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1E" w:rsidRDefault="00BB0B1E" w:rsidP="00BB0B1E">
      <w:pPr>
        <w:pStyle w:val="Default"/>
      </w:pPr>
    </w:p>
    <w:p w:rsidR="00BB0B1E" w:rsidRDefault="00BB0B1E" w:rsidP="00BB0B1E">
      <w:pPr>
        <w:pStyle w:val="Default"/>
        <w:jc w:val="center"/>
        <w:rPr>
          <w:b/>
          <w:bCs/>
          <w:sz w:val="36"/>
          <w:szCs w:val="36"/>
        </w:rPr>
      </w:pPr>
    </w:p>
    <w:p w:rsidR="00BB0B1E" w:rsidRDefault="00BB0B1E" w:rsidP="00BB0B1E">
      <w:pPr>
        <w:pStyle w:val="Default"/>
        <w:jc w:val="center"/>
        <w:rPr>
          <w:b/>
          <w:bCs/>
          <w:sz w:val="36"/>
          <w:szCs w:val="36"/>
        </w:rPr>
      </w:pPr>
    </w:p>
    <w:p w:rsidR="00BB0B1E" w:rsidRDefault="00BB0B1E" w:rsidP="00BB0B1E">
      <w:pPr>
        <w:pStyle w:val="Default"/>
        <w:jc w:val="center"/>
        <w:rPr>
          <w:b/>
          <w:bCs/>
          <w:sz w:val="36"/>
          <w:szCs w:val="36"/>
        </w:rPr>
      </w:pPr>
    </w:p>
    <w:p w:rsidR="00BB0B1E" w:rsidRDefault="00BB0B1E" w:rsidP="00BB0B1E">
      <w:pPr>
        <w:pStyle w:val="Default"/>
        <w:jc w:val="center"/>
        <w:rPr>
          <w:b/>
          <w:bCs/>
          <w:sz w:val="36"/>
          <w:szCs w:val="36"/>
        </w:rPr>
      </w:pPr>
    </w:p>
    <w:p w:rsidR="00BB0B1E" w:rsidRDefault="00BB0B1E" w:rsidP="00BB0B1E">
      <w:pPr>
        <w:pStyle w:val="Default"/>
        <w:jc w:val="center"/>
        <w:rPr>
          <w:b/>
          <w:bCs/>
          <w:sz w:val="36"/>
          <w:szCs w:val="36"/>
        </w:rPr>
      </w:pPr>
    </w:p>
    <w:p w:rsidR="00BB0B1E" w:rsidRDefault="00BB0B1E" w:rsidP="00BB0B1E">
      <w:pPr>
        <w:pStyle w:val="Default"/>
        <w:jc w:val="center"/>
        <w:rPr>
          <w:b/>
          <w:bCs/>
          <w:sz w:val="36"/>
          <w:szCs w:val="36"/>
        </w:rPr>
      </w:pPr>
    </w:p>
    <w:p w:rsidR="00BB0B1E" w:rsidRPr="00BB0B1E" w:rsidRDefault="00BB0B1E" w:rsidP="00BB0B1E">
      <w:pPr>
        <w:spacing w:after="0" w:line="240" w:lineRule="auto"/>
        <w:jc w:val="center"/>
        <w:rPr>
          <w:rFonts w:ascii="Times New Roman" w:eastAsia="Times New Roman" w:hAnsi="Times New Roman" w:cs="Times New Roman"/>
          <w:sz w:val="24"/>
          <w:szCs w:val="24"/>
          <w:lang w:eastAsia="ru-RU"/>
        </w:rPr>
      </w:pPr>
      <w:r w:rsidRPr="00BB0B1E">
        <w:rPr>
          <w:rFonts w:ascii="Times New Roman" w:eastAsia="Times New Roman" w:hAnsi="Times New Roman" w:cs="Times New Roman"/>
          <w:sz w:val="24"/>
          <w:szCs w:val="24"/>
          <w:lang w:eastAsia="ru-RU"/>
        </w:rPr>
        <w:t xml:space="preserve">БЮДЖЕТНОЕ ОБЩЕОБРАЗОВАТЕЛЬНОЕ УЧРЕЖДЕНИЕ </w:t>
      </w:r>
      <w:r w:rsidRPr="00BB0B1E">
        <w:rPr>
          <w:rFonts w:ascii="Times New Roman" w:eastAsia="Times New Roman" w:hAnsi="Times New Roman" w:cs="Times New Roman"/>
          <w:sz w:val="24"/>
          <w:szCs w:val="24"/>
          <w:lang w:eastAsia="ru-RU"/>
        </w:rPr>
        <w:br/>
        <w:t>ТРОСНЯНСКОГО РАЙОНА ОРЛОВСКОЙ ОБЛАСТИ</w:t>
      </w:r>
      <w:r w:rsidRPr="00BB0B1E">
        <w:rPr>
          <w:rFonts w:ascii="Times New Roman" w:eastAsia="Times New Roman" w:hAnsi="Times New Roman" w:cs="Times New Roman"/>
          <w:sz w:val="24"/>
          <w:szCs w:val="24"/>
          <w:lang w:eastAsia="ru-RU"/>
        </w:rPr>
        <w:br/>
        <w:t>«НИКОЛЬСКАЯ СРЕДНЯЯ ОБЩЕОБРАЗОВАТЕЛЬНАЯ ШКОЛА»</w:t>
      </w:r>
    </w:p>
    <w:p w:rsidR="00BB0B1E" w:rsidRPr="00BB0B1E" w:rsidRDefault="00BB0B1E" w:rsidP="00BB0B1E">
      <w:pPr>
        <w:spacing w:after="0" w:line="240" w:lineRule="auto"/>
        <w:jc w:val="both"/>
        <w:rPr>
          <w:rFonts w:ascii="Times New Roman" w:eastAsia="Times New Roman" w:hAnsi="Times New Roman" w:cs="Times New Roman"/>
          <w:sz w:val="24"/>
          <w:szCs w:val="24"/>
          <w:lang w:eastAsia="ru-RU"/>
        </w:rPr>
      </w:pPr>
    </w:p>
    <w:p w:rsidR="00BB0B1E" w:rsidRPr="00BB0B1E" w:rsidRDefault="00830BDC" w:rsidP="00BB0B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5F2B0033" wp14:editId="0FB38A49">
            <wp:simplePos x="0" y="0"/>
            <wp:positionH relativeFrom="column">
              <wp:posOffset>294005</wp:posOffset>
            </wp:positionH>
            <wp:positionV relativeFrom="paragraph">
              <wp:posOffset>148590</wp:posOffset>
            </wp:positionV>
            <wp:extent cx="2581275" cy="1325880"/>
            <wp:effectExtent l="0" t="0" r="9525" b="7620"/>
            <wp:wrapNone/>
            <wp:docPr id="1" name="Рисунок 1" descr="C:\Documents and Settings\LA\Рабочий стол\фото\Подпис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LA\Рабочий стол\фото\Подпись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B1E" w:rsidRPr="00BB0B1E" w:rsidRDefault="00BB0B1E" w:rsidP="00BB0B1E">
      <w:pPr>
        <w:spacing w:after="0" w:line="240" w:lineRule="auto"/>
        <w:jc w:val="both"/>
        <w:rPr>
          <w:rFonts w:ascii="Times New Roman" w:eastAsia="Times New Roman" w:hAnsi="Times New Roman" w:cs="Times New Roman"/>
          <w:sz w:val="24"/>
          <w:szCs w:val="24"/>
          <w:lang w:eastAsia="ru-RU"/>
        </w:rPr>
      </w:pPr>
    </w:p>
    <w:p w:rsidR="00BB0B1E" w:rsidRPr="00BB0B1E" w:rsidRDefault="00BB0B1E" w:rsidP="00BB0B1E">
      <w:pPr>
        <w:spacing w:after="0" w:line="240" w:lineRule="auto"/>
        <w:jc w:val="both"/>
        <w:rPr>
          <w:rFonts w:ascii="Times New Roman" w:eastAsia="Times New Roman" w:hAnsi="Times New Roman" w:cs="Times New Roman"/>
          <w:sz w:val="24"/>
          <w:szCs w:val="24"/>
          <w:lang w:eastAsia="ru-RU"/>
        </w:rPr>
      </w:pPr>
      <w:r w:rsidRPr="00BB0B1E">
        <w:rPr>
          <w:rFonts w:ascii="Times New Roman" w:eastAsia="Times New Roman" w:hAnsi="Times New Roman" w:cs="Times New Roman"/>
          <w:sz w:val="24"/>
          <w:szCs w:val="24"/>
          <w:lang w:eastAsia="ru-RU"/>
        </w:rPr>
        <w:tab/>
        <w:t xml:space="preserve">Утверждаю </w:t>
      </w:r>
      <w:r w:rsidRPr="00BB0B1E">
        <w:rPr>
          <w:rFonts w:ascii="Times New Roman" w:eastAsia="Times New Roman" w:hAnsi="Times New Roman" w:cs="Times New Roman"/>
          <w:sz w:val="24"/>
          <w:szCs w:val="24"/>
          <w:lang w:eastAsia="ru-RU"/>
        </w:rPr>
        <w:br/>
        <w:t xml:space="preserve">Директор </w:t>
      </w:r>
      <w:r w:rsidRPr="00BB0B1E">
        <w:rPr>
          <w:rFonts w:ascii="Times New Roman" w:eastAsia="Times New Roman" w:hAnsi="Times New Roman" w:cs="Times New Roman"/>
          <w:sz w:val="24"/>
          <w:szCs w:val="24"/>
          <w:lang w:eastAsia="ru-RU"/>
        </w:rPr>
        <w:br/>
        <w:t>приказ от «_</w:t>
      </w:r>
      <w:r w:rsidR="00C73C3E">
        <w:rPr>
          <w:rFonts w:ascii="Times New Roman" w:eastAsia="Times New Roman" w:hAnsi="Times New Roman" w:cs="Times New Roman"/>
          <w:sz w:val="24"/>
          <w:szCs w:val="24"/>
          <w:lang w:eastAsia="ru-RU"/>
        </w:rPr>
        <w:t>28</w:t>
      </w:r>
      <w:r w:rsidRPr="00BB0B1E">
        <w:rPr>
          <w:rFonts w:ascii="Times New Roman" w:eastAsia="Times New Roman" w:hAnsi="Times New Roman" w:cs="Times New Roman"/>
          <w:sz w:val="24"/>
          <w:szCs w:val="24"/>
          <w:lang w:eastAsia="ru-RU"/>
        </w:rPr>
        <w:t>_»</w:t>
      </w:r>
      <w:r w:rsidR="00C73C3E">
        <w:rPr>
          <w:rFonts w:ascii="Times New Roman" w:eastAsia="Times New Roman" w:hAnsi="Times New Roman" w:cs="Times New Roman"/>
          <w:sz w:val="24"/>
          <w:szCs w:val="24"/>
          <w:lang w:eastAsia="ru-RU"/>
        </w:rPr>
        <w:t xml:space="preserve"> ноября</w:t>
      </w:r>
      <w:r w:rsidRPr="00BB0B1E">
        <w:rPr>
          <w:rFonts w:ascii="Times New Roman" w:eastAsia="Times New Roman" w:hAnsi="Times New Roman" w:cs="Times New Roman"/>
          <w:sz w:val="24"/>
          <w:szCs w:val="24"/>
          <w:lang w:eastAsia="ru-RU"/>
        </w:rPr>
        <w:t xml:space="preserve"> 20</w:t>
      </w:r>
      <w:r w:rsidR="00C73C3E">
        <w:rPr>
          <w:rFonts w:ascii="Times New Roman" w:eastAsia="Times New Roman" w:hAnsi="Times New Roman" w:cs="Times New Roman"/>
          <w:sz w:val="24"/>
          <w:szCs w:val="24"/>
          <w:lang w:eastAsia="ru-RU"/>
        </w:rPr>
        <w:t>14</w:t>
      </w:r>
      <w:r w:rsidRPr="00BB0B1E">
        <w:rPr>
          <w:rFonts w:ascii="Times New Roman" w:eastAsia="Times New Roman" w:hAnsi="Times New Roman" w:cs="Times New Roman"/>
          <w:sz w:val="24"/>
          <w:szCs w:val="24"/>
          <w:lang w:eastAsia="ru-RU"/>
        </w:rPr>
        <w:t>__ г.№ _</w:t>
      </w:r>
      <w:r w:rsidR="00C73C3E">
        <w:rPr>
          <w:rFonts w:ascii="Times New Roman" w:eastAsia="Times New Roman" w:hAnsi="Times New Roman" w:cs="Times New Roman"/>
          <w:sz w:val="24"/>
          <w:szCs w:val="24"/>
          <w:lang w:eastAsia="ru-RU"/>
        </w:rPr>
        <w:t>186</w:t>
      </w:r>
      <w:r w:rsidRPr="00BB0B1E">
        <w:rPr>
          <w:rFonts w:ascii="Times New Roman" w:eastAsia="Times New Roman" w:hAnsi="Times New Roman" w:cs="Times New Roman"/>
          <w:sz w:val="24"/>
          <w:szCs w:val="24"/>
          <w:lang w:eastAsia="ru-RU"/>
        </w:rPr>
        <w:t>_–Д</w:t>
      </w:r>
      <w:r w:rsidR="00C73C3E">
        <w:rPr>
          <w:rFonts w:ascii="Times New Roman" w:eastAsia="Times New Roman" w:hAnsi="Times New Roman" w:cs="Times New Roman"/>
          <w:sz w:val="24"/>
          <w:szCs w:val="24"/>
          <w:lang w:eastAsia="ru-RU"/>
        </w:rPr>
        <w:t xml:space="preserve">     (Принята в новой редакции</w:t>
      </w:r>
    </w:p>
    <w:p w:rsidR="00BB0B1E" w:rsidRPr="00BB0B1E" w:rsidRDefault="00BB0B1E" w:rsidP="00C73C3E">
      <w:pPr>
        <w:tabs>
          <w:tab w:val="center" w:pos="4940"/>
        </w:tabs>
        <w:spacing w:after="0" w:line="240" w:lineRule="auto"/>
        <w:jc w:val="both"/>
        <w:rPr>
          <w:rFonts w:ascii="Times New Roman" w:eastAsia="Times New Roman" w:hAnsi="Times New Roman" w:cs="Times New Roman"/>
          <w:sz w:val="24"/>
          <w:szCs w:val="24"/>
          <w:lang w:eastAsia="ru-RU"/>
        </w:rPr>
      </w:pPr>
      <w:r w:rsidRPr="00BB0B1E">
        <w:rPr>
          <w:rFonts w:ascii="Times New Roman" w:eastAsia="Times New Roman" w:hAnsi="Times New Roman" w:cs="Times New Roman"/>
          <w:sz w:val="24"/>
          <w:szCs w:val="24"/>
          <w:lang w:eastAsia="ru-RU"/>
        </w:rPr>
        <w:t>Программа</w:t>
      </w:r>
      <w:r w:rsidR="00C73C3E">
        <w:rPr>
          <w:rFonts w:ascii="Times New Roman" w:eastAsia="Times New Roman" w:hAnsi="Times New Roman" w:cs="Times New Roman"/>
          <w:sz w:val="24"/>
          <w:szCs w:val="24"/>
          <w:lang w:eastAsia="ru-RU"/>
        </w:rPr>
        <w:tab/>
        <w:t xml:space="preserve">                                                                 приказа от 28 августа 2017г. №188а-Д)</w:t>
      </w:r>
    </w:p>
    <w:p w:rsidR="00BB0B1E" w:rsidRPr="00BB0B1E" w:rsidRDefault="00BB0B1E" w:rsidP="00BB0B1E">
      <w:pPr>
        <w:spacing w:after="0" w:line="240" w:lineRule="auto"/>
        <w:jc w:val="both"/>
        <w:rPr>
          <w:rFonts w:ascii="Times New Roman" w:eastAsia="Times New Roman" w:hAnsi="Times New Roman" w:cs="Times New Roman"/>
          <w:sz w:val="24"/>
          <w:szCs w:val="24"/>
          <w:lang w:eastAsia="ru-RU"/>
        </w:rPr>
      </w:pPr>
      <w:r w:rsidRPr="00BB0B1E">
        <w:rPr>
          <w:rFonts w:ascii="Times New Roman" w:eastAsia="Times New Roman" w:hAnsi="Times New Roman" w:cs="Times New Roman"/>
          <w:sz w:val="24"/>
          <w:szCs w:val="24"/>
          <w:lang w:eastAsia="ru-RU"/>
        </w:rPr>
        <w:t>Рассмотрена на</w:t>
      </w:r>
    </w:p>
    <w:p w:rsidR="00BB0B1E" w:rsidRPr="00BB0B1E" w:rsidRDefault="00BB0B1E" w:rsidP="00BB0B1E">
      <w:pPr>
        <w:spacing w:after="0" w:line="240" w:lineRule="auto"/>
        <w:jc w:val="both"/>
        <w:rPr>
          <w:rFonts w:ascii="Times New Roman" w:eastAsia="Times New Roman" w:hAnsi="Times New Roman" w:cs="Times New Roman"/>
          <w:sz w:val="24"/>
          <w:szCs w:val="24"/>
          <w:lang w:eastAsia="ru-RU"/>
        </w:rPr>
      </w:pPr>
      <w:r w:rsidRPr="00BB0B1E">
        <w:rPr>
          <w:rFonts w:ascii="Times New Roman" w:eastAsia="Times New Roman" w:hAnsi="Times New Roman" w:cs="Times New Roman"/>
          <w:sz w:val="24"/>
          <w:szCs w:val="24"/>
          <w:lang w:eastAsia="ru-RU"/>
        </w:rPr>
        <w:t>заседанииУправляющегоСовета</w:t>
      </w:r>
      <w:r w:rsidRPr="00BB0B1E">
        <w:rPr>
          <w:rFonts w:ascii="Times New Roman" w:eastAsia="Times New Roman" w:hAnsi="Times New Roman" w:cs="Times New Roman"/>
          <w:sz w:val="24"/>
          <w:szCs w:val="24"/>
          <w:lang w:eastAsia="ru-RU"/>
        </w:rPr>
        <w:br/>
        <w:t>протокол от «_</w:t>
      </w:r>
      <w:r w:rsidR="00C73C3E">
        <w:rPr>
          <w:rFonts w:ascii="Times New Roman" w:eastAsia="Times New Roman" w:hAnsi="Times New Roman" w:cs="Times New Roman"/>
          <w:sz w:val="24"/>
          <w:szCs w:val="24"/>
          <w:lang w:eastAsia="ru-RU"/>
        </w:rPr>
        <w:t>27</w:t>
      </w:r>
      <w:r w:rsidRPr="00BB0B1E">
        <w:rPr>
          <w:rFonts w:ascii="Times New Roman" w:eastAsia="Times New Roman" w:hAnsi="Times New Roman" w:cs="Times New Roman"/>
          <w:sz w:val="24"/>
          <w:szCs w:val="24"/>
          <w:lang w:eastAsia="ru-RU"/>
        </w:rPr>
        <w:t>__» _</w:t>
      </w:r>
      <w:r w:rsidR="00C73C3E">
        <w:rPr>
          <w:rFonts w:ascii="Times New Roman" w:eastAsia="Times New Roman" w:hAnsi="Times New Roman" w:cs="Times New Roman"/>
          <w:sz w:val="24"/>
          <w:szCs w:val="24"/>
          <w:lang w:eastAsia="ru-RU"/>
        </w:rPr>
        <w:t>ноября</w:t>
      </w:r>
      <w:r w:rsidRPr="00BB0B1E">
        <w:rPr>
          <w:rFonts w:ascii="Times New Roman" w:eastAsia="Times New Roman" w:hAnsi="Times New Roman" w:cs="Times New Roman"/>
          <w:sz w:val="24"/>
          <w:szCs w:val="24"/>
          <w:lang w:eastAsia="ru-RU"/>
        </w:rPr>
        <w:t xml:space="preserve"> 20</w:t>
      </w:r>
      <w:r w:rsidR="00C73C3E">
        <w:rPr>
          <w:rFonts w:ascii="Times New Roman" w:eastAsia="Times New Roman" w:hAnsi="Times New Roman" w:cs="Times New Roman"/>
          <w:sz w:val="24"/>
          <w:szCs w:val="24"/>
          <w:lang w:eastAsia="ru-RU"/>
        </w:rPr>
        <w:t>14</w:t>
      </w:r>
      <w:r w:rsidRPr="00BB0B1E">
        <w:rPr>
          <w:rFonts w:ascii="Times New Roman" w:eastAsia="Times New Roman" w:hAnsi="Times New Roman" w:cs="Times New Roman"/>
          <w:sz w:val="24"/>
          <w:szCs w:val="24"/>
          <w:lang w:eastAsia="ru-RU"/>
        </w:rPr>
        <w:t>_ г., № _</w:t>
      </w:r>
      <w:r w:rsidR="00C73C3E">
        <w:rPr>
          <w:rFonts w:ascii="Times New Roman" w:eastAsia="Times New Roman" w:hAnsi="Times New Roman" w:cs="Times New Roman"/>
          <w:sz w:val="24"/>
          <w:szCs w:val="24"/>
          <w:lang w:eastAsia="ru-RU"/>
        </w:rPr>
        <w:t>2</w:t>
      </w:r>
      <w:r w:rsidRPr="00BB0B1E">
        <w:rPr>
          <w:rFonts w:ascii="Times New Roman" w:eastAsia="Times New Roman" w:hAnsi="Times New Roman" w:cs="Times New Roman"/>
          <w:sz w:val="24"/>
          <w:szCs w:val="24"/>
          <w:lang w:eastAsia="ru-RU"/>
        </w:rPr>
        <w:t xml:space="preserve">_ </w:t>
      </w:r>
    </w:p>
    <w:p w:rsidR="00BB0B1E" w:rsidRPr="00BB0B1E" w:rsidRDefault="00BB0B1E" w:rsidP="00BB0B1E">
      <w:pPr>
        <w:spacing w:after="0" w:line="240" w:lineRule="auto"/>
        <w:jc w:val="both"/>
        <w:rPr>
          <w:rFonts w:ascii="Times New Roman" w:eastAsia="Times New Roman" w:hAnsi="Times New Roman" w:cs="Times New Roman"/>
          <w:sz w:val="24"/>
          <w:szCs w:val="24"/>
          <w:lang w:eastAsia="ru-RU"/>
        </w:rPr>
      </w:pPr>
      <w:r w:rsidRPr="00BB0B1E">
        <w:rPr>
          <w:rFonts w:ascii="Times New Roman" w:eastAsia="Times New Roman" w:hAnsi="Times New Roman" w:cs="Times New Roman"/>
          <w:sz w:val="24"/>
          <w:szCs w:val="24"/>
          <w:lang w:eastAsia="ru-RU"/>
        </w:rPr>
        <w:t>Рассмотрена на заседании</w:t>
      </w:r>
    </w:p>
    <w:p w:rsidR="00BB0B1E" w:rsidRPr="00BB0B1E" w:rsidRDefault="00BB0B1E" w:rsidP="00BB0B1E">
      <w:pPr>
        <w:spacing w:after="0" w:line="240" w:lineRule="auto"/>
        <w:jc w:val="both"/>
        <w:rPr>
          <w:rFonts w:ascii="Times New Roman" w:eastAsia="Times New Roman" w:hAnsi="Times New Roman" w:cs="Times New Roman"/>
          <w:sz w:val="24"/>
          <w:szCs w:val="24"/>
          <w:lang w:eastAsia="ru-RU"/>
        </w:rPr>
      </w:pPr>
      <w:r w:rsidRPr="00BB0B1E">
        <w:rPr>
          <w:rFonts w:ascii="Times New Roman" w:eastAsia="Times New Roman" w:hAnsi="Times New Roman" w:cs="Times New Roman"/>
          <w:sz w:val="24"/>
          <w:szCs w:val="24"/>
          <w:lang w:eastAsia="ru-RU"/>
        </w:rPr>
        <w:t>педагогического совета</w:t>
      </w:r>
    </w:p>
    <w:p w:rsidR="00BB0B1E" w:rsidRDefault="00BB0B1E" w:rsidP="00BB0B1E">
      <w:pPr>
        <w:pStyle w:val="Default"/>
        <w:rPr>
          <w:b/>
          <w:bCs/>
          <w:sz w:val="36"/>
          <w:szCs w:val="36"/>
        </w:rPr>
      </w:pPr>
      <w:r w:rsidRPr="00BB0B1E">
        <w:rPr>
          <w:rFonts w:eastAsia="Times New Roman"/>
          <w:color w:val="auto"/>
          <w:lang w:eastAsia="ru-RU"/>
        </w:rPr>
        <w:t>протокол№_</w:t>
      </w:r>
      <w:r w:rsidR="00C73C3E">
        <w:rPr>
          <w:rFonts w:eastAsia="Times New Roman"/>
          <w:color w:val="auto"/>
          <w:lang w:eastAsia="ru-RU"/>
        </w:rPr>
        <w:t>4</w:t>
      </w:r>
      <w:r w:rsidRPr="00BB0B1E">
        <w:rPr>
          <w:rFonts w:eastAsia="Times New Roman"/>
          <w:color w:val="auto"/>
          <w:lang w:eastAsia="ru-RU"/>
        </w:rPr>
        <w:t>_ от «_</w:t>
      </w:r>
      <w:r w:rsidR="00C73C3E">
        <w:rPr>
          <w:rFonts w:eastAsia="Times New Roman"/>
          <w:color w:val="auto"/>
          <w:lang w:eastAsia="ru-RU"/>
        </w:rPr>
        <w:t>26</w:t>
      </w:r>
      <w:r w:rsidRPr="00BB0B1E">
        <w:rPr>
          <w:rFonts w:eastAsia="Times New Roman"/>
          <w:color w:val="auto"/>
          <w:lang w:eastAsia="ru-RU"/>
        </w:rPr>
        <w:t xml:space="preserve">__» </w:t>
      </w:r>
      <w:r w:rsidR="00C73C3E" w:rsidRPr="00C73C3E">
        <w:rPr>
          <w:rFonts w:eastAsia="Times New Roman"/>
          <w:color w:val="auto"/>
          <w:u w:val="single"/>
          <w:lang w:eastAsia="ru-RU"/>
        </w:rPr>
        <w:t>ноября</w:t>
      </w:r>
      <w:r w:rsidRPr="00BB0B1E">
        <w:rPr>
          <w:rFonts w:eastAsia="Times New Roman"/>
          <w:color w:val="auto"/>
          <w:lang w:eastAsia="ru-RU"/>
        </w:rPr>
        <w:t xml:space="preserve"> 20</w:t>
      </w:r>
      <w:r w:rsidR="00C73C3E">
        <w:rPr>
          <w:rFonts w:eastAsia="Times New Roman"/>
          <w:color w:val="auto"/>
          <w:lang w:eastAsia="ru-RU"/>
        </w:rPr>
        <w:t>14</w:t>
      </w:r>
      <w:r w:rsidRPr="00BB0B1E">
        <w:rPr>
          <w:rFonts w:eastAsia="Times New Roman"/>
          <w:color w:val="auto"/>
          <w:lang w:eastAsia="ru-RU"/>
        </w:rPr>
        <w:t>г.</w:t>
      </w:r>
    </w:p>
    <w:p w:rsidR="00BB0B1E" w:rsidRDefault="00BB0B1E" w:rsidP="00BB0B1E">
      <w:pPr>
        <w:pStyle w:val="Default"/>
        <w:jc w:val="center"/>
        <w:rPr>
          <w:b/>
          <w:bCs/>
          <w:sz w:val="36"/>
          <w:szCs w:val="36"/>
        </w:rPr>
      </w:pPr>
    </w:p>
    <w:p w:rsidR="00BB0B1E" w:rsidRDefault="00BB0B1E" w:rsidP="00BB0B1E">
      <w:pPr>
        <w:pStyle w:val="Default"/>
        <w:jc w:val="center"/>
        <w:rPr>
          <w:b/>
          <w:bCs/>
          <w:sz w:val="36"/>
          <w:szCs w:val="36"/>
        </w:rPr>
      </w:pPr>
      <w:bookmarkStart w:id="0" w:name="_GoBack"/>
      <w:bookmarkEnd w:id="0"/>
    </w:p>
    <w:p w:rsidR="00BB0B1E" w:rsidRDefault="00BB0B1E" w:rsidP="00BB0B1E">
      <w:pPr>
        <w:pStyle w:val="Default"/>
        <w:jc w:val="center"/>
        <w:rPr>
          <w:b/>
          <w:bCs/>
          <w:sz w:val="36"/>
          <w:szCs w:val="36"/>
        </w:rPr>
      </w:pPr>
    </w:p>
    <w:p w:rsidR="00BB0B1E" w:rsidRDefault="00BB0B1E" w:rsidP="00BB0B1E">
      <w:pPr>
        <w:pStyle w:val="Default"/>
        <w:jc w:val="center"/>
        <w:rPr>
          <w:sz w:val="36"/>
          <w:szCs w:val="36"/>
        </w:rPr>
      </w:pPr>
      <w:r>
        <w:rPr>
          <w:b/>
          <w:bCs/>
          <w:sz w:val="36"/>
          <w:szCs w:val="36"/>
        </w:rPr>
        <w:t>ОСНОВНАЯ ОБРАЗОВАТЕЛЬНАЯ ПРОГРАММА</w:t>
      </w:r>
    </w:p>
    <w:p w:rsidR="00BB0B1E" w:rsidRDefault="00BB0B1E" w:rsidP="00BB0B1E">
      <w:pPr>
        <w:pStyle w:val="Default"/>
        <w:jc w:val="center"/>
        <w:rPr>
          <w:sz w:val="36"/>
          <w:szCs w:val="36"/>
        </w:rPr>
      </w:pPr>
      <w:r>
        <w:rPr>
          <w:b/>
          <w:bCs/>
          <w:sz w:val="36"/>
          <w:szCs w:val="36"/>
        </w:rPr>
        <w:t>СРЕДНЕГО ОБЩЕГО ОБРАЗОВАНИЯ</w:t>
      </w:r>
    </w:p>
    <w:p w:rsidR="00BB0B1E" w:rsidRDefault="00BB0B1E" w:rsidP="00BB0B1E">
      <w:pPr>
        <w:pStyle w:val="Default"/>
        <w:jc w:val="center"/>
        <w:rPr>
          <w:sz w:val="36"/>
          <w:szCs w:val="36"/>
        </w:rPr>
      </w:pPr>
      <w:r>
        <w:rPr>
          <w:b/>
          <w:bCs/>
          <w:sz w:val="36"/>
          <w:szCs w:val="36"/>
        </w:rPr>
        <w:t>(ФКГОС 2004г.)</w:t>
      </w:r>
    </w:p>
    <w:p w:rsidR="00BB0B1E" w:rsidRDefault="00BB0B1E" w:rsidP="00BB0B1E">
      <w:pPr>
        <w:pStyle w:val="Default"/>
        <w:jc w:val="center"/>
        <w:rPr>
          <w:sz w:val="36"/>
          <w:szCs w:val="36"/>
        </w:rPr>
      </w:pPr>
      <w:r>
        <w:rPr>
          <w:b/>
          <w:bCs/>
          <w:sz w:val="36"/>
          <w:szCs w:val="36"/>
        </w:rPr>
        <w:t>Нормативный срок освоения – 2 года</w:t>
      </w:r>
    </w:p>
    <w:p w:rsidR="00BB0B1E" w:rsidRDefault="00BB0B1E" w:rsidP="00BB0B1E">
      <w:pPr>
        <w:pStyle w:val="Default"/>
        <w:jc w:val="center"/>
        <w:rPr>
          <w:sz w:val="36"/>
          <w:szCs w:val="36"/>
        </w:rPr>
      </w:pPr>
    </w:p>
    <w:p w:rsidR="00BB0B1E" w:rsidRPr="00BB0B1E" w:rsidRDefault="00BB0B1E" w:rsidP="00BB0B1E"/>
    <w:p w:rsidR="00BB0B1E" w:rsidRDefault="00BB0B1E" w:rsidP="00BB0B1E"/>
    <w:p w:rsidR="00BB0B1E" w:rsidRPr="00830BDC" w:rsidRDefault="00BB0B1E" w:rsidP="00BB0B1E">
      <w:pPr>
        <w:tabs>
          <w:tab w:val="left" w:pos="4110"/>
        </w:tabs>
        <w:rPr>
          <w:lang w:val="en-US"/>
        </w:rPr>
      </w:pPr>
      <w:r>
        <w:tab/>
        <w:t>с.Никольское,2017г.</w:t>
      </w:r>
    </w:p>
    <w:p w:rsidR="00A0571A" w:rsidRPr="00A45567" w:rsidRDefault="00A0571A" w:rsidP="006709E3">
      <w:pPr>
        <w:spacing w:after="0" w:line="240" w:lineRule="auto"/>
        <w:rPr>
          <w:sz w:val="20"/>
          <w:szCs w:val="20"/>
        </w:rPr>
      </w:pPr>
      <w:r w:rsidRPr="00A45567">
        <w:rPr>
          <w:b/>
          <w:bCs/>
          <w:sz w:val="20"/>
          <w:szCs w:val="20"/>
        </w:rPr>
        <w:t>СОДЕРЖАНИЕ</w:t>
      </w:r>
    </w:p>
    <w:tbl>
      <w:tblPr>
        <w:tblW w:w="12275" w:type="dxa"/>
        <w:tblBorders>
          <w:top w:val="nil"/>
          <w:left w:val="nil"/>
          <w:bottom w:val="nil"/>
          <w:right w:val="nil"/>
        </w:tblBorders>
        <w:tblLayout w:type="fixed"/>
        <w:tblLook w:val="0000" w:firstRow="0" w:lastRow="0" w:firstColumn="0" w:lastColumn="0" w:noHBand="0" w:noVBand="0"/>
      </w:tblPr>
      <w:tblGrid>
        <w:gridCol w:w="250"/>
        <w:gridCol w:w="142"/>
        <w:gridCol w:w="8079"/>
        <w:gridCol w:w="920"/>
        <w:gridCol w:w="1964"/>
        <w:gridCol w:w="920"/>
      </w:tblGrid>
      <w:tr w:rsidR="00A0571A" w:rsidRPr="00A45567" w:rsidTr="00F57539">
        <w:trPr>
          <w:gridAfter w:val="1"/>
          <w:wAfter w:w="920" w:type="dxa"/>
          <w:trHeight w:val="245"/>
        </w:trPr>
        <w:tc>
          <w:tcPr>
            <w:tcW w:w="392" w:type="dxa"/>
            <w:gridSpan w:val="2"/>
          </w:tcPr>
          <w:p w:rsidR="00A0571A" w:rsidRPr="00A45567" w:rsidRDefault="00A0571A" w:rsidP="006709E3">
            <w:pPr>
              <w:pStyle w:val="Default"/>
              <w:rPr>
                <w:sz w:val="20"/>
                <w:szCs w:val="20"/>
              </w:rPr>
            </w:pPr>
            <w:r w:rsidRPr="00A45567">
              <w:rPr>
                <w:b/>
                <w:bCs/>
                <w:i/>
                <w:iCs/>
                <w:sz w:val="20"/>
                <w:szCs w:val="20"/>
              </w:rPr>
              <w:t xml:space="preserve">№ </w:t>
            </w:r>
          </w:p>
          <w:p w:rsidR="00A0571A" w:rsidRPr="00A45567" w:rsidRDefault="00A0571A" w:rsidP="006709E3">
            <w:pPr>
              <w:pStyle w:val="Default"/>
              <w:rPr>
                <w:sz w:val="20"/>
                <w:szCs w:val="20"/>
              </w:rPr>
            </w:pPr>
          </w:p>
        </w:tc>
        <w:tc>
          <w:tcPr>
            <w:tcW w:w="8079" w:type="dxa"/>
          </w:tcPr>
          <w:p w:rsidR="00A0571A" w:rsidRPr="00A45567" w:rsidRDefault="00A0571A" w:rsidP="006709E3">
            <w:pPr>
              <w:pStyle w:val="Default"/>
              <w:rPr>
                <w:sz w:val="20"/>
                <w:szCs w:val="20"/>
              </w:rPr>
            </w:pPr>
            <w:r w:rsidRPr="00A45567">
              <w:rPr>
                <w:b/>
                <w:bCs/>
                <w:i/>
                <w:iCs/>
                <w:sz w:val="20"/>
                <w:szCs w:val="20"/>
              </w:rPr>
              <w:t xml:space="preserve">Название раздела </w:t>
            </w:r>
          </w:p>
        </w:tc>
        <w:tc>
          <w:tcPr>
            <w:tcW w:w="2884" w:type="dxa"/>
            <w:gridSpan w:val="2"/>
          </w:tcPr>
          <w:p w:rsidR="00A0571A" w:rsidRPr="00A45567" w:rsidRDefault="00A0571A" w:rsidP="006709E3">
            <w:pPr>
              <w:pStyle w:val="Default"/>
              <w:rPr>
                <w:sz w:val="20"/>
                <w:szCs w:val="20"/>
              </w:rPr>
            </w:pPr>
            <w:r w:rsidRPr="00A45567">
              <w:rPr>
                <w:b/>
                <w:bCs/>
                <w:i/>
                <w:iCs/>
                <w:sz w:val="20"/>
                <w:szCs w:val="20"/>
              </w:rPr>
              <w:t xml:space="preserve">Страницы </w:t>
            </w:r>
          </w:p>
        </w:tc>
      </w:tr>
      <w:tr w:rsidR="00A0571A" w:rsidRPr="00A45567" w:rsidTr="00F57539">
        <w:trPr>
          <w:trHeight w:val="380"/>
        </w:trPr>
        <w:tc>
          <w:tcPr>
            <w:tcW w:w="250" w:type="dxa"/>
          </w:tcPr>
          <w:p w:rsidR="00A0571A" w:rsidRPr="00A45567" w:rsidRDefault="00A0571A" w:rsidP="006709E3">
            <w:pPr>
              <w:pStyle w:val="Default"/>
              <w:rPr>
                <w:sz w:val="20"/>
                <w:szCs w:val="20"/>
              </w:rPr>
            </w:pPr>
            <w:r w:rsidRPr="00A45567">
              <w:rPr>
                <w:b/>
                <w:bCs/>
                <w:sz w:val="20"/>
                <w:szCs w:val="20"/>
              </w:rPr>
              <w:t>1</w:t>
            </w:r>
          </w:p>
        </w:tc>
        <w:tc>
          <w:tcPr>
            <w:tcW w:w="9141" w:type="dxa"/>
            <w:gridSpan w:val="3"/>
          </w:tcPr>
          <w:p w:rsidR="00A0571A" w:rsidRPr="00A45567" w:rsidRDefault="00A0571A" w:rsidP="006709E3">
            <w:pPr>
              <w:pStyle w:val="Default"/>
              <w:ind w:left="-3310" w:firstLine="3310"/>
              <w:rPr>
                <w:sz w:val="20"/>
                <w:szCs w:val="20"/>
              </w:rPr>
            </w:pPr>
            <w:r w:rsidRPr="00A45567">
              <w:rPr>
                <w:b/>
                <w:bCs/>
                <w:sz w:val="20"/>
                <w:szCs w:val="20"/>
              </w:rPr>
              <w:t xml:space="preserve">ОБЩИЕ ПОЛОЖЕНИЯ </w:t>
            </w:r>
          </w:p>
          <w:p w:rsidR="00A0571A" w:rsidRPr="00A45567" w:rsidRDefault="00A0571A" w:rsidP="006709E3">
            <w:pPr>
              <w:pStyle w:val="Default"/>
              <w:ind w:left="-3310" w:firstLine="3310"/>
              <w:rPr>
                <w:sz w:val="20"/>
                <w:szCs w:val="20"/>
              </w:rPr>
            </w:pPr>
            <w:r w:rsidRPr="00A45567">
              <w:rPr>
                <w:sz w:val="20"/>
                <w:szCs w:val="20"/>
              </w:rPr>
              <w:t xml:space="preserve">- актуальность Образовательной программы </w:t>
            </w:r>
          </w:p>
          <w:p w:rsidR="00A0571A" w:rsidRPr="00A45567" w:rsidRDefault="00A0571A" w:rsidP="006709E3">
            <w:pPr>
              <w:pStyle w:val="Default"/>
              <w:ind w:left="-3310" w:firstLine="3310"/>
              <w:rPr>
                <w:sz w:val="20"/>
                <w:szCs w:val="20"/>
              </w:rPr>
            </w:pPr>
            <w:r w:rsidRPr="00A45567">
              <w:rPr>
                <w:sz w:val="20"/>
                <w:szCs w:val="20"/>
              </w:rPr>
              <w:t xml:space="preserve">- структурные составляющие Образовательной программы </w:t>
            </w:r>
          </w:p>
        </w:tc>
        <w:tc>
          <w:tcPr>
            <w:tcW w:w="2884" w:type="dxa"/>
            <w:gridSpan w:val="2"/>
          </w:tcPr>
          <w:p w:rsidR="00A0571A" w:rsidRPr="00A45567" w:rsidRDefault="00A0571A" w:rsidP="006709E3">
            <w:pPr>
              <w:pStyle w:val="Default"/>
              <w:rPr>
                <w:sz w:val="20"/>
                <w:szCs w:val="20"/>
              </w:rPr>
            </w:pPr>
            <w:r w:rsidRPr="00A45567">
              <w:rPr>
                <w:b/>
                <w:bCs/>
                <w:sz w:val="20"/>
                <w:szCs w:val="20"/>
              </w:rPr>
              <w:t xml:space="preserve">3-4 </w:t>
            </w:r>
          </w:p>
        </w:tc>
      </w:tr>
      <w:tr w:rsidR="00A0571A" w:rsidRPr="00A45567" w:rsidTr="00F57539">
        <w:trPr>
          <w:gridAfter w:val="1"/>
          <w:wAfter w:w="920" w:type="dxa"/>
          <w:trHeight w:val="1209"/>
        </w:trPr>
        <w:tc>
          <w:tcPr>
            <w:tcW w:w="250" w:type="dxa"/>
          </w:tcPr>
          <w:p w:rsidR="00A0571A" w:rsidRPr="00A45567" w:rsidRDefault="00A0571A" w:rsidP="00A0571A">
            <w:pPr>
              <w:pStyle w:val="Default"/>
              <w:rPr>
                <w:sz w:val="20"/>
                <w:szCs w:val="20"/>
              </w:rPr>
            </w:pPr>
            <w:r w:rsidRPr="00A45567">
              <w:rPr>
                <w:b/>
                <w:bCs/>
                <w:sz w:val="20"/>
                <w:szCs w:val="20"/>
              </w:rPr>
              <w:lastRenderedPageBreak/>
              <w:t xml:space="preserve">2 </w:t>
            </w:r>
          </w:p>
        </w:tc>
        <w:tc>
          <w:tcPr>
            <w:tcW w:w="8221" w:type="dxa"/>
            <w:gridSpan w:val="2"/>
          </w:tcPr>
          <w:p w:rsidR="00A0571A" w:rsidRPr="00A45567" w:rsidRDefault="00A0571A" w:rsidP="00A0571A">
            <w:pPr>
              <w:pStyle w:val="Default"/>
              <w:ind w:left="-2600" w:firstLine="2600"/>
              <w:rPr>
                <w:sz w:val="20"/>
                <w:szCs w:val="20"/>
              </w:rPr>
            </w:pPr>
            <w:r w:rsidRPr="00A45567">
              <w:rPr>
                <w:b/>
                <w:bCs/>
                <w:sz w:val="20"/>
                <w:szCs w:val="20"/>
              </w:rPr>
              <w:t xml:space="preserve">ПОЯСНИТЕЛЬНАЯ ЗАПИСКА </w:t>
            </w:r>
          </w:p>
          <w:p w:rsidR="00A0571A" w:rsidRPr="00A45567" w:rsidRDefault="00A0571A" w:rsidP="00A0571A">
            <w:pPr>
              <w:pStyle w:val="Default"/>
              <w:ind w:left="-2600" w:firstLine="2600"/>
              <w:rPr>
                <w:sz w:val="20"/>
                <w:szCs w:val="20"/>
              </w:rPr>
            </w:pPr>
            <w:r w:rsidRPr="00A45567">
              <w:rPr>
                <w:sz w:val="20"/>
                <w:szCs w:val="20"/>
              </w:rPr>
              <w:t xml:space="preserve">- нормативно-правовая база Образовательной программы </w:t>
            </w:r>
          </w:p>
          <w:p w:rsidR="00A0571A" w:rsidRPr="00A45567" w:rsidRDefault="00A0571A" w:rsidP="00A0571A">
            <w:pPr>
              <w:pStyle w:val="Default"/>
              <w:ind w:left="-2600" w:firstLine="2600"/>
              <w:rPr>
                <w:sz w:val="20"/>
                <w:szCs w:val="20"/>
              </w:rPr>
            </w:pPr>
            <w:r w:rsidRPr="00A45567">
              <w:rPr>
                <w:sz w:val="20"/>
                <w:szCs w:val="20"/>
              </w:rPr>
              <w:t xml:space="preserve">- информационная справка о школе, краткая характеристика. </w:t>
            </w:r>
          </w:p>
          <w:p w:rsidR="00A0571A" w:rsidRPr="00A45567" w:rsidRDefault="00A0571A" w:rsidP="00A0571A">
            <w:pPr>
              <w:pStyle w:val="Default"/>
              <w:ind w:left="-2600" w:firstLine="2600"/>
              <w:rPr>
                <w:sz w:val="20"/>
                <w:szCs w:val="20"/>
              </w:rPr>
            </w:pPr>
            <w:r w:rsidRPr="00A45567">
              <w:rPr>
                <w:sz w:val="20"/>
                <w:szCs w:val="20"/>
              </w:rPr>
              <w:t xml:space="preserve">- целевые установки и приоритеты Основной образовательной программы среднего общего образования по ФКГОС 2004г. </w:t>
            </w:r>
          </w:p>
          <w:p w:rsidR="00A0571A" w:rsidRPr="00A45567" w:rsidRDefault="00A0571A" w:rsidP="00A0571A">
            <w:pPr>
              <w:pStyle w:val="Default"/>
              <w:ind w:left="-2600" w:firstLine="2600"/>
              <w:rPr>
                <w:sz w:val="20"/>
                <w:szCs w:val="20"/>
              </w:rPr>
            </w:pPr>
            <w:r w:rsidRPr="00A45567">
              <w:rPr>
                <w:sz w:val="20"/>
                <w:szCs w:val="20"/>
              </w:rPr>
              <w:t xml:space="preserve">- задачи реализации Основной образовательной программы среднего общего образования по ФКГОС 2004г. </w:t>
            </w:r>
          </w:p>
          <w:p w:rsidR="00A0571A" w:rsidRPr="00A45567" w:rsidRDefault="00A0571A" w:rsidP="00A0571A">
            <w:pPr>
              <w:spacing w:after="0" w:line="240" w:lineRule="auto"/>
              <w:jc w:val="both"/>
              <w:rPr>
                <w:rFonts w:ascii="Times New Roman" w:eastAsia="Calibri" w:hAnsi="Times New Roman" w:cs="Times New Roman"/>
                <w:sz w:val="20"/>
                <w:szCs w:val="20"/>
              </w:rPr>
            </w:pPr>
            <w:r w:rsidRPr="00A45567">
              <w:rPr>
                <w:rFonts w:ascii="Times New Roman" w:eastAsia="Calibri" w:hAnsi="Times New Roman" w:cs="Times New Roman"/>
                <w:sz w:val="20"/>
                <w:szCs w:val="20"/>
              </w:rPr>
              <w:t>-условия  функционирования  БОУ ТР ОО «Никольская СОШ»</w:t>
            </w:r>
          </w:p>
          <w:p w:rsidR="00A0571A" w:rsidRPr="00A45567" w:rsidRDefault="00A0571A" w:rsidP="00A0571A">
            <w:pPr>
              <w:spacing w:after="0" w:line="240" w:lineRule="auto"/>
              <w:jc w:val="both"/>
              <w:rPr>
                <w:rFonts w:ascii="Times New Roman" w:eastAsia="Calibri" w:hAnsi="Times New Roman" w:cs="Times New Roman"/>
                <w:sz w:val="20"/>
                <w:szCs w:val="20"/>
              </w:rPr>
            </w:pPr>
            <w:r w:rsidRPr="00A45567">
              <w:rPr>
                <w:rFonts w:ascii="Times New Roman" w:hAnsi="Times New Roman" w:cs="Times New Roman"/>
                <w:sz w:val="20"/>
                <w:szCs w:val="20"/>
              </w:rPr>
              <w:t>-приоритетные направления в работе педагогического коллектива</w:t>
            </w:r>
          </w:p>
          <w:p w:rsidR="00A0571A" w:rsidRPr="00A45567" w:rsidRDefault="00A0571A" w:rsidP="00A0571A">
            <w:pPr>
              <w:pStyle w:val="Default"/>
              <w:ind w:left="-2600" w:firstLine="2600"/>
              <w:rPr>
                <w:sz w:val="20"/>
                <w:szCs w:val="20"/>
              </w:rPr>
            </w:pPr>
          </w:p>
        </w:tc>
        <w:tc>
          <w:tcPr>
            <w:tcW w:w="2884" w:type="dxa"/>
            <w:gridSpan w:val="2"/>
          </w:tcPr>
          <w:p w:rsidR="00A0571A" w:rsidRPr="00A45567" w:rsidRDefault="00A0571A" w:rsidP="00A0571A">
            <w:pPr>
              <w:pStyle w:val="Default"/>
              <w:rPr>
                <w:sz w:val="20"/>
                <w:szCs w:val="20"/>
              </w:rPr>
            </w:pPr>
            <w:r w:rsidRPr="00A45567">
              <w:rPr>
                <w:b/>
                <w:bCs/>
                <w:sz w:val="20"/>
                <w:szCs w:val="20"/>
              </w:rPr>
              <w:t xml:space="preserve">5-16 </w:t>
            </w:r>
          </w:p>
        </w:tc>
      </w:tr>
      <w:tr w:rsidR="00A0571A" w:rsidRPr="00A45567" w:rsidTr="00F57539">
        <w:trPr>
          <w:gridAfter w:val="1"/>
          <w:wAfter w:w="920" w:type="dxa"/>
          <w:trHeight w:val="1070"/>
        </w:trPr>
        <w:tc>
          <w:tcPr>
            <w:tcW w:w="250" w:type="dxa"/>
          </w:tcPr>
          <w:p w:rsidR="00A0571A" w:rsidRPr="00A45567" w:rsidRDefault="00A0571A" w:rsidP="00A0571A">
            <w:pPr>
              <w:pStyle w:val="Default"/>
              <w:rPr>
                <w:sz w:val="20"/>
                <w:szCs w:val="20"/>
              </w:rPr>
            </w:pPr>
            <w:r w:rsidRPr="00A45567">
              <w:rPr>
                <w:b/>
                <w:bCs/>
                <w:sz w:val="20"/>
                <w:szCs w:val="20"/>
              </w:rPr>
              <w:t xml:space="preserve">3 </w:t>
            </w:r>
          </w:p>
        </w:tc>
        <w:tc>
          <w:tcPr>
            <w:tcW w:w="8221" w:type="dxa"/>
            <w:gridSpan w:val="2"/>
          </w:tcPr>
          <w:p w:rsidR="00A0571A" w:rsidRPr="00A45567" w:rsidRDefault="00A0571A" w:rsidP="00A0571A">
            <w:pPr>
              <w:pStyle w:val="Default"/>
              <w:rPr>
                <w:sz w:val="20"/>
                <w:szCs w:val="20"/>
              </w:rPr>
            </w:pPr>
            <w:r w:rsidRPr="00A45567">
              <w:rPr>
                <w:b/>
                <w:bCs/>
                <w:sz w:val="20"/>
                <w:szCs w:val="20"/>
              </w:rPr>
              <w:t xml:space="preserve">ПЛАНИРУЕМЫЕ РЕЗУЛЬТАТЫ ОСВОЕНИЯ ОБУЧАЮЩИМИСЯ ОСНОВНОЙ ОБРАЗОВАТЕЛЬНОЙ ПРОГРАММЫ СРЕДНЕГО ОБЩЕГО ОБАЗОВАНИЯ ПО ФКГОС 2004г. </w:t>
            </w:r>
          </w:p>
          <w:p w:rsidR="00A0571A" w:rsidRPr="00A45567" w:rsidRDefault="00A0571A" w:rsidP="00A0571A">
            <w:pPr>
              <w:pStyle w:val="Default"/>
              <w:rPr>
                <w:sz w:val="20"/>
                <w:szCs w:val="20"/>
              </w:rPr>
            </w:pPr>
            <w:r w:rsidRPr="00A45567">
              <w:rPr>
                <w:sz w:val="20"/>
                <w:szCs w:val="20"/>
              </w:rPr>
              <w:t xml:space="preserve">- предметные результаты освоения обучающимися Образовательной программы </w:t>
            </w:r>
          </w:p>
          <w:p w:rsidR="00A0571A" w:rsidRPr="00A45567" w:rsidRDefault="00A0571A" w:rsidP="00A0571A">
            <w:pPr>
              <w:pStyle w:val="Default"/>
              <w:rPr>
                <w:sz w:val="20"/>
                <w:szCs w:val="20"/>
              </w:rPr>
            </w:pPr>
            <w:r w:rsidRPr="00A45567">
              <w:rPr>
                <w:sz w:val="20"/>
                <w:szCs w:val="20"/>
              </w:rPr>
              <w:t xml:space="preserve">- ожидаемый результат реализации Образовательной программы </w:t>
            </w:r>
          </w:p>
        </w:tc>
        <w:tc>
          <w:tcPr>
            <w:tcW w:w="2884" w:type="dxa"/>
            <w:gridSpan w:val="2"/>
          </w:tcPr>
          <w:p w:rsidR="00A0571A" w:rsidRPr="00A45567" w:rsidRDefault="00A0571A" w:rsidP="00A0571A">
            <w:pPr>
              <w:pStyle w:val="Default"/>
              <w:rPr>
                <w:sz w:val="20"/>
                <w:szCs w:val="20"/>
              </w:rPr>
            </w:pPr>
            <w:r w:rsidRPr="00A45567">
              <w:rPr>
                <w:b/>
                <w:bCs/>
                <w:sz w:val="20"/>
                <w:szCs w:val="20"/>
              </w:rPr>
              <w:t xml:space="preserve">16-28 </w:t>
            </w:r>
          </w:p>
        </w:tc>
      </w:tr>
      <w:tr w:rsidR="00A0571A" w:rsidRPr="00A45567" w:rsidTr="00F57539">
        <w:trPr>
          <w:gridAfter w:val="1"/>
          <w:wAfter w:w="920" w:type="dxa"/>
          <w:trHeight w:val="521"/>
        </w:trPr>
        <w:tc>
          <w:tcPr>
            <w:tcW w:w="250" w:type="dxa"/>
          </w:tcPr>
          <w:p w:rsidR="00A0571A" w:rsidRPr="00A45567" w:rsidRDefault="00A0571A" w:rsidP="00A0571A">
            <w:pPr>
              <w:pStyle w:val="Default"/>
              <w:rPr>
                <w:sz w:val="20"/>
                <w:szCs w:val="20"/>
              </w:rPr>
            </w:pPr>
            <w:r w:rsidRPr="00A45567">
              <w:rPr>
                <w:b/>
                <w:bCs/>
                <w:sz w:val="20"/>
                <w:szCs w:val="20"/>
              </w:rPr>
              <w:t xml:space="preserve">4 </w:t>
            </w:r>
          </w:p>
        </w:tc>
        <w:tc>
          <w:tcPr>
            <w:tcW w:w="8221" w:type="dxa"/>
            <w:gridSpan w:val="2"/>
          </w:tcPr>
          <w:p w:rsidR="00A0571A" w:rsidRPr="00A45567" w:rsidRDefault="00A0571A" w:rsidP="00A0571A">
            <w:pPr>
              <w:pStyle w:val="Default"/>
              <w:rPr>
                <w:sz w:val="20"/>
                <w:szCs w:val="20"/>
              </w:rPr>
            </w:pPr>
            <w:r w:rsidRPr="00A45567">
              <w:rPr>
                <w:b/>
                <w:bCs/>
                <w:sz w:val="20"/>
                <w:szCs w:val="20"/>
              </w:rPr>
              <w:t xml:space="preserve">СИСТЕМА ОЦЕНКИ, КОНТРОЛЯ И УЧЕТА РЕЗУЛЬТАТОВ ОСВОЕНИЯ ОБРАЗОВАТЕЛЬНОЙ ПРОГРАММЫ СРЕДНЕГО ОБЩЕГО ОБРАЗОВАНИЯ ПО ФКГОС 2004г. </w:t>
            </w:r>
          </w:p>
        </w:tc>
        <w:tc>
          <w:tcPr>
            <w:tcW w:w="2884" w:type="dxa"/>
            <w:gridSpan w:val="2"/>
          </w:tcPr>
          <w:p w:rsidR="00A0571A" w:rsidRPr="00A45567" w:rsidRDefault="00A0571A" w:rsidP="00A0571A">
            <w:pPr>
              <w:pStyle w:val="Default"/>
              <w:rPr>
                <w:sz w:val="20"/>
                <w:szCs w:val="20"/>
              </w:rPr>
            </w:pPr>
            <w:r w:rsidRPr="00A45567">
              <w:rPr>
                <w:b/>
                <w:bCs/>
                <w:sz w:val="20"/>
                <w:szCs w:val="20"/>
              </w:rPr>
              <w:t xml:space="preserve">28-31 </w:t>
            </w:r>
          </w:p>
        </w:tc>
      </w:tr>
      <w:tr w:rsidR="00A0571A" w:rsidRPr="00A45567" w:rsidTr="00F57539">
        <w:trPr>
          <w:gridAfter w:val="1"/>
          <w:wAfter w:w="920" w:type="dxa"/>
          <w:trHeight w:val="107"/>
        </w:trPr>
        <w:tc>
          <w:tcPr>
            <w:tcW w:w="250" w:type="dxa"/>
          </w:tcPr>
          <w:p w:rsidR="00A0571A" w:rsidRPr="00A45567" w:rsidRDefault="00A0571A" w:rsidP="00A0571A">
            <w:pPr>
              <w:pStyle w:val="Default"/>
              <w:rPr>
                <w:sz w:val="20"/>
                <w:szCs w:val="20"/>
              </w:rPr>
            </w:pPr>
            <w:r w:rsidRPr="00A45567">
              <w:rPr>
                <w:b/>
                <w:bCs/>
                <w:sz w:val="20"/>
                <w:szCs w:val="20"/>
              </w:rPr>
              <w:t xml:space="preserve">5 </w:t>
            </w:r>
          </w:p>
        </w:tc>
        <w:tc>
          <w:tcPr>
            <w:tcW w:w="8221" w:type="dxa"/>
            <w:gridSpan w:val="2"/>
          </w:tcPr>
          <w:p w:rsidR="00A0571A" w:rsidRPr="00A45567" w:rsidRDefault="00A45567" w:rsidP="00A0571A">
            <w:pPr>
              <w:pStyle w:val="Default"/>
              <w:rPr>
                <w:b/>
                <w:bCs/>
                <w:sz w:val="20"/>
                <w:szCs w:val="20"/>
              </w:rPr>
            </w:pPr>
            <w:r w:rsidRPr="00A45567">
              <w:rPr>
                <w:b/>
                <w:bCs/>
                <w:sz w:val="20"/>
                <w:szCs w:val="20"/>
              </w:rPr>
              <w:t>ПРОГРАММЫ</w:t>
            </w:r>
            <w:r w:rsidR="00A0571A" w:rsidRPr="00A45567">
              <w:rPr>
                <w:b/>
                <w:bCs/>
                <w:sz w:val="20"/>
                <w:szCs w:val="20"/>
              </w:rPr>
              <w:t xml:space="preserve"> УЧЕБНЫХ ПРЕДМЕТОВ (КУРСОВ)</w:t>
            </w:r>
          </w:p>
          <w:p w:rsidR="00A0571A" w:rsidRPr="00A45567" w:rsidRDefault="00A0571A" w:rsidP="006709E3">
            <w:pPr>
              <w:pStyle w:val="Default"/>
              <w:tabs>
                <w:tab w:val="left" w:pos="155"/>
              </w:tabs>
              <w:ind w:left="-250" w:firstLine="250"/>
              <w:rPr>
                <w:b/>
                <w:bCs/>
                <w:sz w:val="20"/>
                <w:szCs w:val="20"/>
              </w:rPr>
            </w:pPr>
            <w:r w:rsidRPr="00A45567">
              <w:rPr>
                <w:b/>
                <w:bCs/>
                <w:sz w:val="20"/>
                <w:szCs w:val="20"/>
              </w:rPr>
              <w:t>6.МОНИТОРИНГОБРАЗОВАТЕЛЬНОГО П</w:t>
            </w:r>
            <w:r w:rsidR="006709E3" w:rsidRPr="00A45567">
              <w:rPr>
                <w:b/>
                <w:bCs/>
                <w:sz w:val="20"/>
                <w:szCs w:val="20"/>
              </w:rPr>
              <w:t>П</w:t>
            </w:r>
            <w:r w:rsidRPr="00A45567">
              <w:rPr>
                <w:b/>
                <w:bCs/>
                <w:sz w:val="20"/>
                <w:szCs w:val="20"/>
              </w:rPr>
              <w:t>РОЦЕССА……………………...52-53</w:t>
            </w:r>
          </w:p>
        </w:tc>
        <w:tc>
          <w:tcPr>
            <w:tcW w:w="2884" w:type="dxa"/>
            <w:gridSpan w:val="2"/>
          </w:tcPr>
          <w:p w:rsidR="00A0571A" w:rsidRPr="00A45567" w:rsidRDefault="00A0571A" w:rsidP="00A0571A">
            <w:pPr>
              <w:pStyle w:val="Default"/>
              <w:rPr>
                <w:sz w:val="20"/>
                <w:szCs w:val="20"/>
              </w:rPr>
            </w:pPr>
            <w:r w:rsidRPr="00A45567">
              <w:rPr>
                <w:b/>
                <w:bCs/>
                <w:sz w:val="20"/>
                <w:szCs w:val="20"/>
              </w:rPr>
              <w:t xml:space="preserve">31-52 </w:t>
            </w:r>
          </w:p>
        </w:tc>
      </w:tr>
      <w:tr w:rsidR="00A0571A" w:rsidRPr="00A45567" w:rsidTr="00F57539">
        <w:trPr>
          <w:gridAfter w:val="1"/>
          <w:wAfter w:w="920" w:type="dxa"/>
          <w:trHeight w:val="107"/>
        </w:trPr>
        <w:tc>
          <w:tcPr>
            <w:tcW w:w="250" w:type="dxa"/>
          </w:tcPr>
          <w:p w:rsidR="00A0571A" w:rsidRPr="00A45567" w:rsidRDefault="00A0571A" w:rsidP="006709E3">
            <w:pPr>
              <w:pStyle w:val="Default"/>
              <w:rPr>
                <w:sz w:val="20"/>
                <w:szCs w:val="20"/>
              </w:rPr>
            </w:pPr>
            <w:r w:rsidRPr="00A45567">
              <w:rPr>
                <w:b/>
                <w:bCs/>
                <w:sz w:val="20"/>
                <w:szCs w:val="20"/>
              </w:rPr>
              <w:t xml:space="preserve">7 </w:t>
            </w:r>
          </w:p>
        </w:tc>
        <w:tc>
          <w:tcPr>
            <w:tcW w:w="8221" w:type="dxa"/>
            <w:gridSpan w:val="2"/>
          </w:tcPr>
          <w:p w:rsidR="00A0571A" w:rsidRPr="00A45567" w:rsidRDefault="00A0571A" w:rsidP="006709E3">
            <w:pPr>
              <w:pStyle w:val="Default"/>
              <w:rPr>
                <w:sz w:val="20"/>
                <w:szCs w:val="20"/>
              </w:rPr>
            </w:pPr>
            <w:r w:rsidRPr="00A45567">
              <w:rPr>
                <w:b/>
                <w:bCs/>
                <w:sz w:val="20"/>
                <w:szCs w:val="20"/>
              </w:rPr>
              <w:t xml:space="preserve">УЧЕБНЫЙ ПЛАН СРЕДНЕГО ОБЩЕГО ОБРАЗОВАНИЯ </w:t>
            </w:r>
          </w:p>
        </w:tc>
        <w:tc>
          <w:tcPr>
            <w:tcW w:w="2884" w:type="dxa"/>
            <w:gridSpan w:val="2"/>
          </w:tcPr>
          <w:p w:rsidR="00A0571A" w:rsidRPr="00A45567" w:rsidRDefault="00A0571A" w:rsidP="006709E3">
            <w:pPr>
              <w:pStyle w:val="Default"/>
              <w:rPr>
                <w:sz w:val="20"/>
                <w:szCs w:val="20"/>
              </w:rPr>
            </w:pPr>
            <w:r w:rsidRPr="00A45567">
              <w:rPr>
                <w:b/>
                <w:bCs/>
                <w:sz w:val="20"/>
                <w:szCs w:val="20"/>
              </w:rPr>
              <w:t xml:space="preserve">53-60 </w:t>
            </w:r>
          </w:p>
        </w:tc>
      </w:tr>
      <w:tr w:rsidR="00A0571A" w:rsidRPr="00A45567" w:rsidTr="00F57539">
        <w:trPr>
          <w:gridAfter w:val="1"/>
          <w:wAfter w:w="920" w:type="dxa"/>
          <w:trHeight w:val="107"/>
        </w:trPr>
        <w:tc>
          <w:tcPr>
            <w:tcW w:w="250" w:type="dxa"/>
          </w:tcPr>
          <w:p w:rsidR="00A0571A" w:rsidRPr="00A45567" w:rsidRDefault="00A0571A" w:rsidP="006709E3">
            <w:pPr>
              <w:pStyle w:val="Default"/>
              <w:rPr>
                <w:sz w:val="20"/>
                <w:szCs w:val="20"/>
              </w:rPr>
            </w:pPr>
            <w:r w:rsidRPr="00A45567">
              <w:rPr>
                <w:b/>
                <w:bCs/>
                <w:sz w:val="20"/>
                <w:szCs w:val="20"/>
              </w:rPr>
              <w:t xml:space="preserve">8 </w:t>
            </w:r>
          </w:p>
        </w:tc>
        <w:tc>
          <w:tcPr>
            <w:tcW w:w="8221" w:type="dxa"/>
            <w:gridSpan w:val="2"/>
          </w:tcPr>
          <w:p w:rsidR="00A0571A" w:rsidRPr="00A45567" w:rsidRDefault="00A0571A" w:rsidP="006709E3">
            <w:pPr>
              <w:pStyle w:val="Default"/>
              <w:ind w:left="-1526" w:firstLine="1526"/>
              <w:rPr>
                <w:sz w:val="20"/>
                <w:szCs w:val="20"/>
              </w:rPr>
            </w:pPr>
            <w:r w:rsidRPr="00A45567">
              <w:rPr>
                <w:b/>
                <w:bCs/>
                <w:sz w:val="20"/>
                <w:szCs w:val="20"/>
              </w:rPr>
              <w:t xml:space="preserve">КАЛЕНДАРНЫЙ УЧЕБНЫЙ ГРАФИК </w:t>
            </w:r>
          </w:p>
        </w:tc>
        <w:tc>
          <w:tcPr>
            <w:tcW w:w="2884" w:type="dxa"/>
            <w:gridSpan w:val="2"/>
          </w:tcPr>
          <w:p w:rsidR="00A0571A" w:rsidRPr="00A45567" w:rsidRDefault="00A0571A" w:rsidP="006709E3">
            <w:pPr>
              <w:pStyle w:val="Default"/>
              <w:rPr>
                <w:sz w:val="20"/>
                <w:szCs w:val="20"/>
              </w:rPr>
            </w:pPr>
            <w:r w:rsidRPr="00A45567">
              <w:rPr>
                <w:b/>
                <w:bCs/>
                <w:sz w:val="20"/>
                <w:szCs w:val="20"/>
              </w:rPr>
              <w:t xml:space="preserve">60-63 </w:t>
            </w:r>
          </w:p>
        </w:tc>
      </w:tr>
      <w:tr w:rsidR="00A0571A" w:rsidRPr="00A45567" w:rsidTr="00F57539">
        <w:trPr>
          <w:gridAfter w:val="1"/>
          <w:wAfter w:w="920" w:type="dxa"/>
          <w:trHeight w:val="794"/>
        </w:trPr>
        <w:tc>
          <w:tcPr>
            <w:tcW w:w="250" w:type="dxa"/>
          </w:tcPr>
          <w:p w:rsidR="00A0571A" w:rsidRPr="00A45567" w:rsidRDefault="00A0571A" w:rsidP="006709E3">
            <w:pPr>
              <w:pStyle w:val="Default"/>
              <w:rPr>
                <w:sz w:val="20"/>
                <w:szCs w:val="20"/>
              </w:rPr>
            </w:pPr>
            <w:r w:rsidRPr="00A45567">
              <w:rPr>
                <w:b/>
                <w:bCs/>
                <w:sz w:val="20"/>
                <w:szCs w:val="20"/>
              </w:rPr>
              <w:t xml:space="preserve">9 </w:t>
            </w:r>
          </w:p>
        </w:tc>
        <w:tc>
          <w:tcPr>
            <w:tcW w:w="8221" w:type="dxa"/>
            <w:gridSpan w:val="2"/>
          </w:tcPr>
          <w:p w:rsidR="00A0571A" w:rsidRPr="00A45567" w:rsidRDefault="00A0571A" w:rsidP="006709E3">
            <w:pPr>
              <w:pStyle w:val="Default"/>
              <w:rPr>
                <w:b/>
                <w:bCs/>
                <w:sz w:val="20"/>
                <w:szCs w:val="20"/>
              </w:rPr>
            </w:pPr>
            <w:r w:rsidRPr="00A45567">
              <w:rPr>
                <w:b/>
                <w:bCs/>
                <w:sz w:val="20"/>
                <w:szCs w:val="20"/>
              </w:rPr>
              <w:t xml:space="preserve">СИСТЕМА УСЛОВИЙ РЕАЛИЗАЦИИ ОСНОВНОЙ ОБРАЗОВАТЕЛЬНОЙ ПРОГРАММЫ СРЕДНЕГО ОБЩЕГО ОБАЗОВАНИЯ ПО ФКГОС 2004г. </w:t>
            </w:r>
          </w:p>
          <w:p w:rsidR="00A0571A" w:rsidRPr="00A45567" w:rsidRDefault="00A0571A" w:rsidP="006709E3">
            <w:pPr>
              <w:spacing w:after="0" w:line="240" w:lineRule="auto"/>
              <w:jc w:val="both"/>
              <w:rPr>
                <w:sz w:val="20"/>
                <w:szCs w:val="20"/>
              </w:rPr>
            </w:pPr>
            <w:r w:rsidRPr="00A45567">
              <w:rPr>
                <w:rFonts w:ascii="Times New Roman" w:eastAsia="Calibri" w:hAnsi="Times New Roman" w:cs="Times New Roman"/>
                <w:b/>
                <w:sz w:val="20"/>
                <w:szCs w:val="20"/>
              </w:rPr>
              <w:t>-</w:t>
            </w:r>
            <w:r w:rsidRPr="00A45567">
              <w:rPr>
                <w:rFonts w:ascii="Times New Roman" w:eastAsia="Calibri" w:hAnsi="Times New Roman" w:cs="Times New Roman"/>
                <w:sz w:val="20"/>
                <w:szCs w:val="20"/>
              </w:rPr>
              <w:t>аналитическое   обоснование  Программы среднего общего образования.… БОУ ТР ОО «Никольская СОШ»……………………………………...64-66</w:t>
            </w:r>
          </w:p>
          <w:p w:rsidR="00A0571A" w:rsidRPr="00A45567" w:rsidRDefault="00A0571A" w:rsidP="006709E3">
            <w:pPr>
              <w:pStyle w:val="Default"/>
              <w:rPr>
                <w:sz w:val="20"/>
                <w:szCs w:val="20"/>
              </w:rPr>
            </w:pPr>
            <w:r w:rsidRPr="00A45567">
              <w:rPr>
                <w:sz w:val="20"/>
                <w:szCs w:val="20"/>
              </w:rPr>
              <w:t>- учебно-методическое обеспечение …………………………………..66-77</w:t>
            </w:r>
          </w:p>
          <w:p w:rsidR="00A0571A" w:rsidRPr="00A45567" w:rsidRDefault="00A0571A" w:rsidP="006709E3">
            <w:pPr>
              <w:pStyle w:val="Default"/>
              <w:rPr>
                <w:b/>
                <w:sz w:val="20"/>
                <w:szCs w:val="20"/>
                <w:lang w:eastAsia="ru-RU"/>
              </w:rPr>
            </w:pPr>
            <w:r w:rsidRPr="00A45567">
              <w:rPr>
                <w:sz w:val="20"/>
                <w:szCs w:val="20"/>
              </w:rPr>
              <w:t>- кадровое обеспечение</w:t>
            </w:r>
            <w:r w:rsidRPr="00A45567">
              <w:rPr>
                <w:b/>
                <w:sz w:val="20"/>
                <w:szCs w:val="20"/>
                <w:lang w:eastAsia="ru-RU"/>
              </w:rPr>
              <w:t xml:space="preserve"> …………………………………………….77-83</w:t>
            </w:r>
          </w:p>
          <w:p w:rsidR="00A0571A" w:rsidRPr="00A45567" w:rsidRDefault="00A0571A" w:rsidP="006709E3">
            <w:pPr>
              <w:pStyle w:val="Default"/>
              <w:rPr>
                <w:sz w:val="20"/>
                <w:szCs w:val="20"/>
              </w:rPr>
            </w:pPr>
            <w:r w:rsidRPr="00A45567">
              <w:rPr>
                <w:sz w:val="20"/>
                <w:szCs w:val="20"/>
                <w:lang w:eastAsia="ru-RU"/>
              </w:rPr>
              <w:t>-финансово-экономические условия реализации ОП СОО</w:t>
            </w:r>
            <w:r w:rsidRPr="00A45567">
              <w:rPr>
                <w:sz w:val="20"/>
                <w:szCs w:val="20"/>
              </w:rPr>
              <w:t xml:space="preserve"> ………….83-96</w:t>
            </w:r>
          </w:p>
          <w:p w:rsidR="00A0571A" w:rsidRPr="00A45567" w:rsidRDefault="00A0571A" w:rsidP="006709E3">
            <w:pPr>
              <w:pStyle w:val="Default"/>
              <w:rPr>
                <w:sz w:val="20"/>
                <w:szCs w:val="20"/>
              </w:rPr>
            </w:pPr>
            <w:r w:rsidRPr="00A45567">
              <w:rPr>
                <w:sz w:val="20"/>
                <w:szCs w:val="20"/>
              </w:rPr>
              <w:t>- материально-техническое обеспечение ………………96-104</w:t>
            </w:r>
          </w:p>
          <w:p w:rsidR="00A0571A" w:rsidRPr="00A45567" w:rsidRDefault="00A0571A" w:rsidP="006709E3">
            <w:pPr>
              <w:spacing w:after="0" w:line="240" w:lineRule="auto"/>
              <w:rPr>
                <w:sz w:val="20"/>
                <w:szCs w:val="20"/>
              </w:rPr>
            </w:pPr>
            <w:r w:rsidRPr="00A45567">
              <w:rPr>
                <w:rFonts w:ascii="Times New Roman" w:hAnsi="Times New Roman" w:cs="Times New Roman"/>
                <w:b/>
                <w:sz w:val="20"/>
                <w:szCs w:val="20"/>
                <w:lang w:eastAsia="ru-RU"/>
              </w:rPr>
              <w:t>10.</w:t>
            </w:r>
            <w:r w:rsidRPr="00A45567">
              <w:rPr>
                <w:rFonts w:ascii="Times New Roman" w:hAnsi="Times New Roman" w:cs="Times New Roman"/>
                <w:b/>
                <w:sz w:val="20"/>
                <w:szCs w:val="20"/>
                <w:lang w:eastAsia="ru-RU"/>
              </w:rPr>
              <w:tab/>
              <w:t>МЕХАНИЗМЫ ДОСТИЖЕНИЯ ЦЕЛЕВЫХ ОРИЕНТИРОВ В СИСТЕМЕ УСЛОВИЙ</w:t>
            </w:r>
            <w:r w:rsidRPr="00A45567">
              <w:rPr>
                <w:rFonts w:ascii="Times New Roman" w:hAnsi="Times New Roman" w:cs="Times New Roman"/>
                <w:sz w:val="20"/>
                <w:szCs w:val="20"/>
                <w:lang w:eastAsia="ru-RU"/>
              </w:rPr>
              <w:t>………………104-112</w:t>
            </w:r>
          </w:p>
        </w:tc>
        <w:tc>
          <w:tcPr>
            <w:tcW w:w="2884" w:type="dxa"/>
            <w:gridSpan w:val="2"/>
          </w:tcPr>
          <w:p w:rsidR="00A0571A" w:rsidRPr="00A45567" w:rsidRDefault="00A0571A" w:rsidP="006709E3">
            <w:pPr>
              <w:pStyle w:val="Default"/>
              <w:rPr>
                <w:sz w:val="20"/>
                <w:szCs w:val="20"/>
              </w:rPr>
            </w:pPr>
            <w:r w:rsidRPr="00A45567">
              <w:rPr>
                <w:b/>
                <w:bCs/>
                <w:sz w:val="20"/>
                <w:szCs w:val="20"/>
              </w:rPr>
              <w:t>63 -64</w:t>
            </w:r>
          </w:p>
        </w:tc>
      </w:tr>
      <w:tr w:rsidR="00A0571A" w:rsidRPr="00A45567" w:rsidTr="00F57539">
        <w:trPr>
          <w:gridAfter w:val="1"/>
          <w:wAfter w:w="920" w:type="dxa"/>
          <w:trHeight w:val="107"/>
        </w:trPr>
        <w:tc>
          <w:tcPr>
            <w:tcW w:w="250" w:type="dxa"/>
          </w:tcPr>
          <w:p w:rsidR="00A0571A" w:rsidRPr="00A45567" w:rsidRDefault="00A0571A" w:rsidP="00A0571A">
            <w:pPr>
              <w:pStyle w:val="Default"/>
              <w:rPr>
                <w:sz w:val="20"/>
                <w:szCs w:val="20"/>
              </w:rPr>
            </w:pPr>
            <w:r w:rsidRPr="00A45567">
              <w:rPr>
                <w:b/>
                <w:bCs/>
                <w:sz w:val="20"/>
                <w:szCs w:val="20"/>
              </w:rPr>
              <w:t xml:space="preserve"> </w:t>
            </w:r>
          </w:p>
        </w:tc>
        <w:tc>
          <w:tcPr>
            <w:tcW w:w="8221" w:type="dxa"/>
            <w:gridSpan w:val="2"/>
          </w:tcPr>
          <w:p w:rsidR="00A0571A" w:rsidRPr="00A45567" w:rsidRDefault="00A0571A" w:rsidP="00A0571A">
            <w:pPr>
              <w:pStyle w:val="Default"/>
              <w:rPr>
                <w:sz w:val="20"/>
                <w:szCs w:val="20"/>
              </w:rPr>
            </w:pPr>
            <w:r w:rsidRPr="00A45567">
              <w:rPr>
                <w:b/>
                <w:bCs/>
                <w:sz w:val="20"/>
                <w:szCs w:val="20"/>
              </w:rPr>
              <w:t xml:space="preserve"> 11. ПРИОРИТЕТНЫЕ НАПРАВЛЕНИЯ РАЗВИТИЯ ОБРАЗОВАНИЯ.СОДЕРЖАНИЕ ОБРАЗОВАНИЯ, ПРОГРАММА ВОСПИТАНИЯ </w:t>
            </w:r>
          </w:p>
        </w:tc>
        <w:tc>
          <w:tcPr>
            <w:tcW w:w="2884" w:type="dxa"/>
            <w:gridSpan w:val="2"/>
          </w:tcPr>
          <w:p w:rsidR="00A0571A" w:rsidRPr="00A45567" w:rsidRDefault="00A0571A" w:rsidP="00A0571A">
            <w:pPr>
              <w:pStyle w:val="Default"/>
              <w:rPr>
                <w:sz w:val="20"/>
                <w:szCs w:val="20"/>
              </w:rPr>
            </w:pPr>
            <w:r w:rsidRPr="00A45567">
              <w:rPr>
                <w:b/>
                <w:bCs/>
                <w:sz w:val="20"/>
                <w:szCs w:val="20"/>
              </w:rPr>
              <w:t>112 -113</w:t>
            </w:r>
          </w:p>
        </w:tc>
      </w:tr>
    </w:tbl>
    <w:p w:rsidR="00A0571A" w:rsidRPr="00A45567" w:rsidRDefault="00A0571A" w:rsidP="00A0571A">
      <w:pPr>
        <w:tabs>
          <w:tab w:val="left" w:pos="4110"/>
        </w:tabs>
        <w:spacing w:after="0"/>
        <w:rPr>
          <w:rFonts w:ascii="Times New Roman" w:hAnsi="Times New Roman" w:cs="Times New Roman"/>
          <w:b/>
          <w:sz w:val="20"/>
          <w:szCs w:val="20"/>
        </w:rPr>
      </w:pPr>
      <w:r w:rsidRPr="00A45567">
        <w:rPr>
          <w:rFonts w:ascii="Times New Roman" w:hAnsi="Times New Roman" w:cs="Times New Roman"/>
          <w:b/>
          <w:sz w:val="20"/>
          <w:szCs w:val="20"/>
        </w:rPr>
        <w:t>11.1.ОСНОВНЫЕ НАПРАВЛЕНИЯ ПОВОСПИТАНИЮ ЗДОРОВОГООБРАЗА ЖИЗНИ ИОХРАНЕ ЗДОРОВЬЯ УЧАСТНИКОВ ОБРАЗОВАТЕЛЬНОГОПРОЦЕССА……..113-116</w:t>
      </w:r>
    </w:p>
    <w:p w:rsidR="00A0571A" w:rsidRPr="00A45567" w:rsidRDefault="00A0571A" w:rsidP="00A0571A">
      <w:pPr>
        <w:tabs>
          <w:tab w:val="left" w:pos="4110"/>
        </w:tabs>
        <w:spacing w:after="0"/>
        <w:rPr>
          <w:rFonts w:ascii="Times New Roman" w:hAnsi="Times New Roman" w:cs="Times New Roman"/>
          <w:b/>
          <w:sz w:val="20"/>
          <w:szCs w:val="20"/>
        </w:rPr>
      </w:pPr>
      <w:r w:rsidRPr="00A45567">
        <w:rPr>
          <w:rFonts w:ascii="Times New Roman" w:hAnsi="Times New Roman" w:cs="Times New Roman"/>
          <w:b/>
          <w:sz w:val="20"/>
          <w:szCs w:val="20"/>
        </w:rPr>
        <w:t>11.2.ОБЕСПЕЧЕНИЕ ДЕЯТЕЛЬНОСТИ ШКОЛЫ ВРЕЖИМЕ ИННОВАЦИОННОГО РАЗВИТИЯ, НАУЧНО-ИССЛЕДОВАТЕЛЬСКАЯ ДЕЯТЕЛЬНОСТЬШКОЛЫ……116-118</w:t>
      </w:r>
    </w:p>
    <w:p w:rsidR="00A0571A" w:rsidRPr="00A45567" w:rsidRDefault="00A0571A" w:rsidP="00A0571A">
      <w:pPr>
        <w:tabs>
          <w:tab w:val="left" w:pos="4110"/>
        </w:tabs>
        <w:spacing w:after="0"/>
        <w:rPr>
          <w:b/>
          <w:sz w:val="20"/>
          <w:szCs w:val="20"/>
        </w:rPr>
      </w:pPr>
      <w:r w:rsidRPr="00A45567">
        <w:rPr>
          <w:rFonts w:ascii="Times New Roman" w:hAnsi="Times New Roman" w:cs="Times New Roman"/>
          <w:b/>
          <w:sz w:val="20"/>
          <w:szCs w:val="20"/>
        </w:rPr>
        <w:t>12.СИСТЕМА ОЦЕНКИ ДОСТИЖЕНИЯ ПЛАНИРУЕМЫХ РЕЗУЛЬТАТОВ ОСВОЕНИЯ ОСНОВНОЙ ОБРАЗОВАТЕЛЬНОЙ ПРОГРАММЫ СРЕДНЕГО ОБЩЕГООБРАЗОВАНИЯ…118-124</w:t>
      </w:r>
    </w:p>
    <w:p w:rsidR="00A0571A" w:rsidRPr="00A45567" w:rsidRDefault="00A0571A" w:rsidP="00A0571A">
      <w:pPr>
        <w:tabs>
          <w:tab w:val="left" w:pos="4110"/>
        </w:tabs>
        <w:spacing w:after="0"/>
        <w:rPr>
          <w:rFonts w:ascii="Times New Roman" w:hAnsi="Times New Roman" w:cs="Times New Roman"/>
          <w:b/>
          <w:sz w:val="20"/>
          <w:szCs w:val="20"/>
        </w:rPr>
      </w:pPr>
      <w:r w:rsidRPr="00A45567">
        <w:rPr>
          <w:rFonts w:ascii="Times New Roman" w:hAnsi="Times New Roman" w:cs="Times New Roman"/>
          <w:b/>
          <w:sz w:val="20"/>
          <w:szCs w:val="20"/>
        </w:rPr>
        <w:t>13.РАБОЧИЕ  ПРОГРАММЫ УЧЕБНЫХ ПРЕДМЕТОВ….124-169</w:t>
      </w:r>
    </w:p>
    <w:p w:rsidR="00A0571A" w:rsidRDefault="00A0571A" w:rsidP="00A0571A">
      <w:pPr>
        <w:tabs>
          <w:tab w:val="left" w:pos="4110"/>
        </w:tabs>
        <w:spacing w:after="0"/>
        <w:rPr>
          <w:rFonts w:ascii="Times New Roman" w:hAnsi="Times New Roman" w:cs="Times New Roman"/>
          <w:b/>
          <w:sz w:val="20"/>
          <w:szCs w:val="20"/>
        </w:rPr>
      </w:pPr>
      <w:r w:rsidRPr="00A45567">
        <w:rPr>
          <w:rFonts w:ascii="Times New Roman" w:hAnsi="Times New Roman" w:cs="Times New Roman"/>
          <w:b/>
          <w:sz w:val="20"/>
          <w:szCs w:val="20"/>
        </w:rPr>
        <w:t>14.ОЦЕНОЧНЫЕ МАТЕРИАЛЫ…..169-175</w:t>
      </w:r>
    </w:p>
    <w:p w:rsidR="00A45567" w:rsidRPr="00A45567" w:rsidRDefault="00A45567" w:rsidP="00A45567">
      <w:pPr>
        <w:autoSpaceDE w:val="0"/>
        <w:autoSpaceDN w:val="0"/>
        <w:adjustRightInd w:val="0"/>
        <w:spacing w:after="0" w:line="240" w:lineRule="auto"/>
        <w:rPr>
          <w:rFonts w:ascii="TimesNewRoman,Bold" w:hAnsi="TimesNewRoman,Bold" w:cs="TimesNewRoman,Bold"/>
          <w:b/>
          <w:bCs/>
          <w:sz w:val="18"/>
          <w:szCs w:val="18"/>
        </w:rPr>
      </w:pPr>
      <w:r>
        <w:rPr>
          <w:rFonts w:ascii="Times New Roman" w:hAnsi="Times New Roman" w:cs="Times New Roman"/>
          <w:b/>
          <w:sz w:val="20"/>
          <w:szCs w:val="20"/>
        </w:rPr>
        <w:t>15.</w:t>
      </w:r>
      <w:r w:rsidRPr="00A45567">
        <w:rPr>
          <w:rFonts w:ascii="TimesNewRoman,Bold" w:hAnsi="TimesNewRoman,Bold" w:cs="TimesNewRoman,Bold"/>
          <w:b/>
          <w:bCs/>
          <w:sz w:val="24"/>
          <w:szCs w:val="24"/>
        </w:rPr>
        <w:t xml:space="preserve"> </w:t>
      </w:r>
      <w:r w:rsidRPr="00A45567">
        <w:rPr>
          <w:rFonts w:ascii="TimesNewRoman,Bold" w:hAnsi="TimesNewRoman,Bold" w:cs="TimesNewRoman,Bold"/>
          <w:b/>
          <w:bCs/>
          <w:sz w:val="18"/>
          <w:szCs w:val="18"/>
        </w:rPr>
        <w:t>ОБЯЗАТЕЛЬНЫЙ МИНИМУМ СОДЕРЖАНИЯ</w:t>
      </w:r>
    </w:p>
    <w:p w:rsidR="00A45567" w:rsidRPr="00A45567" w:rsidRDefault="00A45567" w:rsidP="00A45567">
      <w:pPr>
        <w:tabs>
          <w:tab w:val="left" w:pos="4110"/>
        </w:tabs>
        <w:spacing w:after="0"/>
        <w:rPr>
          <w:rFonts w:ascii="Times New Roman" w:hAnsi="Times New Roman" w:cs="Times New Roman"/>
          <w:b/>
          <w:sz w:val="18"/>
          <w:szCs w:val="18"/>
        </w:rPr>
      </w:pPr>
      <w:r w:rsidRPr="00A45567">
        <w:rPr>
          <w:rFonts w:ascii="TimesNewRoman,Bold" w:hAnsi="TimesNewRoman,Bold" w:cs="TimesNewRoman,Bold"/>
          <w:b/>
          <w:bCs/>
          <w:sz w:val="18"/>
          <w:szCs w:val="18"/>
        </w:rPr>
        <w:t>ОСНОВНЫХ ОБРАЗОВАТЕЛЬНЫХ ПРОГРАММ</w:t>
      </w:r>
      <w:r>
        <w:rPr>
          <w:rFonts w:ascii="TimesNewRoman,Bold" w:hAnsi="TimesNewRoman,Bold" w:cs="TimesNewRoman,Bold"/>
          <w:b/>
          <w:bCs/>
          <w:sz w:val="18"/>
          <w:szCs w:val="18"/>
        </w:rPr>
        <w:t>.ТРЕБОВАНИЯ(ПЛАНИРУЕМЫЕРЕЗУЛЬТАТЫ) К УРОВНЮ ПОДГОТОВКИ ВЫПУСКНИКОВ…с.175</w:t>
      </w:r>
      <w:r w:rsidR="0060707F">
        <w:rPr>
          <w:rFonts w:ascii="TimesNewRoman,Bold" w:hAnsi="TimesNewRoman,Bold" w:cs="TimesNewRoman,Bold"/>
          <w:b/>
          <w:bCs/>
          <w:sz w:val="18"/>
          <w:szCs w:val="18"/>
        </w:rPr>
        <w:t>-219</w:t>
      </w:r>
      <w:r>
        <w:rPr>
          <w:rFonts w:ascii="TimesNewRoman,Bold" w:hAnsi="TimesNewRoman,Bold" w:cs="TimesNewRoman,Bold"/>
          <w:b/>
          <w:bCs/>
          <w:sz w:val="18"/>
          <w:szCs w:val="18"/>
        </w:rPr>
        <w:t>.</w:t>
      </w:r>
    </w:p>
    <w:p w:rsidR="00A45567" w:rsidRDefault="00A45567" w:rsidP="00A0571A">
      <w:pPr>
        <w:tabs>
          <w:tab w:val="left" w:pos="4110"/>
        </w:tabs>
        <w:spacing w:after="0"/>
        <w:rPr>
          <w:rFonts w:ascii="Times New Roman" w:hAnsi="Times New Roman" w:cs="Times New Roman"/>
          <w:b/>
          <w:sz w:val="20"/>
          <w:szCs w:val="20"/>
        </w:rPr>
      </w:pPr>
    </w:p>
    <w:p w:rsidR="00C73C3E" w:rsidRDefault="00C73C3E" w:rsidP="00BB0B1E">
      <w:pPr>
        <w:pStyle w:val="Default"/>
        <w:rPr>
          <w:b/>
          <w:bCs/>
          <w:sz w:val="28"/>
          <w:szCs w:val="28"/>
        </w:rPr>
      </w:pPr>
    </w:p>
    <w:p w:rsidR="00BB0B1E" w:rsidRDefault="00B14EDF" w:rsidP="00BB0B1E">
      <w:pPr>
        <w:pStyle w:val="Default"/>
        <w:rPr>
          <w:sz w:val="28"/>
          <w:szCs w:val="28"/>
        </w:rPr>
      </w:pPr>
      <w:r>
        <w:rPr>
          <w:b/>
          <w:bCs/>
          <w:sz w:val="28"/>
          <w:szCs w:val="28"/>
        </w:rPr>
        <w:t>1.</w:t>
      </w:r>
      <w:r w:rsidR="00BB0B1E">
        <w:rPr>
          <w:b/>
          <w:bCs/>
          <w:sz w:val="28"/>
          <w:szCs w:val="28"/>
        </w:rPr>
        <w:t xml:space="preserve">ОБЩИЕ ПОЛОЖЕНИЯ </w:t>
      </w:r>
    </w:p>
    <w:p w:rsidR="00BB0B1E" w:rsidRDefault="00BB0B1E" w:rsidP="00BB0B1E">
      <w:pPr>
        <w:pStyle w:val="Default"/>
        <w:rPr>
          <w:sz w:val="23"/>
          <w:szCs w:val="23"/>
        </w:rPr>
      </w:pPr>
      <w:r>
        <w:rPr>
          <w:sz w:val="23"/>
          <w:szCs w:val="23"/>
        </w:rPr>
        <w:t xml:space="preserve">Основная образовательная программа среднего общего образования (ФКГОС 2004г.) (далее - ООП СОО по ФКГОС) разработана </w:t>
      </w:r>
      <w:r w:rsidR="00387461">
        <w:rPr>
          <w:sz w:val="23"/>
          <w:szCs w:val="23"/>
        </w:rPr>
        <w:t>бюджетным</w:t>
      </w:r>
      <w:r>
        <w:rPr>
          <w:sz w:val="23"/>
          <w:szCs w:val="23"/>
        </w:rPr>
        <w:t xml:space="preserve"> общеобразовательным учреждением </w:t>
      </w:r>
      <w:r w:rsidR="00387461">
        <w:rPr>
          <w:sz w:val="23"/>
          <w:szCs w:val="23"/>
        </w:rPr>
        <w:t>Троснянского района Орловской области</w:t>
      </w:r>
      <w:r>
        <w:rPr>
          <w:sz w:val="23"/>
          <w:szCs w:val="23"/>
        </w:rPr>
        <w:t>«</w:t>
      </w:r>
      <w:r w:rsidR="00387461">
        <w:rPr>
          <w:sz w:val="23"/>
          <w:szCs w:val="23"/>
        </w:rPr>
        <w:t>Никольская с</w:t>
      </w:r>
      <w:r>
        <w:rPr>
          <w:sz w:val="23"/>
          <w:szCs w:val="23"/>
        </w:rPr>
        <w:t xml:space="preserve">редняя общеобразовательная школа »  (далее – </w:t>
      </w:r>
      <w:r w:rsidR="00387461">
        <w:rPr>
          <w:sz w:val="23"/>
          <w:szCs w:val="23"/>
        </w:rPr>
        <w:t>БОУТР ОО»Никольская СОШ»</w:t>
      </w:r>
      <w:r>
        <w:rPr>
          <w:sz w:val="23"/>
          <w:szCs w:val="23"/>
        </w:rPr>
        <w:t xml:space="preserve">) в соответствии с пунктом 9 статьи 2, статьей 12 Федерального закона от 29.12.2012г. № 273-ФЗ «Об образовании в Российской Федерации», определяет цель, задачи, планируемые результаты, содержание и организацию образовательного процесса на уровне </w:t>
      </w:r>
      <w:r>
        <w:rPr>
          <w:sz w:val="23"/>
          <w:szCs w:val="23"/>
        </w:rPr>
        <w:lastRenderedPageBreak/>
        <w:t xml:space="preserve">среднего общего образования с учетом образовательных потребностей и запросов участников образовательного процесса. </w:t>
      </w:r>
    </w:p>
    <w:p w:rsidR="00BB0B1E" w:rsidRDefault="00BB0B1E" w:rsidP="00BB0B1E">
      <w:pPr>
        <w:pStyle w:val="Default"/>
        <w:rPr>
          <w:sz w:val="23"/>
          <w:szCs w:val="23"/>
        </w:rPr>
      </w:pPr>
      <w:r>
        <w:rPr>
          <w:sz w:val="23"/>
          <w:szCs w:val="23"/>
        </w:rPr>
        <w:t xml:space="preserve">ООП СОО по ФКГОС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 </w:t>
      </w:r>
    </w:p>
    <w:p w:rsidR="00BB0B1E" w:rsidRDefault="00BB0B1E" w:rsidP="00BB0B1E">
      <w:pPr>
        <w:pStyle w:val="Default"/>
        <w:rPr>
          <w:sz w:val="23"/>
          <w:szCs w:val="23"/>
        </w:rPr>
      </w:pPr>
      <w:r>
        <w:rPr>
          <w:sz w:val="23"/>
          <w:szCs w:val="23"/>
        </w:rPr>
        <w:t xml:space="preserve">Основная образовательная программа среднего общего образования </w:t>
      </w:r>
      <w:r w:rsidR="00A538B6">
        <w:rPr>
          <w:sz w:val="23"/>
          <w:szCs w:val="23"/>
        </w:rPr>
        <w:t>БОУТР ОО»НикольскаяСОШ»</w:t>
      </w:r>
      <w:r>
        <w:rPr>
          <w:sz w:val="23"/>
          <w:szCs w:val="23"/>
        </w:rPr>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 Образовательная политика России, отражая общенациональные интересы в сфере образования и предъявляя их мировому сообществу, учитывает вместе с тем общие тенденции мирового развития, обуславливающие необходимость существенных изменений в системе образования: </w:t>
      </w:r>
    </w:p>
    <w:p w:rsidR="00BB0B1E" w:rsidRDefault="00BB0B1E" w:rsidP="00BB0B1E">
      <w:pPr>
        <w:pStyle w:val="Default"/>
        <w:rPr>
          <w:sz w:val="23"/>
          <w:szCs w:val="23"/>
        </w:rPr>
      </w:pPr>
      <w:r>
        <w:rPr>
          <w:sz w:val="23"/>
          <w:szCs w:val="23"/>
        </w:rPr>
        <w:t xml:space="preserve">- ускорение темпов развития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 </w:t>
      </w:r>
    </w:p>
    <w:p w:rsidR="00BB0B1E" w:rsidRDefault="00BB0B1E" w:rsidP="00BB0B1E">
      <w:pPr>
        <w:pStyle w:val="Default"/>
        <w:rPr>
          <w:sz w:val="23"/>
          <w:szCs w:val="23"/>
        </w:rPr>
      </w:pPr>
      <w:r>
        <w:rPr>
          <w:sz w:val="23"/>
          <w:szCs w:val="23"/>
        </w:rPr>
        <w:t xml:space="preserve">- переход к постиндустриальному, информационному обществу, значительное расширение масштабов межкультурного взаимодействия, в связи, с чем особую важность приобретают факторы коммуникабельности и толерантности; - 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поколения; </w:t>
      </w:r>
    </w:p>
    <w:p w:rsidR="00BB0B1E" w:rsidRDefault="00BB0B1E" w:rsidP="00A538B6">
      <w:pPr>
        <w:pStyle w:val="Default"/>
        <w:rPr>
          <w:color w:val="auto"/>
          <w:sz w:val="23"/>
          <w:szCs w:val="23"/>
        </w:rPr>
      </w:pPr>
      <w:r>
        <w:rPr>
          <w:sz w:val="23"/>
          <w:szCs w:val="23"/>
        </w:rPr>
        <w:t>- динамичное развитие экономики, рост конкуренции, сокращение сферы неквалифицированного и малоквалифицированного труда,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w:t>
      </w:r>
      <w:r>
        <w:rPr>
          <w:color w:val="auto"/>
          <w:sz w:val="23"/>
          <w:szCs w:val="23"/>
        </w:rPr>
        <w:t xml:space="preserve">В соответствии с этими тенденциями обществу нужны современно образованные, нравственно ориентированные, предприимчивые люди, которые могут самостоятельно принимать решения в ситуации выбора, прогнозируя их возможные последствия, способные к сотрудничеству, отличающиеся динамизмом, конструктивностью, обладающие развитым чувством ответственности за судьбу страны. Модернизация образования ориентирует современную школу также на развитие личности школьника, его познавательных и созидательных способностей. </w:t>
      </w:r>
    </w:p>
    <w:p w:rsidR="00BB0B1E" w:rsidRDefault="00BB0B1E" w:rsidP="00BB0B1E">
      <w:pPr>
        <w:pStyle w:val="Default"/>
        <w:rPr>
          <w:color w:val="auto"/>
          <w:sz w:val="23"/>
          <w:szCs w:val="23"/>
        </w:rPr>
      </w:pPr>
      <w:r>
        <w:rPr>
          <w:color w:val="auto"/>
          <w:sz w:val="23"/>
          <w:szCs w:val="23"/>
        </w:rPr>
        <w:t xml:space="preserve">Целевая часть настоящей Программы определяет и конкретизирует назначение, цели, задачи, планируемые результаты освоения обучающимися ООП СОО по ФКГОС, способы определения достижения этих целей и результатов, систему оценки достижения планируемых результатов освоения ООП СОО по ФКГОС. </w:t>
      </w:r>
    </w:p>
    <w:p w:rsidR="00BB0B1E" w:rsidRDefault="00BB0B1E" w:rsidP="00BB0B1E">
      <w:pPr>
        <w:pStyle w:val="Default"/>
        <w:rPr>
          <w:color w:val="auto"/>
          <w:sz w:val="23"/>
          <w:szCs w:val="23"/>
        </w:rPr>
      </w:pPr>
      <w:r>
        <w:rPr>
          <w:color w:val="auto"/>
          <w:sz w:val="23"/>
          <w:szCs w:val="23"/>
        </w:rPr>
        <w:t xml:space="preserve">В содержательной части Программы определено содержание среднего общего образования, включены рабочие программы по учебным предметам и курсам, а также перечень учебных пособий, используемых в образовательном процессе на уровне среднего общего образования. </w:t>
      </w:r>
    </w:p>
    <w:p w:rsidR="00BB0B1E" w:rsidRDefault="00BB0B1E" w:rsidP="00BB0B1E">
      <w:pPr>
        <w:pStyle w:val="Default"/>
        <w:rPr>
          <w:color w:val="auto"/>
          <w:sz w:val="23"/>
          <w:szCs w:val="23"/>
        </w:rPr>
      </w:pPr>
      <w:r>
        <w:rPr>
          <w:color w:val="auto"/>
          <w:sz w:val="23"/>
          <w:szCs w:val="23"/>
        </w:rPr>
        <w:t xml:space="preserve">Организационная часть Программы включает Учебный план на два года обучения , годовой Календарный учебный график, систему условий реализации ООП СОО по ФКГОС. </w:t>
      </w:r>
    </w:p>
    <w:p w:rsidR="00BB0B1E" w:rsidRDefault="00BB0B1E" w:rsidP="00BB0B1E">
      <w:pPr>
        <w:pStyle w:val="Default"/>
        <w:rPr>
          <w:color w:val="auto"/>
          <w:sz w:val="23"/>
          <w:szCs w:val="23"/>
        </w:rPr>
      </w:pPr>
      <w:r>
        <w:rPr>
          <w:color w:val="auto"/>
          <w:sz w:val="23"/>
          <w:szCs w:val="23"/>
        </w:rPr>
        <w:t xml:space="preserve">Процедура выбора образовательной Программы: </w:t>
      </w:r>
    </w:p>
    <w:p w:rsidR="00BB0B1E" w:rsidRDefault="00BB0B1E" w:rsidP="00BB0B1E">
      <w:pPr>
        <w:pStyle w:val="Default"/>
        <w:rPr>
          <w:color w:val="auto"/>
          <w:sz w:val="23"/>
          <w:szCs w:val="23"/>
        </w:rPr>
      </w:pPr>
      <w:r>
        <w:rPr>
          <w:color w:val="auto"/>
          <w:sz w:val="23"/>
          <w:szCs w:val="23"/>
        </w:rPr>
        <w:t xml:space="preserve">- сбор информации об удовлетворенности родителей и обучающихся школы реализуемой образовательной программой с целью изучения запросов семьи; </w:t>
      </w:r>
    </w:p>
    <w:p w:rsidR="00BB0B1E" w:rsidRDefault="00BB0B1E" w:rsidP="00BB0B1E">
      <w:pPr>
        <w:pStyle w:val="Default"/>
        <w:rPr>
          <w:color w:val="auto"/>
          <w:sz w:val="23"/>
          <w:szCs w:val="23"/>
        </w:rPr>
      </w:pPr>
      <w:r>
        <w:rPr>
          <w:color w:val="auto"/>
          <w:sz w:val="23"/>
          <w:szCs w:val="23"/>
        </w:rPr>
        <w:t xml:space="preserve">- 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государственная итоговая аттестация, результаты ГИА по математике, русскому языку и по предметам по выбору); </w:t>
      </w:r>
    </w:p>
    <w:p w:rsidR="00BB0B1E" w:rsidRDefault="00BB0B1E" w:rsidP="00BB0B1E">
      <w:pPr>
        <w:pStyle w:val="Default"/>
        <w:rPr>
          <w:color w:val="auto"/>
          <w:sz w:val="23"/>
          <w:szCs w:val="23"/>
        </w:rPr>
      </w:pPr>
      <w:r>
        <w:rPr>
          <w:color w:val="auto"/>
          <w:sz w:val="23"/>
          <w:szCs w:val="23"/>
        </w:rPr>
        <w:t xml:space="preserve">- педагогическая диагностика и на ее основе анализ успешности учебной деятельности </w:t>
      </w:r>
    </w:p>
    <w:p w:rsidR="00BB0B1E" w:rsidRDefault="00BB0B1E" w:rsidP="00BB0B1E">
      <w:pPr>
        <w:pStyle w:val="Default"/>
        <w:rPr>
          <w:color w:val="auto"/>
          <w:sz w:val="23"/>
          <w:szCs w:val="23"/>
        </w:rPr>
      </w:pPr>
      <w:r>
        <w:rPr>
          <w:color w:val="auto"/>
          <w:sz w:val="23"/>
          <w:szCs w:val="23"/>
        </w:rPr>
        <w:t xml:space="preserve">(диагностическое отслеживание, результаты промежуточной и итоговой аттестации); </w:t>
      </w:r>
    </w:p>
    <w:p w:rsidR="00BB0B1E" w:rsidRDefault="00BB0B1E" w:rsidP="00BB0B1E">
      <w:pPr>
        <w:pStyle w:val="Default"/>
        <w:rPr>
          <w:color w:val="auto"/>
          <w:sz w:val="23"/>
          <w:szCs w:val="23"/>
        </w:rPr>
      </w:pPr>
      <w:r>
        <w:rPr>
          <w:color w:val="auto"/>
          <w:sz w:val="23"/>
          <w:szCs w:val="23"/>
        </w:rPr>
        <w:t xml:space="preserve">- мониторинг учебных и творческих достижений обучающихся, подтвержденных результатами олимпиад, конкурсов, соревнований разного уровня. </w:t>
      </w:r>
    </w:p>
    <w:p w:rsidR="00A538B6" w:rsidRDefault="00BB0B1E" w:rsidP="00BB0B1E">
      <w:pPr>
        <w:pStyle w:val="Default"/>
        <w:rPr>
          <w:color w:val="auto"/>
          <w:sz w:val="23"/>
          <w:szCs w:val="23"/>
        </w:rPr>
      </w:pPr>
      <w:r>
        <w:rPr>
          <w:color w:val="auto"/>
          <w:sz w:val="23"/>
          <w:szCs w:val="23"/>
        </w:rPr>
        <w:t>Обучающиеся и их родители (законные представители), как участники образовательного процесса, ознакомлены с Уставом и другими нормативно-правовыми документами школы, регламентирующими осуществление образовательного процесса в образовательном учреждении.</w:t>
      </w:r>
    </w:p>
    <w:p w:rsidR="00A538B6" w:rsidRDefault="00A538B6" w:rsidP="00BB0B1E">
      <w:pPr>
        <w:pStyle w:val="Default"/>
        <w:rPr>
          <w:color w:val="auto"/>
          <w:sz w:val="23"/>
          <w:szCs w:val="23"/>
        </w:rPr>
      </w:pPr>
    </w:p>
    <w:p w:rsidR="00A538B6" w:rsidRDefault="00A538B6" w:rsidP="00BB0B1E">
      <w:pPr>
        <w:pStyle w:val="Default"/>
        <w:rPr>
          <w:color w:val="auto"/>
          <w:sz w:val="23"/>
          <w:szCs w:val="23"/>
        </w:rPr>
      </w:pPr>
    </w:p>
    <w:p w:rsidR="00BB0B1E" w:rsidRDefault="00B14EDF" w:rsidP="00BB0B1E">
      <w:pPr>
        <w:pStyle w:val="Default"/>
        <w:pageBreakBefore/>
        <w:rPr>
          <w:color w:val="auto"/>
          <w:sz w:val="28"/>
          <w:szCs w:val="28"/>
        </w:rPr>
      </w:pPr>
      <w:r>
        <w:rPr>
          <w:b/>
          <w:bCs/>
          <w:color w:val="auto"/>
          <w:sz w:val="28"/>
          <w:szCs w:val="28"/>
        </w:rPr>
        <w:lastRenderedPageBreak/>
        <w:t>2.</w:t>
      </w:r>
      <w:r w:rsidR="00A538B6">
        <w:rPr>
          <w:b/>
          <w:bCs/>
          <w:color w:val="auto"/>
          <w:sz w:val="28"/>
          <w:szCs w:val="28"/>
        </w:rPr>
        <w:t xml:space="preserve"> </w:t>
      </w:r>
      <w:r w:rsidR="00BB0B1E">
        <w:rPr>
          <w:b/>
          <w:bCs/>
          <w:color w:val="auto"/>
          <w:sz w:val="28"/>
          <w:szCs w:val="28"/>
        </w:rPr>
        <w:t xml:space="preserve">ПОЯСНИТЕЛЬНАЯ ЗАПИСКА </w:t>
      </w:r>
    </w:p>
    <w:p w:rsidR="00BB0B1E" w:rsidRDefault="00BB0B1E" w:rsidP="00BB0B1E">
      <w:pPr>
        <w:pStyle w:val="Default"/>
        <w:rPr>
          <w:color w:val="auto"/>
          <w:sz w:val="23"/>
          <w:szCs w:val="23"/>
        </w:rPr>
      </w:pPr>
      <w:r>
        <w:rPr>
          <w:color w:val="auto"/>
          <w:sz w:val="23"/>
          <w:szCs w:val="23"/>
        </w:rPr>
        <w:t>Основная образовательная программа среднего общего образования (ФКГОС 2004г.) является нормативным документом</w:t>
      </w:r>
      <w:r w:rsidR="00A538B6">
        <w:rPr>
          <w:color w:val="auto"/>
          <w:sz w:val="23"/>
          <w:szCs w:val="23"/>
        </w:rPr>
        <w:t xml:space="preserve"> бюджетного</w:t>
      </w:r>
      <w:r>
        <w:rPr>
          <w:color w:val="auto"/>
          <w:sz w:val="23"/>
          <w:szCs w:val="23"/>
        </w:rPr>
        <w:t xml:space="preserve"> общеобразовательного учреждения</w:t>
      </w:r>
      <w:r w:rsidR="00A538B6">
        <w:rPr>
          <w:color w:val="auto"/>
          <w:sz w:val="23"/>
          <w:szCs w:val="23"/>
        </w:rPr>
        <w:t xml:space="preserve"> Троснянскогорайона Орловской области</w:t>
      </w:r>
      <w:r>
        <w:rPr>
          <w:color w:val="auto"/>
          <w:sz w:val="23"/>
          <w:szCs w:val="23"/>
        </w:rPr>
        <w:t xml:space="preserve"> «</w:t>
      </w:r>
      <w:r w:rsidR="00A538B6">
        <w:rPr>
          <w:color w:val="auto"/>
          <w:sz w:val="23"/>
          <w:szCs w:val="23"/>
        </w:rPr>
        <w:t>Никольская средняя общеобразовательная школа»</w:t>
      </w:r>
      <w:r>
        <w:rPr>
          <w:color w:val="auto"/>
          <w:sz w:val="23"/>
          <w:szCs w:val="23"/>
        </w:rPr>
        <w:t>; ориентирована на обучающихся 10-11 классов и характеризует специфику содержания образования и особенности организации учебно-воспитательного процесса</w:t>
      </w:r>
      <w:r w:rsidR="00B14EDF">
        <w:rPr>
          <w:color w:val="auto"/>
          <w:sz w:val="23"/>
          <w:szCs w:val="23"/>
        </w:rPr>
        <w:t>,</w:t>
      </w:r>
      <w:r>
        <w:rPr>
          <w:color w:val="auto"/>
          <w:sz w:val="23"/>
          <w:szCs w:val="23"/>
        </w:rPr>
        <w:t xml:space="preserve"> </w:t>
      </w:r>
      <w:r w:rsidR="00B14EDF" w:rsidRPr="00220F74">
        <w:rPr>
          <w:rFonts w:eastAsia="Calibri"/>
        </w:rPr>
        <w:t>разработана  в целях  повышения   качества   образовательных  услуг, направлена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обществе,самостоятельному жизненному выбору, продолжению образования и началу профессиональной деятельности</w:t>
      </w:r>
    </w:p>
    <w:p w:rsidR="00BB0B1E" w:rsidRDefault="00B14EDF" w:rsidP="00BB0B1E">
      <w:pPr>
        <w:pStyle w:val="Default"/>
        <w:rPr>
          <w:color w:val="auto"/>
          <w:sz w:val="23"/>
          <w:szCs w:val="23"/>
        </w:rPr>
      </w:pPr>
      <w:r>
        <w:rPr>
          <w:b/>
          <w:bCs/>
          <w:color w:val="auto"/>
          <w:sz w:val="23"/>
          <w:szCs w:val="23"/>
        </w:rPr>
        <w:t>2.1.</w:t>
      </w:r>
      <w:r w:rsidR="00BB0B1E">
        <w:rPr>
          <w:b/>
          <w:bCs/>
          <w:color w:val="auto"/>
          <w:sz w:val="23"/>
          <w:szCs w:val="23"/>
        </w:rPr>
        <w:t xml:space="preserve">Программа разработана в соответствии с нормативно-правовыми документами: </w:t>
      </w:r>
    </w:p>
    <w:p w:rsidR="00BB0B1E" w:rsidRDefault="00BB0B1E" w:rsidP="00BB0B1E">
      <w:pPr>
        <w:pStyle w:val="Default"/>
        <w:spacing w:after="165"/>
        <w:rPr>
          <w:color w:val="auto"/>
          <w:sz w:val="23"/>
          <w:szCs w:val="23"/>
        </w:rPr>
      </w:pPr>
      <w:r>
        <w:rPr>
          <w:color w:val="auto"/>
          <w:sz w:val="23"/>
          <w:szCs w:val="23"/>
        </w:rPr>
        <w:t xml:space="preserve">1. Федеральный закон №273 - ФЗ от 29 декабря 2012 г. «Об образовании в Российской Федерации»; </w:t>
      </w:r>
    </w:p>
    <w:p w:rsidR="00BB0B1E" w:rsidRDefault="00BB0B1E" w:rsidP="00BB0B1E">
      <w:pPr>
        <w:pStyle w:val="Default"/>
        <w:spacing w:after="165"/>
        <w:rPr>
          <w:color w:val="auto"/>
          <w:sz w:val="23"/>
          <w:szCs w:val="23"/>
        </w:rPr>
      </w:pPr>
      <w:r>
        <w:rPr>
          <w:color w:val="auto"/>
          <w:sz w:val="23"/>
          <w:szCs w:val="23"/>
        </w:rPr>
        <w:t xml:space="preserve">2. Федеральный компонент государственного образовательного стандарта основного общего и среднего (полного) общего образования (Приказ МОиН РФ от 05.03.2004г №1089); </w:t>
      </w:r>
    </w:p>
    <w:p w:rsidR="00BB0B1E" w:rsidRDefault="00BB0B1E" w:rsidP="00BB0B1E">
      <w:pPr>
        <w:pStyle w:val="Default"/>
        <w:spacing w:after="165"/>
        <w:rPr>
          <w:color w:val="auto"/>
          <w:sz w:val="23"/>
          <w:szCs w:val="23"/>
        </w:rPr>
      </w:pPr>
      <w:r>
        <w:rPr>
          <w:color w:val="auto"/>
          <w:sz w:val="23"/>
          <w:szCs w:val="23"/>
        </w:rPr>
        <w:t xml:space="preserve">3. Санитарно-эпидемиологические требования к условиям и организации обучения в общеобразовательных учреждениях (СанПиН 2.4.2.2821-10); </w:t>
      </w:r>
    </w:p>
    <w:p w:rsidR="00BB0B1E" w:rsidRDefault="00BB0B1E" w:rsidP="00BB0B1E">
      <w:pPr>
        <w:pStyle w:val="Default"/>
        <w:spacing w:after="165"/>
        <w:rPr>
          <w:color w:val="auto"/>
          <w:sz w:val="23"/>
          <w:szCs w:val="23"/>
        </w:rPr>
      </w:pPr>
      <w:r>
        <w:rPr>
          <w:color w:val="auto"/>
          <w:sz w:val="23"/>
          <w:szCs w:val="23"/>
        </w:rPr>
        <w:t xml:space="preserve">4. «Федеральный базисный учебный план общего образования», утверждён приказом Минобразования России от 9 марта 2004 года № 1312; </w:t>
      </w:r>
    </w:p>
    <w:p w:rsidR="00BB0B1E" w:rsidRDefault="00A538B6" w:rsidP="00BB0B1E">
      <w:pPr>
        <w:pStyle w:val="Default"/>
        <w:spacing w:after="165"/>
        <w:rPr>
          <w:color w:val="auto"/>
          <w:sz w:val="23"/>
          <w:szCs w:val="23"/>
        </w:rPr>
      </w:pPr>
      <w:r>
        <w:rPr>
          <w:color w:val="auto"/>
          <w:sz w:val="23"/>
          <w:szCs w:val="23"/>
        </w:rPr>
        <w:t>5</w:t>
      </w:r>
      <w:r w:rsidR="00BB0B1E">
        <w:rPr>
          <w:color w:val="auto"/>
          <w:sz w:val="23"/>
          <w:szCs w:val="23"/>
        </w:rPr>
        <w:t xml:space="preserve">. Устав </w:t>
      </w:r>
      <w:r>
        <w:rPr>
          <w:color w:val="auto"/>
          <w:sz w:val="23"/>
          <w:szCs w:val="23"/>
        </w:rPr>
        <w:t xml:space="preserve">бюджетного общеобразовательного учреждения Троснянского района Орловской области </w:t>
      </w:r>
      <w:r w:rsidR="00BB0B1E">
        <w:rPr>
          <w:color w:val="auto"/>
          <w:sz w:val="23"/>
          <w:szCs w:val="23"/>
        </w:rPr>
        <w:t xml:space="preserve"> </w:t>
      </w:r>
      <w:r>
        <w:rPr>
          <w:color w:val="auto"/>
          <w:sz w:val="23"/>
          <w:szCs w:val="23"/>
        </w:rPr>
        <w:t>«Никольская средняя общеобразовательная школа»</w:t>
      </w:r>
    </w:p>
    <w:p w:rsidR="00BB0B1E" w:rsidRDefault="00BB0B1E" w:rsidP="00BB0B1E">
      <w:pPr>
        <w:pStyle w:val="Default"/>
        <w:spacing w:after="165"/>
        <w:rPr>
          <w:color w:val="auto"/>
          <w:sz w:val="23"/>
          <w:szCs w:val="23"/>
        </w:rPr>
      </w:pPr>
      <w:r>
        <w:rPr>
          <w:color w:val="auto"/>
          <w:sz w:val="23"/>
          <w:szCs w:val="23"/>
        </w:rPr>
        <w:t xml:space="preserve">7.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 Приказ Министерства образования и науки Российской Федерации от 19.12.2012 г. № 1067, (Зарегистрировано в Минюсте России 30.01.2013 № 26755). </w:t>
      </w:r>
    </w:p>
    <w:p w:rsidR="00BB0B1E" w:rsidRDefault="00BB0B1E" w:rsidP="00BB0B1E">
      <w:pPr>
        <w:pStyle w:val="Default"/>
        <w:rPr>
          <w:color w:val="auto"/>
          <w:sz w:val="23"/>
          <w:szCs w:val="23"/>
        </w:rPr>
      </w:pPr>
      <w:r>
        <w:rPr>
          <w:color w:val="auto"/>
          <w:sz w:val="23"/>
          <w:szCs w:val="23"/>
        </w:rPr>
        <w:t xml:space="preserve">8.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 </w:t>
      </w:r>
    </w:p>
    <w:p w:rsidR="00B14EDF" w:rsidRPr="00220F74" w:rsidRDefault="00B14EDF" w:rsidP="00B14E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220F74">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220F74">
        <w:rPr>
          <w:rFonts w:ascii="Times New Roman" w:eastAsia="Calibri" w:hAnsi="Times New Roman" w:cs="Times New Roman"/>
          <w:sz w:val="24"/>
          <w:szCs w:val="24"/>
        </w:rPr>
        <w:t>екомендации Орловского  института усовершенствования  учителей;</w:t>
      </w:r>
    </w:p>
    <w:p w:rsidR="00B14EDF" w:rsidRPr="00220F74" w:rsidRDefault="00B14EDF" w:rsidP="00B14E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10.А</w:t>
      </w:r>
      <w:r w:rsidRPr="00220F74">
        <w:rPr>
          <w:rFonts w:ascii="Times New Roman" w:eastAsia="Calibri" w:hAnsi="Times New Roman" w:cs="Times New Roman"/>
          <w:sz w:val="24"/>
          <w:szCs w:val="24"/>
        </w:rPr>
        <w:t>налитические  материалы  и   приоритетные  задачи   программы   развития   сети</w:t>
      </w:r>
      <w:r>
        <w:rPr>
          <w:rFonts w:ascii="Times New Roman" w:eastAsia="Calibri" w:hAnsi="Times New Roman" w:cs="Times New Roman"/>
          <w:sz w:val="24"/>
          <w:szCs w:val="24"/>
        </w:rPr>
        <w:t xml:space="preserve"> </w:t>
      </w:r>
      <w:r w:rsidRPr="00220F74">
        <w:rPr>
          <w:rFonts w:ascii="Times New Roman" w:eastAsia="Calibri" w:hAnsi="Times New Roman" w:cs="Times New Roman"/>
          <w:sz w:val="24"/>
          <w:szCs w:val="24"/>
        </w:rPr>
        <w:t>образования Орловской области;</w:t>
      </w:r>
    </w:p>
    <w:p w:rsidR="00B14EDF" w:rsidRDefault="00B14EDF" w:rsidP="00BB0B1E">
      <w:pPr>
        <w:pStyle w:val="Default"/>
        <w:rPr>
          <w:color w:val="auto"/>
          <w:sz w:val="23"/>
          <w:szCs w:val="23"/>
        </w:rPr>
      </w:pPr>
    </w:p>
    <w:p w:rsidR="00BB0B1E" w:rsidRDefault="00BB0B1E" w:rsidP="00BB0B1E">
      <w:pPr>
        <w:pStyle w:val="Default"/>
        <w:rPr>
          <w:color w:val="auto"/>
          <w:sz w:val="23"/>
          <w:szCs w:val="23"/>
        </w:rPr>
      </w:pPr>
    </w:p>
    <w:p w:rsidR="00A538B6" w:rsidRDefault="00BB0B1E" w:rsidP="00A538B6">
      <w:pPr>
        <w:pStyle w:val="Default"/>
        <w:rPr>
          <w:color w:val="auto"/>
          <w:sz w:val="23"/>
          <w:szCs w:val="23"/>
        </w:rPr>
      </w:pPr>
      <w:r>
        <w:rPr>
          <w:color w:val="auto"/>
          <w:sz w:val="23"/>
          <w:szCs w:val="23"/>
        </w:rPr>
        <w:t>Нормативный срок освоения Программы – 2 года.</w:t>
      </w:r>
    </w:p>
    <w:p w:rsidR="00BB0B1E" w:rsidRDefault="00BB0B1E" w:rsidP="00A538B6">
      <w:pPr>
        <w:pStyle w:val="Default"/>
        <w:rPr>
          <w:color w:val="auto"/>
          <w:sz w:val="23"/>
          <w:szCs w:val="23"/>
        </w:rPr>
      </w:pPr>
      <w:r>
        <w:rPr>
          <w:color w:val="auto"/>
          <w:sz w:val="23"/>
          <w:szCs w:val="23"/>
        </w:rPr>
        <w:t xml:space="preserve">ООП СОО по ФКГОС констатирует содержание и организацию образовательного процесса на уровне среднего общего образования и определяет: </w:t>
      </w:r>
    </w:p>
    <w:p w:rsidR="00BB0B1E" w:rsidRDefault="00BB0B1E" w:rsidP="00BB0B1E">
      <w:pPr>
        <w:pStyle w:val="Default"/>
        <w:spacing w:after="164"/>
        <w:rPr>
          <w:color w:val="auto"/>
          <w:sz w:val="23"/>
          <w:szCs w:val="23"/>
        </w:rPr>
      </w:pPr>
      <w:r>
        <w:rPr>
          <w:rFonts w:ascii="Courier New" w:hAnsi="Courier New" w:cs="Courier New"/>
          <w:color w:val="auto"/>
          <w:sz w:val="23"/>
          <w:szCs w:val="23"/>
        </w:rPr>
        <w:t xml:space="preserve">- </w:t>
      </w:r>
      <w:r>
        <w:rPr>
          <w:color w:val="auto"/>
          <w:sz w:val="23"/>
          <w:szCs w:val="23"/>
        </w:rPr>
        <w:t xml:space="preserve">непрерывность образования между уровнями общего образования и обеспечение высокого уровня фундаментальной и профильной подготовки выпускников; </w:t>
      </w:r>
    </w:p>
    <w:p w:rsidR="00BB0B1E" w:rsidRDefault="00BB0B1E" w:rsidP="00BB0B1E">
      <w:pPr>
        <w:pStyle w:val="Default"/>
        <w:spacing w:after="164"/>
        <w:rPr>
          <w:color w:val="auto"/>
          <w:sz w:val="23"/>
          <w:szCs w:val="23"/>
        </w:rPr>
      </w:pPr>
      <w:r>
        <w:rPr>
          <w:rFonts w:ascii="Courier New" w:hAnsi="Courier New" w:cs="Courier New"/>
          <w:color w:val="auto"/>
          <w:sz w:val="23"/>
          <w:szCs w:val="23"/>
        </w:rPr>
        <w:t xml:space="preserve">- </w:t>
      </w:r>
      <w:r>
        <w:rPr>
          <w:color w:val="auto"/>
          <w:sz w:val="23"/>
          <w:szCs w:val="23"/>
        </w:rPr>
        <w:t xml:space="preserve">уровень подготовки по определенным областям знаний в рамках профильного обучения, </w:t>
      </w:r>
    </w:p>
    <w:p w:rsidR="00BB0B1E" w:rsidRDefault="00BB0B1E" w:rsidP="00BB0B1E">
      <w:pPr>
        <w:pStyle w:val="Default"/>
        <w:rPr>
          <w:color w:val="auto"/>
          <w:sz w:val="23"/>
          <w:szCs w:val="23"/>
        </w:rPr>
      </w:pPr>
      <w:r>
        <w:rPr>
          <w:rFonts w:ascii="Courier New" w:hAnsi="Courier New" w:cs="Courier New"/>
          <w:color w:val="auto"/>
          <w:sz w:val="23"/>
          <w:szCs w:val="23"/>
        </w:rPr>
        <w:t xml:space="preserve">- </w:t>
      </w:r>
      <w:r>
        <w:rPr>
          <w:color w:val="auto"/>
          <w:sz w:val="23"/>
          <w:szCs w:val="23"/>
        </w:rPr>
        <w:t xml:space="preserve">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 </w:t>
      </w:r>
    </w:p>
    <w:p w:rsidR="00BB0B1E" w:rsidRDefault="00BB0B1E" w:rsidP="00BB0B1E">
      <w:pPr>
        <w:pStyle w:val="Default"/>
        <w:rPr>
          <w:color w:val="auto"/>
          <w:sz w:val="23"/>
          <w:szCs w:val="23"/>
        </w:rPr>
      </w:pPr>
    </w:p>
    <w:p w:rsidR="00BB0B1E" w:rsidRDefault="00BB0B1E" w:rsidP="00BB0B1E">
      <w:pPr>
        <w:pStyle w:val="Default"/>
        <w:rPr>
          <w:color w:val="auto"/>
          <w:sz w:val="23"/>
          <w:szCs w:val="23"/>
        </w:rPr>
      </w:pPr>
      <w:r>
        <w:rPr>
          <w:color w:val="auto"/>
          <w:sz w:val="23"/>
          <w:szCs w:val="23"/>
        </w:rPr>
        <w:lastRenderedPageBreak/>
        <w:t xml:space="preserve">ООП СОО по ФКГОС регламентирует: </w:t>
      </w:r>
    </w:p>
    <w:p w:rsidR="00BB0B1E" w:rsidRDefault="00BB0B1E" w:rsidP="00BB0B1E">
      <w:pPr>
        <w:pStyle w:val="Default"/>
        <w:spacing w:after="167"/>
        <w:rPr>
          <w:color w:val="auto"/>
          <w:sz w:val="23"/>
          <w:szCs w:val="23"/>
        </w:rPr>
      </w:pPr>
      <w:r>
        <w:rPr>
          <w:rFonts w:ascii="Courier New" w:hAnsi="Courier New" w:cs="Courier New"/>
          <w:color w:val="auto"/>
          <w:sz w:val="23"/>
          <w:szCs w:val="23"/>
        </w:rPr>
        <w:t xml:space="preserve">- </w:t>
      </w:r>
      <w:r>
        <w:rPr>
          <w:color w:val="auto"/>
          <w:sz w:val="23"/>
          <w:szCs w:val="23"/>
        </w:rPr>
        <w:t xml:space="preserve">условия освоения образовательной программы среднего общего образования; </w:t>
      </w:r>
    </w:p>
    <w:p w:rsidR="00BB0B1E" w:rsidRDefault="00BB0B1E" w:rsidP="00BB0B1E">
      <w:pPr>
        <w:pStyle w:val="Default"/>
        <w:rPr>
          <w:color w:val="auto"/>
          <w:sz w:val="23"/>
          <w:szCs w:val="23"/>
        </w:rPr>
      </w:pPr>
      <w:r>
        <w:rPr>
          <w:rFonts w:ascii="Courier New" w:hAnsi="Courier New" w:cs="Courier New"/>
          <w:color w:val="auto"/>
          <w:sz w:val="23"/>
          <w:szCs w:val="23"/>
        </w:rPr>
        <w:t xml:space="preserve">- </w:t>
      </w:r>
      <w:r>
        <w:rPr>
          <w:color w:val="auto"/>
          <w:sz w:val="23"/>
          <w:szCs w:val="23"/>
        </w:rPr>
        <w:t xml:space="preserve">организационно-педагогические условия реализации программ среднего общего и дополнительного образования. </w:t>
      </w:r>
    </w:p>
    <w:p w:rsidR="00BB0B1E" w:rsidRDefault="00BB0B1E" w:rsidP="00BB0B1E">
      <w:pPr>
        <w:pStyle w:val="Default"/>
        <w:rPr>
          <w:color w:val="auto"/>
          <w:sz w:val="23"/>
          <w:szCs w:val="23"/>
        </w:rPr>
      </w:pPr>
    </w:p>
    <w:p w:rsidR="00BB0B1E" w:rsidRDefault="00BB0B1E" w:rsidP="00BB0B1E">
      <w:pPr>
        <w:pStyle w:val="Default"/>
        <w:rPr>
          <w:color w:val="auto"/>
          <w:sz w:val="23"/>
          <w:szCs w:val="23"/>
        </w:rPr>
      </w:pPr>
      <w:r>
        <w:rPr>
          <w:color w:val="auto"/>
          <w:sz w:val="23"/>
          <w:szCs w:val="23"/>
        </w:rPr>
        <w:t xml:space="preserve">Основным условием эффективности обучения и обеспечения его вариативности на уровне среднего общего образования является: </w:t>
      </w:r>
    </w:p>
    <w:p w:rsidR="00BB0B1E" w:rsidRDefault="00BB0B1E" w:rsidP="00BB0B1E">
      <w:pPr>
        <w:pStyle w:val="Default"/>
        <w:spacing w:after="167"/>
        <w:rPr>
          <w:color w:val="auto"/>
          <w:sz w:val="23"/>
          <w:szCs w:val="23"/>
        </w:rPr>
      </w:pPr>
      <w:r>
        <w:rPr>
          <w:rFonts w:ascii="Courier New" w:hAnsi="Courier New" w:cs="Courier New"/>
          <w:color w:val="auto"/>
          <w:sz w:val="23"/>
          <w:szCs w:val="23"/>
        </w:rPr>
        <w:t xml:space="preserve">- </w:t>
      </w:r>
      <w:r>
        <w:rPr>
          <w:color w:val="auto"/>
          <w:sz w:val="23"/>
          <w:szCs w:val="23"/>
        </w:rPr>
        <w:t xml:space="preserve">обеспечение широкой образовательной подготовки через организацию  обучения; </w:t>
      </w:r>
    </w:p>
    <w:p w:rsidR="00BB0B1E" w:rsidRDefault="00BB0B1E" w:rsidP="00BB0B1E">
      <w:pPr>
        <w:pStyle w:val="Default"/>
        <w:spacing w:after="167"/>
        <w:rPr>
          <w:color w:val="auto"/>
          <w:sz w:val="23"/>
          <w:szCs w:val="23"/>
        </w:rPr>
      </w:pPr>
      <w:r>
        <w:rPr>
          <w:rFonts w:ascii="Courier New" w:hAnsi="Courier New" w:cs="Courier New"/>
          <w:color w:val="auto"/>
          <w:sz w:val="23"/>
          <w:szCs w:val="23"/>
        </w:rPr>
        <w:t xml:space="preserve">- </w:t>
      </w:r>
      <w:r>
        <w:rPr>
          <w:color w:val="auto"/>
          <w:sz w:val="23"/>
          <w:szCs w:val="23"/>
        </w:rPr>
        <w:t xml:space="preserve">создание необходимых условий для построения индивидуальных образовательных траекторий старшеклассников; </w:t>
      </w:r>
    </w:p>
    <w:p w:rsidR="00BB0B1E" w:rsidRDefault="00BB0B1E" w:rsidP="00BB0B1E">
      <w:pPr>
        <w:pStyle w:val="Default"/>
        <w:spacing w:after="167"/>
        <w:rPr>
          <w:color w:val="auto"/>
          <w:sz w:val="23"/>
          <w:szCs w:val="23"/>
        </w:rPr>
      </w:pPr>
      <w:r>
        <w:rPr>
          <w:rFonts w:ascii="Courier New" w:hAnsi="Courier New" w:cs="Courier New"/>
          <w:color w:val="auto"/>
          <w:sz w:val="23"/>
          <w:szCs w:val="23"/>
        </w:rPr>
        <w:t xml:space="preserve">- </w:t>
      </w:r>
      <w:r>
        <w:rPr>
          <w:color w:val="auto"/>
          <w:sz w:val="23"/>
          <w:szCs w:val="23"/>
        </w:rPr>
        <w:t xml:space="preserve">использование современных образовательных технологий; </w:t>
      </w:r>
    </w:p>
    <w:p w:rsidR="00BB0B1E" w:rsidRDefault="00BB0B1E" w:rsidP="00BB0B1E">
      <w:pPr>
        <w:pStyle w:val="Default"/>
        <w:rPr>
          <w:color w:val="auto"/>
          <w:sz w:val="23"/>
          <w:szCs w:val="23"/>
        </w:rPr>
      </w:pPr>
      <w:r>
        <w:rPr>
          <w:rFonts w:ascii="Courier New" w:hAnsi="Courier New" w:cs="Courier New"/>
          <w:color w:val="auto"/>
          <w:sz w:val="23"/>
          <w:szCs w:val="23"/>
        </w:rPr>
        <w:t xml:space="preserve">- </w:t>
      </w:r>
      <w:r>
        <w:rPr>
          <w:color w:val="auto"/>
          <w:sz w:val="23"/>
          <w:szCs w:val="23"/>
        </w:rPr>
        <w:t xml:space="preserve">использование различных видов информационных ресурсов для обеспечения, как потребностей обучения, так и личных информационных потребностей обучающихся. </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В  Программе   отражены  приоритеты  региональной   образовательной</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политики  и   управленческие   и   педагогические   инновации   образования</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школьного  уровня:</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соблюдение принципов  гуманизации   образования;</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развивающая   концепция  воспитания;</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развитие  дидактического  активизирующего  образовательного  комплекса;</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реализация   принципов   научно- педагогических   и   психологических</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основанийучебно - воспитательного  процесса,  обеспечивающих  развитие</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индивидуальных  способностей  учеников;</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обеспечение  условий  для  интеграции   школы  в   региональную  и   российскую</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образовательную систему по вопросам оптимизации  образования.</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Программа   выстраивается   в  соответствии   с  направлениями</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образовательной политики школы  с учетом необходимости  решения  задач:</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обеспечение  прав   ребенка  на   качественное   образование  в   условиях</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сохранения  здоровья ;</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улучшение   условий  обучения   в  сфере   образовательных  подсистем</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на3-ей  ступени   обучения   в</w:t>
      </w:r>
      <w:r w:rsidR="00B14EDF">
        <w:rPr>
          <w:rFonts w:ascii="Times New Roman" w:eastAsia="Calibri" w:hAnsi="Times New Roman" w:cs="Times New Roman"/>
          <w:sz w:val="24"/>
          <w:szCs w:val="24"/>
        </w:rPr>
        <w:t xml:space="preserve"> </w:t>
      </w:r>
      <w:r w:rsidRPr="00220F74">
        <w:rPr>
          <w:rFonts w:ascii="Times New Roman" w:eastAsia="Calibri" w:hAnsi="Times New Roman" w:cs="Times New Roman"/>
          <w:sz w:val="24"/>
          <w:szCs w:val="24"/>
        </w:rPr>
        <w:t>соответствии   с  Учебным  планом ,предоставляющем   каждому   обучающемуся  возможность   свободного   выбора  образовательного  маршрута,  необходимого для  его развития ;</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совершенствование  профессиональной  компетентности   педагогических</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работников;</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развитие   ресурсного  (материально- технического,  кадрового,  научно-методического)  обеспечения  воспитательно- образовательного  процесса ;</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совершенствование  управленческой   структуры   по  реализации</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образовательных задач.</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Разработка   Программы  проводилась  с  учетом  анализа  имеющихся</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условий  и   ресурсов,  с  учетом  мнений  участников   образовательного   процесса,</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необходимости   сохранения  здоровья    и  прав  обучающихся .</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r w:rsidR="00B14EDF">
        <w:rPr>
          <w:rFonts w:ascii="Times New Roman" w:eastAsia="Calibri" w:hAnsi="Times New Roman" w:cs="Times New Roman"/>
          <w:sz w:val="24"/>
          <w:szCs w:val="24"/>
        </w:rPr>
        <w:t>2.</w:t>
      </w:r>
      <w:r w:rsidRPr="00220F74">
        <w:rPr>
          <w:rFonts w:ascii="Times New Roman" w:eastAsia="Calibri" w:hAnsi="Times New Roman" w:cs="Times New Roman"/>
          <w:sz w:val="24"/>
          <w:szCs w:val="24"/>
        </w:rPr>
        <w:t xml:space="preserve">.   Характеристика  БОУ ТР ОО «Никольская СОШ» и  принципы образовательной политики </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2.1.  Информационная справка  о  школе  </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Директор БОУ ТР ОО «Никольская СОШ» с.НикольскоеТроснянского района, Орловской области :</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Ченская Елена Ивановна </w:t>
      </w:r>
    </w:p>
    <w:p w:rsidR="00220F74" w:rsidRPr="00220F74" w:rsidRDefault="00220F74" w:rsidP="00220F74">
      <w:pPr>
        <w:spacing w:after="0" w:line="240" w:lineRule="auto"/>
        <w:jc w:val="both"/>
        <w:rPr>
          <w:rFonts w:ascii="Times New Roman" w:eastAsia="Calibri" w:hAnsi="Times New Roman" w:cs="Times New Roman"/>
          <w:sz w:val="24"/>
          <w:szCs w:val="24"/>
        </w:rPr>
      </w:pP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lastRenderedPageBreak/>
        <w:t xml:space="preserve">Юридический адрес: 303466, Орловская область, Троснянский район, с. Никольское, ул. Молодёжная, д.12. </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Фактический адрес: 303466, Орловская область, Троснянский район, с. Никольское, ул. Молодёжная, д.12.</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Контактные телефон / факс: 8(48666)23 – 3 – 42</w:t>
      </w:r>
    </w:p>
    <w:p w:rsidR="00220F74" w:rsidRPr="00220F74" w:rsidRDefault="00220F74" w:rsidP="00220F74">
      <w:pPr>
        <w:tabs>
          <w:tab w:val="left" w:pos="5670"/>
        </w:tabs>
        <w:spacing w:after="0" w:line="240" w:lineRule="auto"/>
        <w:jc w:val="both"/>
        <w:rPr>
          <w:rFonts w:ascii="Times New Roman" w:eastAsia="Calibri" w:hAnsi="Times New Roman" w:cs="Times New Roman"/>
          <w:b/>
          <w:sz w:val="24"/>
          <w:szCs w:val="24"/>
        </w:rPr>
      </w:pPr>
      <w:r w:rsidRPr="00220F74">
        <w:rPr>
          <w:rFonts w:ascii="Times New Roman" w:eastAsia="Calibri" w:hAnsi="Times New Roman" w:cs="Times New Roman"/>
          <w:sz w:val="24"/>
          <w:szCs w:val="24"/>
        </w:rPr>
        <w:t xml:space="preserve">Электронная почта: </w:t>
      </w:r>
      <w:r w:rsidRPr="00220F74">
        <w:rPr>
          <w:rFonts w:ascii="Times New Roman" w:eastAsia="Calibri" w:hAnsi="Times New Roman" w:cs="Times New Roman"/>
          <w:sz w:val="24"/>
          <w:szCs w:val="24"/>
          <w:lang w:val="en-US"/>
        </w:rPr>
        <w:t>E</w:t>
      </w: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lang w:val="en-US"/>
        </w:rPr>
        <w:t>mail</w:t>
      </w:r>
      <w:r w:rsidRPr="00220F74">
        <w:rPr>
          <w:rFonts w:ascii="Times New Roman" w:eastAsia="Calibri" w:hAnsi="Times New Roman" w:cs="Times New Roman"/>
          <w:sz w:val="24"/>
          <w:szCs w:val="24"/>
        </w:rPr>
        <w:t>: Nikolsk-niko@yandex.r</w:t>
      </w:r>
      <w:r w:rsidRPr="00220F74">
        <w:rPr>
          <w:rFonts w:ascii="Times New Roman" w:eastAsia="Calibri" w:hAnsi="Times New Roman" w:cs="Times New Roman"/>
          <w:sz w:val="24"/>
          <w:szCs w:val="24"/>
          <w:lang w:val="en-US"/>
        </w:rPr>
        <w:t>u</w:t>
      </w:r>
    </w:p>
    <w:p w:rsidR="00220F74" w:rsidRPr="00220F74" w:rsidRDefault="00220F74" w:rsidP="00220F74">
      <w:pPr>
        <w:spacing w:after="0" w:line="240" w:lineRule="auto"/>
        <w:jc w:val="both"/>
        <w:rPr>
          <w:rFonts w:ascii="Times New Roman" w:eastAsia="Calibri" w:hAnsi="Times New Roman" w:cs="Times New Roman"/>
          <w:sz w:val="24"/>
          <w:szCs w:val="24"/>
        </w:rPr>
      </w:pP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Web–  сайт :</w:t>
      </w:r>
      <w:r w:rsidRPr="00220F74">
        <w:rPr>
          <w:rFonts w:ascii="Times New Roman" w:eastAsia="Calibri" w:hAnsi="Times New Roman" w:cs="Times New Roman"/>
          <w:sz w:val="24"/>
          <w:szCs w:val="24"/>
          <w:lang w:val="en-US"/>
        </w:rPr>
        <w:t>Nikolskaschool</w:t>
      </w: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lang w:val="en-US"/>
        </w:rPr>
        <w:t>ucoz</w:t>
      </w: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lang w:val="en-US"/>
        </w:rPr>
        <w:t>ru</w:t>
      </w:r>
    </w:p>
    <w:p w:rsidR="00220F74" w:rsidRPr="00220F74" w:rsidRDefault="00220F74" w:rsidP="00220F74">
      <w:pPr>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Учредитель:Троснянский район Орловской области</w:t>
      </w:r>
    </w:p>
    <w:p w:rsidR="00220F74" w:rsidRPr="00220F74" w:rsidRDefault="00220F74" w:rsidP="00220F74">
      <w:pPr>
        <w:spacing w:after="0" w:line="240" w:lineRule="auto"/>
        <w:jc w:val="both"/>
        <w:rPr>
          <w:rFonts w:ascii="Times New Roman" w:eastAsia="Calibri" w:hAnsi="Times New Roman" w:cs="Times New Roman"/>
          <w:sz w:val="24"/>
          <w:szCs w:val="24"/>
        </w:rPr>
      </w:pPr>
    </w:p>
    <w:p w:rsidR="001E0085" w:rsidRPr="003A32FA" w:rsidRDefault="00220F74" w:rsidP="001E0085">
      <w:pPr>
        <w:widowControl w:val="0"/>
        <w:spacing w:after="0" w:line="326" w:lineRule="exact"/>
        <w:ind w:firstLine="560"/>
        <w:jc w:val="both"/>
        <w:rPr>
          <w:rFonts w:ascii="Times New Roman" w:eastAsia="Times New Roman" w:hAnsi="Times New Roman" w:cs="Times New Roman"/>
          <w:sz w:val="24"/>
          <w:szCs w:val="24"/>
          <w:lang w:val="x-none" w:eastAsia="x-none"/>
        </w:rPr>
      </w:pPr>
      <w:r w:rsidRPr="00220F74">
        <w:rPr>
          <w:rFonts w:ascii="Times New Roman" w:eastAsia="Calibri" w:hAnsi="Times New Roman" w:cs="Times New Roman"/>
          <w:sz w:val="24"/>
          <w:szCs w:val="24"/>
        </w:rPr>
        <w:t xml:space="preserve">   </w:t>
      </w:r>
      <w:r w:rsidR="001E0085" w:rsidRPr="003A32FA">
        <w:rPr>
          <w:rFonts w:ascii="Times New Roman" w:eastAsia="Times New Roman" w:hAnsi="Times New Roman" w:cs="Times New Roman"/>
          <w:color w:val="000000"/>
          <w:sz w:val="24"/>
          <w:szCs w:val="24"/>
          <w:u w:val="single"/>
          <w:lang w:eastAsia="ru-RU" w:bidi="ru-RU"/>
        </w:rPr>
        <w:t>Общие сведения.</w:t>
      </w:r>
    </w:p>
    <w:p w:rsidR="001E0085" w:rsidRPr="003A32FA" w:rsidRDefault="001E0085" w:rsidP="001E0085">
      <w:pPr>
        <w:widowControl w:val="0"/>
        <w:spacing w:after="0" w:line="326" w:lineRule="exact"/>
        <w:ind w:firstLine="560"/>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Официальное полное наименование Учреждения:</w:t>
      </w:r>
    </w:p>
    <w:p w:rsidR="001E0085" w:rsidRPr="003A32FA" w:rsidRDefault="001E0085" w:rsidP="001E0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2FA">
        <w:rPr>
          <w:rFonts w:ascii="Times New Roman" w:eastAsia="Times New Roman" w:hAnsi="Times New Roman" w:cs="Times New Roman"/>
          <w:color w:val="000000"/>
          <w:sz w:val="24"/>
          <w:szCs w:val="24"/>
          <w:lang w:eastAsia="ru-RU" w:bidi="ru-RU"/>
        </w:rPr>
        <w:t>бюджетное общеобразовательное учреждение</w:t>
      </w:r>
      <w:r w:rsidRPr="003A32FA">
        <w:rPr>
          <w:rFonts w:ascii="Times New Roman" w:eastAsia="Times New Roman" w:hAnsi="Times New Roman" w:cs="Times New Roman"/>
          <w:sz w:val="24"/>
          <w:szCs w:val="24"/>
          <w:lang w:eastAsia="ru-RU"/>
        </w:rPr>
        <w:t xml:space="preserve"> бюджетное общеобразовательное учреждение Троснянского района Орловской области «Никольская средняя общеобразовательная школа» .</w:t>
      </w:r>
    </w:p>
    <w:p w:rsidR="001E0085" w:rsidRPr="003A32FA" w:rsidRDefault="001E0085" w:rsidP="001E0085">
      <w:pPr>
        <w:widowControl w:val="0"/>
        <w:spacing w:after="0" w:line="331" w:lineRule="exact"/>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 xml:space="preserve"> Официальное сокращённое наименование Учреждения:</w:t>
      </w:r>
    </w:p>
    <w:p w:rsidR="001E0085" w:rsidRPr="003A32FA" w:rsidRDefault="001E0085" w:rsidP="001E0085">
      <w:pPr>
        <w:widowControl w:val="0"/>
        <w:tabs>
          <w:tab w:val="left" w:pos="3828"/>
          <w:tab w:val="left" w:pos="4253"/>
        </w:tabs>
        <w:spacing w:after="0" w:line="331" w:lineRule="exact"/>
        <w:ind w:right="6780"/>
        <w:rPr>
          <w:rFonts w:ascii="Times New Roman" w:eastAsia="Times New Roman" w:hAnsi="Times New Roman" w:cs="Times New Roman"/>
          <w:color w:val="000000"/>
          <w:sz w:val="24"/>
          <w:szCs w:val="24"/>
          <w:lang w:eastAsia="ru-RU" w:bidi="ru-RU"/>
        </w:rPr>
      </w:pPr>
      <w:r w:rsidRPr="003A32FA">
        <w:rPr>
          <w:rFonts w:ascii="Times New Roman" w:eastAsia="Times New Roman" w:hAnsi="Times New Roman" w:cs="Times New Roman"/>
          <w:color w:val="000000"/>
          <w:sz w:val="24"/>
          <w:szCs w:val="24"/>
          <w:lang w:eastAsia="ru-RU" w:bidi="ru-RU"/>
        </w:rPr>
        <w:t>БОУ ТР ОО «Никольская СОШ»</w:t>
      </w:r>
    </w:p>
    <w:p w:rsidR="001E0085" w:rsidRPr="003A32FA" w:rsidRDefault="001E0085" w:rsidP="001E0085">
      <w:pPr>
        <w:widowControl w:val="0"/>
        <w:spacing w:after="0" w:line="331" w:lineRule="exact"/>
        <w:ind w:right="6780"/>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Оба наименования равнозначны.</w:t>
      </w:r>
    </w:p>
    <w:p w:rsidR="001E0085" w:rsidRPr="003A32FA" w:rsidRDefault="001E0085" w:rsidP="001E0085">
      <w:pPr>
        <w:widowControl w:val="0"/>
        <w:spacing w:after="0" w:line="331" w:lineRule="exact"/>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Организационно-правовая форма Учреждения: учреждение.</w:t>
      </w:r>
    </w:p>
    <w:p w:rsidR="001E0085" w:rsidRPr="003A32FA" w:rsidRDefault="001E0085" w:rsidP="001E0085">
      <w:pPr>
        <w:widowControl w:val="0"/>
        <w:spacing w:after="0" w:line="331" w:lineRule="exact"/>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Тип учреждения - бюджетное.</w:t>
      </w:r>
    </w:p>
    <w:p w:rsidR="001E0085" w:rsidRPr="003A32FA" w:rsidRDefault="001E0085" w:rsidP="001E0085">
      <w:pPr>
        <w:widowControl w:val="0"/>
        <w:spacing w:after="0" w:line="331" w:lineRule="exact"/>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Тип образовательной организации: общеобразовательная организация.</w:t>
      </w:r>
    </w:p>
    <w:p w:rsidR="001E0085" w:rsidRPr="003A32FA" w:rsidRDefault="001E0085" w:rsidP="001E0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2FA">
        <w:rPr>
          <w:rFonts w:ascii="Times New Roman" w:eastAsia="Times New Roman" w:hAnsi="Times New Roman" w:cs="Times New Roman"/>
          <w:color w:val="000000"/>
          <w:sz w:val="24"/>
          <w:szCs w:val="24"/>
          <w:lang w:eastAsia="ru-RU" w:bidi="ru-RU"/>
        </w:rPr>
        <w:t xml:space="preserve">Учредителем Учреждения: </w:t>
      </w:r>
      <w:r w:rsidRPr="003A32FA">
        <w:rPr>
          <w:rFonts w:ascii="Times New Roman" w:eastAsia="Times New Roman" w:hAnsi="Times New Roman" w:cs="Times New Roman"/>
          <w:sz w:val="24"/>
          <w:szCs w:val="24"/>
          <w:lang w:eastAsia="ru-RU"/>
        </w:rPr>
        <w:t>Троснянский   район Орловской области.</w:t>
      </w:r>
    </w:p>
    <w:p w:rsidR="001E0085" w:rsidRPr="003A32FA" w:rsidRDefault="001E0085" w:rsidP="001E0085">
      <w:pPr>
        <w:widowControl w:val="0"/>
        <w:spacing w:after="0" w:line="240" w:lineRule="auto"/>
        <w:jc w:val="both"/>
        <w:rPr>
          <w:rFonts w:ascii="Times New Roman" w:eastAsia="Arial Unicode MS" w:hAnsi="Times New Roman" w:cs="Arial Unicode MS"/>
          <w:color w:val="000000"/>
          <w:sz w:val="24"/>
          <w:szCs w:val="24"/>
          <w:lang w:eastAsia="ru-RU" w:bidi="ru-RU"/>
        </w:rPr>
      </w:pPr>
      <w:r w:rsidRPr="003A32FA">
        <w:rPr>
          <w:rFonts w:ascii="Times New Roman" w:eastAsia="Arial Unicode MS" w:hAnsi="Times New Roman" w:cs="Arial Unicode MS"/>
          <w:color w:val="000000"/>
          <w:sz w:val="24"/>
          <w:szCs w:val="24"/>
          <w:lang w:eastAsia="ru-RU" w:bidi="ru-RU"/>
        </w:rPr>
        <w:t xml:space="preserve">Функции и полномочия учредителя Школы от имени  Учредителя выполняет отдел образования администрации   Троснянского района Орловской области  (далее - Учредитель).  </w:t>
      </w:r>
    </w:p>
    <w:p w:rsidR="001E0085" w:rsidRPr="003A32FA" w:rsidRDefault="001E0085" w:rsidP="001E0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32FA">
        <w:rPr>
          <w:rFonts w:ascii="Times New Roman" w:eastAsia="Times New Roman" w:hAnsi="Times New Roman" w:cs="Times New Roman"/>
          <w:color w:val="000000"/>
          <w:sz w:val="24"/>
          <w:szCs w:val="24"/>
          <w:lang w:eastAsia="ru-RU" w:bidi="ru-RU"/>
        </w:rPr>
        <w:t>Собственником имущества Учреждения является</w:t>
      </w:r>
      <w:r w:rsidRPr="003A32FA">
        <w:rPr>
          <w:rFonts w:ascii="Times New Roman" w:eastAsia="Times New Roman" w:hAnsi="Times New Roman" w:cs="Times New Roman"/>
          <w:sz w:val="28"/>
          <w:szCs w:val="28"/>
          <w:lang w:eastAsia="ru-RU"/>
        </w:rPr>
        <w:t xml:space="preserve"> </w:t>
      </w:r>
      <w:r w:rsidRPr="003A32FA">
        <w:rPr>
          <w:rFonts w:ascii="Times New Roman" w:eastAsia="Times New Roman" w:hAnsi="Times New Roman" w:cs="Times New Roman"/>
          <w:sz w:val="24"/>
          <w:szCs w:val="24"/>
          <w:lang w:eastAsia="ru-RU"/>
        </w:rPr>
        <w:t>исполняет   Троснянский район  (далее - Собственник).</w:t>
      </w:r>
    </w:p>
    <w:p w:rsidR="001E0085" w:rsidRPr="003A32FA" w:rsidRDefault="001E0085" w:rsidP="001E0085">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3A32FA">
        <w:rPr>
          <w:rFonts w:ascii="Times New Roman" w:eastAsia="Times New Roman" w:hAnsi="Times New Roman" w:cs="Times New Roman"/>
          <w:color w:val="000000"/>
          <w:sz w:val="24"/>
          <w:szCs w:val="24"/>
          <w:lang w:eastAsia="ru-RU" w:bidi="ru-RU"/>
        </w:rPr>
        <w:t xml:space="preserve"> Полномочия соб</w:t>
      </w:r>
      <w:r w:rsidRPr="003A32FA">
        <w:rPr>
          <w:rFonts w:ascii="Times New Roman" w:eastAsia="Times New Roman" w:hAnsi="Times New Roman" w:cs="Times New Roman"/>
          <w:color w:val="000000"/>
          <w:sz w:val="24"/>
          <w:szCs w:val="24"/>
          <w:lang w:eastAsia="ru-RU" w:bidi="ru-RU"/>
        </w:rPr>
        <w:softHyphen/>
        <w:t xml:space="preserve">ственника в отношении закрепленного за Учреждением муниципального имущества осуществляет </w:t>
      </w:r>
      <w:r w:rsidRPr="003A32FA">
        <w:rPr>
          <w:rFonts w:ascii="Times New Roman" w:eastAsia="Times New Roman" w:hAnsi="Times New Roman" w:cs="Times New Roman"/>
          <w:sz w:val="24"/>
          <w:szCs w:val="24"/>
          <w:lang w:eastAsia="ru-RU"/>
        </w:rPr>
        <w:t>Троснянский район</w:t>
      </w:r>
      <w:r w:rsidRPr="003A32FA">
        <w:rPr>
          <w:rFonts w:ascii="Times New Roman" w:eastAsia="Times New Roman" w:hAnsi="Times New Roman" w:cs="Times New Roman"/>
          <w:sz w:val="28"/>
          <w:szCs w:val="28"/>
          <w:lang w:eastAsia="ru-RU"/>
        </w:rPr>
        <w:t xml:space="preserve">  (</w:t>
      </w:r>
      <w:r w:rsidRPr="003A32FA">
        <w:rPr>
          <w:rFonts w:ascii="Times New Roman" w:eastAsia="Times New Roman" w:hAnsi="Times New Roman" w:cs="Times New Roman"/>
          <w:sz w:val="24"/>
          <w:szCs w:val="24"/>
          <w:lang w:eastAsia="ru-RU"/>
        </w:rPr>
        <w:t>далее – Собственник имущества).</w:t>
      </w:r>
    </w:p>
    <w:p w:rsidR="001E0085" w:rsidRPr="003A32FA" w:rsidRDefault="001E0085" w:rsidP="001E0085">
      <w:pPr>
        <w:widowControl w:val="0"/>
        <w:spacing w:after="0" w:line="331" w:lineRule="exact"/>
        <w:ind w:firstLine="560"/>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Место нахождения Учреждения:</w:t>
      </w:r>
    </w:p>
    <w:p w:rsidR="001E0085" w:rsidRPr="003A32FA" w:rsidRDefault="001E0085" w:rsidP="001E0085">
      <w:pPr>
        <w:widowControl w:val="0"/>
        <w:spacing w:after="0" w:line="331" w:lineRule="exact"/>
        <w:ind w:right="720"/>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 xml:space="preserve">юридический адрес Учреждения: </w:t>
      </w:r>
      <w:r w:rsidRPr="003A32FA">
        <w:rPr>
          <w:rFonts w:ascii="Times New Roman" w:eastAsia="Times New Roman" w:hAnsi="Times New Roman" w:cs="Times New Roman"/>
          <w:sz w:val="24"/>
          <w:szCs w:val="24"/>
          <w:lang w:val="x-none" w:eastAsia="x-none"/>
        </w:rPr>
        <w:t>303466, Орловская  область, Троснянский  район, с. Никольское, ул. Молодёжная,  д.12.</w:t>
      </w:r>
    </w:p>
    <w:p w:rsidR="001E0085" w:rsidRPr="003A32FA" w:rsidRDefault="001E0085" w:rsidP="001E0085">
      <w:pPr>
        <w:widowControl w:val="0"/>
        <w:spacing w:after="0" w:line="331" w:lineRule="exact"/>
        <w:jc w:val="both"/>
        <w:rPr>
          <w:rFonts w:ascii="Times New Roman" w:eastAsia="Times New Roman" w:hAnsi="Times New Roman" w:cs="Times New Roman"/>
          <w:color w:val="000000"/>
          <w:sz w:val="24"/>
          <w:szCs w:val="24"/>
          <w:lang w:eastAsia="ru-RU" w:bidi="ru-RU"/>
        </w:rPr>
      </w:pPr>
      <w:r w:rsidRPr="003A32FA">
        <w:rPr>
          <w:rFonts w:ascii="Times New Roman" w:eastAsia="Times New Roman" w:hAnsi="Times New Roman" w:cs="Times New Roman"/>
          <w:color w:val="000000"/>
          <w:sz w:val="24"/>
          <w:szCs w:val="24"/>
          <w:lang w:eastAsia="ru-RU" w:bidi="ru-RU"/>
        </w:rPr>
        <w:t>Адреса ведения образовательной деятельности:</w:t>
      </w:r>
    </w:p>
    <w:p w:rsidR="001E0085" w:rsidRPr="003A32FA" w:rsidRDefault="001E0085" w:rsidP="001E0085">
      <w:pPr>
        <w:widowControl w:val="0"/>
        <w:tabs>
          <w:tab w:val="left" w:pos="1080"/>
        </w:tabs>
        <w:spacing w:before="40" w:after="40" w:line="240" w:lineRule="auto"/>
        <w:ind w:left="142" w:right="13" w:firstLine="142"/>
        <w:jc w:val="both"/>
        <w:rPr>
          <w:rFonts w:ascii="Times New Roman" w:eastAsia="Arial Unicode MS" w:hAnsi="Times New Roman" w:cs="Arial Unicode MS"/>
          <w:color w:val="000000"/>
          <w:sz w:val="24"/>
          <w:szCs w:val="24"/>
          <w:lang w:eastAsia="ru-RU" w:bidi="ru-RU"/>
        </w:rPr>
      </w:pPr>
      <w:r w:rsidRPr="003A32FA">
        <w:rPr>
          <w:rFonts w:ascii="Times New Roman" w:eastAsia="Arial Unicode MS" w:hAnsi="Times New Roman" w:cs="Arial Unicode MS"/>
          <w:color w:val="000000"/>
          <w:sz w:val="24"/>
          <w:szCs w:val="24"/>
          <w:lang w:eastAsia="ru-RU" w:bidi="ru-RU"/>
        </w:rPr>
        <w:t xml:space="preserve">303466, Орловская  область, Троснянский  район, с. Никольское, ул. Молодёжная,  д.12 и д.18; </w:t>
      </w:r>
    </w:p>
    <w:p w:rsidR="001E0085" w:rsidRPr="003A32FA" w:rsidRDefault="001E0085" w:rsidP="001E0085">
      <w:pPr>
        <w:widowControl w:val="0"/>
        <w:tabs>
          <w:tab w:val="left" w:pos="1080"/>
        </w:tabs>
        <w:spacing w:before="40" w:after="40" w:line="240" w:lineRule="auto"/>
        <w:ind w:left="142" w:right="13" w:firstLine="142"/>
        <w:jc w:val="both"/>
        <w:rPr>
          <w:rFonts w:ascii="Times New Roman" w:eastAsia="Arial Unicode MS" w:hAnsi="Times New Roman" w:cs="Arial Unicode MS"/>
          <w:color w:val="000000"/>
          <w:sz w:val="24"/>
          <w:szCs w:val="24"/>
          <w:lang w:eastAsia="ru-RU" w:bidi="ru-RU"/>
        </w:rPr>
      </w:pPr>
      <w:r w:rsidRPr="003A32FA">
        <w:rPr>
          <w:rFonts w:ascii="Times New Roman" w:eastAsia="Arial Unicode MS" w:hAnsi="Times New Roman" w:cs="Arial Unicode MS"/>
          <w:color w:val="000000"/>
          <w:sz w:val="24"/>
          <w:szCs w:val="24"/>
          <w:lang w:eastAsia="ru-RU" w:bidi="ru-RU"/>
        </w:rPr>
        <w:t>Школа имеет структурное подразделение (дошкольные группы</w:t>
      </w:r>
      <w:r w:rsidRPr="003A32FA">
        <w:rPr>
          <w:rFonts w:ascii="Times New Roman" w:eastAsia="Arial Unicode MS" w:hAnsi="Times New Roman" w:cs="Arial Unicode MS"/>
          <w:b/>
          <w:color w:val="000000"/>
          <w:sz w:val="24"/>
          <w:szCs w:val="24"/>
          <w:lang w:eastAsia="ru-RU" w:bidi="ru-RU"/>
        </w:rPr>
        <w:t>)</w:t>
      </w:r>
      <w:r w:rsidRPr="003A32FA">
        <w:rPr>
          <w:rFonts w:ascii="Times New Roman" w:eastAsia="Arial Unicode MS" w:hAnsi="Times New Roman" w:cs="Arial Unicode MS"/>
          <w:color w:val="000000"/>
          <w:sz w:val="24"/>
          <w:szCs w:val="24"/>
          <w:lang w:eastAsia="ru-RU" w:bidi="ru-RU"/>
        </w:rPr>
        <w:t xml:space="preserve">, расположенные по адресу: </w:t>
      </w:r>
    </w:p>
    <w:p w:rsidR="001E0085" w:rsidRPr="003A32FA" w:rsidRDefault="001E0085" w:rsidP="001E0085">
      <w:pPr>
        <w:widowControl w:val="0"/>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3A32FA">
        <w:rPr>
          <w:rFonts w:ascii="Times New Roman" w:eastAsia="Times New Roman" w:hAnsi="Times New Roman" w:cs="Times New Roman"/>
          <w:color w:val="000000"/>
          <w:sz w:val="24"/>
          <w:szCs w:val="24"/>
          <w:lang w:eastAsia="ru-RU"/>
        </w:rPr>
        <w:t xml:space="preserve">   303466 Орловская область, Троснянский район, с Никольское, ул. Молодёжная, д.18.</w:t>
      </w:r>
    </w:p>
    <w:p w:rsidR="001E0085" w:rsidRPr="003A32FA" w:rsidRDefault="001E0085" w:rsidP="001E0085">
      <w:pPr>
        <w:widowControl w:val="0"/>
        <w:spacing w:after="0" w:line="336" w:lineRule="exact"/>
        <w:ind w:firstLine="560"/>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Учредительные документы юридического лица (в соответствии со ст. 52 Гражданского кодекса Российской Фе</w:t>
      </w:r>
      <w:r w:rsidRPr="003A32FA">
        <w:rPr>
          <w:rFonts w:ascii="Times New Roman" w:eastAsia="Times New Roman" w:hAnsi="Times New Roman" w:cs="Times New Roman"/>
          <w:color w:val="000000"/>
          <w:sz w:val="24"/>
          <w:szCs w:val="24"/>
          <w:lang w:eastAsia="ru-RU" w:bidi="ru-RU"/>
        </w:rPr>
        <w:softHyphen/>
        <w:t>дерации) в наличии и оформлены в установленном порядке:</w:t>
      </w:r>
    </w:p>
    <w:p w:rsidR="001E0085" w:rsidRPr="003A32FA" w:rsidRDefault="001E0085" w:rsidP="001E0085">
      <w:pPr>
        <w:widowControl w:val="0"/>
        <w:spacing w:after="0" w:line="336" w:lineRule="exact"/>
        <w:ind w:firstLine="560"/>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Устав  бюджетного общеобразовательного учреждения -</w:t>
      </w:r>
      <w:r w:rsidRPr="003A32FA">
        <w:rPr>
          <w:rFonts w:ascii="Times New Roman" w:eastAsia="Times New Roman" w:hAnsi="Times New Roman" w:cs="Times New Roman"/>
          <w:sz w:val="24"/>
          <w:szCs w:val="24"/>
          <w:lang w:val="x-none" w:eastAsia="x-none"/>
        </w:rPr>
        <w:t xml:space="preserve"> бюджетное общеобразовательное учреждение Троснянского района Орловской области «Никольская средняя общеобразовательная школа»</w:t>
      </w:r>
      <w:r w:rsidRPr="003A32FA">
        <w:rPr>
          <w:rFonts w:ascii="Times New Roman" w:eastAsia="Times New Roman" w:hAnsi="Times New Roman" w:cs="Times New Roman"/>
          <w:color w:val="000000"/>
          <w:sz w:val="24"/>
          <w:szCs w:val="24"/>
          <w:lang w:eastAsia="ru-RU" w:bidi="ru-RU"/>
        </w:rPr>
        <w:t>, регистрационный № 2115741030480 от 08.12.2011г.; изменения № 1 в устав регистрационный № 2155748096380 от 28.05.20015г.; изменения №2 в устав  бюджетного общеобразовательного учрежде</w:t>
      </w:r>
      <w:r w:rsidRPr="003A32FA">
        <w:rPr>
          <w:rFonts w:ascii="Times New Roman" w:eastAsia="Times New Roman" w:hAnsi="Times New Roman" w:cs="Times New Roman"/>
          <w:color w:val="000000"/>
          <w:sz w:val="24"/>
          <w:szCs w:val="24"/>
          <w:lang w:eastAsia="ru-RU" w:bidi="ru-RU"/>
        </w:rPr>
        <w:softHyphen/>
        <w:t>ния -</w:t>
      </w:r>
      <w:r w:rsidRPr="003A32FA">
        <w:rPr>
          <w:rFonts w:ascii="Times New Roman" w:eastAsia="Times New Roman" w:hAnsi="Times New Roman" w:cs="Times New Roman"/>
          <w:sz w:val="24"/>
          <w:szCs w:val="24"/>
          <w:lang w:val="x-none" w:eastAsia="x-none"/>
        </w:rPr>
        <w:t xml:space="preserve"> бюджетное общеобразовательное </w:t>
      </w:r>
      <w:r w:rsidRPr="003A32FA">
        <w:rPr>
          <w:rFonts w:ascii="Times New Roman" w:eastAsia="Times New Roman" w:hAnsi="Times New Roman" w:cs="Times New Roman"/>
          <w:sz w:val="24"/>
          <w:szCs w:val="24"/>
          <w:lang w:val="x-none" w:eastAsia="x-none"/>
        </w:rPr>
        <w:lastRenderedPageBreak/>
        <w:t>учреждение Троснянского района Орловской области «Никольская средняя общеобразовательная школа»</w:t>
      </w:r>
    </w:p>
    <w:p w:rsidR="001E0085" w:rsidRPr="003A32FA" w:rsidRDefault="001E0085" w:rsidP="001E0085">
      <w:pPr>
        <w:widowControl w:val="0"/>
        <w:spacing w:after="0" w:line="336" w:lineRule="exact"/>
        <w:ind w:firstLine="560"/>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регистрационный №2155749359820 от 28.12.2015г.</w:t>
      </w:r>
    </w:p>
    <w:p w:rsidR="001E0085" w:rsidRPr="003A32FA" w:rsidRDefault="001E0085" w:rsidP="001E0085">
      <w:pPr>
        <w:widowControl w:val="0"/>
        <w:spacing w:after="0" w:line="336" w:lineRule="exact"/>
        <w:ind w:firstLine="560"/>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Свидетельства о государственной регистрации права на оперативное управление на здание школы от «16» февраля 2016г. 57-57/003-57/013/0072015-352/1 № 801588; на здание дошкольной группы от «16» ноября 2015г 57-57/013-57/013/007/2015-357/1 №760865 подтверждающие закрепление за организацией собственности учредителя (на правах опера</w:t>
      </w:r>
      <w:r w:rsidRPr="003A32FA">
        <w:rPr>
          <w:rFonts w:ascii="Times New Roman" w:eastAsia="Times New Roman" w:hAnsi="Times New Roman" w:cs="Times New Roman"/>
          <w:color w:val="000000"/>
          <w:sz w:val="24"/>
          <w:szCs w:val="24"/>
          <w:lang w:eastAsia="ru-RU" w:bidi="ru-RU"/>
        </w:rPr>
        <w:softHyphen/>
        <w:t>тивного пользований или передаче в собственность образовательному учреждению);</w:t>
      </w:r>
    </w:p>
    <w:p w:rsidR="001E0085" w:rsidRPr="003A32FA" w:rsidRDefault="001E0085" w:rsidP="001E0085">
      <w:pPr>
        <w:widowControl w:val="0"/>
        <w:spacing w:after="0" w:line="336" w:lineRule="exact"/>
        <w:ind w:firstLine="560"/>
        <w:jc w:val="both"/>
        <w:rPr>
          <w:rFonts w:ascii="Times New Roman" w:eastAsia="Times New Roman" w:hAnsi="Times New Roman" w:cs="Times New Roman"/>
          <w:color w:val="000000"/>
          <w:sz w:val="24"/>
          <w:szCs w:val="24"/>
          <w:lang w:eastAsia="ru-RU" w:bidi="ru-RU"/>
        </w:rPr>
      </w:pPr>
      <w:r w:rsidRPr="003A32FA">
        <w:rPr>
          <w:rFonts w:ascii="Times New Roman" w:eastAsia="Times New Roman" w:hAnsi="Times New Roman" w:cs="Times New Roman"/>
          <w:color w:val="000000"/>
          <w:sz w:val="24"/>
          <w:szCs w:val="24"/>
          <w:lang w:eastAsia="ru-RU" w:bidi="ru-RU"/>
        </w:rPr>
        <w:t>Свидетельство о государственной регистрации права от " 18 " апреля  2016 г. 57-57/001-57/013/003/2016-237/1 №800451 на пользование зе</w:t>
      </w:r>
      <w:r w:rsidRPr="003A32FA">
        <w:rPr>
          <w:rFonts w:ascii="Times New Roman" w:eastAsia="Times New Roman" w:hAnsi="Times New Roman" w:cs="Times New Roman"/>
          <w:color w:val="000000"/>
          <w:sz w:val="24"/>
          <w:szCs w:val="24"/>
          <w:lang w:eastAsia="ru-RU" w:bidi="ru-RU"/>
        </w:rPr>
        <w:softHyphen/>
        <w:t>мельным участком, на котором размещено основное здание организации;</w:t>
      </w:r>
    </w:p>
    <w:p w:rsidR="001E0085" w:rsidRPr="003A32FA" w:rsidRDefault="001E0085" w:rsidP="001E0085">
      <w:pPr>
        <w:widowControl w:val="0"/>
        <w:spacing w:after="0" w:line="336" w:lineRule="exact"/>
        <w:ind w:firstLine="560"/>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Свидетельство о государственной регистрации права от " 16 " февраля  2016 г. 57-57/003-57/013/003/2016-65/1 №8015871 на пользование зе</w:t>
      </w:r>
      <w:r w:rsidRPr="003A32FA">
        <w:rPr>
          <w:rFonts w:ascii="Times New Roman" w:eastAsia="Times New Roman" w:hAnsi="Times New Roman" w:cs="Times New Roman"/>
          <w:color w:val="000000"/>
          <w:sz w:val="24"/>
          <w:szCs w:val="24"/>
          <w:lang w:eastAsia="ru-RU" w:bidi="ru-RU"/>
        </w:rPr>
        <w:softHyphen/>
        <w:t>мельным участком, на котором размещено  здание  дошкольной группы организации</w:t>
      </w:r>
    </w:p>
    <w:p w:rsidR="001E0085" w:rsidRPr="003A32FA" w:rsidRDefault="001E0085" w:rsidP="001E0085">
      <w:pPr>
        <w:widowControl w:val="0"/>
        <w:spacing w:after="0" w:line="360" w:lineRule="exact"/>
        <w:ind w:firstLine="560"/>
        <w:jc w:val="both"/>
        <w:rPr>
          <w:rFonts w:ascii="Times New Roman" w:eastAsia="Times New Roman" w:hAnsi="Times New Roman" w:cs="Times New Roman"/>
          <w:sz w:val="24"/>
          <w:szCs w:val="24"/>
          <w:lang w:val="x-none" w:eastAsia="x-none"/>
        </w:rPr>
      </w:pPr>
      <w:r w:rsidRPr="003A32FA">
        <w:rPr>
          <w:rFonts w:ascii="Times New Roman" w:eastAsia="Times New Roman" w:hAnsi="Times New Roman" w:cs="Times New Roman"/>
          <w:color w:val="000000"/>
          <w:sz w:val="24"/>
          <w:szCs w:val="24"/>
          <w:lang w:eastAsia="ru-RU" w:bidi="ru-RU"/>
        </w:rPr>
        <w:t>Свидетельство о государственной аккредитации организации выдано «16» мая 2014г., Департаментом обра</w:t>
      </w:r>
      <w:r w:rsidRPr="003A32FA">
        <w:rPr>
          <w:rFonts w:ascii="Times New Roman" w:eastAsia="Times New Roman" w:hAnsi="Times New Roman" w:cs="Times New Roman"/>
          <w:color w:val="000000"/>
          <w:sz w:val="24"/>
          <w:szCs w:val="24"/>
          <w:lang w:eastAsia="ru-RU" w:bidi="ru-RU"/>
        </w:rPr>
        <w:softHyphen/>
        <w:t xml:space="preserve">зования и молодёжной политики Орловской области, Серия 57А01 №0000412, срок действия свидетельства с 16 мая 2014г. до 16 мая </w:t>
      </w:r>
      <w:r w:rsidRPr="003A32FA">
        <w:rPr>
          <w:rFonts w:ascii="Times New Roman" w:eastAsia="Times New Roman" w:hAnsi="Times New Roman" w:cs="Times New Roman"/>
          <w:sz w:val="24"/>
          <w:szCs w:val="24"/>
          <w:lang w:val="x-none" w:eastAsia="x-none"/>
        </w:rPr>
        <w:t>2026 г.</w:t>
      </w:r>
    </w:p>
    <w:p w:rsidR="001E0085" w:rsidRPr="003A32FA" w:rsidRDefault="001E0085" w:rsidP="001E0085">
      <w:pPr>
        <w:widowControl w:val="0"/>
        <w:spacing w:after="0" w:line="190" w:lineRule="exact"/>
        <w:rPr>
          <w:rFonts w:ascii="Times New Roman" w:eastAsia="Times New Roman" w:hAnsi="Times New Roman" w:cs="Times New Roman"/>
          <w:sz w:val="24"/>
          <w:szCs w:val="24"/>
          <w:lang w:val="x-none" w:eastAsia="x-none"/>
        </w:rPr>
      </w:pPr>
    </w:p>
    <w:p w:rsidR="00220F74" w:rsidRDefault="001E0085" w:rsidP="001E0085">
      <w:pPr>
        <w:widowControl w:val="0"/>
        <w:spacing w:after="0" w:line="322" w:lineRule="exact"/>
        <w:ind w:firstLine="600"/>
        <w:jc w:val="both"/>
        <w:rPr>
          <w:sz w:val="23"/>
          <w:szCs w:val="23"/>
        </w:rPr>
      </w:pPr>
      <w:r w:rsidRPr="003A32FA">
        <w:rPr>
          <w:rFonts w:ascii="Times New Roman" w:eastAsia="Times New Roman" w:hAnsi="Times New Roman" w:cs="Times New Roman"/>
          <w:color w:val="000000"/>
          <w:sz w:val="24"/>
          <w:szCs w:val="24"/>
          <w:lang w:eastAsia="ru-RU" w:bidi="ru-RU"/>
        </w:rPr>
        <w:t>Лицензия на осуществление  образовательной деятельности, установленной формы и выданной «01» июля 2015г., серия 54Л01 №0000133, регистрационный №758,выдана Департаментом образования Орловской области, срок действия лицензии - бессрочно.</w:t>
      </w:r>
    </w:p>
    <w:p w:rsidR="00BB0B1E" w:rsidRDefault="00BB0B1E" w:rsidP="00BB0B1E">
      <w:pPr>
        <w:pStyle w:val="Default"/>
        <w:rPr>
          <w:color w:val="auto"/>
          <w:sz w:val="23"/>
          <w:szCs w:val="23"/>
        </w:rPr>
      </w:pPr>
    </w:p>
    <w:p w:rsidR="00BB0B1E" w:rsidRDefault="00BB0B1E" w:rsidP="00BB0B1E">
      <w:pPr>
        <w:pStyle w:val="Default"/>
        <w:rPr>
          <w:color w:val="auto"/>
          <w:sz w:val="23"/>
          <w:szCs w:val="23"/>
        </w:rPr>
      </w:pPr>
      <w:r>
        <w:rPr>
          <w:b/>
          <w:bCs/>
          <w:color w:val="auto"/>
          <w:sz w:val="23"/>
          <w:szCs w:val="23"/>
        </w:rPr>
        <w:t xml:space="preserve">Краткая характеристика </w:t>
      </w:r>
      <w:r w:rsidR="00A538B6">
        <w:rPr>
          <w:b/>
          <w:bCs/>
          <w:color w:val="auto"/>
          <w:sz w:val="23"/>
          <w:szCs w:val="23"/>
        </w:rPr>
        <w:t>БОУ ТР ОО «Никольская СОШ»</w:t>
      </w:r>
      <w:r>
        <w:rPr>
          <w:b/>
          <w:bCs/>
          <w:color w:val="auto"/>
          <w:sz w:val="23"/>
          <w:szCs w:val="23"/>
        </w:rPr>
        <w:t xml:space="preserve"> </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История Никольской школы уходит своими корнями в далёкий 1870 год. Именно тогда была открыта двух комплектная школа (срок обучения 2 года).</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В 1880 году было построено специальное школьное здание и открыта школа со сроком обучения четыре года, и называлась она Никольская земская школа. Основными предметами обучения в школе были Закон Божий, церковно- славянское чтение, русский язык и арифметика.</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Школа обслуживала два населённых пункта с. Никольское и д. Берёзовку. Училось около 60 человек, в школу ходили не все дети, особенно мало было девочек. </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В 1905 году была открыта церковно-приходская школа в д. Берёзовка, содержалась она на средства прихода, сначала там учились только девочки, а потом и мальчики.</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Учителя в Никольской и в Берёзовской школах были со средним образованием, заканчивали они гимназию, где были классы для подготовки специалистов со средней квалификацией. В Берёзовской школе учительницей работала Гурнова Пульхерия Ивановна, а в Никольской земской школе – Александра Николаевна Миловидова и Зинаида Фёдоровна Чижова(их отцы – Николай Миловидов и Федор Чижов были священниками в церкви Николая</w:t>
      </w:r>
    </w:p>
    <w:p w:rsidR="00A538B6" w:rsidRPr="00A538B6" w:rsidRDefault="00A538B6" w:rsidP="00A538B6">
      <w:pPr>
        <w:spacing w:after="0" w:line="240" w:lineRule="auto"/>
        <w:jc w:val="both"/>
        <w:rPr>
          <w:rFonts w:ascii="Times New Roman" w:eastAsia="Calibri" w:hAnsi="Times New Roman" w:cs="Times New Roman"/>
          <w:sz w:val="24"/>
          <w:szCs w:val="24"/>
        </w:rPr>
      </w:pP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Чудотворца в Никольском). В 1918 году  в д. Берёзовка была закрыта школа. Учащихся перевели в Никольскую з школу, и стала она называться Никольская начальная школа. Школа не могла вместить всех учащихся, поэтому в Берёзовке пришлось открыть начальную школу. И учителем там работал Миловидов Алексей Николаевич (погиб во время Великой Отечественной войны).</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В 1919 году школы не работали в связи с тем, что в наших сёлах проходил фронт гражданской войны, затем продолжили работу.</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lastRenderedPageBreak/>
        <w:t xml:space="preserve">  С октября 1931 года в школе в качестве эксперимента были открыты 5 и 6 вечерние классы.. Эксперимент с открытием этих дополнительных классов дал положительные результаты. Намечено было открыть седьмой класс. </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В 1932 году Никольская начальная школа в числе первых по Кромскому району была преобразована в школу ШКМ (школа колхозной молодёжи). Учителями были Миловидова М.Н, Чижова Е.Ф., Чижова А.Ф., Поляков Н.М.. Все учителя имели среднее специальное образование, незаконченное высшее образование было у Миловидовой Марии Николаевны, она училась в Московском учительском институте, но в связи с болезнью отца ей пришлось бросить учёбу и вернуться домой.</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Первый выпуск ШКМ был в 1934 году, и в числе первых её выпускников – Кондрашков Иван Егорович закончил школу с похвальной грамотой и после окончания Орловского Учительского института  стал учителем, а затем и завучем в Никольской школе.</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В 1936 году ШКМ стала называться Никольская семилетняя школа №5. Затем перед войной школа стала называться неполной средней школой.</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Началась война и школа не работала с октября 1941 года по сентябрь 1943 года. После битвы на Орловско – Курской дуге фронт уже был далеко, и в августе люди стали возвращаться домой, у многих не было даже жилья, здания школы были разрушены, но жизнь налаживалась.</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Нужно было строить школу и учить детей..Директором школы назначили Миловидову Марию Николаевну, и ей пришлось взвалить на себя эту непосильную ношу. Началось строительство школы. Надо сказать, селяне любили Марию Николаевну и уважали. В районе её всегда хвалили за работу, она была первой учительницей – ударницей по Кромскому району, в 1955 году она ушла на пенсию, уйдя на пенсию она продолжала помогать учителям осваивать новые программы. Её дом всегда был открыт для её учеников всех возрастов. На вакантные места районный отдел образования прислал учителей: Головину М.Ф., Ласточкина Я.Г., Кондрашкова И.Е., Кондрашкову Е.В..</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С 1956 годадиректором назначили Меркулова Николая Петровича. построил ещё одно школьное здание, в котором разместились четыре класса и  В 1960 году в с.Никольское открыли первую восьмилетнюю школу, так называемую экспериментальную. В 1961 году директором стал Сущенко А.К. В 1967году Трофимов С.К. назначен директором, а в 1968 году – Курина Мария Яковлевна учитель русского языка и литературы.</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В 60-е годы школа пополняется кадрами с высшим образованием: Курина М.Я., Власова Е.С.,Ласточкин Я.Г., Сущенко А.К., Сущенко А.В., Сидорова А.В., Курочкина Е.В., Балакина О.А.,Каменская В.Д., Монякова Н.М., Монякова М.С. и др. </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Все учителя охвачены заочным обучением.Многие выпускники школы получают высшее образование и становятся руководителями колхозов, школ, предприятий, например: Каменский Д.А. – председатель колхоза, очень много сделавший, чтобы превратить отстающий колхоз в колхоз – миллионер. Кондрашков И.Е. – завуч Никольской школы,. Морозов И.Е. – директор средней школы и другие.</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В конце 60-х и в начале 70-х годов 20 столетия увеличивается население, следовательно, и контингент учащихся.Родители обращаются в различные инстанции спросьбой о строительстве средней школы.</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В 1974 году председатель колхоза «Страна Советов» Каменский Дмитрий Алексеевич принимает решение о строительстве нового двухэтажного здания средней школы. В итоге в1975 году была построена и пущена в эксплуатацию средняя школа. Первым директором стал бывший ученик Иван Егорович Морозов. Он руководил школой с 1975 по 1977 год. С 1977 по 1980год школу возглавлял Харичков Василий Максимович, с 1980 по 1983 год Разинкин Анатолий Дмитриевич. С декабря 1983 года по март 1984 года исполняла обязанности директора завуч школы Курина М.Я., смарта 1984 по сентябрь 1985 года Акимова В.К., с 1985 по сентябрь 2007года – РыжинковС.И.. С сентября 2007года директором назначили Царёва Ю.М., который умер в расцвете лет 16 0ктября 2010 года и не успел осуществить свои творческие планы . 29 октября 2010 года назначен Царёв Михаил Юрьевич.</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lastRenderedPageBreak/>
        <w:t xml:space="preserve">   Заместителями директора по учебно-воспитательной работе работали с1945 по 1977 Кондрашков И.Е., с1977 по 1979 -  Кирсанов Н.А., с 1979 по 1981год - Сонин Н.Е., с 1981 по 1982год – Митрофанов В.П., с 1982 – 1985 год – Курина М.Я., с 1985года – Дорошенко Л.А..</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Заместителями директора по воспитательной работе были Балакина О.А., Фандеева Т.Ф., Курина М.Я., Харичкова А.С.,Сонин Н.Е., с 1985 года Разинкина С.Д, с декабря с2007 года Чубова С.А.(Машина)</w:t>
      </w:r>
    </w:p>
    <w:p w:rsidR="00A538B6" w:rsidRP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За </w:t>
      </w:r>
      <w:r w:rsidR="00E92109">
        <w:rPr>
          <w:rFonts w:ascii="Times New Roman" w:eastAsia="Calibri" w:hAnsi="Times New Roman" w:cs="Times New Roman"/>
          <w:sz w:val="24"/>
          <w:szCs w:val="24"/>
        </w:rPr>
        <w:t>43года</w:t>
      </w:r>
      <w:r w:rsidRPr="00A538B6">
        <w:rPr>
          <w:rFonts w:ascii="Times New Roman" w:eastAsia="Calibri" w:hAnsi="Times New Roman" w:cs="Times New Roman"/>
          <w:sz w:val="24"/>
          <w:szCs w:val="24"/>
        </w:rPr>
        <w:t xml:space="preserve"> своей работы Никольская средняя школа подготовила780 выпускников.  При этом более 60 выпускников стали педагогами, около15 связали свою жизнь со здравоохранением, около 50 стали инженерами, 40 – экономистами, около 20 стали юристами и работниками культуры, бизнесменами и военными. </w:t>
      </w:r>
    </w:p>
    <w:p w:rsid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Сегодня в школе 1</w:t>
      </w:r>
      <w:r w:rsidR="00E92109">
        <w:rPr>
          <w:rFonts w:ascii="Times New Roman" w:eastAsia="Calibri" w:hAnsi="Times New Roman" w:cs="Times New Roman"/>
          <w:sz w:val="24"/>
          <w:szCs w:val="24"/>
        </w:rPr>
        <w:t>5</w:t>
      </w:r>
      <w:r w:rsidRPr="00A538B6">
        <w:rPr>
          <w:rFonts w:ascii="Times New Roman" w:eastAsia="Calibri" w:hAnsi="Times New Roman" w:cs="Times New Roman"/>
          <w:sz w:val="24"/>
          <w:szCs w:val="24"/>
        </w:rPr>
        <w:t xml:space="preserve"> педагогических работников 25,6% учителей с высшей категорией, 45,5% -  первой категории.</w:t>
      </w:r>
    </w:p>
    <w:p w:rsidR="00220F74" w:rsidRDefault="00220F74" w:rsidP="00A538B6">
      <w:pPr>
        <w:spacing w:after="0" w:line="240" w:lineRule="auto"/>
        <w:jc w:val="both"/>
        <w:rPr>
          <w:rFonts w:ascii="Times New Roman" w:eastAsia="Calibri" w:hAnsi="Times New Roman" w:cs="Times New Roman"/>
          <w:sz w:val="24"/>
          <w:szCs w:val="24"/>
        </w:rPr>
      </w:pPr>
    </w:p>
    <w:p w:rsidR="00220F74" w:rsidRPr="00A538B6" w:rsidRDefault="00220F74" w:rsidP="00A538B6">
      <w:pPr>
        <w:spacing w:after="0" w:line="240" w:lineRule="auto"/>
        <w:jc w:val="both"/>
        <w:rPr>
          <w:rFonts w:ascii="Times New Roman" w:eastAsia="Calibri" w:hAnsi="Times New Roman" w:cs="Times New Roman"/>
          <w:sz w:val="24"/>
          <w:szCs w:val="24"/>
        </w:rPr>
      </w:pPr>
    </w:p>
    <w:p w:rsidR="00B14EDF" w:rsidRPr="00B14EDF"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2.</w:t>
      </w:r>
      <w:r w:rsidR="00B14EDF">
        <w:rPr>
          <w:rFonts w:ascii="Times New Roman" w:eastAsia="Calibri" w:hAnsi="Times New Roman" w:cs="Times New Roman"/>
          <w:sz w:val="24"/>
          <w:szCs w:val="24"/>
        </w:rPr>
        <w:t>3.Задачи</w:t>
      </w:r>
      <w:r w:rsidR="00B14EDF" w:rsidRPr="00B14EDF">
        <w:rPr>
          <w:sz w:val="23"/>
          <w:szCs w:val="23"/>
        </w:rPr>
        <w:t xml:space="preserve"> </w:t>
      </w:r>
      <w:r w:rsidR="00B14EDF">
        <w:rPr>
          <w:sz w:val="23"/>
          <w:szCs w:val="23"/>
        </w:rPr>
        <w:t xml:space="preserve">реализации </w:t>
      </w:r>
      <w:r w:rsidR="00B14EDF" w:rsidRPr="00B14EDF">
        <w:rPr>
          <w:rFonts w:ascii="Times New Roman" w:hAnsi="Times New Roman" w:cs="Times New Roman"/>
          <w:sz w:val="24"/>
          <w:szCs w:val="24"/>
        </w:rPr>
        <w:t>Основной образовательной программы среднего общего образования по ФКГОС 2004г.</w:t>
      </w:r>
    </w:p>
    <w:p w:rsidR="00A538B6" w:rsidRDefault="00A538B6" w:rsidP="00A538B6">
      <w:pPr>
        <w:spacing w:after="0" w:line="240" w:lineRule="auto"/>
        <w:jc w:val="both"/>
        <w:rPr>
          <w:rFonts w:ascii="Times New Roman" w:eastAsia="Calibri" w:hAnsi="Times New Roman" w:cs="Times New Roman"/>
          <w:sz w:val="24"/>
          <w:szCs w:val="24"/>
        </w:rPr>
      </w:pPr>
      <w:r w:rsidRPr="00A538B6">
        <w:rPr>
          <w:rFonts w:ascii="Times New Roman" w:eastAsia="Calibri" w:hAnsi="Times New Roman" w:cs="Times New Roman"/>
          <w:sz w:val="24"/>
          <w:szCs w:val="24"/>
        </w:rPr>
        <w:t xml:space="preserve">   Соответствие  целей   и   задач   Программы  принципам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образовательной   политики  БОУ ТР ОО «Никольская СОШ» с.НикольскоеТроснянского района, Орловской области ( далее –  школа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В  соответствии   с   Уставом   школы  основной  целью   деятельности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является   обеспечение   условий  для  эффективной   реализации   и   освоения обучающимися   основной  образовательной  программы   начального   общего, основного  общего,  среднего    общего  образования,  в  том   числе условий  для  индивидуального  развития   всех   обучающихся,  одаренных   детей и  детей  с  ограниченными  возможностями  здоровья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Деятельность   школы  основывается   на   принципах   демократии,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гуманизма ,  общедоступности ,  приоритета   общечеловеческих  ценностей,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жизни   и   здоровья   человека,  гражданственности,  свободы   развития   личности , автономности  и  светского характера образования.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Школа   осуществляет   деятельность ,  связанную   с  выполнением   работ,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оказанием  услуг,  относящихся   к  его  основным  видам   деятельности   согласно  муниципальному  заданию ,  установленному   Учредителем.  Основной деятельностью  школы  признается   деятельность , непосредственно  направленная  на  достижение целей,  ради  которых  она создана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Предметом   деятельности  школы  является   осуществление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образовательного   процесса ,  то   есть   реализация   одной   или   нескольких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образовательных  программ,  обеспечивающих  содержание,  обучение   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воспитание  обучающихся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Стратегической   целью  школы  является   формирование  культуры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личности   школьника   в  условиях   развивающейся   образовательной  модели школы.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Задачами  деятельности  школы являются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1.  Обеспечение  доступности  получения  начального   общего,  основного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общего,  среднего    общего  образования;  достижение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планируемых   результатов  всеми   обучающимися,  в  том   числе  детьми-инвалидами и  детьми с  ограниченными  возможностями  здоровья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2.  Обеспечение  духовно - нравственного  развития   и   воспитания   обучающихся,</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становление  их  гражданской   идентичности   как  основы  развития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гражданского  общества;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3.  Обеспечение укрепления   физического и  духовного здоровья  обучающихся;</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4.  Обеспечение  преемственности  основных  образовательных  программ  всех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ступеней   обучения;</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lastRenderedPageBreak/>
        <w:t xml:space="preserve">5.  Воспитание  и   развитие   качеств  личности ,  отвечающих  требованиям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информационного   общества,  инновационного  общества,  инновационной</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экономики ,  задачам  построения   демократического   гражданского   общества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на   основе   толерантности,  диалога  культур  и   уважения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многонационального,  поликультурного  и   поликонфессионального  состава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российского общества;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6.   Становление  и   развитие   личности   в  её   индивидуальности ,  самобытности, уникальности  и  неповторимости;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7.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  но  и   на   соответствующем   культурном уровне   развития   личности ,  созданию  необходимых   условий  для</w:t>
      </w:r>
      <w:r>
        <w:rPr>
          <w:rFonts w:ascii="Times New Roman" w:eastAsia="Calibri" w:hAnsi="Times New Roman" w:cs="Times New Roman"/>
          <w:sz w:val="24"/>
          <w:szCs w:val="24"/>
        </w:rPr>
        <w:t xml:space="preserve"> </w:t>
      </w:r>
      <w:r w:rsidRPr="00E92109">
        <w:rPr>
          <w:rFonts w:ascii="Times New Roman" w:eastAsia="Calibri" w:hAnsi="Times New Roman" w:cs="Times New Roman"/>
          <w:sz w:val="24"/>
          <w:szCs w:val="24"/>
        </w:rPr>
        <w:t>её</w:t>
      </w:r>
      <w:r>
        <w:rPr>
          <w:rFonts w:ascii="Times New Roman" w:eastAsia="Calibri" w:hAnsi="Times New Roman" w:cs="Times New Roman"/>
          <w:sz w:val="24"/>
          <w:szCs w:val="24"/>
        </w:rPr>
        <w:t xml:space="preserve"> </w:t>
      </w:r>
      <w:r w:rsidRPr="00E92109">
        <w:rPr>
          <w:rFonts w:ascii="Times New Roman" w:eastAsia="Calibri" w:hAnsi="Times New Roman" w:cs="Times New Roman"/>
          <w:sz w:val="24"/>
          <w:szCs w:val="24"/>
        </w:rPr>
        <w:t>самореализации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8.   Обеспечение   эффективного  сочетания  урочных   и   внеурочных  форм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организации  образовательного   процесса ,  взаимодействия   всех   его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участников;</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9.   Взаимодействие  школы  с  социальными  партнёрами;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10.  Выявление   и   развитие   способностей   обучающихся ,  в  том   числе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одарённых   детей,  детей  с  ограниченными   возможностями   здоровья   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детей - инвалидов,  их  профессиональных  склонностей  через  систему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секций,     и   кружков ,  организацию   общественно   полезной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деятельности,  в  том   числе  социальной   практики ,  с  использованием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возможностей  образовательных  учреждений  дополнительного</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образования детей;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11. Организация  интеллектуальных   и   творческих   соревнований ,  научно-технического   творчества ,  проектной  и   учебно - исследовательской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деятельности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12. Участие  обучающихся ,  их  родителей (законных  представителей ),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педагогических   работников   и   общественности  в  проектировании   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развитии</w:t>
      </w:r>
      <w:r>
        <w:rPr>
          <w:rFonts w:ascii="Times New Roman" w:eastAsia="Calibri" w:hAnsi="Times New Roman" w:cs="Times New Roman"/>
          <w:sz w:val="24"/>
          <w:szCs w:val="24"/>
        </w:rPr>
        <w:t xml:space="preserve"> </w:t>
      </w:r>
      <w:r w:rsidRPr="00E92109">
        <w:rPr>
          <w:rFonts w:ascii="Times New Roman" w:eastAsia="Calibri" w:hAnsi="Times New Roman" w:cs="Times New Roman"/>
          <w:sz w:val="24"/>
          <w:szCs w:val="24"/>
        </w:rPr>
        <w:t xml:space="preserve">внутришкольной   социальной  среды, школьного  уклада;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13. Включение   обучающихся   в  процессы  познания   и   преобразования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внешкольной   социальной   среды  ( населённого  пункта,  района, области )  для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приобретения  опыта  реального управления  и  действия;</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14. Социальное  и</w:t>
      </w:r>
      <w:r>
        <w:rPr>
          <w:rFonts w:ascii="Times New Roman" w:eastAsia="Calibri" w:hAnsi="Times New Roman" w:cs="Times New Roman"/>
          <w:sz w:val="24"/>
          <w:szCs w:val="24"/>
        </w:rPr>
        <w:t xml:space="preserve"> </w:t>
      </w:r>
      <w:r w:rsidRPr="00E92109">
        <w:rPr>
          <w:rFonts w:ascii="Times New Roman" w:eastAsia="Calibri" w:hAnsi="Times New Roman" w:cs="Times New Roman"/>
          <w:sz w:val="24"/>
          <w:szCs w:val="24"/>
        </w:rPr>
        <w:t>учебно - исследовательское  проектирование,</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профессиональная   ориентация   обучающихся   при   поддержке   педагогов,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педагога - психолога,  педагогов- организаторов,  сотрудничестве   с  базовыми предприятиями ,  учреждениями  профессионального  образования, центрами  профессиональной  работы;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15. Сохранение  и   укрепление  физического,  психологического   и   социального здоровья  обучающихся,  обеспечение их безопасности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В  основе  реализации  Основной  образовательной   программы  лежит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системно-деятельностный  подход, который  предполагает:</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воспитание   и   развитие  качеств  личности,  отвечающих  требованиям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 результата )  личностного  и   познавательного развития   обучающихся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lastRenderedPageBreak/>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 - познавательной деятельности,  формирование  его  готовности   к   саморазвитию  и  непрерывному образованию;</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признание  решаю 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учёт   индивидуальныхвозрастных,  психологических  и   физиологических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особенностей   обучающихся,  роли,  значения   видов   деятельности   и   форм общения   при   построении   образовательного   процесса   и   определении образовательно - воспитательных  целей  и  путей их достижения; -  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 .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Школа   осуществляет   в  порядке,  установленном  законодательством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Российской  Федерации реализует программу среднего общего образования(10-11 классы).</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внеурочная   деятельность,  направленная   на   достижение  планируемых</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результатов освоения  основных образовательных программ;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оказание  платных   дополнительных образовательных  услуг;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иная  приносящая доход деятельность.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Законодательная   база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Законодательная база  для   построения   Образовательной программы  школы: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1. Конвенция  ООН  о  правах   ребенка;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2. Закон РФ « Об основных гарантиях прав  ребенка»;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3. Федеральный Закон « Об образовании в Российской Федерации» №273 от 29.12.2012 г.;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4. Закон Орловской  области « Об образовании в  Орловской  области»;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5. Иные  документы,  регламентирующие  реализацию  национальной</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образовательной инициативы « Наша новая  школа».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2.3.  Реализуемая    Образовательная  программа</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БОУ ТР ОО «Никольская СОШ»  осуществляет   реализацию программы среднего   общего   образования ( нормативный   срок  освоения  2 года ).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Реализация   общеобразовательной   программы  соответствует   целям   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задачам      национальной доктрины   образования   РФ: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историческая   преемственность  поколений,  распространение  и   развитие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национальной культуры;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воспитание   патриотов  России,  граждан   правового,  демократического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социального  государства,  уважающих  права  и   свободы   личности   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обладающих высокой  нравственностью;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разностороннее   и   своевременное   развитие   детей  и   молодежи,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формирование навыков  самообразования и  самореализации  личности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обеспечение  условий  для  развития   умений  и   навыков   в  области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самовоспитания,  самопознания   и   самоконтроля,  как  важнейших   факторов  достижения успехов в любой  области деятельности;</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расширение  возможности   социализации   обучающихся,  обеспечение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преемственности между  общим  и  профессиональным образованием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создание   условий  для  более  эффективной  подготовки   выпускников   БОУ ТР ОО «Никольская СОШ»  к  освоению программ высшего  профессионального образования.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Ожидаемыми  результатами  реализации  общеобразовательной</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Программы  являются: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на   ступени  среднего    общего  образования  10-11 кл.(нормативный  срок  освоения  2  года) - </w:t>
      </w:r>
      <w:r>
        <w:rPr>
          <w:rFonts w:ascii="Times New Roman" w:eastAsia="Calibri" w:hAnsi="Times New Roman" w:cs="Times New Roman"/>
          <w:sz w:val="24"/>
          <w:szCs w:val="24"/>
        </w:rPr>
        <w:t>2</w:t>
      </w:r>
      <w:r w:rsidRPr="00E92109">
        <w:rPr>
          <w:rFonts w:ascii="Times New Roman" w:eastAsia="Calibri" w:hAnsi="Times New Roman" w:cs="Times New Roman"/>
          <w:sz w:val="24"/>
          <w:szCs w:val="24"/>
        </w:rPr>
        <w:t xml:space="preserve">-я  ступень обучения -  является  завершающим  этапом  общеобразовательной  подготовки,  обеспечивающим  освоение  обучающимися  общеобразовательных  программ  </w:t>
      </w:r>
      <w:r w:rsidRPr="00E92109">
        <w:rPr>
          <w:rFonts w:ascii="Times New Roman" w:eastAsia="Calibri" w:hAnsi="Times New Roman" w:cs="Times New Roman"/>
          <w:sz w:val="24"/>
          <w:szCs w:val="24"/>
        </w:rPr>
        <w:lastRenderedPageBreak/>
        <w:t>данной  ступени  образования. Задачами  среднего    общего  образования  является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обучения  по  выбору    самих  обучающихся,  направленных  на  реализацию  интересов,  способностей  и  возможностей  личности.По  желанию  обучающихся  и  их  родителей  (законных  представителей)  в  школе  может  быть  введено  обучение  по  различным  профилям  и  направлениям, достижение  уровня   общекультурной  компетентности   и   профессионального самоопределения,   соответствующего   ФКГОС  средней  школы,  подготовка  обучающихся  к продолжению образования в  ВУЗах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2.4.  Условия  функционирования  БОУ ТР ОО «Никольская СОШ»</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Количество классов: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10-11 классы  – 2. </w:t>
      </w:r>
    </w:p>
    <w:p w:rsidR="00E92109" w:rsidRPr="00E92109" w:rsidRDefault="00E92109" w:rsidP="00E92109">
      <w:pPr>
        <w:tabs>
          <w:tab w:val="left" w:pos="1080"/>
        </w:tabs>
        <w:spacing w:after="0" w:line="240" w:lineRule="auto"/>
        <w:ind w:left="142" w:right="13" w:firstLine="142"/>
        <w:jc w:val="both"/>
        <w:rPr>
          <w:rFonts w:ascii="Times New Roman" w:eastAsia="Times New Roman" w:hAnsi="Times New Roman" w:cs="Times New Roman"/>
          <w:sz w:val="24"/>
          <w:szCs w:val="24"/>
          <w:lang w:eastAsia="ru-RU"/>
        </w:rPr>
      </w:pPr>
      <w:r w:rsidRPr="00E92109">
        <w:rPr>
          <w:rFonts w:ascii="Times New Roman" w:eastAsia="Times New Roman" w:hAnsi="Times New Roman" w:cs="Times New Roman"/>
          <w:sz w:val="24"/>
          <w:szCs w:val="24"/>
          <w:lang w:eastAsia="ru-RU"/>
        </w:rPr>
        <w:t xml:space="preserve">Организация  образовательного  процесса  в  Учреждении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расписанием  занятий, разрабатываемыми и утверждаемыми школой самостоятельно. В учебном плане Учреждения количество часов, отведенных на преподавание отдельных предметов, не может быть ниже количества часов, определенных Базисным учебным планом. Учебная нагрузка обучающихся не должна превышать: </w:t>
      </w:r>
    </w:p>
    <w:p w:rsidR="00E92109" w:rsidRPr="00E92109" w:rsidRDefault="00E92109" w:rsidP="00E92109">
      <w:pPr>
        <w:tabs>
          <w:tab w:val="left" w:pos="1080"/>
        </w:tabs>
        <w:spacing w:after="0" w:line="240" w:lineRule="auto"/>
        <w:ind w:left="142" w:right="13" w:firstLine="142"/>
        <w:jc w:val="both"/>
        <w:rPr>
          <w:rFonts w:ascii="Times New Roman" w:eastAsia="Times New Roman" w:hAnsi="Times New Roman" w:cs="Times New Roman"/>
          <w:sz w:val="24"/>
          <w:szCs w:val="24"/>
          <w:lang w:eastAsia="ru-RU"/>
        </w:rPr>
      </w:pPr>
      <w:r w:rsidRPr="00E92109">
        <w:rPr>
          <w:rFonts w:ascii="Times New Roman" w:eastAsia="Times New Roman" w:hAnsi="Times New Roman" w:cs="Times New Roman"/>
          <w:sz w:val="24"/>
          <w:szCs w:val="24"/>
          <w:lang w:eastAsia="ru-RU"/>
        </w:rPr>
        <w:tab/>
      </w:r>
    </w:p>
    <w:p w:rsidR="00E92109" w:rsidRPr="00E92109" w:rsidRDefault="00E92109" w:rsidP="00E92109">
      <w:pPr>
        <w:tabs>
          <w:tab w:val="left" w:pos="1080"/>
        </w:tabs>
        <w:spacing w:after="0" w:line="240" w:lineRule="auto"/>
        <w:ind w:left="142" w:right="13" w:firstLine="142"/>
        <w:jc w:val="both"/>
        <w:rPr>
          <w:rFonts w:ascii="Times New Roman" w:eastAsia="Times New Roman" w:hAnsi="Times New Roman" w:cs="Times New Roman"/>
          <w:sz w:val="24"/>
          <w:szCs w:val="24"/>
          <w:lang w:eastAsia="ru-RU"/>
        </w:rPr>
      </w:pPr>
      <w:r w:rsidRPr="00E92109">
        <w:rPr>
          <w:rFonts w:ascii="Times New Roman" w:eastAsia="Times New Roman" w:hAnsi="Times New Roman" w:cs="Times New Roman"/>
          <w:sz w:val="24"/>
          <w:szCs w:val="24"/>
          <w:lang w:eastAsia="ru-RU"/>
        </w:rPr>
        <w:t xml:space="preserve">в средней школе – 6 часов в день, 37 часов в неделю. </w:t>
      </w:r>
    </w:p>
    <w:p w:rsidR="00E92109" w:rsidRPr="00E92109" w:rsidRDefault="00E92109" w:rsidP="00E92109">
      <w:pPr>
        <w:tabs>
          <w:tab w:val="left" w:pos="1080"/>
        </w:tabs>
        <w:spacing w:after="0" w:line="240" w:lineRule="auto"/>
        <w:ind w:left="142" w:right="13" w:firstLine="142"/>
        <w:jc w:val="both"/>
        <w:rPr>
          <w:rFonts w:ascii="Times New Roman" w:eastAsia="Times New Roman" w:hAnsi="Times New Roman" w:cs="Times New Roman"/>
          <w:sz w:val="24"/>
          <w:szCs w:val="24"/>
          <w:lang w:eastAsia="ru-RU"/>
        </w:rPr>
      </w:pPr>
      <w:r w:rsidRPr="00E92109">
        <w:rPr>
          <w:rFonts w:ascii="Times New Roman" w:eastAsia="Times New Roman" w:hAnsi="Times New Roman" w:cs="Times New Roman"/>
          <w:sz w:val="24"/>
          <w:szCs w:val="24"/>
          <w:lang w:eastAsia="ru-RU"/>
        </w:rPr>
        <w:t xml:space="preserve">         Для обучающихся педагогический совет школы определяет:</w:t>
      </w:r>
    </w:p>
    <w:p w:rsidR="00E92109" w:rsidRPr="00E92109" w:rsidRDefault="00E92109" w:rsidP="00E92109">
      <w:pPr>
        <w:tabs>
          <w:tab w:val="left" w:pos="1080"/>
        </w:tabs>
        <w:spacing w:after="0" w:line="240" w:lineRule="auto"/>
        <w:ind w:left="142" w:right="13" w:firstLine="142"/>
        <w:jc w:val="both"/>
        <w:rPr>
          <w:rFonts w:ascii="Times New Roman" w:eastAsia="Times New Roman" w:hAnsi="Times New Roman" w:cs="Times New Roman"/>
          <w:sz w:val="24"/>
          <w:szCs w:val="24"/>
          <w:lang w:eastAsia="ru-RU"/>
        </w:rPr>
      </w:pPr>
      <w:r w:rsidRPr="00E92109">
        <w:rPr>
          <w:rFonts w:ascii="Times New Roman" w:eastAsia="Times New Roman" w:hAnsi="Times New Roman" w:cs="Times New Roman"/>
          <w:sz w:val="24"/>
          <w:szCs w:val="24"/>
          <w:lang w:eastAsia="ru-RU"/>
        </w:rPr>
        <w:t>- порядок разработки, утверждения и периодической корректировки ИУП;</w:t>
      </w:r>
    </w:p>
    <w:p w:rsidR="00E92109" w:rsidRPr="00E92109" w:rsidRDefault="00E92109" w:rsidP="00E92109">
      <w:pPr>
        <w:tabs>
          <w:tab w:val="left" w:pos="1080"/>
        </w:tabs>
        <w:spacing w:after="0" w:line="240" w:lineRule="auto"/>
        <w:ind w:left="142" w:right="13" w:firstLine="142"/>
        <w:jc w:val="both"/>
        <w:rPr>
          <w:rFonts w:ascii="Times New Roman" w:eastAsia="Times New Roman" w:hAnsi="Times New Roman" w:cs="Times New Roman"/>
          <w:sz w:val="24"/>
          <w:szCs w:val="24"/>
          <w:lang w:eastAsia="ru-RU"/>
        </w:rPr>
      </w:pPr>
      <w:r w:rsidRPr="00E92109">
        <w:rPr>
          <w:rFonts w:ascii="Times New Roman" w:eastAsia="Times New Roman" w:hAnsi="Times New Roman" w:cs="Times New Roman"/>
          <w:sz w:val="24"/>
          <w:szCs w:val="24"/>
          <w:lang w:eastAsia="ru-RU"/>
        </w:rPr>
        <w:t>- особый порядок оценивания промежуточной и итоговой (по некоторым дисциплинам) аттестации.</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Школа   работает   по  варианту   пятидневной учебной  недели  для 10-11  классов.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Школа    работает  в   одну смены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Начало занятий – 9.00.</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С  целью   сохранения  и  укрепления  здоровья  и  сокращения сроков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адаптации к условиям  школьного  обучения  обучающиеся  обеспечиваются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необходимой  медико- психологической помощью ( педагог- психолог от ППМС-центра в с.Тросна, медицинский  работник  от ФАПА в с.Никольское).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Школа   имеет  достаточное  кадровое,  научно- методическое ,  информационное и  материально- техническое обеспечение для реализации   Учебного плана.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Учебные   предметы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w:t>
      </w:r>
    </w:p>
    <w:p w:rsidR="00E92109" w:rsidRPr="00E92109" w:rsidRDefault="00E92109" w:rsidP="00E92109">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образования  и   науки  Российской   Федерации  к  использованию   в</w:t>
      </w:r>
    </w:p>
    <w:p w:rsidR="00A538B6" w:rsidRDefault="00E92109" w:rsidP="001B1610">
      <w:pPr>
        <w:spacing w:after="0" w:line="240" w:lineRule="auto"/>
        <w:jc w:val="both"/>
        <w:rPr>
          <w:rFonts w:ascii="Times New Roman" w:hAnsi="Times New Roman" w:cs="Times New Roman"/>
          <w:color w:val="000000"/>
          <w:sz w:val="23"/>
          <w:szCs w:val="23"/>
        </w:rPr>
      </w:pPr>
      <w:r w:rsidRPr="00E92109">
        <w:rPr>
          <w:rFonts w:ascii="Times New Roman" w:eastAsia="Calibri" w:hAnsi="Times New Roman" w:cs="Times New Roman"/>
          <w:sz w:val="24"/>
          <w:szCs w:val="24"/>
        </w:rPr>
        <w:t>образовательном процессе  в  общеобразовательных  учреждениях.</w:t>
      </w:r>
    </w:p>
    <w:p w:rsidR="00A538B6" w:rsidRPr="00A131A6" w:rsidRDefault="00A538B6" w:rsidP="00A131A6">
      <w:pPr>
        <w:autoSpaceDE w:val="0"/>
        <w:autoSpaceDN w:val="0"/>
        <w:adjustRightInd w:val="0"/>
        <w:spacing w:after="0" w:line="240" w:lineRule="auto"/>
        <w:rPr>
          <w:rFonts w:ascii="Times New Roman" w:hAnsi="Times New Roman" w:cs="Times New Roman"/>
          <w:color w:val="000000"/>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Миссия образовательного учреждения отражает позицию педагогического коллектива по вопросам организации и содержания образования в целом. В нашем понимании: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Школа – это открытое пространство для развития потенциальных возможностей и самореализации всех детей в возрасте от 6 лет с целью их адаптации и социализации в постоянно меняющемся современном обществе.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Предназначение школы – создание комфортных условий для формирования успешной, конкурентоспособной личности обучающегося, личности социально – активной и мобильной, ведущей здоровый образ жизни и востребованной в обществе.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Наша миссия – создать такое образовательное пространство, которое позволит обеспечить личностный рост обучающегося, ориентированного на успех, его подготовку к полноценному и </w:t>
      </w:r>
      <w:r w:rsidRPr="00A131A6">
        <w:rPr>
          <w:rFonts w:ascii="Times New Roman" w:hAnsi="Times New Roman" w:cs="Times New Roman"/>
          <w:color w:val="000000"/>
          <w:sz w:val="23"/>
          <w:szCs w:val="23"/>
        </w:rPr>
        <w:lastRenderedPageBreak/>
        <w:t xml:space="preserve">эффективному участию в общественной и профессиональной жизни в условиях информационного, современного общества. </w:t>
      </w:r>
      <w:r w:rsidR="00323992">
        <w:rPr>
          <w:rFonts w:ascii="Times New Roman" w:hAnsi="Times New Roman" w:cs="Times New Roman"/>
          <w:color w:val="000000"/>
          <w:sz w:val="23"/>
          <w:szCs w:val="23"/>
        </w:rPr>
        <w:t xml:space="preserve">На это направлено </w:t>
      </w:r>
      <w:r w:rsidRPr="00A131A6">
        <w:rPr>
          <w:rFonts w:ascii="Times New Roman" w:hAnsi="Times New Roman" w:cs="Times New Roman"/>
          <w:color w:val="000000"/>
          <w:sz w:val="23"/>
          <w:szCs w:val="23"/>
        </w:rPr>
        <w:t>стрем</w:t>
      </w:r>
      <w:r w:rsidR="00323992">
        <w:rPr>
          <w:rFonts w:ascii="Times New Roman" w:hAnsi="Times New Roman" w:cs="Times New Roman"/>
          <w:color w:val="000000"/>
          <w:sz w:val="23"/>
          <w:szCs w:val="23"/>
        </w:rPr>
        <w:t>ление</w:t>
      </w:r>
      <w:r w:rsidRPr="00A131A6">
        <w:rPr>
          <w:rFonts w:ascii="Times New Roman" w:hAnsi="Times New Roman" w:cs="Times New Roman"/>
          <w:color w:val="000000"/>
          <w:sz w:val="23"/>
          <w:szCs w:val="23"/>
        </w:rPr>
        <w:t xml:space="preserve"> в ходе реализации различных образовательных программ создав</w:t>
      </w:r>
      <w:r w:rsidR="00323992">
        <w:rPr>
          <w:rFonts w:ascii="Times New Roman" w:hAnsi="Times New Roman" w:cs="Times New Roman"/>
          <w:color w:val="000000"/>
          <w:sz w:val="23"/>
          <w:szCs w:val="23"/>
        </w:rPr>
        <w:t>ать</w:t>
      </w:r>
      <w:r w:rsidRPr="00A131A6">
        <w:rPr>
          <w:rFonts w:ascii="Times New Roman" w:hAnsi="Times New Roman" w:cs="Times New Roman"/>
          <w:color w:val="000000"/>
          <w:sz w:val="23"/>
          <w:szCs w:val="23"/>
        </w:rPr>
        <w:t xml:space="preserve"> все условия и стимулы для развития ключевых компетенций и получения качественного образования. </w:t>
      </w:r>
    </w:p>
    <w:p w:rsidR="00A131A6" w:rsidRPr="00A131A6" w:rsidRDefault="00323992" w:rsidP="00A131A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w:t>
      </w:r>
      <w:r w:rsidR="00A131A6" w:rsidRPr="00A131A6">
        <w:rPr>
          <w:rFonts w:ascii="Times New Roman" w:hAnsi="Times New Roman" w:cs="Times New Roman"/>
          <w:color w:val="000000"/>
          <w:sz w:val="23"/>
          <w:szCs w:val="23"/>
        </w:rPr>
        <w:t>едагогическ</w:t>
      </w:r>
      <w:r>
        <w:rPr>
          <w:rFonts w:ascii="Times New Roman" w:hAnsi="Times New Roman" w:cs="Times New Roman"/>
          <w:color w:val="000000"/>
          <w:sz w:val="23"/>
          <w:szCs w:val="23"/>
        </w:rPr>
        <w:t>ая</w:t>
      </w:r>
      <w:r w:rsidR="00A131A6" w:rsidRPr="00A131A6">
        <w:rPr>
          <w:rFonts w:ascii="Times New Roman" w:hAnsi="Times New Roman" w:cs="Times New Roman"/>
          <w:color w:val="000000"/>
          <w:sz w:val="23"/>
          <w:szCs w:val="23"/>
        </w:rPr>
        <w:t xml:space="preserve"> деятельност</w:t>
      </w:r>
      <w:r>
        <w:rPr>
          <w:rFonts w:ascii="Times New Roman" w:hAnsi="Times New Roman" w:cs="Times New Roman"/>
          <w:color w:val="000000"/>
          <w:sz w:val="23"/>
          <w:szCs w:val="23"/>
        </w:rPr>
        <w:t>ь направлена на</w:t>
      </w:r>
      <w:r w:rsidR="00A131A6" w:rsidRPr="00A131A6">
        <w:rPr>
          <w:rFonts w:ascii="Times New Roman" w:hAnsi="Times New Roman" w:cs="Times New Roman"/>
          <w:color w:val="000000"/>
          <w:sz w:val="23"/>
          <w:szCs w:val="23"/>
        </w:rPr>
        <w:t xml:space="preserve"> создание комфортной образовательной среды, удовлетворяющей потребности обучающихся на данном уровне образования , обеспечивающе</w:t>
      </w:r>
      <w:r>
        <w:rPr>
          <w:rFonts w:ascii="Times New Roman" w:hAnsi="Times New Roman" w:cs="Times New Roman"/>
          <w:color w:val="000000"/>
          <w:sz w:val="23"/>
          <w:szCs w:val="23"/>
        </w:rPr>
        <w:t>го</w:t>
      </w:r>
      <w:r w:rsidR="00A131A6" w:rsidRPr="00A131A6">
        <w:rPr>
          <w:rFonts w:ascii="Times New Roman" w:hAnsi="Times New Roman" w:cs="Times New Roman"/>
          <w:color w:val="000000"/>
          <w:sz w:val="23"/>
          <w:szCs w:val="23"/>
        </w:rPr>
        <w:t xml:space="preserve"> развитие и саморазвитие личности ученика в соответствии с их склонностями и способностями, повышающей коммуникативную активность обучающихся в жизни и учебной деятельности, комфортной для всех участников образовательного процесса. </w:t>
      </w:r>
    </w:p>
    <w:p w:rsidR="00A131A6" w:rsidRPr="00A131A6" w:rsidRDefault="00323992" w:rsidP="00A131A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 основе р</w:t>
      </w:r>
      <w:r w:rsidR="00A131A6" w:rsidRPr="00A131A6">
        <w:rPr>
          <w:rFonts w:ascii="Times New Roman" w:hAnsi="Times New Roman" w:cs="Times New Roman"/>
          <w:color w:val="000000"/>
          <w:sz w:val="23"/>
          <w:szCs w:val="23"/>
        </w:rPr>
        <w:t>аботы</w:t>
      </w:r>
      <w:r>
        <w:rPr>
          <w:rFonts w:ascii="Times New Roman" w:hAnsi="Times New Roman" w:cs="Times New Roman"/>
          <w:color w:val="000000"/>
          <w:sz w:val="23"/>
          <w:szCs w:val="23"/>
        </w:rPr>
        <w:t xml:space="preserve"> школы</w:t>
      </w:r>
      <w:r w:rsidR="00A131A6" w:rsidRPr="00A131A6">
        <w:rPr>
          <w:rFonts w:ascii="Times New Roman" w:hAnsi="Times New Roman" w:cs="Times New Roman"/>
          <w:color w:val="000000"/>
          <w:sz w:val="23"/>
          <w:szCs w:val="23"/>
        </w:rPr>
        <w:t xml:space="preserve"> – развитие образованной, самостоятельной и осознанно созидающей </w:t>
      </w:r>
      <w:r>
        <w:rPr>
          <w:rFonts w:ascii="Times New Roman" w:hAnsi="Times New Roman" w:cs="Times New Roman"/>
          <w:color w:val="000000"/>
          <w:sz w:val="23"/>
          <w:szCs w:val="23"/>
        </w:rPr>
        <w:t>на ступени среднего общего образования свою профориентацию в будущем</w:t>
      </w:r>
      <w:r w:rsidR="00A131A6" w:rsidRPr="00A131A6">
        <w:rPr>
          <w:rFonts w:ascii="Times New Roman" w:hAnsi="Times New Roman" w:cs="Times New Roman"/>
          <w:color w:val="000000"/>
          <w:sz w:val="23"/>
          <w:szCs w:val="23"/>
        </w:rPr>
        <w:t xml:space="preserve"> личности. </w:t>
      </w:r>
    </w:p>
    <w:p w:rsidR="00A131A6" w:rsidRPr="00A131A6" w:rsidRDefault="00A131A6" w:rsidP="00E92109">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color w:val="000000"/>
          <w:sz w:val="23"/>
          <w:szCs w:val="23"/>
        </w:rPr>
        <w:t xml:space="preserve">Принципы  деятельности </w:t>
      </w:r>
      <w:r w:rsidR="00323992">
        <w:rPr>
          <w:rFonts w:ascii="Times New Roman" w:hAnsi="Times New Roman" w:cs="Times New Roman"/>
          <w:color w:val="000000"/>
          <w:sz w:val="23"/>
          <w:szCs w:val="23"/>
        </w:rPr>
        <w:t xml:space="preserve">школы связаны с </w:t>
      </w:r>
      <w:r w:rsidRPr="00A131A6">
        <w:rPr>
          <w:rFonts w:ascii="Times New Roman" w:hAnsi="Times New Roman" w:cs="Times New Roman"/>
          <w:color w:val="000000"/>
          <w:sz w:val="23"/>
          <w:szCs w:val="23"/>
        </w:rPr>
        <w:t>сообразност</w:t>
      </w:r>
      <w:r w:rsidR="007358C0">
        <w:rPr>
          <w:rFonts w:ascii="Times New Roman" w:hAnsi="Times New Roman" w:cs="Times New Roman"/>
          <w:color w:val="000000"/>
          <w:sz w:val="23"/>
          <w:szCs w:val="23"/>
        </w:rPr>
        <w:t>ь</w:t>
      </w:r>
      <w:r w:rsidR="00323992">
        <w:rPr>
          <w:rFonts w:ascii="Times New Roman" w:hAnsi="Times New Roman" w:cs="Times New Roman"/>
          <w:color w:val="000000"/>
          <w:sz w:val="23"/>
          <w:szCs w:val="23"/>
        </w:rPr>
        <w:t>ю</w:t>
      </w:r>
      <w:r w:rsidRPr="00A131A6">
        <w:rPr>
          <w:rFonts w:ascii="Times New Roman" w:hAnsi="Times New Roman" w:cs="Times New Roman"/>
          <w:color w:val="000000"/>
          <w:sz w:val="23"/>
          <w:szCs w:val="23"/>
        </w:rPr>
        <w:t xml:space="preserve"> культурным традициям семьи, школы, общества; создание атмосферы сотрудничества между всеми участниками </w:t>
      </w:r>
      <w:r w:rsidRPr="00A131A6">
        <w:rPr>
          <w:rFonts w:ascii="Times New Roman" w:hAnsi="Times New Roman" w:cs="Times New Roman"/>
          <w:sz w:val="23"/>
          <w:szCs w:val="23"/>
        </w:rPr>
        <w:t>образовательного процесса;  инноваци</w:t>
      </w:r>
      <w:r w:rsidR="007358C0">
        <w:rPr>
          <w:rFonts w:ascii="Times New Roman" w:hAnsi="Times New Roman" w:cs="Times New Roman"/>
          <w:sz w:val="23"/>
          <w:szCs w:val="23"/>
        </w:rPr>
        <w:t>и</w:t>
      </w:r>
      <w:r w:rsidRPr="00A131A6">
        <w:rPr>
          <w:rFonts w:ascii="Times New Roman" w:hAnsi="Times New Roman" w:cs="Times New Roman"/>
          <w:sz w:val="23"/>
          <w:szCs w:val="23"/>
        </w:rPr>
        <w:t xml:space="preserve"> в деятельности школы в сферах обучения, воспитания, управления.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В школе на уровне среднего общего образования: </w:t>
      </w:r>
    </w:p>
    <w:p w:rsidR="00A131A6" w:rsidRPr="00A131A6" w:rsidRDefault="00A131A6" w:rsidP="00A131A6">
      <w:pPr>
        <w:autoSpaceDE w:val="0"/>
        <w:autoSpaceDN w:val="0"/>
        <w:adjustRightInd w:val="0"/>
        <w:spacing w:after="164"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создаются условия для успешной социализации и развития личности: каждый старшеклассник имеет возможность развиваться в учебной, творческой, спортивной, интеллектуальной деятельности; </w:t>
      </w:r>
    </w:p>
    <w:p w:rsidR="00A131A6" w:rsidRPr="00A131A6" w:rsidRDefault="00A131A6" w:rsidP="00A131A6">
      <w:pPr>
        <w:autoSpaceDE w:val="0"/>
        <w:autoSpaceDN w:val="0"/>
        <w:adjustRightInd w:val="0"/>
        <w:spacing w:after="164"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формируется мотивация к получению образования, что обеспечивает конкурентоспособность личности в современном мире; </w:t>
      </w:r>
    </w:p>
    <w:p w:rsidR="00A131A6" w:rsidRPr="00A131A6" w:rsidRDefault="00A131A6" w:rsidP="00A131A6">
      <w:pPr>
        <w:autoSpaceDE w:val="0"/>
        <w:autoSpaceDN w:val="0"/>
        <w:adjustRightInd w:val="0"/>
        <w:spacing w:after="164"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создаются условия для сохранения и укрепления здоровья обучающихся; </w:t>
      </w:r>
    </w:p>
    <w:p w:rsidR="00A131A6" w:rsidRPr="00A131A6" w:rsidRDefault="00A131A6" w:rsidP="00A131A6">
      <w:pPr>
        <w:autoSpaceDE w:val="0"/>
        <w:autoSpaceDN w:val="0"/>
        <w:adjustRightInd w:val="0"/>
        <w:spacing w:after="164"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создаются условия для насыщения образовательного пространства школы современным оборудованием, что способствует осуществлению целей и задач обучения и воспитания обучающихся; </w:t>
      </w:r>
    </w:p>
    <w:p w:rsidR="00A131A6" w:rsidRPr="00A131A6" w:rsidRDefault="00A131A6" w:rsidP="00A131A6">
      <w:pPr>
        <w:autoSpaceDE w:val="0"/>
        <w:autoSpaceDN w:val="0"/>
        <w:adjustRightInd w:val="0"/>
        <w:spacing w:after="164"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сохраняются традиции, внедряются инновации;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управление в школе осуществляется на основе социального партнерства участников образовательного процесса: педагогов, обучающихся, родителей (законных представителей), социальных партнеров.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B14EDF"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2.5.</w:t>
      </w:r>
      <w:r w:rsidR="00A131A6" w:rsidRPr="00A131A6">
        <w:rPr>
          <w:rFonts w:ascii="Times New Roman" w:hAnsi="Times New Roman" w:cs="Times New Roman"/>
          <w:sz w:val="23"/>
          <w:szCs w:val="23"/>
        </w:rPr>
        <w:t xml:space="preserve">Приоритетные направления в работе педагогического коллектива: </w:t>
      </w:r>
    </w:p>
    <w:p w:rsidR="00A131A6" w:rsidRPr="00A131A6" w:rsidRDefault="00A131A6" w:rsidP="00A131A6">
      <w:pPr>
        <w:autoSpaceDE w:val="0"/>
        <w:autoSpaceDN w:val="0"/>
        <w:adjustRightInd w:val="0"/>
        <w:spacing w:after="17"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Достижение качества образования, соответствующего федерального компонента государственных стандартов и среднего общего образования. </w:t>
      </w:r>
    </w:p>
    <w:p w:rsidR="00A131A6" w:rsidRPr="00A131A6" w:rsidRDefault="00A131A6" w:rsidP="00A131A6">
      <w:pPr>
        <w:autoSpaceDE w:val="0"/>
        <w:autoSpaceDN w:val="0"/>
        <w:adjustRightInd w:val="0"/>
        <w:spacing w:after="17"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Воспитание социально ответственной личности. </w:t>
      </w:r>
    </w:p>
    <w:p w:rsidR="00A131A6" w:rsidRPr="00A131A6" w:rsidRDefault="00A131A6" w:rsidP="00A131A6">
      <w:pPr>
        <w:autoSpaceDE w:val="0"/>
        <w:autoSpaceDN w:val="0"/>
        <w:adjustRightInd w:val="0"/>
        <w:spacing w:after="17"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Создание условий для сохранения и укрепления здоровья обучающихся. </w:t>
      </w:r>
    </w:p>
    <w:p w:rsidR="00A131A6" w:rsidRPr="00A131A6" w:rsidRDefault="00A131A6" w:rsidP="00A131A6">
      <w:pPr>
        <w:autoSpaceDE w:val="0"/>
        <w:autoSpaceDN w:val="0"/>
        <w:adjustRightInd w:val="0"/>
        <w:spacing w:after="17"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Информатизация образовательного процесса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Внедрение инноваций и современных педагогических технологий.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Default="00A131A6" w:rsidP="00B14EDF">
      <w:pPr>
        <w:spacing w:after="0" w:line="240" w:lineRule="auto"/>
        <w:jc w:val="both"/>
        <w:rPr>
          <w:rFonts w:ascii="Times New Roman" w:hAnsi="Times New Roman" w:cs="Times New Roman"/>
          <w:sz w:val="23"/>
          <w:szCs w:val="23"/>
        </w:rPr>
      </w:pPr>
      <w:r w:rsidRPr="00A131A6">
        <w:rPr>
          <w:rFonts w:ascii="Times New Roman" w:hAnsi="Times New Roman" w:cs="Times New Roman"/>
          <w:sz w:val="23"/>
          <w:szCs w:val="23"/>
        </w:rPr>
        <w:t>В основе образовательной системы школы лежит создание необходимых условий, обеспечивающих выполнение федерального компонента государственного</w:t>
      </w:r>
      <w:r w:rsidR="00B14EDF">
        <w:rPr>
          <w:rFonts w:ascii="Times New Roman" w:hAnsi="Times New Roman" w:cs="Times New Roman"/>
          <w:sz w:val="23"/>
          <w:szCs w:val="23"/>
        </w:rPr>
        <w:t>3.</w:t>
      </w:r>
      <w:r w:rsidRPr="00A131A6">
        <w:rPr>
          <w:rFonts w:ascii="Times New Roman" w:hAnsi="Times New Roman" w:cs="Times New Roman"/>
          <w:sz w:val="23"/>
          <w:szCs w:val="23"/>
        </w:rPr>
        <w:t xml:space="preserve">. </w:t>
      </w:r>
    </w:p>
    <w:p w:rsidR="00E92109" w:rsidRPr="00A131A6" w:rsidRDefault="00E92109"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Основными принципами организации образовательной деятельности в школе являются: </w:t>
      </w:r>
    </w:p>
    <w:p w:rsidR="00A131A6" w:rsidRPr="00A131A6" w:rsidRDefault="00A131A6" w:rsidP="00A131A6">
      <w:pPr>
        <w:autoSpaceDE w:val="0"/>
        <w:autoSpaceDN w:val="0"/>
        <w:adjustRightInd w:val="0"/>
        <w:spacing w:after="165"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гуманистический характер обучения; </w:t>
      </w:r>
    </w:p>
    <w:p w:rsidR="00A131A6" w:rsidRPr="00A131A6" w:rsidRDefault="00A131A6" w:rsidP="00A131A6">
      <w:pPr>
        <w:autoSpaceDE w:val="0"/>
        <w:autoSpaceDN w:val="0"/>
        <w:adjustRightInd w:val="0"/>
        <w:spacing w:after="165"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свобода выбора форм образования; </w:t>
      </w:r>
    </w:p>
    <w:p w:rsidR="00A131A6" w:rsidRPr="00A131A6" w:rsidRDefault="00A131A6" w:rsidP="00A131A6">
      <w:pPr>
        <w:autoSpaceDE w:val="0"/>
        <w:autoSpaceDN w:val="0"/>
        <w:adjustRightInd w:val="0"/>
        <w:spacing w:after="165"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общедоступность образования, адаптивность системы образования к уровню и особенностям развития обучающихся; </w:t>
      </w:r>
    </w:p>
    <w:p w:rsidR="00A131A6" w:rsidRPr="00A131A6" w:rsidRDefault="00A131A6" w:rsidP="00A131A6">
      <w:pPr>
        <w:autoSpaceDE w:val="0"/>
        <w:autoSpaceDN w:val="0"/>
        <w:adjustRightInd w:val="0"/>
        <w:spacing w:after="165"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воспитание гражданственности, трудолюбия, уважения к правам и свободам человека, любви к окружающей природе, Родине, семье;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lastRenderedPageBreak/>
        <w:t xml:space="preserve">- </w:t>
      </w:r>
      <w:r w:rsidRPr="00A131A6">
        <w:rPr>
          <w:rFonts w:ascii="Times New Roman" w:hAnsi="Times New Roman" w:cs="Times New Roman"/>
          <w:sz w:val="23"/>
          <w:szCs w:val="23"/>
        </w:rPr>
        <w:t xml:space="preserve">демократический характер управления образованием.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ООП СОО по ФКГОС формируется с учетом психолого-педагогических особенностей развития детей 16-18 лет.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Целевые установки и приоритеты Основной образовательной программы среднего общего образования по ФКГОС 2004г.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Стратегическая цель Программы - создание условий для успешной самореализации и развития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обеспечения качественного образования в соответствии с требованиями федерального компонента государственных образовательных стандартов, формирования ключевых компетенций, обеспечивающих социально-профессиональную адаптацию в современных социально-экономических условиях, в том числе с учетом реальных потребностей рынка труда города, области, страны.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Приоритетными направлениями реализации ООП СОО по ФКГОС 2004г. являются: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формирование у обучающихся гражданско-правовой ответственности и самосознания, самостоятельности, успешности к реальной социализации в обществе;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дифференциация обучения с достаточно широкими и гибкими возможностями построения старшеклассниками индивидуальных образовательных маршрутов в соответствии с их способностями, склонностями и потребностями;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обеспечение обучающимся средней школы равных возможностей для их последующего профессионального образования и профессиональной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Реализации цели Программы способствуют локальные документы общеобразовательного учреждения: программы развития, информатизации, воспитательной работы, психолого-педагогического и социального сопровождения.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Задачи реализации Основной образовательной программы среднего общего образования по ФКГОС 2004г.: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предоставление среднего общего образования на основе Федерального компонента государственного образовательного стандарта; реализация права обучающихся на получение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обеспечение профильной подготовки в 10-11 классах с учетом потребностей обучающихся;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освоение фундаментальных теоретических основ наук; овладение обучающимися системой знаний и умений самостоятельной проектной и исследовательской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достижение высокого уровня творческой и научно-практико-исследовательской деятельности в области выбранных для профилизации дисциплин;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формирование внутренней потребности личности в непрерывном образовании – «образование – через всю жизнь»;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6) формирование коммуникативной компетенции, способности свободно ориентироваться в различных коммуникативных ситуациях;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7)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8) взаимодействие образовательного учреждения при реализации основной образовательной программы с социальными партнерами; </w:t>
      </w:r>
    </w:p>
    <w:p w:rsidR="006D460B" w:rsidRDefault="00A131A6" w:rsidP="006D460B">
      <w:pPr>
        <w:autoSpaceDE w:val="0"/>
        <w:autoSpaceDN w:val="0"/>
        <w:adjustRightInd w:val="0"/>
        <w:spacing w:after="0" w:line="240" w:lineRule="auto"/>
        <w:rPr>
          <w:rFonts w:ascii="Calibri" w:hAnsi="Calibri" w:cs="Calibri"/>
        </w:rPr>
      </w:pPr>
      <w:r w:rsidRPr="00A131A6">
        <w:rPr>
          <w:rFonts w:ascii="Times New Roman" w:hAnsi="Times New Roman" w:cs="Times New Roman"/>
          <w:sz w:val="23"/>
          <w:szCs w:val="23"/>
        </w:rPr>
        <w:t xml:space="preserve">9) выявление и развитие способностей обучающихся, в том числе одаренных детей, детей с ОВЗ и инвалидов, их профессиональных склонностей через систему дополнительного образования, организацию общественно-полезной деятельности, в том числе социальной практики; </w:t>
      </w:r>
      <w:r w:rsidRPr="00A131A6">
        <w:rPr>
          <w:rFonts w:ascii="Calibri" w:hAnsi="Calibri" w:cs="Calibri"/>
        </w:rPr>
        <w:t xml:space="preserve"> </w:t>
      </w:r>
    </w:p>
    <w:p w:rsidR="00A131A6" w:rsidRPr="00A131A6" w:rsidRDefault="00A131A6" w:rsidP="006D460B">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10) участие обучающихся, их родителей (законных представителей), педагогических работников, общественности в проектировании и развитии внутри школьной социальной среды, школьного уклада;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11) включение обучающихся в процессы познания и преобразования внешкольной социальной среды (района, города, региона) для приобретения опыта реального управления и действия;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12) сохранение и укрепление физического, психологического и социального здоровья обучающихся, обеспечение их безопасности.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Среднее общее образование – третий уровень общего образования. В соответствии с Федеральным законом №273-ФЗ «Об образовании в Российской Федерации» среднее общее образование является общедоступным. Образовательная программа III уровня обучения обеспечивает освоение обучающимися общеобразовательных программ среднего общего образования, а также изучение учебных дисциплин на профильном уровне через изучение профильных предметов, элективных курсов; развитие исследовательских и интеллектуальных способностей, формирование навыков самостоятельной учебной деятельности на основе дифференциации обучения; овладение эффективными способами деятельности; создание основы для осознанного выбора и последующего освоения индивидуальных образовательных программ и научно-исследовательской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Федеральный компонент направлен на реализацию следующих основных целей: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Учебные предметы федерального компонента представлены на  базовом </w:t>
      </w:r>
      <w:r w:rsidR="001B1610">
        <w:rPr>
          <w:rFonts w:ascii="Times New Roman" w:hAnsi="Times New Roman" w:cs="Times New Roman"/>
          <w:sz w:val="23"/>
          <w:szCs w:val="23"/>
        </w:rPr>
        <w:t>уровне</w:t>
      </w:r>
      <w:r w:rsidRPr="00A131A6">
        <w:rPr>
          <w:rFonts w:ascii="Times New Roman" w:hAnsi="Times New Roman" w:cs="Times New Roman"/>
          <w:sz w:val="23"/>
          <w:szCs w:val="23"/>
        </w:rPr>
        <w:t xml:space="preserve">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 </w:t>
      </w:r>
    </w:p>
    <w:p w:rsidR="00A131A6" w:rsidRPr="006D460B" w:rsidRDefault="00B14EDF" w:rsidP="00E57010">
      <w:pPr>
        <w:autoSpaceDE w:val="0"/>
        <w:autoSpaceDN w:val="0"/>
        <w:adjustRightInd w:val="0"/>
        <w:spacing w:after="0" w:line="240" w:lineRule="auto"/>
        <w:rPr>
          <w:rFonts w:ascii="Times New Roman" w:hAnsi="Times New Roman" w:cs="Times New Roman"/>
          <w:b/>
          <w:bCs/>
          <w:sz w:val="28"/>
          <w:szCs w:val="28"/>
        </w:rPr>
      </w:pPr>
      <w:r w:rsidRPr="006D460B">
        <w:rPr>
          <w:rFonts w:ascii="Times New Roman" w:hAnsi="Times New Roman" w:cs="Times New Roman"/>
          <w:b/>
          <w:bCs/>
          <w:sz w:val="28"/>
          <w:szCs w:val="28"/>
        </w:rPr>
        <w:t>3.</w:t>
      </w:r>
      <w:r w:rsidR="00A131A6" w:rsidRPr="006D460B">
        <w:rPr>
          <w:rFonts w:ascii="Times New Roman" w:hAnsi="Times New Roman" w:cs="Times New Roman"/>
          <w:b/>
          <w:bCs/>
          <w:sz w:val="28"/>
          <w:szCs w:val="28"/>
        </w:rPr>
        <w:t xml:space="preserve">ПЛАНИРУЕМЫЕ РЕЗУЛЬТАТЫ ОСВОЕНИЯ ОБУЧАЮЩИМИСЯ ОСНОВНОЙ ОБРАЗОВАТЕЛЬНОЙ ПРОГРАММЫ СРЕДНЕГО ОБЩЕГО ОБАЗОВАНИЯ ПО ФКГОС 2004г. </w:t>
      </w:r>
    </w:p>
    <w:p w:rsidR="00540BD9" w:rsidRPr="00A131A6" w:rsidRDefault="00540BD9" w:rsidP="00E57010">
      <w:pPr>
        <w:autoSpaceDE w:val="0"/>
        <w:autoSpaceDN w:val="0"/>
        <w:adjustRightInd w:val="0"/>
        <w:spacing w:after="0" w:line="240" w:lineRule="auto"/>
        <w:rPr>
          <w:rFonts w:ascii="Times New Roman" w:hAnsi="Times New Roman" w:cs="Times New Roman"/>
          <w:sz w:val="28"/>
          <w:szCs w:val="28"/>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Планируемые результаты освоения обучающимися основной образовательной программы среднего общего образования по ФКГОС 2004г. представляют собой систему требований к уровню подготовки обучающихся, оканчивающих как среднюю школу, так и конкретный год обучения.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и метапредметных результатов освоения основной образовательной программы среднего  общего образования в соответствии с планируемыми результатами. Оценка направлена на выявление способности выпускников к решению учебно-практических и учебно-познавательных задач.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Государственная итоговая аттестация обучающихся осуществляется в форме Единого государственного экзамена и (или) государственного выпускного экзамена. Государственная итоговая аттестация обучающихся проводится в соответствии с Порядком проведения государственной итоговой аттестации по программам среднего общего образования, утвержденным приказом Министерством образования и науки РФ от 26.12.2013г. №1400.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Обучающиеся, завершившие обучение на уровне среднего общего образования и выполнившие в полном объеме требования к уровню подготовки выпускников, вправе продолжить обучение в учреждениях высшего профессионального или среднего профессионального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Требования Стандарта к результатам освоения основной образовательной программы среднего общего образования определяют содержательно-критериальную и нормативную основу оценки: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результатов освоения обучающимися основной образовательной программы среднего общего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 функционирования различных уровней системы общего образования. </w:t>
      </w:r>
    </w:p>
    <w:p w:rsidR="00BB0B1E" w:rsidRDefault="00A131A6" w:rsidP="00A131A6">
      <w:pPr>
        <w:rPr>
          <w:rFonts w:ascii="Times New Roman" w:hAnsi="Times New Roman" w:cs="Times New Roman"/>
          <w:sz w:val="23"/>
          <w:szCs w:val="23"/>
        </w:rPr>
      </w:pPr>
      <w:r w:rsidRPr="00A131A6">
        <w:rPr>
          <w:rFonts w:ascii="Times New Roman" w:hAnsi="Times New Roman" w:cs="Times New Roman"/>
          <w:sz w:val="23"/>
          <w:szCs w:val="23"/>
        </w:rPr>
        <w:t>Содержание и критерии оценки определяются планируемыми результатами,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w:t>
      </w:r>
      <w:r w:rsidR="007358C0">
        <w:rPr>
          <w:rFonts w:ascii="Times New Roman" w:hAnsi="Times New Roman" w:cs="Times New Roman"/>
          <w:sz w:val="23"/>
          <w:szCs w:val="23"/>
        </w:rPr>
        <w:t>й.</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В результате освоения содержания среднего общего образования у обучающихся формируется предметная компетентность по каждому учебному предмету, кроме того они получают возможность совершенствовать и расширять круг общих учебных умений, навыков и способов деятельности, овладение которыми является необходимым условием развития и социализации старших школьников, а именно: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в познавательной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 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 использование элементов причинно-следственного и структурно-функционального анализа;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 исследование несложных реальных связей и зависимостей, определение сущностных характеристик изучаемого объекта;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 самостоятельный выбор критериев для сравнения, сопоставления, оценки и классификации объектов;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 участие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 создание собственных произведений,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в информационно-коммуникативной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b/>
          <w:bCs/>
          <w:color w:val="000000"/>
          <w:sz w:val="23"/>
          <w:szCs w:val="23"/>
        </w:rPr>
        <w:t xml:space="preserve">- </w:t>
      </w:r>
      <w:r w:rsidRPr="00A131A6">
        <w:rPr>
          <w:rFonts w:ascii="Times New Roman" w:hAnsi="Times New Roman" w:cs="Times New Roman"/>
          <w:color w:val="000000"/>
          <w:sz w:val="23"/>
          <w:szCs w:val="23"/>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E57010" w:rsidRDefault="00A131A6" w:rsidP="00E57010">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в рефлексивной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 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A131A6" w:rsidRPr="00A131A6" w:rsidRDefault="00BE6547"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3.1.</w:t>
      </w:r>
      <w:r w:rsidR="00A131A6" w:rsidRPr="00A131A6">
        <w:rPr>
          <w:rFonts w:ascii="Times New Roman" w:hAnsi="Times New Roman" w:cs="Times New Roman"/>
          <w:b/>
          <w:bCs/>
          <w:sz w:val="23"/>
          <w:szCs w:val="23"/>
        </w:rPr>
        <w:t xml:space="preserve">Предметные результаты освоения основной образовательной программы среднего общего образования по ФКГОС 2004г. </w:t>
      </w:r>
      <w:r w:rsidR="00A131A6" w:rsidRPr="00A131A6">
        <w:rPr>
          <w:rFonts w:ascii="Times New Roman" w:hAnsi="Times New Roman" w:cs="Times New Roman"/>
          <w:sz w:val="23"/>
          <w:szCs w:val="23"/>
        </w:rPr>
        <w:t xml:space="preserve">устанавливаются на базовом и профильном уровнях, ориентированных на приоритетное решение соответствующих комплексов задач.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Предметные результаты на базовом уровне </w:t>
      </w:r>
      <w:r w:rsidRPr="00A131A6">
        <w:rPr>
          <w:rFonts w:ascii="Times New Roman" w:hAnsi="Times New Roman" w:cs="Times New Roman"/>
          <w:sz w:val="23"/>
          <w:szCs w:val="23"/>
        </w:rPr>
        <w:t xml:space="preserve">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Предметные результаты на профильном уровне </w:t>
      </w:r>
      <w:r w:rsidRPr="00A131A6">
        <w:rPr>
          <w:rFonts w:ascii="Times New Roman" w:hAnsi="Times New Roman" w:cs="Times New Roman"/>
          <w:sz w:val="23"/>
          <w:szCs w:val="23"/>
        </w:rPr>
        <w:t xml:space="preserve">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 – обязательных, профильных, по выбору, входящих в состав предметных областей, должны обеспечивать возможность успешного профессионального обучения или профессиональной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Филология и иностранный язык </w:t>
      </w:r>
      <w:r w:rsidR="007358C0" w:rsidRPr="00A131A6">
        <w:rPr>
          <w:rFonts w:ascii="Times New Roman" w:hAnsi="Times New Roman" w:cs="Times New Roman"/>
          <w:sz w:val="23"/>
          <w:szCs w:val="23"/>
        </w:rPr>
        <w:t>(базовый уровень)</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Изучение предметных областей "Филология" и "Иностранный язык" должно обеспечить: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гражданской, социальной и этнической идентичности;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способность свободно общаться в различных формах и на разные темы;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свободное использование словарного запаса;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умений написания текстов по различной проблематике на русском языке и по изученной проблематике на иностранном языке, в том числе демонстрирующих творческие способности обучающихся;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устойчивого интереса к чтению, как способу познания других культур, уважительного отношения к ним;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развитие эмоциональной сферы в процессе личностного восприятия литературы;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навыков различных видов анализа литературных произведений;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Предметные результаты изучения предметной области "Филология" должны отражать: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Русский язык и литература </w:t>
      </w:r>
      <w:r w:rsidRPr="00A131A6">
        <w:rPr>
          <w:rFonts w:ascii="Times New Roman" w:hAnsi="Times New Roman" w:cs="Times New Roman"/>
          <w:sz w:val="23"/>
          <w:szCs w:val="23"/>
        </w:rPr>
        <w:t xml:space="preserve">(базовый уровень):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сформированность понятий о нормах русского литературного языка и применение знаний о них в речевой практике;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владение навыками самоанализа и самооценки на основе наблюдений за собственной речью; </w:t>
      </w:r>
    </w:p>
    <w:p w:rsidR="001B1610" w:rsidRDefault="00A131A6" w:rsidP="001B16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4) владение умением анализа текста с точки зрения наличия в нем явной и скрытой, основной и второстепенной информации;</w:t>
      </w:r>
    </w:p>
    <w:p w:rsidR="00A131A6" w:rsidRPr="00A131A6" w:rsidRDefault="00A131A6" w:rsidP="001B16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владение умениями представлять тексты в виде тезисов, конспектов, аннотаций, рефератов, проектов;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7) сформированность представлений об изобразительно-выразительных возможностях русского и родного языка;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8) 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9)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12) 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Иностранный язык </w:t>
      </w:r>
      <w:r w:rsidRPr="00A131A6">
        <w:rPr>
          <w:rFonts w:ascii="Times New Roman" w:hAnsi="Times New Roman" w:cs="Times New Roman"/>
          <w:sz w:val="23"/>
          <w:szCs w:val="23"/>
        </w:rPr>
        <w:t xml:space="preserve">(базовый уровень):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сформированность коммуникативной иноязычной компетенции, необходимой для успешной социализации;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Общественные науки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Изучение предметной области "Общественные науки" должно обеспечить: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осознание своей роли в развитии России; понимание роли России в многообразном, быстро меняющемся глобальном мире;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навыков критического мышления, анализа и синтеза, умения оценивать и сопоставлять методы исследования, характерные для общественных наук; 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интерпретации данных различных источников;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владение знаниями о многообразии взглядов и теорий по тематике общественных наук.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Предметные результаты изучения предметной области "Общественные науки" должны отражать: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История </w:t>
      </w:r>
      <w:r w:rsidRPr="00A131A6">
        <w:rPr>
          <w:rFonts w:ascii="Times New Roman" w:hAnsi="Times New Roman" w:cs="Times New Roman"/>
          <w:sz w:val="23"/>
          <w:szCs w:val="23"/>
        </w:rPr>
        <w:t xml:space="preserve">(базовый уровень):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сформированность представлений о современной исторической науке, её специфике и роли в решении задач прогрессивного развития России в глобальном мире;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сформированность представлений о методах исторического познания;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4) сформированность умений применять исторические знания в профессиональной и общественной деятельности, поликультурном общении;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владение навыками проектной деятельности и исторической реконструкции с привлечением различных источников;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6) сформированность умений вести диалог, обосновывать свою точку зрения в дискуссии по исторической тематике.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Обществознание </w:t>
      </w:r>
      <w:r w:rsidRPr="00A131A6">
        <w:rPr>
          <w:rFonts w:ascii="Times New Roman" w:hAnsi="Times New Roman" w:cs="Times New Roman"/>
          <w:sz w:val="23"/>
          <w:szCs w:val="23"/>
        </w:rPr>
        <w:t xml:space="preserve">(базовый уровень):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1) сформированность знаний об обществе как целостной развивающейся системе в единстве и взаимодействии его основных сфер и институтов;</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владение базовым понятийным аппаратом социальных наук;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владение умениями выявлять причинно-следственные, функциональные, иерархические и другие связи социальных объектов и процессов;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сформированность представлений об основных тенденциях и возможных перспективах развития мирового сообщества в глобальном мире;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сформированность представлений о методах познания социальных явлений и процессов;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6) владение умениями применять полученные знания в повседневной жизни, прогнозировать последствия принимаемых решений;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Обществознание </w:t>
      </w:r>
      <w:r w:rsidRPr="00A131A6">
        <w:rPr>
          <w:rFonts w:ascii="Times New Roman" w:hAnsi="Times New Roman" w:cs="Times New Roman"/>
          <w:sz w:val="23"/>
          <w:szCs w:val="23"/>
        </w:rPr>
        <w:t xml:space="preserve">(профильный уровень) - требования к предметным результатам освоения курса обществознания на профильном уровне должны включать требования к результатам освоения курса на базовом уровне и дополнительно отражать: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сформированность умений оценивания различных версий общественного развития на современном этапе с их последующим анализом и прогнозированием;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владение глубоким понятийным аппаратом социальных наук;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овладение навыками работы к самостоятельному поиску социальной информации, практико-исследовательской работе; освоение способов познавательной, коммуникативной, практической деятельности в типичных социальных ролях;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отношений между людьми разных национальностей и вероисповеданий, познавательной, коммуникативной, семейно-бытовой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Экономика </w:t>
      </w:r>
      <w:r w:rsidRPr="00A131A6">
        <w:rPr>
          <w:rFonts w:ascii="Times New Roman" w:hAnsi="Times New Roman" w:cs="Times New Roman"/>
          <w:sz w:val="23"/>
          <w:szCs w:val="23"/>
        </w:rPr>
        <w:t xml:space="preserve">(базовый уровень): </w:t>
      </w:r>
    </w:p>
    <w:p w:rsidR="00A131A6" w:rsidRPr="00A131A6" w:rsidRDefault="00A131A6" w:rsidP="00B14EDF">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понимание роли экономики в человеческой истории, особенно в истории XX–XXI вв.: экономика как условие воплощения мечты человечества о свободном времени; противоречие между экономическими и социальными интересами общества; глобализация экономики и ее возможные последствия для России; место этики и нравственных категорий в экономике;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владение логикой основных разделов экономической науки и навигацией по ее предметному полю с помощью электронных информационных ресурсов; усвоение основных идей, принципов и закономерностей этой науки, особенностей поведения ее авторов и умение найти свою успешную и честную «игру» в тех ролях, которые необходимо играть в условиях рыночной экономики; 3) сформированность способности выпускника школы к рефлексии на получаемую из СМИ и других источников экономическую и политическую информацию, к формированию своих суждений об эффективности действий экономических субъектов – государства, экономических агентств, фирм, банков и др.;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сохранению им устойчивого интереса к накоплению полученных знаний; умение самостоятельного поиска вспомогательной информации из отечественных и зарубежных источников (специализированных газет и журналов, справочников и т.д.) для выполнения заданий, эссе, рефератов, докладов, проектных работ;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5) способность анализировать экономические события на уровне мировоззренческих идей и абстрактных обобщений, касающихся долгосрочных тенденций развития общества, государств, коалиций стран, глобальной экономики и глобальных институтов; 6) умение вести дискуссию по проблемам курса, мобилизуя убедительные аргументы и фактические материалы и не нарушая этики дискуссионного общения; 7) понимание особой важности правового порядка для успешного функционирования экономики, фактора доверия в экономических взаимодействиях, открытости и ответственности бизнеса перед социумом и государством, обеспечивающим правопорядок, права частной собственности, свободы экономики от государства и подчиненности ее праву, понимание того, что сегодня не столько традиция индивидуальной морали, сколько этика институтов (социальная этика) консолидирует народ, интегрирует социум. </w:t>
      </w:r>
    </w:p>
    <w:p w:rsidR="001B1610" w:rsidRDefault="00A131A6" w:rsidP="001B16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Право </w:t>
      </w:r>
      <w:r w:rsidRPr="00A131A6">
        <w:rPr>
          <w:rFonts w:ascii="Times New Roman" w:hAnsi="Times New Roman" w:cs="Times New Roman"/>
          <w:sz w:val="23"/>
          <w:szCs w:val="23"/>
        </w:rPr>
        <w:t>(базовый уровень):</w:t>
      </w:r>
    </w:p>
    <w:p w:rsidR="001B1610" w:rsidRDefault="001B1610" w:rsidP="001B161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E57010">
        <w:rPr>
          <w:rFonts w:ascii="Times New Roman" w:hAnsi="Times New Roman" w:cs="Times New Roman"/>
          <w:sz w:val="23"/>
          <w:szCs w:val="23"/>
        </w:rPr>
        <w:t xml:space="preserve">сформированность знаний о роли и значении права как важнейшего социального регулятора и элемента культуры общества; осознание ценности права как способа согласования интересов людей и поддержания стабильности общества; правопорядка и законности; усвоение взаимосвязи права и государства; знание основных правовых принципов, действующих в демократическом обществе; понимание особой социальной значимости и ответственности профессии юриста; комплекса правовых знаний о системе и структуре права, правоотношения, правонарушения и юридической ответственности; </w:t>
      </w:r>
    </w:p>
    <w:p w:rsidR="001B1610" w:rsidRDefault="001B1610" w:rsidP="001B161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E57010">
        <w:rPr>
          <w:rFonts w:ascii="Times New Roman" w:hAnsi="Times New Roman" w:cs="Times New Roman"/>
          <w:sz w:val="23"/>
          <w:szCs w:val="23"/>
        </w:rPr>
        <w:t xml:space="preserve">формирование представления о современных правовых системах, направлениях их развития, особенностях российской правовой системы; публичное и частное право; правотворчество; система законодательства; понимание общих правил применения права, разрешения конфликтов правовыми способами; усвоение общего понятия и принципов правосудия, задач и основных характеристик различных видов судопроизводства (конституционное, гражданское, арбитражное, уголовное); </w:t>
      </w:r>
    </w:p>
    <w:p w:rsidR="001B1610" w:rsidRDefault="001B1610" w:rsidP="001B161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E57010">
        <w:rPr>
          <w:rFonts w:ascii="Times New Roman" w:hAnsi="Times New Roman" w:cs="Times New Roman"/>
          <w:sz w:val="23"/>
          <w:szCs w:val="23"/>
        </w:rPr>
        <w:t xml:space="preserve"> сформированность правового мышления и способность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усвоение понятия, предмета и метода регулирования основных отраслей права; </w:t>
      </w:r>
    </w:p>
    <w:p w:rsidR="001B1610" w:rsidRDefault="001B1610" w:rsidP="001B161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E57010">
        <w:rPr>
          <w:rFonts w:ascii="Times New Roman" w:hAnsi="Times New Roman" w:cs="Times New Roman"/>
          <w:sz w:val="23"/>
          <w:szCs w:val="23"/>
        </w:rPr>
        <w:t xml:space="preserve"> сформированнность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w:t>
      </w:r>
    </w:p>
    <w:p w:rsidR="00A131A6" w:rsidRPr="00E57010" w:rsidRDefault="001B1610" w:rsidP="001B161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E57010">
        <w:rPr>
          <w:rFonts w:ascii="Times New Roman" w:hAnsi="Times New Roman" w:cs="Times New Roman"/>
          <w:sz w:val="23"/>
          <w:szCs w:val="23"/>
        </w:rPr>
        <w:t xml:space="preserve"> понимание юридической деятельности как формы реализации права; ознакомление со спецификой основных юридических профессий; выполнение ролей адвоката, судьи, прокурора, нотариуса, следователя, юрисконсульта в смоделированных учебных ситуациях; формирование навыка самостоятельного составления отдельных видов юридических документов;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умений применения правовых знаний для понимания и объяснения смысла конкретных правовых норм, содержание текстов нормативных актов, оценивания действия с точки зрения их соответствия законодательству; выработка и доказательная аргументация собственной позиции в конкретных правовых ситуациях с использованием нормативных актов;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овладение навыками работы к самостоятельному поиску, анализу и использованию правовой информации, применению правовых норм при решении учебных и практических задач, проведению учебного исследования по правовой тематике; умение представлять результаты самостоятельного учебного исследования и ведения дискуссии.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География </w:t>
      </w:r>
      <w:r w:rsidRPr="00A131A6">
        <w:rPr>
          <w:rFonts w:ascii="Times New Roman" w:hAnsi="Times New Roman" w:cs="Times New Roman"/>
          <w:sz w:val="23"/>
          <w:szCs w:val="23"/>
        </w:rPr>
        <w:t xml:space="preserve">(базовый уровень):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владение представлениями о современной географической науке, её участии в решении важнейших проблем человечества;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6) владение умениями географического анализа и интерпретации разнообразной информации;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Математика и информатика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Изучение предметной области "Математика и информатика" должно обеспечить: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представлений о социальных, культурных и исторических факторах становления математики и информатики;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сформированность основ логического, алгоритмического и математического мышления;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умений применять полученные знания при решении различных задач;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представлений о влиянии информационных технологий на жизнь человека в обществе; понимание социального, экономического, </w:t>
      </w:r>
    </w:p>
    <w:p w:rsidR="00A131A6" w:rsidRPr="00A131A6" w:rsidRDefault="00A131A6" w:rsidP="006D460B">
      <w:pPr>
        <w:autoSpaceDE w:val="0"/>
        <w:autoSpaceDN w:val="0"/>
        <w:adjustRightInd w:val="0"/>
        <w:spacing w:after="1499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политического, культурного, юридического, природного, эргономического, медицинского и физиологического контекстов информационных технологий;  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Предметные результаты изучения предметной области "Математика и информатика" должны отражать: </w:t>
      </w:r>
      <w:r w:rsidRPr="00A131A6">
        <w:rPr>
          <w:rFonts w:ascii="Times New Roman" w:hAnsi="Times New Roman" w:cs="Times New Roman"/>
          <w:b/>
          <w:bCs/>
          <w:sz w:val="23"/>
          <w:szCs w:val="23"/>
        </w:rPr>
        <w:t xml:space="preserve">Математика </w:t>
      </w:r>
      <w:r w:rsidRPr="00A131A6">
        <w:rPr>
          <w:rFonts w:ascii="Times New Roman" w:hAnsi="Times New Roman" w:cs="Times New Roman"/>
          <w:sz w:val="23"/>
          <w:szCs w:val="23"/>
        </w:rPr>
        <w:t xml:space="preserve">(базовый уровень): 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 3) владение методами доказательств и алгоритмов решения; умение их применять, проводить доказательные рассуждения в ходе решения задач; 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5) сформированность представлений об основных понятиях, идеях и методах математического анализа; 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8) владение навыками использования готовых компьютерных программ при решении задач. </w:t>
      </w:r>
      <w:r w:rsidRPr="00A131A6">
        <w:rPr>
          <w:rFonts w:ascii="Times New Roman" w:hAnsi="Times New Roman" w:cs="Times New Roman"/>
          <w:b/>
          <w:bCs/>
          <w:sz w:val="23"/>
          <w:szCs w:val="23"/>
        </w:rPr>
        <w:t xml:space="preserve">Математика </w:t>
      </w:r>
      <w:r w:rsidRPr="00A131A6">
        <w:rPr>
          <w:rFonts w:ascii="Times New Roman" w:hAnsi="Times New Roman" w:cs="Times New Roman"/>
          <w:sz w:val="23"/>
          <w:szCs w:val="23"/>
        </w:rPr>
        <w:t xml:space="preserve">(профильный уровень) -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 дополнительно отражать: 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 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w:t>
      </w:r>
      <w:r w:rsidRPr="00A131A6">
        <w:rPr>
          <w:rFonts w:ascii="Times New Roman" w:hAnsi="Times New Roman" w:cs="Times New Roman"/>
          <w:sz w:val="23"/>
          <w:szCs w:val="23"/>
        </w:rPr>
        <w:lastRenderedPageBreak/>
        <w:t xml:space="preserve">нестандартные способы решения задач; 3) сформированность умения моделировать реальные ситуации, исследовать построенные модели, интерпретировать полученный результат; 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 </w:t>
      </w:r>
      <w:r w:rsidRPr="00A131A6">
        <w:rPr>
          <w:rFonts w:ascii="Times New Roman" w:hAnsi="Times New Roman" w:cs="Times New Roman"/>
          <w:b/>
          <w:bCs/>
          <w:sz w:val="23"/>
          <w:szCs w:val="23"/>
        </w:rPr>
        <w:t xml:space="preserve">Информатика </w:t>
      </w:r>
      <w:r w:rsidRPr="00A131A6">
        <w:rPr>
          <w:rFonts w:ascii="Times New Roman" w:hAnsi="Times New Roman" w:cs="Times New Roman"/>
          <w:sz w:val="23"/>
          <w:szCs w:val="23"/>
        </w:rPr>
        <w:t xml:space="preserve">(базовый уровень): 1) сформированность представлений о роли информации и связанных с ней процессов в окружающем мире; 2) владение навыками алгоритмического мышления и пониманием необходимости формального описания алгоритмов; 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6) владение компьютерными средствами представления и анализа данных; 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r w:rsidRPr="00A131A6">
        <w:rPr>
          <w:rFonts w:ascii="Times New Roman" w:hAnsi="Times New Roman" w:cs="Times New Roman"/>
          <w:b/>
          <w:bCs/>
          <w:sz w:val="23"/>
          <w:szCs w:val="23"/>
        </w:rPr>
        <w:t xml:space="preserve">Естественные науки </w:t>
      </w:r>
      <w:r w:rsidRPr="00A131A6">
        <w:rPr>
          <w:rFonts w:ascii="Times New Roman" w:hAnsi="Times New Roman" w:cs="Times New Roman"/>
          <w:sz w:val="23"/>
          <w:szCs w:val="23"/>
        </w:rPr>
        <w:t xml:space="preserve">Изучение предметной области "Естественные науки" должно обеспечить: </w:t>
      </w:r>
      <w:r w:rsidR="001B1610">
        <w:rPr>
          <w:rFonts w:ascii="Times New Roman" w:hAnsi="Times New Roman" w:cs="Times New Roman"/>
          <w:sz w:val="23"/>
          <w:szCs w:val="23"/>
        </w:rPr>
        <w:t>-</w:t>
      </w:r>
      <w:r w:rsidRPr="00A131A6">
        <w:rPr>
          <w:rFonts w:ascii="Times New Roman" w:hAnsi="Times New Roman" w:cs="Times New Roman"/>
          <w:sz w:val="23"/>
          <w:szCs w:val="23"/>
        </w:rPr>
        <w:t xml:space="preserve"> сформированность основ целостной научной картины мира; </w:t>
      </w:r>
      <w:r w:rsidR="001B1610">
        <w:rPr>
          <w:rFonts w:ascii="Times New Roman" w:hAnsi="Times New Roman" w:cs="Times New Roman"/>
          <w:sz w:val="23"/>
          <w:szCs w:val="23"/>
        </w:rPr>
        <w:t>-</w:t>
      </w:r>
      <w:r w:rsidRPr="00A131A6">
        <w:rPr>
          <w:rFonts w:ascii="Times New Roman" w:hAnsi="Times New Roman" w:cs="Times New Roman"/>
          <w:sz w:val="23"/>
          <w:szCs w:val="23"/>
        </w:rPr>
        <w:t xml:space="preserve"> формирование понимания взаимосвязи и взаимозависимости естественных наук; </w:t>
      </w:r>
      <w:r w:rsidR="001B1610">
        <w:rPr>
          <w:rFonts w:ascii="Times New Roman" w:hAnsi="Times New Roman" w:cs="Times New Roman"/>
          <w:sz w:val="23"/>
          <w:szCs w:val="23"/>
        </w:rPr>
        <w:t>-</w:t>
      </w:r>
      <w:r w:rsidRPr="00A131A6">
        <w:rPr>
          <w:rFonts w:ascii="Times New Roman" w:hAnsi="Times New Roman" w:cs="Times New Roman"/>
          <w:sz w:val="23"/>
          <w:szCs w:val="23"/>
        </w:rPr>
        <w:t xml:space="preserve">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 </w:t>
      </w:r>
      <w:r w:rsidR="001B1610">
        <w:rPr>
          <w:rFonts w:ascii="Times New Roman" w:hAnsi="Times New Roman" w:cs="Times New Roman"/>
          <w:sz w:val="23"/>
          <w:szCs w:val="23"/>
        </w:rPr>
        <w:t>-</w:t>
      </w:r>
      <w:r w:rsidRPr="00A131A6">
        <w:rPr>
          <w:rFonts w:ascii="Times New Roman" w:hAnsi="Times New Roman" w:cs="Times New Roman"/>
          <w:sz w:val="23"/>
          <w:szCs w:val="23"/>
        </w:rPr>
        <w:t xml:space="preserve"> создание условий для развития навыков учебной, проектно-исследовательской, творческой деятельности, мотивации обучающихся к саморазвитию; </w:t>
      </w:r>
      <w:r w:rsidR="001B1610">
        <w:rPr>
          <w:rFonts w:ascii="Times New Roman" w:hAnsi="Times New Roman" w:cs="Times New Roman"/>
          <w:sz w:val="23"/>
          <w:szCs w:val="23"/>
        </w:rPr>
        <w:t>-</w:t>
      </w:r>
      <w:r w:rsidRPr="00A131A6">
        <w:rPr>
          <w:rFonts w:ascii="Times New Roman" w:hAnsi="Times New Roman" w:cs="Times New Roman"/>
          <w:sz w:val="23"/>
          <w:szCs w:val="23"/>
        </w:rPr>
        <w:t xml:space="preserve"> сформированность умений анализировать, оценивать, проверять на достоверность и обобщать научную информацию; </w:t>
      </w:r>
      <w:r w:rsidR="001B1610">
        <w:rPr>
          <w:rFonts w:ascii="Times New Roman" w:hAnsi="Times New Roman" w:cs="Times New Roman"/>
          <w:sz w:val="23"/>
          <w:szCs w:val="23"/>
        </w:rPr>
        <w:t>-</w:t>
      </w:r>
      <w:r w:rsidRPr="00A131A6">
        <w:rPr>
          <w:rFonts w:ascii="Times New Roman" w:hAnsi="Times New Roman" w:cs="Times New Roman"/>
          <w:sz w:val="23"/>
          <w:szCs w:val="23"/>
        </w:rPr>
        <w:t xml:space="preserve"> 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 Предметные результаты изучения предметной области "Естественные науки" должны отражать: </w:t>
      </w:r>
      <w:r w:rsidRPr="00A131A6">
        <w:rPr>
          <w:rFonts w:ascii="Times New Roman" w:hAnsi="Times New Roman" w:cs="Times New Roman"/>
          <w:b/>
          <w:bCs/>
          <w:sz w:val="23"/>
          <w:szCs w:val="23"/>
        </w:rPr>
        <w:t xml:space="preserve">Физика </w:t>
      </w:r>
      <w:r w:rsidRPr="00A131A6">
        <w:rPr>
          <w:rFonts w:ascii="Times New Roman" w:hAnsi="Times New Roman" w:cs="Times New Roman"/>
          <w:sz w:val="23"/>
          <w:szCs w:val="23"/>
        </w:rPr>
        <w:t xml:space="preserve">(базовый уровень): 1) 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 2) владение основополагающими физическими понятиями, закономерностями, законами и теориями; уверенное пользование физической терминологией и символикой;3)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 4) сформированность умения решать физические задачи; 5)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жизни;6) сформированность собственной позиции по отношению к физической информации, получаемой из разных источников.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lastRenderedPageBreak/>
        <w:t xml:space="preserve">Физика </w:t>
      </w:r>
      <w:r w:rsidRPr="00A131A6">
        <w:rPr>
          <w:rFonts w:ascii="Times New Roman" w:hAnsi="Times New Roman" w:cs="Times New Roman"/>
          <w:sz w:val="23"/>
          <w:szCs w:val="23"/>
        </w:rPr>
        <w:t xml:space="preserve">(профильный уровень) -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сформированность системы знаний об общих физических закономерностях, законах, теориях;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Химия </w:t>
      </w:r>
      <w:r w:rsidRPr="00A131A6">
        <w:rPr>
          <w:rFonts w:ascii="Times New Roman" w:hAnsi="Times New Roman" w:cs="Times New Roman"/>
          <w:sz w:val="23"/>
          <w:szCs w:val="23"/>
        </w:rPr>
        <w:t xml:space="preserve">(базовый уровень):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сформированность умения давать количественные оценки и проводить расчёты по химическим формулам и уравнениям;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владение правилами техники безопасности при использовании химических веществ;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6) сформированность собственной позиции по отношению к химической информации, получаемой из разных источников.</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Биология </w:t>
      </w:r>
      <w:r w:rsidRPr="00A131A6">
        <w:rPr>
          <w:rFonts w:ascii="Times New Roman" w:hAnsi="Times New Roman" w:cs="Times New Roman"/>
          <w:sz w:val="23"/>
          <w:szCs w:val="23"/>
        </w:rPr>
        <w:t xml:space="preserve">(базовый уровень):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сформированность умений объяснять результаты биологических экспериментов, решать элементарные биологические задачи;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Основы безопасности жизнедеятельности и физическая культура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Изучение учебных предметов "Основы безопасности жизнедеятельности" и "Физическая культура" должно обеспечить: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понимание и принятие ценности человеческой жизни, личной ответственности за собственную жизнь и здоровье;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сформированность навыков здорового и безопасного образа жизни, понимание рисков и угроз современного мира;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знание правил и владение навыками поведения в опасных и чрезвычайных ситуациях природного, социального и техногенного характера;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w:t>
      </w:r>
      <w:r w:rsidR="00A131A6" w:rsidRPr="00A131A6">
        <w:rPr>
          <w:rFonts w:ascii="Times New Roman" w:hAnsi="Times New Roman" w:cs="Times New Roman"/>
          <w:sz w:val="23"/>
          <w:szCs w:val="23"/>
        </w:rPr>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A131A6" w:rsidRPr="00A131A6" w:rsidRDefault="001B1610"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умение действовать индивидуально и в группе в опасных и чрезвычайных ситуациях.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Предметные результаты изучения учебных предметов "Основы безопасности жизнедеятельности" и "Физическая культура" должны отражать: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Основы безопасности жизнедеятельности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личности, общества и государства от внешних и внутренних угроз, включая отрицательное влияние человеческого фактора;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сформированность гражданской позиции, направленной на повышение мотивации к военной службе и защите Отечества;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знание основ государственной системы, российского законодательства, направленных на защиту населения от внешних и внутренних угроз;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6) знание распространённых опасных и чрезвычайных ситуаций природного, техногенного и социального характера;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8) знание основных мер защиты и правил поведения в условиях опасных и чрезвычайных ситуаций, в том числе в области гражданской обороны;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11) знание основ обороны государства и воинской службы: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законодательство об обороне государства и воинской обязанности граждан;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A131A6" w:rsidRPr="00A131A6" w:rsidRDefault="00A131A6" w:rsidP="00243C08">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r w:rsidRPr="00A131A6">
        <w:rPr>
          <w:rFonts w:ascii="Times New Roman" w:hAnsi="Times New Roman" w:cs="Times New Roman"/>
          <w:b/>
          <w:bCs/>
          <w:sz w:val="23"/>
          <w:szCs w:val="23"/>
        </w:rPr>
        <w:t xml:space="preserve">Физическая культура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5) 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Технология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освоение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воспитание уважительного отношения к технологии как части общечеловеческой культуры, ответственного отношения к труду и результатам труда;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5) формирование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Предметы (курсы) по выбору участников образовательного процесса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Изучение предметов (курсов) по выбору участников образовательного процесса должно обеспечить: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удовлетворение индивидуальных запросов обучающихся;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общеобразовательную, общекультурную составляющую данной ступени общего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развитие личности обучающихся, их познавательных интересов, интеллектуальной и ценностно-смысловой сферы;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развитие навыков самообразования и самопроектирования;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углубление, расширение и систематизацию знаний в выбранной области научного знания или вида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совершенствование имеющегося и приобретение нового опыта познавательной деятельности, профессионального самоопределения обучающихся.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Предметные результаты изучения предметов (курсов) по выбору участников образовательного процесса должны отражать: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овладение систематическими знаниями и приобретение опыта осуществления целесообразной и результативной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 развитие способности к непрерывному самообразованию, овладению ключевыми компетентностями, составляющими основу умения учиться: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4) обеспечение академической мобильности и (или) возможности поддерживать избранное направление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обеспечение профессиональной ориентации обучающихся.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Элективные курсы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Элективные курсы, предлагаемые образовательным учреждением в соответствии со спецификой и возможностями образовательного учреждения должны обеспечить: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удовлетворение индивидуальных запросов обучающихся;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общеобразовательную, общекультурную составляющую данной ступени общего образовани</w:t>
      </w:r>
      <w:r w:rsidR="007358C0">
        <w:rPr>
          <w:rFonts w:ascii="Times New Roman" w:hAnsi="Times New Roman" w:cs="Times New Roman"/>
          <w:sz w:val="23"/>
          <w:szCs w:val="23"/>
        </w:rPr>
        <w:t>я</w:t>
      </w:r>
      <w:r w:rsidRPr="00A131A6">
        <w:rPr>
          <w:rFonts w:ascii="Times New Roman" w:hAnsi="Times New Roman" w:cs="Times New Roman"/>
          <w:sz w:val="23"/>
          <w:szCs w:val="23"/>
        </w:rPr>
        <w:t xml:space="preserve"> </w:t>
      </w:r>
    </w:p>
    <w:p w:rsidR="00A131A6" w:rsidRPr="00A131A6" w:rsidRDefault="00A131A6" w:rsidP="00A131A6">
      <w:pPr>
        <w:autoSpaceDE w:val="0"/>
        <w:autoSpaceDN w:val="0"/>
        <w:adjustRightInd w:val="0"/>
        <w:spacing w:after="0" w:line="240" w:lineRule="auto"/>
        <w:rPr>
          <w:rFonts w:ascii="Courier New" w:hAnsi="Courier New" w:cs="Courier New"/>
          <w:color w:val="000000"/>
          <w:sz w:val="24"/>
          <w:szCs w:val="24"/>
        </w:rPr>
      </w:pP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Courier New" w:hAnsi="Courier New" w:cs="Courier New"/>
          <w:color w:val="000000"/>
          <w:sz w:val="23"/>
          <w:szCs w:val="23"/>
        </w:rPr>
        <w:lastRenderedPageBreak/>
        <w:t xml:space="preserve">- </w:t>
      </w:r>
      <w:r w:rsidRPr="00A131A6">
        <w:rPr>
          <w:rFonts w:ascii="Times New Roman" w:hAnsi="Times New Roman" w:cs="Times New Roman"/>
          <w:color w:val="000000"/>
          <w:sz w:val="23"/>
          <w:szCs w:val="23"/>
        </w:rPr>
        <w:t xml:space="preserve">развитие личности обучающихся, их познавательных интересов, интеллектуальной и ценностно-смысловой сферы;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Courier New" w:hAnsi="Courier New" w:cs="Courier New"/>
          <w:color w:val="000000"/>
          <w:sz w:val="23"/>
          <w:szCs w:val="23"/>
        </w:rPr>
        <w:t xml:space="preserve">- </w:t>
      </w:r>
      <w:r w:rsidRPr="00A131A6">
        <w:rPr>
          <w:rFonts w:ascii="Times New Roman" w:hAnsi="Times New Roman" w:cs="Times New Roman"/>
          <w:color w:val="000000"/>
          <w:sz w:val="23"/>
          <w:szCs w:val="23"/>
        </w:rPr>
        <w:t xml:space="preserve">развитие навыков самообразования и самопроектирования;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Courier New" w:hAnsi="Courier New" w:cs="Courier New"/>
          <w:color w:val="000000"/>
          <w:sz w:val="23"/>
          <w:szCs w:val="23"/>
        </w:rPr>
        <w:t xml:space="preserve">- </w:t>
      </w:r>
      <w:r w:rsidRPr="00A131A6">
        <w:rPr>
          <w:rFonts w:ascii="Times New Roman" w:hAnsi="Times New Roman" w:cs="Times New Roman"/>
          <w:color w:val="000000"/>
          <w:sz w:val="23"/>
          <w:szCs w:val="23"/>
        </w:rPr>
        <w:t xml:space="preserve">углубление, расширение и систематизацию знаний в выбранной области научного знания или вида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Courier New" w:hAnsi="Courier New" w:cs="Courier New"/>
          <w:color w:val="000000"/>
          <w:sz w:val="23"/>
          <w:szCs w:val="23"/>
        </w:rPr>
        <w:t xml:space="preserve">- </w:t>
      </w:r>
      <w:r w:rsidRPr="00A131A6">
        <w:rPr>
          <w:rFonts w:ascii="Times New Roman" w:hAnsi="Times New Roman" w:cs="Times New Roman"/>
          <w:color w:val="000000"/>
          <w:sz w:val="23"/>
          <w:szCs w:val="23"/>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Результаты изучения курсов по выбору обучающихся должны отражать: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Courier New" w:hAnsi="Courier New" w:cs="Courier New"/>
          <w:color w:val="000000"/>
          <w:sz w:val="23"/>
          <w:szCs w:val="23"/>
        </w:rPr>
        <w:t xml:space="preserve">- </w:t>
      </w:r>
      <w:r w:rsidRPr="00A131A6">
        <w:rPr>
          <w:rFonts w:ascii="Times New Roman" w:hAnsi="Times New Roman" w:cs="Times New Roman"/>
          <w:color w:val="000000"/>
          <w:sz w:val="23"/>
          <w:szCs w:val="23"/>
        </w:rPr>
        <w:t xml:space="preserve">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Courier New" w:hAnsi="Courier New" w:cs="Courier New"/>
          <w:color w:val="000000"/>
          <w:sz w:val="23"/>
          <w:szCs w:val="23"/>
        </w:rPr>
        <w:t xml:space="preserve">- </w:t>
      </w:r>
      <w:r w:rsidRPr="00A131A6">
        <w:rPr>
          <w:rFonts w:ascii="Times New Roman" w:hAnsi="Times New Roman" w:cs="Times New Roman"/>
          <w:color w:val="000000"/>
          <w:sz w:val="23"/>
          <w:szCs w:val="23"/>
        </w:rPr>
        <w:t xml:space="preserve">овладение систематическими знаниями и приобретение опыта осуществления целесообразной и результативной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Courier New" w:hAnsi="Courier New" w:cs="Courier New"/>
          <w:color w:val="000000"/>
          <w:sz w:val="23"/>
          <w:szCs w:val="23"/>
        </w:rPr>
        <w:t xml:space="preserve">- </w:t>
      </w:r>
      <w:r w:rsidRPr="00A131A6">
        <w:rPr>
          <w:rFonts w:ascii="Times New Roman" w:hAnsi="Times New Roman" w:cs="Times New Roman"/>
          <w:color w:val="000000"/>
          <w:sz w:val="23"/>
          <w:szCs w:val="23"/>
        </w:rPr>
        <w:t xml:space="preserve">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Courier New" w:hAnsi="Courier New" w:cs="Courier New"/>
          <w:color w:val="000000"/>
          <w:sz w:val="23"/>
          <w:szCs w:val="23"/>
        </w:rPr>
        <w:t xml:space="preserve">- </w:t>
      </w:r>
      <w:r w:rsidRPr="00A131A6">
        <w:rPr>
          <w:rFonts w:ascii="Times New Roman" w:hAnsi="Times New Roman" w:cs="Times New Roman"/>
          <w:color w:val="000000"/>
          <w:sz w:val="23"/>
          <w:szCs w:val="23"/>
        </w:rPr>
        <w:t xml:space="preserve">обеспечение академической мобильности и (или) возможности поддерживать избранное направление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Courier New" w:hAnsi="Courier New" w:cs="Courier New"/>
          <w:color w:val="000000"/>
        </w:rPr>
        <w:t xml:space="preserve">- </w:t>
      </w:r>
      <w:r w:rsidRPr="00A131A6">
        <w:rPr>
          <w:rFonts w:ascii="Times New Roman" w:hAnsi="Times New Roman" w:cs="Times New Roman"/>
          <w:color w:val="000000"/>
          <w:sz w:val="23"/>
          <w:szCs w:val="23"/>
        </w:rPr>
        <w:t xml:space="preserve">обеспечение профессиональной ориентации обучающихся.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b/>
          <w:bCs/>
          <w:color w:val="000000"/>
          <w:sz w:val="23"/>
          <w:szCs w:val="23"/>
        </w:rPr>
        <w:t xml:space="preserve">Внеурочная (внеклассная) деятельность обучающихся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Под внеурочной (внеклассной) деятельностью обучающихся следует понимать совокупность всех видов деятельности старшеклассников, кроме учебной, в которых возможно и целесообразно решение задач их воспитания и социализации.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Внеурочная деятельность является неотъемлемой частью образовательного процесса в школе. Часы, отводимые на внеурочную деятельность, используются по желанию обучающихся и в формах, отличных от урочной системы обучения. </w:t>
      </w:r>
    </w:p>
    <w:p w:rsidR="00A131A6" w:rsidRPr="00A131A6" w:rsidRDefault="00A131A6" w:rsidP="00A131A6">
      <w:pPr>
        <w:autoSpaceDE w:val="0"/>
        <w:autoSpaceDN w:val="0"/>
        <w:adjustRightInd w:val="0"/>
        <w:spacing w:after="0" w:line="240" w:lineRule="auto"/>
        <w:rPr>
          <w:rFonts w:ascii="Courier New" w:hAnsi="Courier New" w:cs="Courier New"/>
          <w:color w:val="000000"/>
          <w:sz w:val="23"/>
          <w:szCs w:val="23"/>
        </w:rPr>
      </w:pPr>
      <w:r w:rsidRPr="00A131A6">
        <w:rPr>
          <w:rFonts w:ascii="Times New Roman" w:hAnsi="Times New Roman" w:cs="Times New Roman"/>
          <w:color w:val="000000"/>
          <w:sz w:val="23"/>
          <w:szCs w:val="23"/>
        </w:rPr>
        <w:t xml:space="preserve">Для реализации в школе предложены следующие виды внеурочной (внеклассной)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1. игровая деятельность;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2. познавательная деятельность; </w:t>
      </w:r>
    </w:p>
    <w:p w:rsidR="00A131A6" w:rsidRPr="00A131A6" w:rsidRDefault="00A131A6" w:rsidP="00A131A6">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 xml:space="preserve">3. проблемно-ценностное общение; </w:t>
      </w:r>
    </w:p>
    <w:p w:rsidR="00243C08" w:rsidRDefault="00A131A6" w:rsidP="00243C08">
      <w:pPr>
        <w:autoSpaceDE w:val="0"/>
        <w:autoSpaceDN w:val="0"/>
        <w:adjustRightInd w:val="0"/>
        <w:spacing w:after="0" w:line="240" w:lineRule="auto"/>
        <w:rPr>
          <w:rFonts w:ascii="Times New Roman" w:hAnsi="Times New Roman" w:cs="Times New Roman"/>
          <w:color w:val="000000"/>
          <w:sz w:val="23"/>
          <w:szCs w:val="23"/>
        </w:rPr>
      </w:pPr>
      <w:r w:rsidRPr="00A131A6">
        <w:rPr>
          <w:rFonts w:ascii="Times New Roman" w:hAnsi="Times New Roman" w:cs="Times New Roman"/>
          <w:color w:val="000000"/>
          <w:sz w:val="23"/>
          <w:szCs w:val="23"/>
        </w:rPr>
        <w:t>4. досугово-развлекательная деятельность (досуговое общение);</w:t>
      </w:r>
    </w:p>
    <w:p w:rsidR="00A131A6" w:rsidRPr="00A131A6" w:rsidRDefault="00A131A6" w:rsidP="00243C08">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5. художественное творчество;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6. социальное творчество (социально значимая деятельность);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7. трудовая (производственная) деятельность;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8. спортивно-оздоровительная деятельность;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9. туристско-краеведческая деятельность;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10. экскурсионная деятельность.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Образовательные результаты внеурочной (внеклассной) деятельности старшеклассников могут быть трех уровней, например: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1-й уровень – старшеклассник знает и понимает общественную жизнь;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2-й уровень – старшеклассник ценит общественную жизнь;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3-й уровень – старшеклассник самостоятельно действует в общественной жизни. </w:t>
      </w:r>
    </w:p>
    <w:p w:rsidR="00A131A6" w:rsidRPr="00A131A6" w:rsidRDefault="00A131A6" w:rsidP="00A131A6">
      <w:pPr>
        <w:autoSpaceDE w:val="0"/>
        <w:autoSpaceDN w:val="0"/>
        <w:adjustRightInd w:val="0"/>
        <w:spacing w:after="0" w:line="240" w:lineRule="auto"/>
        <w:rPr>
          <w:rFonts w:ascii="Courier New" w:hAnsi="Courier New" w:cs="Courier New"/>
          <w:sz w:val="23"/>
          <w:szCs w:val="23"/>
        </w:rPr>
      </w:pPr>
      <w:r w:rsidRPr="00A131A6">
        <w:rPr>
          <w:rFonts w:ascii="Times New Roman" w:hAnsi="Times New Roman" w:cs="Times New Roman"/>
          <w:sz w:val="23"/>
          <w:szCs w:val="23"/>
        </w:rPr>
        <w:t xml:space="preserve">Школа реализует программы по направлениям: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дополнительного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социально-правовой поддержки несовершеннолетних, профилактики и предупреждения правонарушений и вредных привычек;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сохранения и развития здоровья, формирования здорового и безопасного образа жизни;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гражданско-патриотического воспитания;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 профессионального самоопределения. </w:t>
      </w:r>
    </w:p>
    <w:p w:rsidR="00A131A6" w:rsidRPr="00A131A6" w:rsidRDefault="00BE6547"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3.2.</w:t>
      </w:r>
      <w:r w:rsidR="00A131A6" w:rsidRPr="00A131A6">
        <w:rPr>
          <w:rFonts w:ascii="Times New Roman" w:hAnsi="Times New Roman" w:cs="Times New Roman"/>
          <w:b/>
          <w:bCs/>
          <w:sz w:val="23"/>
          <w:szCs w:val="23"/>
        </w:rPr>
        <w:t xml:space="preserve">Ожидаемый результат реализации основной образовательной программы среднего общего образования по ФКГОС 2004г.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Обязательный: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Достижение выпускниками минимума содержания среднего общего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Получение обучающимися профильной допрофессиональной подготовки по предметам учебного плана.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Сформированность общеучебных умений и навыков в соответствии с этапом обучения.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Овладение обучающимися научной картиной мира в профильных предметах, включающей понятия, законы и закономерности, явления и научные факты.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Освоения видов, форм и различных ресурсов учебно-образовательной деятельности, адекватных планам на будущее.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Предполагаемый: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Достижение стабильных и гарантированных образовательных результатов, позволяющих обучающимся продолжить обучение в вузах.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Готовность использования полученных знаний как средства получения значимой информации при профильно-ориентированном обучении.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Овладение обучающимися необходимым уровнем информационной культуры.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Сформированность здорового образа жизни и способности противостоять пагубным влияниям.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Достижение социальной, интеллектуальной и нравственной зрелости выпускников.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Достижение учащимися коммуникативной компетентности, умения свободно ориентироваться в различных ситуациях.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Достижения у обучающихся необходимого уровня культуры умственного труда, навыков самообразования, методов научного познания.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Условия достижения ожидаемого результата: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наличие учебных программ и учебно-методических комплексов для всех классов по всем предметам учебного плана;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высокий уровень профессионального мастерства учителей школы;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использование инновационных технологий обучения в сочетании с эффективными традиционными технологиями;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психолого-педагогическое сопровождение образовательного процесса;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доброжелательный микроклимат в школе;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наличие оборудованных кабинетов;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материально-техническая база, обеспечивающая учебный процесс;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привлечение к учебно-воспитательному процессу специалистов разных сфер деятельности;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использование культурного и образовательного пространства микрорайона школы и города;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выполнение СаНПиНов при организации учебно-воспитательного процесса; </w:t>
      </w:r>
    </w:p>
    <w:p w:rsidR="00A131A6" w:rsidRPr="00A131A6" w:rsidRDefault="00243C08" w:rsidP="00A131A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организация полноценного горячего питания в столовой школы; </w:t>
      </w:r>
    </w:p>
    <w:p w:rsidR="00E57010" w:rsidRDefault="00243C08" w:rsidP="00E5701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A131A6" w:rsidRPr="00A131A6">
        <w:rPr>
          <w:rFonts w:ascii="Times New Roman" w:hAnsi="Times New Roman" w:cs="Times New Roman"/>
          <w:sz w:val="23"/>
          <w:szCs w:val="23"/>
        </w:rPr>
        <w:t xml:space="preserve"> привлечение родителей к сотрудничеству, диалогу. </w:t>
      </w:r>
    </w:p>
    <w:p w:rsidR="00A131A6" w:rsidRPr="00A131A6" w:rsidRDefault="00B14EDF" w:rsidP="00E5701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4.</w:t>
      </w:r>
      <w:r w:rsidR="00A131A6" w:rsidRPr="00A131A6">
        <w:rPr>
          <w:rFonts w:ascii="Times New Roman" w:hAnsi="Times New Roman" w:cs="Times New Roman"/>
          <w:b/>
          <w:bCs/>
          <w:sz w:val="28"/>
          <w:szCs w:val="28"/>
        </w:rPr>
        <w:t xml:space="preserve">СИСТЕМА ОЦЕНКИ, КОНТРОЛЯ И УЧЕТА РЕЗУЛЬТАТОВ ОСВОЕНИЯ ОБРАЗОВАТЕЛЬНОЙ ПРОГРАММЫ СРЕДНЕГО ОБЩЕГО ОБРАЗОВАНИЯ ПО ФКГОС 2004г.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Диагностика образовательных результатов обучающихся отличается вариативностью и многоаспектностью</w:t>
      </w:r>
      <w:r w:rsidRPr="00A131A6">
        <w:rPr>
          <w:rFonts w:ascii="Times New Roman" w:hAnsi="Times New Roman" w:cs="Times New Roman"/>
          <w:b/>
          <w:bCs/>
          <w:sz w:val="23"/>
          <w:szCs w:val="23"/>
        </w:rPr>
        <w:t xml:space="preserve">. </w:t>
      </w:r>
      <w:r w:rsidRPr="00A131A6">
        <w:rPr>
          <w:rFonts w:ascii="Times New Roman" w:hAnsi="Times New Roman" w:cs="Times New Roman"/>
          <w:sz w:val="23"/>
          <w:szCs w:val="23"/>
        </w:rPr>
        <w:t xml:space="preserve">Качество образования анализируется и оценивается педагогическим коллективом с педагогических, психологических, концептуальных и социальных позиций.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В образовательном учреждении оценка, контроль и учет результатов освоения основной образовательной программы среднего общего образования (ФКГОС 2004г.) обучающимися осуществляется в соответствии с Положением о формах, периодичности, порядке текущего контроля успеваемости и промежуточной аттестации обучающихся МОУ «СОШ №3» г. Магнитогорска.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Уровень образованности обучающихся 10-11 классов определяется: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достижениями в предметных областях при овладении знаниями и умениями по учебным предметам и элективным курсам;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развитием личностных качеств в процессе познания (эмоциональной, эстетической, интеллектуальной, нравственно-волевой сферы);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готовностью к решению социально-значимых задач на основе развития процессов самопознания и соблюдения нравственных норм;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по результатам олимпиад и конкурсов разного уровня;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по уровню сформированности исследовательской культуры (результаты работы над проектами, реферативным исследованием). </w:t>
      </w:r>
    </w:p>
    <w:p w:rsidR="00A131A6" w:rsidRPr="00A131A6" w:rsidRDefault="00A131A6" w:rsidP="00A131A6">
      <w:pPr>
        <w:autoSpaceDE w:val="0"/>
        <w:autoSpaceDN w:val="0"/>
        <w:adjustRightInd w:val="0"/>
        <w:spacing w:after="0" w:line="240" w:lineRule="auto"/>
        <w:rPr>
          <w:rFonts w:ascii="Courier New" w:hAnsi="Courier New" w:cs="Courier New"/>
          <w:sz w:val="23"/>
          <w:szCs w:val="23"/>
        </w:rPr>
      </w:pPr>
      <w:r w:rsidRPr="00A131A6">
        <w:rPr>
          <w:rFonts w:ascii="Times New Roman" w:hAnsi="Times New Roman" w:cs="Times New Roman"/>
          <w:sz w:val="23"/>
          <w:szCs w:val="23"/>
        </w:rPr>
        <w:t xml:space="preserve">Формы аттестации достижений обучающихся 10-11 классов: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текущая успеваемость по учебным предметам и элективным курсам;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промежуточная аттестация по учебным предметам (учебное полугодие, учебный год);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портфолио личностных достижений (анализ внеучебной активности обучающихся). </w:t>
      </w:r>
    </w:p>
    <w:p w:rsidR="00A131A6" w:rsidRPr="00A131A6" w:rsidRDefault="00A131A6" w:rsidP="00A131A6">
      <w:pPr>
        <w:autoSpaceDE w:val="0"/>
        <w:autoSpaceDN w:val="0"/>
        <w:adjustRightInd w:val="0"/>
        <w:spacing w:after="0" w:line="240" w:lineRule="auto"/>
        <w:rPr>
          <w:rFonts w:ascii="Courier New" w:hAnsi="Courier New" w:cs="Courier New"/>
          <w:sz w:val="23"/>
          <w:szCs w:val="23"/>
        </w:rPr>
      </w:pPr>
      <w:r w:rsidRPr="00A131A6">
        <w:rPr>
          <w:rFonts w:ascii="Times New Roman" w:hAnsi="Times New Roman" w:cs="Times New Roman"/>
          <w:sz w:val="23"/>
          <w:szCs w:val="23"/>
        </w:rPr>
        <w:t xml:space="preserve">Оценка качества знаний и умений обучающихся 10-11 классов проводится в форме: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плановых контрольных работ (согласно календарно-тематическому планированию по учебным предметам);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диагностических контрольных работ;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тестов, помогающих изучить различные аспекты учебной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зачетов;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творческих работ; </w:t>
      </w:r>
    </w:p>
    <w:p w:rsidR="00243C08" w:rsidRDefault="00A131A6" w:rsidP="00243C08">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докладов обучающихся и реферативных работ. </w:t>
      </w:r>
    </w:p>
    <w:p w:rsidR="00A131A6" w:rsidRPr="00A131A6" w:rsidRDefault="00A131A6" w:rsidP="00243C08">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Достижения обучающихся 10-11 классов определяются: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по результатам текущего контроля знаний,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по динамике успеваемости от полугодия к окончанию учебного года,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по результатам государственных выпускных экзаменов. </w:t>
      </w:r>
    </w:p>
    <w:p w:rsidR="00A131A6" w:rsidRPr="00A131A6" w:rsidRDefault="00A131A6" w:rsidP="00A131A6">
      <w:pPr>
        <w:autoSpaceDE w:val="0"/>
        <w:autoSpaceDN w:val="0"/>
        <w:adjustRightInd w:val="0"/>
        <w:spacing w:after="0" w:line="240" w:lineRule="auto"/>
        <w:rPr>
          <w:rFonts w:ascii="Courier New" w:hAnsi="Courier New" w:cs="Courier New"/>
          <w:sz w:val="23"/>
          <w:szCs w:val="23"/>
        </w:rPr>
      </w:pPr>
      <w:r w:rsidRPr="00A131A6">
        <w:rPr>
          <w:rFonts w:ascii="Times New Roman" w:hAnsi="Times New Roman" w:cs="Times New Roman"/>
          <w:sz w:val="23"/>
          <w:szCs w:val="23"/>
        </w:rPr>
        <w:t xml:space="preserve">Возможные формы итогового контроля в 10 классах: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итоговая контрольная работа (согласно календарно-тематическому планированию по учебным предметам);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итоговый опрос (письменный или устный);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тестирование;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зачет.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Материалы итогового контроля обучающихся разрабатываются учителями школы, обсуждаются на заседаниях методических объединений и (или) педагогического совета, согласовываются с администрацией.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учебно-познавательных задач по обязательным предметным областям. </w:t>
      </w:r>
    </w:p>
    <w:p w:rsidR="00A131A6" w:rsidRPr="00A131A6" w:rsidRDefault="00A131A6" w:rsidP="00A131A6">
      <w:pPr>
        <w:autoSpaceDE w:val="0"/>
        <w:autoSpaceDN w:val="0"/>
        <w:adjustRightInd w:val="0"/>
        <w:spacing w:after="0" w:line="240" w:lineRule="auto"/>
        <w:rPr>
          <w:rFonts w:ascii="Courier New" w:hAnsi="Courier New" w:cs="Courier New"/>
          <w:sz w:val="23"/>
          <w:szCs w:val="23"/>
        </w:rPr>
      </w:pPr>
      <w:r w:rsidRPr="00A131A6">
        <w:rPr>
          <w:rFonts w:ascii="Times New Roman" w:hAnsi="Times New Roman" w:cs="Times New Roman"/>
          <w:sz w:val="23"/>
          <w:szCs w:val="23"/>
        </w:rPr>
        <w:t xml:space="preserve">Итоговая оценка результатов освоения основной образовательной программы среднего общего образования включает две составляющие: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положительные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 по математике и русскому языку.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Государственная итоговая аттестация выпускников 11 класса проводится на основе Закона РФ от 29.12.2012г. №273-ФЗ «Об образовании в Российской Федерации», Порядка проведения государственной итоговой аттестации по образовательным программам основного общего образования, утвержденного приказом Минобрнауки от 25.12.2013г. №1400.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К результатам индивидуальных достижений обучающихся, не подлежащим итоговой оценке (портфолио),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среднего общего образования осуществляется в ходе различных мониторинговых исследований.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Ориентация на достижения творческого развития обучающихся сопровождается педагогической и психологической поддержками. Их основные задачи связаны: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 предупреждением перегрузки;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 выявлением индивидуальных особенностей познавательной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способностей в избранной области профессиональной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 выявлением проблем в учебе, внеучебной и внеурочной жизни, в социальной сфере, личностных проблем.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Courier New" w:hAnsi="Courier New" w:cs="Courier New"/>
          <w:sz w:val="23"/>
          <w:szCs w:val="23"/>
        </w:rPr>
      </w:pPr>
      <w:r w:rsidRPr="00A131A6">
        <w:rPr>
          <w:rFonts w:ascii="Times New Roman" w:hAnsi="Times New Roman" w:cs="Times New Roman"/>
          <w:sz w:val="23"/>
          <w:szCs w:val="23"/>
        </w:rPr>
        <w:t xml:space="preserve">Методы диагностики освоения образовательной программы используют: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психологическую диагностику: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уровень общей тревожности (отсутствие выраженных противоречий между требованиями педагогов и возможностями подростка);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включенность обучающихся в деятельность и общение (эмоционально - положительное восприятие подростков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отношение к себе (позитивная «Я - концепция», устойчивая адекватная самооценка, ориентация на будущее субъективное ощущение адекватности своего поведения и эмоциональных реакций);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педагогическую диагностику: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предметные достижения;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затруднения в образовательных областях;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диагностика сформированности учебно-познавательных мотивов; </w:t>
      </w:r>
    </w:p>
    <w:p w:rsidR="00A131A6" w:rsidRPr="00A131A6" w:rsidRDefault="00A131A6" w:rsidP="00E57010">
      <w:pPr>
        <w:autoSpaceDE w:val="0"/>
        <w:autoSpaceDN w:val="0"/>
        <w:adjustRightInd w:val="0"/>
        <w:spacing w:after="0" w:line="240" w:lineRule="auto"/>
        <w:rPr>
          <w:rFonts w:ascii="Courier New" w:hAnsi="Courier New" w:cs="Courier New"/>
          <w:sz w:val="24"/>
          <w:szCs w:val="24"/>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диагностика формирования уровня функциональной грамотности;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диагностика сформированности важнейших учебных действий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умственная работоспособность и темп учебной деятельности (сохранение учебной активности в течение всего урока, адаптация к учебной нагрузке, способность работать в едином темпе со всем классом и предпочтение высокого темпа работы);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взаимодействие с педагогами (включенность в личностное общение с педагогами, способность к проявлению эмпатии по отношению к взрослым);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поведенческая саморегуляция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lastRenderedPageBreak/>
        <w:t xml:space="preserve">- </w:t>
      </w:r>
      <w:r w:rsidRPr="00A131A6">
        <w:rPr>
          <w:rFonts w:ascii="Times New Roman" w:hAnsi="Times New Roman" w:cs="Times New Roman"/>
          <w:sz w:val="23"/>
          <w:szCs w:val="23"/>
        </w:rPr>
        <w:t xml:space="preserve">диагностика интересов.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Оценочные материалы, обеспечивающие текущий контроль успеваемости и промежуточную аттестацию обучающихся представлены в рабочих программах учебных предметов.</w:t>
      </w:r>
    </w:p>
    <w:p w:rsidR="00A131A6" w:rsidRPr="00A131A6" w:rsidRDefault="00BE6547" w:rsidP="00E5701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5</w:t>
      </w:r>
      <w:r w:rsidR="00A45567">
        <w:rPr>
          <w:rFonts w:ascii="Times New Roman" w:hAnsi="Times New Roman" w:cs="Times New Roman"/>
          <w:b/>
          <w:bCs/>
          <w:sz w:val="28"/>
          <w:szCs w:val="28"/>
        </w:rPr>
        <w:t>.ПРОГРАММЫ</w:t>
      </w:r>
      <w:r w:rsidR="00B14EDF">
        <w:rPr>
          <w:rFonts w:ascii="Times New Roman" w:hAnsi="Times New Roman" w:cs="Times New Roman"/>
          <w:b/>
          <w:bCs/>
          <w:sz w:val="28"/>
          <w:szCs w:val="28"/>
        </w:rPr>
        <w:t xml:space="preserve"> </w:t>
      </w:r>
      <w:r w:rsidR="00A131A6" w:rsidRPr="00A131A6">
        <w:rPr>
          <w:rFonts w:ascii="Times New Roman" w:hAnsi="Times New Roman" w:cs="Times New Roman"/>
          <w:b/>
          <w:bCs/>
          <w:sz w:val="28"/>
          <w:szCs w:val="28"/>
        </w:rPr>
        <w:t xml:space="preserve">УЧЕБНЫХ ПРЕДМЕТОВ (КУРСОВ)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Рабочие программы по учебным предметам (курсам) разрабатываются учителями-предметниками на основе Федерального компонента государственных стандартов среднего общего образования (приказ МОиН РФ от 05.03.2004г. № 1089), данной образовательной Программы, с учетом Примерной программы по учебному предмету (письмо Департамента образования и науки РФ от 07.07.2005г. № 03-1263).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Рабочие программы по учебным предметам (курсам) разрабатываются в соответствии с Положением о рабочих программах учебных предметов (курсов) на нормативный срок их освоения (1 или 2 года обучения).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Краткая характеристика рабочих программ учебных предметов (курсов)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Русский язык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i/>
          <w:iCs/>
          <w:sz w:val="23"/>
          <w:szCs w:val="23"/>
        </w:rPr>
        <w:t xml:space="preserve">I. Введение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1. Общие сведения о языке.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Язык и культура. Язык и история народа.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изменения в русском языке постсоветского времени.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Проблемы экологии языка.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Русский язык в современном мире. Функции русского языка как учебного предмета.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2. Наука о русском языке. Выдающиеся ученые - русисты.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i/>
          <w:iCs/>
          <w:sz w:val="23"/>
          <w:szCs w:val="23"/>
        </w:rPr>
        <w:t xml:space="preserve">II. Система русского языка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Язык как система. Основные уровни русского языка.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Фонетика русского языка, орфоэпия, лексика и фразеология, морфемика и словообразование, грамматика. Морфология и синтаксис.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Лексикография. Орфография и пунктуация. Повторение изученного.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i/>
          <w:iCs/>
          <w:sz w:val="23"/>
          <w:szCs w:val="23"/>
        </w:rPr>
        <w:t xml:space="preserve">III. Речь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Типы норм (орфоэпические, акцентологические, лексико-фразеологические, грамматические, стилистические, орфографические и пунктуационные).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нормы современного литературного произношения и ударения в русском языке.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Нормативное употребление форм слова, слов и фразеологизмов. Нормативное построение словосочетаний и предложений разного типа.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Употребление слов и фразеологических оборотов в строгом соответствии с их значением и стилистическими свойствами.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Нормы русского правописания. Роль лексического и грамматического анализа при написании слов различной структуры и значения.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Роль пунктуации в письменном общении. Смысловая роль знаков препинания. Способы оформления чужой речи. Цитирование.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Выразительность русской речи. Источники ее богатства и выразительности.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Выразительные словообразовательные средства. Индивидуальные новообразования; использование их в художественной речи.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w:t>
      </w:r>
      <w:r w:rsidRPr="00A131A6">
        <w:rPr>
          <w:rFonts w:ascii="Times New Roman" w:hAnsi="Times New Roman" w:cs="Times New Roman"/>
          <w:sz w:val="23"/>
          <w:szCs w:val="23"/>
        </w:rPr>
        <w:lastRenderedPageBreak/>
        <w:t xml:space="preserve">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Выразительные средства грамматики.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Стилистические функции порядка слов. Стилистические фигуры, основанные на возможностях русского синтаксиса.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Литература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Сведения по истории и теории литературы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Идеалы гуманизма и народности русской литературы, ее патриотизм и "всечеловечность".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этапы жизненного и творческого пути А.С. Пушкина, Н.В. Гоголя, Л.Н. Толстого, А.П. Чехова.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Биографические сведения (основные факты) о других писателях -классиках XIX в. и выдающихся писателях XX в., включенных в обязательный минимум.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Творческая история романа А.С. Пушкина "Евгений Онегин", романа - эпопеи Л.Н. Толстого "Война и мир".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Оценка изученных произведений писателей - классиков в статьях выдающихся русских критиков XIX - XX веков.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Соотношение жизненной правды и художественного вымысла в литературных произведениях.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Конкретно - историческое и общечеловеческое значение произведений классической литературы.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Роды и жанры литературы и основные способы выражения авторского сознания.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Эстетическая функция языка художественной литературы, идейно - стилевое единство литературного произведения.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черты литературных направлений (классицизма, романтизма, реализма, модернизма).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Произведения, предназначенные для чтения и изучения: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10 класс.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Гавриил Романович Державин. «Ключ», «Фелица», «Русские девушки», «Соловей», «Бог».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Василий Андреевич Жуковский. «Певец во стане русских воинов», «Песня», «Море», «Светлана», «Эолова арфа» и др.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Константин Николаевич Батюшков. «Радость», «Вакханка», «Мои пенаты», «К другу», «Тень друга», «На развалинах замка в Швеции».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Александр Сергеевич Пушкин. «Поэту», «Брожу ли я вдоль улиц шумных...», «Отцы пустынники и жены непорочны...», «Погасло дневное светило...», «Свободы сеятель пустынный...», «Подражания Корану», «Элегия» («Безумных лет угасшее веселье...»), «...Вновь я посетил...», «Поэт», «Пора, мой друг, пора! Покоя сердце просит...», «Из Пиндемонти», «Разговор Книгопродавца с Поэтом», «Вольность», «Демон», «Я пережил свои желанья...», «Если жизнь тебя обманет...», «Осень» и др. , «Борис Годунов», «Медный всадник».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Михаил Юрьевич Лермонтов. «Я не унижусь пред тобою...», «Валерик», «Как часто, пестрою толпою окружен...», «Сон», «Выхожу один я на дорогу...», «Мой демон», «Нет, я не Байрон, я другой...», «Молитва» («Я, Матерь Божия, ныне с молитвою...»), «Есть речи — значенье...», «Благодарность», «Завещание». Поэма «Демон», «Маскарад».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Николай Васильевич Гоголь. «Невский проспект», «Портрет».Федор Иванович Тютчев. «Silentiит!»,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«Полдень», </w:t>
      </w:r>
      <w:r w:rsidRPr="00A131A6">
        <w:rPr>
          <w:rFonts w:ascii="Times New Roman" w:hAnsi="Times New Roman" w:cs="Times New Roman"/>
          <w:sz w:val="23"/>
          <w:szCs w:val="23"/>
        </w:rPr>
        <w:lastRenderedPageBreak/>
        <w:t xml:space="preserve">«Цицерон», «Осенний вечер», «Тени сизые смесились...», «День и ночь», «Слезы людские...», «Последняя любовь».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Афанасий Афанасьевич Фет. «Даль», «Шепот, робкое дыханье...»,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«Кот поет, глаза прищуря...», «Облаком волнистым...», «Сосны», «Еще одно забывчивое слово...», «Как беден наш язык!..», «Одним толчком согнать ладью живую...», «На качелях».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Алексей Константинович Толстой. «Слеза дрожит в твоем ревнивом взоре...», «Против течения», «Государь ты наш батюшка...», «Двух станов не боец, а только гость слу-чайный...».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Иван Александрович Гончаров. «Обломов».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Александр Николаевич Островский. «Гроза», «Бесприданница», «Лес».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Иван Сергеевич Тургенев. «Записки охотника», «Отцы и дети», «Порог», «Сон», «Как хороши, как свежи были розы...» и др.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Николай Алексеевич Некрасов. «Кому на Руси жить хорошо»,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«Современная ода», «Тройка», «Еду ли ночью по улице темной...», «Праздник жизни — молодости годы...», «Забытая деревня», «Под жестокой рукой человека...», «Сеятелям».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Михаил Евграфович Салтыков-Щедрин. История одного города», сказки (1-2 на выбор)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Лев Николаевич Толстой. «Война и мир».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Федор Михайлович Достоевский. «Преступление и наказание».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Николай Семенович Лесков. «Очарованный странник», «Тупейный художник», «Леди Макбет Мценского уезда» (1-2 на выбор).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Антон Павлович Чехов. «Попрыгунья», «Человек в футляре», «Крыжовник», «О любви», «Ионыч», «Дом с мезонином», «Студент», «Дама с собачкой», «Случай из практики», «Черный монах», «Вишневый сад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Ги де Мопассан. «Ожерелье».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Эдгар По. «Падение дома Ашеров».Генрик Ибсен. «Кукольный дом».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Артюр Рембо. «Пьяный корабль».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11 класс.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Иван Алексеевич Бунин. Стихотворения: «Крещенская ночь», «Собака», «Одиночество».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Рассказы: «Господин из Сан-Франциско», «Антоновские яблоки», «Темные аллеи»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Александр Иванович Куприн. Повесть «Гранатовый браслет» (возможен выбор другого произведения).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Максим Горький. Рассказ «Старуха Изергиль». Пьеса «На дне».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Валерий Яковлевич Брюсов. «Творчество»! «Юному поэту», «Каменщик», «Грядущие гунны».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Константин Дмитриевич Бальмонт. «Я мечтою ловил уходящие тени…», «Безглагольность», «Я в этот мир пришёл, чтоб видеть солнце…»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Андрей Белый (Б. Н. Бугаев). «Раздумья», «Русь», «Родине».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Николай Степанович Гумилев. «Жираф», «Озеро Чад», «Старый Конквистадор», цикл «Капитаны», «Волшебная скрипка», «Заблудившийся трамвай» (или другие стихотворения по выбору учителя и учащихся).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Игорь Северянин (И. В. Лотарев). Стихотворения из сборников: «Громокипящий кубок», «Ананасы в шампанском», «Романтические розы», «Медальоны».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Александр Александрович Блок. «Незнакомка», «Россия», «Ночь, улица, фонарь, аптека...», «В ресторане», «Река раскинулась. Течет, грустит лениво...» (из цикла «На поле Куликовом»), «На железной дороге», «Вхожу я в темные храмы...», «Фабрика», «Когда вы стоите на моем пути...». Поэма «Двенадцать».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Николай Алексеевич Клюев. «Рожество избы», «Вы обещали нам сады...», «Я посвященный от народа...».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Сергей Александрович Есенин. Стихотворения «Гой ты, Русь моя родная!..», «Не бродить, не мять в кустах багряных...», «Мы теперь уходим понемногу...», «Письмо матери», «Спит ковыль. Равнина </w:t>
      </w:r>
      <w:r w:rsidRPr="00A131A6">
        <w:rPr>
          <w:rFonts w:ascii="Times New Roman" w:hAnsi="Times New Roman" w:cs="Times New Roman"/>
          <w:sz w:val="23"/>
          <w:szCs w:val="23"/>
        </w:rPr>
        <w:lastRenderedPageBreak/>
        <w:t xml:space="preserve">дорогая...», «Шаганэ ты моя, Шаганэ!..», «Не жалею, не зову, не плачу...», «Русь советская», «Сорокоуст», «Я покинул родимый дом...», «Собаке Качалова», «Клен ты мой опавший, клен заледенелый...».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Владимир Владимирович Маяковский. «А вы могли бы?», «Послушайте!», «Скрипка и немножко нервно», «Лиличка!», «Юбилейное», «Прозаседавшиеся», «Разговор с фининспектором о поэзии», «Сергею Есенину», «Письмо товарищу Кострову из Парижа о сущности любви», «Письмо Татьяне Яковлевой».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 Толстой. «Петр Первый»,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Михаил Афанасьевич Булгаков. «Мастер и Маргарита».Андрей Платонович Платонов. «Котлован».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Анна Андреевна Ахматова. «Песня последней встречи...» «Сжала руки под темной вуалью...», «Мне ни к чему одические рати...», «Мне голос был. Он звал утешно...», «Родная земля», «Я научилась просто, мудро жить...», «Приморский сонет». Поэма «Реквием».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Осип Эмильевич Мандельштам. «Notre Dате», «Бессонница. Гомер. Тугие паруса...», «За гремучую доблесть грядущих веков...», «Я вернулся в мой город, знакомый до слез...», «Silentiuт», «Мы живем, под собою не чуя страны...».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Марина Ивановна Цветаева. «Моим стихам, написанным так рано...», «Стихи к Блоку» («Имя твое - птица в руке...»). «Кто создан из камня, кто создан из глины...». «Тоска по родине! Давно...», «Попытка ревности», «Стихи о Москве», «Стихи к Пушкину».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Михаил Александрович Шолохов. «Донские рассказы» (1-2 на выбор), «Тихий Дон»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Произведения о Великой Отечественной войне (1-2 на выбор)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Александр Трифонович Твардовский. «Вся суть в одном-единственном завете...», «Памяти матери», «Я знаю, никакой моей вины...», «В тот день, когда закончилась война...», «Дробится рваный цоколь монумента...», «Памяти Гагарина».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Борис Леонидович Пастернак. «Февраль. Достать чернил и плакать!..», «Определение поэзии», «Во всем мне хочется дойти...», «Гамлет», «Зимняя ночь», «Марбург», «Быть знаменитым некрасиво…» Роман «Доктор Живаго» (обзорное изучение с анализом фрагментов).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Александр Исаевич Солженицын. «Один день Ивана Денисовича»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Варлам Тихонович Шаламов. «На представку», «Сентенция».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Николай Михайлович Рубцов. «Видения на холме», «Русский огонек», «Звезда полей», «В горнице».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Виктор Петрович Астафьев. «Царь-рыба», «Печальный детектив»(на выбор).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Валентин Григорьевич Распутин. «Прощание с Матерой».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Иосиф Александрович Бродский. «Осенний крик ястреба», «На смерть Жукова», «Сонет» («Как жаль, что тем, чем стало для меня...»).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Булат Шалвович Окуджава. «До свидания, мальчики», «Ты течешь, как река. Странное название...», «Когда мне невмочь пересилить беду...».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Юрий Валентинович Трифонов. «Обмен»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Александр Валентинович Вампилов. «Утиная охота», «Старший сын» (на выбор).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Из литературы народов России.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Расул Гамзатов. Стихотворения (на выбор)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Из зарубежной литературы </w:t>
      </w:r>
      <w:r w:rsidRPr="00A131A6">
        <w:rPr>
          <w:rFonts w:ascii="Times New Roman" w:hAnsi="Times New Roman" w:cs="Times New Roman"/>
          <w:sz w:val="23"/>
          <w:szCs w:val="23"/>
        </w:rPr>
        <w:t xml:space="preserve">Джордж Бернард Шоу. «Дом, где разбиваются сердца».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Томас Стернз Элиот. «Любовная песнь Дж. Альфреда Пруфрока».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Эрнест Миллер Хемингуэй. «И восходит солнце», «Прощай, оружие!»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Эрих Мария Ремарк. «Три товарища».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Английский язык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i/>
          <w:iCs/>
          <w:sz w:val="23"/>
          <w:szCs w:val="23"/>
        </w:rPr>
        <w:t xml:space="preserve">Говорение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Сферы общения и тематика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Существенно возрастает роль общения в социально - культурной сфере (в нашей стране и стране изучаемого языка), в рамках учебно - трудовой сферы общения приоритетную роль приобретает проблема поиска места в жизни, выбора профессии и образования.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lastRenderedPageBreak/>
        <w:t xml:space="preserve">- </w:t>
      </w:r>
      <w:r w:rsidRPr="00A131A6">
        <w:rPr>
          <w:rFonts w:ascii="Times New Roman" w:hAnsi="Times New Roman" w:cs="Times New Roman"/>
          <w:sz w:val="23"/>
          <w:szCs w:val="23"/>
        </w:rPr>
        <w:t xml:space="preserve">Социально - бытовая сфера общения (в нашей стране и в странах изучаемого языка).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Межличностные отношения (дружба, любовь, конфликты).Повседневная жизнь и ее проблемы.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Учебно - трудовая сфера общения (в нашей стране и в странах изучаемого языка)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Учеба и планы на будущее. Проблемы занятости молодежи.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Социально - культурная сфера общения (в нашей стране и в странах изучаемого языка).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Природа и экология. Международные организации и международное сотрудничество.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Диалогическая речь: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интервью, обмен мнениями, сообщениями.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Монологическая речь (с опорой на текст и без опоры):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 сообщение, рассказ, комментарии к тексту.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i/>
          <w:iCs/>
          <w:sz w:val="23"/>
          <w:szCs w:val="23"/>
        </w:rPr>
        <w:t xml:space="preserve">Чтение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 извлечением нужной или интересующей информации (поисковое чтение).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По отношению к основной школе характер текстов будет более разнообразным в языковом и содержательном планах. Увеличивается количество художественных и публицистических текстов, их объем и сложность.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i/>
          <w:iCs/>
          <w:sz w:val="23"/>
          <w:szCs w:val="23"/>
        </w:rPr>
        <w:t xml:space="preserve">Аудирование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выделение основной мысли в воспринимаемом на слух тексте; выбор главных фактов из текста, воспринимаемого на слух.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По отношению к основной школе используются тексты большего объема и более сложные в языковом и содержательном планах.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i/>
          <w:iCs/>
          <w:sz w:val="23"/>
          <w:szCs w:val="23"/>
        </w:rPr>
        <w:t xml:space="preserve">Письмо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короткое поздравление, анкета (указать: имя, фамилию, пол, возраст, гражданство, адрес и др.), личное или деловое письмо; тезисы выступления; аннотация к тексту.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Языковые знания и навыки представлены в обобщенном виде.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Произносительная сторона речи. 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Лексическая сторона речи. 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Безэквивалентная и фоновая лексика и способы ее передачи. </w:t>
      </w:r>
    </w:p>
    <w:p w:rsidR="00A131A6" w:rsidRPr="00A131A6" w:rsidRDefault="00A131A6" w:rsidP="00A131A6">
      <w:pPr>
        <w:autoSpaceDE w:val="0"/>
        <w:autoSpaceDN w:val="0"/>
        <w:adjustRightInd w:val="0"/>
        <w:spacing w:after="0" w:line="240" w:lineRule="auto"/>
        <w:rPr>
          <w:rFonts w:ascii="Courier New" w:hAnsi="Courier New" w:cs="Courier New"/>
          <w:sz w:val="23"/>
          <w:szCs w:val="23"/>
        </w:rPr>
      </w:pPr>
      <w:r w:rsidRPr="00A131A6">
        <w:rPr>
          <w:rFonts w:ascii="Times New Roman" w:hAnsi="Times New Roman" w:cs="Times New Roman"/>
          <w:sz w:val="23"/>
          <w:szCs w:val="23"/>
        </w:rPr>
        <w:t xml:space="preserve">Грамматическая сторона речи. </w:t>
      </w:r>
    </w:p>
    <w:p w:rsidR="00E57010"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lastRenderedPageBreak/>
        <w:t xml:space="preserve">Материал для продуктивного усвоения. </w:t>
      </w:r>
    </w:p>
    <w:p w:rsidR="00A131A6" w:rsidRPr="00A131A6" w:rsidRDefault="00A131A6" w:rsidP="00E57010">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Синтаксис - некоторые виды придаточных предложений, усваиваемых в основной школе рецептивно (например, условные предложения, придаточные цели); распространенные предложения, включающие инфинитивные конструкции.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Морфология - овладение некоторыми синонимическими средствами для выражения долженствования (например, форма глаголов в Present Perfect Continuous), </w:t>
      </w:r>
    </w:p>
    <w:p w:rsidR="00A131A6" w:rsidRPr="008F438F" w:rsidRDefault="00A131A6" w:rsidP="00A131A6">
      <w:pPr>
        <w:autoSpaceDE w:val="0"/>
        <w:autoSpaceDN w:val="0"/>
        <w:adjustRightInd w:val="0"/>
        <w:spacing w:after="0" w:line="240" w:lineRule="auto"/>
        <w:rPr>
          <w:rFonts w:ascii="Times New Roman" w:hAnsi="Times New Roman" w:cs="Times New Roman"/>
          <w:sz w:val="23"/>
          <w:szCs w:val="23"/>
          <w:lang w:val="en-US"/>
        </w:rPr>
      </w:pPr>
      <w:r w:rsidRPr="00A131A6">
        <w:rPr>
          <w:rFonts w:ascii="Times New Roman" w:hAnsi="Times New Roman" w:cs="Times New Roman"/>
          <w:sz w:val="23"/>
          <w:szCs w:val="23"/>
        </w:rPr>
        <w:t>форма</w:t>
      </w:r>
      <w:r w:rsidRPr="008F438F">
        <w:rPr>
          <w:rFonts w:ascii="Times New Roman" w:hAnsi="Times New Roman" w:cs="Times New Roman"/>
          <w:sz w:val="23"/>
          <w:szCs w:val="23"/>
          <w:lang w:val="en-US"/>
        </w:rPr>
        <w:t xml:space="preserve"> </w:t>
      </w:r>
      <w:r w:rsidRPr="00A131A6">
        <w:rPr>
          <w:rFonts w:ascii="Times New Roman" w:hAnsi="Times New Roman" w:cs="Times New Roman"/>
          <w:sz w:val="23"/>
          <w:szCs w:val="23"/>
        </w:rPr>
        <w:t>глаголов</w:t>
      </w:r>
      <w:r w:rsidRPr="008F438F">
        <w:rPr>
          <w:rFonts w:ascii="Times New Roman" w:hAnsi="Times New Roman" w:cs="Times New Roman"/>
          <w:sz w:val="23"/>
          <w:szCs w:val="23"/>
          <w:lang w:val="en-US"/>
        </w:rPr>
        <w:t xml:space="preserve"> </w:t>
      </w:r>
      <w:r w:rsidRPr="00A131A6">
        <w:rPr>
          <w:rFonts w:ascii="Times New Roman" w:hAnsi="Times New Roman" w:cs="Times New Roman"/>
          <w:sz w:val="23"/>
          <w:szCs w:val="23"/>
        </w:rPr>
        <w:t>в</w:t>
      </w:r>
      <w:r w:rsidRPr="008F438F">
        <w:rPr>
          <w:rFonts w:ascii="Times New Roman" w:hAnsi="Times New Roman" w:cs="Times New Roman"/>
          <w:sz w:val="23"/>
          <w:szCs w:val="23"/>
          <w:lang w:val="en-US"/>
        </w:rPr>
        <w:t xml:space="preserve"> Future in the Past.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Материал для рецептивного усвоения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Синтаксис - сложноподчиненные предложения с несколькими придаточными. Различение по формальным признакам распространенных причастных оборотов.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Морфология - различение по формальным признакам сослагательного наклонения сложных форм глагола в страдательном залоге (например причастие, деепричастие совершенного вида (Participe 2).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История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Источники сведений о прошлом человечества. Историческое знание,его достоверность. Концепции исторического развития человечества. Возможные периодизации исторического процесса. Историческое время и пространство.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Человек: внеисторическое и историческое.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Формы человеческих общностей. Цивилизация и культура.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Предыстория человечества и ее хронологические рамки. Расселение древнейшего человечества. Человек и природа.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Жизнь людей в первобытную эпоху (занятия, орудия труда, жилища). Переход к земледелию и скотоводству. Появление частной собственности.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Хронологические рамки истории Древнего мира.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Социальные слои и группы в древних обществах. Человек и общество в древних цивилизациях. </w:t>
      </w:r>
    </w:p>
    <w:p w:rsidR="00A131A6" w:rsidRPr="00A131A6" w:rsidRDefault="00A131A6" w:rsidP="00E57010">
      <w:pPr>
        <w:autoSpaceDE w:val="0"/>
        <w:autoSpaceDN w:val="0"/>
        <w:adjustRightInd w:val="0"/>
        <w:spacing w:after="0" w:line="240" w:lineRule="auto"/>
        <w:rPr>
          <w:rFonts w:ascii="Courier New" w:hAnsi="Courier New" w:cs="Courier New"/>
          <w:sz w:val="24"/>
          <w:szCs w:val="24"/>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Великое переселение народов. Славяне, их расселение, образ жизни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Особенности западно - европейского феодализма. Феодальное землевладение в разных цивилизациях Средневековья. Развитие городов. Древнерусские города.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Социальная структура средневекового общества. Социальные движения в Средние века.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Византии, на Руси.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Крестовые походы, войны, завоевания. Международные отношения в Средние века. Русские земли между Западом и Востоком.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lastRenderedPageBreak/>
        <w:t xml:space="preserve">- </w:t>
      </w:r>
      <w:r w:rsidRPr="00A131A6">
        <w:rPr>
          <w:rFonts w:ascii="Times New Roman" w:hAnsi="Times New Roman" w:cs="Times New Roman"/>
          <w:sz w:val="23"/>
          <w:szCs w:val="23"/>
        </w:rPr>
        <w:t xml:space="preserve">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Хронологические рамки истории Нового времени, ее периодизация.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Великие географические открытия.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Возрождение: историческая эпоха и тип культуры. Достижения в искусстве, культуре, науке. Реформация и контрреформация в Европе.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Образование колониальных империй. Россия: расширение границ, складывание многонациональной империи.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Социальные и политические доктрины: идеология Просвещения; либерализм, консерватизм, социалистические учения. Революции XVII-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Международные отношения в Новое время. Россия в системе международных отношений. Войны Нового времени. Внешнеполитические союзы и дипломатия. Колониальный раздел мира.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Изменения на карте мира в XX веке. Россия на карте мира. Развитие производства, техники и технологии в мире и в России в XX в. Научно-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Эволюция социальных групп и слоев в XX в. Социальные и национальные движения в XX в. Реформы и революции. Российские революции в XX в. Социальная структура советского общества. Социальные изменения в России в конце XX 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Международные отношения в XX в. Внешняя политика России и СССР. Военно - политические союзы и блоки. Конфликты и войны в XX в.: глобализация и последствия. Первая и Вторая мировые войны. </w:t>
      </w:r>
    </w:p>
    <w:p w:rsidR="00A131A6" w:rsidRPr="00A131A6" w:rsidRDefault="00A131A6" w:rsidP="00E57010">
      <w:pPr>
        <w:autoSpaceDE w:val="0"/>
        <w:autoSpaceDN w:val="0"/>
        <w:adjustRightInd w:val="0"/>
        <w:spacing w:after="0" w:line="240" w:lineRule="auto"/>
        <w:rPr>
          <w:rFonts w:ascii="Courier New" w:hAnsi="Courier New" w:cs="Courier New"/>
          <w:sz w:val="24"/>
          <w:szCs w:val="24"/>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b/>
          <w:bCs/>
          <w:sz w:val="23"/>
          <w:szCs w:val="23"/>
        </w:rPr>
        <w:t xml:space="preserve">Обществознание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w:t>
      </w:r>
      <w:r w:rsidRPr="00A131A6">
        <w:rPr>
          <w:rFonts w:ascii="Times New Roman" w:hAnsi="Times New Roman" w:cs="Times New Roman"/>
          <w:sz w:val="23"/>
          <w:szCs w:val="23"/>
        </w:rPr>
        <w:lastRenderedPageBreak/>
        <w:t xml:space="preserve">социализация и воспитание. Внутренний мир человека. Сознательное и бессознательное. Самопознание. Поведение. Свобода 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Times New Roman" w:hAnsi="Times New Roman" w:cs="Times New Roman"/>
          <w:sz w:val="23"/>
          <w:szCs w:val="23"/>
        </w:rPr>
        <w:t xml:space="preserve">ответственность личности.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жизни.Прожиточный минимум. Занятость и безработица. Россия в условиях рыночной экономики. Экономическая культура. </w:t>
      </w:r>
    </w:p>
    <w:p w:rsidR="00A131A6" w:rsidRPr="00A131A6" w:rsidRDefault="00A131A6" w:rsidP="00E57010">
      <w:pPr>
        <w:autoSpaceDE w:val="0"/>
        <w:autoSpaceDN w:val="0"/>
        <w:adjustRightInd w:val="0"/>
        <w:spacing w:after="0" w:line="240" w:lineRule="auto"/>
        <w:rPr>
          <w:rFonts w:ascii="Courier New" w:hAnsi="Courier New" w:cs="Courier New"/>
          <w:sz w:val="24"/>
          <w:szCs w:val="24"/>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w:t>
      </w:r>
    </w:p>
    <w:p w:rsidR="00A131A6" w:rsidRPr="00A131A6" w:rsidRDefault="00A131A6" w:rsidP="000E5549">
      <w:pPr>
        <w:autoSpaceDE w:val="0"/>
        <w:autoSpaceDN w:val="0"/>
        <w:adjustRightInd w:val="0"/>
        <w:spacing w:after="14990" w:line="240" w:lineRule="auto"/>
        <w:rPr>
          <w:rFonts w:ascii="Times New Roman" w:hAnsi="Times New Roman" w:cs="Times New Roman"/>
          <w:sz w:val="23"/>
          <w:szCs w:val="23"/>
        </w:rPr>
      </w:pPr>
      <w:r w:rsidRPr="00A131A6">
        <w:rPr>
          <w:rFonts w:ascii="Times New Roman" w:hAnsi="Times New Roman" w:cs="Times New Roman"/>
          <w:sz w:val="23"/>
          <w:szCs w:val="23"/>
        </w:rPr>
        <w:t xml:space="preserve">Семья как социальный институт и малая группа. Тенденции развития семьи. Молодежь как социальная группа. Социальные процессы в современной России.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 </w:t>
      </w:r>
      <w:r w:rsidRPr="00A131A6">
        <w:rPr>
          <w:rFonts w:ascii="Times New Roman" w:hAnsi="Times New Roman" w:cs="Times New Roman"/>
          <w:b/>
          <w:bCs/>
          <w:sz w:val="23"/>
          <w:szCs w:val="23"/>
        </w:rPr>
        <w:t xml:space="preserve">География </w:t>
      </w:r>
      <w:r w:rsidRPr="00A131A6">
        <w:rPr>
          <w:rFonts w:ascii="Times New Roman" w:hAnsi="Times New Roman" w:cs="Times New Roman"/>
          <w:sz w:val="23"/>
          <w:szCs w:val="23"/>
        </w:rPr>
        <w:t xml:space="preserve">Политическое устройство мира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 География мировых природных ресурсов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Причины и последствия загрязнения окружающей среды. Пути решения экологических проблем в мире и его крупных регионах, включая Россию. Геоэкология. География населения мира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 География мирового хозяйства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w:t>
      </w:r>
      <w:r w:rsidRPr="00A131A6">
        <w:rPr>
          <w:rFonts w:ascii="Times New Roman" w:hAnsi="Times New Roman" w:cs="Times New Roman"/>
          <w:sz w:val="23"/>
          <w:szCs w:val="23"/>
        </w:rPr>
        <w:lastRenderedPageBreak/>
        <w:t xml:space="preserve">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 Региональная характеристика мира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 Глобальные проблемы человечества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Преодоление отсталости развивающихся стран. Роль географии в решении глобальных проблем человечества. </w:t>
      </w:r>
      <w:r w:rsidRPr="00A131A6">
        <w:rPr>
          <w:rFonts w:ascii="Times New Roman" w:hAnsi="Times New Roman" w:cs="Times New Roman"/>
          <w:b/>
          <w:bCs/>
          <w:sz w:val="23"/>
          <w:szCs w:val="23"/>
        </w:rPr>
        <w:t>Право</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Принципы и нормы, регулирующие государственное устройство Российской Федерации, конституционный статус государственной власти и система конституционных прав и свобод в Российской Федерации, механизмы реализации и защиты прав граждан и юридических лиц;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права и обязанности граждан РФ. Конституция – основной закон страны.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Юридическая деятельность как форма реализации права;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Специфика основных юридических профессий; выполнение ролей адвоката, судьи, прокурора, нотариуса, следователя, юрисконсульта в смоделированных учебных ситуациях. </w:t>
      </w:r>
      <w:r w:rsidRPr="00A131A6">
        <w:rPr>
          <w:rFonts w:ascii="Times New Roman" w:hAnsi="Times New Roman" w:cs="Times New Roman"/>
          <w:b/>
          <w:bCs/>
          <w:sz w:val="23"/>
          <w:szCs w:val="23"/>
        </w:rPr>
        <w:t xml:space="preserve">Экономика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Экономика и экономическая наука. Ограниченность экономических ресурсов, причины ее возникновения и последствия. Свободные и экономические блага, факторы (ресурсы) производства и доходы, получаемые их владельцами. Основные задачи экономики и способы их решения в различных экономических системах. Типы экономических систем.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Значение специализации и обмена. Форма обмена и понятие рынка. Спрос. Факторы, формирующие спрос. Величина спроса. Закон спроса. Кривая спроса. Индивидуальный и рыночный спрос. Эластичность спроса и способы ее измерения. Предложение. Факторы, формирующие предложение. Величина предложения. Закон предложения. Кривая предложения. Индивидуальное и рыночное предложение. Эластичность предложения и способы ее измерения. Сущность рыночного равновесия. Равновесная цена.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Источники доходов семьи. Закономерности формирования расходов семьи. Неравенство доходов и его причины. Методы государственного регулирования доходов в России. Формы социальной поддержки малообеспеченных слоев населения.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Фирма и ее экономические цели. Виды фирм по российскому законодательству. Экономические затраты, экономическая и бухгалтерская прибыль. Постоянные, переменные, средние и предельные затраты.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Конкуренция. Виды рыночных структур. Совершенная конкуренция. Монополистическая конкуренция. Олигополия. Монополия. Естественные монополии. Методы антимонопольного регулирования и защиты конкуренции.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Рынок труда и его особенности. Предложение труда. Факторы формирования заработной платы и причины ее дифференциации по отраслям и профессиям. Безработица и ее виды. Причины возникновения. Профсоюзы, содержание их деятельности и их влияние на функционирование рынка труда. Прожиточный минимум. Минимальная заработная плата. Формы организации оплаты труда и методы стимулирования работников.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Рынок капитала. Рынок ценных бумаг. Рынок земли и природных ресурсов, их особенности.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Деньги. Функция денег. Виды денег. Банки и их функции. Центральный и коммерческие банки.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Инфляция и ее следствия.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Права собственности и их значение для организации хозяйственной деятельности.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Несостоятельность рынка. Внешние эффекты. Общественные блага. Роль государства в экономике.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макроэкономические показатели. Совокупное предложение и совокупный спрос. Макроэкономическое равновесие. Валовой внутренний продукт (ВВП). Экономический цикл. Методы стабилизации экономики: фискальная и монетарная политика.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Государственные финансы. Государственный бюджет. Основные источники доходов и главные направления расходов государства. Налоги. Принципы и методы налогообложения. Основные виды налогов в России. Дефицит государственного бюджета. Государственный долг.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Экономический рост и </w:t>
      </w:r>
      <w:r w:rsidRPr="00A131A6">
        <w:rPr>
          <w:rFonts w:ascii="Times New Roman" w:hAnsi="Times New Roman" w:cs="Times New Roman"/>
          <w:sz w:val="23"/>
          <w:szCs w:val="23"/>
        </w:rPr>
        <w:lastRenderedPageBreak/>
        <w:t xml:space="preserve">факторы его ускорения.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Международная торговля. Свободная торговля. Протекционизм.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Международный валютный рынок.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Экономические проблемы мирового хозяйства и России на рубеже XXI века.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Прикладная экономика. Основы предпринимательства, менеджмента, маркетинга. </w:t>
      </w:r>
      <w:r w:rsidRPr="00A131A6">
        <w:rPr>
          <w:rFonts w:ascii="Times New Roman" w:hAnsi="Times New Roman" w:cs="Times New Roman"/>
          <w:b/>
          <w:bCs/>
          <w:sz w:val="23"/>
          <w:szCs w:val="23"/>
        </w:rPr>
        <w:t xml:space="preserve">Математика. Алгебра. Геометрия. </w:t>
      </w:r>
      <w:r w:rsidRPr="00A131A6">
        <w:rPr>
          <w:rFonts w:ascii="Times New Roman" w:hAnsi="Times New Roman" w:cs="Times New Roman"/>
          <w:sz w:val="23"/>
          <w:szCs w:val="23"/>
        </w:rPr>
        <w:t>Вычисления и преобразования</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Действительные числа. Свойства арифметических действий с действительными числами. Сравнение действительных чисел.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Корень степени n. Степень с рациональным показателем и ее свойства. Понятие о степени с иррациональным показателем.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Логарифм. Свойства логарифмов. Десятичные и натуральные логарифмы. Формула перехода от одного основания логарифма к другому.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Тождественные преобразования иррациональных, степенных, показательных и логарифмических выражений.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Тождественные преобразования тригонометрических выражений. Уравнения и неравенства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Иррациональные уравнения. Показательные и логарифмические уравнения. Тригонометрические уравнения. Системы уравнений.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Уравнения и неравенства с модулем. Уравнения и неравенства с параметрами. Функции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Тригонометрические функции (синус, косинус, тангенс и котангенс), показательная и логарифмическая функции, их свойства и графики.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Понятие о пределе и непрерывности функции.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Производная. Геометрический и физический смысл производной.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Таблица производных. Производная суммы, произведения и частного двух функций. Производная функции вида у = f(ax + b).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Первообразная функция. Задача о площади криволинейной трапеции. Геометрические фигуры и их свойства. Измерение геометрических величин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Углы между прямыми и плоскостями.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Расстояние от точки до плоскости, между скрещивающими прямыми, между прямой и параллельной ей плоскостью, между параллельными плоскостями.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Многогранники. Призма. Параллелепипед. Пирамида. Усеченная пирамида. Правильные многогранники. Сечения многогранников. Формулы объемов призмы и пирамиды.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Изображение пространственных фигур.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Подобие пространственных фигур. Отношение площадей поверхностей и объемов подобных фигур. </w:t>
      </w:r>
      <w:r w:rsidRPr="00A131A6">
        <w:rPr>
          <w:rFonts w:ascii="Times New Roman" w:hAnsi="Times New Roman" w:cs="Times New Roman"/>
          <w:b/>
          <w:bCs/>
          <w:sz w:val="23"/>
          <w:szCs w:val="23"/>
        </w:rPr>
        <w:t xml:space="preserve">Информатика и информационные технологии </w:t>
      </w:r>
      <w:r w:rsidRPr="00A131A6">
        <w:rPr>
          <w:rFonts w:ascii="Times New Roman" w:hAnsi="Times New Roman" w:cs="Times New Roman"/>
          <w:sz w:val="23"/>
          <w:szCs w:val="23"/>
        </w:rPr>
        <w:t xml:space="preserve">Информация и информационные процессы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Вещество, энергия, информация - основные понятия науки.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Информационная культура человека. Информационное общество. Представление информации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 Системы счисления и основы логики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Системы счисления. Двоичная система счисления. Двоичная арифметика. Системы счисления, используемые в компьютере.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понятия и операции формальной логики. Логические выражения и их преобразование. Построение таблиц истинности логических </w:t>
      </w:r>
      <w:r w:rsidRPr="00A131A6">
        <w:rPr>
          <w:rFonts w:ascii="Times New Roman" w:hAnsi="Times New Roman" w:cs="Times New Roman"/>
          <w:sz w:val="23"/>
          <w:szCs w:val="23"/>
        </w:rPr>
        <w:lastRenderedPageBreak/>
        <w:t xml:space="preserve">выражений.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логические устройства компьютера (регистр, сумматор). Компьютер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устройства компьютера, их функции и взаимосвязь.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Программное обеспечение компьютера. Системное и прикладное программное обеспечение. Операционная система: назначение и основные функции.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Файлы и каталоги. Работа с носителями информации. Ввод и вывод данных.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Инсталляция программ. Правовая охрана программ и данных. Компьютерные вирусы. Антивирусные программы. Техника безопасности в компьютерном классе. Моделирование и формализация </w:t>
      </w:r>
      <w:r w:rsidRPr="00A131A6">
        <w:rPr>
          <w:rFonts w:ascii="Courier New" w:hAnsi="Courier New" w:cs="Courier New"/>
          <w:sz w:val="23"/>
          <w:szCs w:val="23"/>
        </w:rPr>
        <w:t xml:space="preserve">- </w:t>
      </w:r>
      <w:r w:rsidRPr="00A131A6">
        <w:rPr>
          <w:rFonts w:ascii="Times New Roman" w:hAnsi="Times New Roman" w:cs="Times New Roman"/>
          <w:sz w:val="23"/>
          <w:szCs w:val="23"/>
        </w:rPr>
        <w:t>Моделирование как метод познания. Формализация. Материальные и информационные модели. Информационное моделирование.</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 Алгоритмизация и программирование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Знакомство с одним из языков программирования. Переменные величины: тип, имя, значение. Массивы (таблицы) как способ представления информации.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Разработка программ методом последовательной детализации (сверху вниз) и сборочным методом (снизу вверх). Технология обработки текстовой информации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Понятие текста и его обработки. Текстовый редактор: назначение и основные возможности. Редактирование и форматирование текста. Работа с таблицами.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Внедрение объектов из других приложений. Гипертекст.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Технология обработки графической информации.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операции над ними.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Технология обработки числовой информации.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Электронные таблицы: назначение и основные возможности. Ввод чисел,формул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Технология хранения, поиска и сортировки информации.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Базы данных: назначение и основные возможности. Типы баз данных. Системы управления базами данных. Ввод и редактирование записей.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 Мультимедийные технологии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Разработка документов и проектов, объединяющих объекты различных типов (текстовые, графические, числовые, звуковые, видео). Интерактивный интерфейс.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Компьютерные коммуникации.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World Wide Web (WWW). Публикации в WWW. Поиск информации. </w:t>
      </w:r>
      <w:r w:rsidRPr="00A131A6">
        <w:rPr>
          <w:rFonts w:ascii="Times New Roman" w:hAnsi="Times New Roman" w:cs="Times New Roman"/>
          <w:b/>
          <w:bCs/>
          <w:sz w:val="23"/>
          <w:szCs w:val="23"/>
        </w:rPr>
        <w:t xml:space="preserve">Биология </w:t>
      </w:r>
      <w:r w:rsidRPr="00A131A6">
        <w:rPr>
          <w:rFonts w:ascii="Times New Roman" w:hAnsi="Times New Roman" w:cs="Times New Roman"/>
          <w:sz w:val="23"/>
          <w:szCs w:val="23"/>
        </w:rPr>
        <w:t xml:space="preserve">Введение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видовой,биоценотический, биосферный. Царства живой природы: бактерии,грибы, растения, животные. Человек, его биосоциальная природа.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Клетка как биологическая система.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Цитология - наука о клетке.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 Шлейден и Т. Шванн - основоположники клеточной теории, ее основные положения.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Клеточное строение организмов - основа единства органического мира.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Методы изучения строения и функций клетки.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Клетка - единица строения организмов. Взаимосвязь строения и функций частей и органоидов клетки - основа ее целостности. Хромосомы и гены.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w:t>
      </w:r>
      <w:r w:rsidRPr="00A131A6">
        <w:rPr>
          <w:rFonts w:ascii="Times New Roman" w:hAnsi="Times New Roman" w:cs="Times New Roman"/>
          <w:sz w:val="23"/>
          <w:szCs w:val="23"/>
        </w:rPr>
        <w:lastRenderedPageBreak/>
        <w:t xml:space="preserve">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Развитие половых клеток; мейоз. Сходство и отличия митоза и мейоза, их значение. Организм как биологическая система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 культурных растений, открытие им закона гомологических рядов в наследственной изменчивости.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Биотехнология, генная и клеточная инженерия, клонирование. Значение биотехнологии для развития селекции, народного хозяйства, охраны природы. Надорганизменные системы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целостности экосистем. Колебания численности популяций, их причины. Меры, обеспечивающие сохранение популяций.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Агроэкосистемы, их разнообразие, основные отличия от экосистем.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 </w:t>
      </w:r>
      <w:r w:rsidRPr="00A131A6">
        <w:rPr>
          <w:rFonts w:ascii="Times New Roman" w:hAnsi="Times New Roman" w:cs="Times New Roman"/>
          <w:b/>
          <w:bCs/>
          <w:sz w:val="23"/>
          <w:szCs w:val="23"/>
        </w:rPr>
        <w:t xml:space="preserve">Физика </w:t>
      </w:r>
      <w:r w:rsidRPr="00A131A6">
        <w:rPr>
          <w:rFonts w:ascii="Times New Roman" w:hAnsi="Times New Roman" w:cs="Times New Roman"/>
          <w:sz w:val="23"/>
          <w:szCs w:val="23"/>
        </w:rPr>
        <w:t>Методы научного познания и физическая карта мира</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w:t>
      </w:r>
      <w:r w:rsidRPr="00A131A6">
        <w:rPr>
          <w:rFonts w:ascii="Times New Roman" w:hAnsi="Times New Roman" w:cs="Times New Roman"/>
          <w:sz w:val="23"/>
          <w:szCs w:val="23"/>
        </w:rPr>
        <w:lastRenderedPageBreak/>
        <w:t xml:space="preserve">причинности. Физическая картина мира. Механика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Молекулярная физика. Термодинамика.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Опыты Штерна и Перрена. Количество вещества. Моль. Постоянная Авогадро.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Кристаллические и аморфные тела. Электродинамика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Электрическое взаимодействие. Элементарный электрический заряд.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Закон Кулона. Напряженность электрического поля. Потенциальность электростатического поля. Разность потенциалов. Принцип суперпозиции полей.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Проводники в электрическом поле. Электрическая емкость. Конденсатор. Диэлектрики в электрическом поле. Энергия электрического поля конденсатора.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Полупроводники. Собственная и примесная проводимости полупроводников, p-n-переход.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Колебательный контур. Переменный ток. Производство, передача и потребление электрической энергии.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Идеи теории Максвелла. Электромагнитная волна. Свойства электромагнитных волн. Принципы радиосвязи. Оптика.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 Основы специальной теории относительности.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Инвариантность скорости света. Принцип относительности Эйнштейна. Пространство и время в специальной теории относительности. Связь массы и энергии. Квантовая физика.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Тепловое излучение. Постоянная Планка. Фотоэффект. Опыты Столетова. Фотоны. Уравнение Эйнштейна для фотоэффекта. Корпускулярно - волновой дуализм.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Гипотеза Луи де Бройля. Дифракция электронов.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Боровская модель атома водорода. Спектры. Люминесценция. Лазеры.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Закон радиоактивного распада. Нуклонная модель ядра. Деление ядер. Синтез ядер. Ядерная энергетика. Элементарные частицы. Фундаментальные взаимодействия. </w:t>
      </w:r>
      <w:r w:rsidRPr="00A131A6">
        <w:rPr>
          <w:rFonts w:ascii="Times New Roman" w:hAnsi="Times New Roman" w:cs="Times New Roman"/>
          <w:b/>
          <w:bCs/>
          <w:sz w:val="23"/>
          <w:szCs w:val="23"/>
        </w:rPr>
        <w:t xml:space="preserve">Химия </w:t>
      </w:r>
      <w:r w:rsidRPr="00A131A6">
        <w:rPr>
          <w:rFonts w:ascii="Times New Roman" w:hAnsi="Times New Roman" w:cs="Times New Roman"/>
          <w:sz w:val="23"/>
          <w:szCs w:val="23"/>
        </w:rPr>
        <w:t xml:space="preserve">Химический элемент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Формы существования химического элемента. Современные представления о строении атомов. Изотопы.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Строение электронных оболочек атомов элементов первых четырех периодов. Понятие об электронном облаке, s- и р-электронах. Радиусы атомов, их периодические изменения в системе химических элементов.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Менделеева. Вещество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Вещества молекулярного и немолекулярного строения.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Ионная связь, ее образование. Заряд иона.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Металлическая связь. Водородная связь. Типы кристаллических решеток. Зависимость свойств веществ от типа кристаллических решеток.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Многообразие неорганических и органических веществ. Аллотропия неорганических веществ. Изомерия и гомология органических веществ. </w:t>
      </w: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Основные положения теории химического строения органических веществ A.M. Бутлерова. Основные направления развития теории строения.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lastRenderedPageBreak/>
        <w:t xml:space="preserve">- </w:t>
      </w:r>
      <w:r w:rsidRPr="00A131A6">
        <w:rPr>
          <w:rFonts w:ascii="Times New Roman" w:hAnsi="Times New Roman" w:cs="Times New Roman"/>
          <w:sz w:val="23"/>
          <w:szCs w:val="23"/>
        </w:rPr>
        <w:t xml:space="preserve">Неорганические вещества. Классификация неорганических веществ.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Общая характеристика металлов главных подгрупп I - III групп в связи с их положением в периодической системе химических элементов Д.И. Менделеева и особенностями строения их атомов.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Медь, хром, железо - металлы побочных подгрупп.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Понятие о циклических углеводородах.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Ароматические углеводороды. Бензол, его электронное строение. Гомологи бензола. </w:t>
      </w:r>
    </w:p>
    <w:p w:rsidR="00A131A6" w:rsidRPr="00A131A6" w:rsidRDefault="00A131A6" w:rsidP="00A131A6">
      <w:pPr>
        <w:autoSpaceDE w:val="0"/>
        <w:autoSpaceDN w:val="0"/>
        <w:adjustRightInd w:val="0"/>
        <w:spacing w:after="0" w:line="240" w:lineRule="auto"/>
        <w:rPr>
          <w:rFonts w:ascii="Times New Roman" w:hAnsi="Times New Roman" w:cs="Times New Roman"/>
          <w:sz w:val="23"/>
          <w:szCs w:val="23"/>
        </w:rPr>
      </w:pPr>
      <w:r w:rsidRPr="00A131A6">
        <w:rPr>
          <w:rFonts w:ascii="Courier New" w:hAnsi="Courier New" w:cs="Courier New"/>
          <w:sz w:val="23"/>
          <w:szCs w:val="23"/>
        </w:rPr>
        <w:t xml:space="preserve">- </w:t>
      </w:r>
      <w:r w:rsidRPr="00A131A6">
        <w:rPr>
          <w:rFonts w:ascii="Times New Roman" w:hAnsi="Times New Roman" w:cs="Times New Roman"/>
          <w:sz w:val="23"/>
          <w:szCs w:val="23"/>
        </w:rPr>
        <w:t xml:space="preserve">Предельные одноатомные спирты, альдегиды, предельные и непредельные одноосновные карбоновые кислоты. Электронное строение функциональных груп </w:t>
      </w:r>
    </w:p>
    <w:p w:rsidR="008F438F" w:rsidRPr="008F438F" w:rsidRDefault="008F438F" w:rsidP="008F438F">
      <w:pPr>
        <w:autoSpaceDE w:val="0"/>
        <w:autoSpaceDN w:val="0"/>
        <w:adjustRightInd w:val="0"/>
        <w:spacing w:after="0" w:line="240" w:lineRule="auto"/>
        <w:rPr>
          <w:rFonts w:ascii="Times New Roman" w:hAnsi="Times New Roman" w:cs="Times New Roman"/>
          <w:color w:val="000000"/>
          <w:sz w:val="24"/>
          <w:szCs w:val="24"/>
        </w:rPr>
      </w:pPr>
    </w:p>
    <w:p w:rsidR="008F438F" w:rsidRPr="008F438F" w:rsidRDefault="008F438F" w:rsidP="008F438F">
      <w:pPr>
        <w:autoSpaceDE w:val="0"/>
        <w:autoSpaceDN w:val="0"/>
        <w:adjustRightInd w:val="0"/>
        <w:spacing w:after="165" w:line="240" w:lineRule="auto"/>
        <w:rPr>
          <w:rFonts w:ascii="Times New Roman" w:hAnsi="Times New Roman" w:cs="Times New Roman"/>
          <w:color w:val="000000"/>
          <w:sz w:val="23"/>
          <w:szCs w:val="23"/>
        </w:rPr>
      </w:pPr>
      <w:r w:rsidRPr="008F438F">
        <w:rPr>
          <w:rFonts w:ascii="Times New Roman" w:hAnsi="Times New Roman" w:cs="Times New Roman"/>
          <w:color w:val="000000"/>
          <w:sz w:val="23"/>
          <w:szCs w:val="23"/>
        </w:rPr>
        <w:t xml:space="preserve">кислородосодержащих органических веществ. Гомологи спиртов, альдегидов, кислот. </w:t>
      </w:r>
    </w:p>
    <w:p w:rsidR="008F438F" w:rsidRPr="008F438F" w:rsidRDefault="008F438F" w:rsidP="008F438F">
      <w:pPr>
        <w:autoSpaceDE w:val="0"/>
        <w:autoSpaceDN w:val="0"/>
        <w:adjustRightInd w:val="0"/>
        <w:spacing w:after="165"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Понятие о многоатомных спиртах. Фенол. </w:t>
      </w:r>
    </w:p>
    <w:p w:rsidR="008F438F" w:rsidRPr="008F438F" w:rsidRDefault="008F438F" w:rsidP="008F438F">
      <w:pPr>
        <w:autoSpaceDE w:val="0"/>
        <w:autoSpaceDN w:val="0"/>
        <w:adjustRightInd w:val="0"/>
        <w:spacing w:after="165"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Сложные эфиры. Жиры. Понятие о мылах. Углеводы, их классификация. </w:t>
      </w:r>
    </w:p>
    <w:p w:rsidR="008F438F" w:rsidRPr="008F438F" w:rsidRDefault="008F438F" w:rsidP="008F438F">
      <w:pPr>
        <w:autoSpaceDE w:val="0"/>
        <w:autoSpaceDN w:val="0"/>
        <w:adjustRightInd w:val="0"/>
        <w:spacing w:after="0"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Амины. Электронное строение аминогрупп. Аминокислоты как амфотерные органические соединения. Белки как биополимеры. Структуры белков. </w:t>
      </w:r>
    </w:p>
    <w:p w:rsidR="008F438F" w:rsidRPr="008F438F" w:rsidRDefault="008F438F" w:rsidP="008F438F">
      <w:pPr>
        <w:autoSpaceDE w:val="0"/>
        <w:autoSpaceDN w:val="0"/>
        <w:adjustRightInd w:val="0"/>
        <w:spacing w:after="0" w:line="240" w:lineRule="auto"/>
        <w:rPr>
          <w:rFonts w:ascii="Times New Roman" w:hAnsi="Times New Roman" w:cs="Times New Roman"/>
          <w:color w:val="000000"/>
          <w:sz w:val="23"/>
          <w:szCs w:val="23"/>
        </w:rPr>
      </w:pPr>
      <w:r w:rsidRPr="008F438F">
        <w:rPr>
          <w:rFonts w:ascii="Times New Roman" w:hAnsi="Times New Roman" w:cs="Times New Roman"/>
          <w:color w:val="000000"/>
          <w:sz w:val="23"/>
          <w:szCs w:val="23"/>
        </w:rPr>
        <w:t xml:space="preserve">Химическая реакция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Тепловой эффект химической реакции. Сохранение и превращение энергии при химических реакциях.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Понятие о скорости химической реакции. Факторы, влияющие на изменение скорости химической реакции.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Обратимые и необратимые химические реакции. Химическое равновесие и условия его смещения.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Электролитическая диссоциация неорганических и органических кислот, щелочей, солей. Степень диссоциации.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Реакции ионного обмена. Реакции окислительно - восстановительные. Гидролиз солей. Электролиз расплавов и растворов солей.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Виды коррозии металлов. Способы предупреждения коррозии.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Механизмы реакций замещения и присоединения в органической химии. Правило В.В. Марковникова. Реакция полимеризации. Реакция горения углеводородов.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Реакции, подтверждающие взаимосвязь углеводородов и кислородосодержащих соединений, взаимное влияние атомов в молекулах (на примере фенола и бензола).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Реакция этерификации. Гидролиз сложных эфиров. Характерные реакции аминов, аминокислот, белков.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Познание и применение веществ человеком.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lastRenderedPageBreak/>
        <w:t xml:space="preserve">- </w:t>
      </w:r>
      <w:r w:rsidRPr="008F438F">
        <w:rPr>
          <w:rFonts w:ascii="Times New Roman" w:hAnsi="Times New Roman" w:cs="Times New Roman"/>
          <w:color w:val="000000"/>
          <w:sz w:val="23"/>
          <w:szCs w:val="23"/>
        </w:rPr>
        <w:t xml:space="preserve">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 </w:t>
      </w:r>
    </w:p>
    <w:p w:rsidR="008F438F" w:rsidRPr="008F438F" w:rsidRDefault="008F438F" w:rsidP="00A91F69">
      <w:pPr>
        <w:autoSpaceDE w:val="0"/>
        <w:autoSpaceDN w:val="0"/>
        <w:adjustRightInd w:val="0"/>
        <w:spacing w:after="0" w:line="240" w:lineRule="auto"/>
        <w:rPr>
          <w:rFonts w:ascii="Times New Roman" w:hAnsi="Times New Roman" w:cs="Times New Roman"/>
          <w:sz w:val="24"/>
          <w:szCs w:val="24"/>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Природные источники углеводородов, их переработка, использование в качестве топлива и органическом синтезе.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Основные методы синтеза высокомолекулярных соединений (пластмасс, синтетических каучуков, волокон).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Биологическая роль и значение углеводов, жиров, белков.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Глобальные проблемы человечества: сырьевая, энергетическая, экологическая. Роль химии в их решении.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Физическая культура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Социокультурные основы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Современное олимпийское и физкультурно - массовые движения (на примере "Спорт для всех"), их социальная направленность и формы организации.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Спортивно - оздоровительные системы физических упражнений в отечественной и зарубежной культуре, их цели и задачи, основы содержания и формы организации.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Психолого - педагогические основы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Понятие телосложения и характеристика его основных типов, способы составления комплексов упражнений из современных систем физического воспитания. </w:t>
      </w:r>
    </w:p>
    <w:p w:rsidR="008F438F" w:rsidRPr="008F438F" w:rsidRDefault="008F438F" w:rsidP="00A91F69">
      <w:pPr>
        <w:autoSpaceDE w:val="0"/>
        <w:autoSpaceDN w:val="0"/>
        <w:adjustRightInd w:val="0"/>
        <w:spacing w:after="0" w:line="240" w:lineRule="auto"/>
        <w:rPr>
          <w:rFonts w:ascii="Times New Roman" w:hAnsi="Times New Roman" w:cs="Times New Roman"/>
          <w:sz w:val="24"/>
          <w:szCs w:val="24"/>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Способы регулирования массы тела, использование корригирующих упражнений для проведения самостоятельных индивидуализированных занятий.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Основные технико - тактические действия и приемы в игровых видах спорта, совершенствование техники движений в избранном виде спорта.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 </w:t>
      </w:r>
      <w:r w:rsidRPr="008F438F">
        <w:rPr>
          <w:rFonts w:ascii="Times New Roman" w:hAnsi="Times New Roman" w:cs="Times New Roman"/>
          <w:sz w:val="23"/>
          <w:szCs w:val="23"/>
        </w:rPr>
        <w:lastRenderedPageBreak/>
        <w:t xml:space="preserve">развитие основных физических качеств (сила, выносливость, быстрота, координация, гибкость, ловкость) в процессе проведения индивидуальных занятий.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Основы организации и проведения спортивно - 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 - массовых соревнованиях.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Медико - биологические основы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Основы техники безопасности и профилактики травматизма, профилактических (гигиенические требования, закаливание) и восстановительных (гидропроцедуры, массаж) мероприятий при организации и проведении спортивно - массовых и индивидуальных форм занятий физической культурой и спортом.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Основы безопасности жизнедеятельности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Основы здорового образа жизни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 </w:t>
      </w:r>
    </w:p>
    <w:p w:rsidR="008F438F" w:rsidRPr="008F438F" w:rsidRDefault="008F438F" w:rsidP="008F438F">
      <w:pPr>
        <w:autoSpaceDE w:val="0"/>
        <w:autoSpaceDN w:val="0"/>
        <w:adjustRightInd w:val="0"/>
        <w:spacing w:after="0" w:line="240" w:lineRule="auto"/>
        <w:rPr>
          <w:rFonts w:ascii="Times New Roman" w:hAnsi="Times New Roman" w:cs="Times New Roman"/>
          <w:color w:val="000000"/>
          <w:sz w:val="24"/>
          <w:szCs w:val="24"/>
        </w:rPr>
      </w:pP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Times New Roman" w:hAnsi="Times New Roman" w:cs="Times New Roman"/>
          <w:color w:val="000000"/>
          <w:sz w:val="23"/>
          <w:szCs w:val="23"/>
        </w:rPr>
        <w:t xml:space="preserve">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Вредные привычки (табакокурение, употребление алкоголя, наркомания и токсикомания), их влияние на здоровье. Профилактика вредных привычек.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Безопасность и защита человека в опасных и чрезвычайных ситуациях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lastRenderedPageBreak/>
        <w:t xml:space="preserve">- </w:t>
      </w:r>
      <w:r w:rsidRPr="008F438F">
        <w:rPr>
          <w:rFonts w:ascii="Times New Roman" w:hAnsi="Times New Roman" w:cs="Times New Roman"/>
          <w:color w:val="000000"/>
          <w:sz w:val="23"/>
          <w:szCs w:val="23"/>
        </w:rPr>
        <w:t xml:space="preserve">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 </w:t>
      </w:r>
    </w:p>
    <w:p w:rsidR="008F438F" w:rsidRPr="008F438F" w:rsidRDefault="008F438F" w:rsidP="008F438F">
      <w:pPr>
        <w:autoSpaceDE w:val="0"/>
        <w:autoSpaceDN w:val="0"/>
        <w:adjustRightInd w:val="0"/>
        <w:spacing w:after="167" w:line="240" w:lineRule="auto"/>
        <w:rPr>
          <w:rFonts w:ascii="Times New Roman" w:hAnsi="Times New Roman" w:cs="Times New Roman"/>
          <w:color w:val="000000"/>
          <w:sz w:val="23"/>
          <w:szCs w:val="23"/>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 Основы медицинских знаний и правила оказания первой медицинской помощи </w:t>
      </w:r>
    </w:p>
    <w:p w:rsidR="008F438F" w:rsidRPr="008F438F" w:rsidRDefault="008F438F" w:rsidP="00A91F69">
      <w:pPr>
        <w:autoSpaceDE w:val="0"/>
        <w:autoSpaceDN w:val="0"/>
        <w:adjustRightInd w:val="0"/>
        <w:spacing w:after="0" w:line="240" w:lineRule="auto"/>
        <w:rPr>
          <w:rFonts w:ascii="Times New Roman" w:hAnsi="Times New Roman" w:cs="Times New Roman"/>
          <w:sz w:val="24"/>
          <w:szCs w:val="24"/>
        </w:rPr>
      </w:pPr>
      <w:r w:rsidRPr="008F438F">
        <w:rPr>
          <w:rFonts w:ascii="Courier New" w:hAnsi="Courier New" w:cs="Courier New"/>
          <w:color w:val="000000"/>
          <w:sz w:val="23"/>
          <w:szCs w:val="23"/>
        </w:rPr>
        <w:t xml:space="preserve">- </w:t>
      </w:r>
      <w:r w:rsidRPr="008F438F">
        <w:rPr>
          <w:rFonts w:ascii="Times New Roman" w:hAnsi="Times New Roman" w:cs="Times New Roman"/>
          <w:color w:val="000000"/>
          <w:sz w:val="23"/>
          <w:szCs w:val="23"/>
        </w:rPr>
        <w:t xml:space="preserve">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Правила наложения повязок и оказания первой медицинской помощи при переломах. Применение подручных средств для транспортировки пострадавших.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Проведение комплекса сердечно - легочной реанимации на месте происшествия.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Основы военной службы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Воинская обязанность граждан и воинский учет. Обязательная подготовка к военной службе. Виды добровольной подготовки к военной службе.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Права и свободы военнослужащих. Альтернативная гражданская служба. Военные аспекты международного права.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Технология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Технология как часть общечеловеческой культуры, оказывающая влияние на развитие науки, техники, культуры и общественные отношения. Понятие о технологической культуре. Взаимообусловленность технологий, организации производства и характера труда в различные исторические периоды. Взаимообусловленность технологий, организации производства и характера труда для организаций различных сфер хозяйственной деятельности.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Ознакомление с деятельностью производственного предприятия. </w:t>
      </w:r>
    </w:p>
    <w:p w:rsidR="008F438F" w:rsidRPr="008F438F" w:rsidRDefault="008F438F" w:rsidP="00A91F69">
      <w:pPr>
        <w:autoSpaceDE w:val="0"/>
        <w:autoSpaceDN w:val="0"/>
        <w:adjustRightInd w:val="0"/>
        <w:spacing w:after="0" w:line="240" w:lineRule="auto"/>
        <w:rPr>
          <w:rFonts w:ascii="Times New Roman" w:hAnsi="Times New Roman" w:cs="Times New Roman"/>
          <w:sz w:val="24"/>
          <w:szCs w:val="24"/>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Современные технологии материального производства, сервиса и социальной сферы. Взаимовлияние уровня развития науки, техники и технологии и рынка товаров и услуг. Научные открытия, оказавшие значительное влияние на развитие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Times New Roman" w:hAnsi="Times New Roman" w:cs="Times New Roman"/>
          <w:sz w:val="23"/>
          <w:szCs w:val="23"/>
        </w:rPr>
        <w:t xml:space="preserve">технологий. Современные технологии машиностроения, обработки конструкционных материалов, пластмасс. Современные технологии электротехнического и радиоэлектронного производства. </w:t>
      </w:r>
      <w:r w:rsidRPr="008F438F">
        <w:rPr>
          <w:rFonts w:ascii="Times New Roman" w:hAnsi="Times New Roman" w:cs="Times New Roman"/>
          <w:sz w:val="23"/>
          <w:szCs w:val="23"/>
        </w:rPr>
        <w:lastRenderedPageBreak/>
        <w:t xml:space="preserve">Современные технологии строительства. Современные технологии легкой промышленности и пищевых производств. Современные технологии производства сельскохозяйственной продукции. Автоматизация и роботизация производственных процессов.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Современные технологии сферы бытового обслуживания. Характеристика технологий в здравоохранении, образовании и массовом искусстве и культуре. Сущность социальных и политических технологий. Возрастание роли информационных технологий. Ознакомление с современными технологиями в промышленности, сельском хозяйстве, сфере обслуживания. Подготовка рекомендаций по внедрению новых технологий и оборудования в домашнем хозяйстве, на конкретном рабочем месте или производственном участке.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Технологическая культура и культура труда. Технологическая культура в структуре общей культуры. Технологическая культура общества и технологическая культура производства. Формы проявления технологической культуры в обществе и на производстве. Основные составляющие культуры труда работника. Научная организация как основа культуры труда. Основные направления научной организации труда: разделение и кооперация труда, нормирование туда, совершенствование методов и приемов труда, обеспечение условий труда, рациональная организация рабочего места. Эстетика труда. </w:t>
      </w:r>
    </w:p>
    <w:p w:rsidR="008F438F" w:rsidRPr="008F438F" w:rsidRDefault="008F438F" w:rsidP="008F438F">
      <w:pPr>
        <w:autoSpaceDE w:val="0"/>
        <w:autoSpaceDN w:val="0"/>
        <w:adjustRightInd w:val="0"/>
        <w:spacing w:after="164"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Производство и окружающая среда. Хозяйственная деятельность человека как основная причина загрязнения окружающей среды. Основные источники загрязнения атмосферы, почвы и воды. Рациональное размещение производства для снижения экологических последствий хозяйственной деятельности. Методы и средства оценки экологического состояния окружающей среды. Способы снижения негативного влияния производства на окружающую среду: применение экологически чистых и безотходных технологий; утилизация отходов. Выявление источников экологического загрязнения окружающей среды. Изучение вопросов утилизации отходов. Разработка проектов по использованию или утилизации отходов (окружающая среда в классе, школе, поселке; изделия с применением отходов производства или бытовых отходов) </w:t>
      </w:r>
    </w:p>
    <w:p w:rsidR="008F438F" w:rsidRPr="008F438F" w:rsidRDefault="008F438F" w:rsidP="00A91F69">
      <w:pPr>
        <w:autoSpaceDE w:val="0"/>
        <w:autoSpaceDN w:val="0"/>
        <w:adjustRightInd w:val="0"/>
        <w:spacing w:after="0" w:line="240" w:lineRule="auto"/>
        <w:rPr>
          <w:rFonts w:ascii="Times New Roman" w:hAnsi="Times New Roman" w:cs="Times New Roman"/>
          <w:sz w:val="24"/>
          <w:szCs w:val="24"/>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Проектирование в профессиональной деятельности. Значение инновационной деятельности предприятия в условиях конкуренции. Инновационные продукты и технологии. Основные стадии проектирования технических объектов: техническое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Times New Roman" w:hAnsi="Times New Roman" w:cs="Times New Roman"/>
          <w:sz w:val="23"/>
          <w:szCs w:val="23"/>
        </w:rPr>
        <w:t xml:space="preserve">задание, техническое предложение, эскизный проект, технический проект, рабочая документация. Роль экспериментальных исследований в проектировании.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Информационное обеспечение процесса проектирования. Определение потребительских качеств объекта труда</w:t>
      </w:r>
      <w:r w:rsidRPr="008F438F">
        <w:rPr>
          <w:rFonts w:ascii="Times New Roman" w:hAnsi="Times New Roman" w:cs="Times New Roman"/>
          <w:b/>
          <w:bCs/>
          <w:sz w:val="23"/>
          <w:szCs w:val="23"/>
        </w:rPr>
        <w:t xml:space="preserve">. </w:t>
      </w:r>
      <w:r w:rsidRPr="008F438F">
        <w:rPr>
          <w:rFonts w:ascii="Times New Roman" w:hAnsi="Times New Roman" w:cs="Times New Roman"/>
          <w:sz w:val="23"/>
          <w:szCs w:val="23"/>
        </w:rPr>
        <w:t>Определение цели проектирования. Источники информации для разработки: специальная и учебная литература, электронные источники информации, экспериментальные данные, результаты моделирования. Методы сбора и систематизации информации. Источники научной и технической информации. Оценка достоверности информации. Эксперимент как способ получения новой информации</w:t>
      </w:r>
      <w:r w:rsidRPr="008F438F">
        <w:rPr>
          <w:rFonts w:ascii="Times New Roman" w:hAnsi="Times New Roman" w:cs="Times New Roman"/>
          <w:i/>
          <w:iCs/>
          <w:sz w:val="23"/>
          <w:szCs w:val="23"/>
        </w:rPr>
        <w:t xml:space="preserve">. </w:t>
      </w:r>
      <w:r w:rsidRPr="008F438F">
        <w:rPr>
          <w:rFonts w:ascii="Times New Roman" w:hAnsi="Times New Roman" w:cs="Times New Roman"/>
          <w:sz w:val="23"/>
          <w:szCs w:val="23"/>
        </w:rPr>
        <w:t xml:space="preserve">Способы хранения информации. Проблемы хранения информации на электронных носителях. Использование опросов для определения потребительских качеств инновационных продуктов. Бизнес-план как способ экономического обоснования проекта. Технические требования и экономические показатели. Стадии и этапы разработки. Порядок контроля и приемки. Проведение опросов и анкетирования. Моделирование объектов. Определение требований и ограничений к объекту проектирования.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Нормативные документы и их роль в проектировании. Проектная документация. Виды нормативной документации, используемой при проектировании. Унификация и стандартизация как средство снижения затрат на проектирование и производство. Учет требований безопасности при проектировании. Состав проектной документации. Согласование проектной документации (на примере перепланировки квартиры).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Введение в психологию творческой деятельности</w:t>
      </w:r>
      <w:r w:rsidRPr="008F438F">
        <w:rPr>
          <w:rFonts w:ascii="Times New Roman" w:hAnsi="Times New Roman" w:cs="Times New Roman"/>
          <w:b/>
          <w:bCs/>
          <w:sz w:val="23"/>
          <w:szCs w:val="23"/>
        </w:rPr>
        <w:t xml:space="preserve">. </w:t>
      </w:r>
      <w:r w:rsidRPr="008F438F">
        <w:rPr>
          <w:rFonts w:ascii="Times New Roman" w:hAnsi="Times New Roman" w:cs="Times New Roman"/>
          <w:sz w:val="23"/>
          <w:szCs w:val="23"/>
        </w:rPr>
        <w:t xml:space="preserve">Виды творческой деятельности. Влияние творческой деятельности на развитие качеств личности. Понятие о психологии творческой </w:t>
      </w:r>
      <w:r w:rsidRPr="008F438F">
        <w:rPr>
          <w:rFonts w:ascii="Times New Roman" w:hAnsi="Times New Roman" w:cs="Times New Roman"/>
          <w:sz w:val="23"/>
          <w:szCs w:val="23"/>
        </w:rPr>
        <w:lastRenderedPageBreak/>
        <w:t xml:space="preserve">деятельности. Роль подсознания. «Психолого-познавательный барьер». Пути преодоления психолого-познавательного барьера. Раскрепощение мышления. Этапы решения творческой задачи. Виды упражнений для развития творческих способностей и повышения эффективности творческой деятельности. Выполнение упражнений на развитие ассоциативного мышления, поиск аналогий. </w:t>
      </w:r>
    </w:p>
    <w:p w:rsidR="008F438F" w:rsidRPr="008F438F" w:rsidRDefault="008F438F" w:rsidP="00A91F69">
      <w:pPr>
        <w:autoSpaceDE w:val="0"/>
        <w:autoSpaceDN w:val="0"/>
        <w:adjustRightInd w:val="0"/>
        <w:spacing w:after="0" w:line="240" w:lineRule="auto"/>
        <w:rPr>
          <w:rFonts w:ascii="Times New Roman" w:hAnsi="Times New Roman" w:cs="Times New Roman"/>
          <w:sz w:val="24"/>
          <w:szCs w:val="24"/>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Интуитивные и алгоритмические методы поиска решений. Выбор целей в поисковой деятельности. Значение этапа постановки задачи. Метод «Букета проблем». Способы повышения творческой активности личности. Преодоление стереотипов. Ассоциативное мышление. Цели и правила проведения мозгового штурма (атаки). Эвристические приемы решения практических задач. Метод фокальных объектов. Алгоритмические методы поиска решений. Морфологический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Times New Roman" w:hAnsi="Times New Roman" w:cs="Times New Roman"/>
          <w:sz w:val="23"/>
          <w:szCs w:val="23"/>
        </w:rPr>
        <w:t>анализ</w:t>
      </w:r>
      <w:r w:rsidRPr="008F438F">
        <w:rPr>
          <w:rFonts w:ascii="Times New Roman" w:hAnsi="Times New Roman" w:cs="Times New Roman"/>
          <w:i/>
          <w:iCs/>
          <w:sz w:val="23"/>
          <w:szCs w:val="23"/>
        </w:rPr>
        <w:t xml:space="preserve">. </w:t>
      </w:r>
      <w:r w:rsidRPr="008F438F">
        <w:rPr>
          <w:rFonts w:ascii="Times New Roman" w:hAnsi="Times New Roman" w:cs="Times New Roman"/>
          <w:sz w:val="23"/>
          <w:szCs w:val="23"/>
        </w:rPr>
        <w:t xml:space="preserve">Применение интуитивных и алгоритмических методов поиска решений для нахождения различных вариантов выполняемых школьниками проектов.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Анализ результатов проектной деятельности. Методы оценки качества материального объекта или услуги, технологического процесса и результатов проектной деятельности. Экспертная оценка. Проведение испытаний модели или объекта. Оценка достоверности полученных результатов. Анализ учебных заданий. Подготовка плана анализа собственной проектной деятельности. </w:t>
      </w:r>
    </w:p>
    <w:p w:rsidR="008F438F" w:rsidRPr="008F438F" w:rsidRDefault="008F438F" w:rsidP="008F438F">
      <w:pPr>
        <w:autoSpaceDE w:val="0"/>
        <w:autoSpaceDN w:val="0"/>
        <w:adjustRightInd w:val="0"/>
        <w:spacing w:after="165"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 xml:space="preserve">Творческая проектная деятельность. Обсуждение идей и исследований. Оценка возможностей, необходимых для выполнения проекта. Сбор и обработка необходимой информации. Планирование работы. </w:t>
      </w:r>
    </w:p>
    <w:p w:rsidR="00BF2350" w:rsidRDefault="008F438F" w:rsidP="00243C08">
      <w:pPr>
        <w:autoSpaceDE w:val="0"/>
        <w:autoSpaceDN w:val="0"/>
        <w:adjustRightInd w:val="0"/>
        <w:spacing w:after="0" w:line="240" w:lineRule="auto"/>
        <w:rPr>
          <w:rFonts w:ascii="Times New Roman" w:hAnsi="Times New Roman" w:cs="Times New Roman"/>
          <w:sz w:val="23"/>
          <w:szCs w:val="23"/>
        </w:rPr>
      </w:pPr>
      <w:r w:rsidRPr="008F438F">
        <w:rPr>
          <w:rFonts w:ascii="Courier New" w:hAnsi="Courier New" w:cs="Courier New"/>
          <w:sz w:val="23"/>
          <w:szCs w:val="23"/>
        </w:rPr>
        <w:t xml:space="preserve">- </w:t>
      </w:r>
      <w:r w:rsidRPr="008F438F">
        <w:rPr>
          <w:rFonts w:ascii="Times New Roman" w:hAnsi="Times New Roman" w:cs="Times New Roman"/>
          <w:sz w:val="23"/>
          <w:szCs w:val="23"/>
        </w:rPr>
        <w:t>Практическая деятельность по выполнению проекта. Консультации по выполнению практической части проекта. Корректировка деятельности. Оформление пакета документации. Оценка качества выполненной работы. Подготовка к защите и защита проекта.</w:t>
      </w:r>
    </w:p>
    <w:p w:rsidR="00BE6547" w:rsidRPr="008F438F" w:rsidRDefault="00BE6547" w:rsidP="00BE6547">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Предполагаемые педагогические результаты </w:t>
      </w:r>
    </w:p>
    <w:p w:rsidR="00BE6547" w:rsidRPr="008F438F" w:rsidRDefault="00BE6547" w:rsidP="00BE6547">
      <w:pPr>
        <w:autoSpaceDE w:val="0"/>
        <w:autoSpaceDN w:val="0"/>
        <w:adjustRightInd w:val="0"/>
        <w:spacing w:after="33" w:line="240" w:lineRule="auto"/>
        <w:rPr>
          <w:rFonts w:ascii="Times New Roman" w:hAnsi="Times New Roman" w:cs="Times New Roman"/>
          <w:sz w:val="23"/>
          <w:szCs w:val="23"/>
        </w:rPr>
      </w:pPr>
      <w:r>
        <w:rPr>
          <w:rFonts w:ascii="Times New Roman" w:hAnsi="Times New Roman" w:cs="Times New Roman"/>
          <w:sz w:val="23"/>
          <w:szCs w:val="23"/>
        </w:rPr>
        <w:t>-</w:t>
      </w:r>
      <w:r w:rsidRPr="008F438F">
        <w:rPr>
          <w:rFonts w:ascii="Times New Roman" w:hAnsi="Times New Roman" w:cs="Times New Roman"/>
          <w:sz w:val="23"/>
          <w:szCs w:val="23"/>
        </w:rPr>
        <w:t xml:space="preserve"> достижение обучающимися средней школы обязательного минимума по всем образовательным областям по ФКГОС 2004г.; </w:t>
      </w:r>
    </w:p>
    <w:p w:rsidR="00BE6547" w:rsidRPr="008F438F" w:rsidRDefault="00BE6547" w:rsidP="00BE6547">
      <w:pPr>
        <w:autoSpaceDE w:val="0"/>
        <w:autoSpaceDN w:val="0"/>
        <w:adjustRightInd w:val="0"/>
        <w:spacing w:after="33" w:line="240" w:lineRule="auto"/>
        <w:rPr>
          <w:rFonts w:ascii="Times New Roman" w:hAnsi="Times New Roman" w:cs="Times New Roman"/>
          <w:sz w:val="23"/>
          <w:szCs w:val="23"/>
        </w:rPr>
      </w:pPr>
      <w:r>
        <w:rPr>
          <w:rFonts w:ascii="Times New Roman" w:hAnsi="Times New Roman" w:cs="Times New Roman"/>
          <w:sz w:val="23"/>
          <w:szCs w:val="23"/>
        </w:rPr>
        <w:t>-</w:t>
      </w:r>
      <w:r w:rsidRPr="008F438F">
        <w:rPr>
          <w:rFonts w:ascii="Times New Roman" w:hAnsi="Times New Roman" w:cs="Times New Roman"/>
          <w:sz w:val="23"/>
          <w:szCs w:val="23"/>
        </w:rPr>
        <w:t xml:space="preserve"> сохранение и повышение показателей здоровья обучающихся; </w:t>
      </w:r>
    </w:p>
    <w:p w:rsidR="00BE6547" w:rsidRPr="00540BD9" w:rsidRDefault="00BE6547" w:rsidP="00BE654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Pr="008F438F">
        <w:rPr>
          <w:rFonts w:ascii="Times New Roman" w:hAnsi="Times New Roman" w:cs="Times New Roman"/>
          <w:sz w:val="23"/>
          <w:szCs w:val="23"/>
        </w:rPr>
        <w:t xml:space="preserve"> овладение выпускниками школы третьего уровня обучения необходимым комплексным набором знаний, умений и навыков, обеспечивающих возможность продолжения дальнейшего образования. </w:t>
      </w:r>
    </w:p>
    <w:p w:rsidR="00BE6547" w:rsidRDefault="00BE6547" w:rsidP="00BE6547">
      <w:pPr>
        <w:tabs>
          <w:tab w:val="left" w:pos="4536"/>
        </w:tabs>
        <w:spacing w:after="0" w:line="240" w:lineRule="auto"/>
        <w:jc w:val="both"/>
        <w:rPr>
          <w:rFonts w:ascii="Times New Roman" w:eastAsia="Calibri" w:hAnsi="Times New Roman" w:cs="Times New Roman"/>
          <w:b/>
          <w:sz w:val="28"/>
          <w:szCs w:val="28"/>
        </w:rPr>
      </w:pPr>
      <w:bookmarkStart w:id="1" w:name="_MON_1458395525"/>
      <w:bookmarkStart w:id="2" w:name="_MON_1458395572"/>
      <w:bookmarkEnd w:id="1"/>
      <w:bookmarkEnd w:id="2"/>
      <w:r w:rsidRPr="00540BD9">
        <w:rPr>
          <w:rFonts w:ascii="Times New Roman" w:eastAsia="Calibri" w:hAnsi="Times New Roman" w:cs="Times New Roman"/>
          <w:b/>
          <w:sz w:val="28"/>
          <w:szCs w:val="28"/>
        </w:rPr>
        <w:t xml:space="preserve"> </w:t>
      </w:r>
    </w:p>
    <w:p w:rsidR="00BE6547" w:rsidRDefault="00BE6547" w:rsidP="00BE6547">
      <w:pPr>
        <w:tabs>
          <w:tab w:val="left" w:pos="4536"/>
        </w:tabs>
        <w:spacing w:after="0" w:line="240" w:lineRule="auto"/>
        <w:jc w:val="both"/>
        <w:rPr>
          <w:rFonts w:ascii="Times New Roman" w:eastAsia="Calibri" w:hAnsi="Times New Roman" w:cs="Times New Roman"/>
          <w:b/>
          <w:sz w:val="28"/>
          <w:szCs w:val="28"/>
        </w:rPr>
      </w:pPr>
    </w:p>
    <w:p w:rsidR="00BE6547" w:rsidRDefault="00BE6547" w:rsidP="00BE6547">
      <w:pPr>
        <w:tabs>
          <w:tab w:val="left" w:pos="4536"/>
        </w:tabs>
        <w:spacing w:after="0" w:line="240" w:lineRule="auto"/>
        <w:jc w:val="both"/>
        <w:rPr>
          <w:rFonts w:ascii="Times New Roman" w:eastAsia="Calibri" w:hAnsi="Times New Roman" w:cs="Times New Roman"/>
          <w:b/>
          <w:sz w:val="28"/>
          <w:szCs w:val="28"/>
        </w:rPr>
      </w:pPr>
    </w:p>
    <w:p w:rsidR="00BE6547" w:rsidRDefault="00BE6547" w:rsidP="00BE6547">
      <w:pPr>
        <w:tabs>
          <w:tab w:val="left" w:pos="4536"/>
        </w:tabs>
        <w:spacing w:after="0" w:line="240" w:lineRule="auto"/>
        <w:jc w:val="both"/>
        <w:rPr>
          <w:rFonts w:ascii="Times New Roman" w:eastAsia="Calibri" w:hAnsi="Times New Roman" w:cs="Times New Roman"/>
          <w:b/>
          <w:sz w:val="28"/>
          <w:szCs w:val="28"/>
        </w:rPr>
      </w:pPr>
    </w:p>
    <w:p w:rsidR="00BE6547" w:rsidRDefault="00BE6547" w:rsidP="00BE6547">
      <w:pPr>
        <w:tabs>
          <w:tab w:val="left" w:pos="4536"/>
        </w:tabs>
        <w:spacing w:after="0" w:line="240" w:lineRule="auto"/>
        <w:jc w:val="both"/>
        <w:rPr>
          <w:rFonts w:ascii="Times New Roman" w:eastAsia="Calibri" w:hAnsi="Times New Roman" w:cs="Times New Roman"/>
          <w:b/>
          <w:sz w:val="28"/>
          <w:szCs w:val="28"/>
        </w:rPr>
      </w:pPr>
    </w:p>
    <w:p w:rsidR="00BE6547" w:rsidRDefault="00BE6547" w:rsidP="00BE6547">
      <w:pPr>
        <w:tabs>
          <w:tab w:val="left" w:pos="4536"/>
        </w:tabs>
        <w:spacing w:after="0" w:line="240" w:lineRule="auto"/>
        <w:jc w:val="both"/>
        <w:rPr>
          <w:rFonts w:ascii="Times New Roman" w:eastAsia="Calibri" w:hAnsi="Times New Roman" w:cs="Times New Roman"/>
          <w:b/>
          <w:sz w:val="28"/>
          <w:szCs w:val="28"/>
        </w:rPr>
      </w:pPr>
      <w:r w:rsidRPr="00540BD9">
        <w:rPr>
          <w:rFonts w:ascii="Times New Roman" w:eastAsia="Calibri" w:hAnsi="Times New Roman" w:cs="Times New Roman"/>
          <w:b/>
          <w:sz w:val="28"/>
          <w:szCs w:val="28"/>
        </w:rPr>
        <w:t>Управление достижением  оптимальных конечных    результатов.</w:t>
      </w:r>
    </w:p>
    <w:bookmarkStart w:id="3" w:name="_MON_1458395806"/>
    <w:bookmarkStart w:id="4" w:name="_MON_1458395844"/>
    <w:bookmarkStart w:id="5" w:name="_MON_1458395870"/>
    <w:bookmarkEnd w:id="3"/>
    <w:bookmarkEnd w:id="4"/>
    <w:bookmarkEnd w:id="5"/>
    <w:p w:rsidR="00BE6547" w:rsidRPr="00540BD9" w:rsidRDefault="00E75EA9" w:rsidP="00E75EA9">
      <w:pPr>
        <w:spacing w:after="0" w:line="240" w:lineRule="auto"/>
        <w:ind w:firstLine="851"/>
        <w:jc w:val="both"/>
        <w:rPr>
          <w:rFonts w:ascii="Times New Roman" w:eastAsia="Calibri" w:hAnsi="Times New Roman" w:cs="Times New Roman"/>
          <w:sz w:val="24"/>
          <w:szCs w:val="24"/>
        </w:rPr>
      </w:pPr>
      <w:r w:rsidRPr="00540BD9">
        <w:rPr>
          <w:rFonts w:ascii="Times New Roman" w:eastAsia="Calibri" w:hAnsi="Times New Roman" w:cs="Times New Roman"/>
          <w:color w:val="00B050"/>
          <w:sz w:val="24"/>
          <w:szCs w:val="24"/>
        </w:rPr>
        <w:object w:dxaOrig="10919" w:dyaOrig="14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711.75pt" o:ole="">
            <v:imagedata r:id="rId10" o:title=""/>
          </v:shape>
          <o:OLEObject Type="Embed" ProgID="Word.Document.12" ShapeID="_x0000_i1025" DrawAspect="Content" ObjectID="_1591443022" r:id="rId11">
            <o:FieldCodes>\s</o:FieldCodes>
          </o:OLEObject>
        </w:object>
      </w:r>
    </w:p>
    <w:p w:rsidR="00BE6547" w:rsidRPr="00540BD9" w:rsidRDefault="00BE6547" w:rsidP="00BE6547">
      <w:pPr>
        <w:tabs>
          <w:tab w:val="left" w:pos="1300"/>
          <w:tab w:val="left" w:pos="4200"/>
        </w:tabs>
        <w:spacing w:after="0" w:line="240" w:lineRule="auto"/>
        <w:ind w:left="851"/>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.Планируемые результаты образовательнойпрограммы. Реализация мероприятий Программы позволит обеспечить: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конституционные  права граждан  на  получение  образования любого уровня в соответствии  с  Федеральным Законом   РФ " Об  образовании вРоссийской Федерации" № 273-ФЗ от 29.12.2012 г.;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доступность качественного образования;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развитие  многопрофильного образования с учетом изменения рынка  труда;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обновление  содержания образования,  обеспечивающее  достижение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социальной  компетентности  обучающихся как гарантия  их социальной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защищенности;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создание  эффективной  системы   мониторинга и информационного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обеспечения  образования;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усиление  воспитательных   функций  образования;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создание  здоровьесберегающих  условий образовательной среды  для</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обучающихся;</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укрепление  кадрового потенциала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развитие  государственно - общественных форм управления;</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совершенствование экономических  механизмов  функционирования и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развития   системы  образования,  укрепление  ее   материально- технической базы.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9. Приоритетные  направления  управления достижением  оптимальных</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конечных результатов: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система  управления  школой;  организация  методической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экспериментальной,  исследовательской   работы в школе;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организация  процесса   обучения ,  отслеживание   уровня   обученности</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обучающихся;</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организация  воспитательной   работы  и   отслеживание   уровня   воспитанности обучающихся;</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организация сотрудничества  с  ВУЗами ( МИИТ,  ОГУ,  ОГТУ и др.)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совершенствование  материально- технической базы школы.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Основные  цели  и   задачи   управления  школы –  сбалансированность   и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реализация   всех   задач  и   проблем   УВП:  когнитивной  – реализация   систем обучения  (вариативное  образование),  результативность  формирования ОУУН;  ценностной,  воспитательной,  успех  которой  зависит  от  сформированности  мировоззрения,  нравственности  личности  школьников.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Администрация  особое  внимание обращает на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действенность  и   актуальность   Программы  развития   школы,  Годового   плана работы школы;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выполнение базисного учебного  плана в процессе  обучения  обучающихся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реализацию дополнительного образования;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совершенствование  образовательного   процесса   посредством  научно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обоснованных инноваций  и   ведения  экспериментальной  деятельности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планирование   режима  дня   и   расписание   учебных   занятий  в  соответствии   с требованиями  СанПин,  с учетом здоровья  детей;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оптимальный  выбор  внутришкольного  мониторинга;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диагностику и  прогнозирование  профессионального уровня  учителя;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внедрение инновационных ,  мультимедийных технологий ;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освоение   и   внедрение  в   практику   школьного   обучения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здоровьесберегающих  технологий .</w:t>
      </w:r>
    </w:p>
    <w:p w:rsidR="00BE6547" w:rsidRPr="00540BD9" w:rsidRDefault="00BE6547" w:rsidP="00BE6547">
      <w:pPr>
        <w:spacing w:after="0" w:line="240" w:lineRule="auto"/>
        <w:jc w:val="both"/>
        <w:rPr>
          <w:rFonts w:ascii="Times New Roman" w:eastAsia="Calibri" w:hAnsi="Times New Roman" w:cs="Times New Roman"/>
          <w:sz w:val="24"/>
          <w:szCs w:val="24"/>
        </w:rPr>
      </w:pP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10.  Модуль развития (приоритетные проекты):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lastRenderedPageBreak/>
        <w:t xml:space="preserve">Согласно  Программе   развития   школы  на  2017-2018 г .   прогнозируется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развитие   школы  с  учетом  современных   тенденций   российского  образования, направлений  развития   рынка   труда,  социальных  потребностей,  создание  системы   непрерывного  образования  на   основе   апробации   модели  общественно  активной   открытой школы.</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Общественно   активная   школа  призвана   выполнять   социально   значимые задачи   формирования  гражданского   сознания,  нравственности ,  посредством демократического   предоставления   свободы   выбора  форм  и   организации обучения ,  соблюдения  прав   ребенка,  организации  партнерства  с  учителями ,  с родителями,  общественностью ,  социумом.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 С этой целью  в школе   реализуются  следующие инновационные  проекты:</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«Одарённые дети», «Личность», «Здоровье»,  «Преемственность», «Отечество».</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В  соответствии   с  планируемым   переходом  </w:t>
      </w:r>
      <w:r w:rsidR="009836DB">
        <w:rPr>
          <w:rFonts w:ascii="Times New Roman" w:eastAsia="Calibri" w:hAnsi="Times New Roman" w:cs="Times New Roman"/>
          <w:sz w:val="24"/>
          <w:szCs w:val="24"/>
          <w:lang w:val="en-US"/>
        </w:rPr>
        <w:t>c</w:t>
      </w:r>
      <w:r w:rsidR="009836DB">
        <w:rPr>
          <w:rFonts w:ascii="Times New Roman" w:eastAsia="Calibri" w:hAnsi="Times New Roman" w:cs="Times New Roman"/>
          <w:sz w:val="24"/>
          <w:szCs w:val="24"/>
        </w:rPr>
        <w:t xml:space="preserve"> ФКГОС</w:t>
      </w:r>
      <w:r w:rsidRPr="00540BD9">
        <w:rPr>
          <w:rFonts w:ascii="Times New Roman" w:eastAsia="Calibri" w:hAnsi="Times New Roman" w:cs="Times New Roman"/>
          <w:sz w:val="24"/>
          <w:szCs w:val="24"/>
        </w:rPr>
        <w:t xml:space="preserve"> на   ФГОС  ООО  первоочередными  задачами   являются :</w:t>
      </w:r>
    </w:p>
    <w:p w:rsidR="00BE6547" w:rsidRPr="00540BD9" w:rsidRDefault="00BE6547" w:rsidP="00BE6547">
      <w:pPr>
        <w:numPr>
          <w:ilvl w:val="0"/>
          <w:numId w:val="13"/>
        </w:numPr>
        <w:spacing w:after="0" w:line="240" w:lineRule="auto"/>
        <w:contextualSpacing/>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внесение   изменений   в  планируемые   результаты   освоения   учебных   и  междисциплинарных  программ  в   соответствии    с  приоритетными направлениями   модернизации российского образования  на  современном  этапе, </w:t>
      </w:r>
    </w:p>
    <w:p w:rsidR="00BE6547" w:rsidRPr="00540BD9" w:rsidRDefault="00BE6547" w:rsidP="00BE6547">
      <w:pPr>
        <w:numPr>
          <w:ilvl w:val="0"/>
          <w:numId w:val="13"/>
        </w:numPr>
        <w:spacing w:after="0" w:line="240" w:lineRule="auto"/>
        <w:ind w:left="460"/>
        <w:contextualSpacing/>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формирование  универсальных   учебных   действий   на   всех   ступенях  обучения ;</w:t>
      </w:r>
    </w:p>
    <w:p w:rsidR="00BE6547" w:rsidRPr="00540BD9" w:rsidRDefault="00BE6547" w:rsidP="00BE6547">
      <w:pPr>
        <w:numPr>
          <w:ilvl w:val="0"/>
          <w:numId w:val="13"/>
        </w:numPr>
        <w:spacing w:after="0" w:line="240" w:lineRule="auto"/>
        <w:contextualSpacing/>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совершенствование  условий  по  формированию  ИКТ- компетентности  обучающихся ;</w:t>
      </w:r>
    </w:p>
    <w:p w:rsidR="00BE6547" w:rsidRPr="00540BD9" w:rsidRDefault="00BE6547" w:rsidP="00BE6547">
      <w:pPr>
        <w:numPr>
          <w:ilvl w:val="0"/>
          <w:numId w:val="13"/>
        </w:numPr>
        <w:spacing w:after="0" w:line="240" w:lineRule="auto"/>
        <w:contextualSpacing/>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развитиеучебно - исследовательской и   проектной деятельности ;</w:t>
      </w:r>
    </w:p>
    <w:p w:rsidR="00BE6547" w:rsidRPr="00540BD9" w:rsidRDefault="00BE6547" w:rsidP="00BE6547">
      <w:pPr>
        <w:numPr>
          <w:ilvl w:val="0"/>
          <w:numId w:val="13"/>
        </w:numPr>
        <w:spacing w:after="0" w:line="240" w:lineRule="auto"/>
        <w:contextualSpacing/>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обучение  школьников стратегии смыслового чтения  и  работе  с  текстом; </w:t>
      </w:r>
    </w:p>
    <w:p w:rsidR="00BE6547" w:rsidRPr="00540BD9" w:rsidRDefault="00BE6547" w:rsidP="00BE6547">
      <w:pPr>
        <w:numPr>
          <w:ilvl w:val="0"/>
          <w:numId w:val="13"/>
        </w:numPr>
        <w:spacing w:after="0" w:line="240" w:lineRule="auto"/>
        <w:contextualSpacing/>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внесение   изменений   в  систему  оценки  достижения  планируемых  </w:t>
      </w:r>
    </w:p>
    <w:p w:rsidR="00BE6547" w:rsidRPr="00540BD9" w:rsidRDefault="00BE6547" w:rsidP="00BE6547">
      <w:pPr>
        <w:spacing w:after="0" w:line="240" w:lineRule="auto"/>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результатов  освоения    программ  с  учетом  особенностей   оценки  личностных результатов,  оценки  метапредметных  результатов,  оценки  предметных  результатов с позиций  ФГОС нового  поколения. </w:t>
      </w:r>
    </w:p>
    <w:p w:rsidR="00BE6547" w:rsidRDefault="00BE6547" w:rsidP="00243C08">
      <w:pPr>
        <w:autoSpaceDE w:val="0"/>
        <w:autoSpaceDN w:val="0"/>
        <w:adjustRightInd w:val="0"/>
        <w:spacing w:after="0" w:line="240" w:lineRule="auto"/>
        <w:rPr>
          <w:rFonts w:ascii="Times New Roman" w:hAnsi="Times New Roman" w:cs="Times New Roman"/>
          <w:sz w:val="23"/>
          <w:szCs w:val="23"/>
        </w:rPr>
      </w:pPr>
    </w:p>
    <w:p w:rsidR="00BF2350" w:rsidRDefault="00BF2350" w:rsidP="00243C08">
      <w:pPr>
        <w:autoSpaceDE w:val="0"/>
        <w:autoSpaceDN w:val="0"/>
        <w:adjustRightInd w:val="0"/>
        <w:spacing w:after="0" w:line="240" w:lineRule="auto"/>
        <w:rPr>
          <w:rFonts w:ascii="Times New Roman" w:hAnsi="Times New Roman" w:cs="Times New Roman"/>
          <w:sz w:val="23"/>
          <w:szCs w:val="23"/>
        </w:rPr>
      </w:pPr>
    </w:p>
    <w:p w:rsidR="00BF2350" w:rsidRPr="00BE6547" w:rsidRDefault="00BF2350" w:rsidP="00E75EA9">
      <w:pPr>
        <w:numPr>
          <w:ilvl w:val="0"/>
          <w:numId w:val="7"/>
        </w:numPr>
        <w:spacing w:after="0" w:line="240" w:lineRule="auto"/>
        <w:contextualSpacing/>
        <w:jc w:val="both"/>
        <w:rPr>
          <w:rFonts w:ascii="Times New Roman" w:eastAsia="Calibri" w:hAnsi="Times New Roman" w:cs="Times New Roman"/>
          <w:b/>
          <w:sz w:val="36"/>
          <w:szCs w:val="36"/>
        </w:rPr>
      </w:pPr>
      <w:r w:rsidRPr="003C3F72">
        <w:rPr>
          <w:rFonts w:ascii="Times New Roman" w:eastAsia="Calibri" w:hAnsi="Times New Roman" w:cs="Times New Roman"/>
          <w:b/>
          <w:sz w:val="28"/>
          <w:szCs w:val="28"/>
        </w:rPr>
        <w:softHyphen/>
        <w:t xml:space="preserve">    </w:t>
      </w:r>
      <w:r w:rsidR="00BE6547" w:rsidRPr="00BE6547">
        <w:rPr>
          <w:rFonts w:ascii="Times New Roman" w:eastAsia="Calibri" w:hAnsi="Times New Roman" w:cs="Times New Roman"/>
          <w:b/>
          <w:sz w:val="36"/>
          <w:szCs w:val="36"/>
        </w:rPr>
        <w:t>6</w:t>
      </w:r>
      <w:r w:rsidRPr="00BE6547">
        <w:rPr>
          <w:rFonts w:ascii="Times New Roman" w:eastAsia="Calibri" w:hAnsi="Times New Roman" w:cs="Times New Roman"/>
          <w:b/>
          <w:sz w:val="36"/>
          <w:szCs w:val="36"/>
        </w:rPr>
        <w:t xml:space="preserve">.  Мониторинг образовательного  процесса </w:t>
      </w:r>
    </w:p>
    <w:p w:rsidR="00BF2350" w:rsidRP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Мониторинг,  проводимый  по  предметам   Учебного  плана школы  позволяет проследить   эффективность   процесса   обучения ,  определить   дальнейшие  шаги  по ликвидации  пробелов   в  знаниях   учеников .  Контроль  нацелен  на   полноту  и  всесторонность ,  систематичность  и   объективность  уровня   знаний   и   умений учащихся.  Полнота  и   всесторонность   обеспечиваются   включением  всего  содержания  всех   основных  элементов  учебного   материала,  предусмотренных  </w:t>
      </w:r>
    </w:p>
    <w:p w:rsidR="00BF2350" w:rsidRP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программой,  проверку   не   только   предметных  знаний,  но  и   усвоение   специальных  и  общеучебных  умений. </w:t>
      </w:r>
    </w:p>
    <w:p w:rsidR="00BF2350" w:rsidRP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Задачи:  </w:t>
      </w:r>
    </w:p>
    <w:p w:rsidR="00BF2350" w:rsidRP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 Сбор  информации  для  определения  степени  заинтересованности   учителя,  его ответственности за   качество   обучения  обучающихся .</w:t>
      </w:r>
    </w:p>
    <w:p w:rsidR="00BF2350" w:rsidRP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2. Осуществление  контроля   за   работой  молодых   специалистов   по  формированию мыслительных  способностей  (анализ,  синтез,  сравнение,  абстрагирование) учащихся. </w:t>
      </w:r>
    </w:p>
    <w:p w:rsidR="00BF2350" w:rsidRP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3. Определение  степени  готовности   каждого   учителя  для  работы  с  одарёнными  и  способными  детьми,  мотивации   учителя  работать   с  такими  детьми  по индивидуальным планам. </w:t>
      </w:r>
    </w:p>
    <w:p w:rsidR="00BF2350" w:rsidRP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Чтобы   выстроить  систему  управления   качеством   образования  по  конечным  результатам  деятельности   школы,  за   основу   мониторинга  образования  берутся следующие  показатели  и  инструментарий измерения: </w:t>
      </w:r>
    </w:p>
    <w:p w:rsidR="00BF2350" w:rsidRPr="00BF2350" w:rsidRDefault="00BF2350" w:rsidP="001E0085">
      <w:pPr>
        <w:numPr>
          <w:ilvl w:val="0"/>
          <w:numId w:val="11"/>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уровня  обученности обучающихся ;</w:t>
      </w:r>
    </w:p>
    <w:p w:rsidR="00BF2350" w:rsidRPr="00BF2350" w:rsidRDefault="00BF2350" w:rsidP="001E0085">
      <w:pPr>
        <w:numPr>
          <w:ilvl w:val="0"/>
          <w:numId w:val="11"/>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уровня  воспитанности школьников; </w:t>
      </w:r>
    </w:p>
    <w:p w:rsidR="00BF2350" w:rsidRPr="00BF2350" w:rsidRDefault="00BF2350" w:rsidP="001E0085">
      <w:pPr>
        <w:numPr>
          <w:ilvl w:val="0"/>
          <w:numId w:val="11"/>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степень готовности  обучающихся  школы к продолжению образования; </w:t>
      </w:r>
    </w:p>
    <w:p w:rsidR="00BF2350" w:rsidRPr="00BF2350" w:rsidRDefault="00BF2350" w:rsidP="001E0085">
      <w:pPr>
        <w:numPr>
          <w:ilvl w:val="0"/>
          <w:numId w:val="11"/>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 xml:space="preserve">уровня   социальной   адаптации  обучающихся   и   выпускников   школы  к  жизни   в обществе; </w:t>
      </w:r>
    </w:p>
    <w:p w:rsidR="00BF2350" w:rsidRPr="00BF2350" w:rsidRDefault="00BF2350" w:rsidP="001E0085">
      <w:pPr>
        <w:numPr>
          <w:ilvl w:val="0"/>
          <w:numId w:val="11"/>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степень  сохранения  здоровья  детей; </w:t>
      </w:r>
    </w:p>
    <w:p w:rsidR="00BF2350" w:rsidRPr="00BF2350" w:rsidRDefault="00BF2350" w:rsidP="001E0085">
      <w:pPr>
        <w:numPr>
          <w:ilvl w:val="0"/>
          <w:numId w:val="11"/>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уровень выполнения стандартов  образования. </w:t>
      </w:r>
    </w:p>
    <w:p w:rsidR="00BF2350" w:rsidRP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В  содержании  мониторинга  школьного   образования  дополнительно  включены показатели  и  инструментарий измерения: </w:t>
      </w:r>
    </w:p>
    <w:p w:rsidR="00BF2350" w:rsidRPr="00BF2350" w:rsidRDefault="00BF2350" w:rsidP="001E0085">
      <w:pPr>
        <w:numPr>
          <w:ilvl w:val="0"/>
          <w:numId w:val="12"/>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качество   преподавания  и  уровня  профессионального развития  учителей;</w:t>
      </w:r>
    </w:p>
    <w:p w:rsidR="00BF2350" w:rsidRPr="00BF2350" w:rsidRDefault="00BF2350" w:rsidP="001E0085">
      <w:pPr>
        <w:numPr>
          <w:ilvl w:val="0"/>
          <w:numId w:val="12"/>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качество   воспитательной   работы  и   уровня   профессионального  развития   педагогов; </w:t>
      </w:r>
    </w:p>
    <w:p w:rsidR="00BF2350" w:rsidRPr="00BF2350" w:rsidRDefault="00BF2350" w:rsidP="001E0085">
      <w:pPr>
        <w:numPr>
          <w:ilvl w:val="0"/>
          <w:numId w:val="12"/>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уровня   организации  эффективности   педагогического  и   ученического   труда  вшколе; </w:t>
      </w:r>
    </w:p>
    <w:p w:rsidR="00BF2350" w:rsidRPr="00BF2350" w:rsidRDefault="00BF2350" w:rsidP="001E0085">
      <w:pPr>
        <w:numPr>
          <w:ilvl w:val="0"/>
          <w:numId w:val="12"/>
        </w:numPr>
        <w:spacing w:after="0" w:line="240" w:lineRule="auto"/>
        <w:contextualSpacing/>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уровня  физической культуры и  медицинского обслуживания обучающихся ;</w:t>
      </w:r>
    </w:p>
    <w:p w:rsid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степень  учебно - методического  обеспечения  процесса   стандартизации  школьного  образования. </w:t>
      </w:r>
    </w:p>
    <w:p w:rsidR="00BE6547" w:rsidRPr="00BF2350" w:rsidRDefault="00BE6547" w:rsidP="00BF2350">
      <w:pPr>
        <w:spacing w:after="0" w:line="240" w:lineRule="auto"/>
        <w:jc w:val="both"/>
        <w:rPr>
          <w:rFonts w:ascii="Times New Roman" w:eastAsia="Calibri" w:hAnsi="Times New Roman" w:cs="Times New Roman"/>
          <w:sz w:val="24"/>
          <w:szCs w:val="24"/>
        </w:rPr>
      </w:pPr>
    </w:p>
    <w:p w:rsidR="00BF2350" w:rsidRDefault="00BF2350" w:rsidP="00243C08">
      <w:pPr>
        <w:autoSpaceDE w:val="0"/>
        <w:autoSpaceDN w:val="0"/>
        <w:adjustRightInd w:val="0"/>
        <w:spacing w:after="0" w:line="240" w:lineRule="auto"/>
        <w:rPr>
          <w:rFonts w:ascii="Times New Roman" w:hAnsi="Times New Roman" w:cs="Times New Roman"/>
          <w:sz w:val="23"/>
          <w:szCs w:val="23"/>
        </w:rPr>
      </w:pPr>
    </w:p>
    <w:p w:rsidR="00BF2350" w:rsidRDefault="00BF2350" w:rsidP="00243C08">
      <w:pPr>
        <w:autoSpaceDE w:val="0"/>
        <w:autoSpaceDN w:val="0"/>
        <w:adjustRightInd w:val="0"/>
        <w:spacing w:after="0" w:line="240" w:lineRule="auto"/>
        <w:rPr>
          <w:rFonts w:ascii="Times New Roman" w:hAnsi="Times New Roman" w:cs="Times New Roman"/>
          <w:sz w:val="23"/>
          <w:szCs w:val="23"/>
        </w:rPr>
      </w:pPr>
    </w:p>
    <w:p w:rsidR="00243C08" w:rsidRDefault="008F438F" w:rsidP="00243C08">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 </w:t>
      </w:r>
    </w:p>
    <w:p w:rsidR="008F438F" w:rsidRPr="008F438F" w:rsidRDefault="00BE6547" w:rsidP="00243C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7.</w:t>
      </w:r>
      <w:r w:rsidR="008F438F" w:rsidRPr="008F438F">
        <w:rPr>
          <w:rFonts w:ascii="Times New Roman" w:hAnsi="Times New Roman" w:cs="Times New Roman"/>
          <w:b/>
          <w:bCs/>
          <w:sz w:val="28"/>
          <w:szCs w:val="28"/>
        </w:rPr>
        <w:t xml:space="preserve">УЧЕБНЫЙ ПЛАН СРЕДНЕГО ОБЩЕГО ОБРАЗОВАНИЯ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СРЕДНЕЕ ОБЩЕЕ ОБРАЗОВАНИЕ о</w:t>
      </w:r>
      <w:r w:rsidRPr="008F438F">
        <w:rPr>
          <w:rFonts w:ascii="Times New Roman" w:hAnsi="Times New Roman" w:cs="Times New Roman"/>
          <w:sz w:val="23"/>
          <w:szCs w:val="23"/>
        </w:rPr>
        <w:t xml:space="preserve">беспечивает освоение обучающимися общеобразовательных программ среднего общего образования как на базовом, так и на профильном уровнях, реализует условия становления личности обучающегося согласно модели выпускника средней школы, способствует систематизации и обобщению знаний по образовательным областям базисного плана, формированию интересов и склонностей обучающихся к социальному и гражданскому самоопределению.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Учебный план является локальным актом ОУ</w:t>
      </w:r>
      <w:r w:rsidRPr="008F438F">
        <w:rPr>
          <w:rFonts w:ascii="Times New Roman" w:hAnsi="Times New Roman" w:cs="Times New Roman"/>
          <w:sz w:val="23"/>
          <w:szCs w:val="23"/>
        </w:rPr>
        <w:t xml:space="preserve">, разрабатываемым в согласовании с вышеперечисленными нормативно-правовыми актами и Уставом ОУ.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Закон</w:t>
      </w:r>
      <w:r w:rsidR="0074603C">
        <w:rPr>
          <w:rFonts w:ascii="Times New Roman" w:hAnsi="Times New Roman" w:cs="Times New Roman"/>
          <w:sz w:val="23"/>
          <w:szCs w:val="23"/>
        </w:rPr>
        <w:t>273</w:t>
      </w:r>
      <w:r w:rsidRPr="008F438F">
        <w:rPr>
          <w:rFonts w:ascii="Times New Roman" w:hAnsi="Times New Roman" w:cs="Times New Roman"/>
          <w:sz w:val="23"/>
          <w:szCs w:val="23"/>
        </w:rPr>
        <w:t xml:space="preserve"> РФ «Об образовании в Российской Федерации» определяет учебный план как «разбивку содержания образовательной программы по учебным курсам, по дисциплинам и по годам обучения» и подчеркивает, что учебные планы разрабатываются и утверждаются образовательными учреждениями самостоятельно, а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 Такое определение Закона налагает на школу особую ответственность за принятие решений, связанных с формированием учебного плана, определяет необходимость его развернутого обоснования.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Учебный план определяет: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 структуру образования;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 содержание образования;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 организацию образования.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Обоснование данного учебного плана включает в себя общие цели образования, набор учебных предметов, их распределение по годам обучения, годовое и недельное распределение времени, которое отводится на каждый предмет, состав вариативного и инвариантного блоков учебного плана, предельно допустимые объемы учебной нагрузки.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Особенности учебного плана среднего общего образования – 10-11 классы.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Учебный план среднего общего образования </w:t>
      </w:r>
      <w:r w:rsidRPr="008F438F">
        <w:rPr>
          <w:rFonts w:ascii="Times New Roman" w:hAnsi="Times New Roman" w:cs="Times New Roman"/>
          <w:sz w:val="23"/>
          <w:szCs w:val="23"/>
        </w:rPr>
        <w:t xml:space="preserve">составлен в соответствии со следующими нормативно – правовыми документами: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Times New Roman" w:hAnsi="Times New Roman" w:cs="Times New Roman"/>
          <w:sz w:val="23"/>
          <w:szCs w:val="23"/>
        </w:rPr>
        <w:t xml:space="preserve">- Федеральным законом Российской Федерации от 29.12.2012 № 273-ФЗ «Об образовании в Российской Федерации»; </w:t>
      </w:r>
    </w:p>
    <w:p w:rsidR="008F438F" w:rsidRPr="008F438F" w:rsidRDefault="008F438F" w:rsidP="00A91F69">
      <w:pPr>
        <w:autoSpaceDE w:val="0"/>
        <w:autoSpaceDN w:val="0"/>
        <w:adjustRightInd w:val="0"/>
        <w:spacing w:after="0" w:line="240" w:lineRule="auto"/>
        <w:rPr>
          <w:rFonts w:ascii="Times New Roman" w:hAnsi="Times New Roman" w:cs="Times New Roman"/>
          <w:sz w:val="24"/>
          <w:szCs w:val="24"/>
        </w:rPr>
      </w:pPr>
      <w:r w:rsidRPr="008F438F">
        <w:rPr>
          <w:rFonts w:ascii="Times New Roman" w:hAnsi="Times New Roman" w:cs="Times New Roman"/>
          <w:sz w:val="23"/>
          <w:szCs w:val="23"/>
        </w:rPr>
        <w:t xml:space="preserve">- Типовым положением об общеобразовательном учреждении (Постановление Правительства РФ от 19.03.2001 № 196);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Times New Roman" w:hAnsi="Times New Roman" w:cs="Times New Roman"/>
          <w:sz w:val="23"/>
          <w:szCs w:val="23"/>
        </w:rPr>
        <w:lastRenderedPageBreak/>
        <w:t xml:space="preserve">- СанПиН, 2.4.2.2821-10 «Санитарно - 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20.12.2010 №189);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Times New Roman" w:hAnsi="Times New Roman" w:cs="Times New Roman"/>
          <w:sz w:val="23"/>
          <w:szCs w:val="23"/>
        </w:rPr>
        <w:t xml:space="preserve">- Приказом Министерства образования и науки РФ от 09.03.2004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Times New Roman" w:hAnsi="Times New Roman" w:cs="Times New Roman"/>
          <w:sz w:val="23"/>
          <w:szCs w:val="23"/>
        </w:rPr>
        <w:t xml:space="preserve">- Приказом Минобрнауки России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Times New Roman" w:hAnsi="Times New Roman" w:cs="Times New Roman"/>
          <w:sz w:val="23"/>
          <w:szCs w:val="23"/>
        </w:rPr>
        <w:t xml:space="preserve">- Концепцией профильного обучения на старшей ступени общего образования (приказ МО РФ от 18.02.2002 № 2783);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Times New Roman" w:hAnsi="Times New Roman" w:cs="Times New Roman"/>
          <w:sz w:val="23"/>
          <w:szCs w:val="23"/>
        </w:rPr>
        <w:t xml:space="preserve">- Об утверждении Федерального перечня учебников, рекомендованных к использованию при реализации имеющих государственную аккредитацию основных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 (Зарегистрировано в Минюсте России); </w:t>
      </w:r>
    </w:p>
    <w:p w:rsidR="008F438F" w:rsidRPr="008F438F" w:rsidRDefault="008F438F" w:rsidP="008F438F">
      <w:pPr>
        <w:autoSpaceDE w:val="0"/>
        <w:autoSpaceDN w:val="0"/>
        <w:adjustRightInd w:val="0"/>
        <w:spacing w:after="167" w:line="240" w:lineRule="auto"/>
        <w:rPr>
          <w:rFonts w:ascii="Times New Roman" w:hAnsi="Times New Roman" w:cs="Times New Roman"/>
          <w:sz w:val="23"/>
          <w:szCs w:val="23"/>
        </w:rPr>
      </w:pPr>
      <w:r w:rsidRPr="008F438F">
        <w:rPr>
          <w:rFonts w:ascii="Times New Roman" w:hAnsi="Times New Roman" w:cs="Times New Roman"/>
          <w:sz w:val="23"/>
          <w:szCs w:val="23"/>
        </w:rPr>
        <w:t xml:space="preserve">- О федеральном перечне учебников / Письмо Министерства образования и науки Российской Федерации от 29.04.2014 г. № 08-548;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и </w:t>
      </w:r>
      <w:r w:rsidRPr="008F438F">
        <w:rPr>
          <w:rFonts w:ascii="Times New Roman" w:hAnsi="Times New Roman" w:cs="Times New Roman"/>
          <w:b/>
          <w:bCs/>
          <w:sz w:val="23"/>
          <w:szCs w:val="23"/>
        </w:rPr>
        <w:t>сформирован на два учебных года обучения – 201</w:t>
      </w:r>
      <w:r w:rsidR="0074603C">
        <w:rPr>
          <w:rFonts w:ascii="Times New Roman" w:hAnsi="Times New Roman" w:cs="Times New Roman"/>
          <w:b/>
          <w:bCs/>
          <w:sz w:val="23"/>
          <w:szCs w:val="23"/>
        </w:rPr>
        <w:t>7</w:t>
      </w:r>
      <w:r w:rsidRPr="008F438F">
        <w:rPr>
          <w:rFonts w:ascii="Times New Roman" w:hAnsi="Times New Roman" w:cs="Times New Roman"/>
          <w:b/>
          <w:bCs/>
          <w:sz w:val="23"/>
          <w:szCs w:val="23"/>
        </w:rPr>
        <w:t xml:space="preserve"> - 201</w:t>
      </w:r>
      <w:r w:rsidR="0074603C">
        <w:rPr>
          <w:rFonts w:ascii="Times New Roman" w:hAnsi="Times New Roman" w:cs="Times New Roman"/>
          <w:b/>
          <w:bCs/>
          <w:sz w:val="23"/>
          <w:szCs w:val="23"/>
        </w:rPr>
        <w:t>8</w:t>
      </w:r>
      <w:r w:rsidRPr="008F438F">
        <w:rPr>
          <w:rFonts w:ascii="Times New Roman" w:hAnsi="Times New Roman" w:cs="Times New Roman"/>
          <w:b/>
          <w:bCs/>
          <w:sz w:val="23"/>
          <w:szCs w:val="23"/>
        </w:rPr>
        <w:t xml:space="preserve"> в 10 классе и 201</w:t>
      </w:r>
      <w:r w:rsidR="0074603C">
        <w:rPr>
          <w:rFonts w:ascii="Times New Roman" w:hAnsi="Times New Roman" w:cs="Times New Roman"/>
          <w:b/>
          <w:bCs/>
          <w:sz w:val="23"/>
          <w:szCs w:val="23"/>
        </w:rPr>
        <w:t>8</w:t>
      </w:r>
      <w:r w:rsidRPr="008F438F">
        <w:rPr>
          <w:rFonts w:ascii="Times New Roman" w:hAnsi="Times New Roman" w:cs="Times New Roman"/>
          <w:b/>
          <w:bCs/>
          <w:sz w:val="23"/>
          <w:szCs w:val="23"/>
        </w:rPr>
        <w:t xml:space="preserve"> - 201</w:t>
      </w:r>
      <w:r w:rsidR="0074603C">
        <w:rPr>
          <w:rFonts w:ascii="Times New Roman" w:hAnsi="Times New Roman" w:cs="Times New Roman"/>
          <w:b/>
          <w:bCs/>
          <w:sz w:val="23"/>
          <w:szCs w:val="23"/>
        </w:rPr>
        <w:t>9</w:t>
      </w:r>
      <w:r w:rsidRPr="008F438F">
        <w:rPr>
          <w:rFonts w:ascii="Times New Roman" w:hAnsi="Times New Roman" w:cs="Times New Roman"/>
          <w:b/>
          <w:bCs/>
          <w:sz w:val="23"/>
          <w:szCs w:val="23"/>
        </w:rPr>
        <w:t xml:space="preserve"> в 11 классе </w:t>
      </w:r>
      <w:r w:rsidRPr="008F438F">
        <w:rPr>
          <w:rFonts w:ascii="Times New Roman" w:hAnsi="Times New Roman" w:cs="Times New Roman"/>
          <w:sz w:val="23"/>
          <w:szCs w:val="23"/>
        </w:rPr>
        <w:t xml:space="preserve">в соответствии с содержанием образовательной линии среднего общего образования, что позволит обеспечить преемственность и целостность образования на III уровне обучения.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Учебный план средней школы имеет две части: инвариантную и вариативную. Инвариантная часть </w:t>
      </w:r>
      <w:r w:rsidRPr="008F438F">
        <w:rPr>
          <w:rFonts w:ascii="Times New Roman" w:hAnsi="Times New Roman" w:cs="Times New Roman"/>
          <w:sz w:val="23"/>
          <w:szCs w:val="23"/>
        </w:rPr>
        <w:t xml:space="preserve">представлена обязательными учебными предметами на базовом уровне /Федеральный компонент/.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Вариативная часть </w:t>
      </w:r>
      <w:r w:rsidRPr="008F438F">
        <w:rPr>
          <w:rFonts w:ascii="Times New Roman" w:hAnsi="Times New Roman" w:cs="Times New Roman"/>
          <w:sz w:val="23"/>
          <w:szCs w:val="23"/>
        </w:rPr>
        <w:t xml:space="preserve">включает в себя: учебные предметы по выбору на базовом или профильном уровнях /Федеральный компонент/; учебные предметы регионального компонента и элективные курсы компонента общеобразовательного учреждения.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Исходя из того, что в ходе итоговой государственной аттестации за курс средней школы математика и русский язык являются обязательными предметами, а часов инвариантной части данных предметов на базовом уровне явно недостаточно для качественной подготовки к экзаменам, для обеих групп в 10-11 классах введены предметно-ориентированные элективные курсы, призванные помочь выпускникам </w:t>
      </w:r>
      <w:r w:rsidRPr="008F438F">
        <w:rPr>
          <w:rFonts w:ascii="Times New Roman" w:hAnsi="Times New Roman" w:cs="Times New Roman"/>
          <w:b/>
          <w:bCs/>
          <w:sz w:val="23"/>
          <w:szCs w:val="23"/>
        </w:rPr>
        <w:t xml:space="preserve">в подготовке к единому государственному экзамену </w:t>
      </w:r>
      <w:r w:rsidRPr="008F438F">
        <w:rPr>
          <w:rFonts w:ascii="Times New Roman" w:hAnsi="Times New Roman" w:cs="Times New Roman"/>
          <w:sz w:val="23"/>
          <w:szCs w:val="23"/>
        </w:rPr>
        <w:t xml:space="preserve">по математике и русскому языку.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Таким образом, </w:t>
      </w:r>
      <w:r w:rsidRPr="008F438F">
        <w:rPr>
          <w:rFonts w:ascii="Times New Roman" w:hAnsi="Times New Roman" w:cs="Times New Roman"/>
          <w:sz w:val="23"/>
          <w:szCs w:val="23"/>
        </w:rPr>
        <w:t xml:space="preserve">такое комплексное обучение на третьем уровне школьного образования направлено на реализацию личностно-ориентированного учебного процесса позволяет более эффективно подготовить выпускников средней школы к освоению программ высшего профессионального образования, расширяет возможности социализации обучающихся.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Текущий контроль и промежуточная аттестация обучающихся средней школы (по ФКГОС 2004г.) </w:t>
      </w:r>
    </w:p>
    <w:p w:rsidR="008F438F" w:rsidRPr="008F438F" w:rsidRDefault="008F438F" w:rsidP="00A91F69">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Освоение основной образовательной программы среднего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w:t>
      </w:r>
      <w:r w:rsidRPr="008F438F">
        <w:rPr>
          <w:rFonts w:ascii="Times New Roman" w:hAnsi="Times New Roman" w:cs="Times New Roman"/>
          <w:b/>
          <w:bCs/>
          <w:sz w:val="23"/>
          <w:szCs w:val="23"/>
        </w:rPr>
        <w:t>текущим контролем успеваемости и промежуточной аттестацией обучающихся</w:t>
      </w:r>
      <w:r w:rsidRPr="008F438F">
        <w:rPr>
          <w:rFonts w:ascii="Times New Roman" w:hAnsi="Times New Roman" w:cs="Times New Roman"/>
          <w:sz w:val="23"/>
          <w:szCs w:val="23"/>
        </w:rPr>
        <w:t xml:space="preserve">. </w:t>
      </w:r>
    </w:p>
    <w:p w:rsidR="0074603C"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Текущий контроль успеваемости обучающихся </w:t>
      </w:r>
      <w:r w:rsidRPr="008F438F">
        <w:rPr>
          <w:rFonts w:ascii="Times New Roman" w:hAnsi="Times New Roman" w:cs="Times New Roman"/>
          <w:sz w:val="23"/>
          <w:szCs w:val="23"/>
        </w:rPr>
        <w:t xml:space="preserve">– это систематическая проверка учебных достижений обучающихся, проводимая педагогом в ходе осуществления образовательной </w:t>
      </w:r>
      <w:r w:rsidRPr="008F438F">
        <w:rPr>
          <w:rFonts w:ascii="Times New Roman" w:hAnsi="Times New Roman" w:cs="Times New Roman"/>
          <w:sz w:val="23"/>
          <w:szCs w:val="23"/>
        </w:rPr>
        <w:lastRenderedPageBreak/>
        <w:t>деятельности в соответствии с образовательной программой. Предусмотрена пятибалльная система оценивания по учебным предметам</w:t>
      </w:r>
      <w:r w:rsidR="0074603C">
        <w:rPr>
          <w:rFonts w:ascii="Times New Roman" w:hAnsi="Times New Roman" w:cs="Times New Roman"/>
          <w:sz w:val="23"/>
          <w:szCs w:val="23"/>
        </w:rPr>
        <w:t>.</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b/>
          <w:bCs/>
          <w:sz w:val="23"/>
          <w:szCs w:val="23"/>
        </w:rPr>
        <w:t xml:space="preserve">Промежуточная аттестация </w:t>
      </w:r>
      <w:r w:rsidRPr="008F438F">
        <w:rPr>
          <w:rFonts w:ascii="Times New Roman" w:hAnsi="Times New Roman" w:cs="Times New Roman"/>
          <w:sz w:val="23"/>
          <w:szCs w:val="23"/>
        </w:rPr>
        <w:t xml:space="preserve">–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Промежуточная аттестация обучающихся по всем учебным предметам обеспечивает контроль эффективности учебной деятельности образовательного процесса в целом и является основанием для решения вопроса о переводе обучающихся в следующий класс (10 классы) или допуска к ГИА в форме ЕГЭ или ГВЭ (11 классы). </w:t>
      </w: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r w:rsidRPr="008F438F">
        <w:rPr>
          <w:rFonts w:ascii="Times New Roman" w:hAnsi="Times New Roman" w:cs="Times New Roman"/>
          <w:sz w:val="23"/>
          <w:szCs w:val="23"/>
        </w:rPr>
        <w:t xml:space="preserve">Целью промежуточной аттестации является установление фактического уровня теоретических знаний обучающихся по обязательным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540BD9" w:rsidRPr="00540BD9" w:rsidRDefault="00540BD9" w:rsidP="00540BD9">
      <w:pPr>
        <w:spacing w:after="0"/>
        <w:jc w:val="center"/>
        <w:rPr>
          <w:rFonts w:ascii="Times New Roman" w:eastAsia="Calibri" w:hAnsi="Times New Roman" w:cs="Times New Roman"/>
          <w:b/>
          <w:sz w:val="24"/>
          <w:szCs w:val="24"/>
        </w:rPr>
      </w:pPr>
    </w:p>
    <w:p w:rsidR="00540BD9" w:rsidRPr="00540BD9" w:rsidRDefault="00540BD9" w:rsidP="00540BD9">
      <w:pPr>
        <w:spacing w:after="0"/>
        <w:rPr>
          <w:rFonts w:ascii="Times New Roman" w:eastAsia="Calibri" w:hAnsi="Times New Roman" w:cs="Times New Roman"/>
          <w:b/>
          <w:sz w:val="24"/>
          <w:szCs w:val="24"/>
        </w:rPr>
      </w:pPr>
    </w:p>
    <w:p w:rsidR="00540BD9" w:rsidRPr="008F438F" w:rsidRDefault="00540BD9" w:rsidP="008F438F">
      <w:pPr>
        <w:autoSpaceDE w:val="0"/>
        <w:autoSpaceDN w:val="0"/>
        <w:adjustRightInd w:val="0"/>
        <w:spacing w:after="0" w:line="240" w:lineRule="auto"/>
        <w:rPr>
          <w:rFonts w:ascii="Times New Roman" w:hAnsi="Times New Roman" w:cs="Times New Roman"/>
          <w:sz w:val="23"/>
          <w:szCs w:val="23"/>
        </w:rPr>
      </w:pPr>
    </w:p>
    <w:p w:rsidR="008F438F" w:rsidRPr="008F438F" w:rsidRDefault="008F438F" w:rsidP="008F438F">
      <w:pPr>
        <w:autoSpaceDE w:val="0"/>
        <w:autoSpaceDN w:val="0"/>
        <w:adjustRightInd w:val="0"/>
        <w:spacing w:after="0" w:line="240" w:lineRule="auto"/>
        <w:rPr>
          <w:rFonts w:ascii="Times New Roman" w:hAnsi="Times New Roman" w:cs="Times New Roman"/>
          <w:sz w:val="23"/>
          <w:szCs w:val="23"/>
        </w:rPr>
      </w:pPr>
    </w:p>
    <w:p w:rsidR="008F438F" w:rsidRPr="008F438F" w:rsidRDefault="0074603C" w:rsidP="008F438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У</w:t>
      </w:r>
      <w:r w:rsidR="008F438F" w:rsidRPr="008F438F">
        <w:rPr>
          <w:rFonts w:ascii="Times New Roman" w:hAnsi="Times New Roman" w:cs="Times New Roman"/>
          <w:b/>
          <w:bCs/>
          <w:sz w:val="23"/>
          <w:szCs w:val="23"/>
        </w:rPr>
        <w:t xml:space="preserve">чебный план среднего общего образования </w:t>
      </w:r>
    </w:p>
    <w:p w:rsidR="008F438F" w:rsidRPr="008F438F" w:rsidRDefault="0074603C" w:rsidP="008F438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БОУТРОО «Никольская СОШ»</w:t>
      </w:r>
      <w:r w:rsidR="008F438F" w:rsidRPr="008F438F">
        <w:rPr>
          <w:rFonts w:ascii="Times New Roman" w:hAnsi="Times New Roman" w:cs="Times New Roman"/>
          <w:b/>
          <w:bCs/>
          <w:sz w:val="23"/>
          <w:szCs w:val="23"/>
        </w:rPr>
        <w:t xml:space="preserve"> </w:t>
      </w:r>
    </w:p>
    <w:p w:rsidR="008F438F" w:rsidRPr="008F438F" w:rsidRDefault="0074603C" w:rsidP="008F438F">
      <w:pPr>
        <w:autoSpaceDE w:val="0"/>
        <w:autoSpaceDN w:val="0"/>
        <w:adjustRightInd w:val="0"/>
        <w:spacing w:after="183" w:line="240" w:lineRule="auto"/>
        <w:rPr>
          <w:rFonts w:ascii="Times New Roman" w:hAnsi="Times New Roman" w:cs="Times New Roman"/>
          <w:sz w:val="23"/>
          <w:szCs w:val="23"/>
        </w:rPr>
      </w:pPr>
      <w:r>
        <w:rPr>
          <w:rFonts w:ascii="Times New Roman" w:hAnsi="Times New Roman" w:cs="Times New Roman"/>
          <w:sz w:val="23"/>
          <w:szCs w:val="23"/>
        </w:rPr>
        <w:t>-</w:t>
      </w:r>
      <w:r w:rsidR="008F438F" w:rsidRPr="008F438F">
        <w:rPr>
          <w:rFonts w:ascii="Times New Roman" w:hAnsi="Times New Roman" w:cs="Times New Roman"/>
          <w:sz w:val="23"/>
          <w:szCs w:val="23"/>
        </w:rPr>
        <w:t xml:space="preserve"> направлен на реализацию федерального компонента государственного образовательного стандарта (ФКГОС- 2004); </w:t>
      </w:r>
    </w:p>
    <w:p w:rsidR="008F438F" w:rsidRPr="008F438F" w:rsidRDefault="0074603C" w:rsidP="008F438F">
      <w:pPr>
        <w:autoSpaceDE w:val="0"/>
        <w:autoSpaceDN w:val="0"/>
        <w:adjustRightInd w:val="0"/>
        <w:spacing w:after="183" w:line="240" w:lineRule="auto"/>
        <w:rPr>
          <w:rFonts w:ascii="Times New Roman" w:hAnsi="Times New Roman" w:cs="Times New Roman"/>
          <w:sz w:val="23"/>
          <w:szCs w:val="23"/>
        </w:rPr>
      </w:pPr>
      <w:r>
        <w:rPr>
          <w:rFonts w:ascii="Times New Roman" w:hAnsi="Times New Roman" w:cs="Times New Roman"/>
          <w:sz w:val="23"/>
          <w:szCs w:val="23"/>
        </w:rPr>
        <w:t>-</w:t>
      </w:r>
      <w:r w:rsidR="008F438F" w:rsidRPr="008F438F">
        <w:rPr>
          <w:rFonts w:ascii="Times New Roman" w:hAnsi="Times New Roman" w:cs="Times New Roman"/>
          <w:sz w:val="23"/>
          <w:szCs w:val="23"/>
        </w:rPr>
        <w:t xml:space="preserve"> дает право на полноценное образование, сохраняя единство образовательного процесса; </w:t>
      </w:r>
    </w:p>
    <w:p w:rsidR="008F438F" w:rsidRPr="008F438F" w:rsidRDefault="0074603C" w:rsidP="008F438F">
      <w:pPr>
        <w:autoSpaceDE w:val="0"/>
        <w:autoSpaceDN w:val="0"/>
        <w:adjustRightInd w:val="0"/>
        <w:spacing w:after="183" w:line="240" w:lineRule="auto"/>
        <w:rPr>
          <w:rFonts w:ascii="Times New Roman" w:hAnsi="Times New Roman" w:cs="Times New Roman"/>
          <w:sz w:val="23"/>
          <w:szCs w:val="23"/>
        </w:rPr>
      </w:pPr>
      <w:r>
        <w:rPr>
          <w:rFonts w:ascii="Times New Roman" w:hAnsi="Times New Roman" w:cs="Times New Roman"/>
          <w:sz w:val="23"/>
          <w:szCs w:val="23"/>
        </w:rPr>
        <w:t>-</w:t>
      </w:r>
      <w:r w:rsidR="008F438F" w:rsidRPr="008F438F">
        <w:rPr>
          <w:rFonts w:ascii="Times New Roman" w:hAnsi="Times New Roman" w:cs="Times New Roman"/>
          <w:sz w:val="23"/>
          <w:szCs w:val="23"/>
        </w:rPr>
        <w:t xml:space="preserve"> обеспечивает преемственность по всем трем уровням обучения, удовлетворяя образовательные потребности обучающихся и их родителей (законных представителей); </w:t>
      </w:r>
    </w:p>
    <w:p w:rsidR="008F438F" w:rsidRPr="008F438F" w:rsidRDefault="0074603C" w:rsidP="008F438F">
      <w:pPr>
        <w:autoSpaceDE w:val="0"/>
        <w:autoSpaceDN w:val="0"/>
        <w:adjustRightInd w:val="0"/>
        <w:spacing w:after="183" w:line="240" w:lineRule="auto"/>
        <w:rPr>
          <w:rFonts w:ascii="Times New Roman" w:hAnsi="Times New Roman" w:cs="Times New Roman"/>
          <w:sz w:val="23"/>
          <w:szCs w:val="23"/>
        </w:rPr>
      </w:pPr>
      <w:r>
        <w:rPr>
          <w:rFonts w:ascii="Times New Roman" w:hAnsi="Times New Roman" w:cs="Times New Roman"/>
          <w:sz w:val="23"/>
          <w:szCs w:val="23"/>
        </w:rPr>
        <w:t>-</w:t>
      </w:r>
      <w:r w:rsidR="008F438F" w:rsidRPr="008F438F">
        <w:rPr>
          <w:rFonts w:ascii="Times New Roman" w:hAnsi="Times New Roman" w:cs="Times New Roman"/>
          <w:sz w:val="23"/>
          <w:szCs w:val="23"/>
        </w:rPr>
        <w:t xml:space="preserve"> свободно интегрируется в образовательную систему города, региона; </w:t>
      </w:r>
    </w:p>
    <w:p w:rsidR="008F438F" w:rsidRPr="008F438F" w:rsidRDefault="0074603C" w:rsidP="008F438F">
      <w:pPr>
        <w:autoSpaceDE w:val="0"/>
        <w:autoSpaceDN w:val="0"/>
        <w:adjustRightInd w:val="0"/>
        <w:spacing w:after="183" w:line="240" w:lineRule="auto"/>
        <w:rPr>
          <w:rFonts w:ascii="Times New Roman" w:hAnsi="Times New Roman" w:cs="Times New Roman"/>
          <w:sz w:val="23"/>
          <w:szCs w:val="23"/>
        </w:rPr>
      </w:pPr>
      <w:r>
        <w:rPr>
          <w:rFonts w:ascii="Times New Roman" w:hAnsi="Times New Roman" w:cs="Times New Roman"/>
          <w:sz w:val="23"/>
          <w:szCs w:val="23"/>
        </w:rPr>
        <w:t>-</w:t>
      </w:r>
      <w:r w:rsidR="008F438F" w:rsidRPr="008F438F">
        <w:rPr>
          <w:rFonts w:ascii="Times New Roman" w:hAnsi="Times New Roman" w:cs="Times New Roman"/>
          <w:sz w:val="23"/>
          <w:szCs w:val="23"/>
        </w:rPr>
        <w:t xml:space="preserve"> реализует главные идеи развития образования, изложенные в нормативно-правовых документах Минобразования России, МОиН </w:t>
      </w:r>
      <w:r>
        <w:rPr>
          <w:rFonts w:ascii="Times New Roman" w:hAnsi="Times New Roman" w:cs="Times New Roman"/>
          <w:sz w:val="23"/>
          <w:szCs w:val="23"/>
        </w:rPr>
        <w:t>Орловско</w:t>
      </w:r>
      <w:r w:rsidR="008F438F" w:rsidRPr="008F438F">
        <w:rPr>
          <w:rFonts w:ascii="Times New Roman" w:hAnsi="Times New Roman" w:cs="Times New Roman"/>
          <w:sz w:val="23"/>
          <w:szCs w:val="23"/>
        </w:rPr>
        <w:t xml:space="preserve">й области и </w:t>
      </w:r>
      <w:r>
        <w:rPr>
          <w:rFonts w:ascii="Times New Roman" w:hAnsi="Times New Roman" w:cs="Times New Roman"/>
          <w:sz w:val="23"/>
          <w:szCs w:val="23"/>
        </w:rPr>
        <w:t>отдела</w:t>
      </w:r>
      <w:r w:rsidR="008F438F" w:rsidRPr="008F438F">
        <w:rPr>
          <w:rFonts w:ascii="Times New Roman" w:hAnsi="Times New Roman" w:cs="Times New Roman"/>
          <w:sz w:val="23"/>
          <w:szCs w:val="23"/>
        </w:rPr>
        <w:t xml:space="preserve"> образования </w:t>
      </w:r>
      <w:r>
        <w:rPr>
          <w:rFonts w:ascii="Times New Roman" w:hAnsi="Times New Roman" w:cs="Times New Roman"/>
          <w:sz w:val="23"/>
          <w:szCs w:val="23"/>
        </w:rPr>
        <w:t>администрацииТроснянскогорайона</w:t>
      </w:r>
      <w:r w:rsidR="008F438F" w:rsidRPr="008F438F">
        <w:rPr>
          <w:rFonts w:ascii="Times New Roman" w:hAnsi="Times New Roman" w:cs="Times New Roman"/>
          <w:sz w:val="23"/>
          <w:szCs w:val="23"/>
        </w:rPr>
        <w:t xml:space="preserve">; </w:t>
      </w:r>
    </w:p>
    <w:p w:rsidR="008F438F" w:rsidRDefault="00686086" w:rsidP="008F438F">
      <w:pPr>
        <w:autoSpaceDE w:val="0"/>
        <w:autoSpaceDN w:val="0"/>
        <w:adjustRightInd w:val="0"/>
        <w:spacing w:after="183" w:line="240" w:lineRule="auto"/>
        <w:rPr>
          <w:rFonts w:ascii="Times New Roman" w:hAnsi="Times New Roman" w:cs="Times New Roman"/>
          <w:sz w:val="23"/>
          <w:szCs w:val="23"/>
        </w:rPr>
      </w:pPr>
      <w:r>
        <w:rPr>
          <w:rFonts w:ascii="Times New Roman" w:hAnsi="Times New Roman" w:cs="Times New Roman"/>
          <w:sz w:val="23"/>
          <w:szCs w:val="23"/>
        </w:rPr>
        <w:t>-</w:t>
      </w:r>
      <w:r w:rsidR="008F438F" w:rsidRPr="008F438F">
        <w:rPr>
          <w:rFonts w:ascii="Times New Roman" w:hAnsi="Times New Roman" w:cs="Times New Roman"/>
          <w:sz w:val="23"/>
          <w:szCs w:val="23"/>
        </w:rPr>
        <w:t xml:space="preserve"> является ведущим документом реализации Образовательной программы </w:t>
      </w:r>
      <w:r>
        <w:rPr>
          <w:rFonts w:ascii="Times New Roman" w:hAnsi="Times New Roman" w:cs="Times New Roman"/>
          <w:sz w:val="23"/>
          <w:szCs w:val="23"/>
        </w:rPr>
        <w:t>СОО</w:t>
      </w:r>
      <w:r w:rsidR="008F438F" w:rsidRPr="008F438F">
        <w:rPr>
          <w:rFonts w:ascii="Times New Roman" w:hAnsi="Times New Roman" w:cs="Times New Roman"/>
          <w:sz w:val="23"/>
          <w:szCs w:val="23"/>
        </w:rPr>
        <w:t xml:space="preserve">и Программы развития </w:t>
      </w:r>
      <w:r>
        <w:rPr>
          <w:rFonts w:ascii="Times New Roman" w:hAnsi="Times New Roman" w:cs="Times New Roman"/>
          <w:sz w:val="23"/>
          <w:szCs w:val="23"/>
        </w:rPr>
        <w:t>БОУТРОО «Никольская СОШ»</w:t>
      </w:r>
      <w:r w:rsidR="008F438F" w:rsidRPr="008F438F">
        <w:rPr>
          <w:rFonts w:ascii="Times New Roman" w:hAnsi="Times New Roman" w:cs="Times New Roman"/>
          <w:sz w:val="23"/>
          <w:szCs w:val="23"/>
        </w:rPr>
        <w:t xml:space="preserve">; </w:t>
      </w:r>
    </w:p>
    <w:p w:rsidR="00BF2350" w:rsidRPr="00BF2350" w:rsidRDefault="00BF2350" w:rsidP="00BF2350">
      <w:pPr>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Учебный план  на 2017-2018  учебный  год</w:t>
      </w:r>
    </w:p>
    <w:p w:rsidR="00BF2350" w:rsidRPr="00BF2350" w:rsidRDefault="00BF2350" w:rsidP="00BF2350">
      <w:pPr>
        <w:spacing w:after="0"/>
        <w:jc w:val="center"/>
        <w:rPr>
          <w:rFonts w:ascii="Times New Roman" w:eastAsia="Calibri" w:hAnsi="Times New Roman" w:cs="Times New Roman"/>
          <w:b/>
          <w:sz w:val="24"/>
          <w:szCs w:val="24"/>
        </w:rPr>
      </w:pPr>
      <w:r w:rsidRPr="00BF2350">
        <w:rPr>
          <w:rFonts w:ascii="Times New Roman" w:eastAsia="Calibri" w:hAnsi="Times New Roman" w:cs="Times New Roman"/>
          <w:b/>
          <w:sz w:val="24"/>
          <w:szCs w:val="24"/>
        </w:rPr>
        <w:t>Бюджетное общеобразовательное учреждение Троснянского района</w:t>
      </w:r>
    </w:p>
    <w:p w:rsidR="00BF2350" w:rsidRPr="00BF2350" w:rsidRDefault="00BF2350" w:rsidP="00BF2350">
      <w:pPr>
        <w:spacing w:after="0"/>
        <w:jc w:val="center"/>
        <w:rPr>
          <w:rFonts w:ascii="Times New Roman" w:eastAsia="Calibri" w:hAnsi="Times New Roman" w:cs="Times New Roman"/>
          <w:b/>
          <w:sz w:val="24"/>
          <w:szCs w:val="24"/>
        </w:rPr>
      </w:pPr>
      <w:r w:rsidRPr="00BF2350">
        <w:rPr>
          <w:rFonts w:ascii="Times New Roman" w:eastAsia="Calibri" w:hAnsi="Times New Roman" w:cs="Times New Roman"/>
          <w:b/>
          <w:sz w:val="24"/>
          <w:szCs w:val="24"/>
        </w:rPr>
        <w:t>Орловской области «Никольская  средняя  общеобразовательная   школа»</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Утверждаю</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Директор школы           </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_________ Е.И.Ченская</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 01 »    09.  2017г.</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Приказ № 210-Д от 01. 09. 2017 г.</w:t>
      </w: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both"/>
        <w:rPr>
          <w:rFonts w:ascii="Times New Roman" w:eastAsia="Calibri" w:hAnsi="Times New Roman" w:cs="Times New Roman"/>
          <w:b/>
          <w:sz w:val="24"/>
          <w:szCs w:val="24"/>
        </w:rPr>
      </w:pPr>
      <w:r w:rsidRPr="00BF2350">
        <w:rPr>
          <w:rFonts w:ascii="Times New Roman" w:eastAsia="Calibri" w:hAnsi="Times New Roman" w:cs="Times New Roman"/>
          <w:sz w:val="24"/>
          <w:szCs w:val="24"/>
        </w:rPr>
        <w:t xml:space="preserve">                                  </w:t>
      </w:r>
      <w:r w:rsidRPr="00BF2350">
        <w:rPr>
          <w:rFonts w:ascii="Times New Roman" w:eastAsia="Calibri" w:hAnsi="Times New Roman" w:cs="Times New Roman"/>
          <w:b/>
          <w:sz w:val="24"/>
          <w:szCs w:val="24"/>
        </w:rPr>
        <w:t>Учебный  план</w:t>
      </w:r>
    </w:p>
    <w:p w:rsidR="00BF2350" w:rsidRPr="00BF2350" w:rsidRDefault="00BF2350" w:rsidP="00BF2350">
      <w:pPr>
        <w:spacing w:after="0"/>
        <w:jc w:val="both"/>
        <w:rPr>
          <w:rFonts w:ascii="Times New Roman" w:eastAsia="Calibri" w:hAnsi="Times New Roman" w:cs="Times New Roman"/>
          <w:b/>
          <w:sz w:val="24"/>
          <w:szCs w:val="24"/>
        </w:rPr>
      </w:pPr>
      <w:r w:rsidRPr="00BF2350">
        <w:rPr>
          <w:rFonts w:ascii="Times New Roman" w:eastAsia="Calibri" w:hAnsi="Times New Roman" w:cs="Times New Roman"/>
          <w:b/>
          <w:sz w:val="24"/>
          <w:szCs w:val="24"/>
        </w:rPr>
        <w:t xml:space="preserve">                          на  2017– 2018 учебный год</w:t>
      </w: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 xml:space="preserve">                                                                                           Принят на  заседании       </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педагогического совета </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Протокол №</w:t>
      </w:r>
      <w:r w:rsidRPr="00BF2350">
        <w:rPr>
          <w:rFonts w:ascii="Times New Roman" w:eastAsia="Calibri" w:hAnsi="Times New Roman" w:cs="Times New Roman"/>
          <w:sz w:val="24"/>
          <w:szCs w:val="24"/>
        </w:rPr>
        <w:tab/>
        <w:t xml:space="preserve">  1</w:t>
      </w:r>
    </w:p>
    <w:p w:rsidR="00BF2350" w:rsidRPr="00BF2350" w:rsidRDefault="00BF2350" w:rsidP="00BF2350">
      <w:pPr>
        <w:spacing w:after="0"/>
        <w:jc w:val="both"/>
        <w:rPr>
          <w:rFonts w:ascii="Times New Roman" w:eastAsia="Calibri" w:hAnsi="Times New Roman" w:cs="Times New Roman"/>
          <w:sz w:val="24"/>
          <w:szCs w:val="24"/>
          <w:u w:val="single"/>
        </w:rPr>
      </w:pPr>
      <w:r w:rsidRPr="00BF2350">
        <w:rPr>
          <w:rFonts w:ascii="Times New Roman" w:eastAsia="Calibri" w:hAnsi="Times New Roman" w:cs="Times New Roman"/>
          <w:sz w:val="24"/>
          <w:szCs w:val="24"/>
        </w:rPr>
        <w:t xml:space="preserve">                                                                                          От « </w:t>
      </w:r>
      <w:r w:rsidRPr="00BF2350">
        <w:rPr>
          <w:rFonts w:ascii="Times New Roman" w:eastAsia="Calibri" w:hAnsi="Times New Roman" w:cs="Times New Roman"/>
          <w:sz w:val="24"/>
          <w:szCs w:val="24"/>
          <w:u w:val="single"/>
        </w:rPr>
        <w:t xml:space="preserve">28 </w:t>
      </w:r>
      <w:r w:rsidRPr="00BF2350">
        <w:rPr>
          <w:rFonts w:ascii="Times New Roman" w:eastAsia="Calibri" w:hAnsi="Times New Roman" w:cs="Times New Roman"/>
          <w:sz w:val="24"/>
          <w:szCs w:val="24"/>
        </w:rPr>
        <w:t xml:space="preserve">»  </w:t>
      </w:r>
      <w:r w:rsidRPr="00BF2350">
        <w:rPr>
          <w:rFonts w:ascii="Times New Roman" w:eastAsia="Calibri" w:hAnsi="Times New Roman" w:cs="Times New Roman"/>
          <w:sz w:val="24"/>
          <w:szCs w:val="24"/>
          <w:u w:val="single"/>
        </w:rPr>
        <w:t>08. 2017г.</w:t>
      </w:r>
    </w:p>
    <w:p w:rsidR="00BF2350" w:rsidRPr="00BF2350" w:rsidRDefault="00BF2350" w:rsidP="00BF2350">
      <w:pPr>
        <w:spacing w:after="0" w:line="240" w:lineRule="auto"/>
        <w:jc w:val="both"/>
        <w:rPr>
          <w:rFonts w:ascii="Times New Roman" w:eastAsia="Calibri" w:hAnsi="Times New Roman" w:cs="Times New Roman"/>
          <w:sz w:val="24"/>
          <w:szCs w:val="24"/>
        </w:rPr>
      </w:pPr>
    </w:p>
    <w:p w:rsidR="00BF2350" w:rsidRPr="00BF2350" w:rsidRDefault="00BF2350" w:rsidP="00BF2350">
      <w:pPr>
        <w:spacing w:after="0" w:line="240" w:lineRule="auto"/>
        <w:jc w:val="both"/>
        <w:rPr>
          <w:rFonts w:ascii="Times New Roman" w:eastAsia="Calibri" w:hAnsi="Times New Roman" w:cs="Times New Roman"/>
          <w:sz w:val="24"/>
          <w:szCs w:val="24"/>
        </w:rPr>
      </w:pPr>
    </w:p>
    <w:p w:rsidR="00BF2350" w:rsidRPr="00BF2350" w:rsidRDefault="00BF2350" w:rsidP="00BF2350">
      <w:pPr>
        <w:spacing w:after="0"/>
        <w:jc w:val="center"/>
        <w:rPr>
          <w:rFonts w:ascii="Times New Roman" w:eastAsia="Times New Roman" w:hAnsi="Times New Roman" w:cs="Times New Roman"/>
          <w:spacing w:val="-3"/>
          <w:sz w:val="24"/>
          <w:szCs w:val="24"/>
          <w:lang w:eastAsia="ru-RU"/>
        </w:rPr>
      </w:pPr>
      <w:r w:rsidRPr="00BF2350">
        <w:rPr>
          <w:rFonts w:ascii="Times New Roman" w:eastAsia="Calibri" w:hAnsi="Times New Roman" w:cs="Times New Roman"/>
          <w:sz w:val="24"/>
          <w:szCs w:val="24"/>
        </w:rPr>
        <w:t xml:space="preserve">  </w:t>
      </w:r>
      <w:r w:rsidRPr="00BF2350">
        <w:rPr>
          <w:rFonts w:ascii="Times New Roman" w:eastAsia="Calibri" w:hAnsi="Times New Roman" w:cs="Times New Roman"/>
          <w:b/>
          <w:sz w:val="24"/>
          <w:szCs w:val="24"/>
        </w:rPr>
        <w:t>Пояснительная записка</w:t>
      </w:r>
    </w:p>
    <w:p w:rsidR="00BF2350" w:rsidRPr="00BF2350" w:rsidRDefault="00BF2350" w:rsidP="00BF2350">
      <w:pPr>
        <w:spacing w:after="0"/>
        <w:jc w:val="center"/>
        <w:rPr>
          <w:rFonts w:ascii="Times New Roman" w:eastAsia="Calibri" w:hAnsi="Times New Roman" w:cs="Times New Roman"/>
          <w:b/>
          <w:sz w:val="24"/>
          <w:szCs w:val="24"/>
        </w:rPr>
      </w:pPr>
      <w:r w:rsidRPr="00BF2350">
        <w:rPr>
          <w:rFonts w:ascii="Times New Roman" w:eastAsia="Calibri" w:hAnsi="Times New Roman" w:cs="Times New Roman"/>
          <w:b/>
          <w:sz w:val="24"/>
          <w:szCs w:val="24"/>
        </w:rPr>
        <w:t>к учебному плану для 10 - 11 классов  БОУ ТР ОО «Никольской СОШ» на  2017 - 2018 учебный год (ФК ГОС)</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Учебный план Бюджетного общеобразовательного учреждения «Никольская средняя общеобразовательная школа» разработан на основе рекомендаций Департамента образования Орловской области по разработке учебных планов образовательных организаций Орловской области, реализующих образовательные программы начального общего, основного общего и среднего общего образования, на 2017– 2018 учебный год от  04.07.2017 г.(исх.№6-1/1291). В 2017 – 2018 учебном году образовательная организация «Никольская СОШ» продолжит реализацию федерального компонента государственного образовательного стандарта  (приказ Министерства образования и науки РФ от 09.03.2004 г. №1312 «Об утверждении федерального базисного учебного плана и примерных учебных планов для образовательных учрежден»(с изменениями, внесенными приказом Министерства образования и науки Российской Федерации от 01.02.2012 №74 )).</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В соответствии с пунктом 18.3.1 федерального государственного образовательного стандарта среднего (полного) общего образования (далее -  ФГОС С(П)ОО) учебный план среднего (полного)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Учебный план определяет:</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нормативный срок освоения основной образовательной программы среднего (полного) общего образования – 2 года;</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количество учебных занятий за 2 года на одного обучающего – не менее 2170 часов и не более 2590 (не более 34 часа в неделю).</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В 2017 – 2018 учебном году учитывая условия поэтапного перехода на федеральный государственный образовательный стандарт обновляется структура учебного плана (обязательная часть и часть, формируемая участниками образовательного процесса), что не означает переход на использование новых учебных программ соответствующих ФГОС С(П)ОО.</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В соответствии с пунктом 25 статьи 2 Федерального закона ФЗ-273 « Об образовании в  Российской Федерации направление (профиль) образования – ориентация образовательной программы на конкретные области знания и ( или) виды деятельности, определяющая её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Исходя из этого, учебные предметы в учебном плане школы представлены и выбраны для изучения обучающимися на базовом уровне.  </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 xml:space="preserve">     При планировании части учебного плана, формируемой участниками образовательного процесса, школа ориентируется на приоритетные направления государственной и региональной политики в сфере образования:</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реализация «Концепции развития математического образования в РФ» (2014 – 2020гг.): в 10  - 11 классах продолжается преподавание предметов «Алгебра и начала математического анализа» и «Геометрия» 4ч.(2,5/1,5 в 10 и 11 классах);</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реализация федеральной целевой программы «Русский язык» (2016 – 2020);</w:t>
      </w: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усиление роли иностранного языка как образовательного предмета, позволяющего формировать и воспитывать качества личности, обеспечивающие успешную социализацию и адаптацию в обществе;</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развитие информационной грамотности обучающихся.</w:t>
      </w: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Считаем целесообразным использовать часы из части, формируемой участниками образовательного процесса на изучение следующих предметов:</w:t>
      </w:r>
    </w:p>
    <w:p w:rsidR="00BF2350" w:rsidRPr="00BF2350" w:rsidRDefault="00BF2350" w:rsidP="00BF2350">
      <w:pPr>
        <w:spacing w:after="0"/>
        <w:jc w:val="both"/>
        <w:rPr>
          <w:rFonts w:ascii="Times New Roman" w:eastAsia="Calibri" w:hAnsi="Times New Roman" w:cs="Times New Roman"/>
          <w:b/>
          <w:sz w:val="24"/>
          <w:szCs w:val="24"/>
        </w:rPr>
      </w:pPr>
      <w:r w:rsidRPr="00BF2350">
        <w:rPr>
          <w:rFonts w:ascii="Times New Roman" w:eastAsia="Calibri" w:hAnsi="Times New Roman" w:cs="Times New Roman"/>
          <w:b/>
          <w:sz w:val="24"/>
          <w:szCs w:val="24"/>
        </w:rPr>
        <w:t>10 класс</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Русский язык – 1час;</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Математика – 1час;</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Практикум по решению задач по математике – 1час;</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Элективный курс по русскому языку – 1час.</w:t>
      </w:r>
    </w:p>
    <w:p w:rsidR="00BF2350" w:rsidRPr="00BF2350" w:rsidRDefault="00BF2350" w:rsidP="00BF2350">
      <w:pPr>
        <w:spacing w:after="0"/>
        <w:jc w:val="both"/>
        <w:rPr>
          <w:rFonts w:ascii="Times New Roman" w:eastAsia="Calibri" w:hAnsi="Times New Roman" w:cs="Times New Roman"/>
          <w:b/>
          <w:sz w:val="24"/>
          <w:szCs w:val="24"/>
        </w:rPr>
      </w:pPr>
      <w:r w:rsidRPr="00BF2350">
        <w:rPr>
          <w:rFonts w:ascii="Times New Roman" w:eastAsia="Calibri" w:hAnsi="Times New Roman" w:cs="Times New Roman"/>
          <w:b/>
          <w:sz w:val="24"/>
          <w:szCs w:val="24"/>
        </w:rPr>
        <w:t>11класс</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Русский язык – 1час;</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Математика – 1час;</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Практикум по решению задач по математике – 1час;</w:t>
      </w:r>
    </w:p>
    <w:p w:rsidR="00BF2350" w:rsidRPr="00BF2350" w:rsidRDefault="00BF2350" w:rsidP="00BF2350">
      <w:pPr>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Элективный курс по русскому языку – 1час.</w:t>
      </w: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spacing w:after="0"/>
        <w:jc w:val="center"/>
        <w:rPr>
          <w:rFonts w:ascii="Times New Roman" w:eastAsia="Calibri" w:hAnsi="Times New Roman" w:cs="Times New Roman"/>
          <w:sz w:val="24"/>
          <w:szCs w:val="24"/>
        </w:rPr>
      </w:pPr>
      <w:r w:rsidRPr="00BF2350">
        <w:rPr>
          <w:rFonts w:ascii="Times New Roman" w:eastAsia="Calibri" w:hAnsi="Times New Roman" w:cs="Times New Roman"/>
          <w:b/>
          <w:sz w:val="24"/>
          <w:szCs w:val="24"/>
        </w:rPr>
        <w:t>Учебный план для среднего общего образования общеобразовательных организаций</w:t>
      </w:r>
    </w:p>
    <w:p w:rsidR="00BF2350" w:rsidRPr="00BF2350" w:rsidRDefault="00BF2350" w:rsidP="00BF2350">
      <w:pPr>
        <w:spacing w:after="0"/>
        <w:jc w:val="center"/>
        <w:rPr>
          <w:rFonts w:ascii="Times New Roman" w:eastAsia="Calibri" w:hAnsi="Times New Roman" w:cs="Times New Roman"/>
          <w:b/>
          <w:sz w:val="24"/>
          <w:szCs w:val="24"/>
        </w:rPr>
      </w:pPr>
      <w:r w:rsidRPr="00BF2350">
        <w:rPr>
          <w:rFonts w:ascii="Times New Roman" w:eastAsia="Calibri" w:hAnsi="Times New Roman" w:cs="Times New Roman"/>
          <w:b/>
          <w:sz w:val="24"/>
          <w:szCs w:val="24"/>
        </w:rPr>
        <w:t>на 2017 – 2018  учебный год</w:t>
      </w:r>
    </w:p>
    <w:tbl>
      <w:tblPr>
        <w:tblW w:w="845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594"/>
        <w:gridCol w:w="413"/>
        <w:gridCol w:w="713"/>
        <w:gridCol w:w="850"/>
        <w:gridCol w:w="29"/>
        <w:gridCol w:w="1099"/>
        <w:gridCol w:w="1568"/>
      </w:tblGrid>
      <w:tr w:rsidR="00BF2350" w:rsidRPr="00BF2350" w:rsidTr="00BF2350">
        <w:trPr>
          <w:trHeight w:val="381"/>
        </w:trPr>
        <w:tc>
          <w:tcPr>
            <w:tcW w:w="2187" w:type="dxa"/>
            <w:vMerge w:val="restart"/>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Предметные области</w:t>
            </w:r>
          </w:p>
        </w:tc>
        <w:tc>
          <w:tcPr>
            <w:tcW w:w="2007" w:type="dxa"/>
            <w:gridSpan w:val="2"/>
            <w:vMerge w:val="restart"/>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lang w:val="en-US"/>
              </w:rPr>
              <w:t xml:space="preserve">     </w:t>
            </w:r>
            <w:r w:rsidRPr="00BF2350">
              <w:rPr>
                <w:rFonts w:ascii="Times New Roman" w:eastAsia="Calibri" w:hAnsi="Times New Roman" w:cs="Times New Roman"/>
                <w:sz w:val="24"/>
                <w:szCs w:val="24"/>
              </w:rPr>
              <w:t xml:space="preserve">учебные          предметы                </w:t>
            </w:r>
          </w:p>
        </w:tc>
        <w:tc>
          <w:tcPr>
            <w:tcW w:w="4259" w:type="dxa"/>
            <w:gridSpan w:val="5"/>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Количество часов в неделю</w:t>
            </w:r>
          </w:p>
        </w:tc>
      </w:tr>
      <w:tr w:rsidR="00BF2350" w:rsidRPr="00BF2350" w:rsidTr="00BF2350">
        <w:trPr>
          <w:trHeight w:val="431"/>
        </w:trPr>
        <w:tc>
          <w:tcPr>
            <w:tcW w:w="2187" w:type="dxa"/>
            <w:vMerge/>
          </w:tcPr>
          <w:p w:rsidR="00BF2350" w:rsidRPr="00BF2350" w:rsidRDefault="00BF2350" w:rsidP="00BF2350">
            <w:pPr>
              <w:spacing w:after="0"/>
              <w:rPr>
                <w:rFonts w:ascii="Times New Roman" w:eastAsia="Calibri" w:hAnsi="Times New Roman" w:cs="Times New Roman"/>
                <w:sz w:val="24"/>
                <w:szCs w:val="24"/>
              </w:rPr>
            </w:pPr>
          </w:p>
        </w:tc>
        <w:tc>
          <w:tcPr>
            <w:tcW w:w="2007" w:type="dxa"/>
            <w:gridSpan w:val="2"/>
            <w:vMerge/>
          </w:tcPr>
          <w:p w:rsidR="00BF2350" w:rsidRPr="00BF2350" w:rsidRDefault="00BF2350" w:rsidP="00BF2350">
            <w:pPr>
              <w:spacing w:after="0"/>
              <w:rPr>
                <w:rFonts w:ascii="Times New Roman" w:eastAsia="Calibri" w:hAnsi="Times New Roman" w:cs="Times New Roman"/>
                <w:sz w:val="24"/>
                <w:szCs w:val="24"/>
                <w:lang w:val="en-US"/>
              </w:rPr>
            </w:pPr>
          </w:p>
        </w:tc>
        <w:tc>
          <w:tcPr>
            <w:tcW w:w="2691" w:type="dxa"/>
            <w:gridSpan w:val="4"/>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классы</w:t>
            </w:r>
          </w:p>
        </w:tc>
        <w:tc>
          <w:tcPr>
            <w:tcW w:w="1568" w:type="dxa"/>
            <w:vMerge w:val="restart"/>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всего</w:t>
            </w:r>
          </w:p>
        </w:tc>
      </w:tr>
      <w:tr w:rsidR="00BF2350" w:rsidRPr="00BF2350" w:rsidTr="00BF2350">
        <w:trPr>
          <w:trHeight w:val="573"/>
        </w:trPr>
        <w:tc>
          <w:tcPr>
            <w:tcW w:w="2187" w:type="dxa"/>
            <w:vMerge/>
          </w:tcPr>
          <w:p w:rsidR="00BF2350" w:rsidRPr="00BF2350" w:rsidRDefault="00BF2350" w:rsidP="00BF2350">
            <w:pPr>
              <w:spacing w:after="0"/>
              <w:rPr>
                <w:rFonts w:ascii="Times New Roman" w:eastAsia="Calibri" w:hAnsi="Times New Roman" w:cs="Times New Roman"/>
                <w:sz w:val="24"/>
                <w:szCs w:val="24"/>
              </w:rPr>
            </w:pPr>
          </w:p>
        </w:tc>
        <w:tc>
          <w:tcPr>
            <w:tcW w:w="2007" w:type="dxa"/>
            <w:gridSpan w:val="2"/>
            <w:vMerge/>
          </w:tcPr>
          <w:p w:rsidR="00BF2350" w:rsidRPr="00BF2350" w:rsidRDefault="00BF2350" w:rsidP="00BF2350">
            <w:pPr>
              <w:spacing w:after="0"/>
              <w:rPr>
                <w:rFonts w:ascii="Times New Roman" w:eastAsia="Calibri" w:hAnsi="Times New Roman" w:cs="Times New Roman"/>
                <w:sz w:val="24"/>
                <w:szCs w:val="24"/>
                <w:lang w:val="en-US"/>
              </w:rPr>
            </w:pP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68" w:type="dxa"/>
            <w:vMerge/>
          </w:tcPr>
          <w:p w:rsidR="00BF2350" w:rsidRPr="00BF2350" w:rsidRDefault="00BF2350" w:rsidP="00BF2350">
            <w:pPr>
              <w:spacing w:after="0"/>
              <w:rPr>
                <w:rFonts w:ascii="Times New Roman" w:eastAsia="Calibri" w:hAnsi="Times New Roman" w:cs="Times New Roman"/>
                <w:sz w:val="24"/>
                <w:szCs w:val="24"/>
              </w:rPr>
            </w:pPr>
          </w:p>
        </w:tc>
      </w:tr>
      <w:tr w:rsidR="00BF2350" w:rsidRPr="00BF2350" w:rsidTr="00BF2350">
        <w:trPr>
          <w:trHeight w:val="367"/>
        </w:trPr>
        <w:tc>
          <w:tcPr>
            <w:tcW w:w="8453" w:type="dxa"/>
            <w:gridSpan w:val="8"/>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Обязательные учебные  предметы на базовом уровне </w:t>
            </w:r>
          </w:p>
        </w:tc>
      </w:tr>
      <w:tr w:rsidR="00BF2350" w:rsidRPr="00BF2350" w:rsidTr="00BF2350">
        <w:trPr>
          <w:trHeight w:val="770"/>
        </w:trPr>
        <w:tc>
          <w:tcPr>
            <w:tcW w:w="2187" w:type="dxa"/>
            <w:vMerge w:val="restart"/>
          </w:tcPr>
          <w:p w:rsidR="00BF2350" w:rsidRPr="00BF2350" w:rsidRDefault="00BF2350" w:rsidP="00BF2350">
            <w:pPr>
              <w:spacing w:after="0"/>
              <w:rPr>
                <w:rFonts w:ascii="Times New Roman" w:eastAsia="Calibri" w:hAnsi="Times New Roman" w:cs="Times New Roman"/>
                <w:sz w:val="24"/>
                <w:szCs w:val="24"/>
              </w:rPr>
            </w:pP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Русский язык и литература</w:t>
            </w: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Русский язык</w:t>
            </w:r>
          </w:p>
        </w:tc>
        <w:tc>
          <w:tcPr>
            <w:tcW w:w="1563"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1</w:t>
            </w:r>
          </w:p>
        </w:tc>
        <w:tc>
          <w:tcPr>
            <w:tcW w:w="1128"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70/35</w:t>
            </w:r>
          </w:p>
        </w:tc>
      </w:tr>
      <w:tr w:rsidR="00BF2350" w:rsidRPr="00BF2350" w:rsidTr="00BF2350">
        <w:trPr>
          <w:trHeight w:val="1028"/>
        </w:trPr>
        <w:tc>
          <w:tcPr>
            <w:tcW w:w="2187" w:type="dxa"/>
            <w:vMerge/>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p>
        </w:tc>
        <w:tc>
          <w:tcPr>
            <w:tcW w:w="2007" w:type="dxa"/>
            <w:gridSpan w:val="2"/>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Литература</w:t>
            </w:r>
          </w:p>
        </w:tc>
        <w:tc>
          <w:tcPr>
            <w:tcW w:w="1563" w:type="dxa"/>
            <w:gridSpan w:val="2"/>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3</w:t>
            </w:r>
          </w:p>
        </w:tc>
        <w:tc>
          <w:tcPr>
            <w:tcW w:w="1128" w:type="dxa"/>
            <w:gridSpan w:val="2"/>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3</w:t>
            </w:r>
          </w:p>
        </w:tc>
        <w:tc>
          <w:tcPr>
            <w:tcW w:w="1568" w:type="dxa"/>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210</w:t>
            </w:r>
          </w:p>
        </w:tc>
      </w:tr>
      <w:tr w:rsidR="00BF2350" w:rsidRPr="00BF2350" w:rsidTr="00BF2350">
        <w:trPr>
          <w:trHeight w:val="976"/>
        </w:trPr>
        <w:tc>
          <w:tcPr>
            <w:tcW w:w="2187"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Иностранные языки</w:t>
            </w: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Иностранный язык</w:t>
            </w:r>
          </w:p>
        </w:tc>
        <w:tc>
          <w:tcPr>
            <w:tcW w:w="1563"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3</w:t>
            </w:r>
          </w:p>
        </w:tc>
        <w:tc>
          <w:tcPr>
            <w:tcW w:w="1128"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3</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210</w:t>
            </w:r>
          </w:p>
        </w:tc>
      </w:tr>
      <w:tr w:rsidR="00BF2350" w:rsidRPr="00BF2350" w:rsidTr="00BF2350">
        <w:trPr>
          <w:trHeight w:val="988"/>
        </w:trPr>
        <w:tc>
          <w:tcPr>
            <w:tcW w:w="2187" w:type="dxa"/>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Математика и        информатика</w:t>
            </w:r>
          </w:p>
        </w:tc>
        <w:tc>
          <w:tcPr>
            <w:tcW w:w="2720" w:type="dxa"/>
            <w:gridSpan w:val="3"/>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Математика</w:t>
            </w: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w:t>
            </w:r>
          </w:p>
        </w:tc>
        <w:tc>
          <w:tcPr>
            <w:tcW w:w="850" w:type="dxa"/>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4</w:t>
            </w:r>
          </w:p>
          <w:p w:rsidR="00BF2350" w:rsidRPr="00BF2350" w:rsidRDefault="00BF2350" w:rsidP="00BF2350">
            <w:pPr>
              <w:spacing w:after="0"/>
              <w:rPr>
                <w:rFonts w:ascii="Times New Roman" w:eastAsia="Calibri" w:hAnsi="Times New Roman" w:cs="Times New Roman"/>
                <w:sz w:val="24"/>
                <w:szCs w:val="24"/>
              </w:rPr>
            </w:pPr>
          </w:p>
        </w:tc>
        <w:tc>
          <w:tcPr>
            <w:tcW w:w="1128" w:type="dxa"/>
            <w:gridSpan w:val="2"/>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4</w:t>
            </w:r>
          </w:p>
          <w:p w:rsidR="00BF2350" w:rsidRPr="00BF2350" w:rsidRDefault="00BF2350" w:rsidP="00BF2350">
            <w:pPr>
              <w:spacing w:after="0"/>
              <w:rPr>
                <w:rFonts w:ascii="Times New Roman" w:eastAsia="Calibri" w:hAnsi="Times New Roman" w:cs="Times New Roman"/>
                <w:sz w:val="24"/>
                <w:szCs w:val="24"/>
              </w:rPr>
            </w:pPr>
          </w:p>
        </w:tc>
        <w:tc>
          <w:tcPr>
            <w:tcW w:w="1568" w:type="dxa"/>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280</w:t>
            </w:r>
          </w:p>
          <w:p w:rsidR="00BF2350" w:rsidRPr="00BF2350" w:rsidRDefault="00BF2350" w:rsidP="00BF2350">
            <w:pPr>
              <w:spacing w:after="0"/>
              <w:rPr>
                <w:rFonts w:ascii="Times New Roman" w:eastAsia="Calibri" w:hAnsi="Times New Roman" w:cs="Times New Roman"/>
                <w:sz w:val="24"/>
                <w:szCs w:val="24"/>
              </w:rPr>
            </w:pPr>
          </w:p>
        </w:tc>
      </w:tr>
      <w:tr w:rsidR="00BF2350" w:rsidRPr="00BF2350" w:rsidTr="00BF2350">
        <w:trPr>
          <w:trHeight w:val="587"/>
        </w:trPr>
        <w:tc>
          <w:tcPr>
            <w:tcW w:w="2187" w:type="dxa"/>
            <w:vMerge w:val="restart"/>
            <w:tcBorders>
              <w:left w:val="single" w:sz="4" w:space="0" w:color="auto"/>
              <w:right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Общественные науки</w:t>
            </w:r>
          </w:p>
        </w:tc>
        <w:tc>
          <w:tcPr>
            <w:tcW w:w="2720" w:type="dxa"/>
            <w:gridSpan w:val="3"/>
            <w:tcBorders>
              <w:top w:val="nil"/>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История</w:t>
            </w:r>
          </w:p>
        </w:tc>
        <w:tc>
          <w:tcPr>
            <w:tcW w:w="850" w:type="dxa"/>
            <w:tcBorders>
              <w:top w:val="nil"/>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w:t>
            </w:r>
          </w:p>
        </w:tc>
        <w:tc>
          <w:tcPr>
            <w:tcW w:w="1128" w:type="dxa"/>
            <w:gridSpan w:val="2"/>
            <w:tcBorders>
              <w:top w:val="nil"/>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w:t>
            </w:r>
          </w:p>
        </w:tc>
        <w:tc>
          <w:tcPr>
            <w:tcW w:w="1568" w:type="dxa"/>
            <w:tcBorders>
              <w:top w:val="nil"/>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140</w:t>
            </w:r>
          </w:p>
        </w:tc>
      </w:tr>
      <w:tr w:rsidR="00BF2350" w:rsidRPr="00BF2350" w:rsidTr="00BF2350">
        <w:trPr>
          <w:trHeight w:val="643"/>
        </w:trPr>
        <w:tc>
          <w:tcPr>
            <w:tcW w:w="2187" w:type="dxa"/>
            <w:vMerge/>
            <w:tcBorders>
              <w:left w:val="single" w:sz="4" w:space="0" w:color="auto"/>
              <w:right w:val="single" w:sz="4" w:space="0" w:color="auto"/>
            </w:tcBorders>
          </w:tcPr>
          <w:p w:rsidR="00BF2350" w:rsidRPr="00BF2350" w:rsidRDefault="00BF2350" w:rsidP="00BF2350">
            <w:pPr>
              <w:spacing w:after="0"/>
              <w:rPr>
                <w:rFonts w:ascii="Times New Roman" w:eastAsia="Calibri" w:hAnsi="Times New Roman" w:cs="Times New Roman"/>
                <w:sz w:val="24"/>
                <w:szCs w:val="24"/>
              </w:rPr>
            </w:pPr>
          </w:p>
        </w:tc>
        <w:tc>
          <w:tcPr>
            <w:tcW w:w="2720" w:type="dxa"/>
            <w:gridSpan w:val="3"/>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Обществознание(включая экономику и право)</w:t>
            </w:r>
          </w:p>
        </w:tc>
        <w:tc>
          <w:tcPr>
            <w:tcW w:w="850" w:type="dxa"/>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w:t>
            </w:r>
          </w:p>
        </w:tc>
        <w:tc>
          <w:tcPr>
            <w:tcW w:w="1128" w:type="dxa"/>
            <w:gridSpan w:val="2"/>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w:t>
            </w:r>
          </w:p>
        </w:tc>
        <w:tc>
          <w:tcPr>
            <w:tcW w:w="1568" w:type="dxa"/>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140</w:t>
            </w:r>
          </w:p>
        </w:tc>
      </w:tr>
      <w:tr w:rsidR="00BF2350" w:rsidRPr="00BF2350" w:rsidTr="00BF2350">
        <w:trPr>
          <w:trHeight w:val="301"/>
        </w:trPr>
        <w:tc>
          <w:tcPr>
            <w:tcW w:w="2187" w:type="dxa"/>
            <w:vMerge w:val="restart"/>
            <w:tcBorders>
              <w:left w:val="single" w:sz="4" w:space="0" w:color="auto"/>
              <w:right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Естественные науки</w:t>
            </w:r>
          </w:p>
        </w:tc>
        <w:tc>
          <w:tcPr>
            <w:tcW w:w="1594" w:type="dxa"/>
            <w:vMerge w:val="restart"/>
            <w:tcBorders>
              <w:top w:val="single" w:sz="4" w:space="0" w:color="auto"/>
              <w:left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Естествознание</w:t>
            </w:r>
          </w:p>
        </w:tc>
        <w:tc>
          <w:tcPr>
            <w:tcW w:w="1126" w:type="dxa"/>
            <w:gridSpan w:val="2"/>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физика</w:t>
            </w:r>
          </w:p>
        </w:tc>
        <w:tc>
          <w:tcPr>
            <w:tcW w:w="850" w:type="dxa"/>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p>
        </w:tc>
        <w:tc>
          <w:tcPr>
            <w:tcW w:w="1128" w:type="dxa"/>
            <w:gridSpan w:val="2"/>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p>
        </w:tc>
        <w:tc>
          <w:tcPr>
            <w:tcW w:w="1568" w:type="dxa"/>
            <w:vMerge w:val="restart"/>
            <w:tcBorders>
              <w:top w:val="single" w:sz="4" w:space="0" w:color="auto"/>
              <w:left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210</w:t>
            </w:r>
          </w:p>
          <w:p w:rsidR="00BF2350" w:rsidRPr="00BF2350" w:rsidRDefault="00BF2350" w:rsidP="00BF2350">
            <w:pPr>
              <w:spacing w:after="0"/>
              <w:rPr>
                <w:rFonts w:ascii="Times New Roman" w:eastAsia="Calibri" w:hAnsi="Times New Roman" w:cs="Times New Roman"/>
                <w:sz w:val="24"/>
                <w:szCs w:val="24"/>
              </w:rPr>
            </w:pP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35</w:t>
            </w:r>
          </w:p>
        </w:tc>
      </w:tr>
      <w:tr w:rsidR="00BF2350" w:rsidRPr="00BF2350" w:rsidTr="00BF2350">
        <w:trPr>
          <w:trHeight w:val="294"/>
        </w:trPr>
        <w:tc>
          <w:tcPr>
            <w:tcW w:w="2187" w:type="dxa"/>
            <w:vMerge/>
            <w:tcBorders>
              <w:left w:val="single" w:sz="4" w:space="0" w:color="auto"/>
              <w:right w:val="single" w:sz="4" w:space="0" w:color="auto"/>
            </w:tcBorders>
          </w:tcPr>
          <w:p w:rsidR="00BF2350" w:rsidRPr="00BF2350" w:rsidRDefault="00BF2350" w:rsidP="00BF2350">
            <w:pPr>
              <w:spacing w:after="0"/>
              <w:rPr>
                <w:rFonts w:ascii="Times New Roman" w:eastAsia="Calibri" w:hAnsi="Times New Roman" w:cs="Times New Roman"/>
                <w:sz w:val="24"/>
                <w:szCs w:val="24"/>
              </w:rPr>
            </w:pPr>
          </w:p>
        </w:tc>
        <w:tc>
          <w:tcPr>
            <w:tcW w:w="1594" w:type="dxa"/>
            <w:vMerge/>
            <w:tcBorders>
              <w:left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p>
        </w:tc>
        <w:tc>
          <w:tcPr>
            <w:tcW w:w="1126" w:type="dxa"/>
            <w:gridSpan w:val="2"/>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химия</w:t>
            </w:r>
          </w:p>
        </w:tc>
        <w:tc>
          <w:tcPr>
            <w:tcW w:w="850" w:type="dxa"/>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128" w:type="dxa"/>
            <w:gridSpan w:val="2"/>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vMerge/>
            <w:tcBorders>
              <w:left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p>
        </w:tc>
      </w:tr>
      <w:tr w:rsidR="00BF2350" w:rsidRPr="00BF2350" w:rsidTr="00BF2350">
        <w:trPr>
          <w:trHeight w:val="201"/>
        </w:trPr>
        <w:tc>
          <w:tcPr>
            <w:tcW w:w="2187" w:type="dxa"/>
            <w:vMerge/>
            <w:tcBorders>
              <w:left w:val="single" w:sz="4" w:space="0" w:color="auto"/>
              <w:right w:val="single" w:sz="4" w:space="0" w:color="auto"/>
            </w:tcBorders>
          </w:tcPr>
          <w:p w:rsidR="00BF2350" w:rsidRPr="00BF2350" w:rsidRDefault="00BF2350" w:rsidP="00BF2350">
            <w:pPr>
              <w:spacing w:after="0"/>
              <w:rPr>
                <w:rFonts w:ascii="Times New Roman" w:eastAsia="Calibri" w:hAnsi="Times New Roman" w:cs="Times New Roman"/>
                <w:sz w:val="24"/>
                <w:szCs w:val="24"/>
              </w:rPr>
            </w:pPr>
          </w:p>
        </w:tc>
        <w:tc>
          <w:tcPr>
            <w:tcW w:w="1594" w:type="dxa"/>
            <w:vMerge/>
            <w:tcBorders>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p>
        </w:tc>
        <w:tc>
          <w:tcPr>
            <w:tcW w:w="1126" w:type="dxa"/>
            <w:gridSpan w:val="2"/>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Биология</w:t>
            </w: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Астрономия </w:t>
            </w:r>
          </w:p>
        </w:tc>
        <w:tc>
          <w:tcPr>
            <w:tcW w:w="850" w:type="dxa"/>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128" w:type="dxa"/>
            <w:gridSpan w:val="2"/>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vMerge/>
            <w:tcBorders>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p>
        </w:tc>
      </w:tr>
      <w:tr w:rsidR="00BF2350" w:rsidRPr="00BF2350" w:rsidTr="00BF2350">
        <w:trPr>
          <w:trHeight w:val="807"/>
        </w:trPr>
        <w:tc>
          <w:tcPr>
            <w:tcW w:w="2187" w:type="dxa"/>
            <w:vMerge w:val="restart"/>
            <w:tcBorders>
              <w:left w:val="single" w:sz="4" w:space="0" w:color="auto"/>
              <w:right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Физическая культура, экология и основы безопасности жизнедеятельности</w:t>
            </w:r>
          </w:p>
        </w:tc>
        <w:tc>
          <w:tcPr>
            <w:tcW w:w="2720" w:type="dxa"/>
            <w:gridSpan w:val="3"/>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3</w:t>
            </w:r>
          </w:p>
        </w:tc>
        <w:tc>
          <w:tcPr>
            <w:tcW w:w="1128" w:type="dxa"/>
            <w:gridSpan w:val="2"/>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3</w:t>
            </w:r>
          </w:p>
        </w:tc>
        <w:tc>
          <w:tcPr>
            <w:tcW w:w="1568" w:type="dxa"/>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210</w:t>
            </w:r>
          </w:p>
        </w:tc>
      </w:tr>
      <w:tr w:rsidR="00BF2350" w:rsidRPr="00BF2350" w:rsidTr="00BF2350">
        <w:trPr>
          <w:trHeight w:val="923"/>
        </w:trPr>
        <w:tc>
          <w:tcPr>
            <w:tcW w:w="2187" w:type="dxa"/>
            <w:vMerge/>
            <w:tcBorders>
              <w:left w:val="single" w:sz="4" w:space="0" w:color="auto"/>
              <w:bottom w:val="single" w:sz="4" w:space="0" w:color="auto"/>
              <w:right w:val="single" w:sz="4" w:space="0" w:color="auto"/>
            </w:tcBorders>
          </w:tcPr>
          <w:p w:rsidR="00BF2350" w:rsidRPr="00BF2350" w:rsidRDefault="00BF2350" w:rsidP="00BF2350">
            <w:pPr>
              <w:spacing w:after="0"/>
              <w:rPr>
                <w:rFonts w:ascii="Times New Roman" w:eastAsia="Calibri" w:hAnsi="Times New Roman" w:cs="Times New Roman"/>
                <w:sz w:val="24"/>
                <w:szCs w:val="24"/>
              </w:rPr>
            </w:pPr>
          </w:p>
        </w:tc>
        <w:tc>
          <w:tcPr>
            <w:tcW w:w="2720" w:type="dxa"/>
            <w:gridSpan w:val="3"/>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ОБЖ</w:t>
            </w:r>
          </w:p>
        </w:tc>
        <w:tc>
          <w:tcPr>
            <w:tcW w:w="850" w:type="dxa"/>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128" w:type="dxa"/>
            <w:gridSpan w:val="2"/>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tcBorders>
              <w:top w:val="single" w:sz="4" w:space="0" w:color="auto"/>
              <w:left w:val="single" w:sz="4" w:space="0" w:color="auto"/>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377"/>
        </w:trPr>
        <w:tc>
          <w:tcPr>
            <w:tcW w:w="2187" w:type="dxa"/>
            <w:tcBorders>
              <w:left w:val="single" w:sz="4" w:space="0" w:color="auto"/>
              <w:bottom w:val="single" w:sz="4" w:space="0" w:color="auto"/>
              <w:right w:val="nil"/>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Учебные  </w:t>
            </w:r>
          </w:p>
        </w:tc>
        <w:tc>
          <w:tcPr>
            <w:tcW w:w="6266" w:type="dxa"/>
            <w:gridSpan w:val="7"/>
            <w:tcBorders>
              <w:top w:val="single" w:sz="4" w:space="0" w:color="auto"/>
              <w:left w:val="nil"/>
              <w:bottom w:val="single" w:sz="4" w:space="0" w:color="auto"/>
            </w:tcBorders>
            <w:shd w:val="clear" w:color="auto" w:fill="auto"/>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предметы по выбору на базовом уровне</w:t>
            </w:r>
          </w:p>
        </w:tc>
      </w:tr>
      <w:tr w:rsidR="00BF2350" w:rsidRPr="00BF2350" w:rsidTr="00BF2350">
        <w:trPr>
          <w:trHeight w:val="730"/>
        </w:trPr>
        <w:tc>
          <w:tcPr>
            <w:tcW w:w="2187" w:type="dxa"/>
            <w:vMerge w:val="restart"/>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Предметные области</w:t>
            </w:r>
          </w:p>
        </w:tc>
        <w:tc>
          <w:tcPr>
            <w:tcW w:w="2007" w:type="dxa"/>
            <w:gridSpan w:val="2"/>
            <w:vMerge w:val="restart"/>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Учебные предметы</w:t>
            </w:r>
          </w:p>
        </w:tc>
        <w:tc>
          <w:tcPr>
            <w:tcW w:w="4259" w:type="dxa"/>
            <w:gridSpan w:val="5"/>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Количество часов за два  года обучения </w:t>
            </w: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w:t>
            </w:r>
          </w:p>
        </w:tc>
      </w:tr>
      <w:tr w:rsidR="00BF2350" w:rsidRPr="00BF2350" w:rsidTr="00BF2350">
        <w:trPr>
          <w:trHeight w:val="783"/>
        </w:trPr>
        <w:tc>
          <w:tcPr>
            <w:tcW w:w="2187" w:type="dxa"/>
            <w:vMerge/>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p>
        </w:tc>
        <w:tc>
          <w:tcPr>
            <w:tcW w:w="2007" w:type="dxa"/>
            <w:gridSpan w:val="2"/>
            <w:vMerge/>
          </w:tcPr>
          <w:p w:rsidR="00BF2350" w:rsidRPr="00BF2350" w:rsidRDefault="00BF2350" w:rsidP="00BF2350">
            <w:pPr>
              <w:spacing w:after="0"/>
              <w:rPr>
                <w:rFonts w:ascii="Times New Roman" w:eastAsia="Calibri" w:hAnsi="Times New Roman" w:cs="Times New Roman"/>
                <w:sz w:val="24"/>
                <w:szCs w:val="24"/>
              </w:rPr>
            </w:pPr>
          </w:p>
        </w:tc>
        <w:tc>
          <w:tcPr>
            <w:tcW w:w="4259" w:type="dxa"/>
            <w:gridSpan w:val="5"/>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 уровень</w:t>
            </w:r>
          </w:p>
        </w:tc>
      </w:tr>
      <w:tr w:rsidR="00BF2350" w:rsidRPr="00BF2350" w:rsidTr="00BF2350">
        <w:trPr>
          <w:trHeight w:val="702"/>
        </w:trPr>
        <w:tc>
          <w:tcPr>
            <w:tcW w:w="2187" w:type="dxa"/>
            <w:vMerge w:val="restart"/>
            <w:tcBorders>
              <w:bottom w:val="nil"/>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Математика и информатика</w:t>
            </w: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математика</w:t>
            </w: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w:t>
            </w:r>
          </w:p>
        </w:tc>
      </w:tr>
      <w:tr w:rsidR="00BF2350" w:rsidRPr="00BF2350" w:rsidTr="00BF2350">
        <w:trPr>
          <w:trHeight w:val="475"/>
        </w:trPr>
        <w:tc>
          <w:tcPr>
            <w:tcW w:w="2187" w:type="dxa"/>
            <w:vMerge/>
            <w:tcBorders>
              <w:bottom w:val="single" w:sz="4" w:space="0" w:color="auto"/>
            </w:tcBorders>
          </w:tcPr>
          <w:p w:rsidR="00BF2350" w:rsidRPr="00BF2350" w:rsidRDefault="00BF2350" w:rsidP="00BF2350">
            <w:pPr>
              <w:spacing w:after="0"/>
              <w:rPr>
                <w:rFonts w:ascii="Times New Roman" w:eastAsia="Calibri" w:hAnsi="Times New Roman" w:cs="Times New Roman"/>
                <w:sz w:val="24"/>
                <w:szCs w:val="24"/>
              </w:rPr>
            </w:pP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информатика</w:t>
            </w: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814"/>
        </w:trPr>
        <w:tc>
          <w:tcPr>
            <w:tcW w:w="2187" w:type="dxa"/>
            <w:tcBorders>
              <w:top w:val="single" w:sz="4" w:space="0" w:color="auto"/>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Общественные науки</w:t>
            </w: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География</w:t>
            </w: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766"/>
        </w:trPr>
        <w:tc>
          <w:tcPr>
            <w:tcW w:w="2187" w:type="dxa"/>
            <w:vMerge w:val="restart"/>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Естественные науки</w:t>
            </w: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Физика</w:t>
            </w: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2</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140</w:t>
            </w:r>
          </w:p>
        </w:tc>
      </w:tr>
      <w:tr w:rsidR="00BF2350" w:rsidRPr="00BF2350" w:rsidTr="00BF2350">
        <w:trPr>
          <w:trHeight w:val="553"/>
        </w:trPr>
        <w:tc>
          <w:tcPr>
            <w:tcW w:w="2187" w:type="dxa"/>
            <w:vMerge/>
          </w:tcPr>
          <w:p w:rsidR="00BF2350" w:rsidRPr="00BF2350" w:rsidRDefault="00BF2350" w:rsidP="00BF2350">
            <w:pPr>
              <w:spacing w:after="0"/>
              <w:rPr>
                <w:rFonts w:ascii="Times New Roman" w:eastAsia="Calibri" w:hAnsi="Times New Roman" w:cs="Times New Roman"/>
                <w:sz w:val="24"/>
                <w:szCs w:val="24"/>
              </w:rPr>
            </w:pP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Химия</w:t>
            </w: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864"/>
        </w:trPr>
        <w:tc>
          <w:tcPr>
            <w:tcW w:w="2187" w:type="dxa"/>
            <w:vMerge/>
          </w:tcPr>
          <w:p w:rsidR="00BF2350" w:rsidRPr="00BF2350" w:rsidRDefault="00BF2350" w:rsidP="00BF2350">
            <w:pPr>
              <w:spacing w:after="0"/>
              <w:rPr>
                <w:rFonts w:ascii="Times New Roman" w:eastAsia="Calibri" w:hAnsi="Times New Roman" w:cs="Times New Roman"/>
                <w:sz w:val="24"/>
                <w:szCs w:val="24"/>
              </w:rPr>
            </w:pP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Биология</w:t>
            </w: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1744"/>
        </w:trPr>
        <w:tc>
          <w:tcPr>
            <w:tcW w:w="2187"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Физическая культура, экология и основы безопасности жизнедеятельности</w:t>
            </w: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ОБЖ</w:t>
            </w: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1</w:t>
            </w: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w:t>
            </w: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35</w:t>
            </w:r>
          </w:p>
        </w:tc>
      </w:tr>
      <w:tr w:rsidR="00BF2350" w:rsidRPr="00BF2350" w:rsidTr="00BF2350">
        <w:trPr>
          <w:trHeight w:val="266"/>
        </w:trPr>
        <w:tc>
          <w:tcPr>
            <w:tcW w:w="8453" w:type="dxa"/>
            <w:gridSpan w:val="8"/>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Дополнительные учебные предметы</w:t>
            </w:r>
          </w:p>
        </w:tc>
      </w:tr>
      <w:tr w:rsidR="00BF2350" w:rsidRPr="00BF2350" w:rsidTr="00BF2350">
        <w:trPr>
          <w:trHeight w:val="696"/>
        </w:trPr>
        <w:tc>
          <w:tcPr>
            <w:tcW w:w="2187" w:type="dxa"/>
          </w:tcPr>
          <w:p w:rsidR="00BF2350" w:rsidRPr="00BF2350" w:rsidRDefault="00BF2350" w:rsidP="00BF2350">
            <w:pPr>
              <w:spacing w:after="0"/>
              <w:rPr>
                <w:rFonts w:ascii="Times New Roman" w:eastAsia="Calibri" w:hAnsi="Times New Roman" w:cs="Times New Roman"/>
                <w:sz w:val="24"/>
                <w:szCs w:val="24"/>
              </w:rPr>
            </w:pP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Искусство(МХК)</w:t>
            </w: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527"/>
        </w:trPr>
        <w:tc>
          <w:tcPr>
            <w:tcW w:w="2187" w:type="dxa"/>
          </w:tcPr>
          <w:p w:rsidR="00BF2350" w:rsidRPr="00BF2350" w:rsidRDefault="00BF2350" w:rsidP="00BF2350">
            <w:pPr>
              <w:spacing w:after="0"/>
              <w:rPr>
                <w:rFonts w:ascii="Times New Roman" w:eastAsia="Calibri" w:hAnsi="Times New Roman" w:cs="Times New Roman"/>
                <w:sz w:val="24"/>
                <w:szCs w:val="24"/>
              </w:rPr>
            </w:pPr>
          </w:p>
        </w:tc>
        <w:tc>
          <w:tcPr>
            <w:tcW w:w="2007" w:type="dxa"/>
            <w:gridSpan w:val="2"/>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Технология</w:t>
            </w: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375"/>
        </w:trPr>
        <w:tc>
          <w:tcPr>
            <w:tcW w:w="4194"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Всего</w:t>
            </w:r>
          </w:p>
        </w:tc>
        <w:tc>
          <w:tcPr>
            <w:tcW w:w="4259" w:type="dxa"/>
            <w:gridSpan w:val="5"/>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Не более 2170(не более31)</w:t>
            </w:r>
          </w:p>
        </w:tc>
      </w:tr>
      <w:tr w:rsidR="00BF2350" w:rsidRPr="00BF2350" w:rsidTr="00BF2350">
        <w:trPr>
          <w:trHeight w:val="701"/>
        </w:trPr>
        <w:tc>
          <w:tcPr>
            <w:tcW w:w="4194"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Часть, формируемая участниками образовательного процесса</w:t>
            </w:r>
          </w:p>
        </w:tc>
        <w:tc>
          <w:tcPr>
            <w:tcW w:w="4259" w:type="dxa"/>
            <w:gridSpan w:val="5"/>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Не менее 420 ч.(6/6)  </w:t>
            </w:r>
          </w:p>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w:t>
            </w:r>
          </w:p>
        </w:tc>
      </w:tr>
      <w:tr w:rsidR="00BF2350" w:rsidRPr="00BF2350" w:rsidTr="00BF2350">
        <w:trPr>
          <w:trHeight w:val="488"/>
        </w:trPr>
        <w:tc>
          <w:tcPr>
            <w:tcW w:w="2187" w:type="dxa"/>
            <w:tcBorders>
              <w:right w:val="nil"/>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Русский язык</w:t>
            </w:r>
          </w:p>
        </w:tc>
        <w:tc>
          <w:tcPr>
            <w:tcW w:w="2007" w:type="dxa"/>
            <w:gridSpan w:val="2"/>
            <w:tcBorders>
              <w:left w:val="nil"/>
            </w:tcBorders>
          </w:tcPr>
          <w:p w:rsidR="00BF2350" w:rsidRPr="00BF2350" w:rsidRDefault="00BF2350" w:rsidP="00BF2350">
            <w:pPr>
              <w:spacing w:after="0"/>
              <w:rPr>
                <w:rFonts w:ascii="Times New Roman" w:eastAsia="Calibri" w:hAnsi="Times New Roman" w:cs="Times New Roman"/>
                <w:sz w:val="24"/>
                <w:szCs w:val="24"/>
              </w:rPr>
            </w:pP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447"/>
        </w:trPr>
        <w:tc>
          <w:tcPr>
            <w:tcW w:w="2187" w:type="dxa"/>
            <w:tcBorders>
              <w:right w:val="nil"/>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Математика</w:t>
            </w:r>
          </w:p>
        </w:tc>
        <w:tc>
          <w:tcPr>
            <w:tcW w:w="2007" w:type="dxa"/>
            <w:gridSpan w:val="2"/>
            <w:tcBorders>
              <w:left w:val="nil"/>
            </w:tcBorders>
          </w:tcPr>
          <w:p w:rsidR="00BF2350" w:rsidRPr="00BF2350" w:rsidRDefault="00BF2350" w:rsidP="00BF2350">
            <w:pPr>
              <w:spacing w:after="0"/>
              <w:rPr>
                <w:rFonts w:ascii="Times New Roman" w:eastAsia="Calibri" w:hAnsi="Times New Roman" w:cs="Times New Roman"/>
                <w:sz w:val="24"/>
                <w:szCs w:val="24"/>
              </w:rPr>
            </w:pP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140</w:t>
            </w:r>
          </w:p>
        </w:tc>
      </w:tr>
      <w:tr w:rsidR="00BF2350" w:rsidRPr="00BF2350" w:rsidTr="00BF2350">
        <w:trPr>
          <w:trHeight w:val="914"/>
        </w:trPr>
        <w:tc>
          <w:tcPr>
            <w:tcW w:w="2187" w:type="dxa"/>
            <w:tcBorders>
              <w:right w:val="nil"/>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Практикум по решению задач по математике</w:t>
            </w:r>
          </w:p>
        </w:tc>
        <w:tc>
          <w:tcPr>
            <w:tcW w:w="2007" w:type="dxa"/>
            <w:gridSpan w:val="2"/>
            <w:tcBorders>
              <w:left w:val="nil"/>
            </w:tcBorders>
          </w:tcPr>
          <w:p w:rsidR="00BF2350" w:rsidRPr="00BF2350" w:rsidRDefault="00BF2350" w:rsidP="00BF2350">
            <w:pPr>
              <w:spacing w:after="0"/>
              <w:rPr>
                <w:rFonts w:ascii="Times New Roman" w:eastAsia="Calibri" w:hAnsi="Times New Roman" w:cs="Times New Roman"/>
                <w:sz w:val="24"/>
                <w:szCs w:val="24"/>
              </w:rPr>
            </w:pP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559"/>
        </w:trPr>
        <w:tc>
          <w:tcPr>
            <w:tcW w:w="2187" w:type="dxa"/>
            <w:tcBorders>
              <w:right w:val="nil"/>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Элективный курс по русскому языку</w:t>
            </w:r>
          </w:p>
        </w:tc>
        <w:tc>
          <w:tcPr>
            <w:tcW w:w="2007" w:type="dxa"/>
            <w:gridSpan w:val="2"/>
            <w:tcBorders>
              <w:left w:val="nil"/>
            </w:tcBorders>
          </w:tcPr>
          <w:p w:rsidR="00BF2350" w:rsidRPr="00BF2350" w:rsidRDefault="00BF2350" w:rsidP="00BF2350">
            <w:pPr>
              <w:spacing w:after="0"/>
              <w:rPr>
                <w:rFonts w:ascii="Times New Roman" w:eastAsia="Calibri" w:hAnsi="Times New Roman" w:cs="Times New Roman"/>
                <w:sz w:val="24"/>
                <w:szCs w:val="24"/>
              </w:rPr>
            </w:pPr>
          </w:p>
        </w:tc>
        <w:tc>
          <w:tcPr>
            <w:tcW w:w="1592" w:type="dxa"/>
            <w:gridSpan w:val="3"/>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099"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1</w:t>
            </w:r>
          </w:p>
        </w:tc>
        <w:tc>
          <w:tcPr>
            <w:tcW w:w="1568" w:type="dxa"/>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70</w:t>
            </w:r>
          </w:p>
        </w:tc>
      </w:tr>
      <w:tr w:rsidR="00BF2350" w:rsidRPr="00BF2350" w:rsidTr="00BF2350">
        <w:trPr>
          <w:trHeight w:val="377"/>
        </w:trPr>
        <w:tc>
          <w:tcPr>
            <w:tcW w:w="2187" w:type="dxa"/>
            <w:tcBorders>
              <w:right w:val="nil"/>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Всего</w:t>
            </w:r>
          </w:p>
        </w:tc>
        <w:tc>
          <w:tcPr>
            <w:tcW w:w="2007" w:type="dxa"/>
            <w:gridSpan w:val="2"/>
            <w:tcBorders>
              <w:left w:val="nil"/>
            </w:tcBorders>
          </w:tcPr>
          <w:p w:rsidR="00BF2350" w:rsidRPr="00BF2350" w:rsidRDefault="00BF2350" w:rsidP="00BF2350">
            <w:pPr>
              <w:spacing w:after="0"/>
              <w:rPr>
                <w:rFonts w:ascii="Times New Roman" w:eastAsia="Calibri" w:hAnsi="Times New Roman" w:cs="Times New Roman"/>
                <w:sz w:val="24"/>
                <w:szCs w:val="24"/>
              </w:rPr>
            </w:pPr>
          </w:p>
        </w:tc>
        <w:tc>
          <w:tcPr>
            <w:tcW w:w="4259" w:type="dxa"/>
            <w:gridSpan w:val="5"/>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Не более 2590ч.</w:t>
            </w:r>
          </w:p>
        </w:tc>
      </w:tr>
      <w:tr w:rsidR="00BF2350" w:rsidRPr="00BF2350" w:rsidTr="00BF2350">
        <w:trPr>
          <w:trHeight w:val="308"/>
        </w:trPr>
        <w:tc>
          <w:tcPr>
            <w:tcW w:w="2187" w:type="dxa"/>
            <w:tcBorders>
              <w:right w:val="nil"/>
            </w:tcBorders>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Максимально допустимая недельная нагрузка</w:t>
            </w:r>
          </w:p>
        </w:tc>
        <w:tc>
          <w:tcPr>
            <w:tcW w:w="2007" w:type="dxa"/>
            <w:gridSpan w:val="2"/>
            <w:tcBorders>
              <w:left w:val="nil"/>
            </w:tcBorders>
          </w:tcPr>
          <w:p w:rsidR="00BF2350" w:rsidRPr="00BF2350" w:rsidRDefault="00BF2350" w:rsidP="00BF2350">
            <w:pPr>
              <w:spacing w:after="0"/>
              <w:rPr>
                <w:rFonts w:ascii="Times New Roman" w:eastAsia="Calibri" w:hAnsi="Times New Roman" w:cs="Times New Roman"/>
                <w:sz w:val="24"/>
                <w:szCs w:val="24"/>
              </w:rPr>
            </w:pPr>
          </w:p>
        </w:tc>
        <w:tc>
          <w:tcPr>
            <w:tcW w:w="4259" w:type="dxa"/>
            <w:gridSpan w:val="5"/>
          </w:tcPr>
          <w:p w:rsidR="00BF2350" w:rsidRPr="00BF2350" w:rsidRDefault="00BF2350" w:rsidP="00BF2350">
            <w:pPr>
              <w:spacing w:after="0"/>
              <w:rPr>
                <w:rFonts w:ascii="Times New Roman" w:eastAsia="Calibri" w:hAnsi="Times New Roman" w:cs="Times New Roman"/>
                <w:sz w:val="24"/>
                <w:szCs w:val="24"/>
              </w:rPr>
            </w:pPr>
            <w:r w:rsidRPr="00BF2350">
              <w:rPr>
                <w:rFonts w:ascii="Times New Roman" w:eastAsia="Calibri" w:hAnsi="Times New Roman" w:cs="Times New Roman"/>
                <w:sz w:val="24"/>
                <w:szCs w:val="24"/>
              </w:rPr>
              <w:t>34/34</w:t>
            </w:r>
          </w:p>
        </w:tc>
      </w:tr>
    </w:tbl>
    <w:p w:rsidR="00BF2350" w:rsidRPr="00BF2350" w:rsidRDefault="00BF2350" w:rsidP="00BF2350">
      <w:pPr>
        <w:spacing w:after="0"/>
        <w:jc w:val="both"/>
        <w:rPr>
          <w:rFonts w:ascii="Times New Roman" w:eastAsia="Calibri" w:hAnsi="Times New Roman" w:cs="Times New Roman"/>
          <w:sz w:val="24"/>
          <w:szCs w:val="24"/>
        </w:rPr>
      </w:pPr>
    </w:p>
    <w:p w:rsidR="00BF2350" w:rsidRPr="00BF2350" w:rsidRDefault="00BF2350" w:rsidP="00BF2350">
      <w:pPr>
        <w:tabs>
          <w:tab w:val="num" w:pos="0"/>
        </w:tabs>
        <w:spacing w:after="0" w:line="240" w:lineRule="auto"/>
        <w:jc w:val="both"/>
        <w:rPr>
          <w:rFonts w:ascii="Times New Roman" w:eastAsia="Times New Roman" w:hAnsi="Times New Roman" w:cs="Times New Roman"/>
          <w:spacing w:val="-3"/>
          <w:sz w:val="24"/>
          <w:szCs w:val="24"/>
          <w:lang w:eastAsia="ru-RU"/>
        </w:rPr>
      </w:pPr>
    </w:p>
    <w:p w:rsidR="00BF2350" w:rsidRPr="00BF2350" w:rsidRDefault="00BF2350" w:rsidP="00BF2350">
      <w:pPr>
        <w:tabs>
          <w:tab w:val="num" w:pos="0"/>
        </w:tabs>
        <w:spacing w:after="0" w:line="240" w:lineRule="auto"/>
        <w:jc w:val="both"/>
        <w:rPr>
          <w:rFonts w:ascii="Times New Roman" w:eastAsia="Times New Roman" w:hAnsi="Times New Roman" w:cs="Times New Roman"/>
          <w:spacing w:val="-3"/>
          <w:sz w:val="24"/>
          <w:szCs w:val="24"/>
          <w:lang w:eastAsia="ru-RU"/>
        </w:rPr>
      </w:pPr>
      <w:r w:rsidRPr="00BF2350">
        <w:rPr>
          <w:rFonts w:ascii="Times New Roman" w:eastAsia="Times New Roman" w:hAnsi="Times New Roman" w:cs="Times New Roman"/>
          <w:spacing w:val="-3"/>
          <w:sz w:val="24"/>
          <w:szCs w:val="24"/>
          <w:lang w:eastAsia="ru-RU"/>
        </w:rPr>
        <w:t xml:space="preserve">   </w:t>
      </w:r>
    </w:p>
    <w:p w:rsidR="00BF2350" w:rsidRPr="00BF2350" w:rsidRDefault="00BF2350" w:rsidP="00BF2350">
      <w:pPr>
        <w:tabs>
          <w:tab w:val="num" w:pos="0"/>
        </w:tabs>
        <w:spacing w:after="0" w:line="240" w:lineRule="auto"/>
        <w:jc w:val="center"/>
        <w:rPr>
          <w:rFonts w:ascii="Times New Roman" w:eastAsia="Times New Roman" w:hAnsi="Times New Roman" w:cs="Times New Roman"/>
          <w:spacing w:val="-3"/>
          <w:sz w:val="24"/>
          <w:szCs w:val="24"/>
          <w:lang w:eastAsia="ru-RU"/>
        </w:rPr>
      </w:pPr>
      <w:r w:rsidRPr="00BF2350">
        <w:rPr>
          <w:rFonts w:ascii="Times New Roman" w:eastAsia="Times New Roman" w:hAnsi="Times New Roman" w:cs="Times New Roman"/>
          <w:b/>
          <w:spacing w:val="-3"/>
          <w:sz w:val="24"/>
          <w:szCs w:val="24"/>
          <w:lang w:eastAsia="ru-RU"/>
        </w:rPr>
        <w:t>Проведение промежуточной аттестации в переводных классах</w:t>
      </w:r>
    </w:p>
    <w:p w:rsidR="00BF2350" w:rsidRPr="00BF2350" w:rsidRDefault="00BF2350" w:rsidP="00BF2350">
      <w:pPr>
        <w:tabs>
          <w:tab w:val="num" w:pos="0"/>
        </w:tabs>
        <w:spacing w:after="0" w:line="240" w:lineRule="auto"/>
        <w:jc w:val="center"/>
        <w:rPr>
          <w:rFonts w:ascii="Times New Roman" w:eastAsia="Times New Roman" w:hAnsi="Times New Roman" w:cs="Times New Roman"/>
          <w:spacing w:val="-3"/>
          <w:sz w:val="24"/>
          <w:szCs w:val="24"/>
          <w:lang w:eastAsia="ru-RU"/>
        </w:rPr>
      </w:pPr>
    </w:p>
    <w:p w:rsidR="00BF2350" w:rsidRPr="00BF2350" w:rsidRDefault="00BF2350" w:rsidP="00BF2350">
      <w:pPr>
        <w:spacing w:after="0" w:line="240" w:lineRule="auto"/>
        <w:jc w:val="both"/>
        <w:rPr>
          <w:rFonts w:ascii="Times New Roman" w:eastAsia="Times New Roman" w:hAnsi="Times New Roman" w:cs="Times New Roman"/>
          <w:sz w:val="24"/>
          <w:szCs w:val="24"/>
          <w:lang w:eastAsia="ru-RU"/>
        </w:rPr>
      </w:pPr>
      <w:r w:rsidRPr="00BF2350">
        <w:rPr>
          <w:rFonts w:ascii="Times New Roman" w:eastAsia="Times New Roman" w:hAnsi="Times New Roman" w:cs="Times New Roman"/>
          <w:spacing w:val="-3"/>
          <w:sz w:val="24"/>
          <w:szCs w:val="24"/>
          <w:lang w:eastAsia="ru-RU"/>
        </w:rPr>
        <w:t xml:space="preserve">Промежуточная аттестация в 10 классе в форме итоговых тестов проводится   с 14 мая  по 30 мая  2018 года без прекращения общеобразовательного процесса.   </w:t>
      </w:r>
      <w:r w:rsidRPr="00BF2350">
        <w:rPr>
          <w:rFonts w:ascii="Times New Roman" w:eastAsia="Times New Roman" w:hAnsi="Times New Roman" w:cs="Times New Roman"/>
          <w:sz w:val="24"/>
          <w:szCs w:val="24"/>
          <w:lang w:eastAsia="ru-RU"/>
        </w:rPr>
        <w:t> </w:t>
      </w:r>
    </w:p>
    <w:p w:rsidR="00BF2350" w:rsidRPr="00BF2350" w:rsidRDefault="00BF2350" w:rsidP="00BF2350">
      <w:pPr>
        <w:spacing w:after="0"/>
        <w:jc w:val="both"/>
        <w:rPr>
          <w:rFonts w:ascii="Times New Roman" w:eastAsia="Times New Roman" w:hAnsi="Times New Roman" w:cs="Times New Roman"/>
          <w:spacing w:val="-3"/>
          <w:sz w:val="24"/>
          <w:szCs w:val="24"/>
          <w:lang w:eastAsia="ru-RU"/>
        </w:rPr>
      </w:pPr>
    </w:p>
    <w:tbl>
      <w:tblPr>
        <w:tblW w:w="4017"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2774"/>
        <w:gridCol w:w="2434"/>
        <w:gridCol w:w="1858"/>
      </w:tblGrid>
      <w:tr w:rsidR="00BF2350" w:rsidRPr="00BF2350" w:rsidTr="00BF2350">
        <w:trPr>
          <w:trHeight w:val="270"/>
          <w:jc w:val="center"/>
        </w:trPr>
        <w:tc>
          <w:tcPr>
            <w:tcW w:w="576" w:type="pct"/>
            <w:tcBorders>
              <w:top w:val="single" w:sz="4" w:space="0" w:color="auto"/>
              <w:left w:val="single" w:sz="4" w:space="0" w:color="auto"/>
              <w:bottom w:val="single" w:sz="6" w:space="0" w:color="B5B5B5"/>
              <w:right w:val="single" w:sz="4" w:space="0" w:color="auto"/>
            </w:tcBorders>
            <w:shd w:val="clear" w:color="auto" w:fill="auto"/>
            <w:tcMar>
              <w:top w:w="30" w:type="dxa"/>
              <w:left w:w="30" w:type="dxa"/>
              <w:bottom w:w="30" w:type="dxa"/>
              <w:right w:w="30" w:type="dxa"/>
            </w:tcMar>
            <w:hideMark/>
          </w:tcPr>
          <w:p w:rsidR="00BF2350" w:rsidRPr="00BF2350" w:rsidRDefault="00BF2350" w:rsidP="00BF2350">
            <w:pPr>
              <w:spacing w:after="0" w:line="240" w:lineRule="auto"/>
              <w:jc w:val="center"/>
              <w:rPr>
                <w:rFonts w:ascii="Times New Roman" w:eastAsia="Times New Roman" w:hAnsi="Times New Roman" w:cs="Times New Roman"/>
                <w:sz w:val="24"/>
                <w:szCs w:val="24"/>
                <w:lang w:eastAsia="ru-RU"/>
              </w:rPr>
            </w:pPr>
            <w:r w:rsidRPr="00BF2350">
              <w:rPr>
                <w:rFonts w:ascii="Times New Roman" w:eastAsia="Times New Roman" w:hAnsi="Times New Roman" w:cs="Times New Roman"/>
                <w:b/>
                <w:bCs/>
                <w:sz w:val="24"/>
                <w:szCs w:val="24"/>
                <w:lang w:eastAsia="ru-RU"/>
              </w:rPr>
              <w:t>10,11</w:t>
            </w:r>
          </w:p>
        </w:tc>
        <w:tc>
          <w:tcPr>
            <w:tcW w:w="1737" w:type="pct"/>
            <w:tcBorders>
              <w:top w:val="single" w:sz="4" w:space="0" w:color="auto"/>
              <w:left w:val="single" w:sz="4" w:space="0" w:color="auto"/>
              <w:bottom w:val="single" w:sz="6" w:space="0" w:color="B5B5B5"/>
              <w:right w:val="single" w:sz="4" w:space="0" w:color="auto"/>
            </w:tcBorders>
            <w:shd w:val="clear" w:color="auto" w:fill="auto"/>
            <w:tcMar>
              <w:top w:w="30" w:type="dxa"/>
              <w:left w:w="30" w:type="dxa"/>
              <w:bottom w:w="30" w:type="dxa"/>
              <w:right w:w="30" w:type="dxa"/>
            </w:tcMar>
            <w:hideMark/>
          </w:tcPr>
          <w:p w:rsidR="00BF2350" w:rsidRPr="00BF2350" w:rsidRDefault="00BF2350" w:rsidP="00BF2350">
            <w:pPr>
              <w:spacing w:after="0" w:line="240" w:lineRule="auto"/>
              <w:rPr>
                <w:rFonts w:ascii="Times New Roman" w:eastAsia="Times New Roman" w:hAnsi="Times New Roman" w:cs="Times New Roman"/>
                <w:b/>
                <w:bCs/>
                <w:sz w:val="24"/>
                <w:szCs w:val="24"/>
                <w:lang w:eastAsia="ru-RU"/>
              </w:rPr>
            </w:pPr>
            <w:r w:rsidRPr="00BF2350">
              <w:rPr>
                <w:rFonts w:ascii="Times New Roman" w:eastAsia="Times New Roman" w:hAnsi="Times New Roman" w:cs="Times New Roman"/>
                <w:b/>
                <w:bCs/>
                <w:sz w:val="24"/>
                <w:szCs w:val="24"/>
                <w:lang w:eastAsia="ru-RU"/>
              </w:rPr>
              <w:t>Русский язык</w:t>
            </w:r>
          </w:p>
          <w:p w:rsidR="00BF2350" w:rsidRPr="00BF2350" w:rsidRDefault="00BF2350" w:rsidP="00BF2350">
            <w:pPr>
              <w:spacing w:after="0" w:line="240" w:lineRule="auto"/>
              <w:rPr>
                <w:rFonts w:ascii="Times New Roman" w:eastAsia="Times New Roman" w:hAnsi="Times New Roman" w:cs="Times New Roman"/>
                <w:sz w:val="24"/>
                <w:szCs w:val="24"/>
                <w:lang w:eastAsia="ru-RU"/>
              </w:rPr>
            </w:pPr>
            <w:r w:rsidRPr="00BF2350">
              <w:rPr>
                <w:rFonts w:ascii="Times New Roman" w:eastAsia="Times New Roman" w:hAnsi="Times New Roman" w:cs="Times New Roman"/>
                <w:b/>
                <w:bCs/>
                <w:sz w:val="24"/>
                <w:szCs w:val="24"/>
                <w:lang w:eastAsia="ru-RU"/>
              </w:rPr>
              <w:t xml:space="preserve">Литература </w:t>
            </w:r>
          </w:p>
          <w:p w:rsidR="00BF2350" w:rsidRPr="00BF2350" w:rsidRDefault="00BF2350" w:rsidP="00BF2350">
            <w:pPr>
              <w:spacing w:after="0" w:line="240" w:lineRule="auto"/>
              <w:rPr>
                <w:rFonts w:ascii="Times New Roman" w:eastAsia="Times New Roman" w:hAnsi="Times New Roman" w:cs="Times New Roman"/>
                <w:sz w:val="24"/>
                <w:szCs w:val="24"/>
                <w:lang w:eastAsia="ru-RU"/>
              </w:rPr>
            </w:pPr>
            <w:r w:rsidRPr="00BF2350">
              <w:rPr>
                <w:rFonts w:ascii="Times New Roman" w:eastAsia="Times New Roman" w:hAnsi="Times New Roman" w:cs="Times New Roman"/>
                <w:b/>
                <w:bCs/>
                <w:sz w:val="24"/>
                <w:szCs w:val="24"/>
                <w:lang w:eastAsia="ru-RU"/>
              </w:rPr>
              <w:t>Математика</w:t>
            </w:r>
          </w:p>
          <w:p w:rsidR="00BF2350" w:rsidRPr="00BF2350" w:rsidRDefault="00BF2350" w:rsidP="00BF2350">
            <w:pPr>
              <w:spacing w:after="0" w:line="240" w:lineRule="auto"/>
              <w:rPr>
                <w:rFonts w:ascii="Times New Roman" w:eastAsia="Times New Roman" w:hAnsi="Times New Roman" w:cs="Times New Roman"/>
                <w:sz w:val="24"/>
                <w:szCs w:val="24"/>
                <w:lang w:eastAsia="ru-RU"/>
              </w:rPr>
            </w:pPr>
          </w:p>
          <w:p w:rsidR="00BF2350" w:rsidRPr="00BF2350" w:rsidRDefault="00BF2350" w:rsidP="00BF2350">
            <w:pPr>
              <w:spacing w:after="0" w:line="240" w:lineRule="auto"/>
              <w:rPr>
                <w:rFonts w:ascii="Times New Roman" w:eastAsia="Times New Roman" w:hAnsi="Times New Roman" w:cs="Times New Roman"/>
                <w:sz w:val="24"/>
                <w:szCs w:val="24"/>
                <w:lang w:eastAsia="ru-RU"/>
              </w:rPr>
            </w:pPr>
            <w:r w:rsidRPr="00BF2350">
              <w:rPr>
                <w:rFonts w:ascii="Times New Roman" w:eastAsia="Times New Roman" w:hAnsi="Times New Roman" w:cs="Times New Roman"/>
                <w:b/>
                <w:bCs/>
                <w:sz w:val="24"/>
                <w:szCs w:val="24"/>
                <w:lang w:eastAsia="ru-RU"/>
              </w:rPr>
              <w:t xml:space="preserve">  </w:t>
            </w:r>
          </w:p>
        </w:tc>
        <w:tc>
          <w:tcPr>
            <w:tcW w:w="1524" w:type="pct"/>
            <w:tcBorders>
              <w:top w:val="single" w:sz="4" w:space="0" w:color="auto"/>
              <w:left w:val="single" w:sz="4" w:space="0" w:color="auto"/>
              <w:bottom w:val="single" w:sz="6" w:space="0" w:color="B5B5B5"/>
              <w:right w:val="single" w:sz="4" w:space="0" w:color="auto"/>
            </w:tcBorders>
            <w:shd w:val="clear" w:color="auto" w:fill="auto"/>
          </w:tcPr>
          <w:p w:rsidR="00BF2350" w:rsidRPr="00BF2350" w:rsidRDefault="00BF2350" w:rsidP="00BF2350">
            <w:pPr>
              <w:spacing w:after="0" w:line="240" w:lineRule="auto"/>
              <w:rPr>
                <w:rFonts w:ascii="Times New Roman" w:eastAsia="Times New Roman" w:hAnsi="Times New Roman" w:cs="Times New Roman"/>
                <w:sz w:val="24"/>
                <w:szCs w:val="24"/>
                <w:lang w:eastAsia="ru-RU"/>
              </w:rPr>
            </w:pPr>
            <w:r w:rsidRPr="00BF2350">
              <w:rPr>
                <w:rFonts w:ascii="Times New Roman" w:eastAsia="Times New Roman" w:hAnsi="Times New Roman" w:cs="Times New Roman"/>
                <w:sz w:val="24"/>
                <w:szCs w:val="24"/>
                <w:lang w:eastAsia="ru-RU"/>
              </w:rPr>
              <w:t>Сочинение (рус. язык,литер.)-3ч.55мин.</w:t>
            </w:r>
          </w:p>
          <w:p w:rsidR="00BF2350" w:rsidRPr="00BF2350" w:rsidRDefault="00BF2350" w:rsidP="00BF2350">
            <w:pPr>
              <w:spacing w:after="0" w:line="240" w:lineRule="auto"/>
              <w:rPr>
                <w:rFonts w:ascii="Times New Roman" w:eastAsia="Times New Roman" w:hAnsi="Times New Roman" w:cs="Times New Roman"/>
                <w:sz w:val="24"/>
                <w:szCs w:val="24"/>
                <w:lang w:eastAsia="ru-RU"/>
              </w:rPr>
            </w:pPr>
            <w:r w:rsidRPr="00BF2350">
              <w:rPr>
                <w:rFonts w:ascii="Times New Roman" w:eastAsia="Times New Roman" w:hAnsi="Times New Roman" w:cs="Times New Roman"/>
                <w:sz w:val="24"/>
                <w:szCs w:val="24"/>
                <w:lang w:eastAsia="ru-RU"/>
              </w:rPr>
              <w:t>Контрольная работа (в формате ЕГЭ)</w:t>
            </w:r>
          </w:p>
        </w:tc>
        <w:tc>
          <w:tcPr>
            <w:tcW w:w="1163" w:type="pct"/>
            <w:tcBorders>
              <w:top w:val="single" w:sz="4" w:space="0" w:color="auto"/>
              <w:left w:val="single" w:sz="4" w:space="0" w:color="auto"/>
              <w:bottom w:val="single" w:sz="6" w:space="0" w:color="B5B5B5"/>
              <w:right w:val="single" w:sz="4" w:space="0" w:color="auto"/>
            </w:tcBorders>
            <w:shd w:val="clear" w:color="auto" w:fill="auto"/>
            <w:tcMar>
              <w:top w:w="30" w:type="dxa"/>
              <w:left w:w="30" w:type="dxa"/>
              <w:bottom w:w="30" w:type="dxa"/>
              <w:right w:w="30" w:type="dxa"/>
            </w:tcMar>
            <w:hideMark/>
          </w:tcPr>
          <w:p w:rsidR="00BF2350" w:rsidRPr="00BF2350" w:rsidRDefault="00BF2350" w:rsidP="00BF2350">
            <w:pPr>
              <w:spacing w:after="0" w:line="240" w:lineRule="auto"/>
              <w:rPr>
                <w:rFonts w:ascii="Times New Roman" w:eastAsia="Times New Roman" w:hAnsi="Times New Roman" w:cs="Times New Roman"/>
                <w:sz w:val="24"/>
                <w:szCs w:val="24"/>
                <w:lang w:eastAsia="ru-RU"/>
              </w:rPr>
            </w:pPr>
            <w:r w:rsidRPr="00BF2350">
              <w:rPr>
                <w:rFonts w:ascii="Times New Roman" w:eastAsia="Times New Roman" w:hAnsi="Times New Roman" w:cs="Times New Roman"/>
                <w:sz w:val="24"/>
                <w:szCs w:val="24"/>
                <w:lang w:eastAsia="ru-RU"/>
              </w:rPr>
              <w:t>С 05.05.2018 года по 30.05.2018 года – 10 класс, с 23.04.2018 по 28.04.2018 – 11 класс</w:t>
            </w:r>
          </w:p>
        </w:tc>
      </w:tr>
    </w:tbl>
    <w:p w:rsidR="00BF2350" w:rsidRPr="00BF2350" w:rsidRDefault="00BF2350" w:rsidP="00BF2350">
      <w:pPr>
        <w:tabs>
          <w:tab w:val="num" w:pos="0"/>
        </w:tabs>
        <w:spacing w:after="0" w:line="240" w:lineRule="auto"/>
        <w:jc w:val="both"/>
        <w:rPr>
          <w:rFonts w:ascii="Times New Roman" w:eastAsia="Times New Roman" w:hAnsi="Times New Roman" w:cs="Times New Roman"/>
          <w:spacing w:val="-3"/>
          <w:sz w:val="24"/>
          <w:szCs w:val="24"/>
          <w:lang w:eastAsia="ru-RU"/>
        </w:rPr>
      </w:pPr>
    </w:p>
    <w:p w:rsidR="00BF2350" w:rsidRPr="00BF2350" w:rsidRDefault="00BF2350" w:rsidP="00BF2350">
      <w:pPr>
        <w:tabs>
          <w:tab w:val="num" w:pos="0"/>
        </w:tabs>
        <w:spacing w:after="0" w:line="240" w:lineRule="auto"/>
        <w:jc w:val="both"/>
        <w:rPr>
          <w:rFonts w:ascii="Times New Roman" w:eastAsia="Times New Roman" w:hAnsi="Times New Roman" w:cs="Times New Roman"/>
          <w:spacing w:val="-3"/>
          <w:sz w:val="24"/>
          <w:szCs w:val="24"/>
          <w:lang w:eastAsia="ru-RU"/>
        </w:rPr>
      </w:pPr>
      <w:r w:rsidRPr="00BF2350">
        <w:rPr>
          <w:rFonts w:ascii="Times New Roman" w:eastAsia="Times New Roman" w:hAnsi="Times New Roman" w:cs="Times New Roman"/>
          <w:spacing w:val="-3"/>
          <w:sz w:val="24"/>
          <w:szCs w:val="24"/>
          <w:lang w:eastAsia="ru-RU"/>
        </w:rPr>
        <w:t xml:space="preserve">     </w:t>
      </w:r>
    </w:p>
    <w:p w:rsidR="00BF2350" w:rsidRPr="00BF2350" w:rsidRDefault="00BF2350" w:rsidP="00BF2350">
      <w:pPr>
        <w:tabs>
          <w:tab w:val="num" w:pos="0"/>
        </w:tabs>
        <w:spacing w:after="0" w:line="240" w:lineRule="auto"/>
        <w:jc w:val="both"/>
        <w:rPr>
          <w:rFonts w:ascii="Times New Roman" w:eastAsia="Times New Roman" w:hAnsi="Times New Roman" w:cs="Times New Roman"/>
          <w:spacing w:val="-3"/>
          <w:sz w:val="24"/>
          <w:szCs w:val="24"/>
          <w:lang w:eastAsia="ru-RU"/>
        </w:rPr>
      </w:pPr>
      <w:r w:rsidRPr="00BF2350">
        <w:rPr>
          <w:rFonts w:ascii="Times New Roman" w:eastAsia="Times New Roman" w:hAnsi="Times New Roman" w:cs="Times New Roman"/>
          <w:spacing w:val="-3"/>
          <w:sz w:val="24"/>
          <w:szCs w:val="24"/>
          <w:lang w:eastAsia="ru-RU"/>
        </w:rPr>
        <w:t> </w:t>
      </w:r>
    </w:p>
    <w:p w:rsidR="00BF2350" w:rsidRPr="00BF2350" w:rsidRDefault="00BF2350" w:rsidP="00BF2350">
      <w:pPr>
        <w:tabs>
          <w:tab w:val="num" w:pos="0"/>
        </w:tabs>
        <w:spacing w:after="0" w:line="240" w:lineRule="auto"/>
        <w:jc w:val="both"/>
        <w:rPr>
          <w:rFonts w:ascii="Times New Roman" w:eastAsia="Times New Roman" w:hAnsi="Times New Roman" w:cs="Times New Roman"/>
          <w:spacing w:val="-3"/>
          <w:sz w:val="24"/>
          <w:szCs w:val="24"/>
          <w:lang w:eastAsia="ru-RU"/>
        </w:rPr>
      </w:pPr>
      <w:r w:rsidRPr="00BF2350">
        <w:rPr>
          <w:rFonts w:ascii="Times New Roman" w:eastAsia="Times New Roman" w:hAnsi="Times New Roman" w:cs="Times New Roman"/>
          <w:b/>
          <w:spacing w:val="-3"/>
          <w:sz w:val="24"/>
          <w:szCs w:val="24"/>
          <w:lang w:eastAsia="ru-RU"/>
        </w:rPr>
        <w:lastRenderedPageBreak/>
        <w:t>Проведение государственной (итоговой) аттестации в 11  классе</w:t>
      </w:r>
    </w:p>
    <w:p w:rsidR="00BF2350" w:rsidRPr="00BF2350" w:rsidRDefault="00BF2350" w:rsidP="00BF2350">
      <w:pPr>
        <w:tabs>
          <w:tab w:val="num" w:pos="0"/>
        </w:tabs>
        <w:spacing w:after="0" w:line="240" w:lineRule="auto"/>
        <w:jc w:val="center"/>
        <w:rPr>
          <w:rFonts w:ascii="Times New Roman" w:eastAsia="Times New Roman" w:hAnsi="Times New Roman" w:cs="Times New Roman"/>
          <w:spacing w:val="-3"/>
          <w:sz w:val="24"/>
          <w:szCs w:val="24"/>
          <w:lang w:eastAsia="ru-RU"/>
        </w:rPr>
      </w:pPr>
      <w:r w:rsidRPr="00BF2350">
        <w:rPr>
          <w:rFonts w:ascii="Times New Roman" w:eastAsia="Times New Roman" w:hAnsi="Times New Roman" w:cs="Times New Roman"/>
          <w:b/>
          <w:spacing w:val="-3"/>
          <w:sz w:val="24"/>
          <w:szCs w:val="24"/>
          <w:lang w:eastAsia="ru-RU"/>
        </w:rPr>
        <w:t> </w:t>
      </w:r>
    </w:p>
    <w:p w:rsidR="00BF2350" w:rsidRPr="00BF2350" w:rsidRDefault="00BF2350" w:rsidP="00BF2350">
      <w:pPr>
        <w:tabs>
          <w:tab w:val="num" w:pos="0"/>
        </w:tabs>
        <w:spacing w:after="0" w:line="240" w:lineRule="auto"/>
        <w:jc w:val="both"/>
        <w:rPr>
          <w:rFonts w:ascii="Times New Roman" w:eastAsia="Times New Roman" w:hAnsi="Times New Roman" w:cs="Times New Roman"/>
          <w:spacing w:val="-3"/>
          <w:sz w:val="24"/>
          <w:szCs w:val="24"/>
          <w:lang w:eastAsia="ru-RU"/>
        </w:rPr>
      </w:pPr>
      <w:r w:rsidRPr="00BF2350">
        <w:rPr>
          <w:rFonts w:ascii="Times New Roman" w:eastAsia="Times New Roman" w:hAnsi="Times New Roman" w:cs="Times New Roman"/>
          <w:spacing w:val="-3"/>
          <w:sz w:val="24"/>
          <w:szCs w:val="24"/>
          <w:lang w:eastAsia="ru-RU"/>
        </w:rPr>
        <w:t>Срок проведения государственной (итоговой) аттестации обучающихся устанавливается:</w:t>
      </w:r>
    </w:p>
    <w:p w:rsidR="00BF2350" w:rsidRPr="00BF2350" w:rsidRDefault="00BF2350" w:rsidP="00BF2350">
      <w:pPr>
        <w:spacing w:after="0"/>
        <w:jc w:val="both"/>
        <w:rPr>
          <w:rFonts w:ascii="Times New Roman" w:eastAsia="Times New Roman" w:hAnsi="Times New Roman" w:cs="Times New Roman"/>
          <w:spacing w:val="-3"/>
          <w:sz w:val="24"/>
          <w:szCs w:val="24"/>
          <w:lang w:eastAsia="ru-RU"/>
        </w:rPr>
      </w:pPr>
      <w:r w:rsidRPr="00BF2350">
        <w:rPr>
          <w:rFonts w:ascii="Times New Roman" w:eastAsia="Times New Roman" w:hAnsi="Times New Roman" w:cs="Times New Roman"/>
          <w:spacing w:val="-3"/>
          <w:sz w:val="24"/>
          <w:szCs w:val="24"/>
          <w:lang w:eastAsia="ru-RU"/>
        </w:rPr>
        <w:t>Федеральной службой по надзору в сфере образования и науки (Рособрнадзор).</w:t>
      </w:r>
    </w:p>
    <w:p w:rsidR="00BF2350" w:rsidRPr="00BF2350" w:rsidRDefault="00BF2350" w:rsidP="00BF2350">
      <w:pPr>
        <w:spacing w:after="0" w:line="240" w:lineRule="auto"/>
        <w:jc w:val="both"/>
        <w:rPr>
          <w:rFonts w:ascii="Times New Roman" w:eastAsia="Calibri" w:hAnsi="Times New Roman" w:cs="Times New Roman"/>
          <w:sz w:val="24"/>
          <w:szCs w:val="24"/>
        </w:rPr>
      </w:pPr>
    </w:p>
    <w:p w:rsidR="00ED514E" w:rsidRPr="00540BD9" w:rsidRDefault="00ED514E" w:rsidP="00ED514E">
      <w:pPr>
        <w:spacing w:after="0"/>
        <w:jc w:val="center"/>
        <w:rPr>
          <w:rFonts w:ascii="Times New Roman" w:eastAsia="Calibri" w:hAnsi="Times New Roman" w:cs="Times New Roman"/>
          <w:b/>
          <w:sz w:val="24"/>
          <w:szCs w:val="24"/>
        </w:rPr>
      </w:pPr>
      <w:r w:rsidRPr="00540BD9">
        <w:rPr>
          <w:rFonts w:ascii="Times New Roman" w:eastAsia="Calibri" w:hAnsi="Times New Roman" w:cs="Times New Roman"/>
          <w:b/>
          <w:sz w:val="24"/>
          <w:szCs w:val="24"/>
        </w:rPr>
        <w:t>11.Календарный учебный график</w:t>
      </w:r>
    </w:p>
    <w:p w:rsidR="00ED514E" w:rsidRPr="00540BD9" w:rsidRDefault="00ED514E" w:rsidP="00ED514E">
      <w:pPr>
        <w:spacing w:after="0"/>
        <w:jc w:val="center"/>
        <w:rPr>
          <w:rFonts w:ascii="Times New Roman" w:eastAsia="Calibri" w:hAnsi="Times New Roman" w:cs="Times New Roman"/>
          <w:b/>
          <w:sz w:val="24"/>
          <w:szCs w:val="24"/>
        </w:rPr>
      </w:pPr>
      <w:r w:rsidRPr="00540BD9">
        <w:rPr>
          <w:rFonts w:ascii="Times New Roman" w:eastAsia="Calibri" w:hAnsi="Times New Roman" w:cs="Times New Roman"/>
          <w:b/>
          <w:sz w:val="24"/>
          <w:szCs w:val="24"/>
        </w:rPr>
        <w:t>на 2017-2018 учебный год</w:t>
      </w:r>
    </w:p>
    <w:p w:rsidR="00ED514E" w:rsidRPr="00540BD9" w:rsidRDefault="00ED514E" w:rsidP="00ED514E">
      <w:pPr>
        <w:spacing w:after="0"/>
        <w:jc w:val="right"/>
        <w:rPr>
          <w:rFonts w:ascii="Times New Roman" w:eastAsia="Calibri" w:hAnsi="Times New Roman" w:cs="Times New Roman"/>
          <w:sz w:val="24"/>
          <w:szCs w:val="24"/>
        </w:rPr>
      </w:pPr>
      <w:r w:rsidRPr="00540BD9">
        <w:rPr>
          <w:rFonts w:ascii="Times New Roman" w:eastAsia="Calibri" w:hAnsi="Times New Roman" w:cs="Times New Roman"/>
          <w:sz w:val="24"/>
          <w:szCs w:val="24"/>
        </w:rPr>
        <w:t>Утверждаю</w:t>
      </w:r>
    </w:p>
    <w:p w:rsidR="00ED514E" w:rsidRPr="00540BD9" w:rsidRDefault="00ED514E" w:rsidP="00ED514E">
      <w:pPr>
        <w:spacing w:after="0"/>
        <w:jc w:val="right"/>
        <w:rPr>
          <w:rFonts w:ascii="Times New Roman" w:eastAsia="Calibri" w:hAnsi="Times New Roman" w:cs="Times New Roman"/>
          <w:sz w:val="24"/>
          <w:szCs w:val="24"/>
        </w:rPr>
      </w:pPr>
      <w:r w:rsidRPr="00540BD9">
        <w:rPr>
          <w:rFonts w:ascii="Times New Roman" w:eastAsia="Calibri" w:hAnsi="Times New Roman" w:cs="Times New Roman"/>
          <w:sz w:val="24"/>
          <w:szCs w:val="24"/>
        </w:rPr>
        <w:t>Директор БОУ ТР ОО «Никольская СОШ» ______________</w:t>
      </w:r>
    </w:p>
    <w:p w:rsidR="00ED514E" w:rsidRPr="00540BD9" w:rsidRDefault="00ED514E" w:rsidP="00ED514E">
      <w:pPr>
        <w:spacing w:after="0"/>
        <w:jc w:val="right"/>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Е.И. Ченская            </w:t>
      </w:r>
    </w:p>
    <w:p w:rsidR="00ED514E" w:rsidRPr="00540BD9" w:rsidRDefault="00ED514E" w:rsidP="00ED514E">
      <w:pPr>
        <w:spacing w:after="0"/>
        <w:jc w:val="right"/>
        <w:rPr>
          <w:rFonts w:ascii="Times New Roman" w:eastAsia="Calibri" w:hAnsi="Times New Roman" w:cs="Times New Roman"/>
          <w:sz w:val="24"/>
          <w:szCs w:val="24"/>
        </w:rPr>
      </w:pPr>
      <w:r w:rsidRPr="00540BD9">
        <w:rPr>
          <w:rFonts w:ascii="Times New Roman" w:eastAsia="Calibri" w:hAnsi="Times New Roman" w:cs="Times New Roman"/>
          <w:sz w:val="24"/>
          <w:szCs w:val="24"/>
        </w:rPr>
        <w:t>Приказ № 211-Д от 01. 09. 2017 г.</w:t>
      </w:r>
    </w:p>
    <w:p w:rsidR="00ED514E" w:rsidRPr="00540BD9" w:rsidRDefault="00ED514E" w:rsidP="00ED514E">
      <w:pPr>
        <w:spacing w:after="0"/>
        <w:jc w:val="center"/>
        <w:rPr>
          <w:rFonts w:ascii="Times New Roman" w:eastAsia="Calibri" w:hAnsi="Times New Roman" w:cs="Times New Roman"/>
          <w:b/>
          <w:sz w:val="24"/>
          <w:szCs w:val="24"/>
        </w:rPr>
      </w:pPr>
    </w:p>
    <w:p w:rsidR="00ED514E" w:rsidRPr="00ED514E" w:rsidRDefault="00ED514E" w:rsidP="00ED514E">
      <w:pPr>
        <w:spacing w:after="0"/>
        <w:rPr>
          <w:rFonts w:ascii="Times New Roman" w:eastAsia="Calibri" w:hAnsi="Times New Roman" w:cs="Times New Roman"/>
          <w:b/>
          <w:sz w:val="36"/>
          <w:szCs w:val="36"/>
        </w:rPr>
      </w:pPr>
      <w:r w:rsidRPr="00ED514E">
        <w:rPr>
          <w:rFonts w:ascii="Times New Roman" w:eastAsia="Calibri" w:hAnsi="Times New Roman" w:cs="Times New Roman"/>
          <w:b/>
          <w:sz w:val="36"/>
          <w:szCs w:val="36"/>
        </w:rPr>
        <w:t xml:space="preserve"> 8. Календарный учебный график</w:t>
      </w:r>
      <w:r>
        <w:rPr>
          <w:rFonts w:ascii="Times New Roman" w:eastAsia="Calibri" w:hAnsi="Times New Roman" w:cs="Times New Roman"/>
          <w:b/>
          <w:sz w:val="36"/>
          <w:szCs w:val="36"/>
        </w:rPr>
        <w:t xml:space="preserve"> </w:t>
      </w:r>
      <w:r w:rsidRPr="00ED514E">
        <w:rPr>
          <w:rFonts w:ascii="Times New Roman" w:eastAsia="Calibri" w:hAnsi="Times New Roman" w:cs="Times New Roman"/>
          <w:b/>
          <w:sz w:val="36"/>
          <w:szCs w:val="36"/>
        </w:rPr>
        <w:t>на 2017-2018 учебный год</w:t>
      </w:r>
    </w:p>
    <w:p w:rsidR="00ED514E" w:rsidRPr="00540BD9" w:rsidRDefault="00ED514E" w:rsidP="00ED514E">
      <w:pPr>
        <w:spacing w:after="0" w:line="240" w:lineRule="auto"/>
        <w:jc w:val="both"/>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1. Начало учебного года:</w:t>
      </w:r>
    </w:p>
    <w:p w:rsidR="00ED514E" w:rsidRPr="00540BD9" w:rsidRDefault="00ED514E" w:rsidP="00ED514E">
      <w:pPr>
        <w:tabs>
          <w:tab w:val="left" w:pos="284"/>
        </w:tabs>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01.09.2017 г.</w:t>
      </w:r>
    </w:p>
    <w:p w:rsidR="00ED514E" w:rsidRPr="00540BD9" w:rsidRDefault="00ED514E" w:rsidP="00ED514E">
      <w:pPr>
        <w:tabs>
          <w:tab w:val="left" w:pos="284"/>
        </w:tabs>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2. Окончание учебного года:</w:t>
      </w:r>
    </w:p>
    <w:p w:rsidR="00ED514E" w:rsidRPr="00540BD9" w:rsidRDefault="00ED514E" w:rsidP="00ED514E">
      <w:pPr>
        <w:tabs>
          <w:tab w:val="left" w:pos="284"/>
        </w:tabs>
        <w:spacing w:after="0" w:line="240" w:lineRule="auto"/>
        <w:jc w:val="both"/>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Учебные занятия заканчиваются:</w:t>
      </w:r>
    </w:p>
    <w:p w:rsidR="00ED514E" w:rsidRPr="00540BD9" w:rsidRDefault="00ED514E" w:rsidP="00ED514E">
      <w:pPr>
        <w:tabs>
          <w:tab w:val="left" w:pos="284"/>
        </w:tabs>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в 1 классе – 25 мая; в 9 - 11 классах – 25 мая; 2 – 8, 10 классы – 30 мая.</w:t>
      </w:r>
    </w:p>
    <w:p w:rsidR="00ED514E" w:rsidRPr="00540BD9" w:rsidRDefault="00ED514E" w:rsidP="00ED514E">
      <w:pPr>
        <w:tabs>
          <w:tab w:val="left" w:pos="284"/>
        </w:tabs>
        <w:spacing w:after="0" w:line="240" w:lineRule="auto"/>
        <w:jc w:val="both"/>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3. Начало учебных занятий </w:t>
      </w:r>
    </w:p>
    <w:p w:rsidR="00ED514E" w:rsidRPr="00540BD9" w:rsidRDefault="00ED514E" w:rsidP="00ED514E">
      <w:pPr>
        <w:tabs>
          <w:tab w:val="left" w:pos="284"/>
        </w:tabs>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1-11 классах – 9.00 час.</w:t>
      </w:r>
    </w:p>
    <w:p w:rsidR="00ED514E" w:rsidRPr="00540BD9" w:rsidRDefault="00ED514E" w:rsidP="00ED514E">
      <w:pPr>
        <w:tabs>
          <w:tab w:val="left" w:pos="284"/>
        </w:tabs>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4. Окончание учебных занятий </w:t>
      </w:r>
    </w:p>
    <w:p w:rsidR="00ED514E" w:rsidRPr="00540BD9" w:rsidRDefault="00ED514E" w:rsidP="00ED514E">
      <w:pPr>
        <w:tabs>
          <w:tab w:val="left" w:pos="284"/>
        </w:tabs>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 </w:t>
      </w:r>
      <w:r w:rsidRPr="00540BD9">
        <w:rPr>
          <w:rFonts w:ascii="Times New Roman" w:eastAsia="Times New Roman" w:hAnsi="Times New Roman" w:cs="Times New Roman"/>
          <w:sz w:val="24"/>
          <w:szCs w:val="24"/>
          <w:lang w:eastAsia="ru-RU"/>
        </w:rPr>
        <w:t>1-4  классы – 13.20 ; 5-11 классы – 14.50 .</w:t>
      </w:r>
    </w:p>
    <w:p w:rsidR="00ED514E" w:rsidRPr="00540BD9" w:rsidRDefault="00ED514E" w:rsidP="00ED514E">
      <w:pPr>
        <w:tabs>
          <w:tab w:val="left" w:pos="284"/>
        </w:tabs>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5. Сменность занятий</w:t>
      </w:r>
    </w:p>
    <w:p w:rsidR="00ED514E" w:rsidRPr="00540BD9" w:rsidRDefault="00ED514E" w:rsidP="00ED514E">
      <w:pPr>
        <w:tabs>
          <w:tab w:val="left" w:pos="284"/>
        </w:tabs>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 </w:t>
      </w:r>
      <w:r w:rsidRPr="00540BD9">
        <w:rPr>
          <w:rFonts w:ascii="Times New Roman" w:eastAsia="Times New Roman" w:hAnsi="Times New Roman" w:cs="Times New Roman"/>
          <w:sz w:val="24"/>
          <w:szCs w:val="24"/>
          <w:lang w:eastAsia="ru-RU"/>
        </w:rPr>
        <w:t>Занятия проводятся в одну смену</w:t>
      </w:r>
    </w:p>
    <w:p w:rsidR="00ED514E" w:rsidRPr="00540BD9" w:rsidRDefault="00ED514E" w:rsidP="00ED514E">
      <w:pPr>
        <w:tabs>
          <w:tab w:val="left" w:pos="284"/>
        </w:tabs>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6. Продолжительность учебного года</w:t>
      </w:r>
    </w:p>
    <w:p w:rsidR="00ED514E" w:rsidRPr="00540BD9" w:rsidRDefault="00ED514E" w:rsidP="00ED514E">
      <w:pPr>
        <w:tabs>
          <w:tab w:val="left" w:pos="284"/>
        </w:tabs>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sz w:val="24"/>
          <w:szCs w:val="24"/>
          <w:lang w:eastAsia="ru-RU"/>
        </w:rPr>
        <w:t xml:space="preserve">1 класс – 33 недели; 2- 11 классы – 34 недели; </w:t>
      </w:r>
    </w:p>
    <w:p w:rsidR="00ED514E" w:rsidRPr="00540BD9" w:rsidRDefault="00ED514E" w:rsidP="00ED514E">
      <w:pPr>
        <w:tabs>
          <w:tab w:val="left" w:pos="284"/>
        </w:tabs>
        <w:spacing w:after="0"/>
        <w:rPr>
          <w:rFonts w:ascii="Times New Roman" w:eastAsia="Calibri" w:hAnsi="Times New Roman" w:cs="Times New Roman"/>
          <w:b/>
          <w:bCs/>
          <w:sz w:val="24"/>
          <w:szCs w:val="24"/>
        </w:rPr>
      </w:pPr>
      <w:r w:rsidRPr="00540BD9">
        <w:rPr>
          <w:rFonts w:ascii="Times New Roman" w:eastAsia="Calibri" w:hAnsi="Times New Roman" w:cs="Times New Roman"/>
          <w:b/>
          <w:bCs/>
          <w:sz w:val="24"/>
          <w:szCs w:val="24"/>
        </w:rPr>
        <w:t>7. Режим работы школы</w:t>
      </w:r>
    </w:p>
    <w:p w:rsidR="00ED514E" w:rsidRPr="00540BD9" w:rsidRDefault="00ED514E" w:rsidP="00ED514E">
      <w:pPr>
        <w:tabs>
          <w:tab w:val="left" w:pos="284"/>
        </w:tabs>
        <w:spacing w:after="0"/>
        <w:rPr>
          <w:rFonts w:ascii="Times New Roman" w:eastAsia="Calibri" w:hAnsi="Times New Roman" w:cs="Times New Roman"/>
          <w:sz w:val="24"/>
          <w:szCs w:val="24"/>
        </w:rPr>
      </w:pPr>
      <w:r w:rsidRPr="00540BD9">
        <w:rPr>
          <w:rFonts w:ascii="Times New Roman" w:eastAsia="Calibri" w:hAnsi="Times New Roman" w:cs="Times New Roman"/>
          <w:sz w:val="24"/>
          <w:szCs w:val="24"/>
        </w:rPr>
        <w:t xml:space="preserve">1 - 11 класс – 5-дневная рабочая неделя; </w:t>
      </w:r>
    </w:p>
    <w:p w:rsidR="00ED514E" w:rsidRPr="00540BD9" w:rsidRDefault="00ED514E" w:rsidP="00ED514E">
      <w:pPr>
        <w:tabs>
          <w:tab w:val="num" w:pos="360"/>
        </w:tabs>
        <w:spacing w:after="0"/>
        <w:jc w:val="both"/>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 xml:space="preserve"> 8.     Регламентирование образовательного процесса на учебный год</w:t>
      </w:r>
    </w:p>
    <w:p w:rsidR="00ED514E" w:rsidRPr="00540BD9" w:rsidRDefault="00ED514E" w:rsidP="00ED514E">
      <w:pPr>
        <w:spacing w:after="0"/>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1) Продолжительность учебных занятий по четвертям: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6"/>
        <w:gridCol w:w="2326"/>
        <w:gridCol w:w="2336"/>
        <w:gridCol w:w="3838"/>
      </w:tblGrid>
      <w:tr w:rsidR="00ED514E" w:rsidRPr="00540BD9" w:rsidTr="0023582B">
        <w:trPr>
          <w:cantSplit/>
          <w:jc w:val="center"/>
        </w:trPr>
        <w:tc>
          <w:tcPr>
            <w:tcW w:w="790" w:type="pct"/>
            <w:vMerge w:val="restar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 </w:t>
            </w:r>
          </w:p>
        </w:tc>
        <w:tc>
          <w:tcPr>
            <w:tcW w:w="2309" w:type="pct"/>
            <w:gridSpan w:val="2"/>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Дата</w:t>
            </w:r>
          </w:p>
        </w:tc>
        <w:tc>
          <w:tcPr>
            <w:tcW w:w="1901" w:type="pct"/>
            <w:vMerge w:val="restar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Продолжительность</w:t>
            </w:r>
          </w:p>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(количество учебных недель)</w:t>
            </w:r>
          </w:p>
        </w:tc>
      </w:tr>
      <w:tr w:rsidR="00ED514E" w:rsidRPr="00540BD9" w:rsidTr="0023582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rPr>
                <w:rFonts w:ascii="Times New Roman" w:eastAsia="Calibri" w:hAnsi="Times New Roman" w:cs="Times New Roman"/>
                <w:sz w:val="24"/>
                <w:szCs w:val="24"/>
              </w:rPr>
            </w:pPr>
          </w:p>
        </w:tc>
        <w:tc>
          <w:tcPr>
            <w:tcW w:w="1152"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Начало четверти</w:t>
            </w:r>
          </w:p>
        </w:tc>
        <w:tc>
          <w:tcPr>
            <w:tcW w:w="115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rPr>
                <w:rFonts w:ascii="Times New Roman" w:eastAsia="Calibri" w:hAnsi="Times New Roman" w:cs="Times New Roman"/>
                <w:sz w:val="24"/>
                <w:szCs w:val="24"/>
              </w:rPr>
            </w:pPr>
          </w:p>
        </w:tc>
      </w:tr>
      <w:tr w:rsidR="00ED514E" w:rsidRPr="00540BD9" w:rsidTr="0023582B">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 xml:space="preserve">1 </w:t>
            </w:r>
          </w:p>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lang w:val="en-US"/>
              </w:rPr>
            </w:pPr>
            <w:r w:rsidRPr="00540BD9">
              <w:rPr>
                <w:rFonts w:ascii="Times New Roman" w:eastAsia="Calibri" w:hAnsi="Times New Roman" w:cs="Times New Roman"/>
                <w:sz w:val="24"/>
                <w:szCs w:val="24"/>
              </w:rPr>
              <w:t>0</w:t>
            </w:r>
            <w:r w:rsidRPr="00540BD9">
              <w:rPr>
                <w:rFonts w:ascii="Times New Roman" w:eastAsia="Calibri" w:hAnsi="Times New Roman" w:cs="Times New Roman"/>
                <w:sz w:val="24"/>
                <w:szCs w:val="24"/>
                <w:lang w:val="en-US"/>
              </w:rPr>
              <w:t>1</w:t>
            </w:r>
            <w:r w:rsidRPr="00540BD9">
              <w:rPr>
                <w:rFonts w:ascii="Times New Roman" w:eastAsia="Calibri" w:hAnsi="Times New Roman" w:cs="Times New Roman"/>
                <w:sz w:val="24"/>
                <w:szCs w:val="24"/>
              </w:rPr>
              <w:t>.09.1</w:t>
            </w:r>
            <w:r w:rsidRPr="00540BD9">
              <w:rPr>
                <w:rFonts w:ascii="Times New Roman" w:eastAsia="Calibri" w:hAnsi="Times New Roman" w:cs="Times New Roman"/>
                <w:sz w:val="24"/>
                <w:szCs w:val="24"/>
                <w:lang w:val="en-US"/>
              </w:rPr>
              <w:t>7</w:t>
            </w:r>
          </w:p>
        </w:tc>
        <w:tc>
          <w:tcPr>
            <w:tcW w:w="1157"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lang w:val="en-US"/>
              </w:rPr>
            </w:pPr>
            <w:r w:rsidRPr="00540BD9">
              <w:rPr>
                <w:rFonts w:ascii="Times New Roman" w:eastAsia="Calibri" w:hAnsi="Times New Roman" w:cs="Times New Roman"/>
                <w:sz w:val="24"/>
                <w:szCs w:val="24"/>
              </w:rPr>
              <w:t>27.10.1</w:t>
            </w:r>
            <w:r w:rsidRPr="00540BD9">
              <w:rPr>
                <w:rFonts w:ascii="Times New Roman" w:eastAsia="Calibri" w:hAnsi="Times New Roman" w:cs="Times New Roman"/>
                <w:sz w:val="24"/>
                <w:szCs w:val="24"/>
                <w:lang w:val="en-US"/>
              </w:rPr>
              <w:t>7</w:t>
            </w:r>
          </w:p>
        </w:tc>
        <w:tc>
          <w:tcPr>
            <w:tcW w:w="1901"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9 недель</w:t>
            </w:r>
          </w:p>
        </w:tc>
      </w:tr>
      <w:tr w:rsidR="00ED514E" w:rsidRPr="00540BD9" w:rsidTr="0023582B">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 xml:space="preserve">2 </w:t>
            </w:r>
          </w:p>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lang w:val="en-US"/>
              </w:rPr>
            </w:pPr>
            <w:r w:rsidRPr="00540BD9">
              <w:rPr>
                <w:rFonts w:ascii="Times New Roman" w:eastAsia="Calibri" w:hAnsi="Times New Roman" w:cs="Times New Roman"/>
                <w:sz w:val="24"/>
                <w:szCs w:val="24"/>
              </w:rPr>
              <w:t>07.11.1</w:t>
            </w:r>
            <w:r w:rsidRPr="00540BD9">
              <w:rPr>
                <w:rFonts w:ascii="Times New Roman" w:eastAsia="Calibri" w:hAnsi="Times New Roman" w:cs="Times New Roman"/>
                <w:sz w:val="24"/>
                <w:szCs w:val="24"/>
                <w:lang w:val="en-US"/>
              </w:rPr>
              <w:t>7</w:t>
            </w:r>
          </w:p>
        </w:tc>
        <w:tc>
          <w:tcPr>
            <w:tcW w:w="1157"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lang w:val="en-US"/>
              </w:rPr>
            </w:pPr>
            <w:r w:rsidRPr="00540BD9">
              <w:rPr>
                <w:rFonts w:ascii="Times New Roman" w:eastAsia="Calibri" w:hAnsi="Times New Roman" w:cs="Times New Roman"/>
                <w:sz w:val="24"/>
                <w:szCs w:val="24"/>
                <w:lang w:val="en-US"/>
              </w:rPr>
              <w:t>29</w:t>
            </w:r>
            <w:r w:rsidRPr="00540BD9">
              <w:rPr>
                <w:rFonts w:ascii="Times New Roman" w:eastAsia="Calibri" w:hAnsi="Times New Roman" w:cs="Times New Roman"/>
                <w:sz w:val="24"/>
                <w:szCs w:val="24"/>
              </w:rPr>
              <w:t>.12.1</w:t>
            </w:r>
            <w:r w:rsidRPr="00540BD9">
              <w:rPr>
                <w:rFonts w:ascii="Times New Roman" w:eastAsia="Calibri" w:hAnsi="Times New Roman" w:cs="Times New Roman"/>
                <w:sz w:val="24"/>
                <w:szCs w:val="24"/>
                <w:lang w:val="en-US"/>
              </w:rPr>
              <w:t>7</w:t>
            </w:r>
          </w:p>
        </w:tc>
        <w:tc>
          <w:tcPr>
            <w:tcW w:w="1901"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7 недель</w:t>
            </w:r>
          </w:p>
        </w:tc>
      </w:tr>
      <w:tr w:rsidR="00ED514E" w:rsidRPr="00540BD9" w:rsidTr="0023582B">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 xml:space="preserve">3 </w:t>
            </w:r>
          </w:p>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lang w:val="en-US"/>
              </w:rPr>
            </w:pPr>
            <w:r w:rsidRPr="00540BD9">
              <w:rPr>
                <w:rFonts w:ascii="Times New Roman" w:eastAsia="Calibri" w:hAnsi="Times New Roman" w:cs="Times New Roman"/>
                <w:sz w:val="24"/>
                <w:szCs w:val="24"/>
              </w:rPr>
              <w:t>1</w:t>
            </w:r>
            <w:r w:rsidRPr="00540BD9">
              <w:rPr>
                <w:rFonts w:ascii="Times New Roman" w:eastAsia="Calibri" w:hAnsi="Times New Roman" w:cs="Times New Roman"/>
                <w:sz w:val="24"/>
                <w:szCs w:val="24"/>
                <w:lang w:val="en-US"/>
              </w:rPr>
              <w:t>1</w:t>
            </w:r>
            <w:r w:rsidRPr="00540BD9">
              <w:rPr>
                <w:rFonts w:ascii="Times New Roman" w:eastAsia="Calibri" w:hAnsi="Times New Roman" w:cs="Times New Roman"/>
                <w:sz w:val="24"/>
                <w:szCs w:val="24"/>
              </w:rPr>
              <w:t>.01.1</w:t>
            </w:r>
            <w:r w:rsidRPr="00540BD9">
              <w:rPr>
                <w:rFonts w:ascii="Times New Roman" w:eastAsia="Calibri" w:hAnsi="Times New Roman" w:cs="Times New Roman"/>
                <w:sz w:val="24"/>
                <w:szCs w:val="24"/>
                <w:lang w:val="en-US"/>
              </w:rPr>
              <w:t>8</w:t>
            </w:r>
          </w:p>
        </w:tc>
        <w:tc>
          <w:tcPr>
            <w:tcW w:w="1157"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lang w:val="en-US"/>
              </w:rPr>
            </w:pPr>
            <w:r w:rsidRPr="00540BD9">
              <w:rPr>
                <w:rFonts w:ascii="Times New Roman" w:eastAsia="Calibri" w:hAnsi="Times New Roman" w:cs="Times New Roman"/>
                <w:sz w:val="24"/>
                <w:szCs w:val="24"/>
              </w:rPr>
              <w:t>22.03.1</w:t>
            </w:r>
            <w:r w:rsidRPr="00540BD9">
              <w:rPr>
                <w:rFonts w:ascii="Times New Roman" w:eastAsia="Calibri" w:hAnsi="Times New Roman" w:cs="Times New Roman"/>
                <w:sz w:val="24"/>
                <w:szCs w:val="24"/>
                <w:lang w:val="en-US"/>
              </w:rPr>
              <w:t>8</w:t>
            </w:r>
          </w:p>
        </w:tc>
        <w:tc>
          <w:tcPr>
            <w:tcW w:w="1901"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10 недель</w:t>
            </w:r>
          </w:p>
        </w:tc>
      </w:tr>
      <w:tr w:rsidR="00ED514E" w:rsidRPr="00540BD9" w:rsidTr="0023582B">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 xml:space="preserve">4 </w:t>
            </w:r>
          </w:p>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lang w:val="en-US"/>
              </w:rPr>
            </w:pPr>
            <w:r w:rsidRPr="00540BD9">
              <w:rPr>
                <w:rFonts w:ascii="Times New Roman" w:eastAsia="Calibri" w:hAnsi="Times New Roman" w:cs="Times New Roman"/>
                <w:sz w:val="24"/>
                <w:szCs w:val="24"/>
              </w:rPr>
              <w:t>0</w:t>
            </w:r>
            <w:r w:rsidRPr="00540BD9">
              <w:rPr>
                <w:rFonts w:ascii="Times New Roman" w:eastAsia="Calibri" w:hAnsi="Times New Roman" w:cs="Times New Roman"/>
                <w:sz w:val="24"/>
                <w:szCs w:val="24"/>
                <w:lang w:val="en-US"/>
              </w:rPr>
              <w:t>2</w:t>
            </w:r>
            <w:r w:rsidRPr="00540BD9">
              <w:rPr>
                <w:rFonts w:ascii="Times New Roman" w:eastAsia="Calibri" w:hAnsi="Times New Roman" w:cs="Times New Roman"/>
                <w:sz w:val="24"/>
                <w:szCs w:val="24"/>
              </w:rPr>
              <w:t>.04.1</w:t>
            </w:r>
            <w:r w:rsidRPr="00540BD9">
              <w:rPr>
                <w:rFonts w:ascii="Times New Roman" w:eastAsia="Calibri" w:hAnsi="Times New Roman" w:cs="Times New Roman"/>
                <w:sz w:val="24"/>
                <w:szCs w:val="24"/>
                <w:lang w:val="en-US"/>
              </w:rPr>
              <w:t>8</w:t>
            </w:r>
          </w:p>
        </w:tc>
        <w:tc>
          <w:tcPr>
            <w:tcW w:w="1157"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lang w:val="en-US"/>
              </w:rPr>
            </w:pPr>
            <w:r w:rsidRPr="00540BD9">
              <w:rPr>
                <w:rFonts w:ascii="Times New Roman" w:eastAsia="Calibri" w:hAnsi="Times New Roman" w:cs="Times New Roman"/>
                <w:sz w:val="24"/>
                <w:szCs w:val="24"/>
              </w:rPr>
              <w:t>2</w:t>
            </w:r>
            <w:r w:rsidRPr="00540BD9">
              <w:rPr>
                <w:rFonts w:ascii="Times New Roman" w:eastAsia="Calibri" w:hAnsi="Times New Roman" w:cs="Times New Roman"/>
                <w:sz w:val="24"/>
                <w:szCs w:val="24"/>
                <w:lang w:val="en-US"/>
              </w:rPr>
              <w:t>5</w:t>
            </w:r>
            <w:r w:rsidRPr="00540BD9">
              <w:rPr>
                <w:rFonts w:ascii="Times New Roman" w:eastAsia="Calibri" w:hAnsi="Times New Roman" w:cs="Times New Roman"/>
                <w:sz w:val="24"/>
                <w:szCs w:val="24"/>
              </w:rPr>
              <w:t>.05.1</w:t>
            </w:r>
            <w:r w:rsidRPr="00540BD9">
              <w:rPr>
                <w:rFonts w:ascii="Times New Roman" w:eastAsia="Calibri" w:hAnsi="Times New Roman" w:cs="Times New Roman"/>
                <w:sz w:val="24"/>
                <w:szCs w:val="24"/>
                <w:lang w:val="en-US"/>
              </w:rPr>
              <w:t>8</w:t>
            </w:r>
            <w:r w:rsidRPr="00540BD9">
              <w:rPr>
                <w:rFonts w:ascii="Times New Roman" w:eastAsia="Calibri" w:hAnsi="Times New Roman" w:cs="Times New Roman"/>
                <w:sz w:val="24"/>
                <w:szCs w:val="24"/>
              </w:rPr>
              <w:t>, 3</w:t>
            </w:r>
            <w:r w:rsidRPr="00540BD9">
              <w:rPr>
                <w:rFonts w:ascii="Times New Roman" w:eastAsia="Calibri" w:hAnsi="Times New Roman" w:cs="Times New Roman"/>
                <w:sz w:val="24"/>
                <w:szCs w:val="24"/>
                <w:lang w:val="en-US"/>
              </w:rPr>
              <w:t>0</w:t>
            </w:r>
            <w:r w:rsidRPr="00540BD9">
              <w:rPr>
                <w:rFonts w:ascii="Times New Roman" w:eastAsia="Calibri" w:hAnsi="Times New Roman" w:cs="Times New Roman"/>
                <w:sz w:val="24"/>
                <w:szCs w:val="24"/>
              </w:rPr>
              <w:t>.05.1</w:t>
            </w:r>
            <w:r w:rsidRPr="00540BD9">
              <w:rPr>
                <w:rFonts w:ascii="Times New Roman" w:eastAsia="Calibri" w:hAnsi="Times New Roman" w:cs="Times New Roman"/>
                <w:sz w:val="24"/>
                <w:szCs w:val="24"/>
                <w:lang w:val="en-US"/>
              </w:rPr>
              <w:t>8</w:t>
            </w:r>
          </w:p>
        </w:tc>
        <w:tc>
          <w:tcPr>
            <w:tcW w:w="1901" w:type="pct"/>
            <w:tcBorders>
              <w:top w:val="single" w:sz="4" w:space="0" w:color="auto"/>
              <w:left w:val="single" w:sz="4" w:space="0" w:color="auto"/>
              <w:bottom w:val="single" w:sz="4" w:space="0" w:color="auto"/>
              <w:right w:val="single" w:sz="4" w:space="0" w:color="auto"/>
            </w:tcBorders>
            <w:vAlign w:val="center"/>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8 недель</w:t>
            </w:r>
          </w:p>
        </w:tc>
      </w:tr>
    </w:tbl>
    <w:p w:rsidR="00ED514E" w:rsidRPr="00540BD9" w:rsidRDefault="00ED514E" w:rsidP="00ED514E">
      <w:pPr>
        <w:spacing w:after="0"/>
        <w:jc w:val="both"/>
        <w:rPr>
          <w:rFonts w:ascii="Times New Roman" w:eastAsia="Calibri" w:hAnsi="Times New Roman" w:cs="Times New Roman"/>
          <w:sz w:val="24"/>
          <w:szCs w:val="24"/>
        </w:rPr>
      </w:pPr>
      <w:r w:rsidRPr="00540BD9">
        <w:rPr>
          <w:rFonts w:ascii="Times New Roman" w:eastAsia="Calibri" w:hAnsi="Times New Roman" w:cs="Times New Roman"/>
          <w:sz w:val="24"/>
          <w:szCs w:val="24"/>
        </w:rPr>
        <w:tab/>
      </w:r>
      <w:r w:rsidRPr="00540BD9">
        <w:rPr>
          <w:rFonts w:ascii="Times New Roman" w:eastAsia="Calibri" w:hAnsi="Times New Roman" w:cs="Times New Roman"/>
          <w:b/>
          <w:sz w:val="24"/>
          <w:szCs w:val="24"/>
        </w:rPr>
        <w:t>  </w:t>
      </w:r>
    </w:p>
    <w:p w:rsidR="00ED514E" w:rsidRPr="00540BD9" w:rsidRDefault="00ED514E" w:rsidP="00ED514E">
      <w:pPr>
        <w:tabs>
          <w:tab w:val="num" w:pos="720"/>
        </w:tabs>
        <w:spacing w:after="0" w:line="240" w:lineRule="auto"/>
        <w:jc w:val="both"/>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2)    Продолжительность каникул в течение учебного года:</w:t>
      </w:r>
      <w:r w:rsidRPr="00540BD9">
        <w:rPr>
          <w:rFonts w:ascii="Times New Roman" w:eastAsia="Times New Roman" w:hAnsi="Times New Roman" w:cs="Times New Roman"/>
          <w:b/>
          <w:sz w:val="24"/>
          <w:szCs w:val="24"/>
          <w:lang w:eastAsia="ru-RU"/>
        </w:rPr>
        <w:t>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73"/>
        <w:gridCol w:w="2841"/>
        <w:gridCol w:w="2841"/>
        <w:gridCol w:w="2841"/>
      </w:tblGrid>
      <w:tr w:rsidR="00ED514E" w:rsidRPr="00540BD9" w:rsidTr="0023582B">
        <w:trPr>
          <w:jc w:val="center"/>
        </w:trPr>
        <w:tc>
          <w:tcPr>
            <w:tcW w:w="779"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 </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Дата начала каникул</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Дата окончания каникул</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Продолжительность в днях</w:t>
            </w:r>
          </w:p>
        </w:tc>
      </w:tr>
      <w:tr w:rsidR="00ED514E" w:rsidRPr="00540BD9" w:rsidTr="0023582B">
        <w:trPr>
          <w:jc w:val="center"/>
        </w:trPr>
        <w:tc>
          <w:tcPr>
            <w:tcW w:w="779"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lastRenderedPageBreak/>
              <w:t>Осенние</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30.10.201</w:t>
            </w:r>
            <w:r w:rsidRPr="00540BD9">
              <w:rPr>
                <w:rFonts w:ascii="Times New Roman" w:eastAsia="Calibri" w:hAnsi="Times New Roman" w:cs="Times New Roman"/>
                <w:sz w:val="24"/>
                <w:szCs w:val="24"/>
                <w:lang w:val="en-US"/>
              </w:rPr>
              <w:t>7</w:t>
            </w:r>
            <w:r w:rsidRPr="00540BD9">
              <w:rPr>
                <w:rFonts w:ascii="Times New Roman" w:eastAsia="Calibri" w:hAnsi="Times New Roman" w:cs="Times New Roman"/>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06.11.201</w:t>
            </w:r>
            <w:r w:rsidRPr="00540BD9">
              <w:rPr>
                <w:rFonts w:ascii="Times New Roman" w:eastAsia="Calibri" w:hAnsi="Times New Roman" w:cs="Times New Roman"/>
                <w:sz w:val="24"/>
                <w:szCs w:val="24"/>
                <w:lang w:val="en-US"/>
              </w:rPr>
              <w:t xml:space="preserve">7 </w:t>
            </w:r>
            <w:r w:rsidRPr="00540BD9">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lang w:val="en-US"/>
              </w:rPr>
              <w:t>8</w:t>
            </w:r>
            <w:r w:rsidRPr="00540BD9">
              <w:rPr>
                <w:rFonts w:ascii="Times New Roman" w:eastAsia="Calibri" w:hAnsi="Times New Roman" w:cs="Times New Roman"/>
                <w:sz w:val="24"/>
                <w:szCs w:val="24"/>
              </w:rPr>
              <w:t> дней</w:t>
            </w:r>
          </w:p>
        </w:tc>
      </w:tr>
      <w:tr w:rsidR="00ED514E" w:rsidRPr="00540BD9" w:rsidTr="0023582B">
        <w:trPr>
          <w:jc w:val="center"/>
        </w:trPr>
        <w:tc>
          <w:tcPr>
            <w:tcW w:w="779"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Зимние</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3</w:t>
            </w:r>
            <w:r w:rsidRPr="00540BD9">
              <w:rPr>
                <w:rFonts w:ascii="Times New Roman" w:eastAsia="Calibri" w:hAnsi="Times New Roman" w:cs="Times New Roman"/>
                <w:sz w:val="24"/>
                <w:szCs w:val="24"/>
                <w:lang w:val="en-US"/>
              </w:rPr>
              <w:t>0</w:t>
            </w:r>
            <w:r w:rsidRPr="00540BD9">
              <w:rPr>
                <w:rFonts w:ascii="Times New Roman" w:eastAsia="Calibri" w:hAnsi="Times New Roman" w:cs="Times New Roman"/>
                <w:sz w:val="24"/>
                <w:szCs w:val="24"/>
              </w:rPr>
              <w:t>.12.201</w:t>
            </w:r>
            <w:r w:rsidRPr="00540BD9">
              <w:rPr>
                <w:rFonts w:ascii="Times New Roman" w:eastAsia="Calibri" w:hAnsi="Times New Roman" w:cs="Times New Roman"/>
                <w:sz w:val="24"/>
                <w:szCs w:val="24"/>
                <w:lang w:val="en-US"/>
              </w:rPr>
              <w:t xml:space="preserve">7 </w:t>
            </w:r>
            <w:r w:rsidRPr="00540BD9">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1</w:t>
            </w:r>
            <w:r w:rsidRPr="00540BD9">
              <w:rPr>
                <w:rFonts w:ascii="Times New Roman" w:eastAsia="Calibri" w:hAnsi="Times New Roman" w:cs="Times New Roman"/>
                <w:sz w:val="24"/>
                <w:szCs w:val="24"/>
                <w:lang w:val="en-US"/>
              </w:rPr>
              <w:t>0</w:t>
            </w:r>
            <w:r w:rsidRPr="00540BD9">
              <w:rPr>
                <w:rFonts w:ascii="Times New Roman" w:eastAsia="Calibri" w:hAnsi="Times New Roman" w:cs="Times New Roman"/>
                <w:sz w:val="24"/>
                <w:szCs w:val="24"/>
              </w:rPr>
              <w:t>.01.201</w:t>
            </w:r>
            <w:r w:rsidRPr="00540BD9">
              <w:rPr>
                <w:rFonts w:ascii="Times New Roman" w:eastAsia="Calibri" w:hAnsi="Times New Roman" w:cs="Times New Roman"/>
                <w:sz w:val="24"/>
                <w:szCs w:val="24"/>
                <w:lang w:val="en-US"/>
              </w:rPr>
              <w:t xml:space="preserve">8 </w:t>
            </w:r>
            <w:r w:rsidRPr="00540BD9">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1</w:t>
            </w:r>
            <w:r w:rsidRPr="00540BD9">
              <w:rPr>
                <w:rFonts w:ascii="Times New Roman" w:eastAsia="Calibri" w:hAnsi="Times New Roman" w:cs="Times New Roman"/>
                <w:sz w:val="24"/>
                <w:szCs w:val="24"/>
                <w:lang w:val="en-US"/>
              </w:rPr>
              <w:t>2</w:t>
            </w:r>
            <w:r w:rsidRPr="00540BD9">
              <w:rPr>
                <w:rFonts w:ascii="Times New Roman" w:eastAsia="Calibri" w:hAnsi="Times New Roman" w:cs="Times New Roman"/>
                <w:sz w:val="24"/>
                <w:szCs w:val="24"/>
              </w:rPr>
              <w:t xml:space="preserve"> дней</w:t>
            </w:r>
          </w:p>
        </w:tc>
      </w:tr>
      <w:tr w:rsidR="00ED514E" w:rsidRPr="00540BD9" w:rsidTr="0023582B">
        <w:trPr>
          <w:jc w:val="center"/>
        </w:trPr>
        <w:tc>
          <w:tcPr>
            <w:tcW w:w="779"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b/>
                <w:bCs/>
                <w:sz w:val="24"/>
                <w:szCs w:val="24"/>
              </w:rPr>
              <w:t>Весенние</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23.03.201</w:t>
            </w:r>
            <w:r w:rsidRPr="00540BD9">
              <w:rPr>
                <w:rFonts w:ascii="Times New Roman" w:eastAsia="Calibri" w:hAnsi="Times New Roman" w:cs="Times New Roman"/>
                <w:sz w:val="24"/>
                <w:szCs w:val="24"/>
                <w:lang w:val="en-US"/>
              </w:rPr>
              <w:t>8</w:t>
            </w:r>
            <w:r w:rsidRPr="00540BD9">
              <w:rPr>
                <w:rFonts w:ascii="Times New Roman" w:eastAsia="Calibri" w:hAnsi="Times New Roman" w:cs="Times New Roman"/>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0</w:t>
            </w:r>
            <w:r w:rsidRPr="00540BD9">
              <w:rPr>
                <w:rFonts w:ascii="Times New Roman" w:eastAsia="Calibri" w:hAnsi="Times New Roman" w:cs="Times New Roman"/>
                <w:sz w:val="24"/>
                <w:szCs w:val="24"/>
                <w:lang w:val="en-US"/>
              </w:rPr>
              <w:t>1</w:t>
            </w:r>
            <w:r w:rsidRPr="00540BD9">
              <w:rPr>
                <w:rFonts w:ascii="Times New Roman" w:eastAsia="Calibri" w:hAnsi="Times New Roman" w:cs="Times New Roman"/>
                <w:sz w:val="24"/>
                <w:szCs w:val="24"/>
              </w:rPr>
              <w:t>.0</w:t>
            </w:r>
            <w:r w:rsidRPr="00540BD9">
              <w:rPr>
                <w:rFonts w:ascii="Times New Roman" w:eastAsia="Calibri" w:hAnsi="Times New Roman" w:cs="Times New Roman"/>
                <w:sz w:val="24"/>
                <w:szCs w:val="24"/>
                <w:lang w:val="en-US"/>
              </w:rPr>
              <w:t>4</w:t>
            </w:r>
            <w:r w:rsidRPr="00540BD9">
              <w:rPr>
                <w:rFonts w:ascii="Times New Roman" w:eastAsia="Calibri" w:hAnsi="Times New Roman" w:cs="Times New Roman"/>
                <w:sz w:val="24"/>
                <w:szCs w:val="24"/>
              </w:rPr>
              <w:t>.201</w:t>
            </w:r>
            <w:r w:rsidRPr="00540BD9">
              <w:rPr>
                <w:rFonts w:ascii="Times New Roman" w:eastAsia="Calibri" w:hAnsi="Times New Roman" w:cs="Times New Roman"/>
                <w:sz w:val="24"/>
                <w:szCs w:val="24"/>
                <w:lang w:val="en-US"/>
              </w:rPr>
              <w:t>8</w:t>
            </w:r>
            <w:r w:rsidRPr="00540BD9">
              <w:rPr>
                <w:rFonts w:ascii="Times New Roman" w:eastAsia="Calibri" w:hAnsi="Times New Roman" w:cs="Times New Roman"/>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lang w:val="en-US"/>
              </w:rPr>
              <w:t>10</w:t>
            </w:r>
            <w:r w:rsidRPr="00540BD9">
              <w:rPr>
                <w:rFonts w:ascii="Times New Roman" w:eastAsia="Calibri" w:hAnsi="Times New Roman" w:cs="Times New Roman"/>
                <w:sz w:val="24"/>
                <w:szCs w:val="24"/>
              </w:rPr>
              <w:t> дней</w:t>
            </w:r>
          </w:p>
        </w:tc>
      </w:tr>
      <w:tr w:rsidR="00ED514E" w:rsidRPr="00540BD9" w:rsidTr="0023582B">
        <w:trPr>
          <w:jc w:val="center"/>
        </w:trPr>
        <w:tc>
          <w:tcPr>
            <w:tcW w:w="779"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b/>
                <w:bCs/>
                <w:sz w:val="24"/>
                <w:szCs w:val="24"/>
              </w:rPr>
            </w:pPr>
            <w:r w:rsidRPr="00540BD9">
              <w:rPr>
                <w:rFonts w:ascii="Times New Roman" w:eastAsia="Calibri" w:hAnsi="Times New Roman" w:cs="Times New Roman"/>
                <w:b/>
                <w:bCs/>
                <w:sz w:val="24"/>
                <w:szCs w:val="24"/>
              </w:rPr>
              <w:t xml:space="preserve">Летние </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01.06.201</w:t>
            </w:r>
            <w:r w:rsidRPr="00540BD9">
              <w:rPr>
                <w:rFonts w:ascii="Times New Roman" w:eastAsia="Calibri" w:hAnsi="Times New Roman" w:cs="Times New Roman"/>
                <w:sz w:val="24"/>
                <w:szCs w:val="24"/>
                <w:lang w:val="en-US"/>
              </w:rPr>
              <w:t xml:space="preserve">8 </w:t>
            </w:r>
            <w:r w:rsidRPr="00540BD9">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31.08.201</w:t>
            </w:r>
            <w:r w:rsidRPr="00540BD9">
              <w:rPr>
                <w:rFonts w:ascii="Times New Roman" w:eastAsia="Calibri" w:hAnsi="Times New Roman" w:cs="Times New Roman"/>
                <w:sz w:val="24"/>
                <w:szCs w:val="24"/>
                <w:lang w:val="en-US"/>
              </w:rPr>
              <w:t xml:space="preserve">8 </w:t>
            </w:r>
            <w:r w:rsidRPr="00540BD9">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ED514E" w:rsidRPr="00540BD9" w:rsidRDefault="00ED514E" w:rsidP="0023582B">
            <w:pPr>
              <w:spacing w:after="0"/>
              <w:jc w:val="center"/>
              <w:rPr>
                <w:rFonts w:ascii="Times New Roman" w:eastAsia="Calibri" w:hAnsi="Times New Roman" w:cs="Times New Roman"/>
                <w:sz w:val="24"/>
                <w:szCs w:val="24"/>
              </w:rPr>
            </w:pPr>
            <w:r w:rsidRPr="00540BD9">
              <w:rPr>
                <w:rFonts w:ascii="Times New Roman" w:eastAsia="Calibri" w:hAnsi="Times New Roman" w:cs="Times New Roman"/>
                <w:sz w:val="24"/>
                <w:szCs w:val="24"/>
              </w:rPr>
              <w:t>92 день</w:t>
            </w:r>
          </w:p>
        </w:tc>
      </w:tr>
    </w:tbl>
    <w:p w:rsidR="00ED514E" w:rsidRPr="00540BD9" w:rsidRDefault="00ED514E" w:rsidP="00ED514E">
      <w:pPr>
        <w:spacing w:after="0"/>
        <w:jc w:val="both"/>
        <w:rPr>
          <w:rFonts w:ascii="Times New Roman" w:eastAsia="Calibri" w:hAnsi="Times New Roman" w:cs="Times New Roman"/>
          <w:sz w:val="24"/>
          <w:szCs w:val="24"/>
        </w:rPr>
      </w:pPr>
      <w:r w:rsidRPr="00540BD9">
        <w:rPr>
          <w:rFonts w:ascii="Times New Roman" w:eastAsia="Calibri" w:hAnsi="Times New Roman" w:cs="Times New Roman"/>
          <w:b/>
          <w:sz w:val="24"/>
          <w:szCs w:val="24"/>
        </w:rPr>
        <w:t xml:space="preserve">3) </w:t>
      </w:r>
      <w:r w:rsidRPr="00540BD9">
        <w:rPr>
          <w:rFonts w:ascii="Times New Roman" w:eastAsia="Calibri" w:hAnsi="Times New Roman" w:cs="Times New Roman"/>
          <w:b/>
          <w:bCs/>
          <w:sz w:val="24"/>
          <w:szCs w:val="24"/>
        </w:rPr>
        <w:t>Дополнительные выходные дни.</w:t>
      </w:r>
    </w:p>
    <w:p w:rsidR="00ED514E" w:rsidRPr="00540BD9" w:rsidRDefault="00ED514E" w:rsidP="00ED514E">
      <w:pPr>
        <w:spacing w:after="0"/>
        <w:rPr>
          <w:rFonts w:ascii="Times New Roman" w:eastAsia="Calibri" w:hAnsi="Times New Roman" w:cs="Times New Roman"/>
          <w:sz w:val="24"/>
          <w:szCs w:val="24"/>
        </w:rPr>
      </w:pPr>
      <w:r w:rsidRPr="00540BD9">
        <w:rPr>
          <w:rFonts w:ascii="Times New Roman" w:eastAsia="Calibri" w:hAnsi="Times New Roman" w:cs="Times New Roman"/>
          <w:sz w:val="24"/>
          <w:szCs w:val="24"/>
          <w:lang w:val="en-US"/>
        </w:rPr>
        <w:t>23</w:t>
      </w:r>
      <w:r w:rsidRPr="00540BD9">
        <w:rPr>
          <w:rFonts w:ascii="Times New Roman" w:eastAsia="Calibri" w:hAnsi="Times New Roman" w:cs="Times New Roman"/>
          <w:sz w:val="24"/>
          <w:szCs w:val="24"/>
        </w:rPr>
        <w:t>.02.201</w:t>
      </w:r>
      <w:r w:rsidRPr="00540BD9">
        <w:rPr>
          <w:rFonts w:ascii="Times New Roman" w:eastAsia="Calibri" w:hAnsi="Times New Roman" w:cs="Times New Roman"/>
          <w:sz w:val="24"/>
          <w:szCs w:val="24"/>
          <w:lang w:val="en-US"/>
        </w:rPr>
        <w:t xml:space="preserve">8 </w:t>
      </w:r>
      <w:r w:rsidRPr="00540BD9">
        <w:rPr>
          <w:rFonts w:ascii="Times New Roman" w:eastAsia="Calibri" w:hAnsi="Times New Roman" w:cs="Times New Roman"/>
          <w:sz w:val="24"/>
          <w:szCs w:val="24"/>
        </w:rPr>
        <w:t>г.</w:t>
      </w:r>
    </w:p>
    <w:p w:rsidR="00ED514E" w:rsidRPr="00540BD9" w:rsidRDefault="00ED514E" w:rsidP="00ED514E">
      <w:pPr>
        <w:spacing w:after="0"/>
        <w:rPr>
          <w:rFonts w:ascii="Times New Roman" w:eastAsia="Calibri" w:hAnsi="Times New Roman" w:cs="Times New Roman"/>
          <w:sz w:val="24"/>
          <w:szCs w:val="24"/>
        </w:rPr>
      </w:pPr>
      <w:r w:rsidRPr="00540BD9">
        <w:rPr>
          <w:rFonts w:ascii="Times New Roman" w:eastAsia="Calibri" w:hAnsi="Times New Roman" w:cs="Times New Roman"/>
          <w:sz w:val="24"/>
          <w:szCs w:val="24"/>
        </w:rPr>
        <w:t>08.03.2018 г.</w:t>
      </w:r>
    </w:p>
    <w:p w:rsidR="00ED514E" w:rsidRPr="00540BD9" w:rsidRDefault="00ED514E" w:rsidP="00ED514E">
      <w:pPr>
        <w:spacing w:after="0"/>
        <w:rPr>
          <w:rFonts w:ascii="Times New Roman" w:eastAsia="Calibri" w:hAnsi="Times New Roman" w:cs="Times New Roman"/>
          <w:sz w:val="24"/>
          <w:szCs w:val="24"/>
        </w:rPr>
      </w:pPr>
      <w:r w:rsidRPr="00540BD9">
        <w:rPr>
          <w:rFonts w:ascii="Times New Roman" w:eastAsia="Calibri" w:hAnsi="Times New Roman" w:cs="Times New Roman"/>
          <w:sz w:val="24"/>
          <w:szCs w:val="24"/>
        </w:rPr>
        <w:t>01.05.2018 г.</w:t>
      </w:r>
    </w:p>
    <w:p w:rsidR="00ED514E" w:rsidRPr="00540BD9" w:rsidRDefault="00ED514E" w:rsidP="00ED514E">
      <w:pPr>
        <w:spacing w:after="0"/>
        <w:rPr>
          <w:rFonts w:ascii="Times New Roman" w:eastAsia="Calibri" w:hAnsi="Times New Roman" w:cs="Times New Roman"/>
          <w:sz w:val="24"/>
          <w:szCs w:val="24"/>
        </w:rPr>
      </w:pPr>
      <w:r w:rsidRPr="00540BD9">
        <w:rPr>
          <w:rFonts w:ascii="Times New Roman" w:eastAsia="Calibri" w:hAnsi="Times New Roman" w:cs="Times New Roman"/>
          <w:sz w:val="24"/>
          <w:szCs w:val="24"/>
        </w:rPr>
        <w:t>09.05.2018 г.</w:t>
      </w:r>
    </w:p>
    <w:p w:rsidR="00ED514E" w:rsidRPr="00540BD9" w:rsidRDefault="00ED514E" w:rsidP="00ED514E">
      <w:pPr>
        <w:spacing w:after="0"/>
        <w:ind w:left="-284"/>
        <w:rPr>
          <w:rFonts w:ascii="Times New Roman" w:eastAsia="Calibri" w:hAnsi="Times New Roman" w:cs="Times New Roman"/>
          <w:sz w:val="24"/>
          <w:szCs w:val="24"/>
        </w:rPr>
      </w:pPr>
      <w:r w:rsidRPr="00540BD9">
        <w:rPr>
          <w:rFonts w:ascii="Times New Roman" w:eastAsia="Calibri" w:hAnsi="Times New Roman" w:cs="Times New Roman"/>
          <w:sz w:val="24"/>
          <w:szCs w:val="24"/>
        </w:rPr>
        <w:tab/>
      </w:r>
    </w:p>
    <w:p w:rsidR="00ED514E" w:rsidRPr="00540BD9" w:rsidRDefault="00ED514E" w:rsidP="00ED514E">
      <w:pPr>
        <w:spacing w:after="0"/>
        <w:rPr>
          <w:rFonts w:ascii="Times New Roman" w:eastAsia="Calibri" w:hAnsi="Times New Roman" w:cs="Times New Roman"/>
          <w:sz w:val="24"/>
          <w:szCs w:val="24"/>
        </w:rPr>
      </w:pPr>
      <w:r w:rsidRPr="00540BD9">
        <w:rPr>
          <w:rFonts w:ascii="Times New Roman" w:eastAsia="Calibri" w:hAnsi="Times New Roman" w:cs="Times New Roman"/>
          <w:sz w:val="24"/>
          <w:szCs w:val="24"/>
        </w:rPr>
        <w:tab/>
        <w:t xml:space="preserve">Для обучающихся 1 класса устанавливаются дополнительные недельные каникулы </w:t>
      </w:r>
      <w:r w:rsidRPr="00540BD9">
        <w:rPr>
          <w:rFonts w:ascii="Times New Roman" w:eastAsia="Calibri" w:hAnsi="Times New Roman" w:cs="Times New Roman"/>
          <w:b/>
          <w:sz w:val="24"/>
          <w:szCs w:val="24"/>
        </w:rPr>
        <w:t>с 19.02.18 г. по 25.02.18 г.</w:t>
      </w:r>
    </w:p>
    <w:p w:rsidR="00ED514E" w:rsidRPr="00540BD9" w:rsidRDefault="00ED514E" w:rsidP="00ED514E">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9. Продолжительность уроков</w:t>
      </w:r>
    </w:p>
    <w:p w:rsidR="00ED514E" w:rsidRPr="00540BD9" w:rsidRDefault="00ED514E" w:rsidP="00ED514E">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1 класс</w:t>
      </w:r>
      <w:r w:rsidRPr="00540BD9">
        <w:rPr>
          <w:rFonts w:ascii="Times New Roman" w:eastAsia="Times New Roman" w:hAnsi="Times New Roman" w:cs="Times New Roman"/>
          <w:sz w:val="24"/>
          <w:szCs w:val="24"/>
          <w:lang w:eastAsia="ru-RU"/>
        </w:rPr>
        <w:t xml:space="preserve"> – 1 четверть: 3 урока  по 35 минут </w:t>
      </w:r>
      <w:r w:rsidRPr="00540BD9">
        <w:rPr>
          <w:rFonts w:ascii="Times New Roman" w:eastAsia="Times New Roman" w:hAnsi="Times New Roman" w:cs="Times New Roman"/>
          <w:sz w:val="24"/>
          <w:szCs w:val="24"/>
          <w:lang w:eastAsia="ru-RU"/>
        </w:rPr>
        <w:br/>
        <w:t>2 четверть: 4 урока по 35 минут</w:t>
      </w:r>
    </w:p>
    <w:p w:rsidR="00ED514E" w:rsidRPr="00540BD9" w:rsidRDefault="00ED514E" w:rsidP="00ED514E">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3-4 четверть: 4-5 уроков по 40 минут</w:t>
      </w:r>
    </w:p>
    <w:p w:rsidR="00ED514E" w:rsidRPr="00540BD9" w:rsidRDefault="00ED514E" w:rsidP="00ED514E">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Динамическая пауза после 2 урока и 3 урока – по 20 минут.</w:t>
      </w:r>
    </w:p>
    <w:p w:rsidR="00ED514E" w:rsidRPr="00540BD9" w:rsidRDefault="00ED514E" w:rsidP="00ED514E">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2-11 классы</w:t>
      </w:r>
      <w:r w:rsidRPr="00540BD9">
        <w:rPr>
          <w:rFonts w:ascii="Times New Roman" w:eastAsia="Times New Roman" w:hAnsi="Times New Roman" w:cs="Times New Roman"/>
          <w:sz w:val="24"/>
          <w:szCs w:val="24"/>
          <w:lang w:eastAsia="ru-RU"/>
        </w:rPr>
        <w:t xml:space="preserve"> – 40 минут.</w:t>
      </w:r>
    </w:p>
    <w:p w:rsidR="00ED514E" w:rsidRPr="00540BD9" w:rsidRDefault="00ED514E" w:rsidP="00ED514E">
      <w:pPr>
        <w:spacing w:after="0" w:line="240" w:lineRule="auto"/>
        <w:outlineLvl w:val="4"/>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10. Продолжительность перемен</w:t>
      </w:r>
    </w:p>
    <w:tbl>
      <w:tblPr>
        <w:tblW w:w="9300" w:type="dxa"/>
        <w:tblCellSpacing w:w="15" w:type="dxa"/>
        <w:tblCellMar>
          <w:top w:w="15" w:type="dxa"/>
          <w:left w:w="15" w:type="dxa"/>
          <w:bottom w:w="15" w:type="dxa"/>
          <w:right w:w="15" w:type="dxa"/>
        </w:tblCellMar>
        <w:tblLook w:val="04A0" w:firstRow="1" w:lastRow="0" w:firstColumn="1" w:lastColumn="0" w:noHBand="0" w:noVBand="1"/>
      </w:tblPr>
      <w:tblGrid>
        <w:gridCol w:w="50"/>
        <w:gridCol w:w="4592"/>
        <w:gridCol w:w="64"/>
        <w:gridCol w:w="4594"/>
      </w:tblGrid>
      <w:tr w:rsidR="00ED514E" w:rsidRPr="00540BD9" w:rsidTr="0023582B">
        <w:trPr>
          <w:tblCellSpacing w:w="15" w:type="dxa"/>
        </w:trPr>
        <w:tc>
          <w:tcPr>
            <w:tcW w:w="4594" w:type="dxa"/>
            <w:gridSpan w:val="2"/>
            <w:vAlign w:val="center"/>
          </w:tcPr>
          <w:p w:rsidR="00ED514E" w:rsidRPr="00540BD9" w:rsidRDefault="00ED514E" w:rsidP="0023582B">
            <w:pPr>
              <w:spacing w:after="0" w:line="240" w:lineRule="auto"/>
              <w:outlineLvl w:val="5"/>
              <w:rPr>
                <w:rFonts w:ascii="Times New Roman" w:eastAsia="Times New Roman" w:hAnsi="Times New Roman" w:cs="Times New Roman"/>
                <w:b/>
                <w:bCs/>
                <w:sz w:val="24"/>
                <w:szCs w:val="24"/>
                <w:highlight w:val="yellow"/>
                <w:lang w:eastAsia="ru-RU"/>
              </w:rPr>
            </w:pPr>
            <w:r w:rsidRPr="00540BD9">
              <w:rPr>
                <w:rFonts w:ascii="Times New Roman" w:eastAsia="Times New Roman" w:hAnsi="Times New Roman" w:cs="Times New Roman"/>
                <w:b/>
                <w:bCs/>
                <w:sz w:val="24"/>
                <w:szCs w:val="24"/>
                <w:highlight w:val="yellow"/>
                <w:lang w:eastAsia="ru-RU"/>
              </w:rPr>
              <w:t xml:space="preserve">                           </w:t>
            </w:r>
          </w:p>
          <w:p w:rsidR="00ED514E" w:rsidRPr="00540BD9" w:rsidRDefault="00ED514E" w:rsidP="0023582B">
            <w:pPr>
              <w:spacing w:after="0" w:line="240" w:lineRule="auto"/>
              <w:outlineLvl w:val="5"/>
              <w:rPr>
                <w:rFonts w:ascii="Times New Roman" w:eastAsia="Times New Roman" w:hAnsi="Times New Roman" w:cs="Times New Roman"/>
                <w:b/>
                <w:bCs/>
                <w:sz w:val="24"/>
                <w:szCs w:val="24"/>
                <w:highlight w:val="yellow"/>
                <w:lang w:eastAsia="ru-RU"/>
              </w:rPr>
            </w:pPr>
            <w:r w:rsidRPr="00540BD9">
              <w:rPr>
                <w:rFonts w:ascii="Times New Roman" w:eastAsia="Times New Roman" w:hAnsi="Times New Roman" w:cs="Times New Roman"/>
                <w:b/>
                <w:bCs/>
                <w:sz w:val="24"/>
                <w:szCs w:val="24"/>
                <w:lang w:eastAsia="ru-RU"/>
              </w:rPr>
              <w:t xml:space="preserve">                  1-ый класс</w:t>
            </w:r>
          </w:p>
        </w:tc>
        <w:tc>
          <w:tcPr>
            <w:tcW w:w="4616" w:type="dxa"/>
            <w:gridSpan w:val="2"/>
            <w:vAlign w:val="center"/>
          </w:tcPr>
          <w:p w:rsidR="00ED514E" w:rsidRPr="00540BD9" w:rsidRDefault="00ED514E" w:rsidP="0023582B">
            <w:pPr>
              <w:spacing w:after="0" w:line="240" w:lineRule="auto"/>
              <w:jc w:val="center"/>
              <w:outlineLvl w:val="5"/>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2-11-ые классы</w:t>
            </w:r>
          </w:p>
        </w:tc>
      </w:tr>
      <w:tr w:rsidR="00ED514E" w:rsidRPr="00540BD9" w:rsidTr="0023582B">
        <w:trPr>
          <w:tblCellSpacing w:w="15" w:type="dxa"/>
        </w:trPr>
        <w:tc>
          <w:tcPr>
            <w:tcW w:w="0" w:type="auto"/>
            <w:gridSpan w:val="2"/>
            <w:vAlign w:val="center"/>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1 перемена- 10 минут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2 перемена (динам. пауза) - 20 минут</w:t>
            </w:r>
          </w:p>
          <w:p w:rsidR="00ED514E" w:rsidRPr="00540BD9" w:rsidRDefault="00ED514E" w:rsidP="0023582B">
            <w:pPr>
              <w:spacing w:after="0" w:line="240" w:lineRule="auto"/>
              <w:rPr>
                <w:rFonts w:ascii="Times New Roman" w:eastAsia="Times New Roman" w:hAnsi="Times New Roman" w:cs="Times New Roman"/>
                <w:sz w:val="24"/>
                <w:szCs w:val="24"/>
                <w:highlight w:val="yellow"/>
                <w:lang w:eastAsia="ru-RU"/>
              </w:rPr>
            </w:pPr>
            <w:r w:rsidRPr="00540BD9">
              <w:rPr>
                <w:rFonts w:ascii="Times New Roman" w:eastAsia="Times New Roman" w:hAnsi="Times New Roman" w:cs="Times New Roman"/>
                <w:sz w:val="24"/>
                <w:szCs w:val="24"/>
                <w:lang w:eastAsia="ru-RU"/>
              </w:rPr>
              <w:t>3 перемена- 20 минут</w:t>
            </w:r>
          </w:p>
        </w:tc>
        <w:tc>
          <w:tcPr>
            <w:tcW w:w="0" w:type="auto"/>
            <w:gridSpan w:val="2"/>
            <w:vAlign w:val="center"/>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1 перемена - 10 минут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2 перемена - 20 минут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3 перемена – 20минут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4 перемена – 10 минут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5 перемена – 5 минут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 </w:t>
            </w:r>
          </w:p>
        </w:tc>
      </w:tr>
      <w:tr w:rsidR="00ED514E" w:rsidRPr="00540BD9" w:rsidTr="0023582B">
        <w:trPr>
          <w:tblCellSpacing w:w="15" w:type="dxa"/>
        </w:trPr>
        <w:tc>
          <w:tcPr>
            <w:tcW w:w="0" w:type="auto"/>
            <w:gridSpan w:val="2"/>
            <w:vAlign w:val="center"/>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tc>
        <w:tc>
          <w:tcPr>
            <w:tcW w:w="0" w:type="auto"/>
            <w:gridSpan w:val="2"/>
            <w:vAlign w:val="center"/>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p>
        </w:tc>
      </w:tr>
      <w:tr w:rsidR="00ED514E" w:rsidRPr="00540BD9" w:rsidTr="0023582B">
        <w:tblPrEx>
          <w:tblCellSpacing w:w="0" w:type="dxa"/>
          <w:tblCellMar>
            <w:top w:w="0" w:type="dxa"/>
            <w:left w:w="0" w:type="dxa"/>
            <w:bottom w:w="0" w:type="dxa"/>
            <w:right w:w="0" w:type="dxa"/>
          </w:tblCellMar>
        </w:tblPrEx>
        <w:trPr>
          <w:gridBefore w:val="1"/>
          <w:gridAfter w:val="1"/>
          <w:wAfter w:w="4552" w:type="dxa"/>
          <w:tblCellSpacing w:w="0" w:type="dxa"/>
        </w:trPr>
        <w:tc>
          <w:tcPr>
            <w:tcW w:w="4628" w:type="dxa"/>
            <w:gridSpan w:val="2"/>
          </w:tcPr>
          <w:p w:rsidR="00ED514E" w:rsidRPr="00540BD9" w:rsidRDefault="00ED514E" w:rsidP="0023582B">
            <w:pPr>
              <w:spacing w:after="0" w:line="240" w:lineRule="auto"/>
              <w:jc w:val="center"/>
              <w:outlineLvl w:val="5"/>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11. Расписание звонков 2-11-ые классы</w:t>
            </w:r>
          </w:p>
        </w:tc>
      </w:tr>
      <w:tr w:rsidR="00ED514E" w:rsidRPr="00540BD9" w:rsidTr="0023582B">
        <w:tblPrEx>
          <w:tblCellSpacing w:w="0" w:type="dxa"/>
          <w:tblCellMar>
            <w:top w:w="0" w:type="dxa"/>
            <w:left w:w="0" w:type="dxa"/>
            <w:bottom w:w="0" w:type="dxa"/>
            <w:right w:w="0" w:type="dxa"/>
          </w:tblCellMar>
        </w:tblPrEx>
        <w:trPr>
          <w:gridBefore w:val="1"/>
          <w:gridAfter w:val="1"/>
          <w:wAfter w:w="4552" w:type="dxa"/>
          <w:tblCellSpacing w:w="0" w:type="dxa"/>
        </w:trPr>
        <w:tc>
          <w:tcPr>
            <w:tcW w:w="4628" w:type="dxa"/>
            <w:gridSpan w:val="2"/>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1 урок 9.00 – 9.40</w:t>
            </w:r>
            <w:r w:rsidRPr="00540BD9">
              <w:rPr>
                <w:rFonts w:ascii="Times New Roman" w:eastAsia="Times New Roman" w:hAnsi="Times New Roman" w:cs="Times New Roman"/>
                <w:sz w:val="24"/>
                <w:szCs w:val="24"/>
                <w:lang w:eastAsia="ru-RU"/>
              </w:rPr>
              <w:br/>
              <w:t>2 урок 9.50 - 10.30</w:t>
            </w:r>
            <w:r w:rsidRPr="00540BD9">
              <w:rPr>
                <w:rFonts w:ascii="Times New Roman" w:eastAsia="Times New Roman" w:hAnsi="Times New Roman" w:cs="Times New Roman"/>
                <w:sz w:val="24"/>
                <w:szCs w:val="24"/>
                <w:lang w:eastAsia="ru-RU"/>
              </w:rPr>
              <w:br/>
              <w:t>3 урок 10.50-11.30</w:t>
            </w:r>
            <w:r w:rsidRPr="00540BD9">
              <w:rPr>
                <w:rFonts w:ascii="Times New Roman" w:eastAsia="Times New Roman" w:hAnsi="Times New Roman" w:cs="Times New Roman"/>
                <w:sz w:val="24"/>
                <w:szCs w:val="24"/>
                <w:lang w:eastAsia="ru-RU"/>
              </w:rPr>
              <w:br/>
              <w:t>4 урок 11.50-12.30</w:t>
            </w:r>
            <w:r w:rsidRPr="00540BD9">
              <w:rPr>
                <w:rFonts w:ascii="Times New Roman" w:eastAsia="Times New Roman" w:hAnsi="Times New Roman" w:cs="Times New Roman"/>
                <w:sz w:val="24"/>
                <w:szCs w:val="24"/>
                <w:lang w:eastAsia="ru-RU"/>
              </w:rPr>
              <w:br/>
              <w:t>5 урок 12.40-13.20</w:t>
            </w:r>
            <w:r w:rsidRPr="00540BD9">
              <w:rPr>
                <w:rFonts w:ascii="Times New Roman" w:eastAsia="Times New Roman" w:hAnsi="Times New Roman" w:cs="Times New Roman"/>
                <w:sz w:val="24"/>
                <w:szCs w:val="24"/>
                <w:lang w:eastAsia="ru-RU"/>
              </w:rPr>
              <w:br/>
              <w:t>6 урок 13.25 – 14.05</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7 урок 14.10 – 14.50</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tc>
      </w:tr>
    </w:tbl>
    <w:p w:rsidR="00ED514E" w:rsidRPr="00540BD9" w:rsidRDefault="00ED514E" w:rsidP="00ED514E">
      <w:pPr>
        <w:spacing w:after="0"/>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12. Внеурочная деятельность(кружки,секции)</w:t>
      </w:r>
    </w:p>
    <w:p w:rsidR="00ED514E" w:rsidRPr="00540BD9" w:rsidRDefault="00ED514E" w:rsidP="00ED514E">
      <w:pPr>
        <w:spacing w:after="0"/>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13.50 – 14.30 ; 14.00-14.40;14.35 – 15.20</w:t>
      </w:r>
    </w:p>
    <w:p w:rsidR="00ED514E" w:rsidRPr="00540BD9" w:rsidRDefault="00ED514E" w:rsidP="00ED514E">
      <w:pPr>
        <w:tabs>
          <w:tab w:val="num" w:pos="0"/>
        </w:tabs>
        <w:spacing w:after="0" w:line="240" w:lineRule="auto"/>
        <w:jc w:val="both"/>
        <w:rPr>
          <w:rFonts w:ascii="Times New Roman" w:eastAsia="Times New Roman" w:hAnsi="Times New Roman" w:cs="Times New Roman"/>
          <w:spacing w:val="-3"/>
          <w:sz w:val="24"/>
          <w:szCs w:val="24"/>
          <w:lang w:eastAsia="ru-RU"/>
        </w:rPr>
      </w:pPr>
      <w:r w:rsidRPr="00540BD9">
        <w:rPr>
          <w:rFonts w:ascii="Times New Roman" w:eastAsia="Times New Roman" w:hAnsi="Times New Roman" w:cs="Times New Roman"/>
          <w:b/>
          <w:spacing w:val="-3"/>
          <w:sz w:val="24"/>
          <w:szCs w:val="24"/>
          <w:lang w:eastAsia="ru-RU"/>
        </w:rPr>
        <w:t>12.. Проведение промежуточной аттестации в переводных классах</w:t>
      </w:r>
    </w:p>
    <w:p w:rsidR="00ED514E" w:rsidRPr="00540BD9" w:rsidRDefault="00ED514E" w:rsidP="00ED514E">
      <w:pPr>
        <w:tabs>
          <w:tab w:val="num" w:pos="0"/>
        </w:tabs>
        <w:spacing w:after="0" w:line="240" w:lineRule="auto"/>
        <w:jc w:val="center"/>
        <w:rPr>
          <w:rFonts w:ascii="Times New Roman" w:eastAsia="Times New Roman" w:hAnsi="Times New Roman" w:cs="Times New Roman"/>
          <w:spacing w:val="-3"/>
          <w:sz w:val="24"/>
          <w:szCs w:val="24"/>
          <w:lang w:eastAsia="ru-RU"/>
        </w:rPr>
      </w:pPr>
      <w:r w:rsidRPr="00540BD9">
        <w:rPr>
          <w:rFonts w:ascii="Times New Roman" w:eastAsia="Times New Roman" w:hAnsi="Times New Roman" w:cs="Times New Roman"/>
          <w:b/>
          <w:spacing w:val="-3"/>
          <w:sz w:val="24"/>
          <w:szCs w:val="24"/>
          <w:lang w:eastAsia="ru-RU"/>
        </w:rPr>
        <w:t> </w:t>
      </w:r>
      <w:r w:rsidRPr="00540BD9">
        <w:rPr>
          <w:rFonts w:ascii="Times New Roman" w:eastAsia="Times New Roman" w:hAnsi="Times New Roman" w:cs="Times New Roman"/>
          <w:spacing w:val="-3"/>
          <w:sz w:val="24"/>
          <w:szCs w:val="24"/>
          <w:lang w:eastAsia="ru-RU"/>
        </w:rPr>
        <w:t xml:space="preserve">Промежуточная аттестация в 1-8, 10 классах в форме итоговых контрольных работ проводится с 14 по 18 мая  и с 14 мая по 30 мая 2018 года без прекращения общеобразовательного процесса.   </w:t>
      </w:r>
      <w:r w:rsidRPr="00540BD9">
        <w:rPr>
          <w:rFonts w:ascii="Times New Roman" w:eastAsia="Times New Roman" w:hAnsi="Times New Roman" w:cs="Times New Roman"/>
          <w:sz w:val="24"/>
          <w:szCs w:val="24"/>
          <w:lang w:eastAsia="ru-RU"/>
        </w:rPr>
        <w:t> </w:t>
      </w:r>
    </w:p>
    <w:p w:rsidR="00ED514E" w:rsidRPr="00540BD9" w:rsidRDefault="00ED514E" w:rsidP="00ED514E">
      <w:pPr>
        <w:numPr>
          <w:ilvl w:val="0"/>
          <w:numId w:val="14"/>
        </w:numPr>
        <w:spacing w:after="0" w:line="240" w:lineRule="auto"/>
        <w:jc w:val="both"/>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Промежуточная аттестация в переводных классах (в 1 – 4, 5 – 8, 10 классах) проводится с 14.05.2018 года по 30.05.2016 года  в соответствии с Уставом, на основании решения педагогического совета.</w:t>
      </w:r>
    </w:p>
    <w:p w:rsidR="00ED514E" w:rsidRPr="00540BD9" w:rsidRDefault="00ED514E" w:rsidP="00ED514E">
      <w:pPr>
        <w:spacing w:after="0" w:line="240" w:lineRule="auto"/>
        <w:jc w:val="both"/>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lastRenderedPageBreak/>
        <w:t> </w:t>
      </w:r>
    </w:p>
    <w:tbl>
      <w:tblPr>
        <w:tblW w:w="420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
        <w:gridCol w:w="2674"/>
        <w:gridCol w:w="2400"/>
        <w:gridCol w:w="2366"/>
      </w:tblGrid>
      <w:tr w:rsidR="00ED514E" w:rsidRPr="00540BD9" w:rsidTr="0023582B">
        <w:trPr>
          <w:trHeight w:val="45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Класс </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Предметы, по которым осуществляется контроль</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240" w:lineRule="auto"/>
              <w:jc w:val="center"/>
              <w:rPr>
                <w:rFonts w:ascii="Times New Roman" w:eastAsia="Times New Roman" w:hAnsi="Times New Roman" w:cs="Times New Roman"/>
                <w:b/>
                <w:sz w:val="24"/>
                <w:szCs w:val="24"/>
                <w:lang w:eastAsia="ru-RU"/>
              </w:rPr>
            </w:pPr>
            <w:r w:rsidRPr="00540BD9">
              <w:rPr>
                <w:rFonts w:ascii="Times New Roman" w:eastAsia="Times New Roman" w:hAnsi="Times New Roman" w:cs="Times New Roman"/>
                <w:b/>
                <w:sz w:val="24"/>
                <w:szCs w:val="24"/>
                <w:lang w:eastAsia="ru-RU"/>
              </w:rPr>
              <w:t>Формы промежуточной аттестации</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Дата проведения</w:t>
            </w:r>
          </w:p>
        </w:tc>
      </w:tr>
      <w:tr w:rsidR="00ED514E" w:rsidRPr="00540BD9" w:rsidTr="0023582B">
        <w:trPr>
          <w:trHeight w:val="45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ED514E" w:rsidRPr="00540BD9" w:rsidRDefault="00ED514E" w:rsidP="0023582B">
            <w:pPr>
              <w:spacing w:after="0" w:line="240" w:lineRule="auto"/>
              <w:jc w:val="center"/>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1</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ED514E" w:rsidRPr="00540BD9" w:rsidRDefault="00ED514E" w:rsidP="0023582B">
            <w:pPr>
              <w:spacing w:after="0" w:line="240" w:lineRule="auto"/>
              <w:jc w:val="center"/>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 xml:space="preserve">Математика </w:t>
            </w:r>
          </w:p>
          <w:p w:rsidR="00ED514E" w:rsidRPr="00540BD9" w:rsidRDefault="00ED514E" w:rsidP="0023582B">
            <w:pPr>
              <w:spacing w:after="0" w:line="240" w:lineRule="auto"/>
              <w:jc w:val="center"/>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Русский язык</w:t>
            </w:r>
          </w:p>
          <w:p w:rsidR="00ED514E" w:rsidRPr="00540BD9" w:rsidRDefault="00ED514E" w:rsidP="0023582B">
            <w:pPr>
              <w:spacing w:after="0" w:line="240" w:lineRule="auto"/>
              <w:jc w:val="center"/>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 xml:space="preserve">Литер. чтение </w:t>
            </w:r>
          </w:p>
          <w:p w:rsidR="00ED514E" w:rsidRPr="00540BD9" w:rsidRDefault="00ED514E" w:rsidP="0023582B">
            <w:pPr>
              <w:spacing w:after="0" w:line="240" w:lineRule="auto"/>
              <w:jc w:val="center"/>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Окруж. мир</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240" w:lineRule="auto"/>
              <w:jc w:val="center"/>
              <w:rPr>
                <w:rFonts w:ascii="Times New Roman" w:eastAsia="Times New Roman" w:hAnsi="Times New Roman" w:cs="Times New Roman"/>
                <w:b/>
                <w:sz w:val="24"/>
                <w:szCs w:val="24"/>
                <w:lang w:eastAsia="ru-RU"/>
              </w:rPr>
            </w:pPr>
            <w:r w:rsidRPr="00540BD9">
              <w:rPr>
                <w:rFonts w:ascii="Times New Roman" w:eastAsia="Times New Roman" w:hAnsi="Times New Roman" w:cs="Times New Roman"/>
                <w:b/>
                <w:sz w:val="24"/>
                <w:szCs w:val="24"/>
                <w:lang w:eastAsia="ru-RU"/>
              </w:rPr>
              <w:t>Комплексная контрольная работа</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ED514E" w:rsidRPr="00540BD9" w:rsidRDefault="00ED514E" w:rsidP="0023582B">
            <w:pPr>
              <w:spacing w:after="0" w:line="240" w:lineRule="auto"/>
              <w:jc w:val="center"/>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 xml:space="preserve">С 14.05.2017года по </w:t>
            </w:r>
          </w:p>
          <w:p w:rsidR="00ED514E" w:rsidRPr="00540BD9" w:rsidRDefault="00ED514E" w:rsidP="0023582B">
            <w:pPr>
              <w:spacing w:after="0" w:line="240" w:lineRule="auto"/>
              <w:jc w:val="center"/>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18.05.2017 года</w:t>
            </w:r>
          </w:p>
        </w:tc>
      </w:tr>
      <w:tr w:rsidR="00ED514E" w:rsidRPr="00540BD9" w:rsidTr="0023582B">
        <w:trPr>
          <w:trHeight w:val="24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tLeast"/>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2</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Математика</w:t>
            </w:r>
          </w:p>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 xml:space="preserve">Русский  язык </w:t>
            </w:r>
          </w:p>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Окруж.мир</w:t>
            </w:r>
          </w:p>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Англ. язык</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 Контрольная работа                Диктант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Тест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Тест </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С 14.05.2018 года по 30.05.2018 года</w:t>
            </w:r>
          </w:p>
        </w:tc>
      </w:tr>
      <w:tr w:rsidR="00ED514E" w:rsidRPr="00540BD9" w:rsidTr="0023582B">
        <w:trPr>
          <w:trHeight w:val="21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10" w:lineRule="atLeast"/>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3</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Математика</w:t>
            </w:r>
          </w:p>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 xml:space="preserve">Русский  язык </w:t>
            </w:r>
          </w:p>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Окруж.мир</w:t>
            </w:r>
          </w:p>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Англ. язык</w:t>
            </w:r>
          </w:p>
          <w:p w:rsidR="00ED514E" w:rsidRPr="00540BD9" w:rsidRDefault="00ED514E" w:rsidP="0023582B">
            <w:pPr>
              <w:spacing w:after="0" w:line="210" w:lineRule="atLeast"/>
              <w:rPr>
                <w:rFonts w:ascii="Times New Roman" w:eastAsia="Times New Roman" w:hAnsi="Times New Roman" w:cs="Times New Roman"/>
                <w:sz w:val="24"/>
                <w:szCs w:val="24"/>
                <w:lang w:eastAsia="ru-RU"/>
              </w:rPr>
            </w:pP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Контрольная работа                Диктант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Тест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p w:rsidR="00ED514E" w:rsidRPr="00540BD9" w:rsidRDefault="00ED514E" w:rsidP="0023582B">
            <w:pPr>
              <w:spacing w:after="0" w:line="210"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Тест</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10"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С </w:t>
            </w:r>
            <w:r w:rsidRPr="00540BD9">
              <w:rPr>
                <w:rFonts w:ascii="Times New Roman" w:eastAsia="Times New Roman" w:hAnsi="Times New Roman" w:cs="Times New Roman"/>
                <w:sz w:val="24"/>
                <w:szCs w:val="24"/>
                <w:lang w:val="en-US" w:eastAsia="ru-RU"/>
              </w:rPr>
              <w:t>14</w:t>
            </w:r>
            <w:r w:rsidRPr="00540BD9">
              <w:rPr>
                <w:rFonts w:ascii="Times New Roman" w:eastAsia="Times New Roman" w:hAnsi="Times New Roman" w:cs="Times New Roman"/>
                <w:sz w:val="24"/>
                <w:szCs w:val="24"/>
                <w:lang w:eastAsia="ru-RU"/>
              </w:rPr>
              <w:t xml:space="preserve">.05.2018 года по </w:t>
            </w:r>
            <w:r w:rsidRPr="00540BD9">
              <w:rPr>
                <w:rFonts w:ascii="Times New Roman" w:eastAsia="Times New Roman" w:hAnsi="Times New Roman" w:cs="Times New Roman"/>
                <w:sz w:val="24"/>
                <w:szCs w:val="24"/>
                <w:lang w:val="en-US" w:eastAsia="ru-RU"/>
              </w:rPr>
              <w:t>30</w:t>
            </w:r>
            <w:r w:rsidRPr="00540BD9">
              <w:rPr>
                <w:rFonts w:ascii="Times New Roman" w:eastAsia="Times New Roman" w:hAnsi="Times New Roman" w:cs="Times New Roman"/>
                <w:sz w:val="24"/>
                <w:szCs w:val="24"/>
                <w:lang w:eastAsia="ru-RU"/>
              </w:rPr>
              <w:t>.05.2018 года</w:t>
            </w:r>
          </w:p>
        </w:tc>
      </w:tr>
      <w:tr w:rsidR="00ED514E" w:rsidRPr="00540BD9" w:rsidTr="0023582B">
        <w:trPr>
          <w:trHeight w:val="1635"/>
          <w:jc w:val="center"/>
        </w:trPr>
        <w:tc>
          <w:tcPr>
            <w:tcW w:w="551" w:type="pc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4</w:t>
            </w:r>
          </w:p>
        </w:tc>
        <w:tc>
          <w:tcPr>
            <w:tcW w:w="1599" w:type="pc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Математика</w:t>
            </w:r>
          </w:p>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 xml:space="preserve">Русский  язык </w:t>
            </w:r>
          </w:p>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Окруж.мир</w:t>
            </w:r>
          </w:p>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Англ. язык</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Контрольная работа                Диктант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Тест</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Тест</w:t>
            </w:r>
          </w:p>
        </w:tc>
        <w:tc>
          <w:tcPr>
            <w:tcW w:w="1415" w:type="pc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С </w:t>
            </w:r>
            <w:r w:rsidRPr="00540BD9">
              <w:rPr>
                <w:rFonts w:ascii="Times New Roman" w:eastAsia="Times New Roman" w:hAnsi="Times New Roman" w:cs="Times New Roman"/>
                <w:sz w:val="24"/>
                <w:szCs w:val="24"/>
                <w:lang w:val="en-US" w:eastAsia="ru-RU"/>
              </w:rPr>
              <w:t>14</w:t>
            </w:r>
            <w:r w:rsidRPr="00540BD9">
              <w:rPr>
                <w:rFonts w:ascii="Times New Roman" w:eastAsia="Times New Roman" w:hAnsi="Times New Roman" w:cs="Times New Roman"/>
                <w:sz w:val="24"/>
                <w:szCs w:val="24"/>
                <w:lang w:eastAsia="ru-RU"/>
              </w:rPr>
              <w:t xml:space="preserve">.05.2018 года по </w:t>
            </w:r>
            <w:r w:rsidRPr="00540BD9">
              <w:rPr>
                <w:rFonts w:ascii="Times New Roman" w:eastAsia="Times New Roman" w:hAnsi="Times New Roman" w:cs="Times New Roman"/>
                <w:sz w:val="24"/>
                <w:szCs w:val="24"/>
                <w:lang w:val="en-US" w:eastAsia="ru-RU"/>
              </w:rPr>
              <w:t>30</w:t>
            </w:r>
            <w:r w:rsidRPr="00540BD9">
              <w:rPr>
                <w:rFonts w:ascii="Times New Roman" w:eastAsia="Times New Roman" w:hAnsi="Times New Roman" w:cs="Times New Roman"/>
                <w:sz w:val="24"/>
                <w:szCs w:val="24"/>
                <w:lang w:eastAsia="ru-RU"/>
              </w:rPr>
              <w:t>.05.2018 года</w:t>
            </w:r>
          </w:p>
        </w:tc>
      </w:tr>
      <w:tr w:rsidR="00ED514E" w:rsidRPr="00540BD9" w:rsidTr="0023582B">
        <w:trPr>
          <w:trHeight w:val="165"/>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165" w:lineRule="atLeast"/>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5</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Русский язык</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Математика  </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Диктант</w:t>
            </w:r>
          </w:p>
          <w:p w:rsidR="00ED514E" w:rsidRPr="00540BD9" w:rsidRDefault="00ED514E" w:rsidP="0023582B">
            <w:pPr>
              <w:spacing w:after="0" w:line="165"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Контрольная работа</w:t>
            </w: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165"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С </w:t>
            </w:r>
            <w:r w:rsidRPr="00540BD9">
              <w:rPr>
                <w:rFonts w:ascii="Times New Roman" w:eastAsia="Times New Roman" w:hAnsi="Times New Roman" w:cs="Times New Roman"/>
                <w:sz w:val="24"/>
                <w:szCs w:val="24"/>
                <w:lang w:val="en-US" w:eastAsia="ru-RU"/>
              </w:rPr>
              <w:t>10</w:t>
            </w:r>
            <w:r w:rsidRPr="00540BD9">
              <w:rPr>
                <w:rFonts w:ascii="Times New Roman" w:eastAsia="Times New Roman" w:hAnsi="Times New Roman" w:cs="Times New Roman"/>
                <w:sz w:val="24"/>
                <w:szCs w:val="24"/>
                <w:lang w:eastAsia="ru-RU"/>
              </w:rPr>
              <w:t>.05.2018 года по 2</w:t>
            </w:r>
            <w:r w:rsidRPr="00540BD9">
              <w:rPr>
                <w:rFonts w:ascii="Times New Roman" w:eastAsia="Times New Roman" w:hAnsi="Times New Roman" w:cs="Times New Roman"/>
                <w:sz w:val="24"/>
                <w:szCs w:val="24"/>
                <w:lang w:val="en-US" w:eastAsia="ru-RU"/>
              </w:rPr>
              <w:t>2</w:t>
            </w:r>
            <w:r w:rsidRPr="00540BD9">
              <w:rPr>
                <w:rFonts w:ascii="Times New Roman" w:eastAsia="Times New Roman" w:hAnsi="Times New Roman" w:cs="Times New Roman"/>
                <w:sz w:val="24"/>
                <w:szCs w:val="24"/>
                <w:lang w:eastAsia="ru-RU"/>
              </w:rPr>
              <w:t>.05.2018 года</w:t>
            </w:r>
          </w:p>
        </w:tc>
      </w:tr>
      <w:tr w:rsidR="00ED514E" w:rsidRPr="00540BD9" w:rsidTr="0023582B">
        <w:trPr>
          <w:trHeight w:val="24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tLeast"/>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6</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Математика</w:t>
            </w:r>
          </w:p>
          <w:p w:rsidR="00ED514E" w:rsidRPr="00540BD9" w:rsidRDefault="00ED514E" w:rsidP="0023582B">
            <w:pPr>
              <w:spacing w:after="0" w:line="240"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Биология </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165"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Контрольная работа</w:t>
            </w:r>
          </w:p>
          <w:p w:rsidR="00ED514E" w:rsidRPr="00540BD9" w:rsidRDefault="00ED514E" w:rsidP="0023582B">
            <w:pPr>
              <w:spacing w:after="0" w:line="240"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Тест</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165"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С </w:t>
            </w:r>
            <w:r w:rsidRPr="00540BD9">
              <w:rPr>
                <w:rFonts w:ascii="Times New Roman" w:eastAsia="Times New Roman" w:hAnsi="Times New Roman" w:cs="Times New Roman"/>
                <w:sz w:val="24"/>
                <w:szCs w:val="24"/>
                <w:lang w:val="en-US" w:eastAsia="ru-RU"/>
              </w:rPr>
              <w:t>10</w:t>
            </w:r>
            <w:r w:rsidRPr="00540BD9">
              <w:rPr>
                <w:rFonts w:ascii="Times New Roman" w:eastAsia="Times New Roman" w:hAnsi="Times New Roman" w:cs="Times New Roman"/>
                <w:sz w:val="24"/>
                <w:szCs w:val="24"/>
                <w:lang w:eastAsia="ru-RU"/>
              </w:rPr>
              <w:t>.05.2018 года по 2</w:t>
            </w:r>
            <w:r w:rsidRPr="00540BD9">
              <w:rPr>
                <w:rFonts w:ascii="Times New Roman" w:eastAsia="Times New Roman" w:hAnsi="Times New Roman" w:cs="Times New Roman"/>
                <w:sz w:val="24"/>
                <w:szCs w:val="24"/>
                <w:lang w:val="en-US" w:eastAsia="ru-RU"/>
              </w:rPr>
              <w:t>2</w:t>
            </w:r>
            <w:r w:rsidRPr="00540BD9">
              <w:rPr>
                <w:rFonts w:ascii="Times New Roman" w:eastAsia="Times New Roman" w:hAnsi="Times New Roman" w:cs="Times New Roman"/>
                <w:sz w:val="24"/>
                <w:szCs w:val="24"/>
                <w:lang w:eastAsia="ru-RU"/>
              </w:rPr>
              <w:t>.05.2018 года</w:t>
            </w:r>
          </w:p>
        </w:tc>
      </w:tr>
      <w:tr w:rsidR="00ED514E" w:rsidRPr="00540BD9" w:rsidTr="0023582B">
        <w:trPr>
          <w:trHeight w:val="135"/>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135" w:lineRule="atLeast"/>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7</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 xml:space="preserve">Литература </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Обществознание </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Тест </w:t>
            </w:r>
          </w:p>
          <w:p w:rsidR="00ED514E" w:rsidRPr="00540BD9" w:rsidRDefault="00ED514E" w:rsidP="0023582B">
            <w:pPr>
              <w:spacing w:after="0" w:line="135"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Тест </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135"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С </w:t>
            </w:r>
            <w:r w:rsidRPr="00540BD9">
              <w:rPr>
                <w:rFonts w:ascii="Times New Roman" w:eastAsia="Times New Roman" w:hAnsi="Times New Roman" w:cs="Times New Roman"/>
                <w:sz w:val="24"/>
                <w:szCs w:val="24"/>
                <w:lang w:val="en-US" w:eastAsia="ru-RU"/>
              </w:rPr>
              <w:t>14</w:t>
            </w:r>
            <w:r w:rsidRPr="00540BD9">
              <w:rPr>
                <w:rFonts w:ascii="Times New Roman" w:eastAsia="Times New Roman" w:hAnsi="Times New Roman" w:cs="Times New Roman"/>
                <w:sz w:val="24"/>
                <w:szCs w:val="24"/>
                <w:lang w:eastAsia="ru-RU"/>
              </w:rPr>
              <w:t xml:space="preserve">.05.2018 года по </w:t>
            </w:r>
            <w:r w:rsidRPr="00540BD9">
              <w:rPr>
                <w:rFonts w:ascii="Times New Roman" w:eastAsia="Times New Roman" w:hAnsi="Times New Roman" w:cs="Times New Roman"/>
                <w:sz w:val="24"/>
                <w:szCs w:val="24"/>
                <w:lang w:val="en-US" w:eastAsia="ru-RU"/>
              </w:rPr>
              <w:t>30</w:t>
            </w:r>
            <w:r w:rsidRPr="00540BD9">
              <w:rPr>
                <w:rFonts w:ascii="Times New Roman" w:eastAsia="Times New Roman" w:hAnsi="Times New Roman" w:cs="Times New Roman"/>
                <w:sz w:val="24"/>
                <w:szCs w:val="24"/>
                <w:lang w:eastAsia="ru-RU"/>
              </w:rPr>
              <w:t>.05.2018 года</w:t>
            </w:r>
          </w:p>
        </w:tc>
      </w:tr>
      <w:tr w:rsidR="00ED514E" w:rsidRPr="00540BD9" w:rsidTr="0023582B">
        <w:trPr>
          <w:trHeight w:val="21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10" w:lineRule="atLeast"/>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8</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b/>
                <w:bCs/>
                <w:sz w:val="24"/>
                <w:szCs w:val="24"/>
                <w:lang w:eastAsia="ru-RU"/>
              </w:rPr>
            </w:pPr>
            <w:r w:rsidRPr="00540BD9">
              <w:rPr>
                <w:rFonts w:ascii="Times New Roman" w:eastAsia="Times New Roman" w:hAnsi="Times New Roman" w:cs="Times New Roman"/>
                <w:b/>
                <w:bCs/>
                <w:sz w:val="24"/>
                <w:szCs w:val="24"/>
                <w:lang w:eastAsia="ru-RU"/>
              </w:rPr>
              <w:t>Англ. язык</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Физика </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Тест </w:t>
            </w:r>
          </w:p>
          <w:p w:rsidR="00ED514E" w:rsidRPr="00540BD9" w:rsidRDefault="00ED514E" w:rsidP="0023582B">
            <w:pPr>
              <w:spacing w:after="0" w:line="210"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Тест</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10" w:lineRule="atLeast"/>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С </w:t>
            </w:r>
            <w:r w:rsidRPr="00540BD9">
              <w:rPr>
                <w:rFonts w:ascii="Times New Roman" w:eastAsia="Times New Roman" w:hAnsi="Times New Roman" w:cs="Times New Roman"/>
                <w:sz w:val="24"/>
                <w:szCs w:val="24"/>
                <w:lang w:val="en-US" w:eastAsia="ru-RU"/>
              </w:rPr>
              <w:t>14</w:t>
            </w:r>
            <w:r w:rsidRPr="00540BD9">
              <w:rPr>
                <w:rFonts w:ascii="Times New Roman" w:eastAsia="Times New Roman" w:hAnsi="Times New Roman" w:cs="Times New Roman"/>
                <w:sz w:val="24"/>
                <w:szCs w:val="24"/>
                <w:lang w:eastAsia="ru-RU"/>
              </w:rPr>
              <w:t xml:space="preserve">.05.2018 года по </w:t>
            </w:r>
            <w:r w:rsidRPr="00540BD9">
              <w:rPr>
                <w:rFonts w:ascii="Times New Roman" w:eastAsia="Times New Roman" w:hAnsi="Times New Roman" w:cs="Times New Roman"/>
                <w:sz w:val="24"/>
                <w:szCs w:val="24"/>
                <w:lang w:val="en-US" w:eastAsia="ru-RU"/>
              </w:rPr>
              <w:t>30</w:t>
            </w:r>
            <w:r w:rsidRPr="00540BD9">
              <w:rPr>
                <w:rFonts w:ascii="Times New Roman" w:eastAsia="Times New Roman" w:hAnsi="Times New Roman" w:cs="Times New Roman"/>
                <w:sz w:val="24"/>
                <w:szCs w:val="24"/>
                <w:lang w:eastAsia="ru-RU"/>
              </w:rPr>
              <w:t>.05.2018 года</w:t>
            </w:r>
          </w:p>
        </w:tc>
      </w:tr>
      <w:tr w:rsidR="00ED514E" w:rsidRPr="00540BD9" w:rsidTr="0023582B">
        <w:trPr>
          <w:trHeight w:val="270"/>
          <w:jc w:val="center"/>
        </w:trPr>
        <w:tc>
          <w:tcPr>
            <w:tcW w:w="551" w:type="pct"/>
            <w:tcBorders>
              <w:top w:val="single" w:sz="4" w:space="0" w:color="auto"/>
              <w:left w:val="single" w:sz="4" w:space="0" w:color="auto"/>
              <w:bottom w:val="single" w:sz="6" w:space="0" w:color="B5B5B5"/>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jc w:val="center"/>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10</w:t>
            </w:r>
          </w:p>
        </w:tc>
        <w:tc>
          <w:tcPr>
            <w:tcW w:w="1599" w:type="pct"/>
            <w:tcBorders>
              <w:top w:val="single" w:sz="4" w:space="0" w:color="auto"/>
              <w:left w:val="single" w:sz="4" w:space="0" w:color="auto"/>
              <w:bottom w:val="single" w:sz="6" w:space="0" w:color="B5B5B5"/>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Русский язык</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Математика</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Литература </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b/>
                <w:bCs/>
                <w:sz w:val="24"/>
                <w:szCs w:val="24"/>
                <w:lang w:eastAsia="ru-RU"/>
              </w:rPr>
              <w:t xml:space="preserve">  </w:t>
            </w:r>
          </w:p>
        </w:tc>
        <w:tc>
          <w:tcPr>
            <w:tcW w:w="1435" w:type="pct"/>
            <w:tcBorders>
              <w:top w:val="single" w:sz="4" w:space="0" w:color="auto"/>
              <w:left w:val="single" w:sz="4" w:space="0" w:color="auto"/>
              <w:bottom w:val="single" w:sz="6" w:space="0" w:color="B5B5B5"/>
              <w:right w:val="single" w:sz="4" w:space="0" w:color="auto"/>
            </w:tcBorders>
            <w:shd w:val="clear" w:color="auto" w:fill="auto"/>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Сочинение (рус. язык,литер.)-3ч.55мин.</w:t>
            </w:r>
          </w:p>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Контрольная работа (в формате ЕГЭ)</w:t>
            </w:r>
          </w:p>
        </w:tc>
        <w:tc>
          <w:tcPr>
            <w:tcW w:w="1415" w:type="pct"/>
            <w:tcBorders>
              <w:top w:val="single" w:sz="4" w:space="0" w:color="auto"/>
              <w:left w:val="single" w:sz="4" w:space="0" w:color="auto"/>
              <w:bottom w:val="single" w:sz="6" w:space="0" w:color="B5B5B5"/>
              <w:right w:val="single" w:sz="4" w:space="0" w:color="auto"/>
            </w:tcBorders>
            <w:shd w:val="clear" w:color="auto" w:fill="auto"/>
            <w:tcMar>
              <w:top w:w="30" w:type="dxa"/>
              <w:left w:w="30" w:type="dxa"/>
              <w:bottom w:w="30" w:type="dxa"/>
              <w:right w:w="30" w:type="dxa"/>
            </w:tcMar>
            <w:hideMark/>
          </w:tcPr>
          <w:p w:rsidR="00ED514E" w:rsidRPr="00540BD9" w:rsidRDefault="00ED514E" w:rsidP="0023582B">
            <w:pPr>
              <w:spacing w:after="0" w:line="240" w:lineRule="auto"/>
              <w:rPr>
                <w:rFonts w:ascii="Times New Roman" w:eastAsia="Times New Roman" w:hAnsi="Times New Roman" w:cs="Times New Roman"/>
                <w:sz w:val="24"/>
                <w:szCs w:val="24"/>
                <w:lang w:eastAsia="ru-RU"/>
              </w:rPr>
            </w:pPr>
            <w:r w:rsidRPr="00540BD9">
              <w:rPr>
                <w:rFonts w:ascii="Times New Roman" w:eastAsia="Times New Roman" w:hAnsi="Times New Roman" w:cs="Times New Roman"/>
                <w:sz w:val="24"/>
                <w:szCs w:val="24"/>
                <w:lang w:eastAsia="ru-RU"/>
              </w:rPr>
              <w:t xml:space="preserve">С 05.05.2018 года по 30.05.2018 года </w:t>
            </w:r>
          </w:p>
        </w:tc>
      </w:tr>
    </w:tbl>
    <w:p w:rsidR="00ED514E" w:rsidRPr="00540BD9" w:rsidRDefault="00ED514E" w:rsidP="00ED514E">
      <w:pPr>
        <w:tabs>
          <w:tab w:val="num" w:pos="0"/>
        </w:tabs>
        <w:spacing w:after="0" w:line="240" w:lineRule="auto"/>
        <w:jc w:val="both"/>
        <w:rPr>
          <w:rFonts w:ascii="Times New Roman" w:eastAsia="Times New Roman" w:hAnsi="Times New Roman" w:cs="Times New Roman"/>
          <w:spacing w:val="-3"/>
          <w:sz w:val="24"/>
          <w:szCs w:val="24"/>
          <w:lang w:eastAsia="ru-RU"/>
        </w:rPr>
      </w:pPr>
    </w:p>
    <w:p w:rsidR="00ED514E" w:rsidRPr="00540BD9" w:rsidRDefault="00ED514E" w:rsidP="00ED514E">
      <w:pPr>
        <w:tabs>
          <w:tab w:val="num" w:pos="0"/>
        </w:tabs>
        <w:spacing w:after="0" w:line="240" w:lineRule="auto"/>
        <w:jc w:val="both"/>
        <w:rPr>
          <w:rFonts w:ascii="Times New Roman" w:eastAsia="Times New Roman" w:hAnsi="Times New Roman" w:cs="Times New Roman"/>
          <w:spacing w:val="-3"/>
          <w:sz w:val="24"/>
          <w:szCs w:val="24"/>
          <w:lang w:eastAsia="ru-RU"/>
        </w:rPr>
      </w:pPr>
      <w:r w:rsidRPr="00540BD9">
        <w:rPr>
          <w:rFonts w:ascii="Times New Roman" w:eastAsia="Times New Roman" w:hAnsi="Times New Roman" w:cs="Times New Roman"/>
          <w:spacing w:val="-3"/>
          <w:sz w:val="24"/>
          <w:szCs w:val="24"/>
          <w:lang w:eastAsia="ru-RU"/>
        </w:rPr>
        <w:t xml:space="preserve">     </w:t>
      </w:r>
    </w:p>
    <w:p w:rsidR="00ED514E" w:rsidRPr="00540BD9" w:rsidRDefault="00ED514E" w:rsidP="00ED514E">
      <w:pPr>
        <w:tabs>
          <w:tab w:val="num" w:pos="0"/>
        </w:tabs>
        <w:spacing w:after="0" w:line="240" w:lineRule="auto"/>
        <w:jc w:val="both"/>
        <w:rPr>
          <w:rFonts w:ascii="Times New Roman" w:eastAsia="Times New Roman" w:hAnsi="Times New Roman" w:cs="Times New Roman"/>
          <w:spacing w:val="-3"/>
          <w:sz w:val="24"/>
          <w:szCs w:val="24"/>
          <w:lang w:eastAsia="ru-RU"/>
        </w:rPr>
      </w:pPr>
      <w:r w:rsidRPr="00540BD9">
        <w:rPr>
          <w:rFonts w:ascii="Times New Roman" w:eastAsia="Times New Roman" w:hAnsi="Times New Roman" w:cs="Times New Roman"/>
          <w:spacing w:val="-3"/>
          <w:sz w:val="24"/>
          <w:szCs w:val="24"/>
          <w:lang w:eastAsia="ru-RU"/>
        </w:rPr>
        <w:t> </w:t>
      </w:r>
    </w:p>
    <w:p w:rsidR="00ED514E" w:rsidRPr="00540BD9" w:rsidRDefault="00ED514E" w:rsidP="00ED514E">
      <w:pPr>
        <w:tabs>
          <w:tab w:val="num" w:pos="0"/>
        </w:tabs>
        <w:spacing w:after="0" w:line="240" w:lineRule="auto"/>
        <w:jc w:val="both"/>
        <w:rPr>
          <w:rFonts w:ascii="Times New Roman" w:eastAsia="Times New Roman" w:hAnsi="Times New Roman" w:cs="Times New Roman"/>
          <w:spacing w:val="-3"/>
          <w:sz w:val="24"/>
          <w:szCs w:val="24"/>
          <w:lang w:eastAsia="ru-RU"/>
        </w:rPr>
      </w:pPr>
      <w:r w:rsidRPr="00540BD9">
        <w:rPr>
          <w:rFonts w:ascii="Times New Roman" w:eastAsia="Times New Roman" w:hAnsi="Times New Roman" w:cs="Times New Roman"/>
          <w:b/>
          <w:spacing w:val="-3"/>
          <w:sz w:val="24"/>
          <w:szCs w:val="24"/>
          <w:lang w:eastAsia="ru-RU"/>
        </w:rPr>
        <w:t>13. Проведение государственной (итоговой) аттестации в 9 и 11  классах</w:t>
      </w:r>
    </w:p>
    <w:p w:rsidR="00ED514E" w:rsidRPr="00540BD9" w:rsidRDefault="00ED514E" w:rsidP="00ED514E">
      <w:pPr>
        <w:tabs>
          <w:tab w:val="num" w:pos="0"/>
        </w:tabs>
        <w:spacing w:after="0" w:line="240" w:lineRule="auto"/>
        <w:jc w:val="center"/>
        <w:rPr>
          <w:rFonts w:ascii="Times New Roman" w:eastAsia="Times New Roman" w:hAnsi="Times New Roman" w:cs="Times New Roman"/>
          <w:spacing w:val="-3"/>
          <w:sz w:val="24"/>
          <w:szCs w:val="24"/>
          <w:lang w:eastAsia="ru-RU"/>
        </w:rPr>
      </w:pPr>
      <w:r w:rsidRPr="00540BD9">
        <w:rPr>
          <w:rFonts w:ascii="Times New Roman" w:eastAsia="Times New Roman" w:hAnsi="Times New Roman" w:cs="Times New Roman"/>
          <w:b/>
          <w:spacing w:val="-3"/>
          <w:sz w:val="24"/>
          <w:szCs w:val="24"/>
          <w:lang w:eastAsia="ru-RU"/>
        </w:rPr>
        <w:t> </w:t>
      </w:r>
      <w:r w:rsidRPr="00540BD9">
        <w:rPr>
          <w:rFonts w:ascii="Times New Roman" w:eastAsia="Times New Roman" w:hAnsi="Times New Roman" w:cs="Times New Roman"/>
          <w:spacing w:val="-3"/>
          <w:sz w:val="24"/>
          <w:szCs w:val="24"/>
          <w:lang w:eastAsia="ru-RU"/>
        </w:rPr>
        <w:t>Срок проведения государственной (итоговой) аттестации обучающихся устанавливается:</w:t>
      </w:r>
    </w:p>
    <w:p w:rsidR="00ED514E" w:rsidRPr="00540BD9" w:rsidRDefault="00ED514E" w:rsidP="00ED514E">
      <w:pPr>
        <w:spacing w:after="0"/>
        <w:jc w:val="both"/>
        <w:rPr>
          <w:rFonts w:ascii="Times New Roman" w:eastAsia="Calibri" w:hAnsi="Times New Roman" w:cs="Times New Roman"/>
          <w:sz w:val="24"/>
          <w:szCs w:val="24"/>
        </w:rPr>
      </w:pPr>
      <w:r w:rsidRPr="00540BD9">
        <w:rPr>
          <w:rFonts w:ascii="Times New Roman" w:eastAsia="Times New Roman" w:hAnsi="Times New Roman" w:cs="Times New Roman"/>
          <w:spacing w:val="-3"/>
          <w:sz w:val="24"/>
          <w:szCs w:val="24"/>
          <w:lang w:eastAsia="ru-RU"/>
        </w:rPr>
        <w:t>Федеральной службой по надзору в сфере образования и науки (Рособрнадзор).</w:t>
      </w:r>
    </w:p>
    <w:p w:rsidR="00ED514E" w:rsidRPr="00540BD9" w:rsidRDefault="00ED514E" w:rsidP="00ED514E">
      <w:pPr>
        <w:widowControl w:val="0"/>
        <w:spacing w:after="0" w:line="240" w:lineRule="auto"/>
        <w:ind w:right="8"/>
        <w:jc w:val="center"/>
        <w:outlineLvl w:val="0"/>
        <w:rPr>
          <w:rFonts w:ascii="Times New Roman" w:eastAsia="Times New Roman" w:hAnsi="Times New Roman" w:cs="Times New Roman"/>
          <w:sz w:val="24"/>
          <w:szCs w:val="24"/>
        </w:rPr>
      </w:pPr>
      <w:r w:rsidRPr="00540BD9">
        <w:rPr>
          <w:rFonts w:ascii="Times New Roman" w:eastAsia="Times New Roman" w:hAnsi="Times New Roman" w:cs="Times New Roman"/>
          <w:b/>
          <w:bCs/>
          <w:sz w:val="24"/>
          <w:szCs w:val="24"/>
        </w:rPr>
        <w:t>Об</w:t>
      </w:r>
      <w:r w:rsidRPr="00540BD9">
        <w:rPr>
          <w:rFonts w:ascii="Times New Roman" w:eastAsia="Times New Roman" w:hAnsi="Times New Roman" w:cs="Times New Roman"/>
          <w:b/>
          <w:bCs/>
          <w:spacing w:val="-2"/>
          <w:sz w:val="24"/>
          <w:szCs w:val="24"/>
        </w:rPr>
        <w:t>щ</w:t>
      </w:r>
      <w:r w:rsidRPr="00540BD9">
        <w:rPr>
          <w:rFonts w:ascii="Times New Roman" w:eastAsia="Times New Roman" w:hAnsi="Times New Roman" w:cs="Times New Roman"/>
          <w:b/>
          <w:bCs/>
          <w:spacing w:val="-1"/>
          <w:sz w:val="24"/>
          <w:szCs w:val="24"/>
        </w:rPr>
        <w:t>и</w:t>
      </w:r>
      <w:r w:rsidRPr="00540BD9">
        <w:rPr>
          <w:rFonts w:ascii="Times New Roman" w:eastAsia="Times New Roman" w:hAnsi="Times New Roman" w:cs="Times New Roman"/>
          <w:b/>
          <w:bCs/>
          <w:sz w:val="24"/>
          <w:szCs w:val="24"/>
        </w:rPr>
        <w:t>й</w:t>
      </w:r>
      <w:r w:rsidRPr="00540BD9">
        <w:rPr>
          <w:rFonts w:ascii="Times New Roman" w:eastAsia="Times New Roman" w:hAnsi="Times New Roman" w:cs="Times New Roman"/>
          <w:b/>
          <w:bCs/>
          <w:spacing w:val="-1"/>
          <w:sz w:val="24"/>
          <w:szCs w:val="24"/>
        </w:rPr>
        <w:t xml:space="preserve"> </w:t>
      </w:r>
      <w:r w:rsidRPr="00540BD9">
        <w:rPr>
          <w:rFonts w:ascii="Times New Roman" w:eastAsia="Times New Roman" w:hAnsi="Times New Roman" w:cs="Times New Roman"/>
          <w:b/>
          <w:bCs/>
          <w:sz w:val="24"/>
          <w:szCs w:val="24"/>
        </w:rPr>
        <w:t>ре</w:t>
      </w:r>
      <w:r w:rsidRPr="00540BD9">
        <w:rPr>
          <w:rFonts w:ascii="Times New Roman" w:eastAsia="Times New Roman" w:hAnsi="Times New Roman" w:cs="Times New Roman"/>
          <w:b/>
          <w:bCs/>
          <w:spacing w:val="-3"/>
          <w:sz w:val="24"/>
          <w:szCs w:val="24"/>
        </w:rPr>
        <w:t>ж</w:t>
      </w:r>
      <w:r w:rsidRPr="00540BD9">
        <w:rPr>
          <w:rFonts w:ascii="Times New Roman" w:eastAsia="Times New Roman" w:hAnsi="Times New Roman" w:cs="Times New Roman"/>
          <w:b/>
          <w:bCs/>
          <w:spacing w:val="-1"/>
          <w:sz w:val="24"/>
          <w:szCs w:val="24"/>
        </w:rPr>
        <w:t>и</w:t>
      </w:r>
      <w:r w:rsidRPr="00540BD9">
        <w:rPr>
          <w:rFonts w:ascii="Times New Roman" w:eastAsia="Times New Roman" w:hAnsi="Times New Roman" w:cs="Times New Roman"/>
          <w:b/>
          <w:bCs/>
          <w:sz w:val="24"/>
          <w:szCs w:val="24"/>
        </w:rPr>
        <w:t>м ра</w:t>
      </w:r>
      <w:r w:rsidRPr="00540BD9">
        <w:rPr>
          <w:rFonts w:ascii="Times New Roman" w:eastAsia="Times New Roman" w:hAnsi="Times New Roman" w:cs="Times New Roman"/>
          <w:b/>
          <w:bCs/>
          <w:spacing w:val="-2"/>
          <w:sz w:val="24"/>
          <w:szCs w:val="24"/>
        </w:rPr>
        <w:t>б</w:t>
      </w:r>
      <w:r w:rsidRPr="00540BD9">
        <w:rPr>
          <w:rFonts w:ascii="Times New Roman" w:eastAsia="Times New Roman" w:hAnsi="Times New Roman" w:cs="Times New Roman"/>
          <w:b/>
          <w:bCs/>
          <w:sz w:val="24"/>
          <w:szCs w:val="24"/>
        </w:rPr>
        <w:t>о</w:t>
      </w:r>
      <w:r w:rsidRPr="00540BD9">
        <w:rPr>
          <w:rFonts w:ascii="Times New Roman" w:eastAsia="Times New Roman" w:hAnsi="Times New Roman" w:cs="Times New Roman"/>
          <w:b/>
          <w:bCs/>
          <w:spacing w:val="1"/>
          <w:sz w:val="24"/>
          <w:szCs w:val="24"/>
        </w:rPr>
        <w:t>т</w:t>
      </w:r>
      <w:r w:rsidRPr="00540BD9">
        <w:rPr>
          <w:rFonts w:ascii="Times New Roman" w:eastAsia="Times New Roman" w:hAnsi="Times New Roman" w:cs="Times New Roman"/>
          <w:b/>
          <w:bCs/>
          <w:sz w:val="24"/>
          <w:szCs w:val="24"/>
        </w:rPr>
        <w:t>ы</w:t>
      </w:r>
      <w:r w:rsidRPr="00540BD9">
        <w:rPr>
          <w:rFonts w:ascii="Times New Roman" w:eastAsia="Times New Roman" w:hAnsi="Times New Roman" w:cs="Times New Roman"/>
          <w:b/>
          <w:bCs/>
          <w:spacing w:val="-1"/>
          <w:sz w:val="24"/>
          <w:szCs w:val="24"/>
        </w:rPr>
        <w:t xml:space="preserve"> </w:t>
      </w:r>
      <w:r w:rsidRPr="00540BD9">
        <w:rPr>
          <w:rFonts w:ascii="Times New Roman" w:eastAsia="Times New Roman" w:hAnsi="Times New Roman" w:cs="Times New Roman"/>
          <w:b/>
          <w:bCs/>
          <w:spacing w:val="-3"/>
          <w:sz w:val="24"/>
          <w:szCs w:val="24"/>
        </w:rPr>
        <w:t>ш</w:t>
      </w:r>
      <w:r w:rsidRPr="00540BD9">
        <w:rPr>
          <w:rFonts w:ascii="Times New Roman" w:eastAsia="Times New Roman" w:hAnsi="Times New Roman" w:cs="Times New Roman"/>
          <w:b/>
          <w:bCs/>
          <w:spacing w:val="-1"/>
          <w:sz w:val="24"/>
          <w:szCs w:val="24"/>
        </w:rPr>
        <w:t>к</w:t>
      </w:r>
      <w:r w:rsidRPr="00540BD9">
        <w:rPr>
          <w:rFonts w:ascii="Times New Roman" w:eastAsia="Times New Roman" w:hAnsi="Times New Roman" w:cs="Times New Roman"/>
          <w:b/>
          <w:bCs/>
          <w:spacing w:val="-2"/>
          <w:sz w:val="24"/>
          <w:szCs w:val="24"/>
        </w:rPr>
        <w:t>о</w:t>
      </w:r>
      <w:r w:rsidRPr="00540BD9">
        <w:rPr>
          <w:rFonts w:ascii="Times New Roman" w:eastAsia="Times New Roman" w:hAnsi="Times New Roman" w:cs="Times New Roman"/>
          <w:b/>
          <w:bCs/>
          <w:sz w:val="24"/>
          <w:szCs w:val="24"/>
        </w:rPr>
        <w:t>лы</w:t>
      </w:r>
    </w:p>
    <w:p w:rsidR="00ED514E" w:rsidRPr="00540BD9" w:rsidRDefault="00ED514E" w:rsidP="00ED514E">
      <w:pPr>
        <w:widowControl w:val="0"/>
        <w:spacing w:after="0" w:line="277" w:lineRule="auto"/>
        <w:ind w:left="222" w:right="238" w:firstLine="566"/>
        <w:rPr>
          <w:rFonts w:ascii="Times New Roman" w:eastAsia="Times New Roman" w:hAnsi="Times New Roman" w:cs="Times New Roman"/>
          <w:sz w:val="24"/>
          <w:szCs w:val="24"/>
        </w:rPr>
      </w:pPr>
      <w:r w:rsidRPr="00540BD9">
        <w:rPr>
          <w:rFonts w:ascii="Times New Roman" w:eastAsia="Times New Roman" w:hAnsi="Times New Roman" w:cs="Times New Roman"/>
          <w:sz w:val="24"/>
          <w:szCs w:val="24"/>
        </w:rPr>
        <w:t>Шк</w:t>
      </w:r>
      <w:r w:rsidRPr="00540BD9">
        <w:rPr>
          <w:rFonts w:ascii="Times New Roman" w:eastAsia="Times New Roman" w:hAnsi="Times New Roman" w:cs="Times New Roman"/>
          <w:spacing w:val="1"/>
          <w:sz w:val="24"/>
          <w:szCs w:val="24"/>
        </w:rPr>
        <w:t>о</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z w:val="24"/>
          <w:szCs w:val="24"/>
        </w:rPr>
        <w:t>а</w:t>
      </w:r>
      <w:r w:rsidRPr="00540BD9">
        <w:rPr>
          <w:rFonts w:ascii="Times New Roman" w:eastAsia="Times New Roman" w:hAnsi="Times New Roman" w:cs="Times New Roman"/>
          <w:spacing w:val="23"/>
          <w:sz w:val="24"/>
          <w:szCs w:val="24"/>
        </w:rPr>
        <w:t xml:space="preserve"> </w:t>
      </w:r>
      <w:r w:rsidRPr="00540BD9">
        <w:rPr>
          <w:rFonts w:ascii="Times New Roman" w:eastAsia="Times New Roman" w:hAnsi="Times New Roman" w:cs="Times New Roman"/>
          <w:sz w:val="24"/>
          <w:szCs w:val="24"/>
        </w:rPr>
        <w:t>от</w:t>
      </w:r>
      <w:r w:rsidRPr="00540BD9">
        <w:rPr>
          <w:rFonts w:ascii="Times New Roman" w:eastAsia="Times New Roman" w:hAnsi="Times New Roman" w:cs="Times New Roman"/>
          <w:spacing w:val="-3"/>
          <w:sz w:val="24"/>
          <w:szCs w:val="24"/>
        </w:rPr>
        <w:t>к</w:t>
      </w:r>
      <w:r w:rsidRPr="00540BD9">
        <w:rPr>
          <w:rFonts w:ascii="Times New Roman" w:eastAsia="Times New Roman" w:hAnsi="Times New Roman" w:cs="Times New Roman"/>
          <w:sz w:val="24"/>
          <w:szCs w:val="24"/>
        </w:rPr>
        <w:t>ры</w:t>
      </w:r>
      <w:r w:rsidRPr="00540BD9">
        <w:rPr>
          <w:rFonts w:ascii="Times New Roman" w:eastAsia="Times New Roman" w:hAnsi="Times New Roman" w:cs="Times New Roman"/>
          <w:spacing w:val="-3"/>
          <w:sz w:val="24"/>
          <w:szCs w:val="24"/>
        </w:rPr>
        <w:t>т</w:t>
      </w:r>
      <w:r w:rsidRPr="00540BD9">
        <w:rPr>
          <w:rFonts w:ascii="Times New Roman" w:eastAsia="Times New Roman" w:hAnsi="Times New Roman" w:cs="Times New Roman"/>
          <w:sz w:val="24"/>
          <w:szCs w:val="24"/>
        </w:rPr>
        <w:t>а</w:t>
      </w:r>
      <w:r w:rsidRPr="00540BD9">
        <w:rPr>
          <w:rFonts w:ascii="Times New Roman" w:eastAsia="Times New Roman" w:hAnsi="Times New Roman" w:cs="Times New Roman"/>
          <w:spacing w:val="25"/>
          <w:sz w:val="24"/>
          <w:szCs w:val="24"/>
        </w:rPr>
        <w:t xml:space="preserve"> </w:t>
      </w:r>
      <w:r w:rsidRPr="00540BD9">
        <w:rPr>
          <w:rFonts w:ascii="Times New Roman" w:eastAsia="Times New Roman" w:hAnsi="Times New Roman" w:cs="Times New Roman"/>
          <w:sz w:val="24"/>
          <w:szCs w:val="24"/>
        </w:rPr>
        <w:t>д</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z w:val="24"/>
          <w:szCs w:val="24"/>
        </w:rPr>
        <w:t>я</w:t>
      </w:r>
      <w:r w:rsidRPr="00540BD9">
        <w:rPr>
          <w:rFonts w:ascii="Times New Roman" w:eastAsia="Times New Roman" w:hAnsi="Times New Roman" w:cs="Times New Roman"/>
          <w:spacing w:val="23"/>
          <w:sz w:val="24"/>
          <w:szCs w:val="24"/>
        </w:rPr>
        <w:t xml:space="preserve"> </w:t>
      </w:r>
      <w:r w:rsidRPr="00540BD9">
        <w:rPr>
          <w:rFonts w:ascii="Times New Roman" w:eastAsia="Times New Roman" w:hAnsi="Times New Roman" w:cs="Times New Roman"/>
          <w:sz w:val="24"/>
          <w:szCs w:val="24"/>
        </w:rPr>
        <w:t>дост</w:t>
      </w:r>
      <w:r w:rsidRPr="00540BD9">
        <w:rPr>
          <w:rFonts w:ascii="Times New Roman" w:eastAsia="Times New Roman" w:hAnsi="Times New Roman" w:cs="Times New Roman"/>
          <w:spacing w:val="-4"/>
          <w:sz w:val="24"/>
          <w:szCs w:val="24"/>
        </w:rPr>
        <w:t>у</w:t>
      </w:r>
      <w:r w:rsidRPr="00540BD9">
        <w:rPr>
          <w:rFonts w:ascii="Times New Roman" w:eastAsia="Times New Roman" w:hAnsi="Times New Roman" w:cs="Times New Roman"/>
          <w:sz w:val="24"/>
          <w:szCs w:val="24"/>
        </w:rPr>
        <w:t>па</w:t>
      </w:r>
      <w:r w:rsidRPr="00540BD9">
        <w:rPr>
          <w:rFonts w:ascii="Times New Roman" w:eastAsia="Times New Roman" w:hAnsi="Times New Roman" w:cs="Times New Roman"/>
          <w:spacing w:val="25"/>
          <w:sz w:val="24"/>
          <w:szCs w:val="24"/>
        </w:rPr>
        <w:t xml:space="preserve"> </w:t>
      </w:r>
      <w:r w:rsidRPr="00540BD9">
        <w:rPr>
          <w:rFonts w:ascii="Times New Roman" w:eastAsia="Times New Roman" w:hAnsi="Times New Roman" w:cs="Times New Roman"/>
          <w:sz w:val="24"/>
          <w:szCs w:val="24"/>
        </w:rPr>
        <w:t>в</w:t>
      </w:r>
      <w:r w:rsidRPr="00540BD9">
        <w:rPr>
          <w:rFonts w:ascii="Times New Roman" w:eastAsia="Times New Roman" w:hAnsi="Times New Roman" w:cs="Times New Roman"/>
          <w:spacing w:val="25"/>
          <w:sz w:val="24"/>
          <w:szCs w:val="24"/>
        </w:rPr>
        <w:t xml:space="preserve"> </w:t>
      </w:r>
      <w:r w:rsidRPr="00540BD9">
        <w:rPr>
          <w:rFonts w:ascii="Times New Roman" w:eastAsia="Times New Roman" w:hAnsi="Times New Roman" w:cs="Times New Roman"/>
          <w:sz w:val="24"/>
          <w:szCs w:val="24"/>
        </w:rPr>
        <w:t>теч</w:t>
      </w:r>
      <w:r w:rsidRPr="00540BD9">
        <w:rPr>
          <w:rFonts w:ascii="Times New Roman" w:eastAsia="Times New Roman" w:hAnsi="Times New Roman" w:cs="Times New Roman"/>
          <w:spacing w:val="-2"/>
          <w:sz w:val="24"/>
          <w:szCs w:val="24"/>
        </w:rPr>
        <w:t>е</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2"/>
          <w:sz w:val="24"/>
          <w:szCs w:val="24"/>
        </w:rPr>
        <w:t>и</w:t>
      </w:r>
      <w:r w:rsidRPr="00540BD9">
        <w:rPr>
          <w:rFonts w:ascii="Times New Roman" w:eastAsia="Times New Roman" w:hAnsi="Times New Roman" w:cs="Times New Roman"/>
          <w:sz w:val="24"/>
          <w:szCs w:val="24"/>
        </w:rPr>
        <w:t>е</w:t>
      </w:r>
      <w:r w:rsidRPr="00540BD9">
        <w:rPr>
          <w:rFonts w:ascii="Times New Roman" w:eastAsia="Times New Roman" w:hAnsi="Times New Roman" w:cs="Times New Roman"/>
          <w:spacing w:val="23"/>
          <w:sz w:val="24"/>
          <w:szCs w:val="24"/>
        </w:rPr>
        <w:t xml:space="preserve"> </w:t>
      </w:r>
      <w:r w:rsidRPr="00540BD9">
        <w:rPr>
          <w:rFonts w:ascii="Times New Roman" w:eastAsia="Times New Roman" w:hAnsi="Times New Roman" w:cs="Times New Roman"/>
          <w:sz w:val="24"/>
          <w:szCs w:val="24"/>
        </w:rPr>
        <w:t>6</w:t>
      </w:r>
      <w:r w:rsidRPr="00540BD9">
        <w:rPr>
          <w:rFonts w:ascii="Times New Roman" w:eastAsia="Times New Roman" w:hAnsi="Times New Roman" w:cs="Times New Roman"/>
          <w:spacing w:val="26"/>
          <w:sz w:val="24"/>
          <w:szCs w:val="24"/>
        </w:rPr>
        <w:t xml:space="preserve"> </w:t>
      </w:r>
      <w:r w:rsidRPr="00540BD9">
        <w:rPr>
          <w:rFonts w:ascii="Times New Roman" w:eastAsia="Times New Roman" w:hAnsi="Times New Roman" w:cs="Times New Roman"/>
          <w:spacing w:val="-2"/>
          <w:sz w:val="24"/>
          <w:szCs w:val="24"/>
        </w:rPr>
        <w:t>д</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3"/>
          <w:sz w:val="24"/>
          <w:szCs w:val="24"/>
        </w:rPr>
        <w:t>е</w:t>
      </w:r>
      <w:r w:rsidRPr="00540BD9">
        <w:rPr>
          <w:rFonts w:ascii="Times New Roman" w:eastAsia="Times New Roman" w:hAnsi="Times New Roman" w:cs="Times New Roman"/>
          <w:sz w:val="24"/>
          <w:szCs w:val="24"/>
        </w:rPr>
        <w:t>й</w:t>
      </w:r>
      <w:r w:rsidRPr="00540BD9">
        <w:rPr>
          <w:rFonts w:ascii="Times New Roman" w:eastAsia="Times New Roman" w:hAnsi="Times New Roman" w:cs="Times New Roman"/>
          <w:spacing w:val="26"/>
          <w:sz w:val="24"/>
          <w:szCs w:val="24"/>
        </w:rPr>
        <w:t xml:space="preserve"> </w:t>
      </w:r>
      <w:r w:rsidRPr="00540BD9">
        <w:rPr>
          <w:rFonts w:ascii="Times New Roman" w:eastAsia="Times New Roman" w:hAnsi="Times New Roman" w:cs="Times New Roman"/>
          <w:sz w:val="24"/>
          <w:szCs w:val="24"/>
        </w:rPr>
        <w:t>в</w:t>
      </w:r>
      <w:r w:rsidRPr="00540BD9">
        <w:rPr>
          <w:rFonts w:ascii="Times New Roman" w:eastAsia="Times New Roman" w:hAnsi="Times New Roman" w:cs="Times New Roman"/>
          <w:spacing w:val="25"/>
          <w:sz w:val="24"/>
          <w:szCs w:val="24"/>
        </w:rPr>
        <w:t xml:space="preserve"> </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3"/>
          <w:sz w:val="24"/>
          <w:szCs w:val="24"/>
        </w:rPr>
        <w:t>е</w:t>
      </w:r>
      <w:r w:rsidRPr="00540BD9">
        <w:rPr>
          <w:rFonts w:ascii="Times New Roman" w:eastAsia="Times New Roman" w:hAnsi="Times New Roman" w:cs="Times New Roman"/>
          <w:sz w:val="24"/>
          <w:szCs w:val="24"/>
        </w:rPr>
        <w:t>делю</w:t>
      </w:r>
      <w:r w:rsidRPr="00540BD9">
        <w:rPr>
          <w:rFonts w:ascii="Times New Roman" w:eastAsia="Times New Roman" w:hAnsi="Times New Roman" w:cs="Times New Roman"/>
          <w:spacing w:val="24"/>
          <w:sz w:val="24"/>
          <w:szCs w:val="24"/>
        </w:rPr>
        <w:t xml:space="preserve"> </w:t>
      </w:r>
      <w:r w:rsidRPr="00540BD9">
        <w:rPr>
          <w:rFonts w:ascii="Times New Roman" w:eastAsia="Times New Roman" w:hAnsi="Times New Roman" w:cs="Times New Roman"/>
          <w:sz w:val="24"/>
          <w:szCs w:val="24"/>
        </w:rPr>
        <w:t>с</w:t>
      </w:r>
      <w:r w:rsidRPr="00540BD9">
        <w:rPr>
          <w:rFonts w:ascii="Times New Roman" w:eastAsia="Times New Roman" w:hAnsi="Times New Roman" w:cs="Times New Roman"/>
          <w:spacing w:val="23"/>
          <w:sz w:val="24"/>
          <w:szCs w:val="24"/>
        </w:rPr>
        <w:t xml:space="preserve"> </w:t>
      </w:r>
      <w:r w:rsidRPr="00540BD9">
        <w:rPr>
          <w:rFonts w:ascii="Times New Roman" w:eastAsia="Times New Roman" w:hAnsi="Times New Roman" w:cs="Times New Roman"/>
          <w:sz w:val="24"/>
          <w:szCs w:val="24"/>
        </w:rPr>
        <w:t>п</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3"/>
          <w:sz w:val="24"/>
          <w:szCs w:val="24"/>
        </w:rPr>
        <w:t>е</w:t>
      </w:r>
      <w:r w:rsidRPr="00540BD9">
        <w:rPr>
          <w:rFonts w:ascii="Times New Roman" w:eastAsia="Times New Roman" w:hAnsi="Times New Roman" w:cs="Times New Roman"/>
          <w:sz w:val="24"/>
          <w:szCs w:val="24"/>
        </w:rPr>
        <w:t>дел</w:t>
      </w:r>
      <w:r w:rsidRPr="00540BD9">
        <w:rPr>
          <w:rFonts w:ascii="Times New Roman" w:eastAsia="Times New Roman" w:hAnsi="Times New Roman" w:cs="Times New Roman"/>
          <w:spacing w:val="-2"/>
          <w:sz w:val="24"/>
          <w:szCs w:val="24"/>
        </w:rPr>
        <w:t>ьн</w:t>
      </w:r>
      <w:r w:rsidRPr="00540BD9">
        <w:rPr>
          <w:rFonts w:ascii="Times New Roman" w:eastAsia="Times New Roman" w:hAnsi="Times New Roman" w:cs="Times New Roman"/>
          <w:sz w:val="24"/>
          <w:szCs w:val="24"/>
        </w:rPr>
        <w:t>ика по</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z w:val="24"/>
          <w:szCs w:val="24"/>
        </w:rPr>
        <w:t>с</w:t>
      </w:r>
      <w:r w:rsidRPr="00540BD9">
        <w:rPr>
          <w:rFonts w:ascii="Times New Roman" w:eastAsia="Times New Roman" w:hAnsi="Times New Roman" w:cs="Times New Roman"/>
          <w:spacing w:val="-5"/>
          <w:sz w:val="24"/>
          <w:szCs w:val="24"/>
        </w:rPr>
        <w:t>у</w:t>
      </w:r>
      <w:r w:rsidRPr="00540BD9">
        <w:rPr>
          <w:rFonts w:ascii="Times New Roman" w:eastAsia="Times New Roman" w:hAnsi="Times New Roman" w:cs="Times New Roman"/>
          <w:sz w:val="24"/>
          <w:szCs w:val="24"/>
        </w:rPr>
        <w:t>б</w:t>
      </w:r>
      <w:r w:rsidRPr="00540BD9">
        <w:rPr>
          <w:rFonts w:ascii="Times New Roman" w:eastAsia="Times New Roman" w:hAnsi="Times New Roman" w:cs="Times New Roman"/>
          <w:spacing w:val="-2"/>
          <w:sz w:val="24"/>
          <w:szCs w:val="24"/>
        </w:rPr>
        <w:t>б</w:t>
      </w:r>
      <w:r w:rsidRPr="00540BD9">
        <w:rPr>
          <w:rFonts w:ascii="Times New Roman" w:eastAsia="Times New Roman" w:hAnsi="Times New Roman" w:cs="Times New Roman"/>
          <w:sz w:val="24"/>
          <w:szCs w:val="24"/>
        </w:rPr>
        <w:t>от</w:t>
      </w:r>
      <w:r w:rsidRPr="00540BD9">
        <w:rPr>
          <w:rFonts w:ascii="Times New Roman" w:eastAsia="Times New Roman" w:hAnsi="Times New Roman" w:cs="Times New Roman"/>
          <w:spacing w:val="-4"/>
          <w:sz w:val="24"/>
          <w:szCs w:val="24"/>
        </w:rPr>
        <w:t>у</w:t>
      </w:r>
      <w:r w:rsidRPr="00540BD9">
        <w:rPr>
          <w:rFonts w:ascii="Times New Roman" w:eastAsia="Times New Roman" w:hAnsi="Times New Roman" w:cs="Times New Roman"/>
          <w:sz w:val="24"/>
          <w:szCs w:val="24"/>
        </w:rPr>
        <w:t>,</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z w:val="24"/>
          <w:szCs w:val="24"/>
        </w:rPr>
        <w:t>вы</w:t>
      </w:r>
      <w:r w:rsidRPr="00540BD9">
        <w:rPr>
          <w:rFonts w:ascii="Times New Roman" w:eastAsia="Times New Roman" w:hAnsi="Times New Roman" w:cs="Times New Roman"/>
          <w:spacing w:val="1"/>
          <w:sz w:val="24"/>
          <w:szCs w:val="24"/>
        </w:rPr>
        <w:t>х</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д</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 xml:space="preserve">ым </w:t>
      </w:r>
      <w:r w:rsidRPr="00540BD9">
        <w:rPr>
          <w:rFonts w:ascii="Times New Roman" w:eastAsia="Times New Roman" w:hAnsi="Times New Roman" w:cs="Times New Roman"/>
          <w:spacing w:val="-2"/>
          <w:sz w:val="24"/>
          <w:szCs w:val="24"/>
        </w:rPr>
        <w:t>д</w:t>
      </w:r>
      <w:r w:rsidRPr="00540BD9">
        <w:rPr>
          <w:rFonts w:ascii="Times New Roman" w:eastAsia="Times New Roman" w:hAnsi="Times New Roman" w:cs="Times New Roman"/>
          <w:sz w:val="24"/>
          <w:szCs w:val="24"/>
        </w:rPr>
        <w:t>нем яв</w:t>
      </w:r>
      <w:r w:rsidRPr="00540BD9">
        <w:rPr>
          <w:rFonts w:ascii="Times New Roman" w:eastAsia="Times New Roman" w:hAnsi="Times New Roman" w:cs="Times New Roman"/>
          <w:spacing w:val="-2"/>
          <w:sz w:val="24"/>
          <w:szCs w:val="24"/>
        </w:rPr>
        <w:t>ля</w:t>
      </w:r>
      <w:r w:rsidRPr="00540BD9">
        <w:rPr>
          <w:rFonts w:ascii="Times New Roman" w:eastAsia="Times New Roman" w:hAnsi="Times New Roman" w:cs="Times New Roman"/>
          <w:sz w:val="24"/>
          <w:szCs w:val="24"/>
        </w:rPr>
        <w:t>ется</w:t>
      </w:r>
      <w:r w:rsidRPr="00540BD9">
        <w:rPr>
          <w:rFonts w:ascii="Times New Roman" w:eastAsia="Times New Roman" w:hAnsi="Times New Roman" w:cs="Times New Roman"/>
          <w:spacing w:val="3"/>
          <w:sz w:val="24"/>
          <w:szCs w:val="24"/>
        </w:rPr>
        <w:t xml:space="preserve"> </w:t>
      </w:r>
      <w:r w:rsidRPr="00540BD9">
        <w:rPr>
          <w:rFonts w:ascii="Times New Roman" w:eastAsia="Times New Roman" w:hAnsi="Times New Roman" w:cs="Times New Roman"/>
          <w:spacing w:val="-3"/>
          <w:sz w:val="24"/>
          <w:szCs w:val="24"/>
        </w:rPr>
        <w:t>в</w:t>
      </w:r>
      <w:r w:rsidRPr="00540BD9">
        <w:rPr>
          <w:rFonts w:ascii="Times New Roman" w:eastAsia="Times New Roman" w:hAnsi="Times New Roman" w:cs="Times New Roman"/>
          <w:sz w:val="24"/>
          <w:szCs w:val="24"/>
        </w:rPr>
        <w:t>ос</w:t>
      </w:r>
      <w:r w:rsidRPr="00540BD9">
        <w:rPr>
          <w:rFonts w:ascii="Times New Roman" w:eastAsia="Times New Roman" w:hAnsi="Times New Roman" w:cs="Times New Roman"/>
          <w:spacing w:val="-2"/>
          <w:sz w:val="24"/>
          <w:szCs w:val="24"/>
        </w:rPr>
        <w:t>к</w:t>
      </w:r>
      <w:r w:rsidRPr="00540BD9">
        <w:rPr>
          <w:rFonts w:ascii="Times New Roman" w:eastAsia="Times New Roman" w:hAnsi="Times New Roman" w:cs="Times New Roman"/>
          <w:sz w:val="24"/>
          <w:szCs w:val="24"/>
        </w:rPr>
        <w:t>рес</w:t>
      </w:r>
      <w:r w:rsidRPr="00540BD9">
        <w:rPr>
          <w:rFonts w:ascii="Times New Roman" w:eastAsia="Times New Roman" w:hAnsi="Times New Roman" w:cs="Times New Roman"/>
          <w:spacing w:val="-2"/>
          <w:sz w:val="24"/>
          <w:szCs w:val="24"/>
        </w:rPr>
        <w:t>е</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1"/>
          <w:sz w:val="24"/>
          <w:szCs w:val="24"/>
        </w:rPr>
        <w:t>ь</w:t>
      </w:r>
      <w:r w:rsidRPr="00540BD9">
        <w:rPr>
          <w:rFonts w:ascii="Times New Roman" w:eastAsia="Times New Roman" w:hAnsi="Times New Roman" w:cs="Times New Roman"/>
          <w:sz w:val="24"/>
          <w:szCs w:val="24"/>
        </w:rPr>
        <w:t>е.</w:t>
      </w:r>
    </w:p>
    <w:p w:rsidR="00ED514E" w:rsidRPr="00540BD9" w:rsidRDefault="00ED514E" w:rsidP="00ED514E">
      <w:pPr>
        <w:widowControl w:val="0"/>
        <w:spacing w:after="0" w:line="321" w:lineRule="exact"/>
        <w:ind w:left="788"/>
        <w:rPr>
          <w:rFonts w:ascii="Times New Roman" w:eastAsia="Times New Roman" w:hAnsi="Times New Roman" w:cs="Times New Roman"/>
          <w:sz w:val="24"/>
          <w:szCs w:val="24"/>
        </w:rPr>
      </w:pPr>
      <w:r w:rsidRPr="00540BD9">
        <w:rPr>
          <w:rFonts w:ascii="Times New Roman" w:eastAsia="Times New Roman" w:hAnsi="Times New Roman" w:cs="Times New Roman"/>
          <w:sz w:val="24"/>
          <w:szCs w:val="24"/>
        </w:rPr>
        <w:lastRenderedPageBreak/>
        <w:t>В</w:t>
      </w:r>
      <w:r w:rsidRPr="00540BD9">
        <w:rPr>
          <w:rFonts w:ascii="Times New Roman" w:eastAsia="Times New Roman" w:hAnsi="Times New Roman" w:cs="Times New Roman"/>
          <w:spacing w:val="49"/>
          <w:sz w:val="24"/>
          <w:szCs w:val="24"/>
        </w:rPr>
        <w:t xml:space="preserve"> </w:t>
      </w:r>
      <w:r w:rsidRPr="00540BD9">
        <w:rPr>
          <w:rFonts w:ascii="Times New Roman" w:eastAsia="Times New Roman" w:hAnsi="Times New Roman" w:cs="Times New Roman"/>
          <w:sz w:val="24"/>
          <w:szCs w:val="24"/>
        </w:rPr>
        <w:t>п</w:t>
      </w:r>
      <w:r w:rsidRPr="00540BD9">
        <w:rPr>
          <w:rFonts w:ascii="Times New Roman" w:eastAsia="Times New Roman" w:hAnsi="Times New Roman" w:cs="Times New Roman"/>
          <w:spacing w:val="-2"/>
          <w:sz w:val="24"/>
          <w:szCs w:val="24"/>
        </w:rPr>
        <w:t>р</w:t>
      </w:r>
      <w:r w:rsidRPr="00540BD9">
        <w:rPr>
          <w:rFonts w:ascii="Times New Roman" w:eastAsia="Times New Roman" w:hAnsi="Times New Roman" w:cs="Times New Roman"/>
          <w:sz w:val="24"/>
          <w:szCs w:val="24"/>
        </w:rPr>
        <w:t>аз</w:t>
      </w:r>
      <w:r w:rsidRPr="00540BD9">
        <w:rPr>
          <w:rFonts w:ascii="Times New Roman" w:eastAsia="Times New Roman" w:hAnsi="Times New Roman" w:cs="Times New Roman"/>
          <w:spacing w:val="-2"/>
          <w:sz w:val="24"/>
          <w:szCs w:val="24"/>
        </w:rPr>
        <w:t>д</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2"/>
          <w:sz w:val="24"/>
          <w:szCs w:val="24"/>
        </w:rPr>
        <w:t>и</w:t>
      </w:r>
      <w:r w:rsidRPr="00540BD9">
        <w:rPr>
          <w:rFonts w:ascii="Times New Roman" w:eastAsia="Times New Roman" w:hAnsi="Times New Roman" w:cs="Times New Roman"/>
          <w:sz w:val="24"/>
          <w:szCs w:val="24"/>
        </w:rPr>
        <w:t>ч</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ые</w:t>
      </w:r>
      <w:r w:rsidRPr="00540BD9">
        <w:rPr>
          <w:rFonts w:ascii="Times New Roman" w:eastAsia="Times New Roman" w:hAnsi="Times New Roman" w:cs="Times New Roman"/>
          <w:spacing w:val="49"/>
          <w:sz w:val="24"/>
          <w:szCs w:val="24"/>
        </w:rPr>
        <w:t xml:space="preserve"> </w:t>
      </w:r>
      <w:r w:rsidRPr="00540BD9">
        <w:rPr>
          <w:rFonts w:ascii="Times New Roman" w:eastAsia="Times New Roman" w:hAnsi="Times New Roman" w:cs="Times New Roman"/>
          <w:spacing w:val="-2"/>
          <w:sz w:val="24"/>
          <w:szCs w:val="24"/>
        </w:rPr>
        <w:t>дн</w:t>
      </w:r>
      <w:r w:rsidRPr="00540BD9">
        <w:rPr>
          <w:rFonts w:ascii="Times New Roman" w:eastAsia="Times New Roman" w:hAnsi="Times New Roman" w:cs="Times New Roman"/>
          <w:sz w:val="24"/>
          <w:szCs w:val="24"/>
        </w:rPr>
        <w:t>и</w:t>
      </w:r>
      <w:r w:rsidRPr="00540BD9">
        <w:rPr>
          <w:rFonts w:ascii="Times New Roman" w:eastAsia="Times New Roman" w:hAnsi="Times New Roman" w:cs="Times New Roman"/>
          <w:spacing w:val="48"/>
          <w:sz w:val="24"/>
          <w:szCs w:val="24"/>
        </w:rPr>
        <w:t xml:space="preserve"> </w:t>
      </w:r>
      <w:r w:rsidRPr="00540BD9">
        <w:rPr>
          <w:rFonts w:ascii="Times New Roman" w:eastAsia="Times New Roman" w:hAnsi="Times New Roman" w:cs="Times New Roman"/>
          <w:sz w:val="24"/>
          <w:szCs w:val="24"/>
        </w:rPr>
        <w:t>(</w:t>
      </w:r>
      <w:r w:rsidRPr="00540BD9">
        <w:rPr>
          <w:rFonts w:ascii="Times New Roman" w:eastAsia="Times New Roman" w:hAnsi="Times New Roman" w:cs="Times New Roman"/>
          <w:spacing w:val="-4"/>
          <w:sz w:val="24"/>
          <w:szCs w:val="24"/>
        </w:rPr>
        <w:t>у</w:t>
      </w:r>
      <w:r w:rsidRPr="00540BD9">
        <w:rPr>
          <w:rFonts w:ascii="Times New Roman" w:eastAsia="Times New Roman" w:hAnsi="Times New Roman" w:cs="Times New Roman"/>
          <w:sz w:val="24"/>
          <w:szCs w:val="24"/>
        </w:rPr>
        <w:t>станов</w:t>
      </w:r>
      <w:r w:rsidRPr="00540BD9">
        <w:rPr>
          <w:rFonts w:ascii="Times New Roman" w:eastAsia="Times New Roman" w:hAnsi="Times New Roman" w:cs="Times New Roman"/>
          <w:spacing w:val="-2"/>
          <w:sz w:val="24"/>
          <w:szCs w:val="24"/>
        </w:rPr>
        <w:t>л</w:t>
      </w:r>
      <w:r w:rsidRPr="00540BD9">
        <w:rPr>
          <w:rFonts w:ascii="Times New Roman" w:eastAsia="Times New Roman" w:hAnsi="Times New Roman" w:cs="Times New Roman"/>
          <w:sz w:val="24"/>
          <w:szCs w:val="24"/>
        </w:rPr>
        <w:t>ен</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ые</w:t>
      </w:r>
      <w:r w:rsidRPr="00540BD9">
        <w:rPr>
          <w:rFonts w:ascii="Times New Roman" w:eastAsia="Times New Roman" w:hAnsi="Times New Roman" w:cs="Times New Roman"/>
          <w:spacing w:val="49"/>
          <w:sz w:val="24"/>
          <w:szCs w:val="24"/>
        </w:rPr>
        <w:t xml:space="preserve"> </w:t>
      </w:r>
      <w:r w:rsidRPr="00540BD9">
        <w:rPr>
          <w:rFonts w:ascii="Times New Roman" w:eastAsia="Times New Roman" w:hAnsi="Times New Roman" w:cs="Times New Roman"/>
          <w:sz w:val="24"/>
          <w:szCs w:val="24"/>
        </w:rPr>
        <w:t>з</w:t>
      </w:r>
      <w:r w:rsidRPr="00540BD9">
        <w:rPr>
          <w:rFonts w:ascii="Times New Roman" w:eastAsia="Times New Roman" w:hAnsi="Times New Roman" w:cs="Times New Roman"/>
          <w:spacing w:val="-3"/>
          <w:sz w:val="24"/>
          <w:szCs w:val="24"/>
        </w:rPr>
        <w:t>а</w:t>
      </w:r>
      <w:r w:rsidRPr="00540BD9">
        <w:rPr>
          <w:rFonts w:ascii="Times New Roman" w:eastAsia="Times New Roman" w:hAnsi="Times New Roman" w:cs="Times New Roman"/>
          <w:sz w:val="24"/>
          <w:szCs w:val="24"/>
        </w:rPr>
        <w:t>к</w:t>
      </w:r>
      <w:r w:rsidRPr="00540BD9">
        <w:rPr>
          <w:rFonts w:ascii="Times New Roman" w:eastAsia="Times New Roman" w:hAnsi="Times New Roman" w:cs="Times New Roman"/>
          <w:spacing w:val="-1"/>
          <w:sz w:val="24"/>
          <w:szCs w:val="24"/>
        </w:rPr>
        <w:t>о</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дате</w:t>
      </w:r>
      <w:r w:rsidRPr="00540BD9">
        <w:rPr>
          <w:rFonts w:ascii="Times New Roman" w:eastAsia="Times New Roman" w:hAnsi="Times New Roman" w:cs="Times New Roman"/>
          <w:spacing w:val="-1"/>
          <w:sz w:val="24"/>
          <w:szCs w:val="24"/>
        </w:rPr>
        <w:t>ль</w:t>
      </w:r>
      <w:r w:rsidRPr="00540BD9">
        <w:rPr>
          <w:rFonts w:ascii="Times New Roman" w:eastAsia="Times New Roman" w:hAnsi="Times New Roman" w:cs="Times New Roman"/>
          <w:sz w:val="24"/>
          <w:szCs w:val="24"/>
        </w:rPr>
        <w:t>ст</w:t>
      </w:r>
      <w:r w:rsidRPr="00540BD9">
        <w:rPr>
          <w:rFonts w:ascii="Times New Roman" w:eastAsia="Times New Roman" w:hAnsi="Times New Roman" w:cs="Times New Roman"/>
          <w:spacing w:val="-4"/>
          <w:sz w:val="24"/>
          <w:szCs w:val="24"/>
        </w:rPr>
        <w:t>в</w:t>
      </w:r>
      <w:r w:rsidRPr="00540BD9">
        <w:rPr>
          <w:rFonts w:ascii="Times New Roman" w:eastAsia="Times New Roman" w:hAnsi="Times New Roman" w:cs="Times New Roman"/>
          <w:sz w:val="24"/>
          <w:szCs w:val="24"/>
        </w:rPr>
        <w:t>ом</w:t>
      </w:r>
      <w:r w:rsidRPr="00540BD9">
        <w:rPr>
          <w:rFonts w:ascii="Times New Roman" w:eastAsia="Times New Roman" w:hAnsi="Times New Roman" w:cs="Times New Roman"/>
          <w:spacing w:val="49"/>
          <w:sz w:val="24"/>
          <w:szCs w:val="24"/>
        </w:rPr>
        <w:t xml:space="preserve"> </w:t>
      </w:r>
      <w:r w:rsidRPr="00540BD9">
        <w:rPr>
          <w:rFonts w:ascii="Times New Roman" w:eastAsia="Times New Roman" w:hAnsi="Times New Roman" w:cs="Times New Roman"/>
          <w:spacing w:val="-3"/>
          <w:sz w:val="24"/>
          <w:szCs w:val="24"/>
        </w:rPr>
        <w:t>Р</w:t>
      </w:r>
      <w:r w:rsidRPr="00540BD9">
        <w:rPr>
          <w:rFonts w:ascii="Times New Roman" w:eastAsia="Times New Roman" w:hAnsi="Times New Roman" w:cs="Times New Roman"/>
          <w:spacing w:val="-2"/>
          <w:sz w:val="24"/>
          <w:szCs w:val="24"/>
        </w:rPr>
        <w:t>Ф</w:t>
      </w:r>
      <w:r w:rsidRPr="00540BD9">
        <w:rPr>
          <w:rFonts w:ascii="Times New Roman" w:eastAsia="Times New Roman" w:hAnsi="Times New Roman" w:cs="Times New Roman"/>
          <w:sz w:val="24"/>
          <w:szCs w:val="24"/>
        </w:rPr>
        <w:t xml:space="preserve">) </w:t>
      </w:r>
      <w:r w:rsidRPr="00540BD9">
        <w:rPr>
          <w:rFonts w:ascii="Times New Roman" w:eastAsia="Times New Roman" w:hAnsi="Times New Roman" w:cs="Times New Roman"/>
          <w:spacing w:val="56"/>
          <w:sz w:val="24"/>
          <w:szCs w:val="24"/>
        </w:rPr>
        <w:t xml:space="preserve"> </w:t>
      </w: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2"/>
          <w:sz w:val="24"/>
          <w:szCs w:val="24"/>
        </w:rPr>
        <w:t>б</w:t>
      </w:r>
      <w:r w:rsidRPr="00540BD9">
        <w:rPr>
          <w:rFonts w:ascii="Times New Roman" w:eastAsia="Times New Roman" w:hAnsi="Times New Roman" w:cs="Times New Roman"/>
          <w:sz w:val="24"/>
          <w:szCs w:val="24"/>
        </w:rPr>
        <w:t>разо</w:t>
      </w:r>
      <w:r w:rsidRPr="00540BD9">
        <w:rPr>
          <w:rFonts w:ascii="Times New Roman" w:eastAsia="Times New Roman" w:hAnsi="Times New Roman" w:cs="Times New Roman"/>
          <w:spacing w:val="-2"/>
          <w:sz w:val="24"/>
          <w:szCs w:val="24"/>
        </w:rPr>
        <w:t>в</w:t>
      </w:r>
      <w:r w:rsidRPr="00540BD9">
        <w:rPr>
          <w:rFonts w:ascii="Times New Roman" w:eastAsia="Times New Roman" w:hAnsi="Times New Roman" w:cs="Times New Roman"/>
          <w:sz w:val="24"/>
          <w:szCs w:val="24"/>
        </w:rPr>
        <w:t>ате</w:t>
      </w:r>
      <w:r w:rsidRPr="00540BD9">
        <w:rPr>
          <w:rFonts w:ascii="Times New Roman" w:eastAsia="Times New Roman" w:hAnsi="Times New Roman" w:cs="Times New Roman"/>
          <w:spacing w:val="-2"/>
          <w:sz w:val="24"/>
          <w:szCs w:val="24"/>
        </w:rPr>
        <w:t>л</w:t>
      </w:r>
      <w:r w:rsidRPr="00540BD9">
        <w:rPr>
          <w:rFonts w:ascii="Times New Roman" w:eastAsia="Times New Roman" w:hAnsi="Times New Roman" w:cs="Times New Roman"/>
          <w:spacing w:val="-1"/>
          <w:sz w:val="24"/>
          <w:szCs w:val="24"/>
        </w:rPr>
        <w:t>ь</w:t>
      </w:r>
      <w:r w:rsidRPr="00540BD9">
        <w:rPr>
          <w:rFonts w:ascii="Times New Roman" w:eastAsia="Times New Roman" w:hAnsi="Times New Roman" w:cs="Times New Roman"/>
          <w:sz w:val="24"/>
          <w:szCs w:val="24"/>
        </w:rPr>
        <w:t xml:space="preserve">ное </w:t>
      </w:r>
      <w:r w:rsidRPr="00540BD9">
        <w:rPr>
          <w:rFonts w:ascii="Times New Roman" w:eastAsia="Times New Roman" w:hAnsi="Times New Roman" w:cs="Times New Roman"/>
          <w:spacing w:val="-5"/>
          <w:sz w:val="24"/>
          <w:szCs w:val="24"/>
        </w:rPr>
        <w:t>у</w:t>
      </w:r>
      <w:r w:rsidRPr="00540BD9">
        <w:rPr>
          <w:rFonts w:ascii="Times New Roman" w:eastAsia="Times New Roman" w:hAnsi="Times New Roman" w:cs="Times New Roman"/>
          <w:sz w:val="24"/>
          <w:szCs w:val="24"/>
        </w:rPr>
        <w:t>ч</w:t>
      </w:r>
      <w:r w:rsidRPr="00540BD9">
        <w:rPr>
          <w:rFonts w:ascii="Times New Roman" w:eastAsia="Times New Roman" w:hAnsi="Times New Roman" w:cs="Times New Roman"/>
          <w:spacing w:val="1"/>
          <w:sz w:val="24"/>
          <w:szCs w:val="24"/>
        </w:rPr>
        <w:t>р</w:t>
      </w:r>
      <w:r w:rsidRPr="00540BD9">
        <w:rPr>
          <w:rFonts w:ascii="Times New Roman" w:eastAsia="Times New Roman" w:hAnsi="Times New Roman" w:cs="Times New Roman"/>
          <w:sz w:val="24"/>
          <w:szCs w:val="24"/>
        </w:rPr>
        <w:t>е</w:t>
      </w:r>
      <w:r w:rsidRPr="00540BD9">
        <w:rPr>
          <w:rFonts w:ascii="Times New Roman" w:eastAsia="Times New Roman" w:hAnsi="Times New Roman" w:cs="Times New Roman"/>
          <w:spacing w:val="-2"/>
          <w:sz w:val="24"/>
          <w:szCs w:val="24"/>
        </w:rPr>
        <w:t>ж</w:t>
      </w:r>
      <w:r w:rsidRPr="00540BD9">
        <w:rPr>
          <w:rFonts w:ascii="Times New Roman" w:eastAsia="Times New Roman" w:hAnsi="Times New Roman" w:cs="Times New Roman"/>
          <w:sz w:val="24"/>
          <w:szCs w:val="24"/>
        </w:rPr>
        <w:t>д</w:t>
      </w:r>
      <w:r w:rsidRPr="00540BD9">
        <w:rPr>
          <w:rFonts w:ascii="Times New Roman" w:eastAsia="Times New Roman" w:hAnsi="Times New Roman" w:cs="Times New Roman"/>
          <w:spacing w:val="-3"/>
          <w:sz w:val="24"/>
          <w:szCs w:val="24"/>
        </w:rPr>
        <w:t>е</w:t>
      </w:r>
      <w:r w:rsidRPr="00540BD9">
        <w:rPr>
          <w:rFonts w:ascii="Times New Roman" w:eastAsia="Times New Roman" w:hAnsi="Times New Roman" w:cs="Times New Roman"/>
          <w:sz w:val="24"/>
          <w:szCs w:val="24"/>
        </w:rPr>
        <w:t>ние</w:t>
      </w:r>
      <w:r w:rsidRPr="00540BD9">
        <w:rPr>
          <w:rFonts w:ascii="Times New Roman" w:eastAsia="Times New Roman" w:hAnsi="Times New Roman" w:cs="Times New Roman"/>
          <w:spacing w:val="-3"/>
          <w:sz w:val="24"/>
          <w:szCs w:val="24"/>
        </w:rPr>
        <w:t xml:space="preserve"> </w:t>
      </w:r>
      <w:r w:rsidRPr="00540BD9">
        <w:rPr>
          <w:rFonts w:ascii="Times New Roman" w:eastAsia="Times New Roman" w:hAnsi="Times New Roman" w:cs="Times New Roman"/>
          <w:sz w:val="24"/>
          <w:szCs w:val="24"/>
        </w:rPr>
        <w:t>не р</w:t>
      </w:r>
      <w:r w:rsidRPr="00540BD9">
        <w:rPr>
          <w:rFonts w:ascii="Times New Roman" w:eastAsia="Times New Roman" w:hAnsi="Times New Roman" w:cs="Times New Roman"/>
          <w:spacing w:val="-3"/>
          <w:sz w:val="24"/>
          <w:szCs w:val="24"/>
        </w:rPr>
        <w:t>а</w:t>
      </w:r>
      <w:r w:rsidRPr="00540BD9">
        <w:rPr>
          <w:rFonts w:ascii="Times New Roman" w:eastAsia="Times New Roman" w:hAnsi="Times New Roman" w:cs="Times New Roman"/>
          <w:spacing w:val="-2"/>
          <w:sz w:val="24"/>
          <w:szCs w:val="24"/>
        </w:rPr>
        <w:t>б</w:t>
      </w:r>
      <w:r w:rsidRPr="00540BD9">
        <w:rPr>
          <w:rFonts w:ascii="Times New Roman" w:eastAsia="Times New Roman" w:hAnsi="Times New Roman" w:cs="Times New Roman"/>
          <w:sz w:val="24"/>
          <w:szCs w:val="24"/>
        </w:rPr>
        <w:t>отает.</w:t>
      </w:r>
    </w:p>
    <w:p w:rsidR="00ED514E" w:rsidRPr="00540BD9" w:rsidRDefault="00ED514E" w:rsidP="00ED514E">
      <w:pPr>
        <w:widowControl w:val="0"/>
        <w:spacing w:after="0" w:line="275" w:lineRule="auto"/>
        <w:ind w:left="222" w:right="238" w:firstLine="566"/>
        <w:rPr>
          <w:rFonts w:ascii="Times New Roman" w:eastAsia="Times New Roman" w:hAnsi="Times New Roman" w:cs="Times New Roman"/>
          <w:sz w:val="24"/>
          <w:szCs w:val="24"/>
        </w:rPr>
      </w:pPr>
      <w:r w:rsidRPr="00540BD9">
        <w:rPr>
          <w:rFonts w:ascii="Times New Roman" w:eastAsia="Times New Roman" w:hAnsi="Times New Roman" w:cs="Times New Roman"/>
          <w:sz w:val="24"/>
          <w:szCs w:val="24"/>
        </w:rPr>
        <w:t xml:space="preserve">В </w:t>
      </w:r>
      <w:r w:rsidRPr="00540BD9">
        <w:rPr>
          <w:rFonts w:ascii="Times New Roman" w:eastAsia="Times New Roman" w:hAnsi="Times New Roman" w:cs="Times New Roman"/>
          <w:spacing w:val="8"/>
          <w:sz w:val="24"/>
          <w:szCs w:val="24"/>
        </w:rPr>
        <w:t xml:space="preserve"> </w:t>
      </w:r>
      <w:r w:rsidRPr="00540BD9">
        <w:rPr>
          <w:rFonts w:ascii="Times New Roman" w:eastAsia="Times New Roman" w:hAnsi="Times New Roman" w:cs="Times New Roman"/>
          <w:sz w:val="24"/>
          <w:szCs w:val="24"/>
        </w:rPr>
        <w:t>ка</w:t>
      </w:r>
      <w:r w:rsidRPr="00540BD9">
        <w:rPr>
          <w:rFonts w:ascii="Times New Roman" w:eastAsia="Times New Roman" w:hAnsi="Times New Roman" w:cs="Times New Roman"/>
          <w:spacing w:val="-1"/>
          <w:sz w:val="24"/>
          <w:szCs w:val="24"/>
        </w:rPr>
        <w:t>н</w:t>
      </w:r>
      <w:r w:rsidRPr="00540BD9">
        <w:rPr>
          <w:rFonts w:ascii="Times New Roman" w:eastAsia="Times New Roman" w:hAnsi="Times New Roman" w:cs="Times New Roman"/>
          <w:sz w:val="24"/>
          <w:szCs w:val="24"/>
        </w:rPr>
        <w:t>ик</w:t>
      </w:r>
      <w:r w:rsidRPr="00540BD9">
        <w:rPr>
          <w:rFonts w:ascii="Times New Roman" w:eastAsia="Times New Roman" w:hAnsi="Times New Roman" w:cs="Times New Roman"/>
          <w:spacing w:val="-4"/>
          <w:sz w:val="24"/>
          <w:szCs w:val="24"/>
        </w:rPr>
        <w:t>у</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z w:val="24"/>
          <w:szCs w:val="24"/>
        </w:rPr>
        <w:t>я</w:t>
      </w:r>
      <w:r w:rsidRPr="00540BD9">
        <w:rPr>
          <w:rFonts w:ascii="Times New Roman" w:eastAsia="Times New Roman" w:hAnsi="Times New Roman" w:cs="Times New Roman"/>
          <w:spacing w:val="1"/>
          <w:sz w:val="24"/>
          <w:szCs w:val="24"/>
        </w:rPr>
        <w:t>р</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2"/>
          <w:sz w:val="24"/>
          <w:szCs w:val="24"/>
        </w:rPr>
        <w:t>ы</w:t>
      </w:r>
      <w:r w:rsidRPr="00540BD9">
        <w:rPr>
          <w:rFonts w:ascii="Times New Roman" w:eastAsia="Times New Roman" w:hAnsi="Times New Roman" w:cs="Times New Roman"/>
          <w:sz w:val="24"/>
          <w:szCs w:val="24"/>
        </w:rPr>
        <w:t xml:space="preserve">е </w:t>
      </w:r>
      <w:r w:rsidRPr="00540BD9">
        <w:rPr>
          <w:rFonts w:ascii="Times New Roman" w:eastAsia="Times New Roman" w:hAnsi="Times New Roman" w:cs="Times New Roman"/>
          <w:spacing w:val="8"/>
          <w:sz w:val="24"/>
          <w:szCs w:val="24"/>
        </w:rPr>
        <w:t xml:space="preserve"> </w:t>
      </w:r>
      <w:r w:rsidRPr="00540BD9">
        <w:rPr>
          <w:rFonts w:ascii="Times New Roman" w:eastAsia="Times New Roman" w:hAnsi="Times New Roman" w:cs="Times New Roman"/>
          <w:spacing w:val="-2"/>
          <w:sz w:val="24"/>
          <w:szCs w:val="24"/>
        </w:rPr>
        <w:t>д</w:t>
      </w:r>
      <w:r w:rsidRPr="00540BD9">
        <w:rPr>
          <w:rFonts w:ascii="Times New Roman" w:eastAsia="Times New Roman" w:hAnsi="Times New Roman" w:cs="Times New Roman"/>
          <w:sz w:val="24"/>
          <w:szCs w:val="24"/>
        </w:rPr>
        <w:t xml:space="preserve">ни </w:t>
      </w:r>
      <w:r w:rsidRPr="00540BD9">
        <w:rPr>
          <w:rFonts w:ascii="Times New Roman" w:eastAsia="Times New Roman" w:hAnsi="Times New Roman" w:cs="Times New Roman"/>
          <w:spacing w:val="6"/>
          <w:sz w:val="24"/>
          <w:szCs w:val="24"/>
        </w:rPr>
        <w:t xml:space="preserve"> </w:t>
      </w:r>
      <w:r w:rsidRPr="00540BD9">
        <w:rPr>
          <w:rFonts w:ascii="Times New Roman" w:eastAsia="Times New Roman" w:hAnsi="Times New Roman" w:cs="Times New Roman"/>
          <w:sz w:val="24"/>
          <w:szCs w:val="24"/>
        </w:rPr>
        <w:t>об</w:t>
      </w:r>
      <w:r w:rsidRPr="00540BD9">
        <w:rPr>
          <w:rFonts w:ascii="Times New Roman" w:eastAsia="Times New Roman" w:hAnsi="Times New Roman" w:cs="Times New Roman"/>
          <w:spacing w:val="-3"/>
          <w:sz w:val="24"/>
          <w:szCs w:val="24"/>
        </w:rPr>
        <w:t>щ</w:t>
      </w:r>
      <w:r w:rsidRPr="00540BD9">
        <w:rPr>
          <w:rFonts w:ascii="Times New Roman" w:eastAsia="Times New Roman" w:hAnsi="Times New Roman" w:cs="Times New Roman"/>
          <w:sz w:val="24"/>
          <w:szCs w:val="24"/>
        </w:rPr>
        <w:t xml:space="preserve">ий </w:t>
      </w:r>
      <w:r w:rsidRPr="00540BD9">
        <w:rPr>
          <w:rFonts w:ascii="Times New Roman" w:eastAsia="Times New Roman" w:hAnsi="Times New Roman" w:cs="Times New Roman"/>
          <w:spacing w:val="6"/>
          <w:sz w:val="24"/>
          <w:szCs w:val="24"/>
        </w:rPr>
        <w:t xml:space="preserve"> </w:t>
      </w:r>
      <w:r w:rsidRPr="00540BD9">
        <w:rPr>
          <w:rFonts w:ascii="Times New Roman" w:eastAsia="Times New Roman" w:hAnsi="Times New Roman" w:cs="Times New Roman"/>
          <w:sz w:val="24"/>
          <w:szCs w:val="24"/>
        </w:rPr>
        <w:t>ре</w:t>
      </w:r>
      <w:r w:rsidRPr="00540BD9">
        <w:rPr>
          <w:rFonts w:ascii="Times New Roman" w:eastAsia="Times New Roman" w:hAnsi="Times New Roman" w:cs="Times New Roman"/>
          <w:spacing w:val="-2"/>
          <w:sz w:val="24"/>
          <w:szCs w:val="24"/>
        </w:rPr>
        <w:t>ж</w:t>
      </w:r>
      <w:r w:rsidRPr="00540BD9">
        <w:rPr>
          <w:rFonts w:ascii="Times New Roman" w:eastAsia="Times New Roman" w:hAnsi="Times New Roman" w:cs="Times New Roman"/>
          <w:sz w:val="24"/>
          <w:szCs w:val="24"/>
        </w:rPr>
        <w:t xml:space="preserve">им </w:t>
      </w:r>
      <w:r w:rsidRPr="00540BD9">
        <w:rPr>
          <w:rFonts w:ascii="Times New Roman" w:eastAsia="Times New Roman" w:hAnsi="Times New Roman" w:cs="Times New Roman"/>
          <w:spacing w:val="6"/>
          <w:sz w:val="24"/>
          <w:szCs w:val="24"/>
        </w:rPr>
        <w:t xml:space="preserve"> </w:t>
      </w:r>
      <w:r w:rsidRPr="00540BD9">
        <w:rPr>
          <w:rFonts w:ascii="Times New Roman" w:eastAsia="Times New Roman" w:hAnsi="Times New Roman" w:cs="Times New Roman"/>
          <w:sz w:val="24"/>
          <w:szCs w:val="24"/>
        </w:rPr>
        <w:t>р</w:t>
      </w:r>
      <w:r w:rsidRPr="00540BD9">
        <w:rPr>
          <w:rFonts w:ascii="Times New Roman" w:eastAsia="Times New Roman" w:hAnsi="Times New Roman" w:cs="Times New Roman"/>
          <w:spacing w:val="-3"/>
          <w:sz w:val="24"/>
          <w:szCs w:val="24"/>
        </w:rPr>
        <w:t>а</w:t>
      </w:r>
      <w:r w:rsidRPr="00540BD9">
        <w:rPr>
          <w:rFonts w:ascii="Times New Roman" w:eastAsia="Times New Roman" w:hAnsi="Times New Roman" w:cs="Times New Roman"/>
          <w:sz w:val="24"/>
          <w:szCs w:val="24"/>
        </w:rPr>
        <w:t>бо</w:t>
      </w:r>
      <w:r w:rsidRPr="00540BD9">
        <w:rPr>
          <w:rFonts w:ascii="Times New Roman" w:eastAsia="Times New Roman" w:hAnsi="Times New Roman" w:cs="Times New Roman"/>
          <w:spacing w:val="-3"/>
          <w:sz w:val="24"/>
          <w:szCs w:val="24"/>
        </w:rPr>
        <w:t>т</w:t>
      </w:r>
      <w:r w:rsidRPr="00540BD9">
        <w:rPr>
          <w:rFonts w:ascii="Times New Roman" w:eastAsia="Times New Roman" w:hAnsi="Times New Roman" w:cs="Times New Roman"/>
          <w:sz w:val="24"/>
          <w:szCs w:val="24"/>
        </w:rPr>
        <w:t xml:space="preserve">ы </w:t>
      </w:r>
      <w:r w:rsidRPr="00540BD9">
        <w:rPr>
          <w:rFonts w:ascii="Times New Roman" w:eastAsia="Times New Roman" w:hAnsi="Times New Roman" w:cs="Times New Roman"/>
          <w:spacing w:val="9"/>
          <w:sz w:val="24"/>
          <w:szCs w:val="24"/>
        </w:rPr>
        <w:t xml:space="preserve"> </w:t>
      </w:r>
      <w:r w:rsidRPr="00540BD9">
        <w:rPr>
          <w:rFonts w:ascii="Times New Roman" w:eastAsia="Times New Roman" w:hAnsi="Times New Roman" w:cs="Times New Roman"/>
          <w:sz w:val="24"/>
          <w:szCs w:val="24"/>
        </w:rPr>
        <w:t>ш</w:t>
      </w:r>
      <w:r w:rsidRPr="00540BD9">
        <w:rPr>
          <w:rFonts w:ascii="Times New Roman" w:eastAsia="Times New Roman" w:hAnsi="Times New Roman" w:cs="Times New Roman"/>
          <w:spacing w:val="-3"/>
          <w:sz w:val="24"/>
          <w:szCs w:val="24"/>
        </w:rPr>
        <w:t>к</w:t>
      </w: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z w:val="24"/>
          <w:szCs w:val="24"/>
        </w:rPr>
        <w:t xml:space="preserve">ы </w:t>
      </w:r>
      <w:r w:rsidRPr="00540BD9">
        <w:rPr>
          <w:rFonts w:ascii="Times New Roman" w:eastAsia="Times New Roman" w:hAnsi="Times New Roman" w:cs="Times New Roman"/>
          <w:spacing w:val="9"/>
          <w:sz w:val="24"/>
          <w:szCs w:val="24"/>
        </w:rPr>
        <w:t xml:space="preserve"> </w:t>
      </w:r>
      <w:r w:rsidRPr="00540BD9">
        <w:rPr>
          <w:rFonts w:ascii="Times New Roman" w:eastAsia="Times New Roman" w:hAnsi="Times New Roman" w:cs="Times New Roman"/>
          <w:spacing w:val="-2"/>
          <w:sz w:val="24"/>
          <w:szCs w:val="24"/>
        </w:rPr>
        <w:t>р</w:t>
      </w:r>
      <w:r w:rsidRPr="00540BD9">
        <w:rPr>
          <w:rFonts w:ascii="Times New Roman" w:eastAsia="Times New Roman" w:hAnsi="Times New Roman" w:cs="Times New Roman"/>
          <w:sz w:val="24"/>
          <w:szCs w:val="24"/>
        </w:rPr>
        <w:t>е</w:t>
      </w:r>
      <w:r w:rsidRPr="00540BD9">
        <w:rPr>
          <w:rFonts w:ascii="Times New Roman" w:eastAsia="Times New Roman" w:hAnsi="Times New Roman" w:cs="Times New Roman"/>
          <w:spacing w:val="-3"/>
          <w:sz w:val="24"/>
          <w:szCs w:val="24"/>
        </w:rPr>
        <w:t>г</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z w:val="24"/>
          <w:szCs w:val="24"/>
        </w:rPr>
        <w:t>амен</w:t>
      </w:r>
      <w:r w:rsidRPr="00540BD9">
        <w:rPr>
          <w:rFonts w:ascii="Times New Roman" w:eastAsia="Times New Roman" w:hAnsi="Times New Roman" w:cs="Times New Roman"/>
          <w:spacing w:val="-3"/>
          <w:sz w:val="24"/>
          <w:szCs w:val="24"/>
        </w:rPr>
        <w:t>т</w:t>
      </w:r>
      <w:r w:rsidRPr="00540BD9">
        <w:rPr>
          <w:rFonts w:ascii="Times New Roman" w:eastAsia="Times New Roman" w:hAnsi="Times New Roman" w:cs="Times New Roman"/>
          <w:sz w:val="24"/>
          <w:szCs w:val="24"/>
        </w:rPr>
        <w:t>ир</w:t>
      </w:r>
      <w:r w:rsidRPr="00540BD9">
        <w:rPr>
          <w:rFonts w:ascii="Times New Roman" w:eastAsia="Times New Roman" w:hAnsi="Times New Roman" w:cs="Times New Roman"/>
          <w:spacing w:val="-4"/>
          <w:sz w:val="24"/>
          <w:szCs w:val="24"/>
        </w:rPr>
        <w:t>у</w:t>
      </w:r>
      <w:r w:rsidRPr="00540BD9">
        <w:rPr>
          <w:rFonts w:ascii="Times New Roman" w:eastAsia="Times New Roman" w:hAnsi="Times New Roman" w:cs="Times New Roman"/>
          <w:sz w:val="24"/>
          <w:szCs w:val="24"/>
        </w:rPr>
        <w:t>ется п</w:t>
      </w:r>
      <w:r w:rsidRPr="00540BD9">
        <w:rPr>
          <w:rFonts w:ascii="Times New Roman" w:eastAsia="Times New Roman" w:hAnsi="Times New Roman" w:cs="Times New Roman"/>
          <w:spacing w:val="-2"/>
          <w:sz w:val="24"/>
          <w:szCs w:val="24"/>
        </w:rPr>
        <w:t>р</w:t>
      </w:r>
      <w:r w:rsidRPr="00540BD9">
        <w:rPr>
          <w:rFonts w:ascii="Times New Roman" w:eastAsia="Times New Roman" w:hAnsi="Times New Roman" w:cs="Times New Roman"/>
          <w:sz w:val="24"/>
          <w:szCs w:val="24"/>
        </w:rPr>
        <w:t>ика</w:t>
      </w:r>
      <w:r w:rsidRPr="00540BD9">
        <w:rPr>
          <w:rFonts w:ascii="Times New Roman" w:eastAsia="Times New Roman" w:hAnsi="Times New Roman" w:cs="Times New Roman"/>
          <w:spacing w:val="-3"/>
          <w:sz w:val="24"/>
          <w:szCs w:val="24"/>
        </w:rPr>
        <w:t>з</w:t>
      </w:r>
      <w:r w:rsidRPr="00540BD9">
        <w:rPr>
          <w:rFonts w:ascii="Times New Roman" w:eastAsia="Times New Roman" w:hAnsi="Times New Roman" w:cs="Times New Roman"/>
          <w:sz w:val="24"/>
          <w:szCs w:val="24"/>
        </w:rPr>
        <w:t>ом</w:t>
      </w:r>
      <w:r w:rsidRPr="00540BD9">
        <w:rPr>
          <w:rFonts w:ascii="Times New Roman" w:eastAsia="Times New Roman" w:hAnsi="Times New Roman" w:cs="Times New Roman"/>
          <w:spacing w:val="-3"/>
          <w:sz w:val="24"/>
          <w:szCs w:val="24"/>
        </w:rPr>
        <w:t xml:space="preserve"> </w:t>
      </w:r>
      <w:r w:rsidRPr="00540BD9">
        <w:rPr>
          <w:rFonts w:ascii="Times New Roman" w:eastAsia="Times New Roman" w:hAnsi="Times New Roman" w:cs="Times New Roman"/>
          <w:sz w:val="24"/>
          <w:szCs w:val="24"/>
        </w:rPr>
        <w:t>д</w:t>
      </w:r>
      <w:r w:rsidRPr="00540BD9">
        <w:rPr>
          <w:rFonts w:ascii="Times New Roman" w:eastAsia="Times New Roman" w:hAnsi="Times New Roman" w:cs="Times New Roman"/>
          <w:spacing w:val="-2"/>
          <w:sz w:val="24"/>
          <w:szCs w:val="24"/>
        </w:rPr>
        <w:t>и</w:t>
      </w:r>
      <w:r w:rsidRPr="00540BD9">
        <w:rPr>
          <w:rFonts w:ascii="Times New Roman" w:eastAsia="Times New Roman" w:hAnsi="Times New Roman" w:cs="Times New Roman"/>
          <w:sz w:val="24"/>
          <w:szCs w:val="24"/>
        </w:rPr>
        <w:t>рек</w:t>
      </w:r>
      <w:r w:rsidRPr="00540BD9">
        <w:rPr>
          <w:rFonts w:ascii="Times New Roman" w:eastAsia="Times New Roman" w:hAnsi="Times New Roman" w:cs="Times New Roman"/>
          <w:spacing w:val="-3"/>
          <w:sz w:val="24"/>
          <w:szCs w:val="24"/>
        </w:rPr>
        <w:t>т</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ра</w:t>
      </w:r>
      <w:r w:rsidRPr="00540BD9">
        <w:rPr>
          <w:rFonts w:ascii="Times New Roman" w:eastAsia="Times New Roman" w:hAnsi="Times New Roman" w:cs="Times New Roman"/>
          <w:spacing w:val="-3"/>
          <w:sz w:val="24"/>
          <w:szCs w:val="24"/>
        </w:rPr>
        <w:t xml:space="preserve"> </w:t>
      </w:r>
      <w:r w:rsidRPr="00540BD9">
        <w:rPr>
          <w:rFonts w:ascii="Times New Roman" w:eastAsia="Times New Roman" w:hAnsi="Times New Roman" w:cs="Times New Roman"/>
          <w:sz w:val="24"/>
          <w:szCs w:val="24"/>
        </w:rPr>
        <w:t>по</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У, г</w:t>
      </w:r>
      <w:r w:rsidRPr="00540BD9">
        <w:rPr>
          <w:rFonts w:ascii="Times New Roman" w:eastAsia="Times New Roman" w:hAnsi="Times New Roman" w:cs="Times New Roman"/>
          <w:spacing w:val="-2"/>
          <w:sz w:val="24"/>
          <w:szCs w:val="24"/>
        </w:rPr>
        <w:t>д</w:t>
      </w:r>
      <w:r w:rsidRPr="00540BD9">
        <w:rPr>
          <w:rFonts w:ascii="Times New Roman" w:eastAsia="Times New Roman" w:hAnsi="Times New Roman" w:cs="Times New Roman"/>
          <w:sz w:val="24"/>
          <w:szCs w:val="24"/>
        </w:rPr>
        <w:t xml:space="preserve">е </w:t>
      </w:r>
      <w:r w:rsidRPr="00540BD9">
        <w:rPr>
          <w:rFonts w:ascii="Times New Roman" w:eastAsia="Times New Roman" w:hAnsi="Times New Roman" w:cs="Times New Roman"/>
          <w:spacing w:val="-5"/>
          <w:sz w:val="24"/>
          <w:szCs w:val="24"/>
        </w:rPr>
        <w:t>у</w:t>
      </w:r>
      <w:r w:rsidRPr="00540BD9">
        <w:rPr>
          <w:rFonts w:ascii="Times New Roman" w:eastAsia="Times New Roman" w:hAnsi="Times New Roman" w:cs="Times New Roman"/>
          <w:sz w:val="24"/>
          <w:szCs w:val="24"/>
        </w:rPr>
        <w:t>станав</w:t>
      </w:r>
      <w:r w:rsidRPr="00540BD9">
        <w:rPr>
          <w:rFonts w:ascii="Times New Roman" w:eastAsia="Times New Roman" w:hAnsi="Times New Roman" w:cs="Times New Roman"/>
          <w:spacing w:val="-2"/>
          <w:sz w:val="24"/>
          <w:szCs w:val="24"/>
        </w:rPr>
        <w:t>л</w:t>
      </w:r>
      <w:r w:rsidRPr="00540BD9">
        <w:rPr>
          <w:rFonts w:ascii="Times New Roman" w:eastAsia="Times New Roman" w:hAnsi="Times New Roman" w:cs="Times New Roman"/>
          <w:sz w:val="24"/>
          <w:szCs w:val="24"/>
        </w:rPr>
        <w:t>ивается</w:t>
      </w:r>
      <w:r w:rsidRPr="00540BD9">
        <w:rPr>
          <w:rFonts w:ascii="Times New Roman" w:eastAsia="Times New Roman" w:hAnsi="Times New Roman" w:cs="Times New Roman"/>
          <w:spacing w:val="-3"/>
          <w:sz w:val="24"/>
          <w:szCs w:val="24"/>
        </w:rPr>
        <w:t xml:space="preserve"> </w:t>
      </w: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3"/>
          <w:sz w:val="24"/>
          <w:szCs w:val="24"/>
        </w:rPr>
        <w:t>с</w:t>
      </w: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2"/>
          <w:sz w:val="24"/>
          <w:szCs w:val="24"/>
        </w:rPr>
        <w:t>б</w:t>
      </w:r>
      <w:r w:rsidRPr="00540BD9">
        <w:rPr>
          <w:rFonts w:ascii="Times New Roman" w:eastAsia="Times New Roman" w:hAnsi="Times New Roman" w:cs="Times New Roman"/>
          <w:sz w:val="24"/>
          <w:szCs w:val="24"/>
        </w:rPr>
        <w:t xml:space="preserve">ый </w:t>
      </w:r>
      <w:r w:rsidRPr="00540BD9">
        <w:rPr>
          <w:rFonts w:ascii="Times New Roman" w:eastAsia="Times New Roman" w:hAnsi="Times New Roman" w:cs="Times New Roman"/>
          <w:spacing w:val="-3"/>
          <w:sz w:val="24"/>
          <w:szCs w:val="24"/>
        </w:rPr>
        <w:t>г</w:t>
      </w:r>
      <w:r w:rsidRPr="00540BD9">
        <w:rPr>
          <w:rFonts w:ascii="Times New Roman" w:eastAsia="Times New Roman" w:hAnsi="Times New Roman" w:cs="Times New Roman"/>
          <w:sz w:val="24"/>
          <w:szCs w:val="24"/>
        </w:rPr>
        <w:t>р</w:t>
      </w:r>
      <w:r w:rsidRPr="00540BD9">
        <w:rPr>
          <w:rFonts w:ascii="Times New Roman" w:eastAsia="Times New Roman" w:hAnsi="Times New Roman" w:cs="Times New Roman"/>
          <w:spacing w:val="-3"/>
          <w:sz w:val="24"/>
          <w:szCs w:val="24"/>
        </w:rPr>
        <w:t>а</w:t>
      </w:r>
      <w:r w:rsidRPr="00540BD9">
        <w:rPr>
          <w:rFonts w:ascii="Times New Roman" w:eastAsia="Times New Roman" w:hAnsi="Times New Roman" w:cs="Times New Roman"/>
          <w:sz w:val="24"/>
          <w:szCs w:val="24"/>
        </w:rPr>
        <w:t>ф</w:t>
      </w:r>
      <w:r w:rsidRPr="00540BD9">
        <w:rPr>
          <w:rFonts w:ascii="Times New Roman" w:eastAsia="Times New Roman" w:hAnsi="Times New Roman" w:cs="Times New Roman"/>
          <w:spacing w:val="1"/>
          <w:sz w:val="24"/>
          <w:szCs w:val="24"/>
        </w:rPr>
        <w:t>и</w:t>
      </w:r>
      <w:r w:rsidRPr="00540BD9">
        <w:rPr>
          <w:rFonts w:ascii="Times New Roman" w:eastAsia="Times New Roman" w:hAnsi="Times New Roman" w:cs="Times New Roman"/>
          <w:sz w:val="24"/>
          <w:szCs w:val="24"/>
        </w:rPr>
        <w:t>к</w:t>
      </w:r>
      <w:r w:rsidRPr="00540BD9">
        <w:rPr>
          <w:rFonts w:ascii="Times New Roman" w:eastAsia="Times New Roman" w:hAnsi="Times New Roman" w:cs="Times New Roman"/>
          <w:spacing w:val="-3"/>
          <w:sz w:val="24"/>
          <w:szCs w:val="24"/>
        </w:rPr>
        <w:t xml:space="preserve"> </w:t>
      </w:r>
      <w:r w:rsidRPr="00540BD9">
        <w:rPr>
          <w:rFonts w:ascii="Times New Roman" w:eastAsia="Times New Roman" w:hAnsi="Times New Roman" w:cs="Times New Roman"/>
          <w:sz w:val="24"/>
          <w:szCs w:val="24"/>
        </w:rPr>
        <w:t>р</w:t>
      </w:r>
      <w:r w:rsidRPr="00540BD9">
        <w:rPr>
          <w:rFonts w:ascii="Times New Roman" w:eastAsia="Times New Roman" w:hAnsi="Times New Roman" w:cs="Times New Roman"/>
          <w:spacing w:val="-3"/>
          <w:sz w:val="24"/>
          <w:szCs w:val="24"/>
        </w:rPr>
        <w:t>а</w:t>
      </w:r>
      <w:r w:rsidRPr="00540BD9">
        <w:rPr>
          <w:rFonts w:ascii="Times New Roman" w:eastAsia="Times New Roman" w:hAnsi="Times New Roman" w:cs="Times New Roman"/>
          <w:sz w:val="24"/>
          <w:szCs w:val="24"/>
        </w:rPr>
        <w:t>бо</w:t>
      </w:r>
      <w:r w:rsidRPr="00540BD9">
        <w:rPr>
          <w:rFonts w:ascii="Times New Roman" w:eastAsia="Times New Roman" w:hAnsi="Times New Roman" w:cs="Times New Roman"/>
          <w:spacing w:val="-3"/>
          <w:sz w:val="24"/>
          <w:szCs w:val="24"/>
        </w:rPr>
        <w:t>т</w:t>
      </w:r>
      <w:r w:rsidRPr="00540BD9">
        <w:rPr>
          <w:rFonts w:ascii="Times New Roman" w:eastAsia="Times New Roman" w:hAnsi="Times New Roman" w:cs="Times New Roman"/>
          <w:sz w:val="24"/>
          <w:szCs w:val="24"/>
        </w:rPr>
        <w:t>ы.</w:t>
      </w:r>
    </w:p>
    <w:p w:rsidR="00ED514E" w:rsidRPr="00540BD9" w:rsidRDefault="00ED514E" w:rsidP="00ED514E">
      <w:pPr>
        <w:widowControl w:val="0"/>
        <w:spacing w:after="0" w:line="275" w:lineRule="auto"/>
        <w:ind w:left="222" w:right="228" w:firstLine="566"/>
        <w:outlineLvl w:val="0"/>
        <w:rPr>
          <w:rFonts w:ascii="Times New Roman" w:eastAsia="Times New Roman" w:hAnsi="Times New Roman" w:cs="Times New Roman"/>
          <w:sz w:val="24"/>
          <w:szCs w:val="24"/>
        </w:rPr>
      </w:pPr>
      <w:r w:rsidRPr="00540BD9">
        <w:rPr>
          <w:rFonts w:ascii="Times New Roman" w:eastAsia="Times New Roman" w:hAnsi="Times New Roman" w:cs="Times New Roman"/>
          <w:b/>
          <w:bCs/>
          <w:spacing w:val="-2"/>
          <w:sz w:val="24"/>
          <w:szCs w:val="24"/>
        </w:rPr>
        <w:t>Г</w:t>
      </w:r>
      <w:r w:rsidRPr="00540BD9">
        <w:rPr>
          <w:rFonts w:ascii="Times New Roman" w:eastAsia="Times New Roman" w:hAnsi="Times New Roman" w:cs="Times New Roman"/>
          <w:b/>
          <w:bCs/>
          <w:sz w:val="24"/>
          <w:szCs w:val="24"/>
        </w:rPr>
        <w:t>одо</w:t>
      </w:r>
      <w:r w:rsidRPr="00540BD9">
        <w:rPr>
          <w:rFonts w:ascii="Times New Roman" w:eastAsia="Times New Roman" w:hAnsi="Times New Roman" w:cs="Times New Roman"/>
          <w:b/>
          <w:bCs/>
          <w:spacing w:val="-3"/>
          <w:sz w:val="24"/>
          <w:szCs w:val="24"/>
        </w:rPr>
        <w:t>в</w:t>
      </w:r>
      <w:r w:rsidRPr="00540BD9">
        <w:rPr>
          <w:rFonts w:ascii="Times New Roman" w:eastAsia="Times New Roman" w:hAnsi="Times New Roman" w:cs="Times New Roman"/>
          <w:b/>
          <w:bCs/>
          <w:sz w:val="24"/>
          <w:szCs w:val="24"/>
        </w:rPr>
        <w:t>ой</w:t>
      </w:r>
      <w:r w:rsidRPr="00540BD9">
        <w:rPr>
          <w:rFonts w:ascii="Times New Roman" w:eastAsia="Times New Roman" w:hAnsi="Times New Roman" w:cs="Times New Roman"/>
          <w:b/>
          <w:bCs/>
          <w:spacing w:val="63"/>
          <w:sz w:val="24"/>
          <w:szCs w:val="24"/>
        </w:rPr>
        <w:t xml:space="preserve"> </w:t>
      </w:r>
      <w:r w:rsidRPr="00540BD9">
        <w:rPr>
          <w:rFonts w:ascii="Times New Roman" w:eastAsia="Times New Roman" w:hAnsi="Times New Roman" w:cs="Times New Roman"/>
          <w:b/>
          <w:bCs/>
          <w:spacing w:val="-1"/>
          <w:sz w:val="24"/>
          <w:szCs w:val="24"/>
        </w:rPr>
        <w:t>к</w:t>
      </w:r>
      <w:r w:rsidRPr="00540BD9">
        <w:rPr>
          <w:rFonts w:ascii="Times New Roman" w:eastAsia="Times New Roman" w:hAnsi="Times New Roman" w:cs="Times New Roman"/>
          <w:b/>
          <w:bCs/>
          <w:sz w:val="24"/>
          <w:szCs w:val="24"/>
        </w:rPr>
        <w:t>а</w:t>
      </w:r>
      <w:r w:rsidRPr="00540BD9">
        <w:rPr>
          <w:rFonts w:ascii="Times New Roman" w:eastAsia="Times New Roman" w:hAnsi="Times New Roman" w:cs="Times New Roman"/>
          <w:b/>
          <w:bCs/>
          <w:spacing w:val="-2"/>
          <w:sz w:val="24"/>
          <w:szCs w:val="24"/>
        </w:rPr>
        <w:t>л</w:t>
      </w:r>
      <w:r w:rsidRPr="00540BD9">
        <w:rPr>
          <w:rFonts w:ascii="Times New Roman" w:eastAsia="Times New Roman" w:hAnsi="Times New Roman" w:cs="Times New Roman"/>
          <w:b/>
          <w:bCs/>
          <w:sz w:val="24"/>
          <w:szCs w:val="24"/>
        </w:rPr>
        <w:t>ен</w:t>
      </w:r>
      <w:r w:rsidRPr="00540BD9">
        <w:rPr>
          <w:rFonts w:ascii="Times New Roman" w:eastAsia="Times New Roman" w:hAnsi="Times New Roman" w:cs="Times New Roman"/>
          <w:b/>
          <w:bCs/>
          <w:spacing w:val="-2"/>
          <w:sz w:val="24"/>
          <w:szCs w:val="24"/>
        </w:rPr>
        <w:t>д</w:t>
      </w:r>
      <w:r w:rsidRPr="00540BD9">
        <w:rPr>
          <w:rFonts w:ascii="Times New Roman" w:eastAsia="Times New Roman" w:hAnsi="Times New Roman" w:cs="Times New Roman"/>
          <w:b/>
          <w:bCs/>
          <w:sz w:val="24"/>
          <w:szCs w:val="24"/>
        </w:rPr>
        <w:t>а</w:t>
      </w:r>
      <w:r w:rsidRPr="00540BD9">
        <w:rPr>
          <w:rFonts w:ascii="Times New Roman" w:eastAsia="Times New Roman" w:hAnsi="Times New Roman" w:cs="Times New Roman"/>
          <w:b/>
          <w:bCs/>
          <w:spacing w:val="-3"/>
          <w:sz w:val="24"/>
          <w:szCs w:val="24"/>
        </w:rPr>
        <w:t>р</w:t>
      </w:r>
      <w:r w:rsidRPr="00540BD9">
        <w:rPr>
          <w:rFonts w:ascii="Times New Roman" w:eastAsia="Times New Roman" w:hAnsi="Times New Roman" w:cs="Times New Roman"/>
          <w:b/>
          <w:bCs/>
          <w:spacing w:val="-1"/>
          <w:sz w:val="24"/>
          <w:szCs w:val="24"/>
        </w:rPr>
        <w:t>н</w:t>
      </w:r>
      <w:r w:rsidRPr="00540BD9">
        <w:rPr>
          <w:rFonts w:ascii="Times New Roman" w:eastAsia="Times New Roman" w:hAnsi="Times New Roman" w:cs="Times New Roman"/>
          <w:b/>
          <w:bCs/>
          <w:spacing w:val="1"/>
          <w:sz w:val="24"/>
          <w:szCs w:val="24"/>
        </w:rPr>
        <w:t>ы</w:t>
      </w:r>
      <w:r w:rsidRPr="00540BD9">
        <w:rPr>
          <w:rFonts w:ascii="Times New Roman" w:eastAsia="Times New Roman" w:hAnsi="Times New Roman" w:cs="Times New Roman"/>
          <w:b/>
          <w:bCs/>
          <w:sz w:val="24"/>
          <w:szCs w:val="24"/>
        </w:rPr>
        <w:t>й</w:t>
      </w:r>
      <w:r w:rsidRPr="00540BD9">
        <w:rPr>
          <w:rFonts w:ascii="Times New Roman" w:eastAsia="Times New Roman" w:hAnsi="Times New Roman" w:cs="Times New Roman"/>
          <w:b/>
          <w:bCs/>
          <w:spacing w:val="63"/>
          <w:sz w:val="24"/>
          <w:szCs w:val="24"/>
        </w:rPr>
        <w:t xml:space="preserve"> </w:t>
      </w:r>
      <w:r w:rsidRPr="00540BD9">
        <w:rPr>
          <w:rFonts w:ascii="Times New Roman" w:eastAsia="Times New Roman" w:hAnsi="Times New Roman" w:cs="Times New Roman"/>
          <w:b/>
          <w:bCs/>
          <w:sz w:val="24"/>
          <w:szCs w:val="24"/>
        </w:rPr>
        <w:t>уче</w:t>
      </w:r>
      <w:r w:rsidRPr="00540BD9">
        <w:rPr>
          <w:rFonts w:ascii="Times New Roman" w:eastAsia="Times New Roman" w:hAnsi="Times New Roman" w:cs="Times New Roman"/>
          <w:b/>
          <w:bCs/>
          <w:spacing w:val="1"/>
          <w:sz w:val="24"/>
          <w:szCs w:val="24"/>
        </w:rPr>
        <w:t>б</w:t>
      </w:r>
      <w:r w:rsidRPr="00540BD9">
        <w:rPr>
          <w:rFonts w:ascii="Times New Roman" w:eastAsia="Times New Roman" w:hAnsi="Times New Roman" w:cs="Times New Roman"/>
          <w:b/>
          <w:bCs/>
          <w:spacing w:val="-1"/>
          <w:sz w:val="24"/>
          <w:szCs w:val="24"/>
        </w:rPr>
        <w:t>ны</w:t>
      </w:r>
      <w:r w:rsidRPr="00540BD9">
        <w:rPr>
          <w:rFonts w:ascii="Times New Roman" w:eastAsia="Times New Roman" w:hAnsi="Times New Roman" w:cs="Times New Roman"/>
          <w:b/>
          <w:bCs/>
          <w:sz w:val="24"/>
          <w:szCs w:val="24"/>
        </w:rPr>
        <w:t>й</w:t>
      </w:r>
      <w:r w:rsidRPr="00540BD9">
        <w:rPr>
          <w:rFonts w:ascii="Times New Roman" w:eastAsia="Times New Roman" w:hAnsi="Times New Roman" w:cs="Times New Roman"/>
          <w:b/>
          <w:bCs/>
          <w:spacing w:val="63"/>
          <w:sz w:val="24"/>
          <w:szCs w:val="24"/>
        </w:rPr>
        <w:t xml:space="preserve"> </w:t>
      </w:r>
      <w:r w:rsidRPr="00540BD9">
        <w:rPr>
          <w:rFonts w:ascii="Times New Roman" w:eastAsia="Times New Roman" w:hAnsi="Times New Roman" w:cs="Times New Roman"/>
          <w:b/>
          <w:bCs/>
          <w:sz w:val="24"/>
          <w:szCs w:val="24"/>
        </w:rPr>
        <w:t>гр</w:t>
      </w:r>
      <w:r w:rsidRPr="00540BD9">
        <w:rPr>
          <w:rFonts w:ascii="Times New Roman" w:eastAsia="Times New Roman" w:hAnsi="Times New Roman" w:cs="Times New Roman"/>
          <w:b/>
          <w:bCs/>
          <w:spacing w:val="-2"/>
          <w:sz w:val="24"/>
          <w:szCs w:val="24"/>
        </w:rPr>
        <w:t>а</w:t>
      </w:r>
      <w:r w:rsidRPr="00540BD9">
        <w:rPr>
          <w:rFonts w:ascii="Times New Roman" w:eastAsia="Times New Roman" w:hAnsi="Times New Roman" w:cs="Times New Roman"/>
          <w:b/>
          <w:bCs/>
          <w:spacing w:val="-3"/>
          <w:sz w:val="24"/>
          <w:szCs w:val="24"/>
        </w:rPr>
        <w:t>ф</w:t>
      </w:r>
      <w:r w:rsidRPr="00540BD9">
        <w:rPr>
          <w:rFonts w:ascii="Times New Roman" w:eastAsia="Times New Roman" w:hAnsi="Times New Roman" w:cs="Times New Roman"/>
          <w:b/>
          <w:bCs/>
          <w:spacing w:val="-1"/>
          <w:sz w:val="24"/>
          <w:szCs w:val="24"/>
        </w:rPr>
        <w:t>и</w:t>
      </w:r>
      <w:r w:rsidRPr="00540BD9">
        <w:rPr>
          <w:rFonts w:ascii="Times New Roman" w:eastAsia="Times New Roman" w:hAnsi="Times New Roman" w:cs="Times New Roman"/>
          <w:b/>
          <w:bCs/>
          <w:sz w:val="24"/>
          <w:szCs w:val="24"/>
        </w:rPr>
        <w:t>к</w:t>
      </w:r>
      <w:r w:rsidRPr="00540BD9">
        <w:rPr>
          <w:rFonts w:ascii="Times New Roman" w:eastAsia="Times New Roman" w:hAnsi="Times New Roman" w:cs="Times New Roman"/>
          <w:b/>
          <w:bCs/>
          <w:spacing w:val="65"/>
          <w:sz w:val="24"/>
          <w:szCs w:val="24"/>
        </w:rPr>
        <w:t xml:space="preserve"> </w:t>
      </w:r>
      <w:r w:rsidRPr="00540BD9">
        <w:rPr>
          <w:rFonts w:ascii="Times New Roman" w:eastAsia="Times New Roman" w:hAnsi="Times New Roman" w:cs="Times New Roman"/>
          <w:b/>
          <w:bCs/>
          <w:spacing w:val="-1"/>
          <w:sz w:val="24"/>
          <w:szCs w:val="24"/>
        </w:rPr>
        <w:t>н</w:t>
      </w:r>
      <w:r w:rsidRPr="00540BD9">
        <w:rPr>
          <w:rFonts w:ascii="Times New Roman" w:eastAsia="Times New Roman" w:hAnsi="Times New Roman" w:cs="Times New Roman"/>
          <w:b/>
          <w:bCs/>
          <w:sz w:val="24"/>
          <w:szCs w:val="24"/>
        </w:rPr>
        <w:t>а</w:t>
      </w:r>
      <w:r w:rsidRPr="00540BD9">
        <w:rPr>
          <w:rFonts w:ascii="Times New Roman" w:eastAsia="Times New Roman" w:hAnsi="Times New Roman" w:cs="Times New Roman"/>
          <w:b/>
          <w:bCs/>
          <w:spacing w:val="65"/>
          <w:sz w:val="24"/>
          <w:szCs w:val="24"/>
        </w:rPr>
        <w:t xml:space="preserve"> </w:t>
      </w:r>
      <w:r w:rsidRPr="00540BD9">
        <w:rPr>
          <w:rFonts w:ascii="Times New Roman" w:eastAsia="Times New Roman" w:hAnsi="Times New Roman" w:cs="Times New Roman"/>
          <w:b/>
          <w:bCs/>
          <w:sz w:val="24"/>
          <w:szCs w:val="24"/>
        </w:rPr>
        <w:t>2</w:t>
      </w:r>
      <w:r w:rsidRPr="00540BD9">
        <w:rPr>
          <w:rFonts w:ascii="Times New Roman" w:eastAsia="Times New Roman" w:hAnsi="Times New Roman" w:cs="Times New Roman"/>
          <w:b/>
          <w:bCs/>
          <w:spacing w:val="-2"/>
          <w:sz w:val="24"/>
          <w:szCs w:val="24"/>
        </w:rPr>
        <w:t>01</w:t>
      </w:r>
      <w:r w:rsidRPr="00540BD9">
        <w:rPr>
          <w:rFonts w:ascii="Times New Roman" w:eastAsia="Times New Roman" w:hAnsi="Times New Roman" w:cs="Times New Roman"/>
          <w:b/>
          <w:bCs/>
          <w:spacing w:val="3"/>
          <w:sz w:val="24"/>
          <w:szCs w:val="24"/>
        </w:rPr>
        <w:t>7</w:t>
      </w:r>
      <w:r w:rsidRPr="00540BD9">
        <w:rPr>
          <w:rFonts w:ascii="Times New Roman" w:eastAsia="Times New Roman" w:hAnsi="Times New Roman" w:cs="Times New Roman"/>
          <w:b/>
          <w:bCs/>
          <w:spacing w:val="-3"/>
          <w:sz w:val="24"/>
          <w:szCs w:val="24"/>
        </w:rPr>
        <w:t>-</w:t>
      </w:r>
      <w:r w:rsidRPr="00540BD9">
        <w:rPr>
          <w:rFonts w:ascii="Times New Roman" w:eastAsia="Times New Roman" w:hAnsi="Times New Roman" w:cs="Times New Roman"/>
          <w:b/>
          <w:bCs/>
          <w:sz w:val="24"/>
          <w:szCs w:val="24"/>
        </w:rPr>
        <w:t>2</w:t>
      </w:r>
      <w:r w:rsidRPr="00540BD9">
        <w:rPr>
          <w:rFonts w:ascii="Times New Roman" w:eastAsia="Times New Roman" w:hAnsi="Times New Roman" w:cs="Times New Roman"/>
          <w:b/>
          <w:bCs/>
          <w:spacing w:val="-2"/>
          <w:sz w:val="24"/>
          <w:szCs w:val="24"/>
        </w:rPr>
        <w:t>0</w:t>
      </w:r>
      <w:r w:rsidRPr="00540BD9">
        <w:rPr>
          <w:rFonts w:ascii="Times New Roman" w:eastAsia="Times New Roman" w:hAnsi="Times New Roman" w:cs="Times New Roman"/>
          <w:b/>
          <w:bCs/>
          <w:sz w:val="24"/>
          <w:szCs w:val="24"/>
        </w:rPr>
        <w:t>18</w:t>
      </w:r>
      <w:r w:rsidRPr="00540BD9">
        <w:rPr>
          <w:rFonts w:ascii="Times New Roman" w:eastAsia="Times New Roman" w:hAnsi="Times New Roman" w:cs="Times New Roman"/>
          <w:b/>
          <w:bCs/>
          <w:spacing w:val="62"/>
          <w:sz w:val="24"/>
          <w:szCs w:val="24"/>
        </w:rPr>
        <w:t xml:space="preserve"> </w:t>
      </w:r>
      <w:r w:rsidRPr="00540BD9">
        <w:rPr>
          <w:rFonts w:ascii="Times New Roman" w:eastAsia="Times New Roman" w:hAnsi="Times New Roman" w:cs="Times New Roman"/>
          <w:b/>
          <w:bCs/>
          <w:sz w:val="24"/>
          <w:szCs w:val="24"/>
        </w:rPr>
        <w:t>уч</w:t>
      </w:r>
      <w:r w:rsidRPr="00540BD9">
        <w:rPr>
          <w:rFonts w:ascii="Times New Roman" w:eastAsia="Times New Roman" w:hAnsi="Times New Roman" w:cs="Times New Roman"/>
          <w:b/>
          <w:bCs/>
          <w:spacing w:val="-3"/>
          <w:sz w:val="24"/>
          <w:szCs w:val="24"/>
        </w:rPr>
        <w:t>е</w:t>
      </w:r>
      <w:r w:rsidRPr="00540BD9">
        <w:rPr>
          <w:rFonts w:ascii="Times New Roman" w:eastAsia="Times New Roman" w:hAnsi="Times New Roman" w:cs="Times New Roman"/>
          <w:b/>
          <w:bCs/>
          <w:sz w:val="24"/>
          <w:szCs w:val="24"/>
        </w:rPr>
        <w:t>б</w:t>
      </w:r>
      <w:r w:rsidRPr="00540BD9">
        <w:rPr>
          <w:rFonts w:ascii="Times New Roman" w:eastAsia="Times New Roman" w:hAnsi="Times New Roman" w:cs="Times New Roman"/>
          <w:b/>
          <w:bCs/>
          <w:spacing w:val="-1"/>
          <w:sz w:val="24"/>
          <w:szCs w:val="24"/>
        </w:rPr>
        <w:t>ны</w:t>
      </w:r>
      <w:r w:rsidRPr="00540BD9">
        <w:rPr>
          <w:rFonts w:ascii="Times New Roman" w:eastAsia="Times New Roman" w:hAnsi="Times New Roman" w:cs="Times New Roman"/>
          <w:b/>
          <w:bCs/>
          <w:sz w:val="24"/>
          <w:szCs w:val="24"/>
        </w:rPr>
        <w:t>й</w:t>
      </w:r>
      <w:r w:rsidRPr="00540BD9">
        <w:rPr>
          <w:rFonts w:ascii="Times New Roman" w:eastAsia="Times New Roman" w:hAnsi="Times New Roman" w:cs="Times New Roman"/>
          <w:b/>
          <w:bCs/>
          <w:spacing w:val="63"/>
          <w:sz w:val="24"/>
          <w:szCs w:val="24"/>
        </w:rPr>
        <w:t xml:space="preserve"> </w:t>
      </w:r>
      <w:r w:rsidRPr="00540BD9">
        <w:rPr>
          <w:rFonts w:ascii="Times New Roman" w:eastAsia="Times New Roman" w:hAnsi="Times New Roman" w:cs="Times New Roman"/>
          <w:b/>
          <w:bCs/>
          <w:sz w:val="24"/>
          <w:szCs w:val="24"/>
        </w:rPr>
        <w:t>г</w:t>
      </w:r>
      <w:r w:rsidRPr="00540BD9">
        <w:rPr>
          <w:rFonts w:ascii="Times New Roman" w:eastAsia="Times New Roman" w:hAnsi="Times New Roman" w:cs="Times New Roman"/>
          <w:b/>
          <w:bCs/>
          <w:spacing w:val="-2"/>
          <w:sz w:val="24"/>
          <w:szCs w:val="24"/>
        </w:rPr>
        <w:t>о</w:t>
      </w:r>
      <w:r w:rsidRPr="00540BD9">
        <w:rPr>
          <w:rFonts w:ascii="Times New Roman" w:eastAsia="Times New Roman" w:hAnsi="Times New Roman" w:cs="Times New Roman"/>
          <w:b/>
          <w:bCs/>
          <w:sz w:val="24"/>
          <w:szCs w:val="24"/>
        </w:rPr>
        <w:t>д рег</w:t>
      </w:r>
      <w:r w:rsidRPr="00540BD9">
        <w:rPr>
          <w:rFonts w:ascii="Times New Roman" w:eastAsia="Times New Roman" w:hAnsi="Times New Roman" w:cs="Times New Roman"/>
          <w:b/>
          <w:bCs/>
          <w:spacing w:val="-2"/>
          <w:sz w:val="24"/>
          <w:szCs w:val="24"/>
        </w:rPr>
        <w:t>л</w:t>
      </w:r>
      <w:r w:rsidRPr="00540BD9">
        <w:rPr>
          <w:rFonts w:ascii="Times New Roman" w:eastAsia="Times New Roman" w:hAnsi="Times New Roman" w:cs="Times New Roman"/>
          <w:b/>
          <w:bCs/>
          <w:sz w:val="24"/>
          <w:szCs w:val="24"/>
        </w:rPr>
        <w:t>аме</w:t>
      </w:r>
      <w:r w:rsidRPr="00540BD9">
        <w:rPr>
          <w:rFonts w:ascii="Times New Roman" w:eastAsia="Times New Roman" w:hAnsi="Times New Roman" w:cs="Times New Roman"/>
          <w:b/>
          <w:bCs/>
          <w:spacing w:val="-4"/>
          <w:sz w:val="24"/>
          <w:szCs w:val="24"/>
        </w:rPr>
        <w:t>н</w:t>
      </w:r>
      <w:r w:rsidRPr="00540BD9">
        <w:rPr>
          <w:rFonts w:ascii="Times New Roman" w:eastAsia="Times New Roman" w:hAnsi="Times New Roman" w:cs="Times New Roman"/>
          <w:b/>
          <w:bCs/>
          <w:spacing w:val="1"/>
          <w:sz w:val="24"/>
          <w:szCs w:val="24"/>
        </w:rPr>
        <w:t>т</w:t>
      </w:r>
      <w:r w:rsidRPr="00540BD9">
        <w:rPr>
          <w:rFonts w:ascii="Times New Roman" w:eastAsia="Times New Roman" w:hAnsi="Times New Roman" w:cs="Times New Roman"/>
          <w:b/>
          <w:bCs/>
          <w:spacing w:val="-1"/>
          <w:sz w:val="24"/>
          <w:szCs w:val="24"/>
        </w:rPr>
        <w:t>и</w:t>
      </w:r>
      <w:r w:rsidRPr="00540BD9">
        <w:rPr>
          <w:rFonts w:ascii="Times New Roman" w:eastAsia="Times New Roman" w:hAnsi="Times New Roman" w:cs="Times New Roman"/>
          <w:b/>
          <w:bCs/>
          <w:sz w:val="24"/>
          <w:szCs w:val="24"/>
        </w:rPr>
        <w:t>р</w:t>
      </w:r>
      <w:r w:rsidRPr="00540BD9">
        <w:rPr>
          <w:rFonts w:ascii="Times New Roman" w:eastAsia="Times New Roman" w:hAnsi="Times New Roman" w:cs="Times New Roman"/>
          <w:b/>
          <w:bCs/>
          <w:spacing w:val="-2"/>
          <w:sz w:val="24"/>
          <w:szCs w:val="24"/>
        </w:rPr>
        <w:t>у</w:t>
      </w:r>
      <w:r w:rsidRPr="00540BD9">
        <w:rPr>
          <w:rFonts w:ascii="Times New Roman" w:eastAsia="Times New Roman" w:hAnsi="Times New Roman" w:cs="Times New Roman"/>
          <w:b/>
          <w:bCs/>
          <w:sz w:val="24"/>
          <w:szCs w:val="24"/>
        </w:rPr>
        <w:t>е</w:t>
      </w:r>
      <w:r w:rsidRPr="00540BD9">
        <w:rPr>
          <w:rFonts w:ascii="Times New Roman" w:eastAsia="Times New Roman" w:hAnsi="Times New Roman" w:cs="Times New Roman"/>
          <w:b/>
          <w:bCs/>
          <w:spacing w:val="1"/>
          <w:sz w:val="24"/>
          <w:szCs w:val="24"/>
        </w:rPr>
        <w:t>т</w:t>
      </w:r>
      <w:r w:rsidRPr="00540BD9">
        <w:rPr>
          <w:rFonts w:ascii="Times New Roman" w:eastAsia="Times New Roman" w:hAnsi="Times New Roman" w:cs="Times New Roman"/>
          <w:b/>
          <w:bCs/>
          <w:sz w:val="24"/>
          <w:szCs w:val="24"/>
        </w:rPr>
        <w:t>ся</w:t>
      </w:r>
      <w:r w:rsidRPr="00540BD9">
        <w:rPr>
          <w:rFonts w:ascii="Times New Roman" w:eastAsia="Times New Roman" w:hAnsi="Times New Roman" w:cs="Times New Roman"/>
          <w:b/>
          <w:bCs/>
          <w:spacing w:val="-4"/>
          <w:sz w:val="24"/>
          <w:szCs w:val="24"/>
        </w:rPr>
        <w:t xml:space="preserve"> </w:t>
      </w:r>
      <w:r w:rsidRPr="00540BD9">
        <w:rPr>
          <w:rFonts w:ascii="Times New Roman" w:eastAsia="Times New Roman" w:hAnsi="Times New Roman" w:cs="Times New Roman"/>
          <w:b/>
          <w:bCs/>
          <w:sz w:val="24"/>
          <w:szCs w:val="24"/>
        </w:rPr>
        <w:t>сле</w:t>
      </w:r>
      <w:r w:rsidRPr="00540BD9">
        <w:rPr>
          <w:rFonts w:ascii="Times New Roman" w:eastAsia="Times New Roman" w:hAnsi="Times New Roman" w:cs="Times New Roman"/>
          <w:b/>
          <w:bCs/>
          <w:spacing w:val="-3"/>
          <w:sz w:val="24"/>
          <w:szCs w:val="24"/>
        </w:rPr>
        <w:t>д</w:t>
      </w:r>
      <w:r w:rsidRPr="00540BD9">
        <w:rPr>
          <w:rFonts w:ascii="Times New Roman" w:eastAsia="Times New Roman" w:hAnsi="Times New Roman" w:cs="Times New Roman"/>
          <w:b/>
          <w:bCs/>
          <w:sz w:val="24"/>
          <w:szCs w:val="24"/>
        </w:rPr>
        <w:t>у</w:t>
      </w:r>
      <w:r w:rsidRPr="00540BD9">
        <w:rPr>
          <w:rFonts w:ascii="Times New Roman" w:eastAsia="Times New Roman" w:hAnsi="Times New Roman" w:cs="Times New Roman"/>
          <w:b/>
          <w:bCs/>
          <w:spacing w:val="-1"/>
          <w:sz w:val="24"/>
          <w:szCs w:val="24"/>
        </w:rPr>
        <w:t>ю</w:t>
      </w:r>
      <w:r w:rsidRPr="00540BD9">
        <w:rPr>
          <w:rFonts w:ascii="Times New Roman" w:eastAsia="Times New Roman" w:hAnsi="Times New Roman" w:cs="Times New Roman"/>
          <w:b/>
          <w:bCs/>
          <w:spacing w:val="-2"/>
          <w:sz w:val="24"/>
          <w:szCs w:val="24"/>
        </w:rPr>
        <w:t>щ</w:t>
      </w:r>
      <w:r w:rsidRPr="00540BD9">
        <w:rPr>
          <w:rFonts w:ascii="Times New Roman" w:eastAsia="Times New Roman" w:hAnsi="Times New Roman" w:cs="Times New Roman"/>
          <w:b/>
          <w:bCs/>
          <w:spacing w:val="-1"/>
          <w:sz w:val="24"/>
          <w:szCs w:val="24"/>
        </w:rPr>
        <w:t>и</w:t>
      </w:r>
      <w:r w:rsidRPr="00540BD9">
        <w:rPr>
          <w:rFonts w:ascii="Times New Roman" w:eastAsia="Times New Roman" w:hAnsi="Times New Roman" w:cs="Times New Roman"/>
          <w:b/>
          <w:bCs/>
          <w:sz w:val="24"/>
          <w:szCs w:val="24"/>
        </w:rPr>
        <w:t xml:space="preserve">ми </w:t>
      </w:r>
      <w:r w:rsidRPr="00540BD9">
        <w:rPr>
          <w:rFonts w:ascii="Times New Roman" w:eastAsia="Times New Roman" w:hAnsi="Times New Roman" w:cs="Times New Roman"/>
          <w:b/>
          <w:bCs/>
          <w:spacing w:val="-2"/>
          <w:sz w:val="24"/>
          <w:szCs w:val="24"/>
        </w:rPr>
        <w:t>д</w:t>
      </w:r>
      <w:r w:rsidRPr="00540BD9">
        <w:rPr>
          <w:rFonts w:ascii="Times New Roman" w:eastAsia="Times New Roman" w:hAnsi="Times New Roman" w:cs="Times New Roman"/>
          <w:b/>
          <w:bCs/>
          <w:sz w:val="24"/>
          <w:szCs w:val="24"/>
        </w:rPr>
        <w:t>о</w:t>
      </w:r>
      <w:r w:rsidRPr="00540BD9">
        <w:rPr>
          <w:rFonts w:ascii="Times New Roman" w:eastAsia="Times New Roman" w:hAnsi="Times New Roman" w:cs="Times New Roman"/>
          <w:b/>
          <w:bCs/>
          <w:spacing w:val="-1"/>
          <w:sz w:val="24"/>
          <w:szCs w:val="24"/>
        </w:rPr>
        <w:t>к</w:t>
      </w:r>
      <w:r w:rsidRPr="00540BD9">
        <w:rPr>
          <w:rFonts w:ascii="Times New Roman" w:eastAsia="Times New Roman" w:hAnsi="Times New Roman" w:cs="Times New Roman"/>
          <w:b/>
          <w:bCs/>
          <w:spacing w:val="-2"/>
          <w:sz w:val="24"/>
          <w:szCs w:val="24"/>
        </w:rPr>
        <w:t>у</w:t>
      </w:r>
      <w:r w:rsidRPr="00540BD9">
        <w:rPr>
          <w:rFonts w:ascii="Times New Roman" w:eastAsia="Times New Roman" w:hAnsi="Times New Roman" w:cs="Times New Roman"/>
          <w:b/>
          <w:bCs/>
          <w:sz w:val="24"/>
          <w:szCs w:val="24"/>
        </w:rPr>
        <w:t>ме</w:t>
      </w:r>
      <w:r w:rsidRPr="00540BD9">
        <w:rPr>
          <w:rFonts w:ascii="Times New Roman" w:eastAsia="Times New Roman" w:hAnsi="Times New Roman" w:cs="Times New Roman"/>
          <w:b/>
          <w:bCs/>
          <w:spacing w:val="-1"/>
          <w:sz w:val="24"/>
          <w:szCs w:val="24"/>
        </w:rPr>
        <w:t>н</w:t>
      </w:r>
      <w:r w:rsidRPr="00540BD9">
        <w:rPr>
          <w:rFonts w:ascii="Times New Roman" w:eastAsia="Times New Roman" w:hAnsi="Times New Roman" w:cs="Times New Roman"/>
          <w:b/>
          <w:bCs/>
          <w:spacing w:val="-2"/>
          <w:sz w:val="24"/>
          <w:szCs w:val="24"/>
        </w:rPr>
        <w:t>т</w:t>
      </w:r>
      <w:r w:rsidRPr="00540BD9">
        <w:rPr>
          <w:rFonts w:ascii="Times New Roman" w:eastAsia="Times New Roman" w:hAnsi="Times New Roman" w:cs="Times New Roman"/>
          <w:b/>
          <w:bCs/>
          <w:sz w:val="24"/>
          <w:szCs w:val="24"/>
        </w:rPr>
        <w:t>ами:</w:t>
      </w:r>
    </w:p>
    <w:p w:rsidR="00ED514E" w:rsidRPr="00540BD9" w:rsidRDefault="00ED514E" w:rsidP="00ED514E">
      <w:pPr>
        <w:widowControl w:val="0"/>
        <w:spacing w:after="0" w:line="240" w:lineRule="auto"/>
        <w:ind w:left="930"/>
        <w:rPr>
          <w:rFonts w:ascii="Times New Roman" w:eastAsia="Times New Roman" w:hAnsi="Times New Roman" w:cs="Times New Roman"/>
          <w:sz w:val="24"/>
          <w:szCs w:val="24"/>
          <w:lang w:val="en-US"/>
        </w:rPr>
      </w:pPr>
      <w:r w:rsidRPr="00540BD9">
        <w:rPr>
          <w:rFonts w:ascii="Times New Roman" w:eastAsia="Times New Roman" w:hAnsi="Times New Roman" w:cs="Times New Roman"/>
          <w:b/>
          <w:bCs/>
          <w:sz w:val="24"/>
          <w:szCs w:val="24"/>
          <w:lang w:val="en-US"/>
        </w:rPr>
        <w:t>Пр</w:t>
      </w:r>
      <w:r w:rsidRPr="00540BD9">
        <w:rPr>
          <w:rFonts w:ascii="Times New Roman" w:eastAsia="Times New Roman" w:hAnsi="Times New Roman" w:cs="Times New Roman"/>
          <w:b/>
          <w:bCs/>
          <w:spacing w:val="-2"/>
          <w:sz w:val="24"/>
          <w:szCs w:val="24"/>
          <w:lang w:val="en-US"/>
        </w:rPr>
        <w:t>и</w:t>
      </w:r>
      <w:r w:rsidRPr="00540BD9">
        <w:rPr>
          <w:rFonts w:ascii="Times New Roman" w:eastAsia="Times New Roman" w:hAnsi="Times New Roman" w:cs="Times New Roman"/>
          <w:b/>
          <w:bCs/>
          <w:spacing w:val="-1"/>
          <w:sz w:val="24"/>
          <w:szCs w:val="24"/>
          <w:lang w:val="en-US"/>
        </w:rPr>
        <w:t>к</w:t>
      </w:r>
      <w:r w:rsidRPr="00540BD9">
        <w:rPr>
          <w:rFonts w:ascii="Times New Roman" w:eastAsia="Times New Roman" w:hAnsi="Times New Roman" w:cs="Times New Roman"/>
          <w:b/>
          <w:bCs/>
          <w:sz w:val="24"/>
          <w:szCs w:val="24"/>
          <w:lang w:val="en-US"/>
        </w:rPr>
        <w:t>азы</w:t>
      </w:r>
      <w:r w:rsidRPr="00540BD9">
        <w:rPr>
          <w:rFonts w:ascii="Times New Roman" w:eastAsia="Times New Roman" w:hAnsi="Times New Roman" w:cs="Times New Roman"/>
          <w:b/>
          <w:bCs/>
          <w:spacing w:val="-1"/>
          <w:sz w:val="24"/>
          <w:szCs w:val="24"/>
          <w:lang w:val="en-US"/>
        </w:rPr>
        <w:t xml:space="preserve"> </w:t>
      </w:r>
      <w:r w:rsidRPr="00540BD9">
        <w:rPr>
          <w:rFonts w:ascii="Times New Roman" w:eastAsia="Times New Roman" w:hAnsi="Times New Roman" w:cs="Times New Roman"/>
          <w:b/>
          <w:bCs/>
          <w:spacing w:val="-2"/>
          <w:sz w:val="24"/>
          <w:szCs w:val="24"/>
          <w:lang w:val="en-US"/>
        </w:rPr>
        <w:t>д</w:t>
      </w:r>
      <w:r w:rsidRPr="00540BD9">
        <w:rPr>
          <w:rFonts w:ascii="Times New Roman" w:eastAsia="Times New Roman" w:hAnsi="Times New Roman" w:cs="Times New Roman"/>
          <w:b/>
          <w:bCs/>
          <w:spacing w:val="-1"/>
          <w:sz w:val="24"/>
          <w:szCs w:val="24"/>
          <w:lang w:val="en-US"/>
        </w:rPr>
        <w:t>и</w:t>
      </w:r>
      <w:r w:rsidRPr="00540BD9">
        <w:rPr>
          <w:rFonts w:ascii="Times New Roman" w:eastAsia="Times New Roman" w:hAnsi="Times New Roman" w:cs="Times New Roman"/>
          <w:b/>
          <w:bCs/>
          <w:sz w:val="24"/>
          <w:szCs w:val="24"/>
          <w:lang w:val="en-US"/>
        </w:rPr>
        <w:t>ре</w:t>
      </w:r>
      <w:r w:rsidRPr="00540BD9">
        <w:rPr>
          <w:rFonts w:ascii="Times New Roman" w:eastAsia="Times New Roman" w:hAnsi="Times New Roman" w:cs="Times New Roman"/>
          <w:b/>
          <w:bCs/>
          <w:spacing w:val="-1"/>
          <w:sz w:val="24"/>
          <w:szCs w:val="24"/>
          <w:lang w:val="en-US"/>
        </w:rPr>
        <w:t>к</w:t>
      </w:r>
      <w:r w:rsidRPr="00540BD9">
        <w:rPr>
          <w:rFonts w:ascii="Times New Roman" w:eastAsia="Times New Roman" w:hAnsi="Times New Roman" w:cs="Times New Roman"/>
          <w:b/>
          <w:bCs/>
          <w:spacing w:val="-2"/>
          <w:sz w:val="24"/>
          <w:szCs w:val="24"/>
          <w:lang w:val="en-US"/>
        </w:rPr>
        <w:t>т</w:t>
      </w:r>
      <w:r w:rsidRPr="00540BD9">
        <w:rPr>
          <w:rFonts w:ascii="Times New Roman" w:eastAsia="Times New Roman" w:hAnsi="Times New Roman" w:cs="Times New Roman"/>
          <w:b/>
          <w:bCs/>
          <w:sz w:val="24"/>
          <w:szCs w:val="24"/>
          <w:lang w:val="en-US"/>
        </w:rPr>
        <w:t>о</w:t>
      </w:r>
      <w:r w:rsidRPr="00540BD9">
        <w:rPr>
          <w:rFonts w:ascii="Times New Roman" w:eastAsia="Times New Roman" w:hAnsi="Times New Roman" w:cs="Times New Roman"/>
          <w:b/>
          <w:bCs/>
          <w:spacing w:val="-3"/>
          <w:sz w:val="24"/>
          <w:szCs w:val="24"/>
          <w:lang w:val="en-US"/>
        </w:rPr>
        <w:t>р</w:t>
      </w:r>
      <w:r w:rsidRPr="00540BD9">
        <w:rPr>
          <w:rFonts w:ascii="Times New Roman" w:eastAsia="Times New Roman" w:hAnsi="Times New Roman" w:cs="Times New Roman"/>
          <w:b/>
          <w:bCs/>
          <w:sz w:val="24"/>
          <w:szCs w:val="24"/>
          <w:lang w:val="en-US"/>
        </w:rPr>
        <w:t>а</w:t>
      </w:r>
      <w:r w:rsidRPr="00540BD9">
        <w:rPr>
          <w:rFonts w:ascii="Times New Roman" w:eastAsia="Times New Roman" w:hAnsi="Times New Roman" w:cs="Times New Roman"/>
          <w:b/>
          <w:bCs/>
          <w:spacing w:val="1"/>
          <w:sz w:val="24"/>
          <w:szCs w:val="24"/>
          <w:lang w:val="en-US"/>
        </w:rPr>
        <w:t xml:space="preserve"> </w:t>
      </w:r>
      <w:r w:rsidRPr="00540BD9">
        <w:rPr>
          <w:rFonts w:ascii="Times New Roman" w:eastAsia="Times New Roman" w:hAnsi="Times New Roman" w:cs="Times New Roman"/>
          <w:b/>
          <w:bCs/>
          <w:spacing w:val="-3"/>
          <w:sz w:val="24"/>
          <w:szCs w:val="24"/>
          <w:lang w:val="en-US"/>
        </w:rPr>
        <w:t>ш</w:t>
      </w:r>
      <w:r w:rsidRPr="00540BD9">
        <w:rPr>
          <w:rFonts w:ascii="Times New Roman" w:eastAsia="Times New Roman" w:hAnsi="Times New Roman" w:cs="Times New Roman"/>
          <w:b/>
          <w:bCs/>
          <w:spacing w:val="-1"/>
          <w:sz w:val="24"/>
          <w:szCs w:val="24"/>
          <w:lang w:val="en-US"/>
        </w:rPr>
        <w:t>к</w:t>
      </w:r>
      <w:r w:rsidRPr="00540BD9">
        <w:rPr>
          <w:rFonts w:ascii="Times New Roman" w:eastAsia="Times New Roman" w:hAnsi="Times New Roman" w:cs="Times New Roman"/>
          <w:b/>
          <w:bCs/>
          <w:sz w:val="24"/>
          <w:szCs w:val="24"/>
          <w:lang w:val="en-US"/>
        </w:rPr>
        <w:t>ол</w:t>
      </w:r>
      <w:r w:rsidRPr="00540BD9">
        <w:rPr>
          <w:rFonts w:ascii="Times New Roman" w:eastAsia="Times New Roman" w:hAnsi="Times New Roman" w:cs="Times New Roman"/>
          <w:b/>
          <w:bCs/>
          <w:spacing w:val="-1"/>
          <w:sz w:val="24"/>
          <w:szCs w:val="24"/>
          <w:lang w:val="en-US"/>
        </w:rPr>
        <w:t>ы</w:t>
      </w:r>
      <w:r w:rsidRPr="00540BD9">
        <w:rPr>
          <w:rFonts w:ascii="Times New Roman" w:eastAsia="Times New Roman" w:hAnsi="Times New Roman" w:cs="Times New Roman"/>
          <w:b/>
          <w:bCs/>
          <w:sz w:val="24"/>
          <w:szCs w:val="24"/>
          <w:lang w:val="en-US"/>
        </w:rPr>
        <w:t>:</w:t>
      </w:r>
    </w:p>
    <w:p w:rsidR="00ED514E" w:rsidRPr="00540BD9" w:rsidRDefault="00ED514E"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rPr>
      </w:pP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z w:val="24"/>
          <w:szCs w:val="24"/>
        </w:rPr>
        <w:t>реж</w:t>
      </w:r>
      <w:r w:rsidRPr="00540BD9">
        <w:rPr>
          <w:rFonts w:ascii="Times New Roman" w:eastAsia="Times New Roman" w:hAnsi="Times New Roman" w:cs="Times New Roman"/>
          <w:spacing w:val="-2"/>
          <w:sz w:val="24"/>
          <w:szCs w:val="24"/>
        </w:rPr>
        <w:t>и</w:t>
      </w:r>
      <w:r w:rsidRPr="00540BD9">
        <w:rPr>
          <w:rFonts w:ascii="Times New Roman" w:eastAsia="Times New Roman" w:hAnsi="Times New Roman" w:cs="Times New Roman"/>
          <w:sz w:val="24"/>
          <w:szCs w:val="24"/>
        </w:rPr>
        <w:t>ме р</w:t>
      </w:r>
      <w:r w:rsidRPr="00540BD9">
        <w:rPr>
          <w:rFonts w:ascii="Times New Roman" w:eastAsia="Times New Roman" w:hAnsi="Times New Roman" w:cs="Times New Roman"/>
          <w:spacing w:val="-2"/>
          <w:sz w:val="24"/>
          <w:szCs w:val="24"/>
        </w:rPr>
        <w:t>аб</w:t>
      </w:r>
      <w:r w:rsidRPr="00540BD9">
        <w:rPr>
          <w:rFonts w:ascii="Times New Roman" w:eastAsia="Times New Roman" w:hAnsi="Times New Roman" w:cs="Times New Roman"/>
          <w:sz w:val="24"/>
          <w:szCs w:val="24"/>
        </w:rPr>
        <w:t xml:space="preserve">оты </w:t>
      </w:r>
      <w:r w:rsidRPr="00540BD9">
        <w:rPr>
          <w:rFonts w:ascii="Times New Roman" w:eastAsia="Times New Roman" w:hAnsi="Times New Roman" w:cs="Times New Roman"/>
          <w:spacing w:val="-3"/>
          <w:sz w:val="24"/>
          <w:szCs w:val="24"/>
        </w:rPr>
        <w:t>ш</w:t>
      </w:r>
      <w:r w:rsidRPr="00540BD9">
        <w:rPr>
          <w:rFonts w:ascii="Times New Roman" w:eastAsia="Times New Roman" w:hAnsi="Times New Roman" w:cs="Times New Roman"/>
          <w:sz w:val="24"/>
          <w:szCs w:val="24"/>
        </w:rPr>
        <w:t>к</w:t>
      </w:r>
      <w:r w:rsidRPr="00540BD9">
        <w:rPr>
          <w:rFonts w:ascii="Times New Roman" w:eastAsia="Times New Roman" w:hAnsi="Times New Roman" w:cs="Times New Roman"/>
          <w:spacing w:val="1"/>
          <w:sz w:val="24"/>
          <w:szCs w:val="24"/>
        </w:rPr>
        <w:t>о</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z w:val="24"/>
          <w:szCs w:val="24"/>
        </w:rPr>
        <w:t>ы</w:t>
      </w:r>
      <w:r w:rsidRPr="00540BD9">
        <w:rPr>
          <w:rFonts w:ascii="Times New Roman" w:eastAsia="Times New Roman" w:hAnsi="Times New Roman" w:cs="Times New Roman"/>
          <w:spacing w:val="69"/>
          <w:sz w:val="24"/>
          <w:szCs w:val="24"/>
        </w:rPr>
        <w:t xml:space="preserve"> </w:t>
      </w:r>
      <w:r w:rsidRPr="00540BD9">
        <w:rPr>
          <w:rFonts w:ascii="Times New Roman" w:eastAsia="Times New Roman" w:hAnsi="Times New Roman" w:cs="Times New Roman"/>
          <w:sz w:val="24"/>
          <w:szCs w:val="24"/>
        </w:rPr>
        <w:t xml:space="preserve">на </w:t>
      </w:r>
      <w:r w:rsidRPr="00540BD9">
        <w:rPr>
          <w:rFonts w:ascii="Times New Roman" w:eastAsia="Times New Roman" w:hAnsi="Times New Roman" w:cs="Times New Roman"/>
          <w:spacing w:val="-5"/>
          <w:sz w:val="24"/>
          <w:szCs w:val="24"/>
        </w:rPr>
        <w:t>у</w:t>
      </w:r>
      <w:r w:rsidRPr="00540BD9">
        <w:rPr>
          <w:rFonts w:ascii="Times New Roman" w:eastAsia="Times New Roman" w:hAnsi="Times New Roman" w:cs="Times New Roman"/>
          <w:sz w:val="24"/>
          <w:szCs w:val="24"/>
        </w:rPr>
        <w:t>че</w:t>
      </w:r>
      <w:r w:rsidRPr="00540BD9">
        <w:rPr>
          <w:rFonts w:ascii="Times New Roman" w:eastAsia="Times New Roman" w:hAnsi="Times New Roman" w:cs="Times New Roman"/>
          <w:spacing w:val="1"/>
          <w:sz w:val="24"/>
          <w:szCs w:val="24"/>
        </w:rPr>
        <w:t>б</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 xml:space="preserve">ый </w:t>
      </w:r>
      <w:r w:rsidRPr="00540BD9">
        <w:rPr>
          <w:rFonts w:ascii="Times New Roman" w:eastAsia="Times New Roman" w:hAnsi="Times New Roman" w:cs="Times New Roman"/>
          <w:spacing w:val="-3"/>
          <w:sz w:val="24"/>
          <w:szCs w:val="24"/>
        </w:rPr>
        <w:t>г</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д</w:t>
      </w:r>
    </w:p>
    <w:p w:rsidR="00ED514E" w:rsidRPr="00540BD9" w:rsidRDefault="00ED514E"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lang w:val="en-US"/>
        </w:rPr>
      </w:pPr>
      <w:r w:rsidRPr="00540BD9">
        <w:rPr>
          <w:rFonts w:ascii="Times New Roman" w:eastAsia="Times New Roman" w:hAnsi="Times New Roman" w:cs="Times New Roman"/>
          <w:spacing w:val="-2"/>
          <w:sz w:val="24"/>
          <w:szCs w:val="24"/>
          <w:lang w:val="en-US"/>
        </w:rPr>
        <w:t>О</w:t>
      </w:r>
      <w:r w:rsidRPr="00540BD9">
        <w:rPr>
          <w:rFonts w:ascii="Times New Roman" w:eastAsia="Times New Roman" w:hAnsi="Times New Roman" w:cs="Times New Roman"/>
          <w:sz w:val="24"/>
          <w:szCs w:val="24"/>
          <w:lang w:val="en-US"/>
        </w:rPr>
        <w:t>б</w:t>
      </w:r>
      <w:r w:rsidRPr="00540BD9">
        <w:rPr>
          <w:rFonts w:ascii="Times New Roman" w:eastAsia="Times New Roman" w:hAnsi="Times New Roman" w:cs="Times New Roman"/>
          <w:spacing w:val="1"/>
          <w:sz w:val="24"/>
          <w:szCs w:val="24"/>
          <w:lang w:val="en-US"/>
        </w:rPr>
        <w:t xml:space="preserve"> </w:t>
      </w:r>
      <w:r w:rsidRPr="00540BD9">
        <w:rPr>
          <w:rFonts w:ascii="Times New Roman" w:eastAsia="Times New Roman" w:hAnsi="Times New Roman" w:cs="Times New Roman"/>
          <w:spacing w:val="-2"/>
          <w:sz w:val="24"/>
          <w:szCs w:val="24"/>
          <w:lang w:val="en-US"/>
        </w:rPr>
        <w:t>о</w:t>
      </w:r>
      <w:r w:rsidRPr="00540BD9">
        <w:rPr>
          <w:rFonts w:ascii="Times New Roman" w:eastAsia="Times New Roman" w:hAnsi="Times New Roman" w:cs="Times New Roman"/>
          <w:sz w:val="24"/>
          <w:szCs w:val="24"/>
          <w:lang w:val="en-US"/>
        </w:rPr>
        <w:t>рга</w:t>
      </w:r>
      <w:r w:rsidRPr="00540BD9">
        <w:rPr>
          <w:rFonts w:ascii="Times New Roman" w:eastAsia="Times New Roman" w:hAnsi="Times New Roman" w:cs="Times New Roman"/>
          <w:spacing w:val="-2"/>
          <w:sz w:val="24"/>
          <w:szCs w:val="24"/>
          <w:lang w:val="en-US"/>
        </w:rPr>
        <w:t>н</w:t>
      </w:r>
      <w:r w:rsidRPr="00540BD9">
        <w:rPr>
          <w:rFonts w:ascii="Times New Roman" w:eastAsia="Times New Roman" w:hAnsi="Times New Roman" w:cs="Times New Roman"/>
          <w:sz w:val="24"/>
          <w:szCs w:val="24"/>
          <w:lang w:val="en-US"/>
        </w:rPr>
        <w:t>из</w:t>
      </w:r>
      <w:r w:rsidRPr="00540BD9">
        <w:rPr>
          <w:rFonts w:ascii="Times New Roman" w:eastAsia="Times New Roman" w:hAnsi="Times New Roman" w:cs="Times New Roman"/>
          <w:spacing w:val="-3"/>
          <w:sz w:val="24"/>
          <w:szCs w:val="24"/>
          <w:lang w:val="en-US"/>
        </w:rPr>
        <w:t>а</w:t>
      </w:r>
      <w:r w:rsidRPr="00540BD9">
        <w:rPr>
          <w:rFonts w:ascii="Times New Roman" w:eastAsia="Times New Roman" w:hAnsi="Times New Roman" w:cs="Times New Roman"/>
          <w:sz w:val="24"/>
          <w:szCs w:val="24"/>
          <w:lang w:val="en-US"/>
        </w:rPr>
        <w:t>ц</w:t>
      </w:r>
      <w:r w:rsidRPr="00540BD9">
        <w:rPr>
          <w:rFonts w:ascii="Times New Roman" w:eastAsia="Times New Roman" w:hAnsi="Times New Roman" w:cs="Times New Roman"/>
          <w:spacing w:val="-2"/>
          <w:sz w:val="24"/>
          <w:szCs w:val="24"/>
          <w:lang w:val="en-US"/>
        </w:rPr>
        <w:t>и</w:t>
      </w:r>
      <w:r w:rsidRPr="00540BD9">
        <w:rPr>
          <w:rFonts w:ascii="Times New Roman" w:eastAsia="Times New Roman" w:hAnsi="Times New Roman" w:cs="Times New Roman"/>
          <w:sz w:val="24"/>
          <w:szCs w:val="24"/>
          <w:lang w:val="en-US"/>
        </w:rPr>
        <w:t xml:space="preserve">и </w:t>
      </w:r>
      <w:r w:rsidRPr="00540BD9">
        <w:rPr>
          <w:rFonts w:ascii="Times New Roman" w:eastAsia="Times New Roman" w:hAnsi="Times New Roman" w:cs="Times New Roman"/>
          <w:spacing w:val="-2"/>
          <w:sz w:val="24"/>
          <w:szCs w:val="24"/>
          <w:lang w:val="en-US"/>
        </w:rPr>
        <w:t>п</w:t>
      </w:r>
      <w:r w:rsidRPr="00540BD9">
        <w:rPr>
          <w:rFonts w:ascii="Times New Roman" w:eastAsia="Times New Roman" w:hAnsi="Times New Roman" w:cs="Times New Roman"/>
          <w:sz w:val="24"/>
          <w:szCs w:val="24"/>
          <w:lang w:val="en-US"/>
        </w:rPr>
        <w:t>и</w:t>
      </w:r>
      <w:r w:rsidRPr="00540BD9">
        <w:rPr>
          <w:rFonts w:ascii="Times New Roman" w:eastAsia="Times New Roman" w:hAnsi="Times New Roman" w:cs="Times New Roman"/>
          <w:spacing w:val="-3"/>
          <w:sz w:val="24"/>
          <w:szCs w:val="24"/>
          <w:lang w:val="en-US"/>
        </w:rPr>
        <w:t>т</w:t>
      </w:r>
      <w:r w:rsidRPr="00540BD9">
        <w:rPr>
          <w:rFonts w:ascii="Times New Roman" w:eastAsia="Times New Roman" w:hAnsi="Times New Roman" w:cs="Times New Roman"/>
          <w:sz w:val="24"/>
          <w:szCs w:val="24"/>
          <w:lang w:val="en-US"/>
        </w:rPr>
        <w:t>ан</w:t>
      </w:r>
      <w:r w:rsidRPr="00540BD9">
        <w:rPr>
          <w:rFonts w:ascii="Times New Roman" w:eastAsia="Times New Roman" w:hAnsi="Times New Roman" w:cs="Times New Roman"/>
          <w:spacing w:val="-2"/>
          <w:sz w:val="24"/>
          <w:szCs w:val="24"/>
          <w:lang w:val="en-US"/>
        </w:rPr>
        <w:t>и</w:t>
      </w:r>
      <w:r w:rsidRPr="00540BD9">
        <w:rPr>
          <w:rFonts w:ascii="Times New Roman" w:eastAsia="Times New Roman" w:hAnsi="Times New Roman" w:cs="Times New Roman"/>
          <w:sz w:val="24"/>
          <w:szCs w:val="24"/>
          <w:lang w:val="en-US"/>
        </w:rPr>
        <w:t>я</w:t>
      </w:r>
    </w:p>
    <w:p w:rsidR="00ED514E" w:rsidRPr="00540BD9" w:rsidRDefault="00ED514E"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rPr>
      </w:pP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б</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рга</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и</w:t>
      </w:r>
      <w:r w:rsidRPr="00540BD9">
        <w:rPr>
          <w:rFonts w:ascii="Times New Roman" w:eastAsia="Times New Roman" w:hAnsi="Times New Roman" w:cs="Times New Roman"/>
          <w:spacing w:val="-3"/>
          <w:sz w:val="24"/>
          <w:szCs w:val="24"/>
        </w:rPr>
        <w:t>з</w:t>
      </w:r>
      <w:r w:rsidRPr="00540BD9">
        <w:rPr>
          <w:rFonts w:ascii="Times New Roman" w:eastAsia="Times New Roman" w:hAnsi="Times New Roman" w:cs="Times New Roman"/>
          <w:sz w:val="24"/>
          <w:szCs w:val="24"/>
        </w:rPr>
        <w:t>ова</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м о</w:t>
      </w:r>
      <w:r w:rsidRPr="00540BD9">
        <w:rPr>
          <w:rFonts w:ascii="Times New Roman" w:eastAsia="Times New Roman" w:hAnsi="Times New Roman" w:cs="Times New Roman"/>
          <w:spacing w:val="-2"/>
          <w:sz w:val="24"/>
          <w:szCs w:val="24"/>
        </w:rPr>
        <w:t>к</w:t>
      </w: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ча</w:t>
      </w:r>
      <w:r w:rsidRPr="00540BD9">
        <w:rPr>
          <w:rFonts w:ascii="Times New Roman" w:eastAsia="Times New Roman" w:hAnsi="Times New Roman" w:cs="Times New Roman"/>
          <w:spacing w:val="-1"/>
          <w:sz w:val="24"/>
          <w:szCs w:val="24"/>
        </w:rPr>
        <w:t>н</w:t>
      </w:r>
      <w:r w:rsidRPr="00540BD9">
        <w:rPr>
          <w:rFonts w:ascii="Times New Roman" w:eastAsia="Times New Roman" w:hAnsi="Times New Roman" w:cs="Times New Roman"/>
          <w:sz w:val="24"/>
          <w:szCs w:val="24"/>
        </w:rPr>
        <w:t>ии</w:t>
      </w:r>
      <w:r w:rsidRPr="00540BD9">
        <w:rPr>
          <w:rFonts w:ascii="Times New Roman" w:eastAsia="Times New Roman" w:hAnsi="Times New Roman" w:cs="Times New Roman"/>
          <w:spacing w:val="-3"/>
          <w:sz w:val="24"/>
          <w:szCs w:val="24"/>
        </w:rPr>
        <w:t xml:space="preserve"> </w:t>
      </w:r>
      <w:r w:rsidRPr="00540BD9">
        <w:rPr>
          <w:rFonts w:ascii="Times New Roman" w:eastAsia="Times New Roman" w:hAnsi="Times New Roman" w:cs="Times New Roman"/>
          <w:sz w:val="24"/>
          <w:szCs w:val="24"/>
        </w:rPr>
        <w:t>четв</w:t>
      </w:r>
      <w:r w:rsidRPr="00540BD9">
        <w:rPr>
          <w:rFonts w:ascii="Times New Roman" w:eastAsia="Times New Roman" w:hAnsi="Times New Roman" w:cs="Times New Roman"/>
          <w:spacing w:val="-3"/>
          <w:sz w:val="24"/>
          <w:szCs w:val="24"/>
        </w:rPr>
        <w:t>е</w:t>
      </w:r>
      <w:r w:rsidRPr="00540BD9">
        <w:rPr>
          <w:rFonts w:ascii="Times New Roman" w:eastAsia="Times New Roman" w:hAnsi="Times New Roman" w:cs="Times New Roman"/>
          <w:sz w:val="24"/>
          <w:szCs w:val="24"/>
        </w:rPr>
        <w:t>рт</w:t>
      </w:r>
      <w:r w:rsidRPr="00540BD9">
        <w:rPr>
          <w:rFonts w:ascii="Times New Roman" w:eastAsia="Times New Roman" w:hAnsi="Times New Roman" w:cs="Times New Roman"/>
          <w:spacing w:val="-2"/>
          <w:sz w:val="24"/>
          <w:szCs w:val="24"/>
        </w:rPr>
        <w:t>и</w:t>
      </w:r>
      <w:r w:rsidRPr="00540BD9">
        <w:rPr>
          <w:rFonts w:ascii="Times New Roman" w:eastAsia="Times New Roman" w:hAnsi="Times New Roman" w:cs="Times New Roman"/>
          <w:sz w:val="24"/>
          <w:szCs w:val="24"/>
        </w:rPr>
        <w:t>,</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z w:val="24"/>
          <w:szCs w:val="24"/>
        </w:rPr>
        <w:t>по</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pacing w:val="-4"/>
          <w:sz w:val="24"/>
          <w:szCs w:val="24"/>
        </w:rPr>
        <w:t>у</w:t>
      </w:r>
      <w:r w:rsidRPr="00540BD9">
        <w:rPr>
          <w:rFonts w:ascii="Times New Roman" w:eastAsia="Times New Roman" w:hAnsi="Times New Roman" w:cs="Times New Roman"/>
          <w:sz w:val="24"/>
          <w:szCs w:val="24"/>
        </w:rPr>
        <w:t>г</w:t>
      </w:r>
      <w:r w:rsidRPr="00540BD9">
        <w:rPr>
          <w:rFonts w:ascii="Times New Roman" w:eastAsia="Times New Roman" w:hAnsi="Times New Roman" w:cs="Times New Roman"/>
          <w:spacing w:val="1"/>
          <w:sz w:val="24"/>
          <w:szCs w:val="24"/>
        </w:rPr>
        <w:t>о</w:t>
      </w:r>
      <w:r w:rsidRPr="00540BD9">
        <w:rPr>
          <w:rFonts w:ascii="Times New Roman" w:eastAsia="Times New Roman" w:hAnsi="Times New Roman" w:cs="Times New Roman"/>
          <w:sz w:val="24"/>
          <w:szCs w:val="24"/>
        </w:rPr>
        <w:t>д</w:t>
      </w:r>
      <w:r w:rsidRPr="00540BD9">
        <w:rPr>
          <w:rFonts w:ascii="Times New Roman" w:eastAsia="Times New Roman" w:hAnsi="Times New Roman" w:cs="Times New Roman"/>
          <w:spacing w:val="-2"/>
          <w:sz w:val="24"/>
          <w:szCs w:val="24"/>
        </w:rPr>
        <w:t>и</w:t>
      </w:r>
      <w:r w:rsidRPr="00540BD9">
        <w:rPr>
          <w:rFonts w:ascii="Times New Roman" w:eastAsia="Times New Roman" w:hAnsi="Times New Roman" w:cs="Times New Roman"/>
          <w:sz w:val="24"/>
          <w:szCs w:val="24"/>
        </w:rPr>
        <w:t xml:space="preserve">я, </w:t>
      </w:r>
      <w:r w:rsidRPr="00540BD9">
        <w:rPr>
          <w:rFonts w:ascii="Times New Roman" w:eastAsia="Times New Roman" w:hAnsi="Times New Roman" w:cs="Times New Roman"/>
          <w:spacing w:val="-5"/>
          <w:sz w:val="24"/>
          <w:szCs w:val="24"/>
        </w:rPr>
        <w:t>у</w:t>
      </w:r>
      <w:r w:rsidRPr="00540BD9">
        <w:rPr>
          <w:rFonts w:ascii="Times New Roman" w:eastAsia="Times New Roman" w:hAnsi="Times New Roman" w:cs="Times New Roman"/>
          <w:sz w:val="24"/>
          <w:szCs w:val="24"/>
        </w:rPr>
        <w:t>че</w:t>
      </w:r>
      <w:r w:rsidRPr="00540BD9">
        <w:rPr>
          <w:rFonts w:ascii="Times New Roman" w:eastAsia="Times New Roman" w:hAnsi="Times New Roman" w:cs="Times New Roman"/>
          <w:spacing w:val="1"/>
          <w:sz w:val="24"/>
          <w:szCs w:val="24"/>
        </w:rPr>
        <w:t>б</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го</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z w:val="24"/>
          <w:szCs w:val="24"/>
        </w:rPr>
        <w:t>г</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да</w:t>
      </w:r>
    </w:p>
    <w:p w:rsidR="00ED514E" w:rsidRPr="00540BD9" w:rsidRDefault="00ED514E"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rPr>
      </w:pP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z w:val="24"/>
          <w:szCs w:val="24"/>
        </w:rPr>
        <w:t>работе в</w:t>
      </w:r>
      <w:r w:rsidRPr="00540BD9">
        <w:rPr>
          <w:rFonts w:ascii="Times New Roman" w:eastAsia="Times New Roman" w:hAnsi="Times New Roman" w:cs="Times New Roman"/>
          <w:spacing w:val="-2"/>
          <w:sz w:val="24"/>
          <w:szCs w:val="24"/>
        </w:rPr>
        <w:t xml:space="preserve"> </w:t>
      </w:r>
      <w:r w:rsidRPr="00540BD9">
        <w:rPr>
          <w:rFonts w:ascii="Times New Roman" w:eastAsia="Times New Roman" w:hAnsi="Times New Roman" w:cs="Times New Roman"/>
          <w:sz w:val="24"/>
          <w:szCs w:val="24"/>
        </w:rPr>
        <w:t>в</w:t>
      </w:r>
      <w:r w:rsidRPr="00540BD9">
        <w:rPr>
          <w:rFonts w:ascii="Times New Roman" w:eastAsia="Times New Roman" w:hAnsi="Times New Roman" w:cs="Times New Roman"/>
          <w:spacing w:val="-2"/>
          <w:sz w:val="24"/>
          <w:szCs w:val="24"/>
        </w:rPr>
        <w:t>ы</w:t>
      </w:r>
      <w:r w:rsidRPr="00540BD9">
        <w:rPr>
          <w:rFonts w:ascii="Times New Roman" w:eastAsia="Times New Roman" w:hAnsi="Times New Roman" w:cs="Times New Roman"/>
          <w:sz w:val="24"/>
          <w:szCs w:val="24"/>
        </w:rPr>
        <w:t>х</w:t>
      </w:r>
      <w:r w:rsidRPr="00540BD9">
        <w:rPr>
          <w:rFonts w:ascii="Times New Roman" w:eastAsia="Times New Roman" w:hAnsi="Times New Roman" w:cs="Times New Roman"/>
          <w:spacing w:val="-2"/>
          <w:sz w:val="24"/>
          <w:szCs w:val="24"/>
        </w:rPr>
        <w:t>од</w:t>
      </w:r>
      <w:r w:rsidRPr="00540BD9">
        <w:rPr>
          <w:rFonts w:ascii="Times New Roman" w:eastAsia="Times New Roman" w:hAnsi="Times New Roman" w:cs="Times New Roman"/>
          <w:sz w:val="24"/>
          <w:szCs w:val="24"/>
        </w:rPr>
        <w:t>н</w:t>
      </w:r>
      <w:r w:rsidRPr="00540BD9">
        <w:rPr>
          <w:rFonts w:ascii="Times New Roman" w:eastAsia="Times New Roman" w:hAnsi="Times New Roman" w:cs="Times New Roman"/>
          <w:spacing w:val="-2"/>
          <w:sz w:val="24"/>
          <w:szCs w:val="24"/>
        </w:rPr>
        <w:t>ы</w:t>
      </w:r>
      <w:r w:rsidRPr="00540BD9">
        <w:rPr>
          <w:rFonts w:ascii="Times New Roman" w:eastAsia="Times New Roman" w:hAnsi="Times New Roman" w:cs="Times New Roman"/>
          <w:sz w:val="24"/>
          <w:szCs w:val="24"/>
        </w:rPr>
        <w:t>е и</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pacing w:val="-2"/>
          <w:sz w:val="24"/>
          <w:szCs w:val="24"/>
        </w:rPr>
        <w:t>п</w:t>
      </w:r>
      <w:r w:rsidRPr="00540BD9">
        <w:rPr>
          <w:rFonts w:ascii="Times New Roman" w:eastAsia="Times New Roman" w:hAnsi="Times New Roman" w:cs="Times New Roman"/>
          <w:sz w:val="24"/>
          <w:szCs w:val="24"/>
        </w:rPr>
        <w:t>раз</w:t>
      </w:r>
      <w:r w:rsidRPr="00540BD9">
        <w:rPr>
          <w:rFonts w:ascii="Times New Roman" w:eastAsia="Times New Roman" w:hAnsi="Times New Roman" w:cs="Times New Roman"/>
          <w:spacing w:val="-2"/>
          <w:sz w:val="24"/>
          <w:szCs w:val="24"/>
        </w:rPr>
        <w:t>дн</w:t>
      </w:r>
      <w:r w:rsidRPr="00540BD9">
        <w:rPr>
          <w:rFonts w:ascii="Times New Roman" w:eastAsia="Times New Roman" w:hAnsi="Times New Roman" w:cs="Times New Roman"/>
          <w:sz w:val="24"/>
          <w:szCs w:val="24"/>
        </w:rPr>
        <w:t>ич</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ые</w:t>
      </w:r>
      <w:r w:rsidRPr="00540BD9">
        <w:rPr>
          <w:rFonts w:ascii="Times New Roman" w:eastAsia="Times New Roman" w:hAnsi="Times New Roman" w:cs="Times New Roman"/>
          <w:spacing w:val="-3"/>
          <w:sz w:val="24"/>
          <w:szCs w:val="24"/>
        </w:rPr>
        <w:t xml:space="preserve"> </w:t>
      </w:r>
      <w:r w:rsidRPr="00540BD9">
        <w:rPr>
          <w:rFonts w:ascii="Times New Roman" w:eastAsia="Times New Roman" w:hAnsi="Times New Roman" w:cs="Times New Roman"/>
          <w:sz w:val="24"/>
          <w:szCs w:val="24"/>
        </w:rPr>
        <w:t>д</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и</w:t>
      </w:r>
    </w:p>
    <w:p w:rsidR="00ED514E" w:rsidRPr="00540BD9" w:rsidRDefault="00ED514E" w:rsidP="00ED514E">
      <w:pPr>
        <w:widowControl w:val="0"/>
        <w:spacing w:after="0" w:line="240" w:lineRule="auto"/>
        <w:ind w:left="930"/>
        <w:outlineLvl w:val="0"/>
        <w:rPr>
          <w:rFonts w:ascii="Times New Roman" w:eastAsia="Times New Roman" w:hAnsi="Times New Roman" w:cs="Times New Roman"/>
          <w:sz w:val="24"/>
          <w:szCs w:val="24"/>
          <w:lang w:val="en-US"/>
        </w:rPr>
      </w:pPr>
      <w:r w:rsidRPr="00540BD9">
        <w:rPr>
          <w:rFonts w:ascii="Times New Roman" w:eastAsia="Times New Roman" w:hAnsi="Times New Roman" w:cs="Times New Roman"/>
          <w:b/>
          <w:bCs/>
          <w:spacing w:val="-2"/>
          <w:sz w:val="24"/>
          <w:szCs w:val="24"/>
          <w:lang w:val="en-US"/>
        </w:rPr>
        <w:t>Р</w:t>
      </w:r>
      <w:r w:rsidRPr="00540BD9">
        <w:rPr>
          <w:rFonts w:ascii="Times New Roman" w:eastAsia="Times New Roman" w:hAnsi="Times New Roman" w:cs="Times New Roman"/>
          <w:b/>
          <w:bCs/>
          <w:sz w:val="24"/>
          <w:szCs w:val="24"/>
          <w:lang w:val="en-US"/>
        </w:rPr>
        <w:t>асп</w:t>
      </w:r>
      <w:r w:rsidRPr="00540BD9">
        <w:rPr>
          <w:rFonts w:ascii="Times New Roman" w:eastAsia="Times New Roman" w:hAnsi="Times New Roman" w:cs="Times New Roman"/>
          <w:b/>
          <w:bCs/>
          <w:spacing w:val="-2"/>
          <w:sz w:val="24"/>
          <w:szCs w:val="24"/>
          <w:lang w:val="en-US"/>
        </w:rPr>
        <w:t>и</w:t>
      </w:r>
      <w:r w:rsidRPr="00540BD9">
        <w:rPr>
          <w:rFonts w:ascii="Times New Roman" w:eastAsia="Times New Roman" w:hAnsi="Times New Roman" w:cs="Times New Roman"/>
          <w:b/>
          <w:bCs/>
          <w:sz w:val="24"/>
          <w:szCs w:val="24"/>
          <w:lang w:val="en-US"/>
        </w:rPr>
        <w:t>с</w:t>
      </w:r>
      <w:r w:rsidRPr="00540BD9">
        <w:rPr>
          <w:rFonts w:ascii="Times New Roman" w:eastAsia="Times New Roman" w:hAnsi="Times New Roman" w:cs="Times New Roman"/>
          <w:b/>
          <w:bCs/>
          <w:spacing w:val="1"/>
          <w:sz w:val="24"/>
          <w:szCs w:val="24"/>
          <w:lang w:val="en-US"/>
        </w:rPr>
        <w:t>а</w:t>
      </w:r>
      <w:r w:rsidRPr="00540BD9">
        <w:rPr>
          <w:rFonts w:ascii="Times New Roman" w:eastAsia="Times New Roman" w:hAnsi="Times New Roman" w:cs="Times New Roman"/>
          <w:b/>
          <w:bCs/>
          <w:spacing w:val="-1"/>
          <w:sz w:val="24"/>
          <w:szCs w:val="24"/>
          <w:lang w:val="en-US"/>
        </w:rPr>
        <w:t>ни</w:t>
      </w:r>
      <w:r w:rsidRPr="00540BD9">
        <w:rPr>
          <w:rFonts w:ascii="Times New Roman" w:eastAsia="Times New Roman" w:hAnsi="Times New Roman" w:cs="Times New Roman"/>
          <w:b/>
          <w:bCs/>
          <w:sz w:val="24"/>
          <w:szCs w:val="24"/>
          <w:lang w:val="en-US"/>
        </w:rPr>
        <w:t>е:</w:t>
      </w:r>
    </w:p>
    <w:p w:rsidR="00ED514E" w:rsidRPr="00540BD9" w:rsidRDefault="00ED514E"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lang w:val="en-US"/>
        </w:rPr>
      </w:pPr>
      <w:r w:rsidRPr="00540BD9">
        <w:rPr>
          <w:rFonts w:ascii="Times New Roman" w:eastAsia="Times New Roman" w:hAnsi="Times New Roman" w:cs="Times New Roman"/>
          <w:sz w:val="24"/>
          <w:szCs w:val="24"/>
          <w:lang w:val="en-US"/>
        </w:rPr>
        <w:t>Уч</w:t>
      </w:r>
      <w:r w:rsidRPr="00540BD9">
        <w:rPr>
          <w:rFonts w:ascii="Times New Roman" w:eastAsia="Times New Roman" w:hAnsi="Times New Roman" w:cs="Times New Roman"/>
          <w:spacing w:val="-2"/>
          <w:sz w:val="24"/>
          <w:szCs w:val="24"/>
          <w:lang w:val="en-US"/>
        </w:rPr>
        <w:t>е</w:t>
      </w:r>
      <w:r w:rsidRPr="00540BD9">
        <w:rPr>
          <w:rFonts w:ascii="Times New Roman" w:eastAsia="Times New Roman" w:hAnsi="Times New Roman" w:cs="Times New Roman"/>
          <w:sz w:val="24"/>
          <w:szCs w:val="24"/>
          <w:lang w:val="en-US"/>
        </w:rPr>
        <w:t>б</w:t>
      </w:r>
      <w:r w:rsidRPr="00540BD9">
        <w:rPr>
          <w:rFonts w:ascii="Times New Roman" w:eastAsia="Times New Roman" w:hAnsi="Times New Roman" w:cs="Times New Roman"/>
          <w:spacing w:val="-2"/>
          <w:sz w:val="24"/>
          <w:szCs w:val="24"/>
          <w:lang w:val="en-US"/>
        </w:rPr>
        <w:t>н</w:t>
      </w:r>
      <w:r w:rsidRPr="00540BD9">
        <w:rPr>
          <w:rFonts w:ascii="Times New Roman" w:eastAsia="Times New Roman" w:hAnsi="Times New Roman" w:cs="Times New Roman"/>
          <w:sz w:val="24"/>
          <w:szCs w:val="24"/>
          <w:lang w:val="en-US"/>
        </w:rPr>
        <w:t>ых</w:t>
      </w:r>
      <w:r w:rsidRPr="00540BD9">
        <w:rPr>
          <w:rFonts w:ascii="Times New Roman" w:eastAsia="Times New Roman" w:hAnsi="Times New Roman" w:cs="Times New Roman"/>
          <w:spacing w:val="1"/>
          <w:sz w:val="24"/>
          <w:szCs w:val="24"/>
          <w:lang w:val="en-US"/>
        </w:rPr>
        <w:t xml:space="preserve"> </w:t>
      </w:r>
      <w:r w:rsidRPr="00540BD9">
        <w:rPr>
          <w:rFonts w:ascii="Times New Roman" w:eastAsia="Times New Roman" w:hAnsi="Times New Roman" w:cs="Times New Roman"/>
          <w:spacing w:val="-2"/>
          <w:sz w:val="24"/>
          <w:szCs w:val="24"/>
          <w:lang w:val="en-US"/>
        </w:rPr>
        <w:t>з</w:t>
      </w:r>
      <w:r w:rsidRPr="00540BD9">
        <w:rPr>
          <w:rFonts w:ascii="Times New Roman" w:eastAsia="Times New Roman" w:hAnsi="Times New Roman" w:cs="Times New Roman"/>
          <w:spacing w:val="-3"/>
          <w:sz w:val="24"/>
          <w:szCs w:val="24"/>
          <w:lang w:val="en-US"/>
        </w:rPr>
        <w:t>а</w:t>
      </w:r>
      <w:r w:rsidRPr="00540BD9">
        <w:rPr>
          <w:rFonts w:ascii="Times New Roman" w:eastAsia="Times New Roman" w:hAnsi="Times New Roman" w:cs="Times New Roman"/>
          <w:sz w:val="24"/>
          <w:szCs w:val="24"/>
          <w:lang w:val="en-US"/>
        </w:rPr>
        <w:t>ня</w:t>
      </w:r>
      <w:r w:rsidRPr="00540BD9">
        <w:rPr>
          <w:rFonts w:ascii="Times New Roman" w:eastAsia="Times New Roman" w:hAnsi="Times New Roman" w:cs="Times New Roman"/>
          <w:spacing w:val="-3"/>
          <w:sz w:val="24"/>
          <w:szCs w:val="24"/>
          <w:lang w:val="en-US"/>
        </w:rPr>
        <w:t>т</w:t>
      </w:r>
      <w:r w:rsidRPr="00540BD9">
        <w:rPr>
          <w:rFonts w:ascii="Times New Roman" w:eastAsia="Times New Roman" w:hAnsi="Times New Roman" w:cs="Times New Roman"/>
          <w:sz w:val="24"/>
          <w:szCs w:val="24"/>
          <w:lang w:val="en-US"/>
        </w:rPr>
        <w:t>ий</w:t>
      </w:r>
    </w:p>
    <w:p w:rsidR="00ED514E" w:rsidRPr="00540BD9" w:rsidRDefault="00ED514E"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rPr>
      </w:pPr>
      <w:r w:rsidRPr="00540BD9">
        <w:rPr>
          <w:rFonts w:ascii="Times New Roman" w:eastAsia="Times New Roman" w:hAnsi="Times New Roman" w:cs="Times New Roman"/>
          <w:sz w:val="24"/>
          <w:szCs w:val="24"/>
        </w:rPr>
        <w:t>За</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ят</w:t>
      </w:r>
      <w:r w:rsidRPr="00540BD9">
        <w:rPr>
          <w:rFonts w:ascii="Times New Roman" w:eastAsia="Times New Roman" w:hAnsi="Times New Roman" w:cs="Times New Roman"/>
          <w:spacing w:val="-2"/>
          <w:sz w:val="24"/>
          <w:szCs w:val="24"/>
        </w:rPr>
        <w:t>и</w:t>
      </w:r>
      <w:r w:rsidRPr="00540BD9">
        <w:rPr>
          <w:rFonts w:ascii="Times New Roman" w:eastAsia="Times New Roman" w:hAnsi="Times New Roman" w:cs="Times New Roman"/>
          <w:sz w:val="24"/>
          <w:szCs w:val="24"/>
        </w:rPr>
        <w:t xml:space="preserve">й </w:t>
      </w:r>
      <w:r w:rsidRPr="00540BD9">
        <w:rPr>
          <w:rFonts w:ascii="Times New Roman" w:eastAsia="Times New Roman" w:hAnsi="Times New Roman" w:cs="Times New Roman"/>
          <w:spacing w:val="-2"/>
          <w:sz w:val="24"/>
          <w:szCs w:val="24"/>
        </w:rPr>
        <w:t>в</w:t>
      </w:r>
      <w:r w:rsidRPr="00540BD9">
        <w:rPr>
          <w:rFonts w:ascii="Times New Roman" w:eastAsia="Times New Roman" w:hAnsi="Times New Roman" w:cs="Times New Roman"/>
          <w:sz w:val="24"/>
          <w:szCs w:val="24"/>
        </w:rPr>
        <w:t>не</w:t>
      </w:r>
      <w:r w:rsidRPr="00540BD9">
        <w:rPr>
          <w:rFonts w:ascii="Times New Roman" w:eastAsia="Times New Roman" w:hAnsi="Times New Roman" w:cs="Times New Roman"/>
          <w:spacing w:val="-4"/>
          <w:sz w:val="24"/>
          <w:szCs w:val="24"/>
        </w:rPr>
        <w:t>у</w:t>
      </w:r>
      <w:r w:rsidRPr="00540BD9">
        <w:rPr>
          <w:rFonts w:ascii="Times New Roman" w:eastAsia="Times New Roman" w:hAnsi="Times New Roman" w:cs="Times New Roman"/>
          <w:sz w:val="24"/>
          <w:szCs w:val="24"/>
        </w:rPr>
        <w:t>р</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ч</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ой</w:t>
      </w:r>
      <w:r w:rsidRPr="00540BD9">
        <w:rPr>
          <w:rFonts w:ascii="Times New Roman" w:eastAsia="Times New Roman" w:hAnsi="Times New Roman" w:cs="Times New Roman"/>
          <w:spacing w:val="-2"/>
          <w:sz w:val="24"/>
          <w:szCs w:val="24"/>
        </w:rPr>
        <w:t xml:space="preserve"> </w:t>
      </w:r>
      <w:r w:rsidRPr="00540BD9">
        <w:rPr>
          <w:rFonts w:ascii="Times New Roman" w:eastAsia="Times New Roman" w:hAnsi="Times New Roman" w:cs="Times New Roman"/>
          <w:sz w:val="24"/>
          <w:szCs w:val="24"/>
        </w:rPr>
        <w:t>деяте</w:t>
      </w:r>
      <w:r w:rsidRPr="00540BD9">
        <w:rPr>
          <w:rFonts w:ascii="Times New Roman" w:eastAsia="Times New Roman" w:hAnsi="Times New Roman" w:cs="Times New Roman"/>
          <w:spacing w:val="-2"/>
          <w:sz w:val="24"/>
          <w:szCs w:val="24"/>
        </w:rPr>
        <w:t>л</w:t>
      </w:r>
      <w:r w:rsidRPr="00540BD9">
        <w:rPr>
          <w:rFonts w:ascii="Times New Roman" w:eastAsia="Times New Roman" w:hAnsi="Times New Roman" w:cs="Times New Roman"/>
          <w:spacing w:val="-1"/>
          <w:sz w:val="24"/>
          <w:szCs w:val="24"/>
        </w:rPr>
        <w:t>ь</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ос</w:t>
      </w:r>
      <w:r w:rsidRPr="00540BD9">
        <w:rPr>
          <w:rFonts w:ascii="Times New Roman" w:eastAsia="Times New Roman" w:hAnsi="Times New Roman" w:cs="Times New Roman"/>
          <w:spacing w:val="-3"/>
          <w:sz w:val="24"/>
          <w:szCs w:val="24"/>
        </w:rPr>
        <w:t>т</w:t>
      </w:r>
      <w:r w:rsidRPr="00540BD9">
        <w:rPr>
          <w:rFonts w:ascii="Times New Roman" w:eastAsia="Times New Roman" w:hAnsi="Times New Roman" w:cs="Times New Roman"/>
          <w:sz w:val="24"/>
          <w:szCs w:val="24"/>
        </w:rPr>
        <w:t>и,</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pacing w:val="-2"/>
          <w:sz w:val="24"/>
          <w:szCs w:val="24"/>
        </w:rPr>
        <w:t>д</w:t>
      </w: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2"/>
          <w:sz w:val="24"/>
          <w:szCs w:val="24"/>
        </w:rPr>
        <w:t>по</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z w:val="24"/>
          <w:szCs w:val="24"/>
        </w:rPr>
        <w:t>ните</w:t>
      </w:r>
      <w:r w:rsidRPr="00540BD9">
        <w:rPr>
          <w:rFonts w:ascii="Times New Roman" w:eastAsia="Times New Roman" w:hAnsi="Times New Roman" w:cs="Times New Roman"/>
          <w:spacing w:val="-2"/>
          <w:sz w:val="24"/>
          <w:szCs w:val="24"/>
        </w:rPr>
        <w:t>л</w:t>
      </w:r>
      <w:r w:rsidRPr="00540BD9">
        <w:rPr>
          <w:rFonts w:ascii="Times New Roman" w:eastAsia="Times New Roman" w:hAnsi="Times New Roman" w:cs="Times New Roman"/>
          <w:spacing w:val="-1"/>
          <w:sz w:val="24"/>
          <w:szCs w:val="24"/>
        </w:rPr>
        <w:t>ь</w:t>
      </w:r>
      <w:r w:rsidRPr="00540BD9">
        <w:rPr>
          <w:rFonts w:ascii="Times New Roman" w:eastAsia="Times New Roman" w:hAnsi="Times New Roman" w:cs="Times New Roman"/>
          <w:spacing w:val="-2"/>
          <w:sz w:val="24"/>
          <w:szCs w:val="24"/>
        </w:rPr>
        <w:t>н</w:t>
      </w: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3"/>
          <w:sz w:val="24"/>
          <w:szCs w:val="24"/>
        </w:rPr>
        <w:t>г</w:t>
      </w: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pacing w:val="-2"/>
          <w:sz w:val="24"/>
          <w:szCs w:val="24"/>
        </w:rPr>
        <w:t>об</w:t>
      </w:r>
      <w:r w:rsidRPr="00540BD9">
        <w:rPr>
          <w:rFonts w:ascii="Times New Roman" w:eastAsia="Times New Roman" w:hAnsi="Times New Roman" w:cs="Times New Roman"/>
          <w:sz w:val="24"/>
          <w:szCs w:val="24"/>
        </w:rPr>
        <w:t>раз</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ван</w:t>
      </w:r>
      <w:r w:rsidRPr="00540BD9">
        <w:rPr>
          <w:rFonts w:ascii="Times New Roman" w:eastAsia="Times New Roman" w:hAnsi="Times New Roman" w:cs="Times New Roman"/>
          <w:spacing w:val="-1"/>
          <w:sz w:val="24"/>
          <w:szCs w:val="24"/>
        </w:rPr>
        <w:t>и</w:t>
      </w:r>
      <w:r w:rsidRPr="00540BD9">
        <w:rPr>
          <w:rFonts w:ascii="Times New Roman" w:eastAsia="Times New Roman" w:hAnsi="Times New Roman" w:cs="Times New Roman"/>
          <w:sz w:val="24"/>
          <w:szCs w:val="24"/>
        </w:rPr>
        <w:t>я.</w:t>
      </w:r>
    </w:p>
    <w:p w:rsidR="00ED514E" w:rsidRPr="00540BD9" w:rsidRDefault="00ED514E" w:rsidP="00ED514E">
      <w:pPr>
        <w:widowControl w:val="0"/>
        <w:spacing w:after="0" w:line="240" w:lineRule="auto"/>
        <w:ind w:left="930"/>
        <w:outlineLvl w:val="0"/>
        <w:rPr>
          <w:rFonts w:ascii="Times New Roman" w:eastAsia="Times New Roman" w:hAnsi="Times New Roman" w:cs="Times New Roman"/>
          <w:sz w:val="24"/>
          <w:szCs w:val="24"/>
          <w:lang w:val="en-US"/>
        </w:rPr>
      </w:pPr>
      <w:r w:rsidRPr="00540BD9">
        <w:rPr>
          <w:rFonts w:ascii="Times New Roman" w:eastAsia="Times New Roman" w:hAnsi="Times New Roman" w:cs="Times New Roman"/>
          <w:b/>
          <w:bCs/>
          <w:spacing w:val="-2"/>
          <w:sz w:val="24"/>
          <w:szCs w:val="24"/>
          <w:lang w:val="en-US"/>
        </w:rPr>
        <w:t>Г</w:t>
      </w:r>
      <w:r w:rsidRPr="00540BD9">
        <w:rPr>
          <w:rFonts w:ascii="Times New Roman" w:eastAsia="Times New Roman" w:hAnsi="Times New Roman" w:cs="Times New Roman"/>
          <w:b/>
          <w:bCs/>
          <w:sz w:val="24"/>
          <w:szCs w:val="24"/>
          <w:lang w:val="en-US"/>
        </w:rPr>
        <w:t>ра</w:t>
      </w:r>
      <w:r w:rsidRPr="00540BD9">
        <w:rPr>
          <w:rFonts w:ascii="Times New Roman" w:eastAsia="Times New Roman" w:hAnsi="Times New Roman" w:cs="Times New Roman"/>
          <w:b/>
          <w:bCs/>
          <w:spacing w:val="-3"/>
          <w:sz w:val="24"/>
          <w:szCs w:val="24"/>
          <w:lang w:val="en-US"/>
        </w:rPr>
        <w:t>ф</w:t>
      </w:r>
      <w:r w:rsidRPr="00540BD9">
        <w:rPr>
          <w:rFonts w:ascii="Times New Roman" w:eastAsia="Times New Roman" w:hAnsi="Times New Roman" w:cs="Times New Roman"/>
          <w:b/>
          <w:bCs/>
          <w:spacing w:val="-1"/>
          <w:sz w:val="24"/>
          <w:szCs w:val="24"/>
          <w:lang w:val="en-US"/>
        </w:rPr>
        <w:t>ик</w:t>
      </w:r>
      <w:r w:rsidRPr="00540BD9">
        <w:rPr>
          <w:rFonts w:ascii="Times New Roman" w:eastAsia="Times New Roman" w:hAnsi="Times New Roman" w:cs="Times New Roman"/>
          <w:b/>
          <w:bCs/>
          <w:sz w:val="24"/>
          <w:szCs w:val="24"/>
          <w:lang w:val="en-US"/>
        </w:rPr>
        <w:t>и</w:t>
      </w:r>
      <w:r w:rsidRPr="00540BD9">
        <w:rPr>
          <w:rFonts w:ascii="Times New Roman" w:eastAsia="Times New Roman" w:hAnsi="Times New Roman" w:cs="Times New Roman"/>
          <w:b/>
          <w:bCs/>
          <w:spacing w:val="-1"/>
          <w:sz w:val="24"/>
          <w:szCs w:val="24"/>
          <w:lang w:val="en-US"/>
        </w:rPr>
        <w:t xml:space="preserve"> </w:t>
      </w:r>
      <w:r w:rsidRPr="00540BD9">
        <w:rPr>
          <w:rFonts w:ascii="Times New Roman" w:eastAsia="Times New Roman" w:hAnsi="Times New Roman" w:cs="Times New Roman"/>
          <w:b/>
          <w:bCs/>
          <w:spacing w:val="-2"/>
          <w:sz w:val="24"/>
          <w:szCs w:val="24"/>
          <w:lang w:val="en-US"/>
        </w:rPr>
        <w:t>д</w:t>
      </w:r>
      <w:r w:rsidRPr="00540BD9">
        <w:rPr>
          <w:rFonts w:ascii="Times New Roman" w:eastAsia="Times New Roman" w:hAnsi="Times New Roman" w:cs="Times New Roman"/>
          <w:b/>
          <w:bCs/>
          <w:sz w:val="24"/>
          <w:szCs w:val="24"/>
          <w:lang w:val="en-US"/>
        </w:rPr>
        <w:t>е</w:t>
      </w:r>
      <w:r w:rsidRPr="00540BD9">
        <w:rPr>
          <w:rFonts w:ascii="Times New Roman" w:eastAsia="Times New Roman" w:hAnsi="Times New Roman" w:cs="Times New Roman"/>
          <w:b/>
          <w:bCs/>
          <w:spacing w:val="-2"/>
          <w:sz w:val="24"/>
          <w:szCs w:val="24"/>
          <w:lang w:val="en-US"/>
        </w:rPr>
        <w:t>ж</w:t>
      </w:r>
      <w:r w:rsidRPr="00540BD9">
        <w:rPr>
          <w:rFonts w:ascii="Times New Roman" w:eastAsia="Times New Roman" w:hAnsi="Times New Roman" w:cs="Times New Roman"/>
          <w:b/>
          <w:bCs/>
          <w:sz w:val="24"/>
          <w:szCs w:val="24"/>
          <w:lang w:val="en-US"/>
        </w:rPr>
        <w:t>урс</w:t>
      </w:r>
      <w:r w:rsidRPr="00540BD9">
        <w:rPr>
          <w:rFonts w:ascii="Times New Roman" w:eastAsia="Times New Roman" w:hAnsi="Times New Roman" w:cs="Times New Roman"/>
          <w:b/>
          <w:bCs/>
          <w:spacing w:val="1"/>
          <w:sz w:val="24"/>
          <w:szCs w:val="24"/>
          <w:lang w:val="en-US"/>
        </w:rPr>
        <w:t>т</w:t>
      </w:r>
      <w:r w:rsidRPr="00540BD9">
        <w:rPr>
          <w:rFonts w:ascii="Times New Roman" w:eastAsia="Times New Roman" w:hAnsi="Times New Roman" w:cs="Times New Roman"/>
          <w:b/>
          <w:bCs/>
          <w:sz w:val="24"/>
          <w:szCs w:val="24"/>
          <w:lang w:val="en-US"/>
        </w:rPr>
        <w:t>в:</w:t>
      </w:r>
    </w:p>
    <w:p w:rsidR="00ED514E" w:rsidRPr="00540BD9" w:rsidRDefault="00ED514E"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lang w:val="en-US"/>
        </w:rPr>
      </w:pPr>
      <w:r w:rsidRPr="00540BD9">
        <w:rPr>
          <w:rFonts w:ascii="Times New Roman" w:eastAsia="Times New Roman" w:hAnsi="Times New Roman" w:cs="Times New Roman"/>
          <w:sz w:val="24"/>
          <w:szCs w:val="24"/>
          <w:lang w:val="en-US"/>
        </w:rPr>
        <w:t>класс</w:t>
      </w:r>
      <w:r w:rsidRPr="00540BD9">
        <w:rPr>
          <w:rFonts w:ascii="Times New Roman" w:eastAsia="Times New Roman" w:hAnsi="Times New Roman" w:cs="Times New Roman"/>
          <w:spacing w:val="-2"/>
          <w:sz w:val="24"/>
          <w:szCs w:val="24"/>
          <w:lang w:val="en-US"/>
        </w:rPr>
        <w:t>ны</w:t>
      </w:r>
      <w:r w:rsidRPr="00540BD9">
        <w:rPr>
          <w:rFonts w:ascii="Times New Roman" w:eastAsia="Times New Roman" w:hAnsi="Times New Roman" w:cs="Times New Roman"/>
          <w:sz w:val="24"/>
          <w:szCs w:val="24"/>
          <w:lang w:val="en-US"/>
        </w:rPr>
        <w:t>х</w:t>
      </w:r>
      <w:r w:rsidRPr="00540BD9">
        <w:rPr>
          <w:rFonts w:ascii="Times New Roman" w:eastAsia="Times New Roman" w:hAnsi="Times New Roman" w:cs="Times New Roman"/>
          <w:spacing w:val="1"/>
          <w:sz w:val="24"/>
          <w:szCs w:val="24"/>
          <w:lang w:val="en-US"/>
        </w:rPr>
        <w:t xml:space="preserve"> </w:t>
      </w:r>
      <w:r w:rsidRPr="00540BD9">
        <w:rPr>
          <w:rFonts w:ascii="Times New Roman" w:eastAsia="Times New Roman" w:hAnsi="Times New Roman" w:cs="Times New Roman"/>
          <w:sz w:val="24"/>
          <w:szCs w:val="24"/>
          <w:lang w:val="en-US"/>
        </w:rPr>
        <w:t>ко</w:t>
      </w:r>
      <w:r w:rsidRPr="00540BD9">
        <w:rPr>
          <w:rFonts w:ascii="Times New Roman" w:eastAsia="Times New Roman" w:hAnsi="Times New Roman" w:cs="Times New Roman"/>
          <w:spacing w:val="-1"/>
          <w:sz w:val="24"/>
          <w:szCs w:val="24"/>
          <w:lang w:val="en-US"/>
        </w:rPr>
        <w:t>лл</w:t>
      </w:r>
      <w:r w:rsidRPr="00540BD9">
        <w:rPr>
          <w:rFonts w:ascii="Times New Roman" w:eastAsia="Times New Roman" w:hAnsi="Times New Roman" w:cs="Times New Roman"/>
          <w:sz w:val="24"/>
          <w:szCs w:val="24"/>
          <w:lang w:val="en-US"/>
        </w:rPr>
        <w:t>ек</w:t>
      </w:r>
      <w:r w:rsidRPr="00540BD9">
        <w:rPr>
          <w:rFonts w:ascii="Times New Roman" w:eastAsia="Times New Roman" w:hAnsi="Times New Roman" w:cs="Times New Roman"/>
          <w:spacing w:val="-3"/>
          <w:sz w:val="24"/>
          <w:szCs w:val="24"/>
          <w:lang w:val="en-US"/>
        </w:rPr>
        <w:t>т</w:t>
      </w:r>
      <w:r w:rsidRPr="00540BD9">
        <w:rPr>
          <w:rFonts w:ascii="Times New Roman" w:eastAsia="Times New Roman" w:hAnsi="Times New Roman" w:cs="Times New Roman"/>
          <w:sz w:val="24"/>
          <w:szCs w:val="24"/>
          <w:lang w:val="en-US"/>
        </w:rPr>
        <w:t>и</w:t>
      </w:r>
      <w:r w:rsidRPr="00540BD9">
        <w:rPr>
          <w:rFonts w:ascii="Times New Roman" w:eastAsia="Times New Roman" w:hAnsi="Times New Roman" w:cs="Times New Roman"/>
          <w:spacing w:val="-3"/>
          <w:sz w:val="24"/>
          <w:szCs w:val="24"/>
          <w:lang w:val="en-US"/>
        </w:rPr>
        <w:t>в</w:t>
      </w:r>
      <w:r w:rsidRPr="00540BD9">
        <w:rPr>
          <w:rFonts w:ascii="Times New Roman" w:eastAsia="Times New Roman" w:hAnsi="Times New Roman" w:cs="Times New Roman"/>
          <w:sz w:val="24"/>
          <w:szCs w:val="24"/>
          <w:lang w:val="en-US"/>
        </w:rPr>
        <w:t>ов</w:t>
      </w:r>
    </w:p>
    <w:p w:rsidR="00ED514E" w:rsidRPr="00540BD9" w:rsidRDefault="00ED514E"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rPr>
      </w:pPr>
      <w:r w:rsidRPr="00540BD9">
        <w:rPr>
          <w:rFonts w:ascii="Times New Roman" w:eastAsia="Times New Roman" w:hAnsi="Times New Roman" w:cs="Times New Roman"/>
          <w:sz w:val="24"/>
          <w:szCs w:val="24"/>
        </w:rPr>
        <w:t>пе</w:t>
      </w:r>
      <w:r w:rsidRPr="00540BD9">
        <w:rPr>
          <w:rFonts w:ascii="Times New Roman" w:eastAsia="Times New Roman" w:hAnsi="Times New Roman" w:cs="Times New Roman"/>
          <w:spacing w:val="-2"/>
          <w:sz w:val="24"/>
          <w:szCs w:val="24"/>
        </w:rPr>
        <w:t>д</w:t>
      </w:r>
      <w:r w:rsidRPr="00540BD9">
        <w:rPr>
          <w:rFonts w:ascii="Times New Roman" w:eastAsia="Times New Roman" w:hAnsi="Times New Roman" w:cs="Times New Roman"/>
          <w:sz w:val="24"/>
          <w:szCs w:val="24"/>
        </w:rPr>
        <w:t>аг</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г</w:t>
      </w:r>
      <w:r w:rsidRPr="00540BD9">
        <w:rPr>
          <w:rFonts w:ascii="Times New Roman" w:eastAsia="Times New Roman" w:hAnsi="Times New Roman" w:cs="Times New Roman"/>
          <w:spacing w:val="1"/>
          <w:sz w:val="24"/>
          <w:szCs w:val="24"/>
        </w:rPr>
        <w:t>о</w:t>
      </w:r>
      <w:r w:rsidRPr="00540BD9">
        <w:rPr>
          <w:rFonts w:ascii="Times New Roman" w:eastAsia="Times New Roman" w:hAnsi="Times New Roman" w:cs="Times New Roman"/>
          <w:sz w:val="24"/>
          <w:szCs w:val="24"/>
        </w:rPr>
        <w:t>в</w:t>
      </w:r>
      <w:r w:rsidRPr="00540BD9">
        <w:rPr>
          <w:rFonts w:ascii="Times New Roman" w:eastAsia="Times New Roman" w:hAnsi="Times New Roman" w:cs="Times New Roman"/>
          <w:spacing w:val="-4"/>
          <w:sz w:val="24"/>
          <w:szCs w:val="24"/>
        </w:rPr>
        <w:t xml:space="preserve"> </w:t>
      </w:r>
      <w:r w:rsidRPr="00540BD9">
        <w:rPr>
          <w:rFonts w:ascii="Times New Roman" w:eastAsia="Times New Roman" w:hAnsi="Times New Roman" w:cs="Times New Roman"/>
          <w:sz w:val="24"/>
          <w:szCs w:val="24"/>
        </w:rPr>
        <w:t xml:space="preserve">на </w:t>
      </w:r>
      <w:r w:rsidRPr="00540BD9">
        <w:rPr>
          <w:rFonts w:ascii="Times New Roman" w:eastAsia="Times New Roman" w:hAnsi="Times New Roman" w:cs="Times New Roman"/>
          <w:spacing w:val="-1"/>
          <w:sz w:val="24"/>
          <w:szCs w:val="24"/>
        </w:rPr>
        <w:t>э</w:t>
      </w:r>
      <w:r w:rsidRPr="00540BD9">
        <w:rPr>
          <w:rFonts w:ascii="Times New Roman" w:eastAsia="Times New Roman" w:hAnsi="Times New Roman" w:cs="Times New Roman"/>
          <w:sz w:val="24"/>
          <w:szCs w:val="24"/>
        </w:rPr>
        <w:t>таж</w:t>
      </w:r>
      <w:r w:rsidRPr="00540BD9">
        <w:rPr>
          <w:rFonts w:ascii="Times New Roman" w:eastAsia="Times New Roman" w:hAnsi="Times New Roman" w:cs="Times New Roman"/>
          <w:spacing w:val="-2"/>
          <w:sz w:val="24"/>
          <w:szCs w:val="24"/>
        </w:rPr>
        <w:t>ах</w:t>
      </w:r>
      <w:r w:rsidRPr="00540BD9">
        <w:rPr>
          <w:rFonts w:ascii="Times New Roman" w:eastAsia="Times New Roman" w:hAnsi="Times New Roman" w:cs="Times New Roman"/>
          <w:sz w:val="24"/>
          <w:szCs w:val="24"/>
        </w:rPr>
        <w:t>,</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z w:val="24"/>
          <w:szCs w:val="24"/>
        </w:rPr>
        <w:t>ре</w:t>
      </w:r>
      <w:r w:rsidRPr="00540BD9">
        <w:rPr>
          <w:rFonts w:ascii="Times New Roman" w:eastAsia="Times New Roman" w:hAnsi="Times New Roman" w:cs="Times New Roman"/>
          <w:spacing w:val="-2"/>
          <w:sz w:val="24"/>
          <w:szCs w:val="24"/>
        </w:rPr>
        <w:t>к</w:t>
      </w:r>
      <w:r w:rsidRPr="00540BD9">
        <w:rPr>
          <w:rFonts w:ascii="Times New Roman" w:eastAsia="Times New Roman" w:hAnsi="Times New Roman" w:cs="Times New Roman"/>
          <w:sz w:val="24"/>
          <w:szCs w:val="24"/>
        </w:rPr>
        <w:t>ре</w:t>
      </w:r>
      <w:r w:rsidRPr="00540BD9">
        <w:rPr>
          <w:rFonts w:ascii="Times New Roman" w:eastAsia="Times New Roman" w:hAnsi="Times New Roman" w:cs="Times New Roman"/>
          <w:spacing w:val="-3"/>
          <w:sz w:val="24"/>
          <w:szCs w:val="24"/>
        </w:rPr>
        <w:t>а</w:t>
      </w:r>
      <w:r w:rsidRPr="00540BD9">
        <w:rPr>
          <w:rFonts w:ascii="Times New Roman" w:eastAsia="Times New Roman" w:hAnsi="Times New Roman" w:cs="Times New Roman"/>
          <w:sz w:val="24"/>
          <w:szCs w:val="24"/>
        </w:rPr>
        <w:t>ци</w:t>
      </w:r>
      <w:r w:rsidRPr="00540BD9">
        <w:rPr>
          <w:rFonts w:ascii="Times New Roman" w:eastAsia="Times New Roman" w:hAnsi="Times New Roman" w:cs="Times New Roman"/>
          <w:spacing w:val="-2"/>
          <w:sz w:val="24"/>
          <w:szCs w:val="24"/>
        </w:rPr>
        <w:t>я</w:t>
      </w:r>
      <w:r w:rsidRPr="00540BD9">
        <w:rPr>
          <w:rFonts w:ascii="Times New Roman" w:eastAsia="Times New Roman" w:hAnsi="Times New Roman" w:cs="Times New Roman"/>
          <w:sz w:val="24"/>
          <w:szCs w:val="24"/>
        </w:rPr>
        <w:t>х</w:t>
      </w:r>
      <w:r w:rsidRPr="00540BD9">
        <w:rPr>
          <w:rFonts w:ascii="Times New Roman" w:eastAsia="Times New Roman" w:hAnsi="Times New Roman" w:cs="Times New Roman"/>
          <w:spacing w:val="1"/>
          <w:sz w:val="24"/>
          <w:szCs w:val="24"/>
        </w:rPr>
        <w:t xml:space="preserve"> </w:t>
      </w:r>
      <w:r w:rsidRPr="00540BD9">
        <w:rPr>
          <w:rFonts w:ascii="Times New Roman" w:eastAsia="Times New Roman" w:hAnsi="Times New Roman" w:cs="Times New Roman"/>
          <w:sz w:val="24"/>
          <w:szCs w:val="24"/>
        </w:rPr>
        <w:t>и в</w:t>
      </w:r>
      <w:r w:rsidRPr="00540BD9">
        <w:rPr>
          <w:rFonts w:ascii="Times New Roman" w:eastAsia="Times New Roman" w:hAnsi="Times New Roman" w:cs="Times New Roman"/>
          <w:spacing w:val="-2"/>
          <w:sz w:val="24"/>
          <w:szCs w:val="24"/>
        </w:rPr>
        <w:t xml:space="preserve"> </w:t>
      </w:r>
      <w:r w:rsidRPr="00540BD9">
        <w:rPr>
          <w:rFonts w:ascii="Times New Roman" w:eastAsia="Times New Roman" w:hAnsi="Times New Roman" w:cs="Times New Roman"/>
          <w:sz w:val="24"/>
          <w:szCs w:val="24"/>
        </w:rPr>
        <w:t>с</w:t>
      </w:r>
      <w:r w:rsidRPr="00540BD9">
        <w:rPr>
          <w:rFonts w:ascii="Times New Roman" w:eastAsia="Times New Roman" w:hAnsi="Times New Roman" w:cs="Times New Roman"/>
          <w:spacing w:val="-3"/>
          <w:sz w:val="24"/>
          <w:szCs w:val="24"/>
        </w:rPr>
        <w:t>т</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z w:val="24"/>
          <w:szCs w:val="24"/>
        </w:rPr>
        <w:t>ов</w:t>
      </w:r>
      <w:r w:rsidRPr="00540BD9">
        <w:rPr>
          <w:rFonts w:ascii="Times New Roman" w:eastAsia="Times New Roman" w:hAnsi="Times New Roman" w:cs="Times New Roman"/>
          <w:spacing w:val="-2"/>
          <w:sz w:val="24"/>
          <w:szCs w:val="24"/>
        </w:rPr>
        <w:t>о</w:t>
      </w:r>
      <w:r w:rsidRPr="00540BD9">
        <w:rPr>
          <w:rFonts w:ascii="Times New Roman" w:eastAsia="Times New Roman" w:hAnsi="Times New Roman" w:cs="Times New Roman"/>
          <w:sz w:val="24"/>
          <w:szCs w:val="24"/>
        </w:rPr>
        <w:t>й ш</w:t>
      </w:r>
      <w:r w:rsidRPr="00540BD9">
        <w:rPr>
          <w:rFonts w:ascii="Times New Roman" w:eastAsia="Times New Roman" w:hAnsi="Times New Roman" w:cs="Times New Roman"/>
          <w:spacing w:val="-3"/>
          <w:sz w:val="24"/>
          <w:szCs w:val="24"/>
        </w:rPr>
        <w:t>к</w:t>
      </w:r>
      <w:r w:rsidRPr="00540BD9">
        <w:rPr>
          <w:rFonts w:ascii="Times New Roman" w:eastAsia="Times New Roman" w:hAnsi="Times New Roman" w:cs="Times New Roman"/>
          <w:sz w:val="24"/>
          <w:szCs w:val="24"/>
        </w:rPr>
        <w:t>о</w:t>
      </w:r>
      <w:r w:rsidRPr="00540BD9">
        <w:rPr>
          <w:rFonts w:ascii="Times New Roman" w:eastAsia="Times New Roman" w:hAnsi="Times New Roman" w:cs="Times New Roman"/>
          <w:spacing w:val="-1"/>
          <w:sz w:val="24"/>
          <w:szCs w:val="24"/>
        </w:rPr>
        <w:t>л</w:t>
      </w:r>
      <w:r w:rsidRPr="00540BD9">
        <w:rPr>
          <w:rFonts w:ascii="Times New Roman" w:eastAsia="Times New Roman" w:hAnsi="Times New Roman" w:cs="Times New Roman"/>
          <w:sz w:val="24"/>
          <w:szCs w:val="24"/>
        </w:rPr>
        <w:t>ы</w:t>
      </w:r>
    </w:p>
    <w:p w:rsidR="00ED514E" w:rsidRPr="00540BD9" w:rsidRDefault="00ED514E" w:rsidP="00ED514E">
      <w:pPr>
        <w:widowControl w:val="0"/>
        <w:spacing w:after="0" w:line="240" w:lineRule="auto"/>
        <w:ind w:left="930"/>
        <w:outlineLvl w:val="0"/>
        <w:rPr>
          <w:rFonts w:ascii="Times New Roman" w:eastAsia="Times New Roman" w:hAnsi="Times New Roman" w:cs="Times New Roman"/>
          <w:sz w:val="24"/>
          <w:szCs w:val="24"/>
          <w:lang w:val="en-US"/>
        </w:rPr>
      </w:pPr>
      <w:r w:rsidRPr="00540BD9">
        <w:rPr>
          <w:rFonts w:ascii="Times New Roman" w:eastAsia="Times New Roman" w:hAnsi="Times New Roman" w:cs="Times New Roman"/>
          <w:b/>
          <w:bCs/>
          <w:spacing w:val="-2"/>
          <w:sz w:val="24"/>
          <w:szCs w:val="24"/>
          <w:lang w:val="en-US"/>
        </w:rPr>
        <w:t>Д</w:t>
      </w:r>
      <w:r w:rsidRPr="00540BD9">
        <w:rPr>
          <w:rFonts w:ascii="Times New Roman" w:eastAsia="Times New Roman" w:hAnsi="Times New Roman" w:cs="Times New Roman"/>
          <w:b/>
          <w:bCs/>
          <w:sz w:val="24"/>
          <w:szCs w:val="24"/>
          <w:lang w:val="en-US"/>
        </w:rPr>
        <w:t>ол</w:t>
      </w:r>
      <w:r w:rsidRPr="00540BD9">
        <w:rPr>
          <w:rFonts w:ascii="Times New Roman" w:eastAsia="Times New Roman" w:hAnsi="Times New Roman" w:cs="Times New Roman"/>
          <w:b/>
          <w:bCs/>
          <w:spacing w:val="-2"/>
          <w:sz w:val="24"/>
          <w:szCs w:val="24"/>
          <w:lang w:val="en-US"/>
        </w:rPr>
        <w:t>ж</w:t>
      </w:r>
      <w:r w:rsidRPr="00540BD9">
        <w:rPr>
          <w:rFonts w:ascii="Times New Roman" w:eastAsia="Times New Roman" w:hAnsi="Times New Roman" w:cs="Times New Roman"/>
          <w:b/>
          <w:bCs/>
          <w:spacing w:val="-1"/>
          <w:sz w:val="24"/>
          <w:szCs w:val="24"/>
          <w:lang w:val="en-US"/>
        </w:rPr>
        <w:t>н</w:t>
      </w:r>
      <w:r w:rsidRPr="00540BD9">
        <w:rPr>
          <w:rFonts w:ascii="Times New Roman" w:eastAsia="Times New Roman" w:hAnsi="Times New Roman" w:cs="Times New Roman"/>
          <w:b/>
          <w:bCs/>
          <w:sz w:val="24"/>
          <w:szCs w:val="24"/>
          <w:lang w:val="en-US"/>
        </w:rPr>
        <w:t>о</w:t>
      </w:r>
      <w:r w:rsidRPr="00540BD9">
        <w:rPr>
          <w:rFonts w:ascii="Times New Roman" w:eastAsia="Times New Roman" w:hAnsi="Times New Roman" w:cs="Times New Roman"/>
          <w:b/>
          <w:bCs/>
          <w:spacing w:val="-3"/>
          <w:sz w:val="24"/>
          <w:szCs w:val="24"/>
          <w:lang w:val="en-US"/>
        </w:rPr>
        <w:t>с</w:t>
      </w:r>
      <w:r w:rsidRPr="00540BD9">
        <w:rPr>
          <w:rFonts w:ascii="Times New Roman" w:eastAsia="Times New Roman" w:hAnsi="Times New Roman" w:cs="Times New Roman"/>
          <w:b/>
          <w:bCs/>
          <w:spacing w:val="1"/>
          <w:sz w:val="24"/>
          <w:szCs w:val="24"/>
          <w:lang w:val="en-US"/>
        </w:rPr>
        <w:t>т</w:t>
      </w:r>
      <w:r w:rsidRPr="00540BD9">
        <w:rPr>
          <w:rFonts w:ascii="Times New Roman" w:eastAsia="Times New Roman" w:hAnsi="Times New Roman" w:cs="Times New Roman"/>
          <w:b/>
          <w:bCs/>
          <w:spacing w:val="-1"/>
          <w:sz w:val="24"/>
          <w:szCs w:val="24"/>
          <w:lang w:val="en-US"/>
        </w:rPr>
        <w:t>ны</w:t>
      </w:r>
      <w:r w:rsidRPr="00540BD9">
        <w:rPr>
          <w:rFonts w:ascii="Times New Roman" w:eastAsia="Times New Roman" w:hAnsi="Times New Roman" w:cs="Times New Roman"/>
          <w:b/>
          <w:bCs/>
          <w:sz w:val="24"/>
          <w:szCs w:val="24"/>
          <w:lang w:val="en-US"/>
        </w:rPr>
        <w:t xml:space="preserve">е </w:t>
      </w:r>
      <w:r w:rsidRPr="00540BD9">
        <w:rPr>
          <w:rFonts w:ascii="Times New Roman" w:eastAsia="Times New Roman" w:hAnsi="Times New Roman" w:cs="Times New Roman"/>
          <w:b/>
          <w:bCs/>
          <w:spacing w:val="-2"/>
          <w:sz w:val="24"/>
          <w:szCs w:val="24"/>
          <w:lang w:val="en-US"/>
        </w:rPr>
        <w:t>о</w:t>
      </w:r>
      <w:r w:rsidRPr="00540BD9">
        <w:rPr>
          <w:rFonts w:ascii="Times New Roman" w:eastAsia="Times New Roman" w:hAnsi="Times New Roman" w:cs="Times New Roman"/>
          <w:b/>
          <w:bCs/>
          <w:sz w:val="24"/>
          <w:szCs w:val="24"/>
          <w:lang w:val="en-US"/>
        </w:rPr>
        <w:t>бя</w:t>
      </w:r>
      <w:r w:rsidRPr="00540BD9">
        <w:rPr>
          <w:rFonts w:ascii="Times New Roman" w:eastAsia="Times New Roman" w:hAnsi="Times New Roman" w:cs="Times New Roman"/>
          <w:b/>
          <w:bCs/>
          <w:spacing w:val="-4"/>
          <w:sz w:val="24"/>
          <w:szCs w:val="24"/>
          <w:lang w:val="en-US"/>
        </w:rPr>
        <w:t>з</w:t>
      </w:r>
      <w:r w:rsidRPr="00540BD9">
        <w:rPr>
          <w:rFonts w:ascii="Times New Roman" w:eastAsia="Times New Roman" w:hAnsi="Times New Roman" w:cs="Times New Roman"/>
          <w:b/>
          <w:bCs/>
          <w:sz w:val="24"/>
          <w:szCs w:val="24"/>
          <w:lang w:val="en-US"/>
        </w:rPr>
        <w:t>а</w:t>
      </w:r>
      <w:r w:rsidRPr="00540BD9">
        <w:rPr>
          <w:rFonts w:ascii="Times New Roman" w:eastAsia="Times New Roman" w:hAnsi="Times New Roman" w:cs="Times New Roman"/>
          <w:b/>
          <w:bCs/>
          <w:spacing w:val="-1"/>
          <w:sz w:val="24"/>
          <w:szCs w:val="24"/>
          <w:lang w:val="en-US"/>
        </w:rPr>
        <w:t>нн</w:t>
      </w:r>
      <w:r w:rsidRPr="00540BD9">
        <w:rPr>
          <w:rFonts w:ascii="Times New Roman" w:eastAsia="Times New Roman" w:hAnsi="Times New Roman" w:cs="Times New Roman"/>
          <w:b/>
          <w:bCs/>
          <w:sz w:val="24"/>
          <w:szCs w:val="24"/>
          <w:lang w:val="en-US"/>
        </w:rPr>
        <w:t>о</w:t>
      </w:r>
      <w:r w:rsidRPr="00540BD9">
        <w:rPr>
          <w:rFonts w:ascii="Times New Roman" w:eastAsia="Times New Roman" w:hAnsi="Times New Roman" w:cs="Times New Roman"/>
          <w:b/>
          <w:bCs/>
          <w:spacing w:val="-3"/>
          <w:sz w:val="24"/>
          <w:szCs w:val="24"/>
          <w:lang w:val="en-US"/>
        </w:rPr>
        <w:t>с</w:t>
      </w:r>
      <w:r w:rsidRPr="00540BD9">
        <w:rPr>
          <w:rFonts w:ascii="Times New Roman" w:eastAsia="Times New Roman" w:hAnsi="Times New Roman" w:cs="Times New Roman"/>
          <w:b/>
          <w:bCs/>
          <w:spacing w:val="1"/>
          <w:sz w:val="24"/>
          <w:szCs w:val="24"/>
          <w:lang w:val="en-US"/>
        </w:rPr>
        <w:t>т</w:t>
      </w:r>
      <w:r w:rsidRPr="00540BD9">
        <w:rPr>
          <w:rFonts w:ascii="Times New Roman" w:eastAsia="Times New Roman" w:hAnsi="Times New Roman" w:cs="Times New Roman"/>
          <w:b/>
          <w:bCs/>
          <w:spacing w:val="-1"/>
          <w:sz w:val="24"/>
          <w:szCs w:val="24"/>
          <w:lang w:val="en-US"/>
        </w:rPr>
        <w:t>и</w:t>
      </w:r>
      <w:r w:rsidRPr="00540BD9">
        <w:rPr>
          <w:rFonts w:ascii="Times New Roman" w:eastAsia="Times New Roman" w:hAnsi="Times New Roman" w:cs="Times New Roman"/>
          <w:b/>
          <w:bCs/>
          <w:sz w:val="24"/>
          <w:szCs w:val="24"/>
          <w:lang w:val="en-US"/>
        </w:rPr>
        <w:t>:</w:t>
      </w:r>
    </w:p>
    <w:p w:rsidR="00ED514E" w:rsidRPr="00540BD9" w:rsidRDefault="00ED514E"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lang w:val="en-US"/>
        </w:rPr>
      </w:pPr>
      <w:r w:rsidRPr="00540BD9">
        <w:rPr>
          <w:rFonts w:ascii="Times New Roman" w:eastAsia="Times New Roman" w:hAnsi="Times New Roman" w:cs="Times New Roman"/>
          <w:sz w:val="24"/>
          <w:szCs w:val="24"/>
          <w:lang w:val="en-US"/>
        </w:rPr>
        <w:t>деж</w:t>
      </w:r>
      <w:r w:rsidRPr="00540BD9">
        <w:rPr>
          <w:rFonts w:ascii="Times New Roman" w:eastAsia="Times New Roman" w:hAnsi="Times New Roman" w:cs="Times New Roman"/>
          <w:spacing w:val="-4"/>
          <w:sz w:val="24"/>
          <w:szCs w:val="24"/>
          <w:lang w:val="en-US"/>
        </w:rPr>
        <w:t>у</w:t>
      </w:r>
      <w:r w:rsidRPr="00540BD9">
        <w:rPr>
          <w:rFonts w:ascii="Times New Roman" w:eastAsia="Times New Roman" w:hAnsi="Times New Roman" w:cs="Times New Roman"/>
          <w:sz w:val="24"/>
          <w:szCs w:val="24"/>
          <w:lang w:val="en-US"/>
        </w:rPr>
        <w:t>р</w:t>
      </w:r>
      <w:r w:rsidRPr="00540BD9">
        <w:rPr>
          <w:rFonts w:ascii="Times New Roman" w:eastAsia="Times New Roman" w:hAnsi="Times New Roman" w:cs="Times New Roman"/>
          <w:spacing w:val="-2"/>
          <w:sz w:val="24"/>
          <w:szCs w:val="24"/>
          <w:lang w:val="en-US"/>
        </w:rPr>
        <w:t>н</w:t>
      </w:r>
      <w:r w:rsidRPr="00540BD9">
        <w:rPr>
          <w:rFonts w:ascii="Times New Roman" w:eastAsia="Times New Roman" w:hAnsi="Times New Roman" w:cs="Times New Roman"/>
          <w:sz w:val="24"/>
          <w:szCs w:val="24"/>
          <w:lang w:val="en-US"/>
        </w:rPr>
        <w:t>о</w:t>
      </w:r>
      <w:r w:rsidRPr="00540BD9">
        <w:rPr>
          <w:rFonts w:ascii="Times New Roman" w:eastAsia="Times New Roman" w:hAnsi="Times New Roman" w:cs="Times New Roman"/>
          <w:spacing w:val="-3"/>
          <w:sz w:val="24"/>
          <w:szCs w:val="24"/>
          <w:lang w:val="en-US"/>
        </w:rPr>
        <w:t>г</w:t>
      </w:r>
      <w:r w:rsidRPr="00540BD9">
        <w:rPr>
          <w:rFonts w:ascii="Times New Roman" w:eastAsia="Times New Roman" w:hAnsi="Times New Roman" w:cs="Times New Roman"/>
          <w:sz w:val="24"/>
          <w:szCs w:val="24"/>
          <w:lang w:val="en-US"/>
        </w:rPr>
        <w:t>о</w:t>
      </w:r>
      <w:r w:rsidRPr="00540BD9">
        <w:rPr>
          <w:rFonts w:ascii="Times New Roman" w:eastAsia="Times New Roman" w:hAnsi="Times New Roman" w:cs="Times New Roman"/>
          <w:spacing w:val="1"/>
          <w:sz w:val="24"/>
          <w:szCs w:val="24"/>
          <w:lang w:val="en-US"/>
        </w:rPr>
        <w:t xml:space="preserve"> </w:t>
      </w:r>
      <w:r w:rsidRPr="00540BD9">
        <w:rPr>
          <w:rFonts w:ascii="Times New Roman" w:eastAsia="Times New Roman" w:hAnsi="Times New Roman" w:cs="Times New Roman"/>
          <w:spacing w:val="-5"/>
          <w:sz w:val="24"/>
          <w:szCs w:val="24"/>
          <w:lang w:val="en-US"/>
        </w:rPr>
        <w:t>у</w:t>
      </w:r>
      <w:r w:rsidRPr="00540BD9">
        <w:rPr>
          <w:rFonts w:ascii="Times New Roman" w:eastAsia="Times New Roman" w:hAnsi="Times New Roman" w:cs="Times New Roman"/>
          <w:sz w:val="24"/>
          <w:szCs w:val="24"/>
          <w:lang w:val="en-US"/>
        </w:rPr>
        <w:t>ч</w:t>
      </w:r>
      <w:r w:rsidRPr="00540BD9">
        <w:rPr>
          <w:rFonts w:ascii="Times New Roman" w:eastAsia="Times New Roman" w:hAnsi="Times New Roman" w:cs="Times New Roman"/>
          <w:spacing w:val="1"/>
          <w:sz w:val="24"/>
          <w:szCs w:val="24"/>
          <w:lang w:val="en-US"/>
        </w:rPr>
        <w:t>и</w:t>
      </w:r>
      <w:r w:rsidRPr="00540BD9">
        <w:rPr>
          <w:rFonts w:ascii="Times New Roman" w:eastAsia="Times New Roman" w:hAnsi="Times New Roman" w:cs="Times New Roman"/>
          <w:sz w:val="24"/>
          <w:szCs w:val="24"/>
          <w:lang w:val="en-US"/>
        </w:rPr>
        <w:t>те</w:t>
      </w:r>
      <w:r w:rsidRPr="00540BD9">
        <w:rPr>
          <w:rFonts w:ascii="Times New Roman" w:eastAsia="Times New Roman" w:hAnsi="Times New Roman" w:cs="Times New Roman"/>
          <w:spacing w:val="-2"/>
          <w:sz w:val="24"/>
          <w:szCs w:val="24"/>
          <w:lang w:val="en-US"/>
        </w:rPr>
        <w:t>л</w:t>
      </w:r>
      <w:r w:rsidRPr="00540BD9">
        <w:rPr>
          <w:rFonts w:ascii="Times New Roman" w:eastAsia="Times New Roman" w:hAnsi="Times New Roman" w:cs="Times New Roman"/>
          <w:sz w:val="24"/>
          <w:szCs w:val="24"/>
          <w:lang w:val="en-US"/>
        </w:rPr>
        <w:t>я</w:t>
      </w:r>
    </w:p>
    <w:p w:rsidR="00ED514E" w:rsidRPr="00540BD9" w:rsidRDefault="00ED514E" w:rsidP="00ED514E">
      <w:pPr>
        <w:widowControl w:val="0"/>
        <w:spacing w:after="0" w:line="240" w:lineRule="auto"/>
        <w:ind w:left="930"/>
        <w:outlineLvl w:val="0"/>
        <w:rPr>
          <w:rFonts w:ascii="Times New Roman" w:eastAsia="Times New Roman" w:hAnsi="Times New Roman" w:cs="Times New Roman"/>
          <w:sz w:val="24"/>
          <w:szCs w:val="24"/>
          <w:lang w:val="en-US"/>
        </w:rPr>
      </w:pPr>
      <w:r w:rsidRPr="00540BD9">
        <w:rPr>
          <w:rFonts w:ascii="Times New Roman" w:eastAsia="Times New Roman" w:hAnsi="Times New Roman" w:cs="Times New Roman"/>
          <w:b/>
          <w:bCs/>
          <w:sz w:val="24"/>
          <w:szCs w:val="24"/>
          <w:lang w:val="en-US"/>
        </w:rPr>
        <w:t>Но</w:t>
      </w:r>
      <w:r w:rsidRPr="00540BD9">
        <w:rPr>
          <w:rFonts w:ascii="Times New Roman" w:eastAsia="Times New Roman" w:hAnsi="Times New Roman" w:cs="Times New Roman"/>
          <w:b/>
          <w:bCs/>
          <w:spacing w:val="-3"/>
          <w:sz w:val="24"/>
          <w:szCs w:val="24"/>
          <w:lang w:val="en-US"/>
        </w:rPr>
        <w:t>р</w:t>
      </w:r>
      <w:r w:rsidRPr="00540BD9">
        <w:rPr>
          <w:rFonts w:ascii="Times New Roman" w:eastAsia="Times New Roman" w:hAnsi="Times New Roman" w:cs="Times New Roman"/>
          <w:b/>
          <w:bCs/>
          <w:sz w:val="24"/>
          <w:szCs w:val="24"/>
          <w:lang w:val="en-US"/>
        </w:rPr>
        <w:t>мат</w:t>
      </w:r>
      <w:r w:rsidRPr="00540BD9">
        <w:rPr>
          <w:rFonts w:ascii="Times New Roman" w:eastAsia="Times New Roman" w:hAnsi="Times New Roman" w:cs="Times New Roman"/>
          <w:b/>
          <w:bCs/>
          <w:spacing w:val="-1"/>
          <w:sz w:val="24"/>
          <w:szCs w:val="24"/>
          <w:lang w:val="en-US"/>
        </w:rPr>
        <w:t>и</w:t>
      </w:r>
      <w:r w:rsidRPr="00540BD9">
        <w:rPr>
          <w:rFonts w:ascii="Times New Roman" w:eastAsia="Times New Roman" w:hAnsi="Times New Roman" w:cs="Times New Roman"/>
          <w:b/>
          <w:bCs/>
          <w:sz w:val="24"/>
          <w:szCs w:val="24"/>
          <w:lang w:val="en-US"/>
        </w:rPr>
        <w:t>в</w:t>
      </w:r>
      <w:r w:rsidRPr="00540BD9">
        <w:rPr>
          <w:rFonts w:ascii="Times New Roman" w:eastAsia="Times New Roman" w:hAnsi="Times New Roman" w:cs="Times New Roman"/>
          <w:b/>
          <w:bCs/>
          <w:spacing w:val="-2"/>
          <w:sz w:val="24"/>
          <w:szCs w:val="24"/>
          <w:lang w:val="en-US"/>
        </w:rPr>
        <w:t>н</w:t>
      </w:r>
      <w:r w:rsidRPr="00540BD9">
        <w:rPr>
          <w:rFonts w:ascii="Times New Roman" w:eastAsia="Times New Roman" w:hAnsi="Times New Roman" w:cs="Times New Roman"/>
          <w:b/>
          <w:bCs/>
          <w:spacing w:val="-1"/>
          <w:sz w:val="24"/>
          <w:szCs w:val="24"/>
          <w:lang w:val="en-US"/>
        </w:rPr>
        <w:t>ы</w:t>
      </w:r>
      <w:r w:rsidRPr="00540BD9">
        <w:rPr>
          <w:rFonts w:ascii="Times New Roman" w:eastAsia="Times New Roman" w:hAnsi="Times New Roman" w:cs="Times New Roman"/>
          <w:b/>
          <w:bCs/>
          <w:sz w:val="24"/>
          <w:szCs w:val="24"/>
          <w:lang w:val="en-US"/>
        </w:rPr>
        <w:t xml:space="preserve">е </w:t>
      </w:r>
      <w:r w:rsidRPr="00540BD9">
        <w:rPr>
          <w:rFonts w:ascii="Times New Roman" w:eastAsia="Times New Roman" w:hAnsi="Times New Roman" w:cs="Times New Roman"/>
          <w:b/>
          <w:bCs/>
          <w:spacing w:val="-1"/>
          <w:sz w:val="24"/>
          <w:szCs w:val="24"/>
          <w:lang w:val="en-US"/>
        </w:rPr>
        <w:t>д</w:t>
      </w:r>
      <w:r w:rsidRPr="00540BD9">
        <w:rPr>
          <w:rFonts w:ascii="Times New Roman" w:eastAsia="Times New Roman" w:hAnsi="Times New Roman" w:cs="Times New Roman"/>
          <w:b/>
          <w:bCs/>
          <w:sz w:val="24"/>
          <w:szCs w:val="24"/>
          <w:lang w:val="en-US"/>
        </w:rPr>
        <w:t>о</w:t>
      </w:r>
      <w:r w:rsidRPr="00540BD9">
        <w:rPr>
          <w:rFonts w:ascii="Times New Roman" w:eastAsia="Times New Roman" w:hAnsi="Times New Roman" w:cs="Times New Roman"/>
          <w:b/>
          <w:bCs/>
          <w:spacing w:val="-1"/>
          <w:sz w:val="24"/>
          <w:szCs w:val="24"/>
          <w:lang w:val="en-US"/>
        </w:rPr>
        <w:t>к</w:t>
      </w:r>
      <w:r w:rsidRPr="00540BD9">
        <w:rPr>
          <w:rFonts w:ascii="Times New Roman" w:eastAsia="Times New Roman" w:hAnsi="Times New Roman" w:cs="Times New Roman"/>
          <w:b/>
          <w:bCs/>
          <w:spacing w:val="-2"/>
          <w:sz w:val="24"/>
          <w:szCs w:val="24"/>
          <w:lang w:val="en-US"/>
        </w:rPr>
        <w:t>у</w:t>
      </w:r>
      <w:r w:rsidRPr="00540BD9">
        <w:rPr>
          <w:rFonts w:ascii="Times New Roman" w:eastAsia="Times New Roman" w:hAnsi="Times New Roman" w:cs="Times New Roman"/>
          <w:b/>
          <w:bCs/>
          <w:sz w:val="24"/>
          <w:szCs w:val="24"/>
          <w:lang w:val="en-US"/>
        </w:rPr>
        <w:t>ме</w:t>
      </w:r>
      <w:r w:rsidRPr="00540BD9">
        <w:rPr>
          <w:rFonts w:ascii="Times New Roman" w:eastAsia="Times New Roman" w:hAnsi="Times New Roman" w:cs="Times New Roman"/>
          <w:b/>
          <w:bCs/>
          <w:spacing w:val="-1"/>
          <w:sz w:val="24"/>
          <w:szCs w:val="24"/>
          <w:lang w:val="en-US"/>
        </w:rPr>
        <w:t>н</w:t>
      </w:r>
      <w:r w:rsidRPr="00540BD9">
        <w:rPr>
          <w:rFonts w:ascii="Times New Roman" w:eastAsia="Times New Roman" w:hAnsi="Times New Roman" w:cs="Times New Roman"/>
          <w:b/>
          <w:bCs/>
          <w:spacing w:val="1"/>
          <w:sz w:val="24"/>
          <w:szCs w:val="24"/>
          <w:lang w:val="en-US"/>
        </w:rPr>
        <w:t>т</w:t>
      </w:r>
      <w:r w:rsidRPr="00540BD9">
        <w:rPr>
          <w:rFonts w:ascii="Times New Roman" w:eastAsia="Times New Roman" w:hAnsi="Times New Roman" w:cs="Times New Roman"/>
          <w:b/>
          <w:bCs/>
          <w:spacing w:val="-1"/>
          <w:sz w:val="24"/>
          <w:szCs w:val="24"/>
          <w:lang w:val="en-US"/>
        </w:rPr>
        <w:t>ы</w:t>
      </w:r>
      <w:r w:rsidRPr="00540BD9">
        <w:rPr>
          <w:rFonts w:ascii="Times New Roman" w:eastAsia="Times New Roman" w:hAnsi="Times New Roman" w:cs="Times New Roman"/>
          <w:b/>
          <w:bCs/>
          <w:sz w:val="24"/>
          <w:szCs w:val="24"/>
          <w:lang w:val="en-US"/>
        </w:rPr>
        <w:t>:</w:t>
      </w:r>
    </w:p>
    <w:p w:rsidR="00ED514E" w:rsidRPr="00540BD9" w:rsidRDefault="00F47C88"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lang w:val="en-US"/>
        </w:rPr>
      </w:pPr>
      <w:hyperlink r:id="rId12">
        <w:r w:rsidR="00ED514E" w:rsidRPr="00540BD9">
          <w:rPr>
            <w:rFonts w:ascii="Times New Roman" w:eastAsia="Times New Roman" w:hAnsi="Times New Roman" w:cs="Times New Roman"/>
            <w:sz w:val="24"/>
            <w:szCs w:val="24"/>
            <w:lang w:val="en-US"/>
          </w:rPr>
          <w:t>пра</w:t>
        </w:r>
        <w:r w:rsidR="00ED514E" w:rsidRPr="00540BD9">
          <w:rPr>
            <w:rFonts w:ascii="Times New Roman" w:eastAsia="Times New Roman" w:hAnsi="Times New Roman" w:cs="Times New Roman"/>
            <w:spacing w:val="-3"/>
            <w:sz w:val="24"/>
            <w:szCs w:val="24"/>
            <w:lang w:val="en-US"/>
          </w:rPr>
          <w:t>в</w:t>
        </w:r>
        <w:r w:rsidR="00ED514E" w:rsidRPr="00540BD9">
          <w:rPr>
            <w:rFonts w:ascii="Times New Roman" w:eastAsia="Times New Roman" w:hAnsi="Times New Roman" w:cs="Times New Roman"/>
            <w:sz w:val="24"/>
            <w:szCs w:val="24"/>
            <w:lang w:val="en-US"/>
          </w:rPr>
          <w:t>и</w:t>
        </w:r>
        <w:r w:rsidR="00ED514E" w:rsidRPr="00540BD9">
          <w:rPr>
            <w:rFonts w:ascii="Times New Roman" w:eastAsia="Times New Roman" w:hAnsi="Times New Roman" w:cs="Times New Roman"/>
            <w:spacing w:val="-1"/>
            <w:sz w:val="24"/>
            <w:szCs w:val="24"/>
            <w:lang w:val="en-US"/>
          </w:rPr>
          <w:t>л</w:t>
        </w:r>
        <w:r w:rsidR="00ED514E" w:rsidRPr="00540BD9">
          <w:rPr>
            <w:rFonts w:ascii="Times New Roman" w:eastAsia="Times New Roman" w:hAnsi="Times New Roman" w:cs="Times New Roman"/>
            <w:sz w:val="24"/>
            <w:szCs w:val="24"/>
            <w:lang w:val="en-US"/>
          </w:rPr>
          <w:t xml:space="preserve">а </w:t>
        </w:r>
        <w:r w:rsidR="00ED514E" w:rsidRPr="00540BD9">
          <w:rPr>
            <w:rFonts w:ascii="Times New Roman" w:eastAsia="Times New Roman" w:hAnsi="Times New Roman" w:cs="Times New Roman"/>
            <w:spacing w:val="-2"/>
            <w:sz w:val="24"/>
            <w:szCs w:val="24"/>
            <w:lang w:val="en-US"/>
          </w:rPr>
          <w:t>в</w:t>
        </w:r>
        <w:r w:rsidR="00ED514E" w:rsidRPr="00540BD9">
          <w:rPr>
            <w:rFonts w:ascii="Times New Roman" w:eastAsia="Times New Roman" w:hAnsi="Times New Roman" w:cs="Times New Roman"/>
            <w:sz w:val="24"/>
            <w:szCs w:val="24"/>
            <w:lang w:val="en-US"/>
          </w:rPr>
          <w:t>н</w:t>
        </w:r>
        <w:r w:rsidR="00ED514E" w:rsidRPr="00540BD9">
          <w:rPr>
            <w:rFonts w:ascii="Times New Roman" w:eastAsia="Times New Roman" w:hAnsi="Times New Roman" w:cs="Times New Roman"/>
            <w:spacing w:val="-4"/>
            <w:sz w:val="24"/>
            <w:szCs w:val="24"/>
            <w:lang w:val="en-US"/>
          </w:rPr>
          <w:t>у</w:t>
        </w:r>
        <w:r w:rsidR="00ED514E" w:rsidRPr="00540BD9">
          <w:rPr>
            <w:rFonts w:ascii="Times New Roman" w:eastAsia="Times New Roman" w:hAnsi="Times New Roman" w:cs="Times New Roman"/>
            <w:sz w:val="24"/>
            <w:szCs w:val="24"/>
            <w:lang w:val="en-US"/>
          </w:rPr>
          <w:t>тре</w:t>
        </w:r>
        <w:r w:rsidR="00ED514E" w:rsidRPr="00540BD9">
          <w:rPr>
            <w:rFonts w:ascii="Times New Roman" w:eastAsia="Times New Roman" w:hAnsi="Times New Roman" w:cs="Times New Roman"/>
            <w:spacing w:val="-2"/>
            <w:sz w:val="24"/>
            <w:szCs w:val="24"/>
            <w:lang w:val="en-US"/>
          </w:rPr>
          <w:t>н</w:t>
        </w:r>
        <w:r w:rsidR="00ED514E" w:rsidRPr="00540BD9">
          <w:rPr>
            <w:rFonts w:ascii="Times New Roman" w:eastAsia="Times New Roman" w:hAnsi="Times New Roman" w:cs="Times New Roman"/>
            <w:sz w:val="24"/>
            <w:szCs w:val="24"/>
            <w:lang w:val="en-US"/>
          </w:rPr>
          <w:t>не</w:t>
        </w:r>
        <w:r w:rsidR="00ED514E" w:rsidRPr="00540BD9">
          <w:rPr>
            <w:rFonts w:ascii="Times New Roman" w:eastAsia="Times New Roman" w:hAnsi="Times New Roman" w:cs="Times New Roman"/>
            <w:spacing w:val="-3"/>
            <w:sz w:val="24"/>
            <w:szCs w:val="24"/>
            <w:lang w:val="en-US"/>
          </w:rPr>
          <w:t>г</w:t>
        </w:r>
        <w:r w:rsidR="00ED514E" w:rsidRPr="00540BD9">
          <w:rPr>
            <w:rFonts w:ascii="Times New Roman" w:eastAsia="Times New Roman" w:hAnsi="Times New Roman" w:cs="Times New Roman"/>
            <w:sz w:val="24"/>
            <w:szCs w:val="24"/>
            <w:lang w:val="en-US"/>
          </w:rPr>
          <w:t>о</w:t>
        </w:r>
        <w:r w:rsidR="00ED514E" w:rsidRPr="00540BD9">
          <w:rPr>
            <w:rFonts w:ascii="Times New Roman" w:eastAsia="Times New Roman" w:hAnsi="Times New Roman" w:cs="Times New Roman"/>
            <w:spacing w:val="1"/>
            <w:sz w:val="24"/>
            <w:szCs w:val="24"/>
            <w:lang w:val="en-US"/>
          </w:rPr>
          <w:t xml:space="preserve"> </w:t>
        </w:r>
        <w:r w:rsidR="00ED514E" w:rsidRPr="00540BD9">
          <w:rPr>
            <w:rFonts w:ascii="Times New Roman" w:eastAsia="Times New Roman" w:hAnsi="Times New Roman" w:cs="Times New Roman"/>
            <w:sz w:val="24"/>
            <w:szCs w:val="24"/>
            <w:lang w:val="en-US"/>
          </w:rPr>
          <w:t>р</w:t>
        </w:r>
        <w:r w:rsidR="00ED514E" w:rsidRPr="00540BD9">
          <w:rPr>
            <w:rFonts w:ascii="Times New Roman" w:eastAsia="Times New Roman" w:hAnsi="Times New Roman" w:cs="Times New Roman"/>
            <w:spacing w:val="-2"/>
            <w:sz w:val="24"/>
            <w:szCs w:val="24"/>
            <w:lang w:val="en-US"/>
          </w:rPr>
          <w:t>а</w:t>
        </w:r>
        <w:r w:rsidR="00ED514E" w:rsidRPr="00540BD9">
          <w:rPr>
            <w:rFonts w:ascii="Times New Roman" w:eastAsia="Times New Roman" w:hAnsi="Times New Roman" w:cs="Times New Roman"/>
            <w:sz w:val="24"/>
            <w:szCs w:val="24"/>
            <w:lang w:val="en-US"/>
          </w:rPr>
          <w:t>с</w:t>
        </w:r>
        <w:r w:rsidR="00ED514E" w:rsidRPr="00540BD9">
          <w:rPr>
            <w:rFonts w:ascii="Times New Roman" w:eastAsia="Times New Roman" w:hAnsi="Times New Roman" w:cs="Times New Roman"/>
            <w:spacing w:val="-2"/>
            <w:sz w:val="24"/>
            <w:szCs w:val="24"/>
            <w:lang w:val="en-US"/>
          </w:rPr>
          <w:t>п</w:t>
        </w:r>
        <w:r w:rsidR="00ED514E" w:rsidRPr="00540BD9">
          <w:rPr>
            <w:rFonts w:ascii="Times New Roman" w:eastAsia="Times New Roman" w:hAnsi="Times New Roman" w:cs="Times New Roman"/>
            <w:sz w:val="24"/>
            <w:szCs w:val="24"/>
            <w:lang w:val="en-US"/>
          </w:rPr>
          <w:t>о</w:t>
        </w:r>
        <w:r w:rsidR="00ED514E" w:rsidRPr="00540BD9">
          <w:rPr>
            <w:rFonts w:ascii="Times New Roman" w:eastAsia="Times New Roman" w:hAnsi="Times New Roman" w:cs="Times New Roman"/>
            <w:spacing w:val="-2"/>
            <w:sz w:val="24"/>
            <w:szCs w:val="24"/>
            <w:lang w:val="en-US"/>
          </w:rPr>
          <w:t>р</w:t>
        </w:r>
        <w:r w:rsidR="00ED514E" w:rsidRPr="00540BD9">
          <w:rPr>
            <w:rFonts w:ascii="Times New Roman" w:eastAsia="Times New Roman" w:hAnsi="Times New Roman" w:cs="Times New Roman"/>
            <w:sz w:val="24"/>
            <w:szCs w:val="24"/>
            <w:lang w:val="en-US"/>
          </w:rPr>
          <w:t>я</w:t>
        </w:r>
        <w:r w:rsidR="00ED514E" w:rsidRPr="00540BD9">
          <w:rPr>
            <w:rFonts w:ascii="Times New Roman" w:eastAsia="Times New Roman" w:hAnsi="Times New Roman" w:cs="Times New Roman"/>
            <w:spacing w:val="-1"/>
            <w:sz w:val="24"/>
            <w:szCs w:val="24"/>
            <w:lang w:val="en-US"/>
          </w:rPr>
          <w:t>д</w:t>
        </w:r>
        <w:r w:rsidR="00ED514E" w:rsidRPr="00540BD9">
          <w:rPr>
            <w:rFonts w:ascii="Times New Roman" w:eastAsia="Times New Roman" w:hAnsi="Times New Roman" w:cs="Times New Roman"/>
            <w:sz w:val="24"/>
            <w:szCs w:val="24"/>
            <w:lang w:val="en-US"/>
          </w:rPr>
          <w:t xml:space="preserve">ка </w:t>
        </w:r>
        <w:r w:rsidR="00ED514E" w:rsidRPr="00540BD9">
          <w:rPr>
            <w:rFonts w:ascii="Times New Roman" w:eastAsia="Times New Roman" w:hAnsi="Times New Roman" w:cs="Times New Roman"/>
            <w:spacing w:val="-2"/>
            <w:sz w:val="24"/>
            <w:szCs w:val="24"/>
            <w:lang w:val="en-US"/>
          </w:rPr>
          <w:t>о</w:t>
        </w:r>
        <w:r w:rsidR="00ED514E" w:rsidRPr="00540BD9">
          <w:rPr>
            <w:rFonts w:ascii="Times New Roman" w:eastAsia="Times New Roman" w:hAnsi="Times New Roman" w:cs="Times New Roman"/>
            <w:sz w:val="24"/>
            <w:szCs w:val="24"/>
            <w:lang w:val="en-US"/>
          </w:rPr>
          <w:t>б</w:t>
        </w:r>
        <w:r w:rsidR="00ED514E" w:rsidRPr="00540BD9">
          <w:rPr>
            <w:rFonts w:ascii="Times New Roman" w:eastAsia="Times New Roman" w:hAnsi="Times New Roman" w:cs="Times New Roman"/>
            <w:spacing w:val="-4"/>
            <w:sz w:val="24"/>
            <w:szCs w:val="24"/>
            <w:lang w:val="en-US"/>
          </w:rPr>
          <w:t>у</w:t>
        </w:r>
        <w:r w:rsidR="00ED514E" w:rsidRPr="00540BD9">
          <w:rPr>
            <w:rFonts w:ascii="Times New Roman" w:eastAsia="Times New Roman" w:hAnsi="Times New Roman" w:cs="Times New Roman"/>
            <w:sz w:val="24"/>
            <w:szCs w:val="24"/>
            <w:lang w:val="en-US"/>
          </w:rPr>
          <w:t>чающи</w:t>
        </w:r>
        <w:r w:rsidR="00ED514E" w:rsidRPr="00540BD9">
          <w:rPr>
            <w:rFonts w:ascii="Times New Roman" w:eastAsia="Times New Roman" w:hAnsi="Times New Roman" w:cs="Times New Roman"/>
            <w:spacing w:val="1"/>
            <w:sz w:val="24"/>
            <w:szCs w:val="24"/>
            <w:lang w:val="en-US"/>
          </w:rPr>
          <w:t>х</w:t>
        </w:r>
        <w:r w:rsidR="00ED514E" w:rsidRPr="00540BD9">
          <w:rPr>
            <w:rFonts w:ascii="Times New Roman" w:eastAsia="Times New Roman" w:hAnsi="Times New Roman" w:cs="Times New Roman"/>
            <w:spacing w:val="-3"/>
            <w:sz w:val="24"/>
            <w:szCs w:val="24"/>
            <w:lang w:val="en-US"/>
          </w:rPr>
          <w:t>с</w:t>
        </w:r>
        <w:r w:rsidR="00ED514E" w:rsidRPr="00540BD9">
          <w:rPr>
            <w:rFonts w:ascii="Times New Roman" w:eastAsia="Times New Roman" w:hAnsi="Times New Roman" w:cs="Times New Roman"/>
            <w:sz w:val="24"/>
            <w:szCs w:val="24"/>
            <w:lang w:val="en-US"/>
          </w:rPr>
          <w:t>я</w:t>
        </w:r>
      </w:hyperlink>
    </w:p>
    <w:p w:rsidR="00ED514E" w:rsidRPr="00540BD9" w:rsidRDefault="00F47C88" w:rsidP="00ED514E">
      <w:pPr>
        <w:widowControl w:val="0"/>
        <w:numPr>
          <w:ilvl w:val="0"/>
          <w:numId w:val="15"/>
        </w:numPr>
        <w:tabs>
          <w:tab w:val="left" w:pos="930"/>
        </w:tabs>
        <w:spacing w:after="0" w:line="240" w:lineRule="auto"/>
        <w:rPr>
          <w:rFonts w:ascii="Times New Roman" w:eastAsia="Times New Roman" w:hAnsi="Times New Roman" w:cs="Times New Roman"/>
          <w:sz w:val="24"/>
          <w:szCs w:val="24"/>
          <w:lang w:val="en-US"/>
        </w:rPr>
      </w:pPr>
      <w:hyperlink r:id="rId13">
        <w:r w:rsidR="00ED514E" w:rsidRPr="00540BD9">
          <w:rPr>
            <w:rFonts w:ascii="Times New Roman" w:eastAsia="Times New Roman" w:hAnsi="Times New Roman" w:cs="Times New Roman"/>
            <w:sz w:val="24"/>
            <w:szCs w:val="24"/>
            <w:lang w:val="en-US"/>
          </w:rPr>
          <w:t>пра</w:t>
        </w:r>
        <w:r w:rsidR="00ED514E" w:rsidRPr="00540BD9">
          <w:rPr>
            <w:rFonts w:ascii="Times New Roman" w:eastAsia="Times New Roman" w:hAnsi="Times New Roman" w:cs="Times New Roman"/>
            <w:spacing w:val="-3"/>
            <w:sz w:val="24"/>
            <w:szCs w:val="24"/>
            <w:lang w:val="en-US"/>
          </w:rPr>
          <w:t>в</w:t>
        </w:r>
        <w:r w:rsidR="00ED514E" w:rsidRPr="00540BD9">
          <w:rPr>
            <w:rFonts w:ascii="Times New Roman" w:eastAsia="Times New Roman" w:hAnsi="Times New Roman" w:cs="Times New Roman"/>
            <w:sz w:val="24"/>
            <w:szCs w:val="24"/>
            <w:lang w:val="en-US"/>
          </w:rPr>
          <w:t>и</w:t>
        </w:r>
        <w:r w:rsidR="00ED514E" w:rsidRPr="00540BD9">
          <w:rPr>
            <w:rFonts w:ascii="Times New Roman" w:eastAsia="Times New Roman" w:hAnsi="Times New Roman" w:cs="Times New Roman"/>
            <w:spacing w:val="-1"/>
            <w:sz w:val="24"/>
            <w:szCs w:val="24"/>
            <w:lang w:val="en-US"/>
          </w:rPr>
          <w:t>л</w:t>
        </w:r>
        <w:r w:rsidR="00ED514E" w:rsidRPr="00540BD9">
          <w:rPr>
            <w:rFonts w:ascii="Times New Roman" w:eastAsia="Times New Roman" w:hAnsi="Times New Roman" w:cs="Times New Roman"/>
            <w:sz w:val="24"/>
            <w:szCs w:val="24"/>
            <w:lang w:val="en-US"/>
          </w:rPr>
          <w:t xml:space="preserve">а </w:t>
        </w:r>
        <w:r w:rsidR="00ED514E" w:rsidRPr="00540BD9">
          <w:rPr>
            <w:rFonts w:ascii="Times New Roman" w:eastAsia="Times New Roman" w:hAnsi="Times New Roman" w:cs="Times New Roman"/>
            <w:spacing w:val="-2"/>
            <w:sz w:val="24"/>
            <w:szCs w:val="24"/>
            <w:lang w:val="en-US"/>
          </w:rPr>
          <w:t>в</w:t>
        </w:r>
        <w:r w:rsidR="00ED514E" w:rsidRPr="00540BD9">
          <w:rPr>
            <w:rFonts w:ascii="Times New Roman" w:eastAsia="Times New Roman" w:hAnsi="Times New Roman" w:cs="Times New Roman"/>
            <w:sz w:val="24"/>
            <w:szCs w:val="24"/>
            <w:lang w:val="en-US"/>
          </w:rPr>
          <w:t>н</w:t>
        </w:r>
        <w:r w:rsidR="00ED514E" w:rsidRPr="00540BD9">
          <w:rPr>
            <w:rFonts w:ascii="Times New Roman" w:eastAsia="Times New Roman" w:hAnsi="Times New Roman" w:cs="Times New Roman"/>
            <w:spacing w:val="-4"/>
            <w:sz w:val="24"/>
            <w:szCs w:val="24"/>
            <w:lang w:val="en-US"/>
          </w:rPr>
          <w:t>у</w:t>
        </w:r>
        <w:r w:rsidR="00ED514E" w:rsidRPr="00540BD9">
          <w:rPr>
            <w:rFonts w:ascii="Times New Roman" w:eastAsia="Times New Roman" w:hAnsi="Times New Roman" w:cs="Times New Roman"/>
            <w:sz w:val="24"/>
            <w:szCs w:val="24"/>
            <w:lang w:val="en-US"/>
          </w:rPr>
          <w:t>тре</w:t>
        </w:r>
        <w:r w:rsidR="00ED514E" w:rsidRPr="00540BD9">
          <w:rPr>
            <w:rFonts w:ascii="Times New Roman" w:eastAsia="Times New Roman" w:hAnsi="Times New Roman" w:cs="Times New Roman"/>
            <w:spacing w:val="-2"/>
            <w:sz w:val="24"/>
            <w:szCs w:val="24"/>
            <w:lang w:val="en-US"/>
          </w:rPr>
          <w:t>н</w:t>
        </w:r>
        <w:r w:rsidR="00ED514E" w:rsidRPr="00540BD9">
          <w:rPr>
            <w:rFonts w:ascii="Times New Roman" w:eastAsia="Times New Roman" w:hAnsi="Times New Roman" w:cs="Times New Roman"/>
            <w:sz w:val="24"/>
            <w:szCs w:val="24"/>
            <w:lang w:val="en-US"/>
          </w:rPr>
          <w:t>не</w:t>
        </w:r>
        <w:r w:rsidR="00ED514E" w:rsidRPr="00540BD9">
          <w:rPr>
            <w:rFonts w:ascii="Times New Roman" w:eastAsia="Times New Roman" w:hAnsi="Times New Roman" w:cs="Times New Roman"/>
            <w:spacing w:val="-3"/>
            <w:sz w:val="24"/>
            <w:szCs w:val="24"/>
            <w:lang w:val="en-US"/>
          </w:rPr>
          <w:t>г</w:t>
        </w:r>
        <w:r w:rsidR="00ED514E" w:rsidRPr="00540BD9">
          <w:rPr>
            <w:rFonts w:ascii="Times New Roman" w:eastAsia="Times New Roman" w:hAnsi="Times New Roman" w:cs="Times New Roman"/>
            <w:sz w:val="24"/>
            <w:szCs w:val="24"/>
            <w:lang w:val="en-US"/>
          </w:rPr>
          <w:t>о</w:t>
        </w:r>
        <w:r w:rsidR="00ED514E" w:rsidRPr="00540BD9">
          <w:rPr>
            <w:rFonts w:ascii="Times New Roman" w:eastAsia="Times New Roman" w:hAnsi="Times New Roman" w:cs="Times New Roman"/>
            <w:spacing w:val="1"/>
            <w:sz w:val="24"/>
            <w:szCs w:val="24"/>
            <w:lang w:val="en-US"/>
          </w:rPr>
          <w:t xml:space="preserve"> </w:t>
        </w:r>
        <w:r w:rsidR="00ED514E" w:rsidRPr="00540BD9">
          <w:rPr>
            <w:rFonts w:ascii="Times New Roman" w:eastAsia="Times New Roman" w:hAnsi="Times New Roman" w:cs="Times New Roman"/>
            <w:spacing w:val="-1"/>
            <w:sz w:val="24"/>
            <w:szCs w:val="24"/>
            <w:lang w:val="en-US"/>
          </w:rPr>
          <w:t>т</w:t>
        </w:r>
        <w:r w:rsidR="00ED514E" w:rsidRPr="00540BD9">
          <w:rPr>
            <w:rFonts w:ascii="Times New Roman" w:eastAsia="Times New Roman" w:hAnsi="Times New Roman" w:cs="Times New Roman"/>
            <w:sz w:val="24"/>
            <w:szCs w:val="24"/>
            <w:lang w:val="en-US"/>
          </w:rPr>
          <w:t>р</w:t>
        </w:r>
        <w:r w:rsidR="00ED514E" w:rsidRPr="00540BD9">
          <w:rPr>
            <w:rFonts w:ascii="Times New Roman" w:eastAsia="Times New Roman" w:hAnsi="Times New Roman" w:cs="Times New Roman"/>
            <w:spacing w:val="-4"/>
            <w:sz w:val="24"/>
            <w:szCs w:val="24"/>
            <w:lang w:val="en-US"/>
          </w:rPr>
          <w:t>у</w:t>
        </w:r>
        <w:r w:rsidR="00ED514E" w:rsidRPr="00540BD9">
          <w:rPr>
            <w:rFonts w:ascii="Times New Roman" w:eastAsia="Times New Roman" w:hAnsi="Times New Roman" w:cs="Times New Roman"/>
            <w:sz w:val="24"/>
            <w:szCs w:val="24"/>
            <w:lang w:val="en-US"/>
          </w:rPr>
          <w:t>до</w:t>
        </w:r>
        <w:r w:rsidR="00ED514E" w:rsidRPr="00540BD9">
          <w:rPr>
            <w:rFonts w:ascii="Times New Roman" w:eastAsia="Times New Roman" w:hAnsi="Times New Roman" w:cs="Times New Roman"/>
            <w:spacing w:val="-3"/>
            <w:sz w:val="24"/>
            <w:szCs w:val="24"/>
            <w:lang w:val="en-US"/>
          </w:rPr>
          <w:t>в</w:t>
        </w:r>
        <w:r w:rsidR="00ED514E" w:rsidRPr="00540BD9">
          <w:rPr>
            <w:rFonts w:ascii="Times New Roman" w:eastAsia="Times New Roman" w:hAnsi="Times New Roman" w:cs="Times New Roman"/>
            <w:sz w:val="24"/>
            <w:szCs w:val="24"/>
            <w:lang w:val="en-US"/>
          </w:rPr>
          <w:t>о</w:t>
        </w:r>
        <w:r w:rsidR="00ED514E" w:rsidRPr="00540BD9">
          <w:rPr>
            <w:rFonts w:ascii="Times New Roman" w:eastAsia="Times New Roman" w:hAnsi="Times New Roman" w:cs="Times New Roman"/>
            <w:spacing w:val="-3"/>
            <w:sz w:val="24"/>
            <w:szCs w:val="24"/>
            <w:lang w:val="en-US"/>
          </w:rPr>
          <w:t>г</w:t>
        </w:r>
        <w:r w:rsidR="00ED514E" w:rsidRPr="00540BD9">
          <w:rPr>
            <w:rFonts w:ascii="Times New Roman" w:eastAsia="Times New Roman" w:hAnsi="Times New Roman" w:cs="Times New Roman"/>
            <w:sz w:val="24"/>
            <w:szCs w:val="24"/>
            <w:lang w:val="en-US"/>
          </w:rPr>
          <w:t>о</w:t>
        </w:r>
        <w:r w:rsidR="00ED514E" w:rsidRPr="00540BD9">
          <w:rPr>
            <w:rFonts w:ascii="Times New Roman" w:eastAsia="Times New Roman" w:hAnsi="Times New Roman" w:cs="Times New Roman"/>
            <w:spacing w:val="1"/>
            <w:sz w:val="24"/>
            <w:szCs w:val="24"/>
            <w:lang w:val="en-US"/>
          </w:rPr>
          <w:t xml:space="preserve"> </w:t>
        </w:r>
        <w:r w:rsidR="00ED514E" w:rsidRPr="00540BD9">
          <w:rPr>
            <w:rFonts w:ascii="Times New Roman" w:eastAsia="Times New Roman" w:hAnsi="Times New Roman" w:cs="Times New Roman"/>
            <w:sz w:val="24"/>
            <w:szCs w:val="24"/>
            <w:lang w:val="en-US"/>
          </w:rPr>
          <w:t>ра</w:t>
        </w:r>
        <w:r w:rsidR="00ED514E" w:rsidRPr="00540BD9">
          <w:rPr>
            <w:rFonts w:ascii="Times New Roman" w:eastAsia="Times New Roman" w:hAnsi="Times New Roman" w:cs="Times New Roman"/>
            <w:spacing w:val="-2"/>
            <w:sz w:val="24"/>
            <w:szCs w:val="24"/>
            <w:lang w:val="en-US"/>
          </w:rPr>
          <w:t>сп</w:t>
        </w:r>
        <w:r w:rsidR="00ED514E" w:rsidRPr="00540BD9">
          <w:rPr>
            <w:rFonts w:ascii="Times New Roman" w:eastAsia="Times New Roman" w:hAnsi="Times New Roman" w:cs="Times New Roman"/>
            <w:sz w:val="24"/>
            <w:szCs w:val="24"/>
            <w:lang w:val="en-US"/>
          </w:rPr>
          <w:t>о</w:t>
        </w:r>
        <w:r w:rsidR="00ED514E" w:rsidRPr="00540BD9">
          <w:rPr>
            <w:rFonts w:ascii="Times New Roman" w:eastAsia="Times New Roman" w:hAnsi="Times New Roman" w:cs="Times New Roman"/>
            <w:spacing w:val="-2"/>
            <w:sz w:val="24"/>
            <w:szCs w:val="24"/>
            <w:lang w:val="en-US"/>
          </w:rPr>
          <w:t>ря</w:t>
        </w:r>
        <w:r w:rsidR="00ED514E" w:rsidRPr="00540BD9">
          <w:rPr>
            <w:rFonts w:ascii="Times New Roman" w:eastAsia="Times New Roman" w:hAnsi="Times New Roman" w:cs="Times New Roman"/>
            <w:sz w:val="24"/>
            <w:szCs w:val="24"/>
            <w:lang w:val="en-US"/>
          </w:rPr>
          <w:t xml:space="preserve">дка </w:t>
        </w:r>
        <w:r w:rsidR="00ED514E" w:rsidRPr="00540BD9">
          <w:rPr>
            <w:rFonts w:ascii="Times New Roman" w:eastAsia="Times New Roman" w:hAnsi="Times New Roman" w:cs="Times New Roman"/>
            <w:spacing w:val="-3"/>
            <w:sz w:val="24"/>
            <w:szCs w:val="24"/>
            <w:lang w:val="en-US"/>
          </w:rPr>
          <w:t>к</w:t>
        </w:r>
        <w:r w:rsidR="00ED514E" w:rsidRPr="00540BD9">
          <w:rPr>
            <w:rFonts w:ascii="Times New Roman" w:eastAsia="Times New Roman" w:hAnsi="Times New Roman" w:cs="Times New Roman"/>
            <w:sz w:val="24"/>
            <w:szCs w:val="24"/>
            <w:lang w:val="en-US"/>
          </w:rPr>
          <w:t>о</w:t>
        </w:r>
        <w:r w:rsidR="00ED514E" w:rsidRPr="00540BD9">
          <w:rPr>
            <w:rFonts w:ascii="Times New Roman" w:eastAsia="Times New Roman" w:hAnsi="Times New Roman" w:cs="Times New Roman"/>
            <w:spacing w:val="-1"/>
            <w:sz w:val="24"/>
            <w:szCs w:val="24"/>
            <w:lang w:val="en-US"/>
          </w:rPr>
          <w:t>лл</w:t>
        </w:r>
        <w:r w:rsidR="00ED514E" w:rsidRPr="00540BD9">
          <w:rPr>
            <w:rFonts w:ascii="Times New Roman" w:eastAsia="Times New Roman" w:hAnsi="Times New Roman" w:cs="Times New Roman"/>
            <w:sz w:val="24"/>
            <w:szCs w:val="24"/>
            <w:lang w:val="en-US"/>
          </w:rPr>
          <w:t>ек</w:t>
        </w:r>
        <w:r w:rsidR="00ED514E" w:rsidRPr="00540BD9">
          <w:rPr>
            <w:rFonts w:ascii="Times New Roman" w:eastAsia="Times New Roman" w:hAnsi="Times New Roman" w:cs="Times New Roman"/>
            <w:spacing w:val="-3"/>
            <w:sz w:val="24"/>
            <w:szCs w:val="24"/>
            <w:lang w:val="en-US"/>
          </w:rPr>
          <w:t>т</w:t>
        </w:r>
        <w:r w:rsidR="00ED514E" w:rsidRPr="00540BD9">
          <w:rPr>
            <w:rFonts w:ascii="Times New Roman" w:eastAsia="Times New Roman" w:hAnsi="Times New Roman" w:cs="Times New Roman"/>
            <w:sz w:val="24"/>
            <w:szCs w:val="24"/>
            <w:lang w:val="en-US"/>
          </w:rPr>
          <w:t>ива</w:t>
        </w:r>
      </w:hyperlink>
    </w:p>
    <w:p w:rsidR="00ED514E" w:rsidRPr="00540BD9" w:rsidRDefault="00ED514E" w:rsidP="00ED514E">
      <w:pPr>
        <w:spacing w:after="0"/>
        <w:jc w:val="center"/>
        <w:rPr>
          <w:rFonts w:ascii="Times New Roman" w:eastAsia="Calibri" w:hAnsi="Times New Roman" w:cs="Times New Roman"/>
          <w:b/>
          <w:sz w:val="24"/>
          <w:szCs w:val="24"/>
        </w:rPr>
      </w:pPr>
    </w:p>
    <w:p w:rsidR="00BF2350" w:rsidRPr="00BF2350" w:rsidRDefault="00BF2350" w:rsidP="00BF2350">
      <w:pPr>
        <w:tabs>
          <w:tab w:val="left" w:pos="4536"/>
        </w:tabs>
        <w:spacing w:after="0" w:line="240" w:lineRule="auto"/>
        <w:jc w:val="both"/>
        <w:rPr>
          <w:rFonts w:ascii="Times New Roman" w:eastAsia="Calibri" w:hAnsi="Times New Roman" w:cs="Times New Roman"/>
          <w:sz w:val="24"/>
          <w:szCs w:val="24"/>
        </w:rPr>
      </w:pPr>
    </w:p>
    <w:p w:rsidR="00BF2350" w:rsidRDefault="00BF2350" w:rsidP="008F438F">
      <w:pPr>
        <w:autoSpaceDE w:val="0"/>
        <w:autoSpaceDN w:val="0"/>
        <w:adjustRightInd w:val="0"/>
        <w:spacing w:after="183" w:line="240" w:lineRule="auto"/>
        <w:rPr>
          <w:rFonts w:ascii="Times New Roman" w:hAnsi="Times New Roman" w:cs="Times New Roman"/>
          <w:sz w:val="23"/>
          <w:szCs w:val="23"/>
        </w:rPr>
      </w:pPr>
    </w:p>
    <w:p w:rsidR="00BF2350" w:rsidRPr="008F438F" w:rsidRDefault="00BF2350" w:rsidP="008F438F">
      <w:pPr>
        <w:autoSpaceDE w:val="0"/>
        <w:autoSpaceDN w:val="0"/>
        <w:adjustRightInd w:val="0"/>
        <w:spacing w:after="183" w:line="240" w:lineRule="auto"/>
        <w:rPr>
          <w:rFonts w:ascii="Times New Roman" w:hAnsi="Times New Roman" w:cs="Times New Roman"/>
          <w:sz w:val="23"/>
          <w:szCs w:val="23"/>
        </w:rPr>
      </w:pPr>
    </w:p>
    <w:p w:rsidR="005F30FD" w:rsidRDefault="00ED514E" w:rsidP="00A91F6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9.</w:t>
      </w:r>
      <w:r w:rsidR="005F30FD" w:rsidRPr="005F30FD">
        <w:rPr>
          <w:rFonts w:ascii="Times New Roman" w:hAnsi="Times New Roman" w:cs="Times New Roman"/>
          <w:b/>
          <w:bCs/>
          <w:sz w:val="28"/>
          <w:szCs w:val="28"/>
        </w:rPr>
        <w:t xml:space="preserve">СИСТЕМА УСЛОВИЙ РЕАЛИЗАЦИИ ОСНОВНОЙ ОБРАЗОВАТЕЛЬНОЙ ПРОГРАММЫ СРЕДНЕГО ОБЩЕГО ОБРАЗОВАНИЯ (ФКГОС 2004г.)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A131A6">
        <w:rPr>
          <w:rFonts w:ascii="Times New Roman" w:hAnsi="Times New Roman" w:cs="Times New Roman"/>
          <w:sz w:val="23"/>
          <w:szCs w:val="23"/>
        </w:rPr>
        <w:t>образовательного стандарта</w:t>
      </w:r>
      <w:r w:rsidRPr="00E92109">
        <w:rPr>
          <w:rFonts w:ascii="Times New Roman" w:eastAsia="Calibri" w:hAnsi="Times New Roman" w:cs="Times New Roman"/>
          <w:sz w:val="24"/>
          <w:szCs w:val="24"/>
        </w:rPr>
        <w:t xml:space="preserve"> Оценка материально- технических  условий  реализации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Образовательной  программы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п / п</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Требования нормативных  и</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локальных  актов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Необходимо/ имеются  в</w:t>
      </w:r>
      <w:r>
        <w:rPr>
          <w:rFonts w:ascii="Times New Roman" w:eastAsia="Calibri" w:hAnsi="Times New Roman" w:cs="Times New Roman"/>
          <w:sz w:val="24"/>
          <w:szCs w:val="24"/>
        </w:rPr>
        <w:t xml:space="preserve"> </w:t>
      </w:r>
      <w:r w:rsidRPr="00E92109">
        <w:rPr>
          <w:rFonts w:ascii="Times New Roman" w:eastAsia="Calibri" w:hAnsi="Times New Roman" w:cs="Times New Roman"/>
          <w:sz w:val="24"/>
          <w:szCs w:val="24"/>
        </w:rPr>
        <w:t>наличии</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1  Учебные   кабинеты,  оборудованные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техническимисредствами,учебно -наглядным  оборудованием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Имеются   в наличии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2  Помещения для занятий учебно  - исследовательской  и  проектной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деятельностью,  моделированием и  техническим  творчеством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Имеются   в наличии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4  Необходимые  для реализацииучебной  и  внеурочной деятельности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лаборатории и  мастерские</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Имеются   в наличии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Психолого - педагогические условия  реализации основной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образовательной   программы основного  общего образования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Основные направления психолого – педагогического сопровождения:</w:t>
      </w:r>
    </w:p>
    <w:p w:rsidR="00B14EDF" w:rsidRPr="00E92109" w:rsidRDefault="00B14EDF" w:rsidP="00B14EDF">
      <w:pPr>
        <w:numPr>
          <w:ilvl w:val="0"/>
          <w:numId w:val="1"/>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lastRenderedPageBreak/>
        <w:t>Сохранение и  укрепление  психологического  здоровья детей</w:t>
      </w:r>
    </w:p>
    <w:p w:rsidR="00B14EDF" w:rsidRPr="00E92109" w:rsidRDefault="00B14EDF" w:rsidP="00B14EDF">
      <w:pPr>
        <w:numPr>
          <w:ilvl w:val="0"/>
          <w:numId w:val="1"/>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Развитие  экологической культуры</w:t>
      </w:r>
    </w:p>
    <w:p w:rsidR="00B14EDF" w:rsidRPr="00E92109" w:rsidRDefault="00B14EDF" w:rsidP="00B14EDF">
      <w:pPr>
        <w:numPr>
          <w:ilvl w:val="0"/>
          <w:numId w:val="1"/>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Формирование ценности  здоровья  и  безопасного образа  жизни  </w:t>
      </w:r>
    </w:p>
    <w:p w:rsidR="00B14EDF" w:rsidRPr="00E92109" w:rsidRDefault="00B14EDF" w:rsidP="00B14EDF">
      <w:pPr>
        <w:numPr>
          <w:ilvl w:val="0"/>
          <w:numId w:val="1"/>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Мониторинг возможностей и  способностей  учащихся </w:t>
      </w:r>
    </w:p>
    <w:p w:rsidR="00B14EDF" w:rsidRPr="00E92109" w:rsidRDefault="00B14EDF" w:rsidP="00B14EDF">
      <w:pPr>
        <w:numPr>
          <w:ilvl w:val="0"/>
          <w:numId w:val="1"/>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Поддержка  детских объединений  и  ученического  самоуправления  </w:t>
      </w:r>
    </w:p>
    <w:p w:rsidR="00B14EDF" w:rsidRPr="00E92109" w:rsidRDefault="00B14EDF" w:rsidP="00B14EDF">
      <w:pPr>
        <w:numPr>
          <w:ilvl w:val="0"/>
          <w:numId w:val="1"/>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Формирование коммуникативных  навыков  в</w:t>
      </w:r>
      <w:r>
        <w:rPr>
          <w:rFonts w:ascii="Times New Roman" w:eastAsia="Calibri" w:hAnsi="Times New Roman" w:cs="Times New Roman"/>
          <w:sz w:val="24"/>
          <w:szCs w:val="24"/>
        </w:rPr>
        <w:t xml:space="preserve"> </w:t>
      </w:r>
      <w:r w:rsidRPr="00E92109">
        <w:rPr>
          <w:rFonts w:ascii="Times New Roman" w:eastAsia="Calibri" w:hAnsi="Times New Roman" w:cs="Times New Roman"/>
          <w:sz w:val="24"/>
          <w:szCs w:val="24"/>
        </w:rPr>
        <w:t xml:space="preserve">разновозрастной среде и  среде  сверстников </w:t>
      </w:r>
    </w:p>
    <w:p w:rsidR="00B14EDF" w:rsidRPr="00E92109" w:rsidRDefault="00B14EDF" w:rsidP="00B14EDF">
      <w:pPr>
        <w:numPr>
          <w:ilvl w:val="0"/>
          <w:numId w:val="1"/>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Психолого-педагогическая  поддержка  участников  олимпиадного движения </w:t>
      </w:r>
    </w:p>
    <w:p w:rsidR="00B14EDF" w:rsidRPr="00E92109" w:rsidRDefault="00B14EDF" w:rsidP="00B14EDF">
      <w:pPr>
        <w:numPr>
          <w:ilvl w:val="0"/>
          <w:numId w:val="1"/>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Выявление  и  поддержка  детей с особыми  образовательными  потребностями </w:t>
      </w:r>
    </w:p>
    <w:p w:rsidR="00B14EDF" w:rsidRPr="00E92109" w:rsidRDefault="00B14EDF" w:rsidP="00B14EDF">
      <w:pPr>
        <w:numPr>
          <w:ilvl w:val="0"/>
          <w:numId w:val="1"/>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Обеспечение осознанного и  ответственного  выбора дальнейшей профессиональной сферы  деятельности  </w:t>
      </w:r>
    </w:p>
    <w:p w:rsidR="00B14EDF" w:rsidRPr="00E92109" w:rsidRDefault="00B14EDF" w:rsidP="00B14EDF">
      <w:pPr>
        <w:numPr>
          <w:ilvl w:val="0"/>
          <w:numId w:val="2"/>
        </w:numPr>
        <w:spacing w:after="0" w:line="240" w:lineRule="auto"/>
        <w:contextualSpacing/>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Выявление  и  поддержка  одарённых  детей</w:t>
      </w:r>
    </w:p>
    <w:p w:rsidR="00B14EDF" w:rsidRPr="00ED514E" w:rsidRDefault="00ED514E" w:rsidP="00B14EDF">
      <w:pPr>
        <w:spacing w:after="0" w:line="240" w:lineRule="auto"/>
        <w:jc w:val="both"/>
        <w:rPr>
          <w:rFonts w:ascii="Times New Roman" w:eastAsia="Calibri" w:hAnsi="Times New Roman" w:cs="Times New Roman"/>
          <w:sz w:val="28"/>
          <w:szCs w:val="28"/>
        </w:rPr>
      </w:pPr>
      <w:r w:rsidRPr="00ED514E">
        <w:rPr>
          <w:rFonts w:ascii="Times New Roman" w:eastAsia="Calibri" w:hAnsi="Times New Roman" w:cs="Times New Roman"/>
          <w:b/>
          <w:sz w:val="28"/>
          <w:szCs w:val="28"/>
        </w:rPr>
        <w:t>9.1.</w:t>
      </w:r>
      <w:r w:rsidR="00B14EDF" w:rsidRPr="00ED514E">
        <w:rPr>
          <w:rFonts w:ascii="Times New Roman" w:eastAsia="Calibri" w:hAnsi="Times New Roman" w:cs="Times New Roman"/>
          <w:b/>
          <w:sz w:val="28"/>
          <w:szCs w:val="28"/>
        </w:rPr>
        <w:t xml:space="preserve"> Аналитическое   обоснование  Программы среднего общего образования БОУ ТР ОО «Никольская СОШ»</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          Анализ  состояния  образовательной  деятельности   в  школе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позволяет выявить   обобщенные проблемы,  требующие  решения:</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1.   Проблема  повышения   качества   знаний   обучающихся,  их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фундаментальности,  и  в то   же время,  практической  направленности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2.   Увеличение  доли  информационных   технологий   в  организации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учебного  процесса   по всем  предметам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3.   Дальнейшее  развитие   научно- исследовательской  деятельности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обучающихся   через  работу  творчески работающих учителей,  проектную   форму  обучения.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4.   Развитие    целостной  системы психолого - педагогической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поддержки  обучающихся   с 10 по 11  класс.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5.    Совершенствование  условий,  способствующих  сохранению  и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укреплению здоровья  обучающихся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6.   Изменение  содержания  школьного   образования  в  соответствии   с</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концептуальными   основами  модернизации современного  образования.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7.   Развитие   информационно - образовательной  среды.  Под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Информационно- образовательной  средой ( или   ИОС)   понимается   открытая педагогическая   система,  сформированная  на   основе   разнообразных информационных   образовательных  ресурсов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современных  информационно -телекоммуникационных  средств  и   педагогических   технологий ,  направленных на   формирование  творческой ,  социально   активной   личности ,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 компетентность ),  наличие  служб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поддержки  применения ИКТ.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Анализ контингента обучающихся  БОУ ТР ОО «Никольская СОШ» .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Количество учащихся по  состоянию   на 01.09.2017: 85</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Количество классов - комплектов: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10-11  классы  –2 (7 обучающихся).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Учебный год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Всего по школе обучающихся–85</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2010-2011:   111   , из них из с.Никольское– 105     , других деревень близлежащих– 6.</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2011-2012:   117,   из них из с.Никольское–90     , других деревень близлежащих–27.</w:t>
      </w:r>
    </w:p>
    <w:p w:rsidR="00B14EDF" w:rsidRPr="00ED514E" w:rsidRDefault="00B14EDF" w:rsidP="00B14EDF">
      <w:pPr>
        <w:tabs>
          <w:tab w:val="left" w:pos="2160"/>
        </w:tabs>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2012-2013  :112, из них из с.Никольское–  92   , других деревень близлежащих– 20.</w:t>
      </w:r>
    </w:p>
    <w:p w:rsidR="00B14EDF" w:rsidRPr="00ED514E" w:rsidRDefault="00B14EDF" w:rsidP="00B14EDF">
      <w:pPr>
        <w:tabs>
          <w:tab w:val="left" w:pos="2160"/>
        </w:tabs>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2013-2014:  106, из них из  с.Никольское–84, из других деревень–22</w:t>
      </w:r>
    </w:p>
    <w:p w:rsidR="00B14EDF" w:rsidRPr="00ED514E" w:rsidRDefault="00B14EDF" w:rsidP="00B14EDF">
      <w:pPr>
        <w:tabs>
          <w:tab w:val="left" w:pos="2160"/>
        </w:tabs>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2016-2017:85, из них с.Никольское-65,издругихдеревень-20</w:t>
      </w:r>
    </w:p>
    <w:p w:rsidR="00B14EDF" w:rsidRPr="00ED514E" w:rsidRDefault="00B14EDF" w:rsidP="00B14EDF">
      <w:pPr>
        <w:tabs>
          <w:tab w:val="left" w:pos="2160"/>
        </w:tabs>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2017-2018:82, из них с.Никольское-66,издругихдеревень-16</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lastRenderedPageBreak/>
        <w:t xml:space="preserve">По  состоянию   на  2017-2018  учебный   год   распределение  мест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проживания обучающихся  школы характеризуется   следующим образом: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БОУ ТР ОО «Никольская СОШ»</w:t>
      </w:r>
    </w:p>
    <w:p w:rsidR="00B14EDF" w:rsidRPr="00ED514E" w:rsidRDefault="00B14EDF" w:rsidP="00B14EDF">
      <w:pPr>
        <w:numPr>
          <w:ilvl w:val="0"/>
          <w:numId w:val="3"/>
        </w:numPr>
        <w:spacing w:after="0" w:line="240" w:lineRule="auto"/>
        <w:contextualSpacing/>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81%  обучающихся  проживает   в с.Никольское  ( из  них  19% -  учащиеся  близлежащих деревень); </w:t>
      </w:r>
    </w:p>
    <w:p w:rsidR="00B14EDF" w:rsidRPr="00ED514E" w:rsidRDefault="00B14EDF" w:rsidP="00B14EDF">
      <w:pPr>
        <w:spacing w:after="0" w:line="240" w:lineRule="auto"/>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Состав  обучающихся  (общая  численность по  ступеням )</w:t>
      </w:r>
    </w:p>
    <w:tbl>
      <w:tblPr>
        <w:tblW w:w="0" w:type="auto"/>
        <w:tblLook w:val="04A0" w:firstRow="1" w:lastRow="0" w:firstColumn="1" w:lastColumn="0" w:noHBand="0" w:noVBand="1"/>
      </w:tblPr>
      <w:tblGrid>
        <w:gridCol w:w="2392"/>
        <w:gridCol w:w="2393"/>
        <w:gridCol w:w="2978"/>
        <w:gridCol w:w="1808"/>
      </w:tblGrid>
      <w:tr w:rsidR="00B14EDF" w:rsidRPr="00ED514E" w:rsidTr="00B14EDF">
        <w:tc>
          <w:tcPr>
            <w:tcW w:w="2392" w:type="dxa"/>
            <w:tcBorders>
              <w:top w:val="single" w:sz="4" w:space="0" w:color="auto"/>
              <w:left w:val="single" w:sz="4" w:space="0" w:color="auto"/>
              <w:bottom w:val="single" w:sz="4" w:space="0" w:color="auto"/>
              <w:right w:val="single" w:sz="4" w:space="0" w:color="auto"/>
            </w:tcBorders>
            <w:hideMark/>
          </w:tcPr>
          <w:p w:rsidR="00B14EDF" w:rsidRPr="00ED514E" w:rsidRDefault="00B14EDF" w:rsidP="00B14EDF">
            <w:pPr>
              <w:spacing w:after="0"/>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Ступени  обучения  </w:t>
            </w:r>
          </w:p>
        </w:tc>
        <w:tc>
          <w:tcPr>
            <w:tcW w:w="2393" w:type="dxa"/>
            <w:tcBorders>
              <w:top w:val="single" w:sz="4" w:space="0" w:color="auto"/>
              <w:left w:val="single" w:sz="4" w:space="0" w:color="auto"/>
              <w:bottom w:val="single" w:sz="4" w:space="0" w:color="auto"/>
              <w:right w:val="single" w:sz="4" w:space="0" w:color="auto"/>
            </w:tcBorders>
            <w:hideMark/>
          </w:tcPr>
          <w:p w:rsidR="00B14EDF" w:rsidRPr="00ED514E" w:rsidRDefault="00B14EDF" w:rsidP="00B14EDF">
            <w:pPr>
              <w:spacing w:after="0"/>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Классы  </w:t>
            </w:r>
          </w:p>
        </w:tc>
        <w:tc>
          <w:tcPr>
            <w:tcW w:w="2978" w:type="dxa"/>
            <w:tcBorders>
              <w:top w:val="single" w:sz="4" w:space="0" w:color="auto"/>
              <w:left w:val="single" w:sz="4" w:space="0" w:color="auto"/>
              <w:bottom w:val="single" w:sz="4" w:space="0" w:color="auto"/>
              <w:right w:val="single" w:sz="4" w:space="0" w:color="auto"/>
            </w:tcBorders>
            <w:hideMark/>
          </w:tcPr>
          <w:p w:rsidR="00B14EDF" w:rsidRPr="00ED514E" w:rsidRDefault="00B14EDF" w:rsidP="00B14EDF">
            <w:pPr>
              <w:spacing w:after="0"/>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Количество</w:t>
            </w:r>
          </w:p>
        </w:tc>
        <w:tc>
          <w:tcPr>
            <w:tcW w:w="1808" w:type="dxa"/>
            <w:tcBorders>
              <w:top w:val="single" w:sz="4" w:space="0" w:color="auto"/>
              <w:left w:val="single" w:sz="4" w:space="0" w:color="auto"/>
              <w:bottom w:val="single" w:sz="4" w:space="0" w:color="auto"/>
              <w:right w:val="single" w:sz="4" w:space="0" w:color="auto"/>
            </w:tcBorders>
            <w:hideMark/>
          </w:tcPr>
          <w:p w:rsidR="00B14EDF" w:rsidRPr="00ED514E" w:rsidRDefault="00B14EDF" w:rsidP="00B14EDF">
            <w:pPr>
              <w:spacing w:after="0"/>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Наполняемость</w:t>
            </w:r>
          </w:p>
        </w:tc>
      </w:tr>
      <w:tr w:rsidR="00B14EDF" w:rsidRPr="00ED514E" w:rsidTr="00B14EDF">
        <w:tc>
          <w:tcPr>
            <w:tcW w:w="2392" w:type="dxa"/>
            <w:tcBorders>
              <w:top w:val="single" w:sz="4" w:space="0" w:color="auto"/>
              <w:left w:val="single" w:sz="4" w:space="0" w:color="auto"/>
              <w:bottom w:val="single" w:sz="4" w:space="0" w:color="auto"/>
              <w:right w:val="single" w:sz="4" w:space="0" w:color="auto"/>
            </w:tcBorders>
            <w:hideMark/>
          </w:tcPr>
          <w:p w:rsidR="00B14EDF" w:rsidRPr="00ED514E" w:rsidRDefault="00B14EDF" w:rsidP="00B14EDF">
            <w:pPr>
              <w:spacing w:after="0"/>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I   </w:t>
            </w:r>
          </w:p>
        </w:tc>
        <w:tc>
          <w:tcPr>
            <w:tcW w:w="2393" w:type="dxa"/>
            <w:tcBorders>
              <w:top w:val="single" w:sz="4" w:space="0" w:color="auto"/>
              <w:left w:val="single" w:sz="4" w:space="0" w:color="auto"/>
              <w:bottom w:val="single" w:sz="4" w:space="0" w:color="auto"/>
              <w:right w:val="single" w:sz="4" w:space="0" w:color="auto"/>
            </w:tcBorders>
            <w:hideMark/>
          </w:tcPr>
          <w:p w:rsidR="00B14EDF" w:rsidRPr="00ED514E" w:rsidRDefault="00B14EDF" w:rsidP="00B14EDF">
            <w:pPr>
              <w:spacing w:after="0"/>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                                    1-4                </w:t>
            </w:r>
          </w:p>
        </w:tc>
        <w:tc>
          <w:tcPr>
            <w:tcW w:w="2978" w:type="dxa"/>
            <w:tcBorders>
              <w:top w:val="single" w:sz="4" w:space="0" w:color="auto"/>
              <w:left w:val="single" w:sz="4" w:space="0" w:color="auto"/>
              <w:bottom w:val="single" w:sz="4" w:space="0" w:color="auto"/>
              <w:right w:val="single" w:sz="4" w:space="0" w:color="auto"/>
            </w:tcBorders>
            <w:hideMark/>
          </w:tcPr>
          <w:p w:rsidR="00B14EDF" w:rsidRPr="00ED514E" w:rsidRDefault="00B14EDF" w:rsidP="00B14EDF">
            <w:pPr>
              <w:spacing w:after="0"/>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 xml:space="preserve">4  </w:t>
            </w:r>
          </w:p>
        </w:tc>
        <w:tc>
          <w:tcPr>
            <w:tcW w:w="1808" w:type="dxa"/>
            <w:tcBorders>
              <w:top w:val="single" w:sz="4" w:space="0" w:color="auto"/>
              <w:left w:val="single" w:sz="4" w:space="0" w:color="auto"/>
              <w:bottom w:val="single" w:sz="4" w:space="0" w:color="auto"/>
              <w:right w:val="single" w:sz="4" w:space="0" w:color="auto"/>
            </w:tcBorders>
          </w:tcPr>
          <w:p w:rsidR="00B14EDF" w:rsidRPr="00ED514E" w:rsidRDefault="00B14EDF" w:rsidP="00B14EDF">
            <w:pPr>
              <w:spacing w:after="0"/>
              <w:jc w:val="both"/>
              <w:rPr>
                <w:rFonts w:ascii="Times New Roman" w:eastAsia="Calibri" w:hAnsi="Times New Roman" w:cs="Times New Roman"/>
                <w:sz w:val="24"/>
                <w:szCs w:val="24"/>
              </w:rPr>
            </w:pPr>
            <w:r w:rsidRPr="00ED514E">
              <w:rPr>
                <w:rFonts w:ascii="Times New Roman" w:eastAsia="Calibri" w:hAnsi="Times New Roman" w:cs="Times New Roman"/>
                <w:sz w:val="24"/>
                <w:szCs w:val="24"/>
              </w:rPr>
              <w:t>34</w:t>
            </w:r>
          </w:p>
        </w:tc>
      </w:tr>
      <w:tr w:rsidR="00B14EDF" w:rsidRPr="00E92109" w:rsidTr="00B14EDF">
        <w:tc>
          <w:tcPr>
            <w:tcW w:w="2392"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II</w:t>
            </w:r>
          </w:p>
        </w:tc>
        <w:tc>
          <w:tcPr>
            <w:tcW w:w="2393"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5-9                </w:t>
            </w:r>
          </w:p>
        </w:tc>
        <w:tc>
          <w:tcPr>
            <w:tcW w:w="2978"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5   </w:t>
            </w:r>
          </w:p>
        </w:tc>
        <w:tc>
          <w:tcPr>
            <w:tcW w:w="1808" w:type="dxa"/>
            <w:tcBorders>
              <w:top w:val="single" w:sz="4" w:space="0" w:color="auto"/>
              <w:left w:val="single" w:sz="4" w:space="0" w:color="auto"/>
              <w:bottom w:val="single" w:sz="4" w:space="0" w:color="auto"/>
              <w:right w:val="single" w:sz="4" w:space="0" w:color="auto"/>
            </w:tcBorders>
          </w:tcPr>
          <w:p w:rsidR="00B14EDF" w:rsidRPr="00E92109" w:rsidRDefault="009836DB" w:rsidP="00B14ED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B14EDF" w:rsidRPr="00E92109" w:rsidTr="00B14EDF">
        <w:tc>
          <w:tcPr>
            <w:tcW w:w="2392"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III  </w:t>
            </w:r>
          </w:p>
        </w:tc>
        <w:tc>
          <w:tcPr>
            <w:tcW w:w="2393"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10-11             </w:t>
            </w:r>
          </w:p>
        </w:tc>
        <w:tc>
          <w:tcPr>
            <w:tcW w:w="2978" w:type="dxa"/>
            <w:tcBorders>
              <w:top w:val="single" w:sz="4" w:space="0" w:color="auto"/>
              <w:left w:val="single" w:sz="4" w:space="0" w:color="auto"/>
              <w:bottom w:val="single" w:sz="4" w:space="0" w:color="auto"/>
              <w:right w:val="single" w:sz="4" w:space="0" w:color="auto"/>
            </w:tcBorders>
            <w:hideMark/>
          </w:tcPr>
          <w:p w:rsidR="00B14EDF" w:rsidRPr="00E92109" w:rsidRDefault="009836DB" w:rsidP="00B14ED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14EDF" w:rsidRPr="00E92109">
              <w:rPr>
                <w:rFonts w:ascii="Times New Roman" w:eastAsia="Calibri" w:hAnsi="Times New Roman" w:cs="Times New Roman"/>
                <w:sz w:val="24"/>
                <w:szCs w:val="24"/>
              </w:rPr>
              <w:t xml:space="preserve">  </w:t>
            </w:r>
          </w:p>
        </w:tc>
        <w:tc>
          <w:tcPr>
            <w:tcW w:w="1808"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B14EDF" w:rsidRPr="00E92109" w:rsidTr="00B14EDF">
        <w:tc>
          <w:tcPr>
            <w:tcW w:w="2392"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Всего :</w:t>
            </w:r>
          </w:p>
          <w:p w:rsidR="00B14EDF" w:rsidRPr="00E92109" w:rsidRDefault="00B14EDF" w:rsidP="00B14EDF">
            <w:pPr>
              <w:spacing w:after="0"/>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11</w:t>
            </w:r>
          </w:p>
        </w:tc>
        <w:tc>
          <w:tcPr>
            <w:tcW w:w="2978"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11</w:t>
            </w:r>
          </w:p>
        </w:tc>
        <w:tc>
          <w:tcPr>
            <w:tcW w:w="1808"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105</w:t>
            </w:r>
          </w:p>
        </w:tc>
      </w:tr>
    </w:tbl>
    <w:p w:rsidR="00B14EDF" w:rsidRPr="00E92109" w:rsidRDefault="00B14EDF" w:rsidP="00B14EDF">
      <w:pPr>
        <w:spacing w:after="0" w:line="240" w:lineRule="auto"/>
        <w:jc w:val="both"/>
        <w:rPr>
          <w:rFonts w:ascii="Times New Roman" w:eastAsia="Calibri" w:hAnsi="Times New Roman" w:cs="Times New Roman"/>
          <w:sz w:val="24"/>
          <w:szCs w:val="24"/>
        </w:rPr>
      </w:pP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Таким   образом, БОУТРОО «Никольская СОШ»   как  среднее общеобразовательное  учреждение     на   сегодняшний   день   востребовано ,  о   чем   свидетельствует   сохранение  количественного  состава  обучающихся .  Количество  классов- комплектов сохранено.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Педагогический  коллектив:</w:t>
      </w:r>
    </w:p>
    <w:p w:rsidR="00B14EDF" w:rsidRPr="00E92109" w:rsidRDefault="00B14EDF" w:rsidP="00B14EDF">
      <w:pPr>
        <w:spacing w:after="0" w:line="240" w:lineRule="auto"/>
        <w:ind w:left="48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Кадровый состав  ( административный ,  педагогический,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обслуживающий;  уровень   квалификации ;  система   повышения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квалификации ;  награды ,  звания,  заслуги ).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Кадровое  обеспечение  школы  соответствует   инновационной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деятельности   учреждения.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БОУ ТР ОО «Никольская СОШ» полностью   укомплектовано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педагогическими  кадрами,  фактическое  количество   учителей   не   превышает  имеющиеся  штатные  единицы ;  внутренними   совместителями   являются заместитель  директора  по  УВР ( </w:t>
      </w:r>
      <w:r>
        <w:rPr>
          <w:rFonts w:ascii="Times New Roman" w:eastAsia="Calibri" w:hAnsi="Times New Roman" w:cs="Times New Roman"/>
          <w:sz w:val="24"/>
          <w:szCs w:val="24"/>
        </w:rPr>
        <w:t>учитель начальных классов</w:t>
      </w:r>
      <w:r w:rsidRPr="00E92109">
        <w:rPr>
          <w:rFonts w:ascii="Times New Roman" w:eastAsia="Calibri" w:hAnsi="Times New Roman" w:cs="Times New Roman"/>
          <w:sz w:val="24"/>
          <w:szCs w:val="24"/>
        </w:rPr>
        <w:t>).</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На  протяжении  ряда   лет  наблюдается  стабильность   численности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кадрового  состава.  Динамика  повышения   профессионального  мастерства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учителей   подтверждает   статус   инновационного  учреждения (29  % -высшая категория; 52%–первая категория кадрового состава  учителей   имеют   высшую   и   первую  квалификационные  категории), наблюдается  положительная   динамика  повышения   уровня  квалификационной  подготовки   учителей  –  увеличение   числа  учителей, имеющих высшую   и  первую  квалификационные категории.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Профессиональный  уровень  педагогического  мастерства   учителей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соответствует   уровню  реализации   среднего   общего  образования (29%  имеют   высшую   и  52% первую  квалификационные  категории).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Педагогический   коллектив сегодня  представляет   слаженную   команду   творчески  работающих  учителей, характеризующуюся   отсутствием  текучести  кадров, приходом в коллектив молодых специалистов.</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Гордостью   педагогического  коллектива   являются   учителя,  имеющие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звания   за   высокие   достижения  в  образовании –    учителей ,  диссимиляция опыта   творчески  работающих  учителей   школы  на   разных  уровнях,  в  том   числе  и   на   федеральном ( участие в международной   по обмену опытом в г.Москве, Всероссийский слёт учителей в г.Сочи</w:t>
      </w:r>
      <w:r>
        <w:rPr>
          <w:rFonts w:ascii="Times New Roman" w:eastAsia="Calibri" w:hAnsi="Times New Roman" w:cs="Times New Roman"/>
          <w:sz w:val="24"/>
          <w:szCs w:val="24"/>
        </w:rPr>
        <w:t>, конференции всероссийского уровня в г.Орле</w:t>
      </w:r>
      <w:r w:rsidRPr="00E92109">
        <w:rPr>
          <w:rFonts w:ascii="Times New Roman" w:eastAsia="Calibri" w:hAnsi="Times New Roman" w:cs="Times New Roman"/>
          <w:sz w:val="24"/>
          <w:szCs w:val="24"/>
        </w:rPr>
        <w:t>),  успешное  участие  в  конкурсах  профессионального  мастерства :</w:t>
      </w:r>
    </w:p>
    <w:p w:rsidR="00B14EDF" w:rsidRPr="00E92109" w:rsidRDefault="00B14EDF" w:rsidP="00B14E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региональныйконкурс</w:t>
      </w:r>
      <w:r w:rsidRPr="00E92109">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Учитель года-2016</w:t>
      </w:r>
      <w:r w:rsidRPr="00E9210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региональный конкурс «Лучшихучителей России сденежным поощрением», </w:t>
      </w:r>
      <w:r w:rsidRPr="00E92109">
        <w:rPr>
          <w:rFonts w:ascii="Times New Roman" w:eastAsia="Calibri" w:hAnsi="Times New Roman" w:cs="Times New Roman"/>
          <w:sz w:val="24"/>
          <w:szCs w:val="24"/>
        </w:rPr>
        <w:t xml:space="preserve">  в  проведении  семинаров   и   мероприятий  для учителей   города   Орла ,Троснянского района, Орловской области .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   Количество  педагогических  работников:1</w:t>
      </w:r>
      <w:r>
        <w:rPr>
          <w:rFonts w:ascii="Times New Roman" w:eastAsia="Calibri" w:hAnsi="Times New Roman" w:cs="Times New Roman"/>
          <w:sz w:val="24"/>
          <w:szCs w:val="24"/>
        </w:rPr>
        <w:t>5</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из них  совместители  -</w:t>
      </w:r>
      <w:r>
        <w:rPr>
          <w:rFonts w:ascii="Times New Roman" w:eastAsia="Calibri" w:hAnsi="Times New Roman" w:cs="Times New Roman"/>
          <w:sz w:val="24"/>
          <w:szCs w:val="24"/>
        </w:rPr>
        <w:t>5</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Руководящие   кадры:</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директор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заместители директора -1</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педагог - организатор  -</w:t>
      </w:r>
      <w:r>
        <w:rPr>
          <w:rFonts w:ascii="Times New Roman" w:eastAsia="Calibri" w:hAnsi="Times New Roman" w:cs="Times New Roman"/>
          <w:sz w:val="24"/>
          <w:szCs w:val="24"/>
        </w:rPr>
        <w:t>1</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-преподаватель-организатор ОБЖ-1</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3. Награды: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 Отличник просвещения  общего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образования» (1)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Грамота Министерства образования–</w:t>
      </w:r>
      <w:r>
        <w:rPr>
          <w:rFonts w:ascii="Times New Roman" w:eastAsia="Calibri" w:hAnsi="Times New Roman" w:cs="Times New Roman"/>
          <w:sz w:val="24"/>
          <w:szCs w:val="24"/>
        </w:rPr>
        <w:t>2</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Грамота Департамента образования и молодёжной политики–2</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4. Имеют   стаж работы: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до 5  лет –</w:t>
      </w:r>
      <w:r>
        <w:rPr>
          <w:rFonts w:ascii="Times New Roman" w:eastAsia="Calibri" w:hAnsi="Times New Roman" w:cs="Times New Roman"/>
          <w:sz w:val="24"/>
          <w:szCs w:val="24"/>
        </w:rPr>
        <w:t>2</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от  5  до 10  лет – 1</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от  10  до 20 – 4</w:t>
      </w:r>
    </w:p>
    <w:p w:rsidR="00B14EDF"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более 20 –11</w:t>
      </w:r>
      <w:r>
        <w:rPr>
          <w:rFonts w:ascii="Times New Roman" w:eastAsia="Calibri" w:hAnsi="Times New Roman" w:cs="Times New Roman"/>
          <w:sz w:val="24"/>
          <w:szCs w:val="24"/>
        </w:rPr>
        <w:t>-8</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5. Образование: </w:t>
      </w:r>
    </w:p>
    <w:p w:rsidR="00B14EDF" w:rsidRPr="00E92109" w:rsidRDefault="00B14EDF" w:rsidP="00B14EDF">
      <w:pPr>
        <w:spacing w:after="0" w:line="240" w:lineRule="auto"/>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2392"/>
        <w:gridCol w:w="2393"/>
        <w:gridCol w:w="2393"/>
        <w:gridCol w:w="2393"/>
      </w:tblGrid>
      <w:tr w:rsidR="00B14EDF" w:rsidRPr="00E92109" w:rsidTr="00B14EDF">
        <w:tc>
          <w:tcPr>
            <w:tcW w:w="2392"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Высшее(%) </w:t>
            </w:r>
          </w:p>
          <w:p w:rsidR="00B14EDF" w:rsidRPr="00E92109" w:rsidRDefault="00B14EDF" w:rsidP="00B14EDF">
            <w:pPr>
              <w:spacing w:after="0"/>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Н / высшее(%)</w:t>
            </w:r>
          </w:p>
        </w:tc>
        <w:tc>
          <w:tcPr>
            <w:tcW w:w="2393"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Среднее  специальное (%)</w:t>
            </w:r>
          </w:p>
          <w:p w:rsidR="00B14EDF" w:rsidRPr="00E92109" w:rsidRDefault="00B14EDF" w:rsidP="00B14EDF">
            <w:pPr>
              <w:spacing w:after="0"/>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Среднее </w:t>
            </w:r>
          </w:p>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w:t>
            </w:r>
          </w:p>
        </w:tc>
      </w:tr>
      <w:tr w:rsidR="00B14EDF" w:rsidRPr="00E92109" w:rsidTr="00B14EDF">
        <w:tc>
          <w:tcPr>
            <w:tcW w:w="2392"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14</w:t>
            </w:r>
          </w:p>
        </w:tc>
        <w:tc>
          <w:tcPr>
            <w:tcW w:w="2393"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w:t>
            </w:r>
          </w:p>
        </w:tc>
      </w:tr>
    </w:tbl>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6. Имеют   квалификационную категорию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высшую – 5(29%)</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первую –9( 52%)</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вторую – 1(6,5%)</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разряд –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7. Курсовая  подготовка  </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Интернет курсы  ( в  том  числе ИКТ) –2</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совершенствование  педмастерства) –</w:t>
      </w:r>
      <w:r>
        <w:rPr>
          <w:rFonts w:ascii="Times New Roman" w:eastAsia="Calibri" w:hAnsi="Times New Roman" w:cs="Times New Roman"/>
          <w:sz w:val="24"/>
          <w:szCs w:val="24"/>
        </w:rPr>
        <w:t>15</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другое  (пед-орг,  ГО  и   ЧC,  рук.) –1</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8. Средний  возраст  педагогов: 40 – 46</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Обеспеченность  специалистами  службы  сопровождения:</w:t>
      </w:r>
    </w:p>
    <w:p w:rsidR="00B14EDF" w:rsidRPr="00E92109" w:rsidRDefault="00B14EDF" w:rsidP="00B14EDF">
      <w:pPr>
        <w:spacing w:after="0" w:line="240" w:lineRule="auto"/>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Специалисты ,  сопровождающие  образовательный процесс ( педагог-психолог от ППМС центра в с.Тросна ,  классный  руководитель,  медицинский  работник  от ФАПА в с.Никольское) </w:t>
      </w:r>
    </w:p>
    <w:tbl>
      <w:tblPr>
        <w:tblW w:w="0" w:type="auto"/>
        <w:tblLook w:val="04A0" w:firstRow="1" w:lastRow="0" w:firstColumn="1" w:lastColumn="0" w:noHBand="0" w:noVBand="1"/>
      </w:tblPr>
      <w:tblGrid>
        <w:gridCol w:w="3190"/>
        <w:gridCol w:w="3190"/>
        <w:gridCol w:w="3191"/>
      </w:tblGrid>
      <w:tr w:rsidR="00B14EDF" w:rsidRPr="00E92109" w:rsidTr="00B14EDF">
        <w:tc>
          <w:tcPr>
            <w:tcW w:w="3190"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Количество ставок  </w:t>
            </w:r>
          </w:p>
          <w:p w:rsidR="00B14EDF" w:rsidRPr="00E92109" w:rsidRDefault="00B14EDF" w:rsidP="00B14EDF">
            <w:pPr>
              <w:spacing w:after="0"/>
              <w:jc w:val="both"/>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Фактическое  кол- во специалистов  </w:t>
            </w:r>
          </w:p>
          <w:p w:rsidR="00B14EDF" w:rsidRPr="00E92109" w:rsidRDefault="00B14EDF" w:rsidP="00B14EDF">
            <w:pPr>
              <w:spacing w:after="0"/>
              <w:jc w:val="both"/>
              <w:rPr>
                <w:rFonts w:ascii="Times New Roman" w:eastAsia="Calibri"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Стаж работы в должности </w:t>
            </w:r>
          </w:p>
          <w:p w:rsidR="00B14EDF" w:rsidRPr="00E92109" w:rsidRDefault="00B14EDF" w:rsidP="00B14EDF">
            <w:pPr>
              <w:spacing w:after="0"/>
              <w:jc w:val="both"/>
              <w:rPr>
                <w:rFonts w:ascii="Times New Roman" w:eastAsia="Calibri" w:hAnsi="Times New Roman" w:cs="Times New Roman"/>
                <w:sz w:val="24"/>
                <w:szCs w:val="24"/>
              </w:rPr>
            </w:pPr>
          </w:p>
        </w:tc>
      </w:tr>
      <w:tr w:rsidR="00B14EDF" w:rsidRPr="00E92109" w:rsidTr="00B14EDF">
        <w:tc>
          <w:tcPr>
            <w:tcW w:w="3190"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1.Классный  руководитель,  </w:t>
            </w:r>
          </w:p>
        </w:tc>
        <w:tc>
          <w:tcPr>
            <w:tcW w:w="3190"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10</w:t>
            </w:r>
          </w:p>
        </w:tc>
        <w:tc>
          <w:tcPr>
            <w:tcW w:w="3191"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от 15 до 35 лет.</w:t>
            </w:r>
          </w:p>
        </w:tc>
      </w:tr>
      <w:tr w:rsidR="00B14EDF" w:rsidRPr="00E92109" w:rsidTr="00B14EDF">
        <w:tc>
          <w:tcPr>
            <w:tcW w:w="3190"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2.  Педагог- организатор  </w:t>
            </w:r>
          </w:p>
        </w:tc>
        <w:tc>
          <w:tcPr>
            <w:tcW w:w="3190"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0,5 года</w:t>
            </w:r>
          </w:p>
        </w:tc>
      </w:tr>
      <w:tr w:rsidR="00B14EDF" w:rsidRPr="00E92109" w:rsidTr="00B14EDF">
        <w:tc>
          <w:tcPr>
            <w:tcW w:w="3190"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 xml:space="preserve">3.  Педагог- организатор  </w:t>
            </w:r>
          </w:p>
        </w:tc>
        <w:tc>
          <w:tcPr>
            <w:tcW w:w="3190" w:type="dxa"/>
            <w:tcBorders>
              <w:top w:val="single" w:sz="4" w:space="0" w:color="auto"/>
              <w:left w:val="single" w:sz="4" w:space="0" w:color="auto"/>
              <w:bottom w:val="single" w:sz="4" w:space="0" w:color="auto"/>
              <w:right w:val="single" w:sz="4" w:space="0" w:color="auto"/>
            </w:tcBorders>
            <w:hideMark/>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По  совместительству от ППМС центра</w:t>
            </w:r>
          </w:p>
        </w:tc>
        <w:tc>
          <w:tcPr>
            <w:tcW w:w="3191" w:type="dxa"/>
            <w:tcBorders>
              <w:top w:val="single" w:sz="4" w:space="0" w:color="auto"/>
              <w:left w:val="single" w:sz="4" w:space="0" w:color="auto"/>
              <w:bottom w:val="single" w:sz="4" w:space="0" w:color="auto"/>
              <w:right w:val="single" w:sz="4" w:space="0" w:color="auto"/>
            </w:tcBorders>
          </w:tcPr>
          <w:p w:rsidR="00B14EDF" w:rsidRPr="00E92109" w:rsidRDefault="00B14EDF" w:rsidP="00B14EDF">
            <w:pPr>
              <w:spacing w:after="0"/>
              <w:jc w:val="both"/>
              <w:rPr>
                <w:rFonts w:ascii="Times New Roman" w:eastAsia="Calibri" w:hAnsi="Times New Roman" w:cs="Times New Roman"/>
                <w:sz w:val="24"/>
                <w:szCs w:val="24"/>
              </w:rPr>
            </w:pPr>
            <w:r w:rsidRPr="00E92109">
              <w:rPr>
                <w:rFonts w:ascii="Times New Roman" w:eastAsia="Calibri" w:hAnsi="Times New Roman" w:cs="Times New Roman"/>
                <w:sz w:val="24"/>
                <w:szCs w:val="24"/>
              </w:rPr>
              <w:t>-</w:t>
            </w:r>
          </w:p>
        </w:tc>
      </w:tr>
    </w:tbl>
    <w:p w:rsidR="005F30FD" w:rsidRPr="00ED514E" w:rsidRDefault="00ED514E" w:rsidP="005F30FD">
      <w:pPr>
        <w:autoSpaceDE w:val="0"/>
        <w:autoSpaceDN w:val="0"/>
        <w:adjustRightInd w:val="0"/>
        <w:spacing w:after="0" w:line="240" w:lineRule="auto"/>
        <w:rPr>
          <w:rFonts w:ascii="Times New Roman" w:hAnsi="Times New Roman" w:cs="Times New Roman"/>
          <w:b/>
          <w:sz w:val="28"/>
          <w:szCs w:val="28"/>
        </w:rPr>
      </w:pPr>
      <w:r w:rsidRPr="00ED514E">
        <w:rPr>
          <w:rFonts w:ascii="Times New Roman" w:hAnsi="Times New Roman" w:cs="Times New Roman"/>
          <w:b/>
          <w:sz w:val="28"/>
          <w:szCs w:val="28"/>
        </w:rPr>
        <w:t>9.2.</w:t>
      </w:r>
      <w:r w:rsidR="005F30FD" w:rsidRPr="00ED514E">
        <w:rPr>
          <w:rFonts w:ascii="Times New Roman" w:hAnsi="Times New Roman" w:cs="Times New Roman"/>
          <w:b/>
          <w:bCs/>
          <w:sz w:val="28"/>
          <w:szCs w:val="28"/>
        </w:rPr>
        <w:t xml:space="preserve">Учебно - методическое обеспечение </w:t>
      </w:r>
    </w:p>
    <w:p w:rsidR="005F30FD" w:rsidRPr="005F30FD" w:rsidRDefault="005F30FD" w:rsidP="005F30FD">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lastRenderedPageBreak/>
        <w:t xml:space="preserve">В целях эффективного учебно-методического обеспечения реализации учебного плана и Образовательной программы, учтены требования нормативных актов и рекомендаций: </w:t>
      </w:r>
    </w:p>
    <w:p w:rsidR="005F30FD" w:rsidRPr="005F30FD" w:rsidRDefault="005F30FD" w:rsidP="005F30FD">
      <w:pPr>
        <w:autoSpaceDE w:val="0"/>
        <w:autoSpaceDN w:val="0"/>
        <w:adjustRightInd w:val="0"/>
        <w:spacing w:after="167" w:line="240" w:lineRule="auto"/>
        <w:rPr>
          <w:rFonts w:ascii="Times New Roman" w:hAnsi="Times New Roman" w:cs="Times New Roman"/>
          <w:sz w:val="23"/>
          <w:szCs w:val="23"/>
        </w:rPr>
      </w:pPr>
      <w:r w:rsidRPr="005F30FD">
        <w:rPr>
          <w:rFonts w:ascii="Courier New" w:hAnsi="Courier New" w:cs="Courier New"/>
          <w:sz w:val="23"/>
          <w:szCs w:val="23"/>
        </w:rPr>
        <w:t xml:space="preserve">- </w:t>
      </w:r>
      <w:r w:rsidRPr="005F30FD">
        <w:rPr>
          <w:rFonts w:ascii="Times New Roman" w:hAnsi="Times New Roman" w:cs="Times New Roman"/>
          <w:sz w:val="23"/>
          <w:szCs w:val="23"/>
        </w:rPr>
        <w:t xml:space="preserve">Федеральный закон от 29.12.2012г. № 273-ФЗ «Об образовании в Российской Федерации» (редакция от 23.07.2013). </w:t>
      </w:r>
    </w:p>
    <w:p w:rsidR="005F30FD" w:rsidRPr="005F30FD" w:rsidRDefault="005F30FD" w:rsidP="005F30FD">
      <w:pPr>
        <w:autoSpaceDE w:val="0"/>
        <w:autoSpaceDN w:val="0"/>
        <w:adjustRightInd w:val="0"/>
        <w:spacing w:after="167" w:line="240" w:lineRule="auto"/>
        <w:rPr>
          <w:rFonts w:ascii="Times New Roman" w:hAnsi="Times New Roman" w:cs="Times New Roman"/>
          <w:sz w:val="23"/>
          <w:szCs w:val="23"/>
        </w:rPr>
      </w:pPr>
      <w:r w:rsidRPr="005F30FD">
        <w:rPr>
          <w:rFonts w:ascii="Courier New" w:hAnsi="Courier New" w:cs="Courier New"/>
          <w:sz w:val="23"/>
          <w:szCs w:val="23"/>
        </w:rPr>
        <w:t xml:space="preserve">- </w:t>
      </w:r>
      <w:r w:rsidRPr="005F30FD">
        <w:rPr>
          <w:rFonts w:ascii="Times New Roman" w:hAnsi="Times New Roman" w:cs="Times New Roman"/>
          <w:sz w:val="23"/>
          <w:szCs w:val="23"/>
        </w:rPr>
        <w:t xml:space="preserve">Приказ Министерства образования и науки Российской Федерации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№253 от 31.03.2014 года. </w:t>
      </w:r>
    </w:p>
    <w:p w:rsidR="005F30FD" w:rsidRPr="005F30FD" w:rsidRDefault="005F30FD" w:rsidP="005F30FD">
      <w:pPr>
        <w:autoSpaceDE w:val="0"/>
        <w:autoSpaceDN w:val="0"/>
        <w:adjustRightInd w:val="0"/>
        <w:spacing w:after="167" w:line="240" w:lineRule="auto"/>
        <w:rPr>
          <w:rFonts w:ascii="Times New Roman" w:hAnsi="Times New Roman" w:cs="Times New Roman"/>
          <w:sz w:val="23"/>
          <w:szCs w:val="23"/>
        </w:rPr>
      </w:pPr>
      <w:r w:rsidRPr="005F30FD">
        <w:rPr>
          <w:rFonts w:ascii="Courier New" w:hAnsi="Courier New" w:cs="Courier New"/>
          <w:sz w:val="23"/>
          <w:szCs w:val="23"/>
        </w:rPr>
        <w:t xml:space="preserve">- </w:t>
      </w:r>
      <w:r w:rsidRPr="005F30FD">
        <w:rPr>
          <w:rFonts w:ascii="Times New Roman" w:hAnsi="Times New Roman" w:cs="Times New Roman"/>
          <w:sz w:val="23"/>
          <w:szCs w:val="23"/>
        </w:rPr>
        <w:t xml:space="preserve">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 Приказ Министерства образования и науки Российской Федерации от 19.12.2012 г. № 1067, (Зарегистрировано в Минюсте России 30.01.2013 № 26755). </w:t>
      </w:r>
    </w:p>
    <w:p w:rsidR="005F30FD" w:rsidRPr="005F30FD" w:rsidRDefault="005F30FD" w:rsidP="005F30FD">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При формировании учебно-методического комплекса также учитываются следующие факторы: </w:t>
      </w:r>
    </w:p>
    <w:p w:rsidR="005F30FD" w:rsidRPr="005F30FD" w:rsidRDefault="005F30FD" w:rsidP="005F30FD">
      <w:pPr>
        <w:autoSpaceDE w:val="0"/>
        <w:autoSpaceDN w:val="0"/>
        <w:adjustRightInd w:val="0"/>
        <w:spacing w:after="165" w:line="240" w:lineRule="auto"/>
        <w:rPr>
          <w:rFonts w:ascii="Times New Roman" w:hAnsi="Times New Roman" w:cs="Times New Roman"/>
          <w:sz w:val="23"/>
          <w:szCs w:val="23"/>
        </w:rPr>
      </w:pPr>
      <w:r w:rsidRPr="005F30FD">
        <w:rPr>
          <w:rFonts w:ascii="Courier New" w:hAnsi="Courier New" w:cs="Courier New"/>
          <w:sz w:val="23"/>
          <w:szCs w:val="23"/>
        </w:rPr>
        <w:t xml:space="preserve">- </w:t>
      </w:r>
      <w:r w:rsidRPr="005F30FD">
        <w:rPr>
          <w:rFonts w:ascii="Times New Roman" w:hAnsi="Times New Roman" w:cs="Times New Roman"/>
          <w:sz w:val="23"/>
          <w:szCs w:val="23"/>
        </w:rPr>
        <w:t xml:space="preserve">подготовленность педагогических работников к обучению школьников по данному УМК, </w:t>
      </w:r>
    </w:p>
    <w:p w:rsidR="005F30FD" w:rsidRPr="005F30FD" w:rsidRDefault="005F30FD" w:rsidP="005F30FD">
      <w:pPr>
        <w:autoSpaceDE w:val="0"/>
        <w:autoSpaceDN w:val="0"/>
        <w:adjustRightInd w:val="0"/>
        <w:spacing w:after="165" w:line="240" w:lineRule="auto"/>
        <w:rPr>
          <w:rFonts w:ascii="Times New Roman" w:hAnsi="Times New Roman" w:cs="Times New Roman"/>
          <w:sz w:val="23"/>
          <w:szCs w:val="23"/>
        </w:rPr>
      </w:pPr>
      <w:r w:rsidRPr="005F30FD">
        <w:rPr>
          <w:rFonts w:ascii="Courier New" w:hAnsi="Courier New" w:cs="Courier New"/>
          <w:sz w:val="23"/>
          <w:szCs w:val="23"/>
        </w:rPr>
        <w:t xml:space="preserve">- </w:t>
      </w:r>
      <w:r w:rsidRPr="005F30FD">
        <w:rPr>
          <w:rFonts w:ascii="Times New Roman" w:hAnsi="Times New Roman" w:cs="Times New Roman"/>
          <w:sz w:val="23"/>
          <w:szCs w:val="23"/>
        </w:rPr>
        <w:t xml:space="preserve">наличие программного и учебно-методического обеспечения; </w:t>
      </w:r>
    </w:p>
    <w:p w:rsidR="005F30FD" w:rsidRPr="005F30FD" w:rsidRDefault="005F30FD" w:rsidP="005F30FD">
      <w:pPr>
        <w:autoSpaceDE w:val="0"/>
        <w:autoSpaceDN w:val="0"/>
        <w:adjustRightInd w:val="0"/>
        <w:spacing w:after="165" w:line="240" w:lineRule="auto"/>
        <w:rPr>
          <w:rFonts w:ascii="Times New Roman" w:hAnsi="Times New Roman" w:cs="Times New Roman"/>
          <w:sz w:val="23"/>
          <w:szCs w:val="23"/>
        </w:rPr>
      </w:pPr>
      <w:r w:rsidRPr="005F30FD">
        <w:rPr>
          <w:rFonts w:ascii="Courier New" w:hAnsi="Courier New" w:cs="Courier New"/>
          <w:sz w:val="23"/>
          <w:szCs w:val="23"/>
        </w:rPr>
        <w:t xml:space="preserve">- </w:t>
      </w:r>
      <w:r w:rsidRPr="005F30FD">
        <w:rPr>
          <w:rFonts w:ascii="Times New Roman" w:hAnsi="Times New Roman" w:cs="Times New Roman"/>
          <w:sz w:val="23"/>
          <w:szCs w:val="23"/>
        </w:rPr>
        <w:t xml:space="preserve">соответствие УМК возрастным и психологическим особенностям обучающихся; </w:t>
      </w:r>
    </w:p>
    <w:p w:rsidR="005F30FD" w:rsidRPr="005F30FD" w:rsidRDefault="005F30FD" w:rsidP="005F30FD">
      <w:pPr>
        <w:autoSpaceDE w:val="0"/>
        <w:autoSpaceDN w:val="0"/>
        <w:adjustRightInd w:val="0"/>
        <w:spacing w:after="165" w:line="240" w:lineRule="auto"/>
        <w:rPr>
          <w:rFonts w:ascii="Times New Roman" w:hAnsi="Times New Roman" w:cs="Times New Roman"/>
          <w:sz w:val="23"/>
          <w:szCs w:val="23"/>
        </w:rPr>
      </w:pPr>
      <w:r w:rsidRPr="005F30FD">
        <w:rPr>
          <w:rFonts w:ascii="Courier New" w:hAnsi="Courier New" w:cs="Courier New"/>
          <w:sz w:val="23"/>
          <w:szCs w:val="23"/>
        </w:rPr>
        <w:t xml:space="preserve">- </w:t>
      </w:r>
      <w:r w:rsidRPr="005F30FD">
        <w:rPr>
          <w:rFonts w:ascii="Times New Roman" w:hAnsi="Times New Roman" w:cs="Times New Roman"/>
          <w:sz w:val="23"/>
          <w:szCs w:val="23"/>
        </w:rPr>
        <w:t xml:space="preserve">соотнесенность с содержанием государственной итоговой аттестации; </w:t>
      </w:r>
    </w:p>
    <w:p w:rsidR="005F30FD" w:rsidRPr="005F30FD" w:rsidRDefault="005F30FD" w:rsidP="005F30FD">
      <w:pPr>
        <w:autoSpaceDE w:val="0"/>
        <w:autoSpaceDN w:val="0"/>
        <w:adjustRightInd w:val="0"/>
        <w:spacing w:after="165" w:line="240" w:lineRule="auto"/>
        <w:rPr>
          <w:rFonts w:ascii="Times New Roman" w:hAnsi="Times New Roman" w:cs="Times New Roman"/>
          <w:sz w:val="23"/>
          <w:szCs w:val="23"/>
        </w:rPr>
      </w:pPr>
      <w:r w:rsidRPr="005F30FD">
        <w:rPr>
          <w:rFonts w:ascii="Courier New" w:hAnsi="Courier New" w:cs="Courier New"/>
          <w:sz w:val="23"/>
          <w:szCs w:val="23"/>
        </w:rPr>
        <w:t xml:space="preserve">- </w:t>
      </w:r>
      <w:r w:rsidRPr="005F30FD">
        <w:rPr>
          <w:rFonts w:ascii="Times New Roman" w:hAnsi="Times New Roman" w:cs="Times New Roman"/>
          <w:sz w:val="23"/>
          <w:szCs w:val="23"/>
        </w:rPr>
        <w:t xml:space="preserve">завершенность учебной линии; </w:t>
      </w:r>
    </w:p>
    <w:p w:rsidR="00BF2350" w:rsidRDefault="005F30FD" w:rsidP="00A91F69">
      <w:pPr>
        <w:autoSpaceDE w:val="0"/>
        <w:autoSpaceDN w:val="0"/>
        <w:adjustRightInd w:val="0"/>
        <w:spacing w:after="0" w:line="240" w:lineRule="auto"/>
        <w:rPr>
          <w:rFonts w:ascii="Times New Roman" w:hAnsi="Times New Roman" w:cs="Times New Roman"/>
          <w:sz w:val="23"/>
          <w:szCs w:val="23"/>
        </w:rPr>
      </w:pPr>
      <w:r w:rsidRPr="005F30FD">
        <w:rPr>
          <w:rFonts w:ascii="Courier New" w:hAnsi="Courier New" w:cs="Courier New"/>
          <w:sz w:val="23"/>
          <w:szCs w:val="23"/>
        </w:rPr>
        <w:t xml:space="preserve">- </w:t>
      </w:r>
      <w:r w:rsidRPr="005F30FD">
        <w:rPr>
          <w:rFonts w:ascii="Times New Roman" w:hAnsi="Times New Roman" w:cs="Times New Roman"/>
          <w:sz w:val="23"/>
          <w:szCs w:val="23"/>
        </w:rPr>
        <w:t>эффективность учебников (по результатам государственной итоговой аттестации).</w:t>
      </w:r>
    </w:p>
    <w:p w:rsidR="00BF2350" w:rsidRPr="00BF2350" w:rsidRDefault="00BF2350" w:rsidP="00BF2350">
      <w:pPr>
        <w:tabs>
          <w:tab w:val="left" w:pos="4536"/>
        </w:tabs>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.Программно-методическое обеспечение образовательного процесса. Общеобразовательная программа общего среднего образования</w:t>
      </w:r>
    </w:p>
    <w:p w:rsidR="00BF2350" w:rsidRPr="00BF2350" w:rsidRDefault="00BF2350" w:rsidP="00BF2350">
      <w:pPr>
        <w:tabs>
          <w:tab w:val="left" w:pos="4536"/>
        </w:tabs>
        <w:spacing w:after="0" w:line="240" w:lineRule="auto"/>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Характеристика учебных программ(2017 – 2018):</w:t>
      </w:r>
    </w:p>
    <w:p w:rsidR="00BF2350" w:rsidRPr="00BF2350" w:rsidRDefault="00BF2350" w:rsidP="00BF2350">
      <w:pPr>
        <w:tabs>
          <w:tab w:val="left" w:pos="4536"/>
        </w:tabs>
        <w:spacing w:after="0" w:line="240" w:lineRule="auto"/>
        <w:jc w:val="both"/>
        <w:rPr>
          <w:rFonts w:ascii="Times New Roman" w:eastAsia="Calibri" w:hAnsi="Times New Roman" w:cs="Times New Roman"/>
          <w:sz w:val="24"/>
          <w:szCs w:val="24"/>
        </w:rPr>
      </w:pPr>
    </w:p>
    <w:tbl>
      <w:tblPr>
        <w:tblW w:w="10207" w:type="dxa"/>
        <w:tblInd w:w="-176" w:type="dxa"/>
        <w:tblLayout w:type="fixed"/>
        <w:tblLook w:val="04A0" w:firstRow="1" w:lastRow="0" w:firstColumn="1" w:lastColumn="0" w:noHBand="0" w:noVBand="1"/>
      </w:tblPr>
      <w:tblGrid>
        <w:gridCol w:w="1418"/>
        <w:gridCol w:w="425"/>
        <w:gridCol w:w="1559"/>
        <w:gridCol w:w="1134"/>
        <w:gridCol w:w="1560"/>
        <w:gridCol w:w="708"/>
        <w:gridCol w:w="2410"/>
        <w:gridCol w:w="993"/>
      </w:tblGrid>
      <w:tr w:rsidR="00BF2350" w:rsidRPr="00BF2350" w:rsidTr="00BF2350">
        <w:trPr>
          <w:cantSplit/>
          <w:trHeight w:val="1134"/>
        </w:trPr>
        <w:tc>
          <w:tcPr>
            <w:tcW w:w="1418" w:type="dxa"/>
          </w:tcPr>
          <w:p w:rsidR="00BF2350" w:rsidRPr="00BF2350" w:rsidRDefault="00BF2350" w:rsidP="00BF2350">
            <w:pPr>
              <w:tabs>
                <w:tab w:val="left" w:pos="4536"/>
              </w:tabs>
              <w:spacing w:after="0"/>
              <w:ind w:left="34" w:hanging="541"/>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в </w:t>
            </w:r>
          </w:p>
          <w:p w:rsidR="00BF2350" w:rsidRPr="00BF2350" w:rsidRDefault="00BF2350" w:rsidP="00BF2350">
            <w:pPr>
              <w:tabs>
                <w:tab w:val="left" w:pos="4536"/>
              </w:tabs>
              <w:spacing w:after="0"/>
              <w:jc w:val="both"/>
              <w:rPr>
                <w:rFonts w:ascii="Times New Roman" w:eastAsia="Calibri" w:hAnsi="Times New Roman" w:cs="Times New Roman"/>
                <w:sz w:val="24"/>
                <w:szCs w:val="24"/>
              </w:rPr>
            </w:pPr>
          </w:p>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Предметы в соответствии с учебным планом</w:t>
            </w:r>
          </w:p>
        </w:tc>
        <w:tc>
          <w:tcPr>
            <w:tcW w:w="425" w:type="dxa"/>
            <w:textDirection w:val="btLr"/>
          </w:tcPr>
          <w:p w:rsidR="00BF2350" w:rsidRPr="00BF2350" w:rsidRDefault="00BF2350" w:rsidP="00BF2350">
            <w:pPr>
              <w:tabs>
                <w:tab w:val="left" w:pos="4536"/>
              </w:tabs>
              <w:spacing w:after="0"/>
              <w:ind w:left="113" w:right="113"/>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класс</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Название программы(наименование, автор, год издания)</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Уровень учебной программы(базовый, углубленный, коррекционный)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Вид учебной программы(Типовая, скорректированная, модефицированная, авторская, эксперементальная, рабочая учебная программа</w:t>
            </w:r>
          </w:p>
        </w:tc>
        <w:tc>
          <w:tcPr>
            <w:tcW w:w="708" w:type="dxa"/>
            <w:textDirection w:val="btLr"/>
          </w:tcPr>
          <w:p w:rsidR="00BF2350" w:rsidRPr="00BF2350" w:rsidRDefault="00BF2350" w:rsidP="00BF2350">
            <w:pPr>
              <w:tabs>
                <w:tab w:val="left" w:pos="4536"/>
              </w:tabs>
              <w:spacing w:after="0"/>
              <w:ind w:left="113" w:right="113"/>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 Причины корректировки</w:t>
            </w: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Учебники, пособия для обучающихся(наименование, автор, год издания)</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Соответствие федеральному перечню учебников(указать год утверждения перечня)</w:t>
            </w:r>
          </w:p>
        </w:tc>
      </w:tr>
      <w:tr w:rsidR="00BF2350" w:rsidRPr="00BF2350" w:rsidTr="00BF2350">
        <w:trPr>
          <w:trHeight w:val="15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Русский язык</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3502C5">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«Программа по русскому языку для 10-11классов», </w:t>
            </w:r>
            <w:r w:rsidRPr="00BF2350">
              <w:rPr>
                <w:rFonts w:ascii="Times New Roman" w:eastAsia="Times New Roman" w:hAnsi="Times New Roman" w:cs="Times New Roman"/>
                <w:sz w:val="24"/>
                <w:szCs w:val="24"/>
                <w:lang w:eastAsia="ru-RU"/>
              </w:rPr>
              <w:lastRenderedPageBreak/>
              <w:t>Москва.: «Дрофа».</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Типовая Допущена Министерством образования </w:t>
            </w:r>
            <w:r w:rsidRPr="00BF2350">
              <w:rPr>
                <w:rFonts w:ascii="Times New Roman" w:eastAsia="Calibri" w:hAnsi="Times New Roman" w:cs="Times New Roman"/>
                <w:sz w:val="24"/>
                <w:szCs w:val="24"/>
              </w:rPr>
              <w:lastRenderedPageBreak/>
              <w:t>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3502C5">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А.И. Власенков, М.М. Рыбченкова «Русский язык. Грамматика. Текст. Стили речи. 10-11 </w:t>
            </w:r>
            <w:r w:rsidRPr="00BF2350">
              <w:rPr>
                <w:rFonts w:ascii="Times New Roman" w:eastAsia="Times New Roman" w:hAnsi="Times New Roman" w:cs="Times New Roman"/>
                <w:sz w:val="24"/>
                <w:szCs w:val="24"/>
                <w:lang w:eastAsia="ru-RU"/>
              </w:rPr>
              <w:lastRenderedPageBreak/>
              <w:t xml:space="preserve">класс».Базовыйуровень М.: </w:t>
            </w:r>
            <w:r w:rsidR="003502C5" w:rsidRPr="00BF2350">
              <w:rPr>
                <w:rFonts w:ascii="Times New Roman" w:eastAsia="Times New Roman" w:hAnsi="Times New Roman" w:cs="Times New Roman"/>
                <w:sz w:val="24"/>
                <w:szCs w:val="24"/>
                <w:lang w:eastAsia="ru-RU"/>
              </w:rPr>
              <w:t>2011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Соответствует(2013)</w:t>
            </w:r>
          </w:p>
        </w:tc>
      </w:tr>
      <w:tr w:rsidR="00BF2350" w:rsidRPr="00BF2350" w:rsidTr="00BF2350">
        <w:trPr>
          <w:trHeight w:val="9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по русскому языку для 10-11классов», Москва.: «Дрофа» 2011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Times New Roman" w:hAnsi="Times New Roman" w:cs="Times New Roman"/>
                <w:sz w:val="24"/>
                <w:szCs w:val="24"/>
                <w:lang w:eastAsia="ru-RU"/>
              </w:rPr>
            </w:pPr>
            <w:r w:rsidRPr="00BF2350">
              <w:rPr>
                <w:rFonts w:ascii="Times New Roman" w:eastAsia="Times New Roman" w:hAnsi="Times New Roman" w:cs="Times New Roman"/>
                <w:sz w:val="24"/>
                <w:szCs w:val="24"/>
                <w:lang w:eastAsia="ru-RU"/>
              </w:rPr>
              <w:t>А.И. Власенков, М.М. Рыбченкова «Русский язык. Грамматика. Текст. Стили речи. 10-11 класс».Базовый уровень М.: «Просвещение», 2011 г</w:t>
            </w:r>
          </w:p>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В.В. Бабайцева  «Русский язык. Учебник  11 класс». М.: «Дрофа», 2010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Литература</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В.Я. Коровина Программа общеобразовательных учреждений. Литература. Программа литературного образования 5-11 класс. М.: «Просвещение», 2007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В.И. Коровин «Русская литература </w:t>
            </w:r>
            <w:r w:rsidRPr="00BF2350">
              <w:rPr>
                <w:rFonts w:ascii="Times New Roman" w:eastAsia="Times New Roman" w:hAnsi="Times New Roman" w:cs="Times New Roman"/>
                <w:sz w:val="24"/>
                <w:szCs w:val="24"/>
                <w:lang w:val="en-US" w:eastAsia="ru-RU"/>
              </w:rPr>
              <w:t>XIX</w:t>
            </w:r>
            <w:r w:rsidRPr="00BF2350">
              <w:rPr>
                <w:rFonts w:ascii="Times New Roman" w:eastAsia="Times New Roman" w:hAnsi="Times New Roman" w:cs="Times New Roman"/>
                <w:sz w:val="24"/>
                <w:szCs w:val="24"/>
                <w:lang w:eastAsia="ru-RU"/>
              </w:rPr>
              <w:t xml:space="preserve"> века. 10 класс. Учебник для ОУ. Базовый  уровень в 2-х частях». М.: «Просвещение», 2007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В.Я. Коровина Программа общеобразовательных учреждений. Литература. Программа литературного образования 5-11 класс. М.: «Просвещен</w:t>
            </w:r>
            <w:r w:rsidRPr="00BF2350">
              <w:rPr>
                <w:rFonts w:ascii="Times New Roman" w:eastAsia="Times New Roman" w:hAnsi="Times New Roman" w:cs="Times New Roman"/>
                <w:sz w:val="24"/>
                <w:szCs w:val="24"/>
                <w:lang w:eastAsia="ru-RU"/>
              </w:rPr>
              <w:lastRenderedPageBreak/>
              <w:t>ие», 2007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Русская литература ХХ века. Учебник для ОУ. 11 класс. Под редак. В.П.Журавлева 1,2 ч.  М.: «Просвещение»,2009</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21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Английский язык</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курса английского языка к УМК Английский с удовольствием для 2-11 классов ОУ.  – Обнинск: «Титул», 2010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Биболетова М.З., Бабушис Е.Е «Английский язык: английский с удовольствием: учебник для ОУ 10 класс». Обнинск: «Титул», 2011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21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курса английского языка к УМК Английский с удовольствием для 2-11 классов ОУ.  – Обнинск: «Титул», 2010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Биболетова М.З., Бабушис Е.Е «Английский язык: английский с удовольствием: учебник для ОУ 11 класс». Обнинск: «Титул», 2011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375"/>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Алгебра и начала математического анализа</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для общеобразовательных учреждений. Алгебра и начала анализа М.: «Просвещение», 2010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Ш.А. Алимов, Ю.М.Колягин, М.В. Ткачева, Н.Е. Фёдорова, М.И. Шабунин «Алгебра и начала математического анализа».10 – 11 классы. – М.: Просвещение, 2012</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45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Программа для общеобразовательных учреждений. Алгебра и начала </w:t>
            </w:r>
            <w:r w:rsidRPr="00BF2350">
              <w:rPr>
                <w:rFonts w:ascii="Times New Roman" w:eastAsia="Times New Roman" w:hAnsi="Times New Roman" w:cs="Times New Roman"/>
                <w:sz w:val="24"/>
                <w:szCs w:val="24"/>
                <w:lang w:eastAsia="ru-RU"/>
              </w:rPr>
              <w:lastRenderedPageBreak/>
              <w:t>анализа М.: «Просвещение», 2010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Ш.А. Алимов, Ю.М.Колягин, М.В. Ткачева, Н.Е. Фёдорова, М.И. Шабунин «Алгебра и начала математического </w:t>
            </w:r>
            <w:r w:rsidRPr="00BF2350">
              <w:rPr>
                <w:rFonts w:ascii="Times New Roman" w:eastAsia="Times New Roman" w:hAnsi="Times New Roman" w:cs="Times New Roman"/>
                <w:sz w:val="24"/>
                <w:szCs w:val="24"/>
                <w:lang w:eastAsia="ru-RU"/>
              </w:rPr>
              <w:lastRenderedPageBreak/>
              <w:t>анализа».10 – 11 классы. – М.: Просвещение, 2012</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Соответствует(2013)</w:t>
            </w:r>
          </w:p>
        </w:tc>
      </w:tr>
      <w:tr w:rsidR="00BF2350" w:rsidRPr="00BF2350" w:rsidTr="00BF2350">
        <w:trPr>
          <w:trHeight w:val="12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Геометрия</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Times New Roman" w:hAnsi="Times New Roman" w:cs="Times New Roman"/>
                <w:sz w:val="24"/>
                <w:szCs w:val="24"/>
                <w:lang w:eastAsia="ru-RU"/>
              </w:rPr>
            </w:pPr>
            <w:r w:rsidRPr="00BF2350">
              <w:rPr>
                <w:rFonts w:ascii="Times New Roman" w:eastAsia="Times New Roman" w:hAnsi="Times New Roman" w:cs="Times New Roman"/>
                <w:sz w:val="24"/>
                <w:szCs w:val="24"/>
                <w:lang w:eastAsia="ru-RU"/>
              </w:rPr>
              <w:t>Программы общеобразовательных учреждений. Геометрия. 10-11 классы. М.: «Просвещение»,2009</w:t>
            </w:r>
          </w:p>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Л.С. Атанасян  и др. «Геометрия 10-11 классы Учебник для общеобразовательный учреждений». М.: «Просвещение», 2010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Times New Roman" w:hAnsi="Times New Roman" w:cs="Times New Roman"/>
                <w:sz w:val="24"/>
                <w:szCs w:val="24"/>
                <w:lang w:eastAsia="ru-RU"/>
              </w:rPr>
            </w:pPr>
            <w:r w:rsidRPr="00BF2350">
              <w:rPr>
                <w:rFonts w:ascii="Times New Roman" w:eastAsia="Times New Roman" w:hAnsi="Times New Roman" w:cs="Times New Roman"/>
                <w:sz w:val="24"/>
                <w:szCs w:val="24"/>
                <w:lang w:eastAsia="ru-RU"/>
              </w:rPr>
              <w:t>Программы общеобразовательных учреждений. Геометрия. 10-11 классы. М.: «Просвещение»,2009</w:t>
            </w:r>
          </w:p>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Л.С. Атанасян  и др. «Геометрия 10-11 классы Учебник для общеобразовательный учреждений». М.: «Просвещение», 2010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255"/>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Практикум по решению задач по математике</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Программа регионального предмета, 2012г.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Модифицированная(Учебная рабочая программа рекомендована БОУ Орловской области ДПО(ПК) специалистов «Орловский институт усовершенствования учителей», кабинет математики</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Ш.А. Алимов, Ю.М.Колягин, М.В. Ткачева, Н.Е. Фёдорова, М.И. Шабунин «Алгебра и начала математического анализа».10 – 11 классы. – М.: Просвещение, 2012,             Л.С. Атанасян  и др. «Геометрия 10-11 классы Учебник для общеобразовательный учреждений». М.: «Просвещение», 2010 г., «Математика. Подготовка к  ЕГЭ-2014 . Под редакцией Ф.Ф. </w:t>
            </w:r>
            <w:r w:rsidRPr="00BF2350">
              <w:rPr>
                <w:rFonts w:ascii="Times New Roman" w:eastAsia="Times New Roman" w:hAnsi="Times New Roman" w:cs="Times New Roman"/>
                <w:sz w:val="24"/>
                <w:szCs w:val="24"/>
                <w:lang w:eastAsia="ru-RU"/>
              </w:rPr>
              <w:lastRenderedPageBreak/>
              <w:t>Лысенко и др.</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Соответствует(2013)</w:t>
            </w:r>
          </w:p>
        </w:tc>
      </w:tr>
      <w:tr w:rsidR="00BF2350" w:rsidRPr="00BF2350" w:rsidTr="00BF2350">
        <w:trPr>
          <w:trHeight w:val="36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Программа регионального предмета, 2012г.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Модифицированная(Учебная рабочая программа рекомендована БОУ Орловской области ДПО(ПК) специалистов «Орловский институт усовершенствования учителей», кабинет математики</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Ш.А. Алимов, Ю.М.Колягин, М.В. Ткачева, Н.Е. Фёдорова, М.И. Шабунин «Алгебра и начала математического анализа».10 – 11 классы. – М.: Просвещение, 2012 Л.С. Атанасян  и др. «Геометрия 10-11 классы Учебник для общеобразовательный учреждений». М.: «Просвещение», 2010 г. «Математика. Подготовка к  ЕГЭ-2014 . Под редакцией Ф.Ф. Лысенко и др.</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История</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курса и тематическое планирование к учебникуО.В. Волобуев, В.А. Клоков, М.В. Пономарев,В.А.Рогожкин 10 класс» М.»Дрофа», 2013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«Россия и мир»О.В. Волобуев, В.А. Клоков, М.В. Пономарев,В.А.Рогожкин 10 класс» М.»Дрофа», 2013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курса и тематическое планирование к учебникуО.</w:t>
            </w:r>
            <w:r w:rsidRPr="00BF2350">
              <w:rPr>
                <w:rFonts w:ascii="Times New Roman" w:eastAsia="Times New Roman" w:hAnsi="Times New Roman" w:cs="Times New Roman"/>
                <w:sz w:val="24"/>
                <w:szCs w:val="24"/>
                <w:lang w:eastAsia="ru-RU"/>
              </w:rPr>
              <w:lastRenderedPageBreak/>
              <w:t>В. Волобуев, В.А. Клоков, М.В. Пономарев,В.А.Рогожкин 10 класс» М.»Дрофа», 2013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«Россия и мир»О.В. Волобуев, В.А. Клоков, М.В. Пономарев,В.А.Рогожкин 10 класс» М.»Дрофа», 2013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405"/>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Обществознание(включая экономику и право</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Times New Roman" w:hAnsi="Times New Roman" w:cs="Times New Roman"/>
                <w:sz w:val="24"/>
                <w:szCs w:val="24"/>
                <w:lang w:eastAsia="ru-RU"/>
              </w:rPr>
            </w:pPr>
            <w:r w:rsidRPr="00BF2350">
              <w:rPr>
                <w:rFonts w:ascii="Times New Roman" w:eastAsia="Times New Roman" w:hAnsi="Times New Roman" w:cs="Times New Roman"/>
                <w:sz w:val="24"/>
                <w:szCs w:val="24"/>
                <w:lang w:eastAsia="ru-RU"/>
              </w:rPr>
              <w:t>Сборника нормативных документов. Обществознание /Сост. Э.Д. Днепров, А.Г. Аркадьев. – М.: Дрофа, 2010.</w:t>
            </w:r>
          </w:p>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Обществознание: учеб. для учащихся 10 кл.общеобразоват. учреждений: базовый уровень. Под ред. Л.Н. Боголюбова. М.: «Просвещение», 2010г.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42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Times New Roman" w:hAnsi="Times New Roman" w:cs="Times New Roman"/>
                <w:sz w:val="24"/>
                <w:szCs w:val="24"/>
                <w:lang w:eastAsia="ru-RU"/>
              </w:rPr>
            </w:pPr>
            <w:r w:rsidRPr="00BF2350">
              <w:rPr>
                <w:rFonts w:ascii="Times New Roman" w:eastAsia="Times New Roman" w:hAnsi="Times New Roman" w:cs="Times New Roman"/>
                <w:sz w:val="24"/>
                <w:szCs w:val="24"/>
                <w:lang w:eastAsia="ru-RU"/>
              </w:rPr>
              <w:t>Сборника нормативных документов. Обществознание /Сост. Э.Д. Днепров, А.Г. Аркадьев. – М.: Дрофа, 2010.</w:t>
            </w:r>
          </w:p>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Обществознание: учеб. для учащихся 101кл.общеобразоват. учреждений: базовый уровень. Под ред. Л.Н. Боголюбова. М.: «Просвещение», 2010г.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5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География</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для общеобразовательных учреждений.Максаковский В.П., 2008</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В.П. Максаковский «Экономическая и социальная география мира». М.: «Просвещение», 2010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05"/>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Программа для </w:t>
            </w:r>
            <w:r w:rsidRPr="00BF2350">
              <w:rPr>
                <w:rFonts w:ascii="Times New Roman" w:eastAsia="Times New Roman" w:hAnsi="Times New Roman" w:cs="Times New Roman"/>
                <w:sz w:val="24"/>
                <w:szCs w:val="24"/>
                <w:lang w:eastAsia="ru-RU"/>
              </w:rPr>
              <w:lastRenderedPageBreak/>
              <w:t>общеобразовательных учреждений.Максаковский В.П., 2008</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 xml:space="preserve">Типовая Допущена </w:t>
            </w:r>
            <w:r w:rsidRPr="00BF2350">
              <w:rPr>
                <w:rFonts w:ascii="Times New Roman" w:eastAsia="Calibri" w:hAnsi="Times New Roman" w:cs="Times New Roman"/>
                <w:sz w:val="24"/>
                <w:szCs w:val="24"/>
              </w:rPr>
              <w:lastRenderedPageBreak/>
              <w:t>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В.П. Максаковский «Экономическая и </w:t>
            </w:r>
            <w:r w:rsidRPr="00BF2350">
              <w:rPr>
                <w:rFonts w:ascii="Times New Roman" w:eastAsia="Times New Roman" w:hAnsi="Times New Roman" w:cs="Times New Roman"/>
                <w:sz w:val="24"/>
                <w:szCs w:val="24"/>
                <w:lang w:eastAsia="ru-RU"/>
              </w:rPr>
              <w:lastRenderedPageBreak/>
              <w:t>социальная география мира». М.: «Просвещение», 2010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Соответствует</w:t>
            </w:r>
            <w:r w:rsidRPr="00BF2350">
              <w:rPr>
                <w:rFonts w:ascii="Times New Roman" w:eastAsia="Calibri" w:hAnsi="Times New Roman" w:cs="Times New Roman"/>
                <w:sz w:val="24"/>
                <w:szCs w:val="24"/>
              </w:rPr>
              <w:lastRenderedPageBreak/>
              <w:t>(2013)</w:t>
            </w:r>
          </w:p>
        </w:tc>
      </w:tr>
      <w:tr w:rsidR="00BF2350" w:rsidRPr="00BF2350" w:rsidTr="00BF2350">
        <w:trPr>
          <w:trHeight w:val="12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Физика</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и тематическое планирование Физика 10-11 классы.М.»Мнемозина».2011г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С.А.Тихомирова «Учебник для 10 класса ОУ. Физика». М.: «Просвещение», 2011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35"/>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и тематическое планирование Физика 10-11 классы.М.»Мнемозина».2011г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С.А.Тихомирова «Учебник для 11 класса ОУ. Физика». М.: «Просвещение», 2011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345"/>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Практикум по решению задач по физике</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Программа составлена на основе федерального компонента государственного стандарта среднего(полного) общего образования и программы по физике(С.А. Тихомирова «Физика»10 класс</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Рабочая программа</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С.А.Тихомирова «Учебник для 10 класса ОУ. Физика». М.: «Просвещение», 2011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27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Программа составлена на основе федерального компонента государственного стандарта среднего(полного) общего образования и программы по физике(С.А. Тихомирова «Физика»10 класс</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Рабочая программа</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С.А.Тихомирова «Учебник для 10 класса ОУ. Физика». М.: «Просвещение», 2011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5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Химия</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О.С. Габриелян «Программа курса химии для 8-11 классов ОУ». М.: «Дрофа», 2010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О.С.Габриелян«Химия 10 класс» М.: «Дрофа», 2010г.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9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О.С. Габриелян «Программа курса химии для 8-11 классов ОУ». М.: «Дрофа», 2010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О.С.Габриелян «Химия 11 класс» М.: «Дрофа», 2010г.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Биология</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Программа для общеобразовательных учреждений . Биология. </w:t>
            </w:r>
            <w:r w:rsidRPr="00BF2350">
              <w:rPr>
                <w:rFonts w:ascii="Times New Roman" w:eastAsia="Times New Roman" w:hAnsi="Times New Roman" w:cs="Times New Roman"/>
                <w:sz w:val="24"/>
                <w:szCs w:val="24"/>
                <w:lang w:eastAsia="ru-RU"/>
              </w:rPr>
              <w:lastRenderedPageBreak/>
              <w:t>5-11 классы М.: «Дрофа», 2011</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Беляев Д.К., БородинП.М., Воронцов П.П. «Общая биология». М.: «Просвещение», 2013г.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Программа для общеобразовательных учреждений . Биология. 5-11 классы М.: «Дрофа», 2011</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Беляев Д.К., БородинП.М., Воронцов П.П. «Общая биология». М.: «Просвещение», 2013г.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8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Информатика и ИКТ</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Региональная программа основного общего образования  по информатике и ИКТ. Орел, ИУУ, 2013</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Семакин И.Г.,ХеннерЕ.К.Информатика и ИКТ 10-11 кл.» базовый курс. – М.: БИНОМ. Лаборатория знаний, 2009.</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225"/>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Региональная программа основного общего образования  по информатике и ИКТ. Орел, ИУУ, 2013</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Семакин И.Г.,ХеннерЕ.К.Информатика и ИКТ 10-11 кл.» базовый курс. – М.: БИНОМ. Лаборатория знаний, 2009.</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05"/>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МХК</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РапацкаяЛ.А. Мировая художественная культура.Программа курса 10-11 классы – М.: Гуманитар.изд.центрВла</w:t>
            </w:r>
            <w:r w:rsidRPr="00BF2350">
              <w:rPr>
                <w:rFonts w:ascii="Times New Roman" w:eastAsia="Times New Roman" w:hAnsi="Times New Roman" w:cs="Times New Roman"/>
                <w:sz w:val="24"/>
                <w:szCs w:val="24"/>
                <w:lang w:eastAsia="ru-RU"/>
              </w:rPr>
              <w:lastRenderedPageBreak/>
              <w:t>дос, 2010</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Л.А. Рапацкая»Мировая художественная культура»10 класс.В 2-х частях- М.» Владос, 2008</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35"/>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РапацкаяЛ.А. Мировая художественная культура.Программакурса 10-11 классы – М.: Гуманитар.изд.центрВладос, 2010</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Л.А. Рапацкая»Мировая художественная культура»11 класс.В 2-х частях- М.» Владос, 2008</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ОБЖ</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Региональная программа курса ОБЖ 10-11 классы.Орел. ИУУ.2002г</w:t>
            </w:r>
            <w:r w:rsidRPr="00BF2350">
              <w:rPr>
                <w:rFonts w:ascii="Times New Roman" w:eastAsia="Calibri" w:hAnsi="Times New Roman" w:cs="Times New Roman"/>
                <w:sz w:val="24"/>
                <w:szCs w:val="24"/>
              </w:rPr>
              <w:t xml:space="preserve"> базовый</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М.П. Фролов, Е.Н. Литвинов, А.Т. Смирнов и др.  «Основы безопасности жизнедеятельности» М.: «АСТ: Астрель», 2007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Региональная программа курса ОБЖ 10-11 классы.Орел. ИУУ.2002г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М.П. Фролов, Е.Н. Литвинов, А.Т. Смирнов и др.  «Основы безопасности жизнедеятельности» М.: «АСТ: Астрель», 2007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35"/>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Технология</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Примерная программа среднего (полного)общего образования по технологии(базовый уровень)Сайт МО РФ:</w:t>
            </w:r>
            <w:r w:rsidRPr="00BF2350">
              <w:rPr>
                <w:rFonts w:ascii="Times New Roman" w:eastAsia="Times New Roman" w:hAnsi="Times New Roman" w:cs="Times New Roman"/>
                <w:sz w:val="24"/>
                <w:szCs w:val="24"/>
                <w:lang w:val="en-US" w:eastAsia="ru-RU"/>
              </w:rPr>
              <w:t>www</w:t>
            </w:r>
            <w:r w:rsidRPr="00BF2350">
              <w:rPr>
                <w:rFonts w:ascii="Times New Roman" w:eastAsia="Times New Roman" w:hAnsi="Times New Roman" w:cs="Times New Roman"/>
                <w:sz w:val="24"/>
                <w:szCs w:val="24"/>
                <w:lang w:eastAsia="ru-RU"/>
              </w:rPr>
              <w:t>.</w:t>
            </w:r>
            <w:r w:rsidRPr="00BF2350">
              <w:rPr>
                <w:rFonts w:ascii="Times New Roman" w:eastAsia="Times New Roman" w:hAnsi="Times New Roman" w:cs="Times New Roman"/>
                <w:sz w:val="24"/>
                <w:szCs w:val="24"/>
                <w:lang w:val="en-US" w:eastAsia="ru-RU"/>
              </w:rPr>
              <w:t>mon</w:t>
            </w:r>
            <w:r w:rsidRPr="00BF2350">
              <w:rPr>
                <w:rFonts w:ascii="Times New Roman" w:eastAsia="Times New Roman" w:hAnsi="Times New Roman" w:cs="Times New Roman"/>
                <w:sz w:val="24"/>
                <w:szCs w:val="24"/>
                <w:lang w:eastAsia="ru-RU"/>
              </w:rPr>
              <w:t>.</w:t>
            </w:r>
            <w:r w:rsidRPr="00BF2350">
              <w:rPr>
                <w:rFonts w:ascii="Times New Roman" w:eastAsia="Times New Roman" w:hAnsi="Times New Roman" w:cs="Times New Roman"/>
                <w:sz w:val="24"/>
                <w:szCs w:val="24"/>
                <w:lang w:val="en-US" w:eastAsia="ru-RU"/>
              </w:rPr>
              <w:t>gov</w:t>
            </w:r>
            <w:r w:rsidRPr="00BF2350">
              <w:rPr>
                <w:rFonts w:ascii="Times New Roman" w:eastAsia="Times New Roman" w:hAnsi="Times New Roman" w:cs="Times New Roman"/>
                <w:sz w:val="24"/>
                <w:szCs w:val="24"/>
                <w:lang w:eastAsia="ru-RU"/>
              </w:rPr>
              <w:t>.</w:t>
            </w:r>
            <w:r w:rsidRPr="00BF2350">
              <w:rPr>
                <w:rFonts w:ascii="Times New Roman" w:eastAsia="Times New Roman" w:hAnsi="Times New Roman" w:cs="Times New Roman"/>
                <w:sz w:val="24"/>
                <w:szCs w:val="24"/>
                <w:lang w:val="en-US" w:eastAsia="ru-RU"/>
              </w:rPr>
              <w:t>ru</w:t>
            </w:r>
            <w:r w:rsidRPr="00BF2350">
              <w:rPr>
                <w:rFonts w:ascii="Times New Roman" w:eastAsia="Times New Roman" w:hAnsi="Times New Roman" w:cs="Times New Roman"/>
                <w:sz w:val="24"/>
                <w:szCs w:val="24"/>
                <w:lang w:eastAsia="ru-RU"/>
              </w:rPr>
              <w:t>.</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А.В.Леонтьев, В.С.Капустин, И.А.Сасова«Технология 10-11 класс»/под редакцией И.А.Сасовой/ М. «Просвещение», 2010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2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 xml:space="preserve">Примерная программа среднего </w:t>
            </w:r>
            <w:r w:rsidRPr="00BF2350">
              <w:rPr>
                <w:rFonts w:ascii="Times New Roman" w:eastAsia="Times New Roman" w:hAnsi="Times New Roman" w:cs="Times New Roman"/>
                <w:sz w:val="24"/>
                <w:szCs w:val="24"/>
                <w:lang w:eastAsia="ru-RU"/>
              </w:rPr>
              <w:lastRenderedPageBreak/>
              <w:t>(полного)общего образования по технологии(базовый уровень)Сайт МО РФ:</w:t>
            </w:r>
            <w:r w:rsidRPr="00BF2350">
              <w:rPr>
                <w:rFonts w:ascii="Times New Roman" w:eastAsia="Times New Roman" w:hAnsi="Times New Roman" w:cs="Times New Roman"/>
                <w:sz w:val="24"/>
                <w:szCs w:val="24"/>
                <w:lang w:val="en-US" w:eastAsia="ru-RU"/>
              </w:rPr>
              <w:t>www</w:t>
            </w:r>
            <w:r w:rsidRPr="00BF2350">
              <w:rPr>
                <w:rFonts w:ascii="Times New Roman" w:eastAsia="Times New Roman" w:hAnsi="Times New Roman" w:cs="Times New Roman"/>
                <w:sz w:val="24"/>
                <w:szCs w:val="24"/>
                <w:lang w:eastAsia="ru-RU"/>
              </w:rPr>
              <w:t>.</w:t>
            </w:r>
            <w:r w:rsidRPr="00BF2350">
              <w:rPr>
                <w:rFonts w:ascii="Times New Roman" w:eastAsia="Times New Roman" w:hAnsi="Times New Roman" w:cs="Times New Roman"/>
                <w:sz w:val="24"/>
                <w:szCs w:val="24"/>
                <w:lang w:val="en-US" w:eastAsia="ru-RU"/>
              </w:rPr>
              <w:t>mon</w:t>
            </w:r>
            <w:r w:rsidRPr="00BF2350">
              <w:rPr>
                <w:rFonts w:ascii="Times New Roman" w:eastAsia="Times New Roman" w:hAnsi="Times New Roman" w:cs="Times New Roman"/>
                <w:sz w:val="24"/>
                <w:szCs w:val="24"/>
                <w:lang w:eastAsia="ru-RU"/>
              </w:rPr>
              <w:t>.</w:t>
            </w:r>
            <w:r w:rsidRPr="00BF2350">
              <w:rPr>
                <w:rFonts w:ascii="Times New Roman" w:eastAsia="Times New Roman" w:hAnsi="Times New Roman" w:cs="Times New Roman"/>
                <w:sz w:val="24"/>
                <w:szCs w:val="24"/>
                <w:lang w:val="en-US" w:eastAsia="ru-RU"/>
              </w:rPr>
              <w:t>gov</w:t>
            </w:r>
            <w:r w:rsidRPr="00BF2350">
              <w:rPr>
                <w:rFonts w:ascii="Times New Roman" w:eastAsia="Times New Roman" w:hAnsi="Times New Roman" w:cs="Times New Roman"/>
                <w:sz w:val="24"/>
                <w:szCs w:val="24"/>
                <w:lang w:eastAsia="ru-RU"/>
              </w:rPr>
              <w:t>.</w:t>
            </w:r>
            <w:r w:rsidRPr="00BF2350">
              <w:rPr>
                <w:rFonts w:ascii="Times New Roman" w:eastAsia="Times New Roman" w:hAnsi="Times New Roman" w:cs="Times New Roman"/>
                <w:sz w:val="24"/>
                <w:szCs w:val="24"/>
                <w:lang w:val="en-US" w:eastAsia="ru-RU"/>
              </w:rPr>
              <w:t>ru</w:t>
            </w:r>
            <w:r w:rsidRPr="00BF2350">
              <w:rPr>
                <w:rFonts w:ascii="Times New Roman" w:eastAsia="Times New Roman" w:hAnsi="Times New Roman" w:cs="Times New Roman"/>
                <w:sz w:val="24"/>
                <w:szCs w:val="24"/>
                <w:lang w:eastAsia="ru-RU"/>
              </w:rPr>
              <w:t>.</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w:t>
            </w:r>
            <w:r w:rsidRPr="00BF2350">
              <w:rPr>
                <w:rFonts w:ascii="Times New Roman" w:eastAsia="Calibri" w:hAnsi="Times New Roman" w:cs="Times New Roman"/>
                <w:sz w:val="24"/>
                <w:szCs w:val="24"/>
              </w:rPr>
              <w:lastRenderedPageBreak/>
              <w:t>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А.В.Леонтьев, В.С.Капустин, И.А.Сасова«Техноло</w:t>
            </w:r>
            <w:r w:rsidRPr="00BF2350">
              <w:rPr>
                <w:rFonts w:ascii="Times New Roman" w:eastAsia="Times New Roman" w:hAnsi="Times New Roman" w:cs="Times New Roman"/>
                <w:sz w:val="24"/>
                <w:szCs w:val="24"/>
                <w:lang w:eastAsia="ru-RU"/>
              </w:rPr>
              <w:lastRenderedPageBreak/>
              <w:t>гия 10-11 класс»/под редакцией И.А.Сасовой/ М. «Просвещение», 2010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Соответствует(2013)</w:t>
            </w:r>
          </w:p>
        </w:tc>
      </w:tr>
      <w:tr w:rsidR="00BF2350" w:rsidRPr="00BF2350" w:rsidTr="00BF2350">
        <w:trPr>
          <w:trHeight w:val="105"/>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lastRenderedPageBreak/>
              <w:t>Экономика</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Программа под редакцией Липсиц И.В.</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ЛипсицИ.В. Экономика.10 – 11 классы.Изд. ВИТА – ПРЕСС, 2012</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135"/>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Программа под редакцией ЛипсицК.Е.</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ЛипсицИ.В. Экономика.10 – 11 классы.Изд. ВИТА – ПРЕСС, 2012</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210"/>
        </w:trPr>
        <w:tc>
          <w:tcPr>
            <w:tcW w:w="1418" w:type="dxa"/>
            <w:vMerge w:val="restart"/>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Физическая культура</w:t>
            </w: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10</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Программы ОУ 1-11 классов под ред. В.И. Лях  М.: «Просвещение», 2011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В.И. Лях «Физическая культура. Учебник для учащихся 10-11 классов ОУ». М.: «Просвещение», 2007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r w:rsidR="00BF2350" w:rsidRPr="00BF2350" w:rsidTr="00BF2350">
        <w:trPr>
          <w:trHeight w:val="210"/>
        </w:trPr>
        <w:tc>
          <w:tcPr>
            <w:tcW w:w="1418" w:type="dxa"/>
            <w:vMerge/>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425"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11</w:t>
            </w:r>
          </w:p>
        </w:tc>
        <w:tc>
          <w:tcPr>
            <w:tcW w:w="1559"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Программы ОУ 1-11 классов под ред. В.И. Лях  М.: «Просвещение», 2011 г</w:t>
            </w:r>
          </w:p>
        </w:tc>
        <w:tc>
          <w:tcPr>
            <w:tcW w:w="1134"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базовый</w:t>
            </w:r>
          </w:p>
        </w:tc>
        <w:tc>
          <w:tcPr>
            <w:tcW w:w="156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Типовая Допущена Министерством образования и науки РФ</w:t>
            </w:r>
          </w:p>
        </w:tc>
        <w:tc>
          <w:tcPr>
            <w:tcW w:w="708"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p>
        </w:tc>
        <w:tc>
          <w:tcPr>
            <w:tcW w:w="2410"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Times New Roman" w:hAnsi="Times New Roman" w:cs="Times New Roman"/>
                <w:sz w:val="24"/>
                <w:szCs w:val="24"/>
                <w:lang w:eastAsia="ru-RU"/>
              </w:rPr>
              <w:t>В.И. Лях «Физическая культура. Учебник для  классов ОУ». М.: «Просвещение», 2007 г</w:t>
            </w:r>
          </w:p>
        </w:tc>
        <w:tc>
          <w:tcPr>
            <w:tcW w:w="993" w:type="dxa"/>
          </w:tcPr>
          <w:p w:rsidR="00BF2350" w:rsidRPr="00BF2350" w:rsidRDefault="00BF2350" w:rsidP="00BF2350">
            <w:pPr>
              <w:tabs>
                <w:tab w:val="left" w:pos="4536"/>
              </w:tabs>
              <w:spacing w:after="0"/>
              <w:jc w:val="both"/>
              <w:rPr>
                <w:rFonts w:ascii="Times New Roman" w:eastAsia="Calibri" w:hAnsi="Times New Roman" w:cs="Times New Roman"/>
                <w:sz w:val="24"/>
                <w:szCs w:val="24"/>
              </w:rPr>
            </w:pPr>
            <w:r w:rsidRPr="00BF2350">
              <w:rPr>
                <w:rFonts w:ascii="Times New Roman" w:eastAsia="Calibri" w:hAnsi="Times New Roman" w:cs="Times New Roman"/>
                <w:sz w:val="24"/>
                <w:szCs w:val="24"/>
              </w:rPr>
              <w:t>Соответствует(2013)</w:t>
            </w:r>
          </w:p>
        </w:tc>
      </w:tr>
    </w:tbl>
    <w:p w:rsidR="00BF2350" w:rsidRPr="00BF2350" w:rsidRDefault="00BF2350" w:rsidP="00BF2350">
      <w:pPr>
        <w:tabs>
          <w:tab w:val="left" w:pos="4536"/>
        </w:tabs>
        <w:spacing w:after="0" w:line="240" w:lineRule="auto"/>
        <w:jc w:val="both"/>
        <w:rPr>
          <w:rFonts w:ascii="Times New Roman" w:eastAsia="Calibri" w:hAnsi="Times New Roman" w:cs="Times New Roman"/>
          <w:sz w:val="24"/>
          <w:szCs w:val="24"/>
        </w:rPr>
      </w:pPr>
    </w:p>
    <w:p w:rsidR="00BF2350" w:rsidRDefault="00BF2350" w:rsidP="00A91F69">
      <w:pPr>
        <w:autoSpaceDE w:val="0"/>
        <w:autoSpaceDN w:val="0"/>
        <w:adjustRightInd w:val="0"/>
        <w:spacing w:after="0" w:line="240" w:lineRule="auto"/>
        <w:rPr>
          <w:rFonts w:ascii="Times New Roman" w:hAnsi="Times New Roman" w:cs="Times New Roman"/>
          <w:sz w:val="23"/>
          <w:szCs w:val="23"/>
        </w:rPr>
      </w:pPr>
    </w:p>
    <w:p w:rsidR="00BF2350" w:rsidRDefault="00BF2350" w:rsidP="00A91F69">
      <w:pPr>
        <w:autoSpaceDE w:val="0"/>
        <w:autoSpaceDN w:val="0"/>
        <w:adjustRightInd w:val="0"/>
        <w:spacing w:after="0" w:line="240" w:lineRule="auto"/>
        <w:rPr>
          <w:rFonts w:ascii="Times New Roman" w:hAnsi="Times New Roman" w:cs="Times New Roman"/>
          <w:sz w:val="23"/>
          <w:szCs w:val="23"/>
        </w:rPr>
      </w:pPr>
    </w:p>
    <w:p w:rsidR="005F30FD" w:rsidRPr="00ED514E" w:rsidRDefault="00ED514E" w:rsidP="00A91F69">
      <w:pPr>
        <w:autoSpaceDE w:val="0"/>
        <w:autoSpaceDN w:val="0"/>
        <w:adjustRightInd w:val="0"/>
        <w:spacing w:after="0" w:line="240" w:lineRule="auto"/>
        <w:rPr>
          <w:rFonts w:ascii="Times New Roman" w:hAnsi="Times New Roman" w:cs="Times New Roman"/>
          <w:sz w:val="28"/>
          <w:szCs w:val="28"/>
        </w:rPr>
      </w:pPr>
      <w:r w:rsidRPr="00ED514E">
        <w:rPr>
          <w:rFonts w:ascii="Times New Roman" w:hAnsi="Times New Roman" w:cs="Times New Roman"/>
          <w:sz w:val="28"/>
          <w:szCs w:val="28"/>
        </w:rPr>
        <w:t>9.3.</w:t>
      </w:r>
      <w:r w:rsidR="005F30FD" w:rsidRPr="00ED514E">
        <w:rPr>
          <w:rFonts w:ascii="Times New Roman" w:hAnsi="Times New Roman" w:cs="Times New Roman"/>
          <w:sz w:val="28"/>
          <w:szCs w:val="28"/>
        </w:rPr>
        <w:t xml:space="preserve"> </w:t>
      </w:r>
      <w:r w:rsidR="005F30FD" w:rsidRPr="00ED514E">
        <w:rPr>
          <w:rFonts w:ascii="Times New Roman" w:hAnsi="Times New Roman" w:cs="Times New Roman"/>
          <w:b/>
          <w:bCs/>
          <w:sz w:val="28"/>
          <w:szCs w:val="28"/>
        </w:rPr>
        <w:t xml:space="preserve">Кадровое обеспечение </w:t>
      </w:r>
    </w:p>
    <w:p w:rsidR="005F30FD" w:rsidRPr="005F30FD" w:rsidRDefault="005F30FD" w:rsidP="005F30FD">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Школа укомплектована кадрами, имеющими необходимую квалификацию для решения задач, определенных основной образовательной программой образовательного учреждения. </w:t>
      </w:r>
    </w:p>
    <w:p w:rsidR="005F30FD" w:rsidRPr="005F30FD" w:rsidRDefault="005F30FD" w:rsidP="005F30FD">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Деятельность педагогических работников регламентируется должностными инструкциями.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w:t>
      </w:r>
      <w:r w:rsidRPr="005F30FD">
        <w:rPr>
          <w:rFonts w:ascii="Times New Roman" w:hAnsi="Times New Roman" w:cs="Times New Roman"/>
          <w:sz w:val="23"/>
          <w:szCs w:val="23"/>
        </w:rPr>
        <w:lastRenderedPageBreak/>
        <w:t xml:space="preserve">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Российской Федерации (Минздравсоцразвития России) от 26 августа 2010 г. №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2010 г. Вступил в силу 31 октября 2010 г. Зарегистрирован в Минюсте России 6 октября 2010 г. Регистрационный № 18638.). </w:t>
      </w:r>
    </w:p>
    <w:p w:rsidR="005F30FD" w:rsidRPr="005F30FD" w:rsidRDefault="005F30FD" w:rsidP="005F30FD">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Анализ кадрового обеспечения образовательного процесса школы среднего общего образования позволяет сделать заключение о наличии высокого уровня профессионализма и творческого потенциала педагогических кадров, способного обеспечить эффективную реализацию образовательной программы: </w:t>
      </w:r>
    </w:p>
    <w:p w:rsidR="00686086" w:rsidRDefault="00686086" w:rsidP="005F30FD">
      <w:pPr>
        <w:autoSpaceDE w:val="0"/>
        <w:autoSpaceDN w:val="0"/>
        <w:adjustRightInd w:val="0"/>
        <w:spacing w:after="183" w:line="240" w:lineRule="auto"/>
        <w:rPr>
          <w:rFonts w:ascii="Times New Roman" w:hAnsi="Times New Roman" w:cs="Times New Roman"/>
          <w:sz w:val="23"/>
          <w:szCs w:val="23"/>
        </w:rPr>
      </w:pPr>
      <w:r>
        <w:rPr>
          <w:rFonts w:ascii="Times New Roman" w:hAnsi="Times New Roman" w:cs="Times New Roman"/>
          <w:sz w:val="23"/>
          <w:szCs w:val="23"/>
        </w:rPr>
        <w:t>-</w:t>
      </w:r>
      <w:r w:rsidR="005F30FD" w:rsidRPr="005F30FD">
        <w:rPr>
          <w:rFonts w:ascii="Times New Roman" w:hAnsi="Times New Roman" w:cs="Times New Roman"/>
          <w:sz w:val="23"/>
          <w:szCs w:val="23"/>
        </w:rPr>
        <w:t xml:space="preserve"> количество педагогических работников, работающих в старшей школе - </w:t>
      </w:r>
      <w:r>
        <w:rPr>
          <w:rFonts w:ascii="Times New Roman" w:hAnsi="Times New Roman" w:cs="Times New Roman"/>
          <w:sz w:val="23"/>
          <w:szCs w:val="23"/>
        </w:rPr>
        <w:t>10</w:t>
      </w:r>
      <w:r w:rsidR="005F30FD" w:rsidRPr="005F30FD">
        <w:rPr>
          <w:rFonts w:ascii="Times New Roman" w:hAnsi="Times New Roman" w:cs="Times New Roman"/>
          <w:sz w:val="23"/>
          <w:szCs w:val="23"/>
        </w:rPr>
        <w:t xml:space="preserve"> человек</w:t>
      </w:r>
    </w:p>
    <w:p w:rsidR="005F30FD" w:rsidRPr="005F30FD" w:rsidRDefault="00686086" w:rsidP="005F30FD">
      <w:pPr>
        <w:autoSpaceDE w:val="0"/>
        <w:autoSpaceDN w:val="0"/>
        <w:adjustRightInd w:val="0"/>
        <w:spacing w:after="183" w:line="240" w:lineRule="auto"/>
        <w:rPr>
          <w:rFonts w:ascii="Times New Roman" w:hAnsi="Times New Roman" w:cs="Times New Roman"/>
          <w:sz w:val="23"/>
          <w:szCs w:val="23"/>
        </w:rPr>
      </w:pPr>
      <w:r>
        <w:rPr>
          <w:rFonts w:ascii="Times New Roman" w:hAnsi="Times New Roman" w:cs="Times New Roman"/>
          <w:sz w:val="23"/>
          <w:szCs w:val="23"/>
        </w:rPr>
        <w:t>-</w:t>
      </w:r>
      <w:r w:rsidR="005F30FD" w:rsidRPr="005F30FD">
        <w:rPr>
          <w:rFonts w:ascii="Times New Roman" w:hAnsi="Times New Roman" w:cs="Times New Roman"/>
          <w:sz w:val="23"/>
          <w:szCs w:val="23"/>
        </w:rPr>
        <w:t xml:space="preserve"> награждены Грамотами Министерства образования РФ - 1 человек; </w:t>
      </w:r>
    </w:p>
    <w:p w:rsidR="005F30FD" w:rsidRPr="005F30FD" w:rsidRDefault="00686086" w:rsidP="005F30FD">
      <w:pPr>
        <w:autoSpaceDE w:val="0"/>
        <w:autoSpaceDN w:val="0"/>
        <w:adjustRightInd w:val="0"/>
        <w:spacing w:after="183" w:line="240" w:lineRule="auto"/>
        <w:rPr>
          <w:rFonts w:ascii="Times New Roman" w:hAnsi="Times New Roman" w:cs="Times New Roman"/>
          <w:sz w:val="23"/>
          <w:szCs w:val="23"/>
        </w:rPr>
      </w:pPr>
      <w:r>
        <w:rPr>
          <w:rFonts w:ascii="Times New Roman" w:hAnsi="Times New Roman" w:cs="Times New Roman"/>
          <w:sz w:val="23"/>
          <w:szCs w:val="23"/>
        </w:rPr>
        <w:t>-</w:t>
      </w:r>
      <w:r w:rsidR="005F30FD" w:rsidRPr="005F30FD">
        <w:rPr>
          <w:rFonts w:ascii="Times New Roman" w:hAnsi="Times New Roman" w:cs="Times New Roman"/>
          <w:sz w:val="23"/>
          <w:szCs w:val="23"/>
        </w:rPr>
        <w:t xml:space="preserve"> образовательный уровень: высшее педагогическое образование - 13 человек (100%); </w:t>
      </w:r>
    </w:p>
    <w:p w:rsidR="005F30FD" w:rsidRPr="005F30FD" w:rsidRDefault="00686086" w:rsidP="005F30FD">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 </w:t>
      </w:r>
      <w:r w:rsidR="005F30FD" w:rsidRPr="005F30FD">
        <w:rPr>
          <w:rFonts w:ascii="Times New Roman" w:hAnsi="Times New Roman" w:cs="Times New Roman"/>
          <w:sz w:val="23"/>
          <w:szCs w:val="23"/>
        </w:rPr>
        <w:t xml:space="preserve">Все педагоги систематически повышают уровень педагогической грамотности посредством курсов повышения квалификации. </w:t>
      </w:r>
    </w:p>
    <w:p w:rsidR="005F30FD" w:rsidRPr="005F30FD" w:rsidRDefault="005F30FD" w:rsidP="005F30FD">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b/>
          <w:bCs/>
          <w:sz w:val="23"/>
          <w:szCs w:val="23"/>
        </w:rPr>
        <w:t>Дополнительное профессиональное образование педагогических работников</w:t>
      </w:r>
      <w:r w:rsidR="00686086">
        <w:rPr>
          <w:rFonts w:ascii="Times New Roman" w:hAnsi="Times New Roman" w:cs="Times New Roman"/>
          <w:b/>
          <w:bCs/>
          <w:sz w:val="23"/>
          <w:szCs w:val="23"/>
        </w:rPr>
        <w:t xml:space="preserve"> БОУТР ОО»НикольскаяСОШ»</w:t>
      </w:r>
      <w:r w:rsidRPr="005F30FD">
        <w:rPr>
          <w:rFonts w:ascii="Times New Roman" w:hAnsi="Times New Roman" w:cs="Times New Roman"/>
          <w:b/>
          <w:bCs/>
          <w:sz w:val="23"/>
          <w:szCs w:val="23"/>
        </w:rPr>
        <w:t xml:space="preserve"> </w:t>
      </w:r>
      <w:r w:rsidRPr="005F30FD">
        <w:rPr>
          <w:rFonts w:ascii="Times New Roman" w:hAnsi="Times New Roman" w:cs="Times New Roman"/>
          <w:sz w:val="23"/>
          <w:szCs w:val="23"/>
        </w:rPr>
        <w:t>осуществляется на основании ст. 28 (п. 3, пп. 5) Федерального Закона «Об образовании в РФ» от 29.12.2012 г. № 273-ФЗ, Устава образовательного учреждения и Положения об организации дополнительного профессионального образования педагогических работников</w:t>
      </w:r>
      <w:r w:rsidR="00686086">
        <w:rPr>
          <w:rFonts w:ascii="Times New Roman" w:hAnsi="Times New Roman" w:cs="Times New Roman"/>
          <w:sz w:val="23"/>
          <w:szCs w:val="23"/>
        </w:rPr>
        <w:t xml:space="preserve"> БОУ ТР ОО «никольская СОШ»</w:t>
      </w:r>
      <w:r w:rsidRPr="005F30FD">
        <w:rPr>
          <w:rFonts w:ascii="Times New Roman" w:hAnsi="Times New Roman" w:cs="Times New Roman"/>
          <w:sz w:val="23"/>
          <w:szCs w:val="23"/>
        </w:rPr>
        <w:t xml:space="preserve">. 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 </w:t>
      </w:r>
    </w:p>
    <w:tbl>
      <w:tblPr>
        <w:tblpPr w:leftFromText="180" w:rightFromText="180" w:vertAnchor="text" w:horzAnchor="margin" w:tblpY="3199"/>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7"/>
        <w:gridCol w:w="992"/>
        <w:gridCol w:w="1560"/>
        <w:gridCol w:w="2694"/>
        <w:gridCol w:w="817"/>
        <w:gridCol w:w="143"/>
        <w:gridCol w:w="93"/>
        <w:gridCol w:w="1608"/>
        <w:gridCol w:w="64"/>
        <w:gridCol w:w="93"/>
      </w:tblGrid>
      <w:tr w:rsidR="000D11E7" w:rsidRPr="000D11E7" w:rsidTr="000D11E7">
        <w:trPr>
          <w:trHeight w:val="1981"/>
        </w:trPr>
        <w:tc>
          <w:tcPr>
            <w:tcW w:w="425" w:type="dxa"/>
            <w:vMerge w:val="restart"/>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п/п</w:t>
            </w:r>
          </w:p>
        </w:tc>
        <w:tc>
          <w:tcPr>
            <w:tcW w:w="1417" w:type="dxa"/>
            <w:vMerge w:val="restart"/>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Ф.И.О.</w:t>
            </w:r>
          </w:p>
        </w:tc>
        <w:tc>
          <w:tcPr>
            <w:tcW w:w="992" w:type="dxa"/>
            <w:vMerge w:val="restart"/>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Дата</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рождения</w:t>
            </w:r>
          </w:p>
        </w:tc>
        <w:tc>
          <w:tcPr>
            <w:tcW w:w="1560" w:type="dxa"/>
            <w:vMerge w:val="restart"/>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Образование,</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Наим. Уч. Заведения, </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специальность</w:t>
            </w:r>
          </w:p>
        </w:tc>
        <w:tc>
          <w:tcPr>
            <w:tcW w:w="2694" w:type="dxa"/>
            <w:vMerge w:val="restart"/>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Заним.</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Должность,</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предмет</w:t>
            </w:r>
          </w:p>
        </w:tc>
        <w:tc>
          <w:tcPr>
            <w:tcW w:w="817" w:type="dxa"/>
            <w:tcBorders>
              <w:bottom w:val="nil"/>
              <w:right w:val="nil"/>
            </w:tcBorders>
          </w:tcPr>
          <w:p w:rsidR="000D11E7" w:rsidRDefault="000D11E7" w:rsidP="000D11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Почётные</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награды,правительственные нграды</w:t>
            </w:r>
          </w:p>
        </w:tc>
        <w:tc>
          <w:tcPr>
            <w:tcW w:w="236" w:type="dxa"/>
            <w:gridSpan w:val="2"/>
            <w:vMerge w:val="restart"/>
            <w:tcBorders>
              <w:left w:val="nil"/>
            </w:tcBorders>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765" w:type="dxa"/>
            <w:gridSpan w:val="3"/>
            <w:vMerge w:val="restart"/>
            <w:tcBorders>
              <w:right w:val="single" w:sz="4" w:space="0" w:color="auto"/>
            </w:tcBorders>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Курсы</w:t>
            </w:r>
          </w:p>
        </w:tc>
      </w:tr>
      <w:tr w:rsidR="000D11E7" w:rsidRPr="000D11E7" w:rsidTr="000D11E7">
        <w:trPr>
          <w:trHeight w:val="555"/>
        </w:trPr>
        <w:tc>
          <w:tcPr>
            <w:tcW w:w="425" w:type="dxa"/>
            <w:vMerge/>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417" w:type="dxa"/>
            <w:vMerge/>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992" w:type="dxa"/>
            <w:vMerge/>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560" w:type="dxa"/>
            <w:vMerge/>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2694" w:type="dxa"/>
            <w:vMerge/>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817" w:type="dxa"/>
            <w:tcBorders>
              <w:top w:val="nil"/>
              <w:right w:val="nil"/>
            </w:tcBorders>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236" w:type="dxa"/>
            <w:gridSpan w:val="2"/>
            <w:vMerge/>
            <w:tcBorders>
              <w:left w:val="nil"/>
            </w:tcBorders>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765" w:type="dxa"/>
            <w:gridSpan w:val="3"/>
            <w:vMerge/>
            <w:tcBorders>
              <w:right w:val="single" w:sz="4" w:space="0" w:color="auto"/>
            </w:tcBorders>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r>
      <w:tr w:rsidR="000D11E7" w:rsidRPr="000D11E7" w:rsidTr="000D11E7">
        <w:trPr>
          <w:gridAfter w:val="1"/>
          <w:wAfter w:w="93"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1</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Ченская Елена Ивановна</w:t>
            </w: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25.10.73</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 Высшее ОГПУ , диплом 550853 05.07.95, </w:t>
            </w:r>
            <w:r w:rsidRPr="000D11E7">
              <w:rPr>
                <w:rFonts w:ascii="Times New Roman" w:eastAsia="Times New Roman" w:hAnsi="Times New Roman" w:cs="Times New Roman"/>
                <w:sz w:val="20"/>
                <w:szCs w:val="20"/>
                <w:lang w:eastAsia="ru-RU"/>
              </w:rPr>
              <w:lastRenderedPageBreak/>
              <w:t>специальность филология, квалификация учитель русского языка и литературы с правом преп. истории</w:t>
            </w: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lastRenderedPageBreak/>
              <w:t>Директор школы, учитель</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русского языка и литературы</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Грамота Главы администрации  </w:t>
            </w:r>
            <w:r w:rsidRPr="000D11E7">
              <w:rPr>
                <w:rFonts w:ascii="Times New Roman" w:eastAsia="Times New Roman" w:hAnsi="Times New Roman" w:cs="Times New Roman"/>
                <w:sz w:val="20"/>
                <w:szCs w:val="20"/>
                <w:lang w:eastAsia="ru-RU"/>
              </w:rPr>
              <w:lastRenderedPageBreak/>
              <w:t>района, 2010,отдела образования 2010, Грамота комитета науки и образования Курской области</w:t>
            </w:r>
          </w:p>
        </w:tc>
        <w:tc>
          <w:tcPr>
            <w:tcW w:w="1765" w:type="dxa"/>
            <w:gridSpan w:val="3"/>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lastRenderedPageBreak/>
              <w:t xml:space="preserve"> «Инклюзивное образование детей ОВЗ в соответствии с </w:t>
            </w:r>
            <w:r w:rsidRPr="000D11E7">
              <w:rPr>
                <w:rFonts w:ascii="Times New Roman" w:eastAsia="Times New Roman" w:hAnsi="Times New Roman" w:cs="Times New Roman"/>
                <w:sz w:val="20"/>
                <w:szCs w:val="20"/>
                <w:lang w:eastAsia="ru-RU"/>
              </w:rPr>
              <w:lastRenderedPageBreak/>
              <w:t>требованиями ФГОС в ОО» 2016,«Проектирование управленческой деятельности руководителей ОО в условиях введения и реализации ФГОС ОО» 2017</w:t>
            </w:r>
          </w:p>
        </w:tc>
      </w:tr>
      <w:tr w:rsidR="000D11E7" w:rsidRPr="000D11E7" w:rsidTr="000D11E7">
        <w:trPr>
          <w:gridAfter w:val="2"/>
          <w:wAfter w:w="157"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lastRenderedPageBreak/>
              <w:t>2</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Сонина Галина Алексеевна</w:t>
            </w: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16.03.70</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Высшее ОГПИ  диплом 023927 27.06.92 специальность педагогика и методика начального обучения,   квалификация учитель начальных классов</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Зам. директора по УВР.</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Учитель начальных классов</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Грамота отдела образова</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ния 2016</w:t>
            </w: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 «Проектирование современного урока в условиях реализации ФГОС начального общего образования»2016</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«Инклюзивное образование детей ОВЗ в соответствии с требованиями ФГОС в ОО» 2016, «Подготовка работников, привлекаемых к проведению государственной итоговой по образовательным программам среднего общего образования» (организатор в аудитории)2016</w:t>
            </w:r>
          </w:p>
        </w:tc>
      </w:tr>
      <w:tr w:rsidR="000D11E7" w:rsidRPr="000D11E7" w:rsidTr="000D11E7">
        <w:trPr>
          <w:gridAfter w:val="2"/>
          <w:wAfter w:w="157"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3</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Кутенкова Светлана Ивановна</w:t>
            </w: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09.03.64</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высшееОГПИ  диплом 421141 21.07.88, специальность русский язык и литература, квалификация учитель русского языка и литературы</w:t>
            </w: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Учитель русского языка и литературы</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Грамота Главы админист рации 2007,2012, грамота депортамента образова ния</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Грамота министерства образования -2017г.</w:t>
            </w: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ФГОС основного общего образования: организация и содержание образовательного процесса по русскому языку и литературе.2014г,  «Совершенствование социально- педагогического сопровождения участников образовательных отношений в </w:t>
            </w:r>
            <w:r w:rsidRPr="000D11E7">
              <w:rPr>
                <w:rFonts w:ascii="Times New Roman" w:eastAsia="Times New Roman" w:hAnsi="Times New Roman" w:cs="Times New Roman"/>
                <w:sz w:val="20"/>
                <w:szCs w:val="20"/>
                <w:lang w:eastAsia="ru-RU"/>
              </w:rPr>
              <w:lastRenderedPageBreak/>
              <w:t>условиях реализации ФГОС НОО и ФГОС ООО»2016</w:t>
            </w:r>
          </w:p>
        </w:tc>
      </w:tr>
      <w:tr w:rsidR="000D11E7" w:rsidRPr="000D11E7" w:rsidTr="000D11E7">
        <w:trPr>
          <w:gridAfter w:val="2"/>
          <w:wAfter w:w="157"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lastRenderedPageBreak/>
              <w:t>4</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Жидкова Зоя Николаевна</w:t>
            </w: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09.04.61</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Высшее ОГПИ диплом 443250 16.06. 86, специальность математика квалификация учитель </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математики</w:t>
            </w: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Учитель математики</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Грамота обкома профсою</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зов</w:t>
            </w: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  "ФГОС ООО:организация и содержание образовательного процесса по математике".2015год,</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«Совершенствование социально- педагогического сопровождения участников образовательного процесса по соблюдению и защите прав ребенка» 2017 год</w:t>
            </w:r>
          </w:p>
        </w:tc>
      </w:tr>
      <w:tr w:rsidR="000D11E7" w:rsidRPr="000D11E7" w:rsidTr="000D11E7">
        <w:trPr>
          <w:gridAfter w:val="2"/>
          <w:wAfter w:w="157"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5</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Пашкова Анна Борисовна</w:t>
            </w: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03.03.1958</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Среднее специальное Рудненское</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п/у Кустанайской области  диплом 100168 26.06.77, специальность преподавание в начальных классах, квалификация учитель начальных  классов</w:t>
            </w: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Учитель русского языка и литературы</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Благодарственное  письмо Департамента образованияп 2016 Благодарственное письмо районного отдела образования 2016, Грамота районной проф. Организации 2016</w:t>
            </w: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"ФГОС ООО:организация и содержание образовательного процесса по биологии" 2014год, «Организация и содержание образовательного процесса по предмету»Технология» в условиях реализации ФГОС ООО»2015,  "ФГОС ООО:организация и содержание образовательного процесса по русскому языку и литературе»2015, «Преподавание предметных областей «Искусство» и «Технология»(черчение) в условиях реализации ФГОС ООО и ФГОС СОО»2016</w:t>
            </w:r>
          </w:p>
        </w:tc>
      </w:tr>
      <w:tr w:rsidR="000D11E7" w:rsidRPr="000D11E7" w:rsidTr="000D11E7">
        <w:trPr>
          <w:gridAfter w:val="2"/>
          <w:wAfter w:w="157"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6</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Голобоков Виктор </w:t>
            </w:r>
            <w:r w:rsidRPr="000D11E7">
              <w:rPr>
                <w:rFonts w:ascii="Times New Roman" w:eastAsia="Times New Roman" w:hAnsi="Times New Roman" w:cs="Times New Roman"/>
                <w:sz w:val="20"/>
                <w:szCs w:val="20"/>
                <w:lang w:eastAsia="ru-RU"/>
              </w:rPr>
              <w:lastRenderedPageBreak/>
              <w:t>Михайлович</w:t>
            </w: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lastRenderedPageBreak/>
              <w:t>22.10.1965</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ТПУ 1995 физическая </w:t>
            </w:r>
            <w:r w:rsidRPr="000D11E7">
              <w:rPr>
                <w:rFonts w:ascii="Times New Roman" w:eastAsia="Times New Roman" w:hAnsi="Times New Roman" w:cs="Times New Roman"/>
                <w:sz w:val="20"/>
                <w:szCs w:val="20"/>
                <w:lang w:eastAsia="ru-RU"/>
              </w:rPr>
              <w:lastRenderedPageBreak/>
              <w:t>культура, диплом 092611 8.06.95 специальность физическая культура, квалификация учитель физической культуры</w:t>
            </w: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lastRenderedPageBreak/>
              <w:t>Учитель физической культуры</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грамота Главы </w:t>
            </w:r>
            <w:r w:rsidRPr="000D11E7">
              <w:rPr>
                <w:rFonts w:ascii="Times New Roman" w:eastAsia="Times New Roman" w:hAnsi="Times New Roman" w:cs="Times New Roman"/>
                <w:sz w:val="20"/>
                <w:szCs w:val="20"/>
                <w:lang w:eastAsia="ru-RU"/>
              </w:rPr>
              <w:lastRenderedPageBreak/>
              <w:t>администрации 2011, Грамота областного Совета народных депутатов 2017</w:t>
            </w: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lastRenderedPageBreak/>
              <w:t xml:space="preserve">«Федеральный государственный </w:t>
            </w:r>
            <w:r w:rsidRPr="000D11E7">
              <w:rPr>
                <w:rFonts w:ascii="Times New Roman" w:eastAsia="Times New Roman" w:hAnsi="Times New Roman" w:cs="Times New Roman"/>
                <w:sz w:val="20"/>
                <w:szCs w:val="20"/>
                <w:lang w:eastAsia="ru-RU"/>
              </w:rPr>
              <w:lastRenderedPageBreak/>
              <w:t>стандарт общего образования: организация и содержание образовательного процесса по физическому воспитанию»2015</w:t>
            </w:r>
          </w:p>
        </w:tc>
      </w:tr>
      <w:tr w:rsidR="000D11E7" w:rsidRPr="000D11E7" w:rsidTr="000D11E7">
        <w:trPr>
          <w:gridAfter w:val="2"/>
          <w:wAfter w:w="157"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lastRenderedPageBreak/>
              <w:t>7</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Кононыхина Елена Сергеевна</w:t>
            </w: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29.03.73</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Высшее ОГПИ диплом 550578 03.07. 95, специальность филология, квалификация учитель  немецкого и английскогоь языков с правом преп. истории</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Учитель иностранного языка</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Грамота министерства образования,2010, Грамота губернатора 2016</w:t>
            </w: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«Актуальные проблемы преподавания иностраннных языков на современном этапе» 2014г.,»Инновационные процессы в образовании в условиях реализации ФГОСОО»,2016</w:t>
            </w:r>
          </w:p>
        </w:tc>
      </w:tr>
      <w:tr w:rsidR="000D11E7" w:rsidRPr="000D11E7" w:rsidTr="000D11E7">
        <w:trPr>
          <w:gridAfter w:val="2"/>
          <w:wAfter w:w="157"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8</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Жидков Иван Васильевич</w:t>
            </w: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29.11.59</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Высшее ОГПИ  диплом  421251 30.06.88,   специальность история, квалификация  учитель истории </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Преподаватель-организатор ОБЖ</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По специальности история и обществознание, 2013, «Формирование профессиональных компетенций преподавателей- организаторов ОБЖ в условиях модернизации образования» 2013Современные образовательные технологии в преподавании обществоведческих дисциплин. Система подготовки учащихся к ЕГЭ по истории и обществознанию.2015 год</w:t>
            </w:r>
          </w:p>
        </w:tc>
      </w:tr>
      <w:tr w:rsidR="000D11E7" w:rsidRPr="000D11E7" w:rsidTr="000D11E7">
        <w:trPr>
          <w:gridAfter w:val="2"/>
          <w:wAfter w:w="157"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r>
      <w:tr w:rsidR="000D11E7" w:rsidRPr="000D11E7" w:rsidTr="000D11E7">
        <w:trPr>
          <w:gridAfter w:val="2"/>
          <w:wAfter w:w="157" w:type="dxa"/>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Погонялова Ольга Ивановна</w:t>
            </w: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16.04.73</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Высшее ОГПИ  диплом 146268 26.06.94 специальность педагогика и методика начального обучения,   квалификация учитель начальных классов</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 </w:t>
            </w:r>
          </w:p>
        </w:tc>
        <w:tc>
          <w:tcPr>
            <w:tcW w:w="2694" w:type="dxa"/>
          </w:tcPr>
          <w:p w:rsid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Учитель начальных классов</w:t>
            </w:r>
            <w:r>
              <w:rPr>
                <w:rFonts w:ascii="Times New Roman" w:eastAsia="Times New Roman" w:hAnsi="Times New Roman" w:cs="Times New Roman"/>
                <w:sz w:val="20"/>
                <w:szCs w:val="20"/>
                <w:lang w:eastAsia="ru-RU"/>
              </w:rPr>
              <w:t>,</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Педагог-библиотекарь(по совместительству)</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Грамота Главы района 2016</w:t>
            </w: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 «Инклюзивное образование детей  с ОВЗ в соответствии с требованиями ФГОС в ОО» 2016«Проектирование современного урока в условиях реализации ФГОС начального общего образования »2016, «Актуальные проблемы преподавания учебного курса ОРКСЭ»2016, «Содержание деятельности школьных библиотек в современных условиях» 2016</w:t>
            </w:r>
          </w:p>
        </w:tc>
      </w:tr>
      <w:tr w:rsidR="000D11E7" w:rsidRPr="000D11E7" w:rsidTr="000D11E7">
        <w:trPr>
          <w:gridAfter w:val="2"/>
          <w:wAfter w:w="157" w:type="dxa"/>
          <w:trHeight w:val="765"/>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r>
      <w:tr w:rsidR="000D11E7" w:rsidRPr="000D11E7" w:rsidTr="000D11E7">
        <w:trPr>
          <w:gridAfter w:val="2"/>
          <w:wAfter w:w="157" w:type="dxa"/>
          <w:trHeight w:val="1305"/>
        </w:trPr>
        <w:tc>
          <w:tcPr>
            <w:tcW w:w="425"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p w:rsidR="000D11E7" w:rsidRPr="000D11E7" w:rsidRDefault="000D11E7" w:rsidP="000D11E7">
            <w:pPr>
              <w:spacing w:after="0" w:line="240" w:lineRule="auto"/>
              <w:rPr>
                <w:rFonts w:ascii="Times New Roman" w:eastAsia="Times New Roman" w:hAnsi="Times New Roman" w:cs="Times New Roman"/>
                <w:sz w:val="20"/>
                <w:szCs w:val="20"/>
                <w:lang w:eastAsia="ru-RU"/>
              </w:rPr>
            </w:pPr>
          </w:p>
          <w:p w:rsidR="000D11E7" w:rsidRPr="000D11E7" w:rsidRDefault="000D11E7" w:rsidP="000D11E7">
            <w:pPr>
              <w:spacing w:after="0" w:line="240" w:lineRule="auto"/>
              <w:rPr>
                <w:rFonts w:ascii="Times New Roman" w:eastAsia="Times New Roman" w:hAnsi="Times New Roman" w:cs="Times New Roman"/>
                <w:sz w:val="20"/>
                <w:szCs w:val="20"/>
                <w:lang w:eastAsia="ru-RU"/>
              </w:rPr>
            </w:pPr>
          </w:p>
          <w:p w:rsidR="000D11E7" w:rsidRPr="000D11E7" w:rsidRDefault="000D11E7" w:rsidP="000D11E7">
            <w:pPr>
              <w:spacing w:after="0" w:line="240" w:lineRule="auto"/>
              <w:rPr>
                <w:rFonts w:ascii="Times New Roman" w:eastAsia="Times New Roman" w:hAnsi="Times New Roman" w:cs="Times New Roman"/>
                <w:sz w:val="20"/>
                <w:szCs w:val="20"/>
                <w:lang w:eastAsia="ru-RU"/>
              </w:rPr>
            </w:pP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1417"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Тришкина Лариса Николаевна</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992"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14.10.73</w:t>
            </w:r>
          </w:p>
        </w:tc>
        <w:tc>
          <w:tcPr>
            <w:tcW w:w="1560"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Высшее ОГПИ диплом 009158  26.06. 96  учитель</w:t>
            </w:r>
          </w:p>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математики</w:t>
            </w:r>
          </w:p>
        </w:tc>
        <w:tc>
          <w:tcPr>
            <w:tcW w:w="2694" w:type="dxa"/>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Учитель информатики</w:t>
            </w:r>
          </w:p>
        </w:tc>
        <w:tc>
          <w:tcPr>
            <w:tcW w:w="960"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p>
        </w:tc>
        <w:tc>
          <w:tcPr>
            <w:tcW w:w="1701" w:type="dxa"/>
            <w:gridSpan w:val="2"/>
          </w:tcPr>
          <w:p w:rsidR="000D11E7" w:rsidRPr="000D11E7" w:rsidRDefault="000D11E7" w:rsidP="000D11E7">
            <w:pPr>
              <w:spacing w:after="0" w:line="240" w:lineRule="auto"/>
              <w:rPr>
                <w:rFonts w:ascii="Times New Roman" w:eastAsia="Times New Roman" w:hAnsi="Times New Roman" w:cs="Times New Roman"/>
                <w:sz w:val="20"/>
                <w:szCs w:val="20"/>
                <w:lang w:eastAsia="ru-RU"/>
              </w:rPr>
            </w:pPr>
            <w:r w:rsidRPr="000D11E7">
              <w:rPr>
                <w:rFonts w:ascii="Times New Roman" w:eastAsia="Times New Roman" w:hAnsi="Times New Roman" w:cs="Times New Roman"/>
                <w:sz w:val="20"/>
                <w:szCs w:val="20"/>
                <w:lang w:eastAsia="ru-RU"/>
              </w:rPr>
              <w:t xml:space="preserve"> «Актуальные вопросы содержания и современные технологии обучения химии»2013, «Преподавание предметных областей «Искусство» и «Технология»(черчение) в условиях реализации ФГОС ООО и ФГОС СОО»2015, «ФГОС ООО: организация и содержание образовательного процесса по физике»,2016</w:t>
            </w:r>
          </w:p>
        </w:tc>
      </w:tr>
      <w:tr w:rsidR="00BA23E0" w:rsidRPr="000D11E7" w:rsidTr="000D11E7">
        <w:trPr>
          <w:gridAfter w:val="2"/>
          <w:wAfter w:w="157" w:type="dxa"/>
          <w:trHeight w:val="1305"/>
        </w:trPr>
        <w:tc>
          <w:tcPr>
            <w:tcW w:w="425" w:type="dxa"/>
          </w:tcPr>
          <w:p w:rsidR="00BA23E0" w:rsidRPr="000D11E7" w:rsidRDefault="00BA23E0" w:rsidP="000D11E7">
            <w:pPr>
              <w:spacing w:after="0" w:line="240" w:lineRule="auto"/>
              <w:rPr>
                <w:rFonts w:ascii="Times New Roman" w:eastAsia="Times New Roman" w:hAnsi="Times New Roman" w:cs="Times New Roman"/>
                <w:sz w:val="20"/>
                <w:szCs w:val="20"/>
                <w:lang w:eastAsia="ru-RU"/>
              </w:rPr>
            </w:pPr>
          </w:p>
        </w:tc>
        <w:tc>
          <w:tcPr>
            <w:tcW w:w="1417" w:type="dxa"/>
          </w:tcPr>
          <w:p w:rsidR="00BA23E0" w:rsidRPr="000D11E7" w:rsidRDefault="00BA23E0" w:rsidP="000D11E7">
            <w:pPr>
              <w:spacing w:after="0" w:line="240" w:lineRule="auto"/>
              <w:rPr>
                <w:rFonts w:ascii="Times New Roman" w:eastAsia="Times New Roman" w:hAnsi="Times New Roman" w:cs="Times New Roman"/>
                <w:sz w:val="20"/>
                <w:szCs w:val="20"/>
                <w:lang w:eastAsia="ru-RU"/>
              </w:rPr>
            </w:pPr>
          </w:p>
        </w:tc>
        <w:tc>
          <w:tcPr>
            <w:tcW w:w="992" w:type="dxa"/>
          </w:tcPr>
          <w:p w:rsidR="00BA23E0" w:rsidRPr="000D11E7" w:rsidRDefault="00BA23E0" w:rsidP="000D11E7">
            <w:pPr>
              <w:spacing w:after="0" w:line="240" w:lineRule="auto"/>
              <w:rPr>
                <w:rFonts w:ascii="Times New Roman" w:eastAsia="Times New Roman" w:hAnsi="Times New Roman" w:cs="Times New Roman"/>
                <w:sz w:val="20"/>
                <w:szCs w:val="20"/>
                <w:lang w:eastAsia="ru-RU"/>
              </w:rPr>
            </w:pPr>
          </w:p>
        </w:tc>
        <w:tc>
          <w:tcPr>
            <w:tcW w:w="1560" w:type="dxa"/>
          </w:tcPr>
          <w:p w:rsidR="00BA23E0" w:rsidRPr="000D11E7" w:rsidRDefault="00BA23E0" w:rsidP="000D11E7">
            <w:pPr>
              <w:spacing w:after="0" w:line="240" w:lineRule="auto"/>
              <w:rPr>
                <w:rFonts w:ascii="Times New Roman" w:eastAsia="Times New Roman" w:hAnsi="Times New Roman" w:cs="Times New Roman"/>
                <w:sz w:val="20"/>
                <w:szCs w:val="20"/>
                <w:lang w:eastAsia="ru-RU"/>
              </w:rPr>
            </w:pPr>
          </w:p>
        </w:tc>
        <w:tc>
          <w:tcPr>
            <w:tcW w:w="2694" w:type="dxa"/>
          </w:tcPr>
          <w:p w:rsidR="00BA23E0" w:rsidRPr="000D11E7" w:rsidRDefault="00BA23E0" w:rsidP="000D11E7">
            <w:pPr>
              <w:spacing w:after="0" w:line="240" w:lineRule="auto"/>
              <w:rPr>
                <w:rFonts w:ascii="Times New Roman" w:eastAsia="Times New Roman" w:hAnsi="Times New Roman" w:cs="Times New Roman"/>
                <w:sz w:val="20"/>
                <w:szCs w:val="20"/>
                <w:lang w:eastAsia="ru-RU"/>
              </w:rPr>
            </w:pPr>
          </w:p>
        </w:tc>
        <w:tc>
          <w:tcPr>
            <w:tcW w:w="960" w:type="dxa"/>
            <w:gridSpan w:val="2"/>
          </w:tcPr>
          <w:p w:rsidR="00BA23E0" w:rsidRPr="000D11E7" w:rsidRDefault="00BA23E0" w:rsidP="000D11E7">
            <w:pPr>
              <w:spacing w:after="0" w:line="240" w:lineRule="auto"/>
              <w:rPr>
                <w:rFonts w:ascii="Times New Roman" w:eastAsia="Times New Roman" w:hAnsi="Times New Roman" w:cs="Times New Roman"/>
                <w:sz w:val="20"/>
                <w:szCs w:val="20"/>
                <w:lang w:eastAsia="ru-RU"/>
              </w:rPr>
            </w:pPr>
          </w:p>
        </w:tc>
        <w:tc>
          <w:tcPr>
            <w:tcW w:w="1701" w:type="dxa"/>
            <w:gridSpan w:val="2"/>
          </w:tcPr>
          <w:p w:rsidR="00BA23E0" w:rsidRPr="000D11E7" w:rsidRDefault="00BA23E0" w:rsidP="000D11E7">
            <w:pPr>
              <w:spacing w:after="0" w:line="240" w:lineRule="auto"/>
              <w:rPr>
                <w:rFonts w:ascii="Times New Roman" w:eastAsia="Times New Roman" w:hAnsi="Times New Roman" w:cs="Times New Roman"/>
                <w:sz w:val="20"/>
                <w:szCs w:val="20"/>
                <w:lang w:eastAsia="ru-RU"/>
              </w:rPr>
            </w:pPr>
          </w:p>
        </w:tc>
      </w:tr>
    </w:tbl>
    <w:p w:rsidR="000D11E7" w:rsidRDefault="005F30FD" w:rsidP="000D11E7">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Уровень квалификации педагогов, их готовность участвовать в реализуемых в школе программах, профессиональное самосовершенствование являются одним из важнейших условий успешной реализации основной образовательной программы</w:t>
      </w:r>
      <w:r w:rsidR="000D11E7">
        <w:rPr>
          <w:rFonts w:ascii="Times New Roman" w:hAnsi="Times New Roman" w:cs="Times New Roman"/>
          <w:sz w:val="23"/>
          <w:szCs w:val="23"/>
        </w:rPr>
        <w:t xml:space="preserve"> среднего общегообразования.</w:t>
      </w:r>
    </w:p>
    <w:p w:rsidR="00D55371" w:rsidRDefault="00D55371" w:rsidP="000D11E7">
      <w:pPr>
        <w:autoSpaceDE w:val="0"/>
        <w:autoSpaceDN w:val="0"/>
        <w:adjustRightInd w:val="0"/>
        <w:spacing w:after="0" w:line="240" w:lineRule="auto"/>
        <w:rPr>
          <w:rFonts w:ascii="Times New Roman" w:hAnsi="Times New Roman" w:cs="Times New Roman"/>
          <w:sz w:val="23"/>
          <w:szCs w:val="23"/>
        </w:rPr>
      </w:pPr>
    </w:p>
    <w:p w:rsidR="00BA23E0" w:rsidRDefault="00BA23E0" w:rsidP="00D55371">
      <w:pPr>
        <w:rPr>
          <w:b/>
          <w:sz w:val="28"/>
          <w:szCs w:val="28"/>
          <w:lang w:eastAsia="ru-RU"/>
        </w:rPr>
      </w:pPr>
    </w:p>
    <w:p w:rsidR="00BA23E0" w:rsidRDefault="00BA23E0" w:rsidP="00D55371">
      <w:pPr>
        <w:rPr>
          <w:b/>
          <w:sz w:val="28"/>
          <w:szCs w:val="28"/>
          <w:lang w:eastAsia="ru-RU"/>
        </w:rPr>
      </w:pPr>
    </w:p>
    <w:p w:rsidR="00BA23E0" w:rsidRDefault="00BA23E0" w:rsidP="00D55371">
      <w:pPr>
        <w:rPr>
          <w:b/>
          <w:sz w:val="28"/>
          <w:szCs w:val="28"/>
          <w:lang w:eastAsia="ru-RU"/>
        </w:rPr>
      </w:pPr>
    </w:p>
    <w:p w:rsidR="00D55371" w:rsidRPr="00D55371" w:rsidRDefault="00A0571A" w:rsidP="00A0571A">
      <w:pPr>
        <w:tabs>
          <w:tab w:val="left" w:pos="960"/>
        </w:tabs>
        <w:rPr>
          <w:b/>
          <w:sz w:val="28"/>
          <w:szCs w:val="28"/>
          <w:lang w:eastAsia="ru-RU"/>
        </w:rPr>
      </w:pPr>
      <w:r>
        <w:rPr>
          <w:b/>
          <w:sz w:val="28"/>
          <w:szCs w:val="28"/>
          <w:lang w:eastAsia="ru-RU"/>
        </w:rPr>
        <w:tab/>
      </w:r>
      <w:r w:rsidR="00D55371" w:rsidRPr="00D55371">
        <w:rPr>
          <w:b/>
          <w:sz w:val="28"/>
          <w:szCs w:val="28"/>
          <w:lang w:eastAsia="ru-RU"/>
        </w:rPr>
        <w:t>Финансово-экономические условия реализации образовательной  программы</w:t>
      </w:r>
      <w:r w:rsidR="0023582B">
        <w:rPr>
          <w:b/>
          <w:sz w:val="28"/>
          <w:szCs w:val="28"/>
          <w:lang w:eastAsia="ru-RU"/>
        </w:rPr>
        <w:t xml:space="preserve"> среднего</w:t>
      </w:r>
      <w:r w:rsidR="00D55371" w:rsidRPr="00D55371">
        <w:rPr>
          <w:b/>
          <w:sz w:val="28"/>
          <w:szCs w:val="28"/>
          <w:lang w:eastAsia="ru-RU"/>
        </w:rPr>
        <w:t xml:space="preserve"> общего образования</w:t>
      </w:r>
    </w:p>
    <w:p w:rsidR="00D55371" w:rsidRPr="00D55371" w:rsidRDefault="00D55371" w:rsidP="00D55371">
      <w:pPr>
        <w:rPr>
          <w:lang w:eastAsia="ru-RU"/>
        </w:rPr>
      </w:pPr>
      <w:r w:rsidRPr="00D55371">
        <w:rPr>
          <w:lang w:eastAsia="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5371" w:rsidRPr="00D55371" w:rsidRDefault="00D55371" w:rsidP="00D55371">
      <w:pPr>
        <w:rPr>
          <w:lang w:eastAsia="ru-RU"/>
        </w:rPr>
      </w:pPr>
      <w:r w:rsidRPr="00D55371">
        <w:rPr>
          <w:lang w:eastAsia="ru-RU"/>
        </w:rPr>
        <w:t>Региональный расчётный подушевой норматив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Региональный расчётный подушевой норматив должен покрывать следующие расходы на год:</w:t>
      </w:r>
    </w:p>
    <w:p w:rsidR="00D55371" w:rsidRPr="00D55371" w:rsidRDefault="00D55371" w:rsidP="00D55371">
      <w:pPr>
        <w:rPr>
          <w:lang w:eastAsia="ru-RU"/>
        </w:rPr>
      </w:pPr>
      <w:r w:rsidRPr="00D55371">
        <w:rPr>
          <w:lang w:eastAsia="ru-RU"/>
        </w:rPr>
        <w:t>• оплату труда работников образовательных учреждений с учётом районных коэффициентов к заработной плате, а также отчисления;</w:t>
      </w:r>
    </w:p>
    <w:p w:rsidR="00D55371" w:rsidRPr="00D55371" w:rsidRDefault="00D55371" w:rsidP="00D55371">
      <w:pPr>
        <w:rPr>
          <w:lang w:eastAsia="ru-RU"/>
        </w:rPr>
      </w:pPr>
      <w:r w:rsidRPr="00D55371">
        <w:rPr>
          <w:lang w:eastAsia="ru-RU"/>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55371" w:rsidRPr="00D55371" w:rsidRDefault="00D55371" w:rsidP="00D55371">
      <w:pPr>
        <w:rPr>
          <w:lang w:eastAsia="ru-RU"/>
        </w:rPr>
      </w:pPr>
      <w:r w:rsidRPr="00D55371">
        <w:rPr>
          <w:lang w:eastAsia="ru-RU"/>
        </w:rPr>
        <w:t>• иные хозяйственные нужды и другие расходы, связанные с обеспечением образовательного процесса(обучение,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сетевоговзаимодействия для реализации основной образовательной программы общего образования.</w:t>
      </w:r>
    </w:p>
    <w:p w:rsidR="00D55371" w:rsidRPr="00D55371" w:rsidRDefault="00D55371" w:rsidP="00D55371">
      <w:pPr>
        <w:rPr>
          <w:lang w:eastAsia="ru-RU"/>
        </w:rPr>
      </w:pPr>
      <w:r w:rsidRPr="00D55371">
        <w:rPr>
          <w:lang w:eastAsia="ru-RU"/>
        </w:rPr>
        <w:lastRenderedPageBreak/>
        <w:t>Реализация принципа нормативного подушевого финансированияосуществляется на  трёх следующих уровнях:</w:t>
      </w:r>
    </w:p>
    <w:p w:rsidR="00D55371" w:rsidRPr="00D55371" w:rsidRDefault="00D55371" w:rsidP="00D55371">
      <w:pPr>
        <w:rPr>
          <w:lang w:eastAsia="ru-RU"/>
        </w:rPr>
      </w:pPr>
      <w:r w:rsidRPr="00D55371">
        <w:rPr>
          <w:lang w:eastAsia="ru-RU"/>
        </w:rPr>
        <w:t>• межбюджетных отношений(бюджет субъекта РФ —муниципальный бюджет);</w:t>
      </w:r>
    </w:p>
    <w:p w:rsidR="00D55371" w:rsidRPr="00D55371" w:rsidRDefault="00D55371" w:rsidP="00D55371">
      <w:pPr>
        <w:rPr>
          <w:lang w:eastAsia="ru-RU"/>
        </w:rPr>
      </w:pPr>
      <w:r w:rsidRPr="00D55371">
        <w:rPr>
          <w:lang w:eastAsia="ru-RU"/>
        </w:rPr>
        <w:t>• внутрибюджетных отношений(муниципальный бюджет —образовательное учреждение);</w:t>
      </w:r>
    </w:p>
    <w:p w:rsidR="00D55371" w:rsidRPr="00D55371" w:rsidRDefault="00D55371" w:rsidP="00D55371">
      <w:pPr>
        <w:rPr>
          <w:lang w:eastAsia="ru-RU"/>
        </w:rPr>
      </w:pPr>
      <w:r w:rsidRPr="00D55371">
        <w:rPr>
          <w:lang w:eastAsia="ru-RU"/>
        </w:rPr>
        <w:t xml:space="preserve">• образовательного учреждения. </w:t>
      </w:r>
    </w:p>
    <w:p w:rsidR="00D55371" w:rsidRPr="00D55371" w:rsidRDefault="00D55371" w:rsidP="00D55371">
      <w:pPr>
        <w:rPr>
          <w:lang w:eastAsia="ru-RU"/>
        </w:rPr>
      </w:pPr>
      <w:r w:rsidRPr="00D55371">
        <w:rPr>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5371" w:rsidRPr="00D55371" w:rsidRDefault="00D55371" w:rsidP="00D55371">
      <w:pPr>
        <w:rPr>
          <w:lang w:eastAsia="ru-RU"/>
        </w:rPr>
      </w:pPr>
      <w:r w:rsidRPr="00D55371">
        <w:rPr>
          <w:lang w:eastAsia="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55371" w:rsidRPr="00D55371" w:rsidRDefault="00D55371" w:rsidP="00D55371">
      <w:pPr>
        <w:rPr>
          <w:lang w:eastAsia="ru-RU"/>
        </w:rPr>
      </w:pPr>
      <w:r w:rsidRPr="00D55371">
        <w:rPr>
          <w:lang w:eastAsia="ru-RU"/>
        </w:rPr>
        <w:t xml:space="preserve"> возможность использования нормативов не только на уровне межбюджетных  отношений (бюджет региона  —бюджеты муниципальных районов и городских округов), но и на уровне внутрибюджетных отношений (муниципальный бюджет —общеобразовательное учреждение) и образовательного учреждения (оказание платных образовательных услуг для обеспечения материально  –технической базы, удовлетворения спроса социума, участия школьников в конкурсах различного уровня, очных научно  –практических конференциях за пределами муниципалитета, а также повышения квалификации педагогов).</w:t>
      </w:r>
    </w:p>
    <w:p w:rsidR="00D55371" w:rsidRPr="00D55371" w:rsidRDefault="00D55371" w:rsidP="00D55371">
      <w:pPr>
        <w:rPr>
          <w:lang w:eastAsia="ru-RU"/>
        </w:rPr>
      </w:pPr>
      <w:r w:rsidRPr="00D55371">
        <w:rPr>
          <w:lang w:eastAsia="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w:t>
      </w:r>
    </w:p>
    <w:p w:rsidR="00D55371" w:rsidRPr="00D55371" w:rsidRDefault="00D55371" w:rsidP="00D55371">
      <w:pPr>
        <w:rPr>
          <w:lang w:eastAsia="ru-RU"/>
        </w:rPr>
      </w:pPr>
      <w:r w:rsidRPr="00D55371">
        <w:rPr>
          <w:lang w:eastAsia="ru-RU"/>
        </w:rPr>
        <w:t>воспитательная методическая и т. п.), входящие в трудовые обязанности конкретных педагогических работников.</w:t>
      </w:r>
    </w:p>
    <w:p w:rsidR="00D55371" w:rsidRPr="00D55371" w:rsidRDefault="00D55371" w:rsidP="00D55371">
      <w:pPr>
        <w:rPr>
          <w:lang w:eastAsia="ru-RU"/>
        </w:rPr>
      </w:pPr>
      <w:r w:rsidRPr="00D55371">
        <w:rPr>
          <w:lang w:eastAsia="ru-RU"/>
        </w:rPr>
        <w:t>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55371" w:rsidRPr="00D55371" w:rsidRDefault="00D55371" w:rsidP="00D55371">
      <w:pPr>
        <w:rPr>
          <w:lang w:eastAsia="ru-RU"/>
        </w:rPr>
      </w:pPr>
      <w:r w:rsidRPr="00D55371">
        <w:rPr>
          <w:lang w:eastAsia="ru-RU"/>
        </w:rPr>
        <w:t>В соответствии с установленным порядком финансирования оплаты труда работников образовательных учреждений:</w:t>
      </w:r>
    </w:p>
    <w:p w:rsidR="00D55371" w:rsidRPr="00D55371" w:rsidRDefault="00D55371" w:rsidP="00D55371">
      <w:pPr>
        <w:rPr>
          <w:lang w:eastAsia="ru-RU"/>
        </w:rPr>
      </w:pPr>
      <w:r w:rsidRPr="00D55371">
        <w:rPr>
          <w:lang w:eastAsia="ru-RU"/>
        </w:rPr>
        <w:t>• фонд оплаты труда образовательного учреждения состоит из базовой части и стимулирующей части. Значение стимулирующей доли определено  школой  и составляет 30% объёма фонда оплаты труда;</w:t>
      </w:r>
    </w:p>
    <w:p w:rsidR="00D55371" w:rsidRPr="00D55371" w:rsidRDefault="00D55371" w:rsidP="00D55371">
      <w:pPr>
        <w:rPr>
          <w:lang w:eastAsia="ru-RU"/>
        </w:rPr>
      </w:pPr>
      <w:r w:rsidRPr="00D55371">
        <w:rPr>
          <w:lang w:eastAsia="ru-RU"/>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D55371" w:rsidRPr="00D55371" w:rsidRDefault="00D55371" w:rsidP="00D55371">
      <w:pPr>
        <w:rPr>
          <w:lang w:eastAsia="ru-RU"/>
        </w:rPr>
      </w:pPr>
      <w:r w:rsidRPr="00D55371">
        <w:rPr>
          <w:lang w:eastAsia="ru-RU"/>
        </w:rPr>
        <w:lastRenderedPageBreak/>
        <w:t>• значение объёма фонда оплаты труда педагогического персонала  —соответствует нормативам: не превышает 70% от общего объёма фонда оплаты труда;</w:t>
      </w:r>
    </w:p>
    <w:p w:rsidR="00D55371" w:rsidRPr="00D55371" w:rsidRDefault="00D55371" w:rsidP="00D55371">
      <w:pPr>
        <w:rPr>
          <w:lang w:eastAsia="ru-RU"/>
        </w:rPr>
      </w:pPr>
      <w:r w:rsidRPr="00D55371">
        <w:rPr>
          <w:lang w:eastAsia="ru-RU"/>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D55371" w:rsidRPr="00D55371" w:rsidRDefault="00D55371" w:rsidP="00D55371">
      <w:pPr>
        <w:rPr>
          <w:lang w:eastAsia="ru-RU"/>
        </w:rPr>
      </w:pPr>
      <w:r w:rsidRPr="00D55371">
        <w:rPr>
          <w:lang w:eastAsia="ru-RU"/>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D55371" w:rsidRPr="00D55371" w:rsidRDefault="00D55371" w:rsidP="00D55371">
      <w:pPr>
        <w:rPr>
          <w:lang w:eastAsia="ru-RU"/>
        </w:rPr>
      </w:pPr>
      <w:r w:rsidRPr="00D55371">
        <w:rPr>
          <w:lang w:eastAsia="ru-RU"/>
        </w:rPr>
        <w:t>Размеры, порядок и условия осуществления стимулирующих выплат определяются  школой  самостоятельно в соответствии положением об оплате труда работников БОУ ТР ОО «Никольская СОШ»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Распределением стимулирующей части фонда оплаты труда занимается комиссия по распределению стимулирующих выплат работникам  БОУ ТР ОО «Никольская СОШ», в состав которой входят педагоги, воспитатели  администрации школы.</w:t>
      </w:r>
    </w:p>
    <w:p w:rsidR="00D55371" w:rsidRPr="00D55371" w:rsidRDefault="00D55371" w:rsidP="00D55371">
      <w:pPr>
        <w:rPr>
          <w:lang w:eastAsia="ru-RU"/>
        </w:rPr>
      </w:pPr>
      <w:r w:rsidRPr="00D55371">
        <w:rPr>
          <w:lang w:eastAsia="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p>
    <w:p w:rsidR="00D55371" w:rsidRPr="00D55371" w:rsidRDefault="00D55371" w:rsidP="00D55371">
      <w:pPr>
        <w:rPr>
          <w:lang w:eastAsia="ru-RU"/>
        </w:rPr>
      </w:pPr>
      <w:r w:rsidRPr="00D55371">
        <w:rPr>
          <w:lang w:eastAsia="ru-RU"/>
        </w:rPr>
        <w:t>1) проводит экономический расчёт стоимости обеспечения требований Стандарта по каждой позиции;</w:t>
      </w:r>
    </w:p>
    <w:p w:rsidR="00D55371" w:rsidRPr="00D55371" w:rsidRDefault="00D55371" w:rsidP="00D55371">
      <w:pPr>
        <w:rPr>
          <w:lang w:eastAsia="ru-RU"/>
        </w:rPr>
      </w:pPr>
      <w:r w:rsidRPr="00D55371">
        <w:rPr>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55371" w:rsidRPr="00D55371" w:rsidRDefault="00D55371" w:rsidP="00D55371">
      <w:pPr>
        <w:rPr>
          <w:lang w:eastAsia="ru-RU"/>
        </w:rPr>
      </w:pPr>
      <w:r w:rsidRPr="00D55371">
        <w:rPr>
          <w:lang w:eastAsia="ru-RU"/>
        </w:rPr>
        <w:t>3) определяет величину затрат на обеспечение требований к условиям реализации ООП;</w:t>
      </w:r>
    </w:p>
    <w:p w:rsidR="00D55371" w:rsidRPr="00D55371" w:rsidRDefault="00D55371" w:rsidP="00D55371">
      <w:pPr>
        <w:rPr>
          <w:lang w:eastAsia="ru-RU"/>
        </w:rPr>
      </w:pPr>
      <w:r w:rsidRPr="00D55371">
        <w:rPr>
          <w:lang w:eastAsia="ru-RU"/>
        </w:rPr>
        <w:t>4) соотносит необходимые затраты с региональным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w:t>
      </w:r>
      <w:r w:rsidR="009836DB">
        <w:rPr>
          <w:lang w:eastAsia="ru-RU"/>
        </w:rPr>
        <w:t>К</w:t>
      </w:r>
      <w:r w:rsidRPr="00D55371">
        <w:rPr>
          <w:lang w:eastAsia="ru-RU"/>
        </w:rPr>
        <w:t>ГОС;</w:t>
      </w:r>
    </w:p>
    <w:p w:rsidR="00D55371" w:rsidRPr="00D55371" w:rsidRDefault="00D55371" w:rsidP="00D55371">
      <w:pPr>
        <w:rPr>
          <w:lang w:eastAsia="ru-RU"/>
        </w:rPr>
      </w:pPr>
      <w:r w:rsidRPr="00D55371">
        <w:rPr>
          <w:lang w:eastAsia="ru-RU"/>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D55371" w:rsidRPr="00D55371" w:rsidRDefault="00D55371" w:rsidP="00D55371">
      <w:pPr>
        <w:rPr>
          <w:lang w:eastAsia="ru-RU"/>
        </w:rPr>
      </w:pPr>
      <w:r w:rsidRPr="00D55371">
        <w:rPr>
          <w:lang w:eastAsia="ru-RU"/>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w:t>
      </w:r>
    </w:p>
    <w:p w:rsidR="00D55371" w:rsidRPr="00D55371" w:rsidRDefault="00D55371" w:rsidP="00D55371">
      <w:pPr>
        <w:rPr>
          <w:lang w:eastAsia="ru-RU"/>
        </w:rPr>
      </w:pPr>
      <w:r w:rsidRPr="00D55371">
        <w:rPr>
          <w:lang w:eastAsia="ru-RU"/>
        </w:rPr>
        <w:t>отражает его в своих локальных актах. При этом учитывается, что взаимодействие может осуществляться:</w:t>
      </w:r>
    </w:p>
    <w:p w:rsidR="00D55371" w:rsidRPr="00D55371" w:rsidRDefault="00D55371" w:rsidP="00D55371">
      <w:pPr>
        <w:rPr>
          <w:lang w:eastAsia="ru-RU"/>
        </w:rPr>
      </w:pPr>
      <w:r w:rsidRPr="00D55371">
        <w:rPr>
          <w:lang w:eastAsia="ru-RU"/>
        </w:rPr>
        <w:t>на основе  договоров на проведение занятий в рамках кружков, секций, клубов и др. по различным направлениям внеурочной деятельности на базе школы (ДЮСШ, ЦНТТУ и др.);</w:t>
      </w:r>
    </w:p>
    <w:p w:rsidR="00D55371" w:rsidRPr="00D55371" w:rsidRDefault="00D55371" w:rsidP="00D55371">
      <w:pPr>
        <w:rPr>
          <w:lang w:eastAsia="ru-RU"/>
        </w:rPr>
      </w:pPr>
      <w:r w:rsidRPr="00D55371">
        <w:rPr>
          <w:lang w:eastAsia="ru-RU"/>
        </w:rPr>
        <w:t>7) привлекает в порядке, установленном законодательством Российской Федерации в области образования, дополнительные финансовые средства за счет:</w:t>
      </w:r>
    </w:p>
    <w:p w:rsidR="00D55371" w:rsidRPr="00D55371" w:rsidRDefault="00D55371" w:rsidP="00D55371">
      <w:pPr>
        <w:rPr>
          <w:lang w:eastAsia="ru-RU"/>
        </w:rPr>
      </w:pPr>
      <w:r w:rsidRPr="00D55371">
        <w:rPr>
          <w:lang w:eastAsia="ru-RU"/>
        </w:rPr>
        <w:lastRenderedPageBreak/>
        <w:t>предоставленияаренды помещения;</w:t>
      </w:r>
    </w:p>
    <w:p w:rsidR="00D55371" w:rsidRPr="00D55371" w:rsidRDefault="00D55371" w:rsidP="00D55371">
      <w:pPr>
        <w:rPr>
          <w:lang w:eastAsia="ru-RU"/>
        </w:rPr>
      </w:pPr>
      <w:r w:rsidRPr="00D55371">
        <w:rPr>
          <w:lang w:eastAsia="ru-RU"/>
        </w:rPr>
        <w:t xml:space="preserve">добровольных пожертвований и целевых взносов физических и (или) юридических лиц. </w:t>
      </w:r>
    </w:p>
    <w:tbl>
      <w:tblPr>
        <w:tblW w:w="16270" w:type="dxa"/>
        <w:tblInd w:w="-176" w:type="dxa"/>
        <w:tblLook w:val="04A0" w:firstRow="1" w:lastRow="0" w:firstColumn="1" w:lastColumn="0" w:noHBand="0" w:noVBand="1"/>
      </w:tblPr>
      <w:tblGrid>
        <w:gridCol w:w="176"/>
        <w:gridCol w:w="52"/>
        <w:gridCol w:w="41"/>
        <w:gridCol w:w="135"/>
        <w:gridCol w:w="52"/>
        <w:gridCol w:w="176"/>
        <w:gridCol w:w="52"/>
        <w:gridCol w:w="176"/>
        <w:gridCol w:w="52"/>
        <w:gridCol w:w="176"/>
        <w:gridCol w:w="30"/>
        <w:gridCol w:w="30"/>
        <w:gridCol w:w="176"/>
        <w:gridCol w:w="52"/>
        <w:gridCol w:w="176"/>
        <w:gridCol w:w="52"/>
        <w:gridCol w:w="176"/>
        <w:gridCol w:w="52"/>
        <w:gridCol w:w="176"/>
        <w:gridCol w:w="52"/>
        <w:gridCol w:w="176"/>
        <w:gridCol w:w="52"/>
        <w:gridCol w:w="176"/>
        <w:gridCol w:w="52"/>
        <w:gridCol w:w="48"/>
        <w:gridCol w:w="128"/>
        <w:gridCol w:w="52"/>
        <w:gridCol w:w="176"/>
        <w:gridCol w:w="52"/>
        <w:gridCol w:w="176"/>
        <w:gridCol w:w="52"/>
        <w:gridCol w:w="176"/>
        <w:gridCol w:w="52"/>
        <w:gridCol w:w="176"/>
        <w:gridCol w:w="52"/>
        <w:gridCol w:w="176"/>
        <w:gridCol w:w="52"/>
        <w:gridCol w:w="176"/>
        <w:gridCol w:w="52"/>
        <w:gridCol w:w="176"/>
        <w:gridCol w:w="18"/>
        <w:gridCol w:w="34"/>
        <w:gridCol w:w="176"/>
        <w:gridCol w:w="52"/>
        <w:gridCol w:w="21"/>
        <w:gridCol w:w="116"/>
        <w:gridCol w:w="39"/>
        <w:gridCol w:w="52"/>
        <w:gridCol w:w="176"/>
        <w:gridCol w:w="52"/>
        <w:gridCol w:w="163"/>
        <w:gridCol w:w="13"/>
        <w:gridCol w:w="52"/>
        <w:gridCol w:w="176"/>
        <w:gridCol w:w="52"/>
        <w:gridCol w:w="176"/>
        <w:gridCol w:w="52"/>
        <w:gridCol w:w="176"/>
        <w:gridCol w:w="52"/>
        <w:gridCol w:w="176"/>
        <w:gridCol w:w="52"/>
        <w:gridCol w:w="176"/>
        <w:gridCol w:w="52"/>
        <w:gridCol w:w="47"/>
        <w:gridCol w:w="129"/>
        <w:gridCol w:w="52"/>
        <w:gridCol w:w="176"/>
        <w:gridCol w:w="52"/>
        <w:gridCol w:w="176"/>
        <w:gridCol w:w="45"/>
        <w:gridCol w:w="7"/>
        <w:gridCol w:w="176"/>
        <w:gridCol w:w="52"/>
        <w:gridCol w:w="176"/>
        <w:gridCol w:w="52"/>
        <w:gridCol w:w="176"/>
        <w:gridCol w:w="52"/>
        <w:gridCol w:w="176"/>
        <w:gridCol w:w="43"/>
        <w:gridCol w:w="9"/>
        <w:gridCol w:w="176"/>
        <w:gridCol w:w="173"/>
        <w:gridCol w:w="55"/>
        <w:gridCol w:w="236"/>
        <w:gridCol w:w="69"/>
        <w:gridCol w:w="422"/>
        <w:gridCol w:w="40"/>
        <w:gridCol w:w="106"/>
        <w:gridCol w:w="79"/>
        <w:gridCol w:w="11"/>
        <w:gridCol w:w="19"/>
        <w:gridCol w:w="12"/>
        <w:gridCol w:w="75"/>
        <w:gridCol w:w="130"/>
        <w:gridCol w:w="228"/>
        <w:gridCol w:w="228"/>
        <w:gridCol w:w="228"/>
        <w:gridCol w:w="55"/>
        <w:gridCol w:w="181"/>
        <w:gridCol w:w="236"/>
        <w:gridCol w:w="23"/>
        <w:gridCol w:w="176"/>
        <w:gridCol w:w="37"/>
        <w:gridCol w:w="227"/>
        <w:gridCol w:w="9"/>
        <w:gridCol w:w="219"/>
        <w:gridCol w:w="17"/>
        <w:gridCol w:w="228"/>
        <w:gridCol w:w="228"/>
        <w:gridCol w:w="236"/>
        <w:gridCol w:w="228"/>
        <w:gridCol w:w="228"/>
        <w:gridCol w:w="236"/>
        <w:gridCol w:w="236"/>
        <w:gridCol w:w="236"/>
        <w:gridCol w:w="228"/>
        <w:gridCol w:w="228"/>
        <w:gridCol w:w="228"/>
        <w:gridCol w:w="228"/>
        <w:gridCol w:w="228"/>
        <w:gridCol w:w="228"/>
        <w:gridCol w:w="1591"/>
        <w:gridCol w:w="176"/>
      </w:tblGrid>
      <w:tr w:rsidR="00D55371" w:rsidRPr="00D55371" w:rsidTr="003C3F72">
        <w:trPr>
          <w:gridBefore w:val="3"/>
          <w:gridAfter w:val="59"/>
          <w:wBefore w:w="269" w:type="dxa"/>
          <w:wAfter w:w="9831" w:type="dxa"/>
          <w:trHeight w:val="885"/>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1742" w:type="dxa"/>
            <w:gridSpan w:val="16"/>
            <w:tcBorders>
              <w:top w:val="nil"/>
              <w:left w:val="nil"/>
              <w:bottom w:val="nil"/>
              <w:right w:val="nil"/>
            </w:tcBorders>
            <w:shd w:val="clear" w:color="auto" w:fill="auto"/>
            <w:hideMark/>
          </w:tcPr>
          <w:p w:rsidR="00D55371" w:rsidRPr="00D55371" w:rsidRDefault="00D55371" w:rsidP="00D55371">
            <w:pPr>
              <w:rPr>
                <w:lang w:eastAsia="ru-RU"/>
              </w:rPr>
            </w:pPr>
          </w:p>
        </w:tc>
        <w:tc>
          <w:tcPr>
            <w:tcW w:w="399" w:type="dxa"/>
            <w:gridSpan w:val="5"/>
            <w:tcBorders>
              <w:top w:val="nil"/>
              <w:left w:val="nil"/>
              <w:bottom w:val="nil"/>
              <w:right w:val="nil"/>
            </w:tcBorders>
            <w:shd w:val="clear" w:color="auto" w:fill="auto"/>
            <w:hideMark/>
          </w:tcPr>
          <w:p w:rsidR="00D55371" w:rsidRPr="00D55371" w:rsidRDefault="00D55371" w:rsidP="00D55371">
            <w:pPr>
              <w:rPr>
                <w:lang w:eastAsia="ru-RU"/>
              </w:rPr>
            </w:pPr>
          </w:p>
        </w:tc>
        <w:tc>
          <w:tcPr>
            <w:tcW w:w="1734" w:type="dxa"/>
            <w:gridSpan w:val="18"/>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Приложение к Порядку составления и утверждения плана финансово-хозяйственной деятельности муниципальных бюджетных учреждений</w:t>
            </w:r>
          </w:p>
        </w:tc>
      </w:tr>
      <w:tr w:rsidR="00D55371" w:rsidRPr="00D55371" w:rsidTr="003C3F72">
        <w:trPr>
          <w:gridBefore w:val="3"/>
          <w:gridAfter w:val="59"/>
          <w:wBefore w:w="269" w:type="dxa"/>
          <w:wAfter w:w="9831" w:type="dxa"/>
          <w:trHeight w:val="315"/>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1742" w:type="dxa"/>
            <w:gridSpan w:val="16"/>
            <w:tcBorders>
              <w:top w:val="nil"/>
              <w:left w:val="nil"/>
              <w:bottom w:val="nil"/>
              <w:right w:val="nil"/>
            </w:tcBorders>
            <w:shd w:val="clear" w:color="auto" w:fill="auto"/>
            <w:hideMark/>
          </w:tcPr>
          <w:p w:rsidR="00D55371" w:rsidRPr="00D55371" w:rsidRDefault="00D55371" w:rsidP="00D55371">
            <w:pPr>
              <w:rPr>
                <w:lang w:eastAsia="ru-RU"/>
              </w:rPr>
            </w:pPr>
          </w:p>
        </w:tc>
        <w:tc>
          <w:tcPr>
            <w:tcW w:w="399" w:type="dxa"/>
            <w:gridSpan w:val="5"/>
            <w:tcBorders>
              <w:top w:val="nil"/>
              <w:left w:val="nil"/>
              <w:bottom w:val="nil"/>
              <w:right w:val="nil"/>
            </w:tcBorders>
            <w:shd w:val="clear" w:color="auto" w:fill="auto"/>
            <w:hideMark/>
          </w:tcPr>
          <w:p w:rsidR="00D55371" w:rsidRPr="00D55371" w:rsidRDefault="00D55371" w:rsidP="00D55371">
            <w:pPr>
              <w:rPr>
                <w:lang w:eastAsia="ru-RU"/>
              </w:rPr>
            </w:pPr>
          </w:p>
        </w:tc>
        <w:tc>
          <w:tcPr>
            <w:tcW w:w="1734" w:type="dxa"/>
            <w:gridSpan w:val="18"/>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от " 20" декабря   2017 г.   № ___</w:t>
            </w:r>
          </w:p>
        </w:tc>
      </w:tr>
      <w:tr w:rsidR="00D55371" w:rsidRPr="00D55371" w:rsidTr="003C3F72">
        <w:trPr>
          <w:gridBefore w:val="3"/>
          <w:gridAfter w:val="59"/>
          <w:wBefore w:w="269" w:type="dxa"/>
          <w:wAfter w:w="9831" w:type="dxa"/>
          <w:trHeight w:val="300"/>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1742" w:type="dxa"/>
            <w:gridSpan w:val="16"/>
            <w:tcBorders>
              <w:top w:val="nil"/>
              <w:left w:val="nil"/>
              <w:bottom w:val="nil"/>
              <w:right w:val="nil"/>
            </w:tcBorders>
            <w:shd w:val="clear" w:color="auto" w:fill="auto"/>
            <w:hideMark/>
          </w:tcPr>
          <w:p w:rsidR="00D55371" w:rsidRPr="00D55371" w:rsidRDefault="00D55371" w:rsidP="00D55371">
            <w:pPr>
              <w:rPr>
                <w:lang w:eastAsia="ru-RU"/>
              </w:rPr>
            </w:pPr>
          </w:p>
        </w:tc>
        <w:tc>
          <w:tcPr>
            <w:tcW w:w="399" w:type="dxa"/>
            <w:gridSpan w:val="5"/>
            <w:tcBorders>
              <w:top w:val="nil"/>
              <w:left w:val="nil"/>
              <w:bottom w:val="nil"/>
              <w:right w:val="nil"/>
            </w:tcBorders>
            <w:shd w:val="clear" w:color="auto" w:fill="auto"/>
            <w:hideMark/>
          </w:tcPr>
          <w:p w:rsidR="00D55371" w:rsidRPr="00D55371" w:rsidRDefault="00D55371" w:rsidP="00D55371">
            <w:pPr>
              <w:rPr>
                <w:lang w:eastAsia="ru-RU"/>
              </w:rPr>
            </w:pPr>
          </w:p>
        </w:tc>
        <w:tc>
          <w:tcPr>
            <w:tcW w:w="1734" w:type="dxa"/>
            <w:gridSpan w:val="18"/>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УТВЕРЖДАЮ</w:t>
            </w:r>
          </w:p>
        </w:tc>
      </w:tr>
      <w:tr w:rsidR="00D55371" w:rsidRPr="00D55371" w:rsidTr="003C3F72">
        <w:trPr>
          <w:gridBefore w:val="3"/>
          <w:gridAfter w:val="59"/>
          <w:wBefore w:w="269" w:type="dxa"/>
          <w:wAfter w:w="9831" w:type="dxa"/>
          <w:trHeight w:val="300"/>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1742" w:type="dxa"/>
            <w:gridSpan w:val="16"/>
            <w:tcBorders>
              <w:top w:val="nil"/>
              <w:left w:val="nil"/>
              <w:bottom w:val="nil"/>
              <w:right w:val="nil"/>
            </w:tcBorders>
            <w:shd w:val="clear" w:color="auto" w:fill="auto"/>
            <w:hideMark/>
          </w:tcPr>
          <w:p w:rsidR="00D55371" w:rsidRPr="00D55371" w:rsidRDefault="00D55371" w:rsidP="00D55371">
            <w:pPr>
              <w:rPr>
                <w:lang w:eastAsia="ru-RU"/>
              </w:rPr>
            </w:pPr>
          </w:p>
        </w:tc>
        <w:tc>
          <w:tcPr>
            <w:tcW w:w="399" w:type="dxa"/>
            <w:gridSpan w:val="5"/>
            <w:tcBorders>
              <w:top w:val="nil"/>
              <w:left w:val="nil"/>
              <w:bottom w:val="nil"/>
              <w:right w:val="nil"/>
            </w:tcBorders>
            <w:shd w:val="clear" w:color="auto" w:fill="auto"/>
            <w:hideMark/>
          </w:tcPr>
          <w:p w:rsidR="00D55371" w:rsidRPr="00D55371" w:rsidRDefault="00D55371" w:rsidP="00D55371">
            <w:pPr>
              <w:rPr>
                <w:lang w:eastAsia="ru-RU"/>
              </w:rPr>
            </w:pPr>
          </w:p>
        </w:tc>
        <w:tc>
          <w:tcPr>
            <w:tcW w:w="1734" w:type="dxa"/>
            <w:gridSpan w:val="18"/>
            <w:tcBorders>
              <w:top w:val="nil"/>
              <w:left w:val="nil"/>
              <w:bottom w:val="single" w:sz="4" w:space="0" w:color="auto"/>
              <w:right w:val="nil"/>
            </w:tcBorders>
            <w:shd w:val="clear" w:color="auto" w:fill="auto"/>
            <w:hideMark/>
          </w:tcPr>
          <w:p w:rsidR="00D55371" w:rsidRPr="00D55371" w:rsidRDefault="00D55371" w:rsidP="00D55371">
            <w:pPr>
              <w:rPr>
                <w:lang w:eastAsia="ru-RU"/>
              </w:rPr>
            </w:pPr>
            <w:r w:rsidRPr="00D55371">
              <w:rPr>
                <w:lang w:eastAsia="ru-RU"/>
              </w:rPr>
              <w:t>Директор школы</w:t>
            </w:r>
          </w:p>
        </w:tc>
      </w:tr>
      <w:tr w:rsidR="00D55371" w:rsidRPr="00D55371" w:rsidTr="003C3F72">
        <w:trPr>
          <w:gridBefore w:val="3"/>
          <w:gridAfter w:val="59"/>
          <w:wBefore w:w="269" w:type="dxa"/>
          <w:wAfter w:w="9831" w:type="dxa"/>
          <w:trHeight w:val="300"/>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1742" w:type="dxa"/>
            <w:gridSpan w:val="16"/>
            <w:tcBorders>
              <w:top w:val="nil"/>
              <w:left w:val="nil"/>
              <w:bottom w:val="nil"/>
              <w:right w:val="nil"/>
            </w:tcBorders>
            <w:shd w:val="clear" w:color="auto" w:fill="auto"/>
            <w:hideMark/>
          </w:tcPr>
          <w:p w:rsidR="00D55371" w:rsidRPr="00D55371" w:rsidRDefault="00D55371" w:rsidP="00D55371">
            <w:pPr>
              <w:rPr>
                <w:lang w:eastAsia="ru-RU"/>
              </w:rPr>
            </w:pPr>
          </w:p>
        </w:tc>
        <w:tc>
          <w:tcPr>
            <w:tcW w:w="399" w:type="dxa"/>
            <w:gridSpan w:val="5"/>
            <w:tcBorders>
              <w:top w:val="nil"/>
              <w:left w:val="nil"/>
              <w:bottom w:val="nil"/>
              <w:right w:val="nil"/>
            </w:tcBorders>
            <w:shd w:val="clear" w:color="auto" w:fill="auto"/>
            <w:hideMark/>
          </w:tcPr>
          <w:p w:rsidR="00D55371" w:rsidRPr="00D55371" w:rsidRDefault="00D55371" w:rsidP="00D55371">
            <w:pPr>
              <w:rPr>
                <w:lang w:eastAsia="ru-RU"/>
              </w:rPr>
            </w:pPr>
          </w:p>
        </w:tc>
        <w:tc>
          <w:tcPr>
            <w:tcW w:w="1734" w:type="dxa"/>
            <w:gridSpan w:val="18"/>
            <w:tcBorders>
              <w:top w:val="single" w:sz="4" w:space="0" w:color="auto"/>
              <w:left w:val="nil"/>
              <w:bottom w:val="nil"/>
              <w:right w:val="nil"/>
            </w:tcBorders>
            <w:shd w:val="clear" w:color="auto" w:fill="auto"/>
            <w:hideMark/>
          </w:tcPr>
          <w:p w:rsidR="00D55371" w:rsidRPr="00D55371" w:rsidRDefault="00D55371" w:rsidP="00D55371">
            <w:pPr>
              <w:rPr>
                <w:lang w:eastAsia="ru-RU"/>
              </w:rPr>
            </w:pPr>
            <w:r w:rsidRPr="00D55371">
              <w:rPr>
                <w:lang w:eastAsia="ru-RU"/>
              </w:rPr>
              <w:t>(наименование должности лица, утверждающего документ)</w:t>
            </w:r>
          </w:p>
        </w:tc>
      </w:tr>
      <w:tr w:rsidR="00D55371" w:rsidRPr="00D55371" w:rsidTr="003C3F72">
        <w:trPr>
          <w:gridBefore w:val="3"/>
          <w:gridAfter w:val="34"/>
          <w:wBefore w:w="269" w:type="dxa"/>
          <w:wAfter w:w="6926" w:type="dxa"/>
          <w:trHeight w:val="300"/>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2025" w:type="dxa"/>
            <w:gridSpan w:val="20"/>
            <w:tcBorders>
              <w:top w:val="nil"/>
              <w:left w:val="nil"/>
              <w:bottom w:val="nil"/>
              <w:right w:val="nil"/>
            </w:tcBorders>
            <w:shd w:val="clear" w:color="auto" w:fill="auto"/>
            <w:hideMark/>
          </w:tcPr>
          <w:p w:rsidR="00D55371" w:rsidRPr="00D55371" w:rsidRDefault="00D55371" w:rsidP="00D55371">
            <w:pPr>
              <w:rPr>
                <w:lang w:eastAsia="ru-RU"/>
              </w:rPr>
            </w:pPr>
          </w:p>
        </w:tc>
        <w:tc>
          <w:tcPr>
            <w:tcW w:w="598" w:type="dxa"/>
            <w:gridSpan w:val="6"/>
            <w:tcBorders>
              <w:top w:val="nil"/>
              <w:left w:val="nil"/>
              <w:bottom w:val="nil"/>
              <w:right w:val="nil"/>
            </w:tcBorders>
            <w:shd w:val="clear" w:color="auto" w:fill="auto"/>
            <w:hideMark/>
          </w:tcPr>
          <w:p w:rsidR="00D55371" w:rsidRPr="00D55371" w:rsidRDefault="00D55371" w:rsidP="00D55371">
            <w:pPr>
              <w:rPr>
                <w:lang w:eastAsia="ru-RU"/>
              </w:rPr>
            </w:pPr>
          </w:p>
        </w:tc>
        <w:tc>
          <w:tcPr>
            <w:tcW w:w="1882" w:type="dxa"/>
            <w:gridSpan w:val="19"/>
            <w:tcBorders>
              <w:top w:val="nil"/>
              <w:left w:val="nil"/>
              <w:bottom w:val="single" w:sz="4" w:space="0" w:color="auto"/>
              <w:right w:val="nil"/>
            </w:tcBorders>
            <w:shd w:val="clear" w:color="auto" w:fill="auto"/>
            <w:hideMark/>
          </w:tcPr>
          <w:p w:rsidR="00D55371" w:rsidRPr="00D55371" w:rsidRDefault="00D55371" w:rsidP="00D55371">
            <w:pPr>
              <w:rPr>
                <w:lang w:eastAsia="ru-RU"/>
              </w:rPr>
            </w:pPr>
            <w:r w:rsidRPr="00D55371">
              <w:rPr>
                <w:lang w:eastAsia="ru-RU"/>
              </w:rPr>
              <w:t> </w:t>
            </w:r>
          </w:p>
        </w:tc>
        <w:tc>
          <w:tcPr>
            <w:tcW w:w="2275" w:type="dxa"/>
            <w:gridSpan w:val="19"/>
            <w:tcBorders>
              <w:top w:val="nil"/>
              <w:left w:val="nil"/>
              <w:bottom w:val="single" w:sz="4" w:space="0" w:color="auto"/>
              <w:right w:val="nil"/>
            </w:tcBorders>
            <w:shd w:val="clear" w:color="auto" w:fill="auto"/>
            <w:hideMark/>
          </w:tcPr>
          <w:p w:rsidR="00D55371" w:rsidRPr="00D55371" w:rsidRDefault="00D55371" w:rsidP="00D55371">
            <w:pPr>
              <w:rPr>
                <w:lang w:eastAsia="ru-RU"/>
              </w:rPr>
            </w:pPr>
            <w:r w:rsidRPr="00D55371">
              <w:rPr>
                <w:lang w:eastAsia="ru-RU"/>
              </w:rPr>
              <w:t> </w:t>
            </w:r>
          </w:p>
        </w:tc>
      </w:tr>
      <w:tr w:rsidR="00D55371" w:rsidRPr="00D55371" w:rsidTr="003C3F72">
        <w:trPr>
          <w:gridBefore w:val="3"/>
          <w:gridAfter w:val="34"/>
          <w:wBefore w:w="269" w:type="dxa"/>
          <w:wAfter w:w="6926" w:type="dxa"/>
          <w:trHeight w:val="300"/>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2025" w:type="dxa"/>
            <w:gridSpan w:val="20"/>
            <w:tcBorders>
              <w:top w:val="nil"/>
              <w:left w:val="nil"/>
              <w:bottom w:val="nil"/>
              <w:right w:val="nil"/>
            </w:tcBorders>
            <w:shd w:val="clear" w:color="auto" w:fill="auto"/>
            <w:hideMark/>
          </w:tcPr>
          <w:p w:rsidR="00D55371" w:rsidRPr="00D55371" w:rsidRDefault="00D55371" w:rsidP="00D55371">
            <w:pPr>
              <w:rPr>
                <w:lang w:eastAsia="ru-RU"/>
              </w:rPr>
            </w:pPr>
          </w:p>
        </w:tc>
        <w:tc>
          <w:tcPr>
            <w:tcW w:w="598" w:type="dxa"/>
            <w:gridSpan w:val="6"/>
            <w:tcBorders>
              <w:top w:val="nil"/>
              <w:left w:val="nil"/>
              <w:bottom w:val="nil"/>
              <w:right w:val="nil"/>
            </w:tcBorders>
            <w:shd w:val="clear" w:color="auto" w:fill="auto"/>
            <w:hideMark/>
          </w:tcPr>
          <w:p w:rsidR="00D55371" w:rsidRPr="00D55371" w:rsidRDefault="00D55371" w:rsidP="00D55371">
            <w:pPr>
              <w:rPr>
                <w:lang w:eastAsia="ru-RU"/>
              </w:rPr>
            </w:pPr>
          </w:p>
        </w:tc>
        <w:tc>
          <w:tcPr>
            <w:tcW w:w="1882" w:type="dxa"/>
            <w:gridSpan w:val="19"/>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(подпись)</w:t>
            </w:r>
          </w:p>
        </w:tc>
        <w:tc>
          <w:tcPr>
            <w:tcW w:w="2275" w:type="dxa"/>
            <w:gridSpan w:val="19"/>
            <w:tcBorders>
              <w:top w:val="single" w:sz="4" w:space="0" w:color="auto"/>
              <w:left w:val="nil"/>
              <w:bottom w:val="nil"/>
              <w:right w:val="nil"/>
            </w:tcBorders>
            <w:shd w:val="clear" w:color="auto" w:fill="auto"/>
            <w:hideMark/>
          </w:tcPr>
          <w:p w:rsidR="00D55371" w:rsidRPr="00D55371" w:rsidRDefault="00D55371" w:rsidP="00D55371">
            <w:pPr>
              <w:rPr>
                <w:lang w:eastAsia="ru-RU"/>
              </w:rPr>
            </w:pPr>
            <w:r w:rsidRPr="00D55371">
              <w:rPr>
                <w:lang w:eastAsia="ru-RU"/>
              </w:rPr>
              <w:t>(расшифровка подписи)</w:t>
            </w:r>
          </w:p>
        </w:tc>
      </w:tr>
      <w:tr w:rsidR="00D55371" w:rsidRPr="00D55371" w:rsidTr="003C3F72">
        <w:trPr>
          <w:gridBefore w:val="3"/>
          <w:gridAfter w:val="34"/>
          <w:wBefore w:w="269" w:type="dxa"/>
          <w:wAfter w:w="6926" w:type="dxa"/>
          <w:trHeight w:val="300"/>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2025" w:type="dxa"/>
            <w:gridSpan w:val="20"/>
            <w:tcBorders>
              <w:top w:val="nil"/>
              <w:left w:val="nil"/>
              <w:bottom w:val="nil"/>
              <w:right w:val="nil"/>
            </w:tcBorders>
            <w:shd w:val="clear" w:color="auto" w:fill="auto"/>
            <w:hideMark/>
          </w:tcPr>
          <w:p w:rsidR="00D55371" w:rsidRPr="00D55371" w:rsidRDefault="00D55371" w:rsidP="00D55371">
            <w:pPr>
              <w:rPr>
                <w:lang w:eastAsia="ru-RU"/>
              </w:rPr>
            </w:pPr>
          </w:p>
        </w:tc>
        <w:tc>
          <w:tcPr>
            <w:tcW w:w="598" w:type="dxa"/>
            <w:gridSpan w:val="6"/>
            <w:tcBorders>
              <w:top w:val="nil"/>
              <w:left w:val="nil"/>
              <w:bottom w:val="nil"/>
              <w:right w:val="nil"/>
            </w:tcBorders>
            <w:shd w:val="clear" w:color="auto" w:fill="auto"/>
            <w:hideMark/>
          </w:tcPr>
          <w:p w:rsidR="00D55371" w:rsidRPr="00D55371" w:rsidRDefault="00D55371" w:rsidP="00D55371">
            <w:pPr>
              <w:rPr>
                <w:lang w:eastAsia="ru-RU"/>
              </w:rPr>
            </w:pPr>
          </w:p>
        </w:tc>
        <w:tc>
          <w:tcPr>
            <w:tcW w:w="4157" w:type="dxa"/>
            <w:gridSpan w:val="38"/>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"20"декабря  2017г.</w:t>
            </w:r>
          </w:p>
        </w:tc>
      </w:tr>
      <w:tr w:rsidR="00D55371" w:rsidRPr="00D55371" w:rsidTr="003C3F72">
        <w:trPr>
          <w:gridBefore w:val="3"/>
          <w:gridAfter w:val="34"/>
          <w:wBefore w:w="269" w:type="dxa"/>
          <w:wAfter w:w="6926" w:type="dxa"/>
          <w:trHeight w:val="300"/>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2025" w:type="dxa"/>
            <w:gridSpan w:val="20"/>
            <w:tcBorders>
              <w:top w:val="nil"/>
              <w:left w:val="nil"/>
              <w:bottom w:val="nil"/>
              <w:right w:val="nil"/>
            </w:tcBorders>
            <w:shd w:val="clear" w:color="auto" w:fill="auto"/>
            <w:hideMark/>
          </w:tcPr>
          <w:p w:rsidR="00D55371" w:rsidRPr="00D55371" w:rsidRDefault="00D55371" w:rsidP="00D55371">
            <w:pPr>
              <w:rPr>
                <w:lang w:eastAsia="ru-RU"/>
              </w:rPr>
            </w:pPr>
          </w:p>
        </w:tc>
        <w:tc>
          <w:tcPr>
            <w:tcW w:w="598" w:type="dxa"/>
            <w:gridSpan w:val="6"/>
            <w:tcBorders>
              <w:top w:val="nil"/>
              <w:left w:val="nil"/>
              <w:bottom w:val="nil"/>
              <w:right w:val="nil"/>
            </w:tcBorders>
            <w:shd w:val="clear" w:color="auto" w:fill="auto"/>
            <w:hideMark/>
          </w:tcPr>
          <w:p w:rsidR="00D55371" w:rsidRPr="00D55371" w:rsidRDefault="00D55371" w:rsidP="00D55371">
            <w:pPr>
              <w:rPr>
                <w:lang w:eastAsia="ru-RU"/>
              </w:rPr>
            </w:pPr>
          </w:p>
        </w:tc>
        <w:tc>
          <w:tcPr>
            <w:tcW w:w="1882" w:type="dxa"/>
            <w:gridSpan w:val="19"/>
            <w:tcBorders>
              <w:top w:val="nil"/>
              <w:left w:val="nil"/>
              <w:bottom w:val="nil"/>
              <w:right w:val="nil"/>
            </w:tcBorders>
            <w:shd w:val="clear" w:color="auto" w:fill="auto"/>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nil"/>
              <w:bottom w:val="nil"/>
              <w:right w:val="nil"/>
            </w:tcBorders>
            <w:shd w:val="clear" w:color="auto" w:fill="auto"/>
            <w:hideMark/>
          </w:tcPr>
          <w:p w:rsidR="00D55371" w:rsidRPr="00D55371" w:rsidRDefault="00D55371" w:rsidP="00D55371">
            <w:pPr>
              <w:rPr>
                <w:lang w:eastAsia="ru-RU"/>
              </w:rPr>
            </w:pPr>
          </w:p>
        </w:tc>
      </w:tr>
      <w:tr w:rsidR="00D55371" w:rsidRPr="00D55371" w:rsidTr="003C3F72">
        <w:trPr>
          <w:gridBefore w:val="3"/>
          <w:gridAfter w:val="34"/>
          <w:wBefore w:w="269" w:type="dxa"/>
          <w:wAfter w:w="6926" w:type="dxa"/>
          <w:trHeight w:val="375"/>
        </w:trPr>
        <w:tc>
          <w:tcPr>
            <w:tcW w:w="9075" w:type="dxa"/>
            <w:gridSpan w:val="86"/>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План финансово - хозяйственной деятельности</w:t>
            </w:r>
          </w:p>
        </w:tc>
      </w:tr>
      <w:tr w:rsidR="00D55371" w:rsidRPr="00D55371" w:rsidTr="003C3F72">
        <w:trPr>
          <w:gridBefore w:val="3"/>
          <w:gridAfter w:val="34"/>
          <w:wBefore w:w="269" w:type="dxa"/>
          <w:wAfter w:w="6926" w:type="dxa"/>
          <w:trHeight w:val="375"/>
        </w:trPr>
        <w:tc>
          <w:tcPr>
            <w:tcW w:w="9075" w:type="dxa"/>
            <w:gridSpan w:val="86"/>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 xml:space="preserve">на 2017  год </w:t>
            </w:r>
          </w:p>
        </w:tc>
      </w:tr>
      <w:tr w:rsidR="00D55371" w:rsidRPr="00D55371" w:rsidTr="003C3F72">
        <w:trPr>
          <w:gridBefore w:val="3"/>
          <w:gridAfter w:val="34"/>
          <w:wBefore w:w="269" w:type="dxa"/>
          <w:wAfter w:w="6926" w:type="dxa"/>
          <w:trHeight w:val="375"/>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4505" w:type="dxa"/>
            <w:gridSpan w:val="45"/>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и плановый период 2018-2019 годы</w:t>
            </w: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КОДЫ</w:t>
            </w:r>
          </w:p>
        </w:tc>
      </w:tr>
      <w:tr w:rsidR="00D55371" w:rsidRPr="00D55371" w:rsidTr="003C3F72">
        <w:trPr>
          <w:gridBefore w:val="3"/>
          <w:gridAfter w:val="34"/>
          <w:wBefore w:w="269" w:type="dxa"/>
          <w:wAfter w:w="6926" w:type="dxa"/>
          <w:trHeight w:val="600"/>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2025" w:type="dxa"/>
            <w:gridSpan w:val="20"/>
            <w:tcBorders>
              <w:top w:val="nil"/>
              <w:left w:val="nil"/>
              <w:bottom w:val="nil"/>
              <w:right w:val="nil"/>
            </w:tcBorders>
            <w:shd w:val="clear" w:color="auto" w:fill="auto"/>
            <w:hideMark/>
          </w:tcPr>
          <w:p w:rsidR="00D55371" w:rsidRPr="00D55371" w:rsidRDefault="00D55371" w:rsidP="00D55371">
            <w:pPr>
              <w:rPr>
                <w:lang w:eastAsia="ru-RU"/>
              </w:rPr>
            </w:pPr>
          </w:p>
        </w:tc>
        <w:tc>
          <w:tcPr>
            <w:tcW w:w="598" w:type="dxa"/>
            <w:gridSpan w:val="6"/>
            <w:tcBorders>
              <w:top w:val="nil"/>
              <w:left w:val="nil"/>
              <w:bottom w:val="nil"/>
              <w:right w:val="nil"/>
            </w:tcBorders>
            <w:shd w:val="clear" w:color="auto" w:fill="auto"/>
            <w:hideMark/>
          </w:tcPr>
          <w:p w:rsidR="00D55371" w:rsidRPr="00D55371" w:rsidRDefault="00D55371" w:rsidP="00D55371">
            <w:pPr>
              <w:rPr>
                <w:lang w:eastAsia="ru-RU"/>
              </w:rPr>
            </w:pPr>
          </w:p>
        </w:tc>
        <w:tc>
          <w:tcPr>
            <w:tcW w:w="1882" w:type="dxa"/>
            <w:gridSpan w:val="19"/>
            <w:tcBorders>
              <w:top w:val="nil"/>
              <w:left w:val="nil"/>
              <w:bottom w:val="nil"/>
              <w:right w:val="nil"/>
            </w:tcBorders>
            <w:shd w:val="clear" w:color="auto" w:fill="auto"/>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Форма по КФД</w:t>
            </w:r>
          </w:p>
        </w:tc>
        <w:tc>
          <w:tcPr>
            <w:tcW w:w="1365" w:type="dxa"/>
            <w:gridSpan w:val="10"/>
            <w:tcBorders>
              <w:top w:val="single" w:sz="4" w:space="0" w:color="auto"/>
              <w:left w:val="single" w:sz="4" w:space="0" w:color="auto"/>
              <w:bottom w:val="single" w:sz="4" w:space="0" w:color="auto"/>
              <w:right w:val="single" w:sz="4" w:space="0" w:color="auto"/>
            </w:tcBorders>
            <w:shd w:val="clear" w:color="auto" w:fill="auto"/>
            <w:hideMark/>
          </w:tcPr>
          <w:p w:rsidR="00D55371" w:rsidRPr="00D55371" w:rsidRDefault="00D55371" w:rsidP="00D55371">
            <w:pPr>
              <w:rPr>
                <w:lang w:eastAsia="ru-RU"/>
              </w:rPr>
            </w:pPr>
            <w:r w:rsidRPr="00D55371">
              <w:rPr>
                <w:lang w:eastAsia="ru-RU"/>
              </w:rPr>
              <w:t> </w:t>
            </w:r>
          </w:p>
        </w:tc>
      </w:tr>
      <w:tr w:rsidR="00D55371" w:rsidRPr="00D55371" w:rsidTr="003C3F72">
        <w:trPr>
          <w:gridBefore w:val="3"/>
          <w:gridAfter w:val="34"/>
          <w:wBefore w:w="269" w:type="dxa"/>
          <w:wAfter w:w="6926" w:type="dxa"/>
          <w:trHeight w:val="300"/>
        </w:trPr>
        <w:tc>
          <w:tcPr>
            <w:tcW w:w="6800" w:type="dxa"/>
            <w:gridSpan w:val="67"/>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lastRenderedPageBreak/>
              <w:t>" 20 "декабря  2017 г.</w:t>
            </w: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Дата</w:t>
            </w:r>
          </w:p>
        </w:tc>
        <w:tc>
          <w:tcPr>
            <w:tcW w:w="1365" w:type="dxa"/>
            <w:gridSpan w:val="10"/>
            <w:tcBorders>
              <w:top w:val="nil"/>
              <w:left w:val="single" w:sz="4" w:space="0" w:color="auto"/>
              <w:bottom w:val="single" w:sz="4" w:space="0" w:color="auto"/>
              <w:right w:val="single" w:sz="4" w:space="0" w:color="auto"/>
            </w:tcBorders>
            <w:shd w:val="clear" w:color="auto" w:fill="auto"/>
            <w:hideMark/>
          </w:tcPr>
          <w:p w:rsidR="00D55371" w:rsidRPr="00D55371" w:rsidRDefault="00D55371" w:rsidP="00D55371">
            <w:pPr>
              <w:rPr>
                <w:lang w:eastAsia="ru-RU"/>
              </w:rPr>
            </w:pPr>
            <w:r w:rsidRPr="00D55371">
              <w:rPr>
                <w:lang w:eastAsia="ru-RU"/>
              </w:rPr>
              <w:t> </w:t>
            </w:r>
          </w:p>
        </w:tc>
      </w:tr>
      <w:tr w:rsidR="00D55371" w:rsidRPr="00D55371" w:rsidTr="003C3F72">
        <w:trPr>
          <w:gridBefore w:val="3"/>
          <w:gridAfter w:val="34"/>
          <w:wBefore w:w="269" w:type="dxa"/>
          <w:wAfter w:w="6926" w:type="dxa"/>
          <w:trHeight w:val="300"/>
        </w:trPr>
        <w:tc>
          <w:tcPr>
            <w:tcW w:w="849" w:type="dxa"/>
            <w:gridSpan w:val="8"/>
            <w:tcBorders>
              <w:top w:val="nil"/>
              <w:left w:val="nil"/>
              <w:bottom w:val="nil"/>
              <w:right w:val="nil"/>
            </w:tcBorders>
            <w:shd w:val="clear" w:color="auto" w:fill="auto"/>
            <w:hideMark/>
          </w:tcPr>
          <w:p w:rsidR="00D55371" w:rsidRPr="00D55371" w:rsidRDefault="00D55371" w:rsidP="00D55371">
            <w:pPr>
              <w:rPr>
                <w:lang w:eastAsia="ru-RU"/>
              </w:rPr>
            </w:pPr>
          </w:p>
        </w:tc>
        <w:tc>
          <w:tcPr>
            <w:tcW w:w="1446" w:type="dxa"/>
            <w:gridSpan w:val="14"/>
            <w:tcBorders>
              <w:top w:val="nil"/>
              <w:left w:val="nil"/>
              <w:bottom w:val="nil"/>
              <w:right w:val="nil"/>
            </w:tcBorders>
            <w:shd w:val="clear" w:color="auto" w:fill="auto"/>
            <w:hideMark/>
          </w:tcPr>
          <w:p w:rsidR="00D55371" w:rsidRPr="00D55371" w:rsidRDefault="00D55371" w:rsidP="00D55371">
            <w:pPr>
              <w:rPr>
                <w:lang w:eastAsia="ru-RU"/>
              </w:rPr>
            </w:pPr>
          </w:p>
        </w:tc>
        <w:tc>
          <w:tcPr>
            <w:tcW w:w="2025" w:type="dxa"/>
            <w:gridSpan w:val="20"/>
            <w:tcBorders>
              <w:top w:val="nil"/>
              <w:left w:val="nil"/>
              <w:bottom w:val="nil"/>
              <w:right w:val="nil"/>
            </w:tcBorders>
            <w:shd w:val="clear" w:color="auto" w:fill="auto"/>
            <w:hideMark/>
          </w:tcPr>
          <w:p w:rsidR="00D55371" w:rsidRPr="00D55371" w:rsidRDefault="00D55371" w:rsidP="00D55371">
            <w:pPr>
              <w:rPr>
                <w:lang w:eastAsia="ru-RU"/>
              </w:rPr>
            </w:pPr>
          </w:p>
        </w:tc>
        <w:tc>
          <w:tcPr>
            <w:tcW w:w="598" w:type="dxa"/>
            <w:gridSpan w:val="6"/>
            <w:tcBorders>
              <w:top w:val="nil"/>
              <w:left w:val="nil"/>
              <w:bottom w:val="nil"/>
              <w:right w:val="nil"/>
            </w:tcBorders>
            <w:shd w:val="clear" w:color="auto" w:fill="auto"/>
            <w:hideMark/>
          </w:tcPr>
          <w:p w:rsidR="00D55371" w:rsidRPr="00D55371" w:rsidRDefault="00D55371" w:rsidP="00D55371">
            <w:pPr>
              <w:rPr>
                <w:lang w:eastAsia="ru-RU"/>
              </w:rPr>
            </w:pPr>
          </w:p>
        </w:tc>
        <w:tc>
          <w:tcPr>
            <w:tcW w:w="1882" w:type="dxa"/>
            <w:gridSpan w:val="19"/>
            <w:tcBorders>
              <w:top w:val="nil"/>
              <w:left w:val="nil"/>
              <w:bottom w:val="nil"/>
              <w:right w:val="nil"/>
            </w:tcBorders>
            <w:shd w:val="clear" w:color="auto" w:fill="auto"/>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single" w:sz="4" w:space="0" w:color="auto"/>
              <w:bottom w:val="single" w:sz="4" w:space="0" w:color="auto"/>
              <w:right w:val="single" w:sz="4" w:space="0" w:color="auto"/>
            </w:tcBorders>
            <w:shd w:val="clear" w:color="auto" w:fill="auto"/>
            <w:hideMark/>
          </w:tcPr>
          <w:p w:rsidR="00D55371" w:rsidRPr="00D55371" w:rsidRDefault="00D55371" w:rsidP="00D55371">
            <w:pPr>
              <w:rPr>
                <w:lang w:eastAsia="ru-RU"/>
              </w:rPr>
            </w:pPr>
            <w:r w:rsidRPr="00D55371">
              <w:rPr>
                <w:lang w:eastAsia="ru-RU"/>
              </w:rPr>
              <w:t> </w:t>
            </w:r>
          </w:p>
        </w:tc>
      </w:tr>
      <w:tr w:rsidR="00D55371" w:rsidRPr="00D55371" w:rsidTr="003C3F72">
        <w:trPr>
          <w:gridBefore w:val="3"/>
          <w:gridAfter w:val="34"/>
          <w:wBefore w:w="269" w:type="dxa"/>
          <w:wAfter w:w="6926" w:type="dxa"/>
          <w:trHeight w:val="315"/>
        </w:trPr>
        <w:tc>
          <w:tcPr>
            <w:tcW w:w="4320" w:type="dxa"/>
            <w:gridSpan w:val="42"/>
            <w:vMerge w:val="restart"/>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Наименование муниципального бюджетного учреждения (подразделения)             БОУ ТР ОО "Никольская СОШ"</w:t>
            </w:r>
          </w:p>
        </w:tc>
        <w:tc>
          <w:tcPr>
            <w:tcW w:w="2480" w:type="dxa"/>
            <w:gridSpan w:val="25"/>
            <w:vMerge w:val="restart"/>
            <w:tcBorders>
              <w:top w:val="nil"/>
              <w:left w:val="nil"/>
              <w:bottom w:val="nil"/>
              <w:right w:val="nil"/>
            </w:tcBorders>
            <w:shd w:val="clear" w:color="auto" w:fill="auto"/>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по ОКПО</w:t>
            </w:r>
          </w:p>
        </w:tc>
        <w:tc>
          <w:tcPr>
            <w:tcW w:w="1365" w:type="dxa"/>
            <w:gridSpan w:val="10"/>
            <w:tcBorders>
              <w:top w:val="nil"/>
              <w:left w:val="single" w:sz="4" w:space="0" w:color="auto"/>
              <w:bottom w:val="single" w:sz="4" w:space="0" w:color="auto"/>
              <w:right w:val="single" w:sz="4" w:space="0" w:color="auto"/>
            </w:tcBorders>
            <w:shd w:val="clear" w:color="auto" w:fill="auto"/>
            <w:hideMark/>
          </w:tcPr>
          <w:p w:rsidR="00D55371" w:rsidRPr="00D55371" w:rsidRDefault="00D55371" w:rsidP="00D55371">
            <w:pPr>
              <w:rPr>
                <w:lang w:eastAsia="ru-RU"/>
              </w:rPr>
            </w:pPr>
            <w:r w:rsidRPr="00D55371">
              <w:rPr>
                <w:lang w:eastAsia="ru-RU"/>
              </w:rPr>
              <w:t> </w:t>
            </w:r>
          </w:p>
        </w:tc>
      </w:tr>
      <w:tr w:rsidR="00D55371" w:rsidRPr="00D55371" w:rsidTr="003C3F72">
        <w:trPr>
          <w:gridBefore w:val="3"/>
          <w:gridAfter w:val="34"/>
          <w:wBefore w:w="269" w:type="dxa"/>
          <w:wAfter w:w="6926" w:type="dxa"/>
          <w:trHeight w:val="300"/>
        </w:trPr>
        <w:tc>
          <w:tcPr>
            <w:tcW w:w="4320" w:type="dxa"/>
            <w:gridSpan w:val="42"/>
            <w:vMerge/>
            <w:tcBorders>
              <w:top w:val="nil"/>
              <w:left w:val="nil"/>
              <w:bottom w:val="nil"/>
              <w:right w:val="nil"/>
            </w:tcBorders>
            <w:vAlign w:val="center"/>
            <w:hideMark/>
          </w:tcPr>
          <w:p w:rsidR="00D55371" w:rsidRPr="00D55371" w:rsidRDefault="00D55371" w:rsidP="00D55371">
            <w:pPr>
              <w:rPr>
                <w:lang w:eastAsia="ru-RU"/>
              </w:rPr>
            </w:pPr>
          </w:p>
        </w:tc>
        <w:tc>
          <w:tcPr>
            <w:tcW w:w="2480" w:type="dxa"/>
            <w:gridSpan w:val="25"/>
            <w:vMerge/>
            <w:tcBorders>
              <w:top w:val="nil"/>
              <w:left w:val="nil"/>
              <w:bottom w:val="nil"/>
              <w:right w:val="nil"/>
            </w:tcBorders>
            <w:vAlign w:val="center"/>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single" w:sz="4" w:space="0" w:color="auto"/>
              <w:bottom w:val="single" w:sz="4" w:space="0" w:color="auto"/>
              <w:right w:val="single" w:sz="4" w:space="0" w:color="auto"/>
            </w:tcBorders>
            <w:shd w:val="clear" w:color="auto" w:fill="auto"/>
            <w:hideMark/>
          </w:tcPr>
          <w:p w:rsidR="00D55371" w:rsidRPr="00D55371" w:rsidRDefault="00D55371" w:rsidP="00D55371">
            <w:pPr>
              <w:rPr>
                <w:lang w:eastAsia="ru-RU"/>
              </w:rPr>
            </w:pPr>
            <w:r w:rsidRPr="00D55371">
              <w:rPr>
                <w:lang w:eastAsia="ru-RU"/>
              </w:rPr>
              <w:t> </w:t>
            </w:r>
          </w:p>
        </w:tc>
      </w:tr>
      <w:tr w:rsidR="00D55371" w:rsidRPr="00D55371" w:rsidTr="003C3F72">
        <w:trPr>
          <w:gridBefore w:val="3"/>
          <w:gridAfter w:val="34"/>
          <w:wBefore w:w="269" w:type="dxa"/>
          <w:wAfter w:w="6926" w:type="dxa"/>
          <w:trHeight w:val="300"/>
        </w:trPr>
        <w:tc>
          <w:tcPr>
            <w:tcW w:w="4320" w:type="dxa"/>
            <w:gridSpan w:val="42"/>
            <w:vMerge/>
            <w:tcBorders>
              <w:top w:val="nil"/>
              <w:left w:val="nil"/>
              <w:bottom w:val="nil"/>
              <w:right w:val="nil"/>
            </w:tcBorders>
            <w:vAlign w:val="center"/>
            <w:hideMark/>
          </w:tcPr>
          <w:p w:rsidR="00D55371" w:rsidRPr="00D55371" w:rsidRDefault="00D55371" w:rsidP="00D55371">
            <w:pPr>
              <w:rPr>
                <w:lang w:eastAsia="ru-RU"/>
              </w:rPr>
            </w:pPr>
          </w:p>
        </w:tc>
        <w:tc>
          <w:tcPr>
            <w:tcW w:w="2480" w:type="dxa"/>
            <w:gridSpan w:val="25"/>
            <w:vMerge/>
            <w:tcBorders>
              <w:top w:val="nil"/>
              <w:left w:val="nil"/>
              <w:bottom w:val="nil"/>
              <w:right w:val="nil"/>
            </w:tcBorders>
            <w:vAlign w:val="center"/>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single" w:sz="4" w:space="0" w:color="auto"/>
              <w:bottom w:val="single" w:sz="4" w:space="0" w:color="auto"/>
              <w:right w:val="single" w:sz="4" w:space="0" w:color="auto"/>
            </w:tcBorders>
            <w:shd w:val="clear" w:color="auto" w:fill="auto"/>
            <w:hideMark/>
          </w:tcPr>
          <w:p w:rsidR="00D55371" w:rsidRPr="00D55371" w:rsidRDefault="00D55371" w:rsidP="00D55371">
            <w:pPr>
              <w:rPr>
                <w:lang w:eastAsia="ru-RU"/>
              </w:rPr>
            </w:pPr>
            <w:r w:rsidRPr="00D55371">
              <w:rPr>
                <w:lang w:eastAsia="ru-RU"/>
              </w:rPr>
              <w:t> </w:t>
            </w:r>
          </w:p>
        </w:tc>
      </w:tr>
      <w:tr w:rsidR="00D55371" w:rsidRPr="00D55371" w:rsidTr="003C3F72">
        <w:trPr>
          <w:gridBefore w:val="3"/>
          <w:gridAfter w:val="34"/>
          <w:wBefore w:w="269" w:type="dxa"/>
          <w:wAfter w:w="6926" w:type="dxa"/>
          <w:trHeight w:val="555"/>
        </w:trPr>
        <w:tc>
          <w:tcPr>
            <w:tcW w:w="4320" w:type="dxa"/>
            <w:gridSpan w:val="42"/>
            <w:vMerge/>
            <w:tcBorders>
              <w:top w:val="nil"/>
              <w:left w:val="nil"/>
              <w:bottom w:val="nil"/>
              <w:right w:val="nil"/>
            </w:tcBorders>
            <w:vAlign w:val="center"/>
            <w:hideMark/>
          </w:tcPr>
          <w:p w:rsidR="00D55371" w:rsidRPr="00D55371" w:rsidRDefault="00D55371" w:rsidP="00D55371">
            <w:pPr>
              <w:rPr>
                <w:lang w:eastAsia="ru-RU"/>
              </w:rPr>
            </w:pPr>
          </w:p>
        </w:tc>
        <w:tc>
          <w:tcPr>
            <w:tcW w:w="2480" w:type="dxa"/>
            <w:gridSpan w:val="25"/>
            <w:vMerge/>
            <w:tcBorders>
              <w:top w:val="nil"/>
              <w:left w:val="nil"/>
              <w:bottom w:val="nil"/>
              <w:right w:val="nil"/>
            </w:tcBorders>
            <w:vAlign w:val="center"/>
            <w:hideMark/>
          </w:tcPr>
          <w:p w:rsidR="00D55371" w:rsidRPr="00D55371" w:rsidRDefault="00D55371" w:rsidP="00D55371">
            <w:pPr>
              <w:rPr>
                <w:lang w:eastAsia="ru-RU"/>
              </w:rPr>
            </w:pPr>
          </w:p>
        </w:tc>
        <w:tc>
          <w:tcPr>
            <w:tcW w:w="910" w:type="dxa"/>
            <w:gridSpan w:val="9"/>
            <w:tcBorders>
              <w:top w:val="nil"/>
              <w:left w:val="nil"/>
              <w:bottom w:val="nil"/>
              <w:right w:val="single" w:sz="4" w:space="0" w:color="auto"/>
            </w:tcBorders>
            <w:shd w:val="clear" w:color="auto" w:fill="auto"/>
            <w:hideMark/>
          </w:tcPr>
          <w:p w:rsidR="00D55371" w:rsidRPr="00D55371" w:rsidRDefault="00D55371" w:rsidP="00D55371">
            <w:pPr>
              <w:rPr>
                <w:lang w:eastAsia="ru-RU"/>
              </w:rPr>
            </w:pPr>
            <w:r w:rsidRPr="00D55371">
              <w:rPr>
                <w:lang w:eastAsia="ru-RU"/>
              </w:rPr>
              <w:t> </w:t>
            </w:r>
          </w:p>
        </w:tc>
        <w:tc>
          <w:tcPr>
            <w:tcW w:w="1365" w:type="dxa"/>
            <w:gridSpan w:val="10"/>
            <w:tcBorders>
              <w:top w:val="nil"/>
              <w:left w:val="nil"/>
              <w:bottom w:val="single" w:sz="4" w:space="0" w:color="auto"/>
              <w:right w:val="single" w:sz="4" w:space="0" w:color="auto"/>
            </w:tcBorders>
            <w:shd w:val="clear" w:color="auto" w:fill="auto"/>
            <w:hideMark/>
          </w:tcPr>
          <w:p w:rsidR="00D55371" w:rsidRPr="00D55371" w:rsidRDefault="00D55371" w:rsidP="00D55371">
            <w:pPr>
              <w:rPr>
                <w:lang w:eastAsia="ru-RU"/>
              </w:rPr>
            </w:pPr>
            <w:r w:rsidRPr="00D55371">
              <w:rPr>
                <w:lang w:eastAsia="ru-RU"/>
              </w:rPr>
              <w:t> </w:t>
            </w:r>
          </w:p>
        </w:tc>
      </w:tr>
      <w:tr w:rsidR="00D55371" w:rsidRPr="00D55371" w:rsidTr="003C3F72">
        <w:trPr>
          <w:gridBefore w:val="3"/>
          <w:gridAfter w:val="34"/>
          <w:wBefore w:w="269" w:type="dxa"/>
          <w:wAfter w:w="6926" w:type="dxa"/>
          <w:trHeight w:val="300"/>
        </w:trPr>
        <w:tc>
          <w:tcPr>
            <w:tcW w:w="4320" w:type="dxa"/>
            <w:gridSpan w:val="42"/>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ИНН / КПП  5724002435/572401001</w:t>
            </w:r>
          </w:p>
        </w:tc>
        <w:tc>
          <w:tcPr>
            <w:tcW w:w="2480" w:type="dxa"/>
            <w:gridSpan w:val="25"/>
            <w:tcBorders>
              <w:top w:val="nil"/>
              <w:left w:val="nil"/>
              <w:bottom w:val="nil"/>
              <w:right w:val="nil"/>
            </w:tcBorders>
            <w:shd w:val="clear" w:color="auto" w:fill="auto"/>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single" w:sz="4" w:space="0" w:color="auto"/>
              <w:bottom w:val="single" w:sz="4" w:space="0" w:color="auto"/>
              <w:right w:val="single" w:sz="4" w:space="0" w:color="auto"/>
            </w:tcBorders>
            <w:shd w:val="clear" w:color="auto" w:fill="auto"/>
            <w:hideMark/>
          </w:tcPr>
          <w:p w:rsidR="00D55371" w:rsidRPr="00D55371" w:rsidRDefault="00D55371" w:rsidP="00D55371">
            <w:pPr>
              <w:rPr>
                <w:lang w:eastAsia="ru-RU"/>
              </w:rPr>
            </w:pPr>
            <w:r w:rsidRPr="00D55371">
              <w:rPr>
                <w:lang w:eastAsia="ru-RU"/>
              </w:rPr>
              <w:t> </w:t>
            </w:r>
          </w:p>
        </w:tc>
      </w:tr>
      <w:tr w:rsidR="00D55371" w:rsidRPr="00D55371" w:rsidTr="003C3F72">
        <w:trPr>
          <w:gridBefore w:val="3"/>
          <w:gridAfter w:val="34"/>
          <w:wBefore w:w="269" w:type="dxa"/>
          <w:wAfter w:w="6926" w:type="dxa"/>
          <w:trHeight w:val="300"/>
        </w:trPr>
        <w:tc>
          <w:tcPr>
            <w:tcW w:w="4320" w:type="dxa"/>
            <w:gridSpan w:val="42"/>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Единица измерения: руб.</w:t>
            </w:r>
          </w:p>
        </w:tc>
        <w:tc>
          <w:tcPr>
            <w:tcW w:w="598" w:type="dxa"/>
            <w:gridSpan w:val="6"/>
            <w:tcBorders>
              <w:top w:val="nil"/>
              <w:left w:val="nil"/>
              <w:bottom w:val="nil"/>
              <w:right w:val="nil"/>
            </w:tcBorders>
            <w:shd w:val="clear" w:color="auto" w:fill="auto"/>
            <w:hideMark/>
          </w:tcPr>
          <w:p w:rsidR="00D55371" w:rsidRPr="00D55371" w:rsidRDefault="00D55371" w:rsidP="00D55371">
            <w:pPr>
              <w:rPr>
                <w:lang w:eastAsia="ru-RU"/>
              </w:rPr>
            </w:pPr>
          </w:p>
        </w:tc>
        <w:tc>
          <w:tcPr>
            <w:tcW w:w="1882" w:type="dxa"/>
            <w:gridSpan w:val="19"/>
            <w:tcBorders>
              <w:top w:val="nil"/>
              <w:left w:val="nil"/>
              <w:bottom w:val="nil"/>
              <w:right w:val="nil"/>
            </w:tcBorders>
            <w:shd w:val="clear" w:color="auto" w:fill="auto"/>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по ОКЕИ</w:t>
            </w:r>
          </w:p>
        </w:tc>
        <w:tc>
          <w:tcPr>
            <w:tcW w:w="1365" w:type="dxa"/>
            <w:gridSpan w:val="10"/>
            <w:tcBorders>
              <w:top w:val="nil"/>
              <w:left w:val="single" w:sz="4" w:space="0" w:color="auto"/>
              <w:bottom w:val="single" w:sz="4" w:space="0" w:color="auto"/>
              <w:right w:val="single" w:sz="4" w:space="0" w:color="auto"/>
            </w:tcBorders>
            <w:shd w:val="clear" w:color="auto" w:fill="auto"/>
            <w:hideMark/>
          </w:tcPr>
          <w:p w:rsidR="00D55371" w:rsidRPr="00D55371" w:rsidRDefault="00D55371" w:rsidP="00D55371">
            <w:pPr>
              <w:rPr>
                <w:lang w:eastAsia="ru-RU"/>
              </w:rPr>
            </w:pPr>
            <w:r w:rsidRPr="00D55371">
              <w:rPr>
                <w:lang w:eastAsia="ru-RU"/>
              </w:rPr>
              <w:t>383</w:t>
            </w:r>
          </w:p>
        </w:tc>
      </w:tr>
      <w:tr w:rsidR="00D55371" w:rsidRPr="00D55371" w:rsidTr="003C3F72">
        <w:trPr>
          <w:gridBefore w:val="3"/>
          <w:gridAfter w:val="34"/>
          <w:wBefore w:w="269" w:type="dxa"/>
          <w:wAfter w:w="6926" w:type="dxa"/>
          <w:trHeight w:val="315"/>
        </w:trPr>
        <w:tc>
          <w:tcPr>
            <w:tcW w:w="4320" w:type="dxa"/>
            <w:gridSpan w:val="42"/>
            <w:vMerge w:val="restart"/>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Наименование органа, осуществляющего функции и полномочия учредителя  Троснянский РОО</w:t>
            </w:r>
          </w:p>
        </w:tc>
        <w:tc>
          <w:tcPr>
            <w:tcW w:w="2480" w:type="dxa"/>
            <w:gridSpan w:val="25"/>
            <w:vMerge w:val="restart"/>
            <w:tcBorders>
              <w:top w:val="nil"/>
              <w:left w:val="nil"/>
              <w:bottom w:val="nil"/>
              <w:right w:val="nil"/>
            </w:tcBorders>
            <w:shd w:val="clear" w:color="auto" w:fill="auto"/>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nil"/>
              <w:bottom w:val="nil"/>
              <w:right w:val="nil"/>
            </w:tcBorders>
            <w:shd w:val="clear" w:color="auto" w:fill="auto"/>
            <w:hideMark/>
          </w:tcPr>
          <w:p w:rsidR="00D55371" w:rsidRPr="00D55371" w:rsidRDefault="00D55371" w:rsidP="00D55371">
            <w:pPr>
              <w:rPr>
                <w:lang w:eastAsia="ru-RU"/>
              </w:rPr>
            </w:pPr>
          </w:p>
        </w:tc>
      </w:tr>
      <w:tr w:rsidR="00D55371" w:rsidRPr="00D55371" w:rsidTr="003C3F72">
        <w:trPr>
          <w:gridBefore w:val="3"/>
          <w:gridAfter w:val="34"/>
          <w:wBefore w:w="269" w:type="dxa"/>
          <w:wAfter w:w="6926" w:type="dxa"/>
          <w:trHeight w:val="300"/>
        </w:trPr>
        <w:tc>
          <w:tcPr>
            <w:tcW w:w="4320" w:type="dxa"/>
            <w:gridSpan w:val="42"/>
            <w:vMerge/>
            <w:tcBorders>
              <w:top w:val="nil"/>
              <w:left w:val="nil"/>
              <w:bottom w:val="nil"/>
              <w:right w:val="nil"/>
            </w:tcBorders>
            <w:vAlign w:val="center"/>
            <w:hideMark/>
          </w:tcPr>
          <w:p w:rsidR="00D55371" w:rsidRPr="00D55371" w:rsidRDefault="00D55371" w:rsidP="00D55371">
            <w:pPr>
              <w:rPr>
                <w:lang w:eastAsia="ru-RU"/>
              </w:rPr>
            </w:pPr>
          </w:p>
        </w:tc>
        <w:tc>
          <w:tcPr>
            <w:tcW w:w="2480" w:type="dxa"/>
            <w:gridSpan w:val="25"/>
            <w:vMerge/>
            <w:tcBorders>
              <w:top w:val="nil"/>
              <w:left w:val="nil"/>
              <w:bottom w:val="nil"/>
              <w:right w:val="nil"/>
            </w:tcBorders>
            <w:vAlign w:val="center"/>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nil"/>
              <w:bottom w:val="nil"/>
              <w:right w:val="nil"/>
            </w:tcBorders>
            <w:shd w:val="clear" w:color="auto" w:fill="auto"/>
            <w:hideMark/>
          </w:tcPr>
          <w:p w:rsidR="00D55371" w:rsidRPr="00D55371" w:rsidRDefault="00D55371" w:rsidP="00D55371">
            <w:pPr>
              <w:rPr>
                <w:lang w:eastAsia="ru-RU"/>
              </w:rPr>
            </w:pPr>
          </w:p>
        </w:tc>
      </w:tr>
      <w:tr w:rsidR="00D55371" w:rsidRPr="00D55371" w:rsidTr="003C3F72">
        <w:trPr>
          <w:gridBefore w:val="3"/>
          <w:gridAfter w:val="34"/>
          <w:wBefore w:w="269" w:type="dxa"/>
          <w:wAfter w:w="6926" w:type="dxa"/>
          <w:trHeight w:val="300"/>
        </w:trPr>
        <w:tc>
          <w:tcPr>
            <w:tcW w:w="4320" w:type="dxa"/>
            <w:gridSpan w:val="42"/>
            <w:vMerge/>
            <w:tcBorders>
              <w:top w:val="nil"/>
              <w:left w:val="nil"/>
              <w:bottom w:val="nil"/>
              <w:right w:val="nil"/>
            </w:tcBorders>
            <w:vAlign w:val="center"/>
            <w:hideMark/>
          </w:tcPr>
          <w:p w:rsidR="00D55371" w:rsidRPr="00D55371" w:rsidRDefault="00D55371" w:rsidP="00D55371">
            <w:pPr>
              <w:rPr>
                <w:lang w:eastAsia="ru-RU"/>
              </w:rPr>
            </w:pPr>
          </w:p>
        </w:tc>
        <w:tc>
          <w:tcPr>
            <w:tcW w:w="2480" w:type="dxa"/>
            <w:gridSpan w:val="25"/>
            <w:vMerge/>
            <w:tcBorders>
              <w:top w:val="nil"/>
              <w:left w:val="nil"/>
              <w:bottom w:val="nil"/>
              <w:right w:val="nil"/>
            </w:tcBorders>
            <w:vAlign w:val="center"/>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nil"/>
              <w:bottom w:val="nil"/>
              <w:right w:val="nil"/>
            </w:tcBorders>
            <w:shd w:val="clear" w:color="auto" w:fill="auto"/>
            <w:hideMark/>
          </w:tcPr>
          <w:p w:rsidR="00D55371" w:rsidRPr="00D55371" w:rsidRDefault="00D55371" w:rsidP="00D55371">
            <w:pPr>
              <w:rPr>
                <w:lang w:eastAsia="ru-RU"/>
              </w:rPr>
            </w:pPr>
          </w:p>
        </w:tc>
      </w:tr>
      <w:tr w:rsidR="00D55371" w:rsidRPr="00D55371" w:rsidTr="003C3F72">
        <w:trPr>
          <w:gridBefore w:val="3"/>
          <w:gridAfter w:val="34"/>
          <w:wBefore w:w="269" w:type="dxa"/>
          <w:wAfter w:w="6926" w:type="dxa"/>
          <w:trHeight w:val="300"/>
        </w:trPr>
        <w:tc>
          <w:tcPr>
            <w:tcW w:w="4320" w:type="dxa"/>
            <w:gridSpan w:val="42"/>
            <w:tcBorders>
              <w:top w:val="nil"/>
              <w:left w:val="nil"/>
              <w:bottom w:val="nil"/>
              <w:right w:val="nil"/>
            </w:tcBorders>
            <w:shd w:val="clear" w:color="auto" w:fill="auto"/>
            <w:hideMark/>
          </w:tcPr>
          <w:p w:rsidR="00D55371" w:rsidRPr="00D55371" w:rsidRDefault="00D55371" w:rsidP="00D55371">
            <w:pPr>
              <w:rPr>
                <w:lang w:eastAsia="ru-RU"/>
              </w:rPr>
            </w:pPr>
            <w:r w:rsidRPr="00D55371">
              <w:rPr>
                <w:lang w:eastAsia="ru-RU"/>
              </w:rPr>
              <w:t>Адрес фактического местонахождения муниципального бюджетного учреждения (подразделения)  303466, Орловская обл., Троснянский р-н, с.Никольское</w:t>
            </w:r>
          </w:p>
        </w:tc>
        <w:tc>
          <w:tcPr>
            <w:tcW w:w="2480" w:type="dxa"/>
            <w:gridSpan w:val="25"/>
            <w:tcBorders>
              <w:top w:val="nil"/>
              <w:left w:val="nil"/>
              <w:bottom w:val="nil"/>
              <w:right w:val="nil"/>
            </w:tcBorders>
            <w:shd w:val="clear" w:color="auto" w:fill="auto"/>
            <w:hideMark/>
          </w:tcPr>
          <w:p w:rsidR="00D55371" w:rsidRPr="00D55371" w:rsidRDefault="00D55371" w:rsidP="00D55371">
            <w:pPr>
              <w:rPr>
                <w:lang w:eastAsia="ru-RU"/>
              </w:rPr>
            </w:pPr>
          </w:p>
        </w:tc>
        <w:tc>
          <w:tcPr>
            <w:tcW w:w="910" w:type="dxa"/>
            <w:gridSpan w:val="9"/>
            <w:tcBorders>
              <w:top w:val="nil"/>
              <w:left w:val="nil"/>
              <w:bottom w:val="nil"/>
              <w:right w:val="nil"/>
            </w:tcBorders>
            <w:shd w:val="clear" w:color="auto" w:fill="auto"/>
            <w:hideMark/>
          </w:tcPr>
          <w:p w:rsidR="00D55371" w:rsidRPr="00D55371" w:rsidRDefault="00D55371" w:rsidP="00D55371">
            <w:pPr>
              <w:rPr>
                <w:lang w:eastAsia="ru-RU"/>
              </w:rPr>
            </w:pPr>
          </w:p>
        </w:tc>
        <w:tc>
          <w:tcPr>
            <w:tcW w:w="1365" w:type="dxa"/>
            <w:gridSpan w:val="10"/>
            <w:tcBorders>
              <w:top w:val="nil"/>
              <w:left w:val="nil"/>
              <w:bottom w:val="nil"/>
              <w:right w:val="nil"/>
            </w:tcBorders>
            <w:shd w:val="clear" w:color="auto" w:fill="auto"/>
            <w:hideMark/>
          </w:tcPr>
          <w:p w:rsidR="00D55371" w:rsidRPr="00D55371" w:rsidRDefault="00D55371" w:rsidP="00D55371">
            <w:pPr>
              <w:rPr>
                <w:lang w:eastAsia="ru-RU"/>
              </w:rPr>
            </w:pPr>
          </w:p>
        </w:tc>
      </w:tr>
      <w:tr w:rsidR="00D55371" w:rsidRPr="00D55371" w:rsidTr="003C3F72">
        <w:trPr>
          <w:gridAfter w:val="31"/>
          <w:wAfter w:w="6884" w:type="dxa"/>
          <w:trHeight w:val="375"/>
        </w:trPr>
        <w:tc>
          <w:tcPr>
            <w:tcW w:w="9386" w:type="dxa"/>
            <w:gridSpan w:val="9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Показатели финансового состояния учреждения (подразделения)</w:t>
            </w:r>
          </w:p>
        </w:tc>
      </w:tr>
      <w:tr w:rsidR="00D55371" w:rsidRPr="00D55371" w:rsidTr="003C3F72">
        <w:trPr>
          <w:gridAfter w:val="1"/>
          <w:trHeight w:val="375"/>
        </w:trPr>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49"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60"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6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w:t>
            </w:r>
          </w:p>
        </w:tc>
        <w:tc>
          <w:tcPr>
            <w:tcW w:w="302"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869" w:type="dxa"/>
            <w:gridSpan w:val="5"/>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1 января</w:t>
            </w:r>
          </w:p>
        </w:tc>
        <w:tc>
          <w:tcPr>
            <w:tcW w:w="440"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20</w:t>
            </w:r>
          </w:p>
        </w:tc>
        <w:tc>
          <w:tcPr>
            <w:tcW w:w="440" w:type="dxa"/>
            <w:gridSpan w:val="3"/>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18</w:t>
            </w: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832" w:type="dxa"/>
            <w:gridSpan w:val="16"/>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г.</w:t>
            </w:r>
          </w:p>
        </w:tc>
      </w:tr>
      <w:tr w:rsidR="00D55371" w:rsidRPr="00D55371" w:rsidTr="003C3F72">
        <w:trPr>
          <w:gridAfter w:val="21"/>
          <w:wAfter w:w="5324" w:type="dxa"/>
          <w:trHeight w:val="210"/>
        </w:trPr>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386" w:type="dxa"/>
            <w:gridSpan w:val="11"/>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(последнюю отчетную дату)</w:t>
            </w:r>
          </w:p>
        </w:tc>
        <w:tc>
          <w:tcPr>
            <w:tcW w:w="1572" w:type="dxa"/>
            <w:gridSpan w:val="11"/>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r>
      <w:tr w:rsidR="00D55371" w:rsidRPr="00D55371" w:rsidTr="003C3F72">
        <w:trPr>
          <w:gridBefore w:val="1"/>
          <w:trHeight w:val="315"/>
        </w:trPr>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9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76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п/п</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Наименование показателя</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Сумма, тыс. руб.</w:t>
            </w: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1</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2</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3</w:t>
            </w: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Нефинансовые активы, всего:</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36492443,76</w:t>
            </w:r>
          </w:p>
        </w:tc>
      </w:tr>
      <w:tr w:rsidR="00D55371" w:rsidRPr="00D55371" w:rsidTr="003C3F72">
        <w:trPr>
          <w:gridBefore w:val="1"/>
          <w:gridAfter w:val="35"/>
          <w:wAfter w:w="7181" w:type="dxa"/>
          <w:trHeight w:val="315"/>
        </w:trPr>
        <w:tc>
          <w:tcPr>
            <w:tcW w:w="91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из них:</w:t>
            </w:r>
          </w:p>
        </w:tc>
        <w:tc>
          <w:tcPr>
            <w:tcW w:w="1557" w:type="dxa"/>
            <w:gridSpan w:val="1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31028694</w:t>
            </w:r>
          </w:p>
        </w:tc>
      </w:tr>
      <w:tr w:rsidR="00D55371" w:rsidRPr="00D55371" w:rsidTr="003C3F72">
        <w:trPr>
          <w:gridBefore w:val="1"/>
          <w:gridAfter w:val="35"/>
          <w:wAfter w:w="7181" w:type="dxa"/>
          <w:trHeight w:val="315"/>
        </w:trPr>
        <w:tc>
          <w:tcPr>
            <w:tcW w:w="912" w:type="dxa"/>
            <w:gridSpan w:val="9"/>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6620" w:type="dxa"/>
            <w:gridSpan w:val="66"/>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недвижимое имущество, всего:</w:t>
            </w:r>
          </w:p>
        </w:tc>
        <w:tc>
          <w:tcPr>
            <w:tcW w:w="1557" w:type="dxa"/>
            <w:gridSpan w:val="12"/>
            <w:vAlign w:val="center"/>
            <w:hideMark/>
          </w:tcPr>
          <w:p w:rsidR="00D55371" w:rsidRPr="00D55371" w:rsidRDefault="00D55371" w:rsidP="00D55371">
            <w:pPr>
              <w:rPr>
                <w:lang w:eastAsia="ru-RU"/>
              </w:rPr>
            </w:pPr>
          </w:p>
        </w:tc>
      </w:tr>
      <w:tr w:rsidR="00D55371" w:rsidRPr="00D55371" w:rsidTr="003C3F72">
        <w:trPr>
          <w:gridBefore w:val="1"/>
          <w:gridAfter w:val="35"/>
          <w:wAfter w:w="7181" w:type="dxa"/>
          <w:trHeight w:val="315"/>
        </w:trPr>
        <w:tc>
          <w:tcPr>
            <w:tcW w:w="91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 том числе:</w:t>
            </w:r>
          </w:p>
        </w:tc>
        <w:tc>
          <w:tcPr>
            <w:tcW w:w="1557" w:type="dxa"/>
            <w:gridSpan w:val="1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7268319,54</w:t>
            </w:r>
          </w:p>
        </w:tc>
      </w:tr>
      <w:tr w:rsidR="00D55371" w:rsidRPr="00D55371" w:rsidTr="003C3F72">
        <w:trPr>
          <w:gridBefore w:val="1"/>
          <w:gridAfter w:val="35"/>
          <w:wAfter w:w="7181" w:type="dxa"/>
          <w:trHeight w:val="315"/>
        </w:trPr>
        <w:tc>
          <w:tcPr>
            <w:tcW w:w="912" w:type="dxa"/>
            <w:gridSpan w:val="9"/>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6620" w:type="dxa"/>
            <w:gridSpan w:val="66"/>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остаточная стоимость</w:t>
            </w:r>
          </w:p>
        </w:tc>
        <w:tc>
          <w:tcPr>
            <w:tcW w:w="1557" w:type="dxa"/>
            <w:gridSpan w:val="12"/>
            <w:vAlign w:val="center"/>
            <w:hideMark/>
          </w:tcPr>
          <w:p w:rsidR="00D55371" w:rsidRPr="00D55371" w:rsidRDefault="00D55371" w:rsidP="00D55371">
            <w:pPr>
              <w:rPr>
                <w:lang w:eastAsia="ru-RU"/>
              </w:rPr>
            </w:pP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особо ценное движимое имущество, всего:</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5264650,53</w:t>
            </w:r>
          </w:p>
        </w:tc>
      </w:tr>
      <w:tr w:rsidR="00D55371" w:rsidRPr="00D55371" w:rsidTr="003C3F72">
        <w:trPr>
          <w:gridBefore w:val="1"/>
          <w:gridAfter w:val="35"/>
          <w:wAfter w:w="7181" w:type="dxa"/>
          <w:trHeight w:val="315"/>
        </w:trPr>
        <w:tc>
          <w:tcPr>
            <w:tcW w:w="91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 том числе:</w:t>
            </w:r>
          </w:p>
        </w:tc>
        <w:tc>
          <w:tcPr>
            <w:tcW w:w="1557" w:type="dxa"/>
            <w:gridSpan w:val="1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2973483,53</w:t>
            </w:r>
          </w:p>
        </w:tc>
      </w:tr>
      <w:tr w:rsidR="00D55371" w:rsidRPr="00D55371" w:rsidTr="003C3F72">
        <w:trPr>
          <w:gridBefore w:val="1"/>
          <w:gridAfter w:val="35"/>
          <w:wAfter w:w="7181" w:type="dxa"/>
          <w:trHeight w:val="315"/>
        </w:trPr>
        <w:tc>
          <w:tcPr>
            <w:tcW w:w="912" w:type="dxa"/>
            <w:gridSpan w:val="9"/>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6620" w:type="dxa"/>
            <w:gridSpan w:val="66"/>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остаточная стоимость</w:t>
            </w:r>
          </w:p>
        </w:tc>
        <w:tc>
          <w:tcPr>
            <w:tcW w:w="1557" w:type="dxa"/>
            <w:gridSpan w:val="12"/>
            <w:vAlign w:val="center"/>
            <w:hideMark/>
          </w:tcPr>
          <w:p w:rsidR="00D55371" w:rsidRPr="00D55371" w:rsidRDefault="00D55371" w:rsidP="00D55371">
            <w:pPr>
              <w:rPr>
                <w:lang w:eastAsia="ru-RU"/>
              </w:rPr>
            </w:pP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Финансовые активы, всего:</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51680,88</w:t>
            </w:r>
          </w:p>
        </w:tc>
      </w:tr>
      <w:tr w:rsidR="00D55371" w:rsidRPr="00D55371" w:rsidTr="003C3F72">
        <w:trPr>
          <w:gridBefore w:val="1"/>
          <w:gridAfter w:val="35"/>
          <w:wAfter w:w="7181" w:type="dxa"/>
          <w:trHeight w:val="315"/>
        </w:trPr>
        <w:tc>
          <w:tcPr>
            <w:tcW w:w="91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из них:</w:t>
            </w:r>
          </w:p>
        </w:tc>
        <w:tc>
          <w:tcPr>
            <w:tcW w:w="1557" w:type="dxa"/>
            <w:gridSpan w:val="1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r>
      <w:tr w:rsidR="00D55371" w:rsidRPr="00D55371" w:rsidTr="003C3F72">
        <w:trPr>
          <w:gridBefore w:val="1"/>
          <w:gridAfter w:val="35"/>
          <w:wAfter w:w="7181" w:type="dxa"/>
          <w:trHeight w:val="315"/>
        </w:trPr>
        <w:tc>
          <w:tcPr>
            <w:tcW w:w="912" w:type="dxa"/>
            <w:gridSpan w:val="9"/>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6620" w:type="dxa"/>
            <w:gridSpan w:val="66"/>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денежные средства учреждения, всего</w:t>
            </w:r>
          </w:p>
        </w:tc>
        <w:tc>
          <w:tcPr>
            <w:tcW w:w="1557" w:type="dxa"/>
            <w:gridSpan w:val="12"/>
            <w:vAlign w:val="center"/>
            <w:hideMark/>
          </w:tcPr>
          <w:p w:rsidR="00D55371" w:rsidRPr="00D55371" w:rsidRDefault="00D55371" w:rsidP="00D55371">
            <w:pPr>
              <w:rPr>
                <w:lang w:eastAsia="ru-RU"/>
              </w:rPr>
            </w:pPr>
          </w:p>
        </w:tc>
      </w:tr>
      <w:tr w:rsidR="00D55371" w:rsidRPr="00D55371" w:rsidTr="003C3F72">
        <w:trPr>
          <w:gridBefore w:val="1"/>
          <w:gridAfter w:val="35"/>
          <w:wAfter w:w="7181" w:type="dxa"/>
          <w:trHeight w:val="315"/>
        </w:trPr>
        <w:tc>
          <w:tcPr>
            <w:tcW w:w="91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 том числе:</w:t>
            </w:r>
          </w:p>
        </w:tc>
        <w:tc>
          <w:tcPr>
            <w:tcW w:w="1557" w:type="dxa"/>
            <w:gridSpan w:val="1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r>
      <w:tr w:rsidR="00D55371" w:rsidRPr="00D55371" w:rsidTr="003C3F72">
        <w:trPr>
          <w:gridBefore w:val="1"/>
          <w:gridAfter w:val="35"/>
          <w:wAfter w:w="7181" w:type="dxa"/>
          <w:trHeight w:val="315"/>
        </w:trPr>
        <w:tc>
          <w:tcPr>
            <w:tcW w:w="912" w:type="dxa"/>
            <w:gridSpan w:val="9"/>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6620" w:type="dxa"/>
            <w:gridSpan w:val="66"/>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денежные средства учреждения на счетах</w:t>
            </w:r>
          </w:p>
        </w:tc>
        <w:tc>
          <w:tcPr>
            <w:tcW w:w="1557" w:type="dxa"/>
            <w:gridSpan w:val="12"/>
            <w:vAlign w:val="center"/>
            <w:hideMark/>
          </w:tcPr>
          <w:p w:rsidR="00D55371" w:rsidRPr="00D55371" w:rsidRDefault="00D55371" w:rsidP="00D55371">
            <w:pPr>
              <w:rPr>
                <w:lang w:eastAsia="ru-RU"/>
              </w:rPr>
            </w:pP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денежные средства учреждения, размещенные на депозиты в кредитной организации</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иные финансовые инструменты</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дебиторская задолженность по доходам</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51680,88</w:t>
            </w: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дебиторская задолженность по расходам</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51680,88</w:t>
            </w: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Обязательства, всего:</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540869,98</w:t>
            </w:r>
          </w:p>
        </w:tc>
      </w:tr>
      <w:tr w:rsidR="00D55371" w:rsidRPr="00D55371" w:rsidTr="003C3F72">
        <w:trPr>
          <w:gridBefore w:val="1"/>
          <w:gridAfter w:val="35"/>
          <w:wAfter w:w="7181" w:type="dxa"/>
          <w:trHeight w:val="315"/>
        </w:trPr>
        <w:tc>
          <w:tcPr>
            <w:tcW w:w="91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из них:</w:t>
            </w:r>
          </w:p>
        </w:tc>
        <w:tc>
          <w:tcPr>
            <w:tcW w:w="1557" w:type="dxa"/>
            <w:gridSpan w:val="1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r>
      <w:tr w:rsidR="00D55371" w:rsidRPr="00D55371" w:rsidTr="003C3F72">
        <w:trPr>
          <w:gridBefore w:val="1"/>
          <w:gridAfter w:val="35"/>
          <w:wAfter w:w="7181" w:type="dxa"/>
          <w:trHeight w:val="315"/>
        </w:trPr>
        <w:tc>
          <w:tcPr>
            <w:tcW w:w="912" w:type="dxa"/>
            <w:gridSpan w:val="9"/>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6620" w:type="dxa"/>
            <w:gridSpan w:val="66"/>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долговые обязательства</w:t>
            </w:r>
          </w:p>
        </w:tc>
        <w:tc>
          <w:tcPr>
            <w:tcW w:w="1557" w:type="dxa"/>
            <w:gridSpan w:val="12"/>
            <w:vAlign w:val="center"/>
            <w:hideMark/>
          </w:tcPr>
          <w:p w:rsidR="00D55371" w:rsidRPr="00D55371" w:rsidRDefault="00D55371" w:rsidP="00D55371">
            <w:pPr>
              <w:rPr>
                <w:lang w:eastAsia="ru-RU"/>
              </w:rPr>
            </w:pPr>
          </w:p>
        </w:tc>
      </w:tr>
      <w:tr w:rsidR="00D55371" w:rsidRPr="00D55371" w:rsidTr="003C3F72">
        <w:trPr>
          <w:gridBefore w:val="1"/>
          <w:gridAfter w:val="35"/>
          <w:wAfter w:w="7181" w:type="dxa"/>
          <w:trHeight w:val="315"/>
        </w:trPr>
        <w:tc>
          <w:tcPr>
            <w:tcW w:w="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кредиторская задолженность:</w:t>
            </w:r>
          </w:p>
        </w:tc>
        <w:tc>
          <w:tcPr>
            <w:tcW w:w="155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540869,98</w:t>
            </w:r>
          </w:p>
        </w:tc>
      </w:tr>
      <w:tr w:rsidR="00D55371" w:rsidRPr="00D55371" w:rsidTr="003C3F72">
        <w:trPr>
          <w:gridBefore w:val="1"/>
          <w:gridAfter w:val="35"/>
          <w:wAfter w:w="7181" w:type="dxa"/>
          <w:trHeight w:val="315"/>
        </w:trPr>
        <w:tc>
          <w:tcPr>
            <w:tcW w:w="91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620" w:type="dxa"/>
            <w:gridSpan w:val="66"/>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 том числе:</w:t>
            </w:r>
          </w:p>
        </w:tc>
        <w:tc>
          <w:tcPr>
            <w:tcW w:w="1557" w:type="dxa"/>
            <w:gridSpan w:val="1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r>
      <w:tr w:rsidR="00D55371" w:rsidRPr="00D55371" w:rsidTr="003C3F72">
        <w:trPr>
          <w:gridBefore w:val="1"/>
          <w:gridAfter w:val="35"/>
          <w:wAfter w:w="7181" w:type="dxa"/>
          <w:trHeight w:val="315"/>
        </w:trPr>
        <w:tc>
          <w:tcPr>
            <w:tcW w:w="912" w:type="dxa"/>
            <w:gridSpan w:val="9"/>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6620" w:type="dxa"/>
            <w:gridSpan w:val="66"/>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просроченная кредиторская задолженность</w:t>
            </w:r>
          </w:p>
        </w:tc>
        <w:tc>
          <w:tcPr>
            <w:tcW w:w="1557" w:type="dxa"/>
            <w:gridSpan w:val="12"/>
            <w:vAlign w:val="center"/>
            <w:hideMark/>
          </w:tcPr>
          <w:p w:rsidR="00D55371" w:rsidRPr="00D55371" w:rsidRDefault="00D55371" w:rsidP="00D55371">
            <w:pPr>
              <w:rPr>
                <w:lang w:eastAsia="ru-RU"/>
              </w:rPr>
            </w:pPr>
          </w:p>
        </w:tc>
      </w:tr>
    </w:tbl>
    <w:p w:rsidR="00D55371" w:rsidRPr="00D55371" w:rsidRDefault="00D55371" w:rsidP="00D55371">
      <w:pPr>
        <w:rPr>
          <w:lang w:eastAsia="ru-RU"/>
        </w:rPr>
      </w:pPr>
    </w:p>
    <w:tbl>
      <w:tblPr>
        <w:tblW w:w="22231" w:type="dxa"/>
        <w:tblInd w:w="-176" w:type="dxa"/>
        <w:tblLook w:val="04A0" w:firstRow="1" w:lastRow="0" w:firstColumn="1" w:lastColumn="0" w:noHBand="0" w:noVBand="1"/>
      </w:tblPr>
      <w:tblGrid>
        <w:gridCol w:w="352"/>
        <w:gridCol w:w="274"/>
        <w:gridCol w:w="85"/>
        <w:gridCol w:w="183"/>
        <w:gridCol w:w="268"/>
        <w:gridCol w:w="268"/>
        <w:gridCol w:w="237"/>
        <w:gridCol w:w="59"/>
        <w:gridCol w:w="86"/>
        <w:gridCol w:w="92"/>
        <w:gridCol w:w="58"/>
        <w:gridCol w:w="179"/>
        <w:gridCol w:w="149"/>
        <w:gridCol w:w="35"/>
        <w:gridCol w:w="53"/>
        <w:gridCol w:w="183"/>
        <w:gridCol w:w="85"/>
        <w:gridCol w:w="151"/>
        <w:gridCol w:w="117"/>
        <w:gridCol w:w="70"/>
        <w:gridCol w:w="45"/>
        <w:gridCol w:w="122"/>
        <w:gridCol w:w="110"/>
        <w:gridCol w:w="157"/>
        <w:gridCol w:w="75"/>
        <w:gridCol w:w="192"/>
        <w:gridCol w:w="40"/>
        <w:gridCol w:w="227"/>
        <w:gridCol w:w="9"/>
        <w:gridCol w:w="236"/>
        <w:gridCol w:w="27"/>
        <w:gridCol w:w="209"/>
        <w:gridCol w:w="58"/>
        <w:gridCol w:w="155"/>
        <w:gridCol w:w="19"/>
        <w:gridCol w:w="62"/>
        <w:gridCol w:w="174"/>
        <w:gridCol w:w="91"/>
        <w:gridCol w:w="141"/>
        <w:gridCol w:w="128"/>
        <w:gridCol w:w="108"/>
        <w:gridCol w:w="153"/>
        <w:gridCol w:w="79"/>
        <w:gridCol w:w="187"/>
        <w:gridCol w:w="49"/>
        <w:gridCol w:w="188"/>
        <w:gridCol w:w="48"/>
        <w:gridCol w:w="58"/>
        <w:gridCol w:w="130"/>
        <w:gridCol w:w="48"/>
        <w:gridCol w:w="212"/>
        <w:gridCol w:w="20"/>
        <w:gridCol w:w="236"/>
        <w:gridCol w:w="10"/>
        <w:gridCol w:w="226"/>
        <w:gridCol w:w="34"/>
        <w:gridCol w:w="202"/>
        <w:gridCol w:w="64"/>
        <w:gridCol w:w="168"/>
        <w:gridCol w:w="69"/>
        <w:gridCol w:w="104"/>
        <w:gridCol w:w="63"/>
        <w:gridCol w:w="94"/>
        <w:gridCol w:w="138"/>
        <w:gridCol w:w="99"/>
        <w:gridCol w:w="133"/>
        <w:gridCol w:w="128"/>
        <w:gridCol w:w="108"/>
        <w:gridCol w:w="159"/>
        <w:gridCol w:w="77"/>
        <w:gridCol w:w="184"/>
        <w:gridCol w:w="52"/>
        <w:gridCol w:w="185"/>
        <w:gridCol w:w="51"/>
        <w:gridCol w:w="52"/>
        <w:gridCol w:w="133"/>
        <w:gridCol w:w="51"/>
        <w:gridCol w:w="186"/>
        <w:gridCol w:w="50"/>
        <w:gridCol w:w="217"/>
        <w:gridCol w:w="19"/>
        <w:gridCol w:w="236"/>
        <w:gridCol w:w="12"/>
        <w:gridCol w:w="236"/>
        <w:gridCol w:w="25"/>
        <w:gridCol w:w="75"/>
        <w:gridCol w:w="92"/>
        <w:gridCol w:w="44"/>
        <w:gridCol w:w="192"/>
        <w:gridCol w:w="40"/>
        <w:gridCol w:w="4"/>
        <w:gridCol w:w="267"/>
        <w:gridCol w:w="236"/>
        <w:gridCol w:w="267"/>
        <w:gridCol w:w="55"/>
        <w:gridCol w:w="91"/>
        <w:gridCol w:w="90"/>
        <w:gridCol w:w="124"/>
        <w:gridCol w:w="112"/>
        <w:gridCol w:w="23"/>
        <w:gridCol w:w="213"/>
        <w:gridCol w:w="180"/>
        <w:gridCol w:w="47"/>
        <w:gridCol w:w="18"/>
        <w:gridCol w:w="218"/>
        <w:gridCol w:w="18"/>
        <w:gridCol w:w="42"/>
        <w:gridCol w:w="195"/>
        <w:gridCol w:w="236"/>
        <w:gridCol w:w="236"/>
        <w:gridCol w:w="261"/>
        <w:gridCol w:w="236"/>
        <w:gridCol w:w="22"/>
        <w:gridCol w:w="214"/>
        <w:gridCol w:w="22"/>
        <w:gridCol w:w="214"/>
        <w:gridCol w:w="261"/>
        <w:gridCol w:w="236"/>
        <w:gridCol w:w="261"/>
        <w:gridCol w:w="45"/>
        <w:gridCol w:w="191"/>
        <w:gridCol w:w="473"/>
        <w:gridCol w:w="473"/>
        <w:gridCol w:w="5865"/>
        <w:gridCol w:w="352"/>
      </w:tblGrid>
      <w:tr w:rsidR="00D55371" w:rsidRPr="00D55371" w:rsidTr="00E75EA9">
        <w:trPr>
          <w:gridAfter w:val="116"/>
          <w:wAfter w:w="20419" w:type="dxa"/>
          <w:trHeight w:val="315"/>
        </w:trPr>
        <w:tc>
          <w:tcPr>
            <w:tcW w:w="1812" w:type="dxa"/>
            <w:gridSpan w:val="9"/>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Показатели по поступлениям и выплатам учреждения (подразделения)</w:t>
            </w:r>
          </w:p>
        </w:tc>
      </w:tr>
      <w:tr w:rsidR="003C3F72" w:rsidRPr="00D55371" w:rsidTr="00E75EA9">
        <w:trPr>
          <w:gridAfter w:val="1"/>
          <w:trHeight w:val="315"/>
        </w:trPr>
        <w:tc>
          <w:tcPr>
            <w:tcW w:w="71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015"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6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40"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w:t>
            </w: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869" w:type="dxa"/>
            <w:gridSpan w:val="6"/>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1 января</w:t>
            </w:r>
          </w:p>
        </w:tc>
        <w:tc>
          <w:tcPr>
            <w:tcW w:w="440"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20</w:t>
            </w:r>
          </w:p>
        </w:tc>
        <w:tc>
          <w:tcPr>
            <w:tcW w:w="440" w:type="dxa"/>
            <w:gridSpan w:val="3"/>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18</w:t>
            </w: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9501" w:type="dxa"/>
            <w:gridSpan w:val="19"/>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г.</w:t>
            </w:r>
          </w:p>
        </w:tc>
      </w:tr>
      <w:tr w:rsidR="003C3F72" w:rsidRPr="00D55371" w:rsidTr="00E75EA9">
        <w:trPr>
          <w:gridBefore w:val="1"/>
          <w:trHeight w:val="1400"/>
        </w:trPr>
        <w:tc>
          <w:tcPr>
            <w:tcW w:w="274"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5"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9"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7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7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621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r>
      <w:tr w:rsidR="003C3F72" w:rsidRPr="00D55371" w:rsidTr="00E75EA9">
        <w:trPr>
          <w:gridBefore w:val="1"/>
          <w:gridAfter w:val="40"/>
          <w:wAfter w:w="12241" w:type="dxa"/>
          <w:trHeight w:val="240"/>
        </w:trPr>
        <w:tc>
          <w:tcPr>
            <w:tcW w:w="1938" w:type="dxa"/>
            <w:gridSpan w:val="12"/>
            <w:tcBorders>
              <w:top w:val="single" w:sz="4" w:space="0" w:color="auto"/>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Наименование</w:t>
            </w:r>
          </w:p>
        </w:tc>
        <w:tc>
          <w:tcPr>
            <w:tcW w:w="694" w:type="dxa"/>
            <w:gridSpan w:val="7"/>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Код</w:t>
            </w:r>
          </w:p>
        </w:tc>
        <w:tc>
          <w:tcPr>
            <w:tcW w:w="1662" w:type="dxa"/>
            <w:gridSpan w:val="14"/>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Код по бюджетной</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Объем финансового обеспечения, руб. (с точностью до двух знаков после запятой — 0,00)</w:t>
            </w:r>
          </w:p>
        </w:tc>
        <w:tc>
          <w:tcPr>
            <w:tcW w:w="4211" w:type="dxa"/>
            <w:gridSpan w:val="37"/>
            <w:vAlign w:val="center"/>
            <w:hideMark/>
          </w:tcPr>
          <w:p w:rsidR="00D55371" w:rsidRPr="00D55371" w:rsidRDefault="00D55371" w:rsidP="00D55371">
            <w:pPr>
              <w:rPr>
                <w:lang w:eastAsia="ru-RU"/>
              </w:rPr>
            </w:pPr>
          </w:p>
        </w:tc>
      </w:tr>
      <w:tr w:rsidR="003C3F72" w:rsidRPr="00D55371" w:rsidTr="00E75EA9">
        <w:trPr>
          <w:gridBefore w:val="1"/>
          <w:gridAfter w:val="40"/>
          <w:wAfter w:w="12241"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показателя</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стро-</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классификации</w:t>
            </w:r>
          </w:p>
        </w:tc>
        <w:tc>
          <w:tcPr>
            <w:tcW w:w="1485" w:type="dxa"/>
            <w:gridSpan w:val="14"/>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всего</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 том числе:</w:t>
            </w:r>
          </w:p>
        </w:tc>
        <w:tc>
          <w:tcPr>
            <w:tcW w:w="2688" w:type="dxa"/>
            <w:gridSpan w:val="24"/>
            <w:vAlign w:val="center"/>
            <w:hideMark/>
          </w:tcPr>
          <w:p w:rsidR="00D55371" w:rsidRPr="00D55371" w:rsidRDefault="00D55371" w:rsidP="00D55371">
            <w:pPr>
              <w:rPr>
                <w:lang w:eastAsia="ru-RU"/>
              </w:rPr>
            </w:pP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ки</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Российской</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субсидии</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субсидии</w:t>
            </w:r>
          </w:p>
        </w:tc>
        <w:tc>
          <w:tcPr>
            <w:tcW w:w="1240" w:type="dxa"/>
            <w:gridSpan w:val="11"/>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субсидии,</w:t>
            </w:r>
          </w:p>
        </w:tc>
        <w:tc>
          <w:tcPr>
            <w:tcW w:w="1502" w:type="dxa"/>
            <w:gridSpan w:val="12"/>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ind w:hanging="717"/>
              <w:rPr>
                <w:lang w:eastAsia="ru-RU"/>
              </w:rPr>
            </w:pPr>
            <w:r w:rsidRPr="00D55371">
              <w:rPr>
                <w:lang w:eastAsia="ru-RU"/>
              </w:rPr>
              <w:t xml:space="preserve">субсидии насредства поступления от оказания </w:t>
            </w:r>
          </w:p>
        </w:tc>
      </w:tr>
      <w:tr w:rsidR="003C3F72" w:rsidRPr="00D55371" w:rsidTr="00E75EA9">
        <w:trPr>
          <w:gridBefore w:val="1"/>
          <w:gridAfter w:val="5"/>
          <w:wAfter w:w="735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Федерации</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на финансовое</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на финансовое</w:t>
            </w:r>
          </w:p>
        </w:tc>
        <w:tc>
          <w:tcPr>
            <w:tcW w:w="3270" w:type="dxa"/>
            <w:gridSpan w:val="27"/>
            <w:tcBorders>
              <w:top w:val="nil"/>
              <w:left w:val="nil"/>
              <w:bottom w:val="nil"/>
              <w:right w:val="single" w:sz="4" w:space="0" w:color="000000"/>
            </w:tcBorders>
            <w:shd w:val="clear" w:color="auto" w:fill="auto"/>
            <w:noWrap/>
            <w:vAlign w:val="center"/>
            <w:hideMark/>
          </w:tcPr>
          <w:p w:rsidR="00D55371" w:rsidRPr="00D55371" w:rsidRDefault="00D55371" w:rsidP="00D55371">
            <w:pPr>
              <w:ind w:left="-979" w:hanging="283"/>
              <w:rPr>
                <w:lang w:eastAsia="ru-RU"/>
              </w:rPr>
            </w:pPr>
            <w:r w:rsidRPr="00D55371">
              <w:rPr>
                <w:lang w:eastAsia="ru-RU"/>
              </w:rPr>
              <w:t>предоставля-</w:t>
            </w:r>
          </w:p>
        </w:tc>
        <w:tc>
          <w:tcPr>
            <w:tcW w:w="2782" w:type="dxa"/>
            <w:gridSpan w:val="1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осуществление обязательного услуг (выполнения работ) </w:t>
            </w:r>
          </w:p>
        </w:tc>
      </w:tr>
      <w:tr w:rsidR="003C3F72" w:rsidRPr="00D55371" w:rsidTr="00E75EA9">
        <w:trPr>
          <w:gridBefore w:val="1"/>
          <w:gridAfter w:val="5"/>
          <w:wAfter w:w="735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обеспечение</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обеспечение</w:t>
            </w:r>
          </w:p>
        </w:tc>
        <w:tc>
          <w:tcPr>
            <w:tcW w:w="3270" w:type="dxa"/>
            <w:gridSpan w:val="2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емые в соот-</w:t>
            </w:r>
          </w:p>
        </w:tc>
        <w:tc>
          <w:tcPr>
            <w:tcW w:w="2782" w:type="dxa"/>
            <w:gridSpan w:val="1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капитальныхмедицинского на платной основе и от иной </w:t>
            </w:r>
          </w:p>
        </w:tc>
      </w:tr>
      <w:tr w:rsidR="003C3F72" w:rsidRPr="00D55371" w:rsidTr="00E75EA9">
        <w:trPr>
          <w:gridBefore w:val="1"/>
          <w:gridAfter w:val="5"/>
          <w:wAfter w:w="735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выполнения</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выполнения</w:t>
            </w:r>
          </w:p>
        </w:tc>
        <w:tc>
          <w:tcPr>
            <w:tcW w:w="3270" w:type="dxa"/>
            <w:gridSpan w:val="2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ветствии с аб-</w:t>
            </w:r>
          </w:p>
        </w:tc>
        <w:tc>
          <w:tcPr>
            <w:tcW w:w="2782" w:type="dxa"/>
            <w:gridSpan w:val="1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вложенийстрахования приносящей доход деятельности </w:t>
            </w:r>
          </w:p>
        </w:tc>
      </w:tr>
      <w:tr w:rsidR="003C3F72" w:rsidRPr="00D55371" w:rsidTr="00E75EA9">
        <w:trPr>
          <w:gridBefore w:val="1"/>
          <w:gridAfter w:val="5"/>
          <w:wAfter w:w="735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государствен-</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государствен-</w:t>
            </w:r>
          </w:p>
        </w:tc>
        <w:tc>
          <w:tcPr>
            <w:tcW w:w="3270" w:type="dxa"/>
            <w:gridSpan w:val="2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зацем вторым</w:t>
            </w:r>
          </w:p>
        </w:tc>
        <w:tc>
          <w:tcPr>
            <w:tcW w:w="2782" w:type="dxa"/>
            <w:gridSpan w:val="1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всего из них </w:t>
            </w:r>
          </w:p>
        </w:tc>
      </w:tr>
      <w:tr w:rsidR="003C3F72" w:rsidRPr="00D55371" w:rsidTr="00E75EA9">
        <w:trPr>
          <w:gridBefore w:val="1"/>
          <w:gridAfter w:val="5"/>
          <w:wAfter w:w="735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ного (муници-</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ного задания</w:t>
            </w:r>
          </w:p>
        </w:tc>
        <w:tc>
          <w:tcPr>
            <w:tcW w:w="3270" w:type="dxa"/>
            <w:gridSpan w:val="2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пункта 1 статьи</w:t>
            </w:r>
          </w:p>
        </w:tc>
        <w:tc>
          <w:tcPr>
            <w:tcW w:w="2782" w:type="dxa"/>
            <w:gridSpan w:val="1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гранты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пального)</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из бюджета</w:t>
            </w:r>
          </w:p>
        </w:tc>
        <w:tc>
          <w:tcPr>
            <w:tcW w:w="16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tabs>
                <w:tab w:val="left" w:pos="1703"/>
              </w:tabs>
              <w:rPr>
                <w:lang w:eastAsia="ru-RU"/>
              </w:rPr>
            </w:pPr>
            <w:r w:rsidRPr="00D55371">
              <w:rPr>
                <w:lang w:eastAsia="ru-RU"/>
              </w:rPr>
              <w:t>78.1 Бюджетно-</w:t>
            </w:r>
          </w:p>
        </w:tc>
        <w:tc>
          <w:tcPr>
            <w:tcW w:w="1134" w:type="dxa"/>
            <w:gridSpan w:val="8"/>
            <w:tcBorders>
              <w:top w:val="nil"/>
              <w:left w:val="nil"/>
              <w:bottom w:val="nil"/>
              <w:right w:val="single" w:sz="4" w:space="0" w:color="000000"/>
            </w:tcBorders>
            <w:shd w:val="clear" w:color="auto" w:fill="auto"/>
            <w:noWrap/>
            <w:vAlign w:val="center"/>
            <w:hideMark/>
          </w:tcPr>
          <w:p w:rsidR="00D55371" w:rsidRPr="00D55371" w:rsidRDefault="00D55371" w:rsidP="003C3F72">
            <w:pPr>
              <w:ind w:hanging="167"/>
              <w:rPr>
                <w:lang w:eastAsia="ru-RU"/>
              </w:rPr>
            </w:pPr>
            <w:r w:rsidRPr="00D55371">
              <w:rPr>
                <w:lang w:eastAsia="ru-RU"/>
              </w:rPr>
              <w:t xml:space="preserve">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задания</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Федераль-</w:t>
            </w:r>
          </w:p>
        </w:tc>
        <w:tc>
          <w:tcPr>
            <w:tcW w:w="16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го кодекса</w:t>
            </w:r>
          </w:p>
        </w:tc>
        <w:tc>
          <w:tcPr>
            <w:tcW w:w="1134" w:type="dxa"/>
            <w:gridSpan w:val="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из федераль-</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ного фонда</w:t>
            </w:r>
          </w:p>
        </w:tc>
        <w:tc>
          <w:tcPr>
            <w:tcW w:w="16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Российской</w:t>
            </w:r>
          </w:p>
        </w:tc>
        <w:tc>
          <w:tcPr>
            <w:tcW w:w="1134" w:type="dxa"/>
            <w:gridSpan w:val="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ного бюджета,</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обязательно-</w:t>
            </w:r>
          </w:p>
        </w:tc>
        <w:tc>
          <w:tcPr>
            <w:tcW w:w="16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Федерации</w:t>
            </w:r>
          </w:p>
        </w:tc>
        <w:tc>
          <w:tcPr>
            <w:tcW w:w="1134" w:type="dxa"/>
            <w:gridSpan w:val="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бюджета</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го медицин-</w:t>
            </w:r>
          </w:p>
        </w:tc>
        <w:tc>
          <w:tcPr>
            <w:tcW w:w="16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134" w:type="dxa"/>
            <w:gridSpan w:val="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lastRenderedPageBreak/>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субъекта</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ского страхо-</w:t>
            </w:r>
          </w:p>
        </w:tc>
        <w:tc>
          <w:tcPr>
            <w:tcW w:w="16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134" w:type="dxa"/>
            <w:gridSpan w:val="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Российской</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вания</w:t>
            </w:r>
          </w:p>
        </w:tc>
        <w:tc>
          <w:tcPr>
            <w:tcW w:w="16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134" w:type="dxa"/>
            <w:gridSpan w:val="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Федерации</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134" w:type="dxa"/>
            <w:gridSpan w:val="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(местного</w:t>
            </w:r>
          </w:p>
        </w:tc>
        <w:tc>
          <w:tcPr>
            <w:tcW w:w="1523"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134" w:type="dxa"/>
            <w:gridSpan w:val="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7"/>
          <w:wAfter w:w="10664" w:type="dxa"/>
          <w:trHeight w:val="240"/>
        </w:trPr>
        <w:tc>
          <w:tcPr>
            <w:tcW w:w="1938" w:type="dxa"/>
            <w:gridSpan w:val="12"/>
            <w:tcBorders>
              <w:top w:val="nil"/>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694" w:type="dxa"/>
            <w:gridSpan w:val="7"/>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62" w:type="dxa"/>
            <w:gridSpan w:val="14"/>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485" w:type="dxa"/>
            <w:gridSpan w:val="14"/>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523" w:type="dxa"/>
            <w:gridSpan w:val="13"/>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бюджета)</w:t>
            </w:r>
          </w:p>
        </w:tc>
        <w:tc>
          <w:tcPr>
            <w:tcW w:w="1523" w:type="dxa"/>
            <w:gridSpan w:val="14"/>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1608" w:type="dxa"/>
            <w:gridSpan w:val="15"/>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ind w:left="-2129" w:firstLine="2129"/>
              <w:rPr>
                <w:lang w:eastAsia="ru-RU"/>
              </w:rPr>
            </w:pPr>
            <w:r w:rsidRPr="00D55371">
              <w:rPr>
                <w:lang w:eastAsia="ru-RU"/>
              </w:rPr>
              <w:t> </w:t>
            </w:r>
          </w:p>
        </w:tc>
        <w:tc>
          <w:tcPr>
            <w:tcW w:w="1134" w:type="dxa"/>
            <w:gridSpan w:val="8"/>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7"/>
          <w:wAfter w:w="10664" w:type="dxa"/>
          <w:trHeight w:val="255"/>
        </w:trPr>
        <w:tc>
          <w:tcPr>
            <w:tcW w:w="1938"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1</w:t>
            </w:r>
          </w:p>
        </w:tc>
        <w:tc>
          <w:tcPr>
            <w:tcW w:w="694" w:type="dxa"/>
            <w:gridSpan w:val="7"/>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2</w:t>
            </w:r>
          </w:p>
        </w:tc>
        <w:tc>
          <w:tcPr>
            <w:tcW w:w="1662" w:type="dxa"/>
            <w:gridSpan w:val="14"/>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3</w:t>
            </w:r>
          </w:p>
        </w:tc>
        <w:tc>
          <w:tcPr>
            <w:tcW w:w="1485" w:type="dxa"/>
            <w:gridSpan w:val="14"/>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4</w:t>
            </w:r>
          </w:p>
        </w:tc>
        <w:tc>
          <w:tcPr>
            <w:tcW w:w="1523" w:type="dxa"/>
            <w:gridSpan w:val="13"/>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5</w:t>
            </w:r>
          </w:p>
        </w:tc>
        <w:tc>
          <w:tcPr>
            <w:tcW w:w="1523" w:type="dxa"/>
            <w:gridSpan w:val="14"/>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5.1</w:t>
            </w:r>
          </w:p>
        </w:tc>
        <w:tc>
          <w:tcPr>
            <w:tcW w:w="1608" w:type="dxa"/>
            <w:gridSpan w:val="15"/>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6</w:t>
            </w:r>
          </w:p>
        </w:tc>
        <w:tc>
          <w:tcPr>
            <w:tcW w:w="1134" w:type="dxa"/>
            <w:gridSpan w:val="8"/>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78 9 10 </w:t>
            </w:r>
          </w:p>
        </w:tc>
      </w:tr>
      <w:tr w:rsidR="003C3F72" w:rsidRPr="00D55371" w:rsidTr="00E75EA9">
        <w:trPr>
          <w:gridBefore w:val="1"/>
          <w:gridAfter w:val="27"/>
          <w:wAfter w:w="10664"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Поступления от доходов, </w:t>
            </w:r>
          </w:p>
        </w:tc>
        <w:tc>
          <w:tcPr>
            <w:tcW w:w="694" w:type="dxa"/>
            <w:gridSpan w:val="7"/>
            <w:vMerge w:val="restart"/>
            <w:tcBorders>
              <w:top w:val="single" w:sz="8"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100</w:t>
            </w:r>
          </w:p>
        </w:tc>
        <w:tc>
          <w:tcPr>
            <w:tcW w:w="1662" w:type="dxa"/>
            <w:gridSpan w:val="14"/>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485" w:type="dxa"/>
            <w:gridSpan w:val="14"/>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12238061</w:t>
            </w:r>
          </w:p>
        </w:tc>
        <w:tc>
          <w:tcPr>
            <w:tcW w:w="1523" w:type="dxa"/>
            <w:gridSpan w:val="13"/>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12058061</w:t>
            </w:r>
          </w:p>
        </w:tc>
        <w:tc>
          <w:tcPr>
            <w:tcW w:w="1523" w:type="dxa"/>
            <w:gridSpan w:val="14"/>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608" w:type="dxa"/>
            <w:gridSpan w:val="15"/>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34" w:type="dxa"/>
            <w:gridSpan w:val="8"/>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180000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всего:</w:t>
            </w:r>
          </w:p>
        </w:tc>
        <w:tc>
          <w:tcPr>
            <w:tcW w:w="694" w:type="dxa"/>
            <w:gridSpan w:val="7"/>
            <w:vMerge/>
            <w:tcBorders>
              <w:top w:val="single" w:sz="8"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в том числе: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110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хх   х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доходы от собственности</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доходы от оказания услуг,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130</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12238061</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12058061</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х  180000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работ</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доходы от штрафов, пеней,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130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хх   х </w:t>
            </w:r>
          </w:p>
        </w:tc>
      </w:tr>
      <w:tr w:rsidR="003C3F72" w:rsidRPr="00D55371" w:rsidTr="00E75EA9">
        <w:trPr>
          <w:gridBefore w:val="1"/>
          <w:trHeight w:val="255"/>
        </w:trPr>
        <w:tc>
          <w:tcPr>
            <w:tcW w:w="1938" w:type="dxa"/>
            <w:gridSpan w:val="1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иных сумм принудительного </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изъятия</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3C3F72">
            <w:pPr>
              <w:ind w:left="-1027" w:firstLine="1027"/>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безвозмездные поступления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140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хх   х </w:t>
            </w:r>
          </w:p>
        </w:tc>
      </w:tr>
      <w:tr w:rsidR="003C3F72" w:rsidRPr="00D55371" w:rsidTr="00E75EA9">
        <w:trPr>
          <w:gridBefore w:val="1"/>
          <w:trHeight w:val="255"/>
        </w:trPr>
        <w:tc>
          <w:tcPr>
            <w:tcW w:w="1938" w:type="dxa"/>
            <w:gridSpan w:val="1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от наднациональных организа-</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3C3F72">
            <w:pPr>
              <w:ind w:left="-1452" w:firstLine="1452"/>
              <w:rPr>
                <w:lang w:eastAsia="ru-RU"/>
              </w:rPr>
            </w:pPr>
          </w:p>
        </w:tc>
      </w:tr>
      <w:tr w:rsidR="003C3F72" w:rsidRPr="00D55371" w:rsidTr="00E75EA9">
        <w:trPr>
          <w:gridBefore w:val="1"/>
          <w:trHeight w:val="255"/>
        </w:trPr>
        <w:tc>
          <w:tcPr>
            <w:tcW w:w="1938" w:type="dxa"/>
            <w:gridSpan w:val="1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ций, правительств иностран-</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trHeight w:val="255"/>
        </w:trPr>
        <w:tc>
          <w:tcPr>
            <w:tcW w:w="1938" w:type="dxa"/>
            <w:gridSpan w:val="1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ных государств, международ-</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lastRenderedPageBreak/>
              <w:t>ных финансовых организаций</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иные субсидии, предоставлен-</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150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F93F98">
            <w:pPr>
              <w:ind w:left="-568"/>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х х х </w:t>
            </w:r>
          </w:p>
        </w:tc>
      </w:tr>
      <w:tr w:rsidR="003C3F72" w:rsidRPr="00D55371" w:rsidTr="00E75EA9">
        <w:trPr>
          <w:gridBefore w:val="1"/>
          <w:trHeight w:val="255"/>
        </w:trPr>
        <w:tc>
          <w:tcPr>
            <w:tcW w:w="1938" w:type="dxa"/>
            <w:gridSpan w:val="12"/>
            <w:tcBorders>
              <w:top w:val="nil"/>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ные из бюджета</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прочие доходы</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160</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хх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доходы от операций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180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хх   х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с активами</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Выплаты по расходам, всего:</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200</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12238061</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12058061</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180000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в том числе на: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210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9256095</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9256095</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выплаты персоналу всего:</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из них: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211</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9256095</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9256095</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trHeight w:val="255"/>
        </w:trPr>
        <w:tc>
          <w:tcPr>
            <w:tcW w:w="1938" w:type="dxa"/>
            <w:gridSpan w:val="1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оплата труда и начисления </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на выплаты по оплате труда</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социальные и иные выплаты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220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населению, всего</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из них:</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уплату налогов, сборов и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230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иных платежей, всего</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из них:</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безвозмездные </w:t>
            </w:r>
            <w:r w:rsidRPr="00D55371">
              <w:rPr>
                <w:lang w:eastAsia="ru-RU"/>
              </w:rPr>
              <w:lastRenderedPageBreak/>
              <w:t xml:space="preserve">перечисления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lastRenderedPageBreak/>
              <w:t>240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lastRenderedPageBreak/>
              <w:t>организациям</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прочие расходы (кроме рас-</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250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75920</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75920</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trHeight w:val="255"/>
        </w:trPr>
        <w:tc>
          <w:tcPr>
            <w:tcW w:w="1938" w:type="dxa"/>
            <w:gridSpan w:val="1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ходов на закупку товаров, </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работ, услуг)</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расходы на закупку товаров,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260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2906046</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2726046</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180000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работ, услуг, всего</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Поступление финансовых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300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12238061</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12058061</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180000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активов, всего:</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из них: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310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12238061</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12058061</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180000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увеличение остатков средств</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прочие поступления</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320</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Выбытие финансовых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400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12238061</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12058061</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180000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активов, всего</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Из них: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410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12238061</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12058061</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180000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уменьшение остатков средств</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прочие выбытия</w:t>
            </w:r>
          </w:p>
        </w:tc>
        <w:tc>
          <w:tcPr>
            <w:tcW w:w="694"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420</w:t>
            </w:r>
          </w:p>
        </w:tc>
        <w:tc>
          <w:tcPr>
            <w:tcW w:w="166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485"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Остаток средств на начало </w:t>
            </w:r>
          </w:p>
        </w:tc>
        <w:tc>
          <w:tcPr>
            <w:tcW w:w="694" w:type="dxa"/>
            <w:gridSpan w:val="7"/>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500</w:t>
            </w:r>
          </w:p>
        </w:tc>
        <w:tc>
          <w:tcPr>
            <w:tcW w:w="166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485"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trHeight w:val="255"/>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года</w:t>
            </w:r>
          </w:p>
        </w:tc>
        <w:tc>
          <w:tcPr>
            <w:tcW w:w="694" w:type="dxa"/>
            <w:gridSpan w:val="7"/>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r w:rsidR="003C3F72" w:rsidRPr="00D55371" w:rsidTr="00E75EA9">
        <w:trPr>
          <w:gridBefore w:val="1"/>
          <w:gridAfter w:val="29"/>
          <w:wAfter w:w="10878" w:type="dxa"/>
          <w:trHeight w:val="255"/>
        </w:trPr>
        <w:tc>
          <w:tcPr>
            <w:tcW w:w="1938" w:type="dxa"/>
            <w:gridSpan w:val="12"/>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Остаток средств </w:t>
            </w:r>
            <w:r w:rsidRPr="00D55371">
              <w:rPr>
                <w:lang w:eastAsia="ru-RU"/>
              </w:rPr>
              <w:lastRenderedPageBreak/>
              <w:t xml:space="preserve">на конец </w:t>
            </w:r>
          </w:p>
        </w:tc>
        <w:tc>
          <w:tcPr>
            <w:tcW w:w="694" w:type="dxa"/>
            <w:gridSpan w:val="7"/>
            <w:vMerge w:val="restart"/>
            <w:tcBorders>
              <w:top w:val="single" w:sz="4" w:space="0" w:color="auto"/>
              <w:left w:val="single" w:sz="8" w:space="0" w:color="auto"/>
              <w:bottom w:val="single" w:sz="8"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lastRenderedPageBreak/>
              <w:t>600</w:t>
            </w:r>
          </w:p>
        </w:tc>
        <w:tc>
          <w:tcPr>
            <w:tcW w:w="1662" w:type="dxa"/>
            <w:gridSpan w:val="14"/>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485" w:type="dxa"/>
            <w:gridSpan w:val="14"/>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3"/>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523" w:type="dxa"/>
            <w:gridSpan w:val="14"/>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65" w:type="dxa"/>
            <w:gridSpan w:val="10"/>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63" w:type="dxa"/>
            <w:gridSpan w:val="11"/>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C3F72" w:rsidRPr="00D55371" w:rsidTr="00E75EA9">
        <w:trPr>
          <w:gridBefore w:val="1"/>
          <w:trHeight w:val="270"/>
        </w:trPr>
        <w:tc>
          <w:tcPr>
            <w:tcW w:w="1938" w:type="dxa"/>
            <w:gridSpan w:val="12"/>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lastRenderedPageBreak/>
              <w:t>года</w:t>
            </w:r>
          </w:p>
        </w:tc>
        <w:tc>
          <w:tcPr>
            <w:tcW w:w="694" w:type="dxa"/>
            <w:gridSpan w:val="7"/>
            <w:vMerge/>
            <w:tcBorders>
              <w:top w:val="single" w:sz="4" w:space="0" w:color="auto"/>
              <w:left w:val="single" w:sz="8" w:space="0" w:color="auto"/>
              <w:bottom w:val="single" w:sz="8" w:space="0" w:color="000000"/>
              <w:right w:val="single" w:sz="4" w:space="0" w:color="000000"/>
            </w:tcBorders>
            <w:vAlign w:val="center"/>
            <w:hideMark/>
          </w:tcPr>
          <w:p w:rsidR="00D55371" w:rsidRPr="00D55371" w:rsidRDefault="00D55371" w:rsidP="00D55371">
            <w:pPr>
              <w:rPr>
                <w:lang w:eastAsia="ru-RU"/>
              </w:rPr>
            </w:pPr>
          </w:p>
        </w:tc>
        <w:tc>
          <w:tcPr>
            <w:tcW w:w="1662" w:type="dxa"/>
            <w:gridSpan w:val="14"/>
            <w:vMerge/>
            <w:tcBorders>
              <w:top w:val="single" w:sz="4" w:space="0" w:color="auto"/>
              <w:left w:val="single" w:sz="4" w:space="0" w:color="auto"/>
              <w:bottom w:val="single" w:sz="8" w:space="0" w:color="000000"/>
              <w:right w:val="single" w:sz="4" w:space="0" w:color="000000"/>
            </w:tcBorders>
            <w:vAlign w:val="center"/>
            <w:hideMark/>
          </w:tcPr>
          <w:p w:rsidR="00D55371" w:rsidRPr="00D55371" w:rsidRDefault="00D55371" w:rsidP="00D55371">
            <w:pPr>
              <w:rPr>
                <w:lang w:eastAsia="ru-RU"/>
              </w:rPr>
            </w:pPr>
          </w:p>
        </w:tc>
        <w:tc>
          <w:tcPr>
            <w:tcW w:w="1485" w:type="dxa"/>
            <w:gridSpan w:val="14"/>
            <w:vMerge/>
            <w:tcBorders>
              <w:top w:val="single" w:sz="4" w:space="0" w:color="auto"/>
              <w:left w:val="single" w:sz="4" w:space="0" w:color="auto"/>
              <w:bottom w:val="single" w:sz="8" w:space="0" w:color="000000"/>
              <w:right w:val="single" w:sz="4" w:space="0" w:color="000000"/>
            </w:tcBorders>
            <w:vAlign w:val="center"/>
            <w:hideMark/>
          </w:tcPr>
          <w:p w:rsidR="00D55371" w:rsidRPr="00D55371" w:rsidRDefault="00D55371" w:rsidP="00D55371">
            <w:pPr>
              <w:rPr>
                <w:lang w:eastAsia="ru-RU"/>
              </w:rPr>
            </w:pPr>
          </w:p>
        </w:tc>
        <w:tc>
          <w:tcPr>
            <w:tcW w:w="1523" w:type="dxa"/>
            <w:gridSpan w:val="13"/>
            <w:vMerge/>
            <w:tcBorders>
              <w:top w:val="single" w:sz="4" w:space="0" w:color="auto"/>
              <w:left w:val="single" w:sz="4" w:space="0" w:color="auto"/>
              <w:bottom w:val="single" w:sz="8" w:space="0" w:color="000000"/>
              <w:right w:val="single" w:sz="4" w:space="0" w:color="000000"/>
            </w:tcBorders>
            <w:vAlign w:val="center"/>
            <w:hideMark/>
          </w:tcPr>
          <w:p w:rsidR="00D55371" w:rsidRPr="00D55371" w:rsidRDefault="00D55371" w:rsidP="00D55371">
            <w:pPr>
              <w:rPr>
                <w:lang w:eastAsia="ru-RU"/>
              </w:rPr>
            </w:pPr>
          </w:p>
        </w:tc>
        <w:tc>
          <w:tcPr>
            <w:tcW w:w="1523" w:type="dxa"/>
            <w:gridSpan w:val="14"/>
            <w:vMerge/>
            <w:tcBorders>
              <w:top w:val="single" w:sz="4" w:space="0" w:color="auto"/>
              <w:left w:val="single" w:sz="4" w:space="0" w:color="auto"/>
              <w:bottom w:val="single" w:sz="8" w:space="0" w:color="000000"/>
              <w:right w:val="single" w:sz="4" w:space="0" w:color="000000"/>
            </w:tcBorders>
            <w:vAlign w:val="center"/>
            <w:hideMark/>
          </w:tcPr>
          <w:p w:rsidR="00D55371" w:rsidRPr="00D55371" w:rsidRDefault="00D55371" w:rsidP="00D55371">
            <w:pPr>
              <w:rPr>
                <w:lang w:eastAsia="ru-RU"/>
              </w:rPr>
            </w:pPr>
          </w:p>
        </w:tc>
        <w:tc>
          <w:tcPr>
            <w:tcW w:w="3613" w:type="dxa"/>
            <w:gridSpan w:val="32"/>
            <w:vAlign w:val="center"/>
            <w:hideMark/>
          </w:tcPr>
          <w:p w:rsidR="00D55371" w:rsidRPr="00D55371" w:rsidRDefault="00D55371" w:rsidP="00D55371">
            <w:pPr>
              <w:rPr>
                <w:lang w:eastAsia="ru-RU"/>
              </w:rPr>
            </w:pPr>
          </w:p>
        </w:tc>
        <w:tc>
          <w:tcPr>
            <w:tcW w:w="1186" w:type="dxa"/>
            <w:gridSpan w:val="6"/>
            <w:vAlign w:val="center"/>
            <w:hideMark/>
          </w:tcPr>
          <w:p w:rsidR="00D55371" w:rsidRPr="00D55371" w:rsidRDefault="00D55371" w:rsidP="00D55371">
            <w:pPr>
              <w:rPr>
                <w:lang w:eastAsia="ru-RU"/>
              </w:rPr>
            </w:pPr>
          </w:p>
        </w:tc>
        <w:tc>
          <w:tcPr>
            <w:tcW w:w="236" w:type="dxa"/>
            <w:gridSpan w:val="2"/>
            <w:vAlign w:val="center"/>
            <w:hideMark/>
          </w:tcPr>
          <w:p w:rsidR="00D55371" w:rsidRPr="00D55371" w:rsidRDefault="00D55371" w:rsidP="00D55371">
            <w:pPr>
              <w:rPr>
                <w:lang w:eastAsia="ru-RU"/>
              </w:rPr>
            </w:pPr>
          </w:p>
        </w:tc>
        <w:tc>
          <w:tcPr>
            <w:tcW w:w="8371" w:type="dxa"/>
            <w:gridSpan w:val="10"/>
            <w:vAlign w:val="center"/>
            <w:hideMark/>
          </w:tcPr>
          <w:p w:rsidR="00D55371" w:rsidRPr="00D55371" w:rsidRDefault="00D55371" w:rsidP="00D55371">
            <w:pPr>
              <w:rPr>
                <w:lang w:eastAsia="ru-RU"/>
              </w:rPr>
            </w:pPr>
          </w:p>
        </w:tc>
      </w:tr>
    </w:tbl>
    <w:p w:rsidR="00D55371" w:rsidRPr="00D55371" w:rsidRDefault="00D55371" w:rsidP="00D55371">
      <w:pPr>
        <w:rPr>
          <w:lang w:eastAsia="ru-RU"/>
        </w:rPr>
      </w:pPr>
    </w:p>
    <w:p w:rsidR="00D55371" w:rsidRPr="00D55371" w:rsidRDefault="00D55371" w:rsidP="00D55371">
      <w:pPr>
        <w:rPr>
          <w:lang w:eastAsia="ru-RU"/>
        </w:rPr>
      </w:pPr>
    </w:p>
    <w:p w:rsidR="00D55371" w:rsidRPr="00D55371" w:rsidRDefault="00D55371" w:rsidP="00D55371">
      <w:pPr>
        <w:rPr>
          <w:lang w:eastAsia="ru-RU"/>
        </w:rPr>
      </w:pPr>
    </w:p>
    <w:tbl>
      <w:tblPr>
        <w:tblW w:w="31671" w:type="dxa"/>
        <w:tblInd w:w="-885" w:type="dxa"/>
        <w:tblLook w:val="04A0" w:firstRow="1" w:lastRow="0" w:firstColumn="1" w:lastColumn="0" w:noHBand="0" w:noVBand="1"/>
      </w:tblPr>
      <w:tblGrid>
        <w:gridCol w:w="867"/>
        <w:gridCol w:w="285"/>
        <w:gridCol w:w="303"/>
        <w:gridCol w:w="247"/>
        <w:gridCol w:w="264"/>
        <w:gridCol w:w="304"/>
        <w:gridCol w:w="253"/>
        <w:gridCol w:w="132"/>
        <w:gridCol w:w="168"/>
        <w:gridCol w:w="292"/>
        <w:gridCol w:w="329"/>
        <w:gridCol w:w="251"/>
        <w:gridCol w:w="328"/>
        <w:gridCol w:w="259"/>
        <w:gridCol w:w="14"/>
        <w:gridCol w:w="129"/>
        <w:gridCol w:w="140"/>
        <w:gridCol w:w="235"/>
        <w:gridCol w:w="69"/>
        <w:gridCol w:w="282"/>
        <w:gridCol w:w="17"/>
        <w:gridCol w:w="39"/>
        <w:gridCol w:w="256"/>
        <w:gridCol w:w="71"/>
        <w:gridCol w:w="212"/>
        <w:gridCol w:w="152"/>
        <w:gridCol w:w="122"/>
        <w:gridCol w:w="91"/>
        <w:gridCol w:w="25"/>
        <w:gridCol w:w="109"/>
        <w:gridCol w:w="21"/>
        <w:gridCol w:w="168"/>
        <w:gridCol w:w="34"/>
        <w:gridCol w:w="81"/>
        <w:gridCol w:w="173"/>
        <w:gridCol w:w="57"/>
        <w:gridCol w:w="87"/>
        <w:gridCol w:w="110"/>
        <w:gridCol w:w="46"/>
        <w:gridCol w:w="163"/>
        <w:gridCol w:w="45"/>
        <w:gridCol w:w="149"/>
        <w:gridCol w:w="72"/>
        <w:gridCol w:w="33"/>
        <w:gridCol w:w="31"/>
        <w:gridCol w:w="159"/>
        <w:gridCol w:w="47"/>
        <w:gridCol w:w="14"/>
        <w:gridCol w:w="181"/>
        <w:gridCol w:w="56"/>
        <w:gridCol w:w="17"/>
        <w:gridCol w:w="215"/>
        <w:gridCol w:w="5"/>
        <w:gridCol w:w="34"/>
        <w:gridCol w:w="214"/>
        <w:gridCol w:w="19"/>
        <w:gridCol w:w="21"/>
        <w:gridCol w:w="216"/>
        <w:gridCol w:w="7"/>
        <w:gridCol w:w="31"/>
        <w:gridCol w:w="56"/>
        <w:gridCol w:w="171"/>
        <w:gridCol w:w="19"/>
        <w:gridCol w:w="137"/>
        <w:gridCol w:w="94"/>
        <w:gridCol w:w="23"/>
        <w:gridCol w:w="167"/>
        <w:gridCol w:w="47"/>
        <w:gridCol w:w="51"/>
        <w:gridCol w:w="154"/>
        <w:gridCol w:w="45"/>
        <w:gridCol w:w="55"/>
        <w:gridCol w:w="155"/>
        <w:gridCol w:w="47"/>
        <w:gridCol w:w="7"/>
        <w:gridCol w:w="45"/>
        <w:gridCol w:w="236"/>
        <w:gridCol w:w="9"/>
        <w:gridCol w:w="48"/>
        <w:gridCol w:w="180"/>
        <w:gridCol w:w="26"/>
        <w:gridCol w:w="37"/>
        <w:gridCol w:w="188"/>
        <w:gridCol w:w="41"/>
        <w:gridCol w:w="115"/>
        <w:gridCol w:w="96"/>
        <w:gridCol w:w="43"/>
        <w:gridCol w:w="141"/>
        <w:gridCol w:w="67"/>
        <w:gridCol w:w="46"/>
        <w:gridCol w:w="32"/>
        <w:gridCol w:w="155"/>
        <w:gridCol w:w="33"/>
        <w:gridCol w:w="16"/>
        <w:gridCol w:w="236"/>
        <w:gridCol w:w="15"/>
        <w:gridCol w:w="3"/>
        <w:gridCol w:w="219"/>
        <w:gridCol w:w="26"/>
        <w:gridCol w:w="28"/>
        <w:gridCol w:w="197"/>
        <w:gridCol w:w="29"/>
        <w:gridCol w:w="26"/>
        <w:gridCol w:w="182"/>
        <w:gridCol w:w="37"/>
        <w:gridCol w:w="3"/>
        <w:gridCol w:w="30"/>
        <w:gridCol w:w="181"/>
        <w:gridCol w:w="30"/>
        <w:gridCol w:w="62"/>
        <w:gridCol w:w="145"/>
        <w:gridCol w:w="38"/>
        <w:gridCol w:w="60"/>
        <w:gridCol w:w="16"/>
        <w:gridCol w:w="123"/>
        <w:gridCol w:w="113"/>
        <w:gridCol w:w="25"/>
        <w:gridCol w:w="113"/>
        <w:gridCol w:w="51"/>
        <w:gridCol w:w="48"/>
        <w:gridCol w:w="42"/>
        <w:gridCol w:w="96"/>
        <w:gridCol w:w="135"/>
        <w:gridCol w:w="14"/>
        <w:gridCol w:w="88"/>
        <w:gridCol w:w="148"/>
        <w:gridCol w:w="4"/>
        <w:gridCol w:w="60"/>
        <w:gridCol w:w="69"/>
        <w:gridCol w:w="45"/>
        <w:gridCol w:w="65"/>
        <w:gridCol w:w="59"/>
        <w:gridCol w:w="33"/>
        <w:gridCol w:w="35"/>
        <w:gridCol w:w="153"/>
        <w:gridCol w:w="3"/>
        <w:gridCol w:w="53"/>
        <w:gridCol w:w="29"/>
        <w:gridCol w:w="14"/>
        <w:gridCol w:w="178"/>
        <w:gridCol w:w="45"/>
        <w:gridCol w:w="128"/>
        <w:gridCol w:w="10"/>
        <w:gridCol w:w="72"/>
        <w:gridCol w:w="27"/>
        <w:gridCol w:w="159"/>
        <w:gridCol w:w="69"/>
        <w:gridCol w:w="9"/>
        <w:gridCol w:w="67"/>
        <w:gridCol w:w="114"/>
        <w:gridCol w:w="48"/>
        <w:gridCol w:w="82"/>
        <w:gridCol w:w="131"/>
        <w:gridCol w:w="7"/>
        <w:gridCol w:w="17"/>
        <w:gridCol w:w="212"/>
        <w:gridCol w:w="28"/>
        <w:gridCol w:w="8"/>
        <w:gridCol w:w="178"/>
        <w:gridCol w:w="87"/>
        <w:gridCol w:w="138"/>
        <w:gridCol w:w="99"/>
        <w:gridCol w:w="119"/>
        <w:gridCol w:w="120"/>
        <w:gridCol w:w="65"/>
        <w:gridCol w:w="143"/>
        <w:gridCol w:w="23"/>
        <w:gridCol w:w="6"/>
        <w:gridCol w:w="231"/>
        <w:gridCol w:w="26"/>
        <w:gridCol w:w="5"/>
        <w:gridCol w:w="151"/>
        <w:gridCol w:w="83"/>
        <w:gridCol w:w="34"/>
        <w:gridCol w:w="232"/>
        <w:gridCol w:w="36"/>
        <w:gridCol w:w="57"/>
        <w:gridCol w:w="-49168"/>
        <w:gridCol w:w="49171"/>
        <w:gridCol w:w="234"/>
        <w:gridCol w:w="128"/>
        <w:gridCol w:w="21"/>
        <w:gridCol w:w="51"/>
        <w:gridCol w:w="208"/>
        <w:gridCol w:w="184"/>
        <w:gridCol w:w="53"/>
        <w:gridCol w:w="85"/>
        <w:gridCol w:w="213"/>
        <w:gridCol w:w="138"/>
        <w:gridCol w:w="130"/>
        <w:gridCol w:w="268"/>
        <w:gridCol w:w="38"/>
        <w:gridCol w:w="230"/>
        <w:gridCol w:w="205"/>
        <w:gridCol w:w="387"/>
        <w:gridCol w:w="443"/>
        <w:gridCol w:w="431"/>
        <w:gridCol w:w="42"/>
        <w:gridCol w:w="274"/>
        <w:gridCol w:w="161"/>
        <w:gridCol w:w="155"/>
        <w:gridCol w:w="280"/>
        <w:gridCol w:w="-53530"/>
        <w:gridCol w:w="53566"/>
        <w:gridCol w:w="399"/>
        <w:gridCol w:w="435"/>
        <w:gridCol w:w="571"/>
        <w:gridCol w:w="570"/>
        <w:gridCol w:w="-55541"/>
        <w:gridCol w:w="56111"/>
        <w:gridCol w:w="6770"/>
      </w:tblGrid>
      <w:tr w:rsidR="00E75EA9" w:rsidRPr="00D55371" w:rsidTr="00E75EA9">
        <w:trPr>
          <w:trHeight w:val="255"/>
        </w:trPr>
        <w:tc>
          <w:tcPr>
            <w:tcW w:w="86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0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4"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04"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00"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9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29"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9"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04"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3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3"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4"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1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19"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4"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37"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35" w:type="dxa"/>
            <w:gridSpan w:val="7"/>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4"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31"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30" w:type="dxa"/>
            <w:gridSpan w:val="8"/>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30"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2746" w:type="dxa"/>
            <w:gridSpan w:val="24"/>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Таблица 2.1 </w:t>
            </w:r>
          </w:p>
        </w:tc>
      </w:tr>
      <w:tr w:rsidR="00E75EA9" w:rsidRPr="00D55371" w:rsidTr="00E75EA9">
        <w:trPr>
          <w:trHeight w:val="255"/>
        </w:trPr>
        <w:tc>
          <w:tcPr>
            <w:tcW w:w="86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0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4"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04"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00"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9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29"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2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9"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04"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3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3"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4"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1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19"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4"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37"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35" w:type="dxa"/>
            <w:gridSpan w:val="7"/>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4"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03"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31"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30" w:type="dxa"/>
            <w:gridSpan w:val="8"/>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30"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2746" w:type="dxa"/>
            <w:gridSpan w:val="2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r>
      <w:tr w:rsidR="00D55371" w:rsidRPr="00D55371" w:rsidTr="00E75EA9">
        <w:trPr>
          <w:gridBefore w:val="16"/>
          <w:gridAfter w:val="178"/>
          <w:wAfter w:w="29628" w:type="dxa"/>
          <w:trHeight w:val="315"/>
        </w:trPr>
        <w:tc>
          <w:tcPr>
            <w:tcW w:w="1820" w:type="dxa"/>
            <w:gridSpan w:val="14"/>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Показатели выплат по расходам на закупку товаров, работ, услуг учреждения (подразделения)</w:t>
            </w:r>
          </w:p>
        </w:tc>
        <w:tc>
          <w:tcPr>
            <w:tcW w:w="223" w:type="dxa"/>
            <w:gridSpan w:val="3"/>
            <w:vAlign w:val="center"/>
            <w:hideMark/>
          </w:tcPr>
          <w:p w:rsidR="00D55371" w:rsidRPr="00D55371" w:rsidRDefault="00D55371" w:rsidP="00D55371">
            <w:pPr>
              <w:rPr>
                <w:lang w:eastAsia="ru-RU"/>
              </w:rPr>
            </w:pPr>
          </w:p>
        </w:tc>
      </w:tr>
      <w:tr w:rsidR="00E75EA9" w:rsidRPr="00D55371" w:rsidTr="00E75EA9">
        <w:trPr>
          <w:gridBefore w:val="16"/>
          <w:gridAfter w:val="8"/>
          <w:trHeight w:val="315"/>
        </w:trPr>
        <w:tc>
          <w:tcPr>
            <w:tcW w:w="2043" w:type="dxa"/>
            <w:gridSpan w:val="17"/>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5"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0"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0"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1"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8"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42"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w:t>
            </w: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985" w:type="dxa"/>
            <w:gridSpan w:val="10"/>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1января</w:t>
            </w:r>
          </w:p>
        </w:tc>
        <w:tc>
          <w:tcPr>
            <w:tcW w:w="442"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20</w:t>
            </w:r>
          </w:p>
        </w:tc>
        <w:tc>
          <w:tcPr>
            <w:tcW w:w="442" w:type="dxa"/>
            <w:gridSpan w:val="5"/>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18</w:t>
            </w:r>
          </w:p>
        </w:tc>
        <w:tc>
          <w:tcPr>
            <w:tcW w:w="23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7901" w:type="dxa"/>
            <w:gridSpan w:val="23"/>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г.</w:t>
            </w:r>
          </w:p>
        </w:tc>
      </w:tr>
      <w:tr w:rsidR="003502C5" w:rsidRPr="00D55371" w:rsidTr="00E75EA9">
        <w:trPr>
          <w:gridBefore w:val="16"/>
          <w:trHeight w:val="315"/>
        </w:trPr>
        <w:tc>
          <w:tcPr>
            <w:tcW w:w="37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6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6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6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9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42"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5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9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7"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48"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25"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8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01"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43"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4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9"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99"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99"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5"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1"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3"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8"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9"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6"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9"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2"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8"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8"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60"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60"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9"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3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3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33"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297"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33"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33"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33"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6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6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6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114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r>
      <w:tr w:rsidR="003502C5" w:rsidRPr="00D55371" w:rsidTr="00E75EA9">
        <w:trPr>
          <w:gridBefore w:val="8"/>
          <w:gridAfter w:val="92"/>
          <w:wAfter w:w="20276" w:type="dxa"/>
          <w:trHeight w:val="255"/>
        </w:trPr>
        <w:tc>
          <w:tcPr>
            <w:tcW w:w="1627" w:type="dxa"/>
            <w:gridSpan w:val="7"/>
            <w:tcBorders>
              <w:top w:val="single" w:sz="4" w:space="0" w:color="auto"/>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Наименование</w:t>
            </w:r>
          </w:p>
        </w:tc>
        <w:tc>
          <w:tcPr>
            <w:tcW w:w="847" w:type="dxa"/>
            <w:gridSpan w:val="5"/>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Код</w:t>
            </w:r>
          </w:p>
        </w:tc>
        <w:tc>
          <w:tcPr>
            <w:tcW w:w="952" w:type="dxa"/>
            <w:gridSpan w:val="8"/>
            <w:tcBorders>
              <w:top w:val="single" w:sz="4" w:space="0" w:color="auto"/>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Год</w:t>
            </w:r>
          </w:p>
        </w:tc>
        <w:tc>
          <w:tcPr>
            <w:tcW w:w="1393"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Сумма выплат по расходам на закупку товаров, работ и услуг, руб. (с точностью до двух знаков после запятой — 0,00)</w:t>
            </w:r>
          </w:p>
        </w:tc>
        <w:tc>
          <w:tcPr>
            <w:tcW w:w="4806" w:type="dxa"/>
            <w:gridSpan w:val="74"/>
            <w:vAlign w:val="center"/>
            <w:hideMark/>
          </w:tcPr>
          <w:p w:rsidR="00D55371" w:rsidRPr="00D55371" w:rsidRDefault="00D55371" w:rsidP="00D55371">
            <w:pPr>
              <w:rPr>
                <w:lang w:eastAsia="ru-RU"/>
              </w:rPr>
            </w:pPr>
          </w:p>
        </w:tc>
      </w:tr>
      <w:tr w:rsidR="003502C5" w:rsidRPr="00D55371" w:rsidTr="00E75EA9">
        <w:trPr>
          <w:gridBefore w:val="8"/>
          <w:gridAfter w:val="81"/>
          <w:wAfter w:w="19792" w:type="dxa"/>
          <w:trHeight w:val="255"/>
        </w:trPr>
        <w:tc>
          <w:tcPr>
            <w:tcW w:w="1627" w:type="dxa"/>
            <w:gridSpan w:val="7"/>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показателя</w:t>
            </w:r>
          </w:p>
        </w:tc>
        <w:tc>
          <w:tcPr>
            <w:tcW w:w="847" w:type="dxa"/>
            <w:gridSpan w:val="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строки</w:t>
            </w:r>
          </w:p>
        </w:tc>
        <w:tc>
          <w:tcPr>
            <w:tcW w:w="952" w:type="dxa"/>
            <w:gridSpan w:val="8"/>
            <w:tcBorders>
              <w:top w:val="nil"/>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начала</w:t>
            </w:r>
          </w:p>
        </w:tc>
        <w:tc>
          <w:tcPr>
            <w:tcW w:w="1393" w:type="dxa"/>
            <w:gridSpan w:val="17"/>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всего на закупки</w:t>
            </w:r>
          </w:p>
        </w:tc>
        <w:tc>
          <w:tcPr>
            <w:tcW w:w="2392" w:type="dxa"/>
            <w:gridSpan w:val="28"/>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 том числе:</w:t>
            </w:r>
          </w:p>
        </w:tc>
        <w:tc>
          <w:tcPr>
            <w:tcW w:w="2898" w:type="dxa"/>
            <w:gridSpan w:val="57"/>
            <w:vAlign w:val="center"/>
            <w:hideMark/>
          </w:tcPr>
          <w:p w:rsidR="00D55371" w:rsidRPr="00D55371" w:rsidRDefault="00D55371" w:rsidP="00F93F98">
            <w:pPr>
              <w:ind w:left="-1655"/>
              <w:rPr>
                <w:lang w:eastAsia="ru-RU"/>
              </w:rPr>
            </w:pPr>
          </w:p>
        </w:tc>
      </w:tr>
      <w:tr w:rsidR="003502C5" w:rsidRPr="00D55371" w:rsidTr="00E75EA9">
        <w:trPr>
          <w:gridBefore w:val="8"/>
          <w:gridAfter w:val="81"/>
          <w:wAfter w:w="19792" w:type="dxa"/>
          <w:trHeight w:val="255"/>
        </w:trPr>
        <w:tc>
          <w:tcPr>
            <w:tcW w:w="1627" w:type="dxa"/>
            <w:gridSpan w:val="7"/>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847" w:type="dxa"/>
            <w:gridSpan w:val="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952" w:type="dxa"/>
            <w:gridSpan w:val="8"/>
            <w:tcBorders>
              <w:top w:val="nil"/>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закупки</w:t>
            </w:r>
          </w:p>
        </w:tc>
        <w:tc>
          <w:tcPr>
            <w:tcW w:w="1393" w:type="dxa"/>
            <w:gridSpan w:val="1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2392" w:type="dxa"/>
            <w:gridSpan w:val="28"/>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 соответствии с Федеральным законом</w:t>
            </w:r>
          </w:p>
        </w:tc>
        <w:tc>
          <w:tcPr>
            <w:tcW w:w="2898" w:type="dxa"/>
            <w:gridSpan w:val="57"/>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в соответствии с Федеральным законом</w:t>
            </w:r>
          </w:p>
        </w:tc>
      </w:tr>
      <w:tr w:rsidR="003502C5" w:rsidRPr="00D55371" w:rsidTr="00E75EA9">
        <w:trPr>
          <w:gridBefore w:val="8"/>
          <w:gridAfter w:val="81"/>
          <w:wAfter w:w="19792" w:type="dxa"/>
          <w:trHeight w:val="255"/>
        </w:trPr>
        <w:tc>
          <w:tcPr>
            <w:tcW w:w="1627" w:type="dxa"/>
            <w:gridSpan w:val="7"/>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847" w:type="dxa"/>
            <w:gridSpan w:val="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952" w:type="dxa"/>
            <w:gridSpan w:val="8"/>
            <w:tcBorders>
              <w:top w:val="nil"/>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2392" w:type="dxa"/>
            <w:gridSpan w:val="2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от 5 апреля 2013 г. № 44-ФЗ «О контракт-</w:t>
            </w:r>
          </w:p>
        </w:tc>
        <w:tc>
          <w:tcPr>
            <w:tcW w:w="2898" w:type="dxa"/>
            <w:gridSpan w:val="5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от 18 июля 2011 г. № 223-ФЗ «О закупках</w:t>
            </w:r>
          </w:p>
        </w:tc>
      </w:tr>
      <w:tr w:rsidR="003502C5" w:rsidRPr="00D55371" w:rsidTr="00E75EA9">
        <w:trPr>
          <w:gridBefore w:val="8"/>
          <w:gridAfter w:val="81"/>
          <w:wAfter w:w="19792" w:type="dxa"/>
          <w:trHeight w:val="255"/>
        </w:trPr>
        <w:tc>
          <w:tcPr>
            <w:tcW w:w="1627" w:type="dxa"/>
            <w:gridSpan w:val="7"/>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lastRenderedPageBreak/>
              <w:t> </w:t>
            </w:r>
          </w:p>
        </w:tc>
        <w:tc>
          <w:tcPr>
            <w:tcW w:w="847" w:type="dxa"/>
            <w:gridSpan w:val="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952" w:type="dxa"/>
            <w:gridSpan w:val="8"/>
            <w:tcBorders>
              <w:top w:val="nil"/>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2392" w:type="dxa"/>
            <w:gridSpan w:val="2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ной системе в сфере закупок товаров,</w:t>
            </w:r>
          </w:p>
        </w:tc>
        <w:tc>
          <w:tcPr>
            <w:tcW w:w="2898" w:type="dxa"/>
            <w:gridSpan w:val="5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товаров, работ, услуг отдельными видами</w:t>
            </w:r>
          </w:p>
        </w:tc>
      </w:tr>
      <w:tr w:rsidR="003502C5" w:rsidRPr="00D55371" w:rsidTr="00E75EA9">
        <w:trPr>
          <w:gridBefore w:val="8"/>
          <w:gridAfter w:val="81"/>
          <w:wAfter w:w="19792" w:type="dxa"/>
          <w:trHeight w:val="255"/>
        </w:trPr>
        <w:tc>
          <w:tcPr>
            <w:tcW w:w="1627" w:type="dxa"/>
            <w:gridSpan w:val="7"/>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847" w:type="dxa"/>
            <w:gridSpan w:val="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952" w:type="dxa"/>
            <w:gridSpan w:val="8"/>
            <w:tcBorders>
              <w:top w:val="nil"/>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2392" w:type="dxa"/>
            <w:gridSpan w:val="2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работ, услуг для обеспечения государ-</w:t>
            </w:r>
          </w:p>
        </w:tc>
        <w:tc>
          <w:tcPr>
            <w:tcW w:w="2898" w:type="dxa"/>
            <w:gridSpan w:val="5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юридических лиц»</w:t>
            </w:r>
          </w:p>
        </w:tc>
      </w:tr>
      <w:tr w:rsidR="003502C5" w:rsidRPr="00D55371" w:rsidTr="00E75EA9">
        <w:trPr>
          <w:gridBefore w:val="8"/>
          <w:gridAfter w:val="92"/>
          <w:wAfter w:w="20276" w:type="dxa"/>
          <w:trHeight w:val="255"/>
        </w:trPr>
        <w:tc>
          <w:tcPr>
            <w:tcW w:w="1627" w:type="dxa"/>
            <w:gridSpan w:val="7"/>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847" w:type="dxa"/>
            <w:gridSpan w:val="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952" w:type="dxa"/>
            <w:gridSpan w:val="8"/>
            <w:tcBorders>
              <w:top w:val="nil"/>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2392" w:type="dxa"/>
            <w:gridSpan w:val="28"/>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ственных и муниципальных нужд»</w:t>
            </w:r>
          </w:p>
        </w:tc>
        <w:tc>
          <w:tcPr>
            <w:tcW w:w="2414" w:type="dxa"/>
            <w:gridSpan w:val="46"/>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r>
      <w:tr w:rsidR="003502C5" w:rsidRPr="00D55371" w:rsidTr="00E75EA9">
        <w:trPr>
          <w:gridBefore w:val="8"/>
          <w:gridAfter w:val="2"/>
          <w:trHeight w:val="910"/>
        </w:trPr>
        <w:tc>
          <w:tcPr>
            <w:tcW w:w="1627" w:type="dxa"/>
            <w:gridSpan w:val="7"/>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E75EA9">
            <w:pPr>
              <w:ind w:left="-1169" w:firstLine="1169"/>
              <w:rPr>
                <w:lang w:eastAsia="ru-RU"/>
              </w:rPr>
            </w:pPr>
            <w:r w:rsidRPr="00D55371">
              <w:rPr>
                <w:lang w:eastAsia="ru-RU"/>
              </w:rPr>
              <w:t> </w:t>
            </w:r>
          </w:p>
        </w:tc>
        <w:tc>
          <w:tcPr>
            <w:tcW w:w="847" w:type="dxa"/>
            <w:gridSpan w:val="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952" w:type="dxa"/>
            <w:gridSpan w:val="8"/>
            <w:tcBorders>
              <w:top w:val="nil"/>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2392" w:type="dxa"/>
            <w:gridSpan w:val="28"/>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2165" w:type="dxa"/>
            <w:gridSpan w:val="41"/>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733" w:type="dxa"/>
            <w:gridSpan w:val="16"/>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 20</w:t>
            </w:r>
          </w:p>
        </w:tc>
        <w:tc>
          <w:tcPr>
            <w:tcW w:w="440" w:type="dxa"/>
            <w:gridSpan w:val="9"/>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18</w:t>
            </w:r>
          </w:p>
        </w:tc>
        <w:tc>
          <w:tcPr>
            <w:tcW w:w="236" w:type="dxa"/>
            <w:gridSpan w:val="3"/>
            <w:tcBorders>
              <w:top w:val="single" w:sz="4" w:space="0" w:color="auto"/>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г.</w:t>
            </w:r>
          </w:p>
        </w:tc>
        <w:tc>
          <w:tcPr>
            <w:tcW w:w="26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257" w:type="dxa"/>
            <w:gridSpan w:val="4"/>
            <w:tcBorders>
              <w:top w:val="nil"/>
              <w:left w:val="nil"/>
              <w:bottom w:val="nil"/>
              <w:right w:val="nil"/>
            </w:tcBorders>
            <w:shd w:val="clear" w:color="auto" w:fill="auto"/>
            <w:noWrap/>
            <w:vAlign w:val="bottom"/>
            <w:hideMark/>
          </w:tcPr>
          <w:p w:rsidR="00D55371" w:rsidRPr="00D55371" w:rsidRDefault="00D55371" w:rsidP="003C3F72">
            <w:pPr>
              <w:ind w:left="-1045" w:firstLine="1045"/>
              <w:rPr>
                <w:lang w:eastAsia="ru-RU"/>
              </w:rPr>
            </w:pPr>
            <w:r w:rsidRPr="00D55371">
              <w:rPr>
                <w:lang w:eastAsia="ru-RU"/>
              </w:rPr>
              <w:t> </w:t>
            </w:r>
          </w:p>
        </w:tc>
        <w:tc>
          <w:tcPr>
            <w:tcW w:w="26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440"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 20</w:t>
            </w:r>
          </w:p>
        </w:tc>
        <w:tc>
          <w:tcPr>
            <w:tcW w:w="440" w:type="dxa"/>
            <w:gridSpan w:val="4"/>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19</w:t>
            </w:r>
          </w:p>
        </w:tc>
        <w:tc>
          <w:tcPr>
            <w:tcW w:w="348" w:type="dxa"/>
            <w:gridSpan w:val="4"/>
            <w:tcBorders>
              <w:top w:val="single" w:sz="4" w:space="0" w:color="auto"/>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г.</w:t>
            </w:r>
          </w:p>
        </w:tc>
        <w:tc>
          <w:tcPr>
            <w:tcW w:w="266" w:type="dxa"/>
            <w:gridSpan w:val="4"/>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266"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26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440" w:type="dxa"/>
            <w:gridSpan w:val="6"/>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 20</w:t>
            </w:r>
          </w:p>
        </w:tc>
        <w:tc>
          <w:tcPr>
            <w:tcW w:w="440" w:type="dxa"/>
            <w:gridSpan w:val="3"/>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20</w:t>
            </w:r>
          </w:p>
        </w:tc>
        <w:tc>
          <w:tcPr>
            <w:tcW w:w="348" w:type="dxa"/>
            <w:gridSpan w:val="3"/>
            <w:tcBorders>
              <w:top w:val="single" w:sz="4" w:space="0" w:color="auto"/>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г.</w:t>
            </w:r>
          </w:p>
        </w:tc>
        <w:tc>
          <w:tcPr>
            <w:tcW w:w="26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26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26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58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 20</w:t>
            </w:r>
          </w:p>
        </w:tc>
        <w:tc>
          <w:tcPr>
            <w:tcW w:w="440" w:type="dxa"/>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18</w:t>
            </w:r>
          </w:p>
        </w:tc>
        <w:tc>
          <w:tcPr>
            <w:tcW w:w="428" w:type="dxa"/>
            <w:tcBorders>
              <w:top w:val="single" w:sz="4" w:space="0" w:color="auto"/>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г.</w:t>
            </w:r>
          </w:p>
        </w:tc>
        <w:tc>
          <w:tcPr>
            <w:tcW w:w="314"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314"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314" w:type="dxa"/>
            <w:gridSpan w:val="3"/>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541" w:type="dxa"/>
            <w:gridSpan w:val="5"/>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 2019  г.       на 20 20  г.       на</w:t>
            </w:r>
            <w:r w:rsidRPr="00D55371">
              <w:rPr>
                <w:lang w:eastAsia="ru-RU"/>
              </w:rPr>
              <w:lastRenderedPageBreak/>
              <w:t xml:space="preserve"> 20 18  г.       на 20 19  г.       на 20 20  г.</w:t>
            </w:r>
            <w:r w:rsidRPr="00D55371">
              <w:rPr>
                <w:lang w:eastAsia="ru-RU"/>
              </w:rPr>
              <w:lastRenderedPageBreak/>
              <w:t xml:space="preserve"> </w:t>
            </w:r>
          </w:p>
        </w:tc>
      </w:tr>
      <w:tr w:rsidR="003502C5" w:rsidRPr="00D55371" w:rsidTr="00E75EA9">
        <w:trPr>
          <w:gridBefore w:val="8"/>
          <w:gridAfter w:val="83"/>
          <w:wAfter w:w="19905" w:type="dxa"/>
          <w:trHeight w:val="286"/>
        </w:trPr>
        <w:tc>
          <w:tcPr>
            <w:tcW w:w="1627" w:type="dxa"/>
            <w:gridSpan w:val="7"/>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lastRenderedPageBreak/>
              <w:t> </w:t>
            </w:r>
          </w:p>
        </w:tc>
        <w:tc>
          <w:tcPr>
            <w:tcW w:w="847" w:type="dxa"/>
            <w:gridSpan w:val="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952" w:type="dxa"/>
            <w:gridSpan w:val="8"/>
            <w:tcBorders>
              <w:top w:val="nil"/>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очередной</w:t>
            </w:r>
          </w:p>
        </w:tc>
        <w:tc>
          <w:tcPr>
            <w:tcW w:w="1196"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1-ый год</w:t>
            </w:r>
          </w:p>
        </w:tc>
        <w:tc>
          <w:tcPr>
            <w:tcW w:w="1196"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2-ой год</w:t>
            </w:r>
          </w:p>
        </w:tc>
        <w:tc>
          <w:tcPr>
            <w:tcW w:w="943" w:type="dxa"/>
            <w:gridSpan w:val="1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очередной</w:t>
            </w:r>
          </w:p>
        </w:tc>
        <w:tc>
          <w:tcPr>
            <w:tcW w:w="7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1-ый год</w:t>
            </w:r>
          </w:p>
        </w:tc>
        <w:tc>
          <w:tcPr>
            <w:tcW w:w="1134" w:type="dxa"/>
            <w:gridSpan w:val="22"/>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xml:space="preserve">2-ой годочередной 1-ый год 2-ой год </w:t>
            </w:r>
          </w:p>
        </w:tc>
      </w:tr>
      <w:tr w:rsidR="003502C5" w:rsidRPr="00D55371" w:rsidTr="00E75EA9">
        <w:trPr>
          <w:gridBefore w:val="8"/>
          <w:gridAfter w:val="83"/>
          <w:wAfter w:w="19905" w:type="dxa"/>
          <w:trHeight w:val="255"/>
        </w:trPr>
        <w:tc>
          <w:tcPr>
            <w:tcW w:w="1627" w:type="dxa"/>
            <w:gridSpan w:val="7"/>
            <w:tcBorders>
              <w:top w:val="nil"/>
              <w:left w:val="single" w:sz="4" w:space="0" w:color="auto"/>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847" w:type="dxa"/>
            <w:gridSpan w:val="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952" w:type="dxa"/>
            <w:gridSpan w:val="8"/>
            <w:tcBorders>
              <w:top w:val="nil"/>
              <w:left w:val="nil"/>
              <w:bottom w:val="nil"/>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финансовый</w:t>
            </w:r>
          </w:p>
        </w:tc>
        <w:tc>
          <w:tcPr>
            <w:tcW w:w="1196"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планового</w:t>
            </w:r>
          </w:p>
        </w:tc>
        <w:tc>
          <w:tcPr>
            <w:tcW w:w="1196" w:type="dxa"/>
            <w:gridSpan w:val="14"/>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планового</w:t>
            </w:r>
          </w:p>
        </w:tc>
        <w:tc>
          <w:tcPr>
            <w:tcW w:w="943" w:type="dxa"/>
            <w:gridSpan w:val="18"/>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финансовый</w:t>
            </w:r>
          </w:p>
        </w:tc>
        <w:tc>
          <w:tcPr>
            <w:tcW w:w="708" w:type="dxa"/>
            <w:gridSpan w:val="15"/>
            <w:tcBorders>
              <w:top w:val="nil"/>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планового</w:t>
            </w:r>
          </w:p>
        </w:tc>
        <w:tc>
          <w:tcPr>
            <w:tcW w:w="1134" w:type="dxa"/>
            <w:gridSpan w:val="22"/>
            <w:tcBorders>
              <w:top w:val="nil"/>
              <w:left w:val="nil"/>
              <w:bottom w:val="nil"/>
              <w:right w:val="single" w:sz="4" w:space="0" w:color="000000"/>
            </w:tcBorders>
            <w:shd w:val="clear" w:color="auto" w:fill="auto"/>
            <w:noWrap/>
            <w:vAlign w:val="center"/>
            <w:hideMark/>
          </w:tcPr>
          <w:p w:rsidR="00D55371" w:rsidRPr="00D55371" w:rsidRDefault="00D55371" w:rsidP="00E75EA9">
            <w:pPr>
              <w:ind w:left="-762" w:firstLine="762"/>
              <w:rPr>
                <w:lang w:eastAsia="ru-RU"/>
              </w:rPr>
            </w:pPr>
            <w:r w:rsidRPr="00D55371">
              <w:rPr>
                <w:lang w:eastAsia="ru-RU"/>
              </w:rPr>
              <w:t xml:space="preserve">плановогофинансовый планового планового </w:t>
            </w:r>
          </w:p>
        </w:tc>
      </w:tr>
      <w:tr w:rsidR="003502C5" w:rsidRPr="00D55371" w:rsidTr="00E75EA9">
        <w:trPr>
          <w:gridBefore w:val="8"/>
          <w:gridAfter w:val="83"/>
          <w:wAfter w:w="19905" w:type="dxa"/>
          <w:trHeight w:val="80"/>
        </w:trPr>
        <w:tc>
          <w:tcPr>
            <w:tcW w:w="1627" w:type="dxa"/>
            <w:gridSpan w:val="7"/>
            <w:tcBorders>
              <w:top w:val="nil"/>
              <w:left w:val="single" w:sz="4" w:space="0" w:color="auto"/>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847" w:type="dxa"/>
            <w:gridSpan w:val="5"/>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952" w:type="dxa"/>
            <w:gridSpan w:val="8"/>
            <w:tcBorders>
              <w:top w:val="nil"/>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год</w:t>
            </w:r>
          </w:p>
        </w:tc>
        <w:tc>
          <w:tcPr>
            <w:tcW w:w="1196" w:type="dxa"/>
            <w:gridSpan w:val="14"/>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периода</w:t>
            </w:r>
          </w:p>
        </w:tc>
        <w:tc>
          <w:tcPr>
            <w:tcW w:w="1196" w:type="dxa"/>
            <w:gridSpan w:val="14"/>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периода</w:t>
            </w:r>
          </w:p>
        </w:tc>
        <w:tc>
          <w:tcPr>
            <w:tcW w:w="943" w:type="dxa"/>
            <w:gridSpan w:val="18"/>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год</w:t>
            </w:r>
          </w:p>
        </w:tc>
        <w:tc>
          <w:tcPr>
            <w:tcW w:w="708" w:type="dxa"/>
            <w:gridSpan w:val="15"/>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периода</w:t>
            </w:r>
          </w:p>
        </w:tc>
        <w:tc>
          <w:tcPr>
            <w:tcW w:w="1134" w:type="dxa"/>
            <w:gridSpan w:val="22"/>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F93F98">
            <w:pPr>
              <w:ind w:left="-835" w:firstLine="835"/>
              <w:rPr>
                <w:lang w:eastAsia="ru-RU"/>
              </w:rPr>
            </w:pPr>
            <w:r w:rsidRPr="00D55371">
              <w:rPr>
                <w:lang w:eastAsia="ru-RU"/>
              </w:rPr>
              <w:t xml:space="preserve">периодагод периода периода </w:t>
            </w:r>
          </w:p>
        </w:tc>
      </w:tr>
      <w:tr w:rsidR="003502C5" w:rsidRPr="00D55371" w:rsidTr="00E75EA9">
        <w:trPr>
          <w:gridBefore w:val="8"/>
          <w:gridAfter w:val="83"/>
          <w:wAfter w:w="19905" w:type="dxa"/>
          <w:trHeight w:val="270"/>
        </w:trPr>
        <w:tc>
          <w:tcPr>
            <w:tcW w:w="1627"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1</w:t>
            </w:r>
          </w:p>
        </w:tc>
        <w:tc>
          <w:tcPr>
            <w:tcW w:w="847" w:type="dxa"/>
            <w:gridSpan w:val="5"/>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2</w:t>
            </w:r>
          </w:p>
        </w:tc>
        <w:tc>
          <w:tcPr>
            <w:tcW w:w="952" w:type="dxa"/>
            <w:gridSpan w:val="8"/>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3</w:t>
            </w:r>
          </w:p>
        </w:tc>
        <w:tc>
          <w:tcPr>
            <w:tcW w:w="1393" w:type="dxa"/>
            <w:gridSpan w:val="17"/>
            <w:tcBorders>
              <w:top w:val="single" w:sz="4" w:space="0" w:color="auto"/>
              <w:left w:val="nil"/>
              <w:bottom w:val="nil"/>
              <w:right w:val="single" w:sz="4" w:space="0" w:color="auto"/>
            </w:tcBorders>
            <w:shd w:val="clear" w:color="auto" w:fill="auto"/>
            <w:noWrap/>
            <w:vAlign w:val="center"/>
            <w:hideMark/>
          </w:tcPr>
          <w:p w:rsidR="00D55371" w:rsidRPr="00D55371" w:rsidRDefault="00D55371" w:rsidP="00D55371">
            <w:pPr>
              <w:rPr>
                <w:lang w:eastAsia="ru-RU"/>
              </w:rPr>
            </w:pPr>
            <w:r w:rsidRPr="00D55371">
              <w:rPr>
                <w:lang w:eastAsia="ru-RU"/>
              </w:rPr>
              <w:t>4</w:t>
            </w:r>
          </w:p>
        </w:tc>
        <w:tc>
          <w:tcPr>
            <w:tcW w:w="1196" w:type="dxa"/>
            <w:gridSpan w:val="14"/>
            <w:tcBorders>
              <w:top w:val="single" w:sz="4" w:space="0" w:color="auto"/>
              <w:left w:val="nil"/>
              <w:bottom w:val="nil"/>
              <w:right w:val="single" w:sz="4" w:space="0" w:color="auto"/>
            </w:tcBorders>
            <w:shd w:val="clear" w:color="auto" w:fill="auto"/>
            <w:noWrap/>
            <w:vAlign w:val="center"/>
            <w:hideMark/>
          </w:tcPr>
          <w:p w:rsidR="00D55371" w:rsidRPr="00D55371" w:rsidRDefault="00D55371" w:rsidP="00D55371">
            <w:pPr>
              <w:rPr>
                <w:lang w:eastAsia="ru-RU"/>
              </w:rPr>
            </w:pPr>
            <w:r w:rsidRPr="00D55371">
              <w:rPr>
                <w:lang w:eastAsia="ru-RU"/>
              </w:rPr>
              <w:t>5</w:t>
            </w:r>
          </w:p>
        </w:tc>
        <w:tc>
          <w:tcPr>
            <w:tcW w:w="1196" w:type="dxa"/>
            <w:gridSpan w:val="14"/>
            <w:tcBorders>
              <w:top w:val="single" w:sz="4" w:space="0" w:color="auto"/>
              <w:left w:val="nil"/>
              <w:bottom w:val="nil"/>
              <w:right w:val="single" w:sz="4" w:space="0" w:color="auto"/>
            </w:tcBorders>
            <w:shd w:val="clear" w:color="auto" w:fill="auto"/>
            <w:noWrap/>
            <w:vAlign w:val="center"/>
            <w:hideMark/>
          </w:tcPr>
          <w:p w:rsidR="00D55371" w:rsidRPr="00D55371" w:rsidRDefault="00D55371" w:rsidP="00D55371">
            <w:pPr>
              <w:rPr>
                <w:lang w:eastAsia="ru-RU"/>
              </w:rPr>
            </w:pPr>
            <w:r w:rsidRPr="00D55371">
              <w:rPr>
                <w:lang w:eastAsia="ru-RU"/>
              </w:rPr>
              <w:t>6</w:t>
            </w:r>
          </w:p>
        </w:tc>
        <w:tc>
          <w:tcPr>
            <w:tcW w:w="943" w:type="dxa"/>
            <w:gridSpan w:val="18"/>
            <w:tcBorders>
              <w:top w:val="single" w:sz="4" w:space="0" w:color="auto"/>
              <w:left w:val="nil"/>
              <w:bottom w:val="nil"/>
              <w:right w:val="single" w:sz="4" w:space="0" w:color="auto"/>
            </w:tcBorders>
            <w:shd w:val="clear" w:color="auto" w:fill="auto"/>
            <w:noWrap/>
            <w:vAlign w:val="center"/>
            <w:hideMark/>
          </w:tcPr>
          <w:p w:rsidR="00D55371" w:rsidRPr="00D55371" w:rsidRDefault="00D55371" w:rsidP="00D55371">
            <w:pPr>
              <w:rPr>
                <w:lang w:eastAsia="ru-RU"/>
              </w:rPr>
            </w:pPr>
            <w:r w:rsidRPr="00D55371">
              <w:rPr>
                <w:lang w:eastAsia="ru-RU"/>
              </w:rPr>
              <w:t>7</w:t>
            </w:r>
          </w:p>
        </w:tc>
        <w:tc>
          <w:tcPr>
            <w:tcW w:w="708" w:type="dxa"/>
            <w:gridSpan w:val="15"/>
            <w:tcBorders>
              <w:top w:val="single" w:sz="4" w:space="0" w:color="auto"/>
              <w:left w:val="nil"/>
              <w:bottom w:val="nil"/>
              <w:right w:val="single" w:sz="4" w:space="0" w:color="auto"/>
            </w:tcBorders>
            <w:shd w:val="clear" w:color="auto" w:fill="auto"/>
            <w:noWrap/>
            <w:vAlign w:val="center"/>
            <w:hideMark/>
          </w:tcPr>
          <w:p w:rsidR="00D55371" w:rsidRPr="00D55371" w:rsidRDefault="00D55371" w:rsidP="00D55371">
            <w:pPr>
              <w:rPr>
                <w:lang w:eastAsia="ru-RU"/>
              </w:rPr>
            </w:pPr>
            <w:r w:rsidRPr="00D55371">
              <w:rPr>
                <w:lang w:eastAsia="ru-RU"/>
              </w:rPr>
              <w:t>8</w:t>
            </w:r>
          </w:p>
        </w:tc>
        <w:tc>
          <w:tcPr>
            <w:tcW w:w="1134" w:type="dxa"/>
            <w:gridSpan w:val="22"/>
            <w:tcBorders>
              <w:top w:val="single" w:sz="4" w:space="0" w:color="auto"/>
              <w:left w:val="nil"/>
              <w:bottom w:val="nil"/>
              <w:right w:val="single" w:sz="4" w:space="0" w:color="auto"/>
            </w:tcBorders>
            <w:shd w:val="clear" w:color="auto" w:fill="auto"/>
            <w:noWrap/>
            <w:vAlign w:val="center"/>
            <w:hideMark/>
          </w:tcPr>
          <w:p w:rsidR="00D55371" w:rsidRPr="00D55371" w:rsidRDefault="00D55371" w:rsidP="00F93F98">
            <w:pPr>
              <w:ind w:left="-887"/>
              <w:rPr>
                <w:lang w:eastAsia="ru-RU"/>
              </w:rPr>
            </w:pPr>
            <w:r w:rsidRPr="00D55371">
              <w:rPr>
                <w:lang w:eastAsia="ru-RU"/>
              </w:rPr>
              <w:t xml:space="preserve">910 11 12 </w:t>
            </w:r>
          </w:p>
        </w:tc>
      </w:tr>
      <w:tr w:rsidR="003502C5" w:rsidRPr="00D55371" w:rsidTr="00E75EA9">
        <w:trPr>
          <w:gridBefore w:val="8"/>
          <w:gridAfter w:val="83"/>
          <w:wAfter w:w="19905" w:type="dxa"/>
          <w:trHeight w:val="255"/>
        </w:trPr>
        <w:tc>
          <w:tcPr>
            <w:tcW w:w="1627" w:type="dxa"/>
            <w:gridSpan w:val="7"/>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Выплаты по расходам на </w:t>
            </w:r>
          </w:p>
        </w:tc>
        <w:tc>
          <w:tcPr>
            <w:tcW w:w="847" w:type="dxa"/>
            <w:gridSpan w:val="5"/>
            <w:vMerge w:val="restart"/>
            <w:tcBorders>
              <w:top w:val="single" w:sz="8"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0001</w:t>
            </w:r>
          </w:p>
        </w:tc>
        <w:tc>
          <w:tcPr>
            <w:tcW w:w="952" w:type="dxa"/>
            <w:gridSpan w:val="8"/>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393" w:type="dxa"/>
            <w:gridSpan w:val="17"/>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943" w:type="dxa"/>
            <w:gridSpan w:val="18"/>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2906046</w:t>
            </w:r>
          </w:p>
        </w:tc>
        <w:tc>
          <w:tcPr>
            <w:tcW w:w="708" w:type="dxa"/>
            <w:gridSpan w:val="15"/>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2452800</w:t>
            </w:r>
          </w:p>
        </w:tc>
        <w:tc>
          <w:tcPr>
            <w:tcW w:w="1134" w:type="dxa"/>
            <w:gridSpan w:val="22"/>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2257800      </w:t>
            </w:r>
          </w:p>
        </w:tc>
      </w:tr>
      <w:tr w:rsidR="003502C5" w:rsidRPr="00D55371" w:rsidTr="00E75EA9">
        <w:trPr>
          <w:gridBefore w:val="8"/>
          <w:gridAfter w:val="75"/>
          <w:wAfter w:w="19447" w:type="dxa"/>
          <w:trHeight w:val="255"/>
        </w:trPr>
        <w:tc>
          <w:tcPr>
            <w:tcW w:w="1627" w:type="dxa"/>
            <w:gridSpan w:val="7"/>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закупку товаров, работ, </w:t>
            </w:r>
          </w:p>
        </w:tc>
        <w:tc>
          <w:tcPr>
            <w:tcW w:w="847" w:type="dxa"/>
            <w:gridSpan w:val="5"/>
            <w:vMerge/>
            <w:tcBorders>
              <w:top w:val="single" w:sz="8"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52" w:type="dxa"/>
            <w:gridSpan w:val="8"/>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393" w:type="dxa"/>
            <w:gridSpan w:val="17"/>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43" w:type="dxa"/>
            <w:gridSpan w:val="18"/>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708" w:type="dxa"/>
            <w:gridSpan w:val="15"/>
            <w:vAlign w:val="center"/>
            <w:hideMark/>
          </w:tcPr>
          <w:p w:rsidR="00D55371" w:rsidRPr="00D55371" w:rsidRDefault="00D55371" w:rsidP="00D55371">
            <w:pPr>
              <w:rPr>
                <w:lang w:eastAsia="ru-RU"/>
              </w:rPr>
            </w:pPr>
          </w:p>
        </w:tc>
        <w:tc>
          <w:tcPr>
            <w:tcW w:w="1134" w:type="dxa"/>
            <w:gridSpan w:val="22"/>
            <w:vAlign w:val="center"/>
            <w:hideMark/>
          </w:tcPr>
          <w:p w:rsidR="00D55371" w:rsidRPr="00D55371" w:rsidRDefault="00D55371" w:rsidP="00D55371">
            <w:pPr>
              <w:rPr>
                <w:lang w:eastAsia="ru-RU"/>
              </w:rPr>
            </w:pPr>
          </w:p>
        </w:tc>
        <w:tc>
          <w:tcPr>
            <w:tcW w:w="236" w:type="dxa"/>
            <w:gridSpan w:val="4"/>
            <w:vAlign w:val="center"/>
            <w:hideMark/>
          </w:tcPr>
          <w:p w:rsidR="00D55371" w:rsidRPr="00D55371" w:rsidRDefault="00D55371" w:rsidP="00D55371">
            <w:pPr>
              <w:rPr>
                <w:lang w:eastAsia="ru-RU"/>
              </w:rPr>
            </w:pPr>
          </w:p>
        </w:tc>
        <w:tc>
          <w:tcPr>
            <w:tcW w:w="222" w:type="dxa"/>
            <w:gridSpan w:val="4"/>
            <w:vAlign w:val="center"/>
            <w:hideMark/>
          </w:tcPr>
          <w:p w:rsidR="00D55371" w:rsidRPr="00D55371" w:rsidRDefault="00D55371" w:rsidP="00D55371">
            <w:pPr>
              <w:rPr>
                <w:lang w:eastAsia="ru-RU"/>
              </w:rPr>
            </w:pPr>
          </w:p>
        </w:tc>
      </w:tr>
      <w:tr w:rsidR="003502C5" w:rsidRPr="00D55371" w:rsidTr="00E75EA9">
        <w:trPr>
          <w:gridBefore w:val="8"/>
          <w:gridAfter w:val="75"/>
          <w:wAfter w:w="19447" w:type="dxa"/>
          <w:trHeight w:val="255"/>
        </w:trPr>
        <w:tc>
          <w:tcPr>
            <w:tcW w:w="1627" w:type="dxa"/>
            <w:gridSpan w:val="7"/>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услуг всего:</w:t>
            </w:r>
          </w:p>
        </w:tc>
        <w:tc>
          <w:tcPr>
            <w:tcW w:w="847" w:type="dxa"/>
            <w:gridSpan w:val="5"/>
            <w:vMerge/>
            <w:tcBorders>
              <w:top w:val="single" w:sz="8"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52" w:type="dxa"/>
            <w:gridSpan w:val="8"/>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393" w:type="dxa"/>
            <w:gridSpan w:val="17"/>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43" w:type="dxa"/>
            <w:gridSpan w:val="18"/>
            <w:vMerge/>
            <w:tcBorders>
              <w:top w:val="single" w:sz="8"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708" w:type="dxa"/>
            <w:gridSpan w:val="15"/>
            <w:vAlign w:val="center"/>
            <w:hideMark/>
          </w:tcPr>
          <w:p w:rsidR="00D55371" w:rsidRPr="00D55371" w:rsidRDefault="00D55371" w:rsidP="00D55371">
            <w:pPr>
              <w:rPr>
                <w:lang w:eastAsia="ru-RU"/>
              </w:rPr>
            </w:pPr>
          </w:p>
        </w:tc>
        <w:tc>
          <w:tcPr>
            <w:tcW w:w="1134" w:type="dxa"/>
            <w:gridSpan w:val="22"/>
            <w:vAlign w:val="center"/>
            <w:hideMark/>
          </w:tcPr>
          <w:p w:rsidR="00D55371" w:rsidRPr="00D55371" w:rsidRDefault="00D55371" w:rsidP="00D55371">
            <w:pPr>
              <w:rPr>
                <w:lang w:eastAsia="ru-RU"/>
              </w:rPr>
            </w:pPr>
          </w:p>
        </w:tc>
        <w:tc>
          <w:tcPr>
            <w:tcW w:w="236" w:type="dxa"/>
            <w:gridSpan w:val="4"/>
            <w:vAlign w:val="center"/>
            <w:hideMark/>
          </w:tcPr>
          <w:p w:rsidR="00D55371" w:rsidRPr="00D55371" w:rsidRDefault="00D55371" w:rsidP="00D55371">
            <w:pPr>
              <w:rPr>
                <w:lang w:eastAsia="ru-RU"/>
              </w:rPr>
            </w:pPr>
          </w:p>
        </w:tc>
        <w:tc>
          <w:tcPr>
            <w:tcW w:w="222" w:type="dxa"/>
            <w:gridSpan w:val="4"/>
            <w:vAlign w:val="center"/>
            <w:hideMark/>
          </w:tcPr>
          <w:p w:rsidR="00D55371" w:rsidRPr="00D55371" w:rsidRDefault="00D55371" w:rsidP="00D55371">
            <w:pPr>
              <w:rPr>
                <w:lang w:eastAsia="ru-RU"/>
              </w:rPr>
            </w:pPr>
          </w:p>
        </w:tc>
      </w:tr>
      <w:tr w:rsidR="003502C5" w:rsidRPr="00D55371" w:rsidTr="00E75EA9">
        <w:trPr>
          <w:gridBefore w:val="8"/>
          <w:gridAfter w:val="83"/>
          <w:wAfter w:w="19905" w:type="dxa"/>
          <w:trHeight w:val="255"/>
        </w:trPr>
        <w:tc>
          <w:tcPr>
            <w:tcW w:w="1627" w:type="dxa"/>
            <w:gridSpan w:val="7"/>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в том числе:</w:t>
            </w:r>
          </w:p>
        </w:tc>
        <w:tc>
          <w:tcPr>
            <w:tcW w:w="847" w:type="dxa"/>
            <w:gridSpan w:val="5"/>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1001</w:t>
            </w:r>
          </w:p>
        </w:tc>
        <w:tc>
          <w:tcPr>
            <w:tcW w:w="952"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х</w:t>
            </w:r>
          </w:p>
        </w:tc>
        <w:tc>
          <w:tcPr>
            <w:tcW w:w="139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943"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708" w:type="dxa"/>
            <w:gridSpan w:val="1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34" w:type="dxa"/>
            <w:gridSpan w:val="2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       </w:t>
            </w:r>
          </w:p>
        </w:tc>
      </w:tr>
      <w:tr w:rsidR="003502C5" w:rsidRPr="00D55371" w:rsidTr="00E75EA9">
        <w:trPr>
          <w:gridBefore w:val="8"/>
          <w:gridAfter w:val="75"/>
          <w:wAfter w:w="19447" w:type="dxa"/>
          <w:trHeight w:val="255"/>
        </w:trPr>
        <w:tc>
          <w:tcPr>
            <w:tcW w:w="1627" w:type="dxa"/>
            <w:gridSpan w:val="7"/>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 оплату контрактов заклю-</w:t>
            </w:r>
          </w:p>
        </w:tc>
        <w:tc>
          <w:tcPr>
            <w:tcW w:w="847" w:type="dxa"/>
            <w:gridSpan w:val="5"/>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52" w:type="dxa"/>
            <w:gridSpan w:val="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393" w:type="dxa"/>
            <w:gridSpan w:val="17"/>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43" w:type="dxa"/>
            <w:gridSpan w:val="1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708" w:type="dxa"/>
            <w:gridSpan w:val="15"/>
            <w:vAlign w:val="center"/>
            <w:hideMark/>
          </w:tcPr>
          <w:p w:rsidR="00D55371" w:rsidRPr="00D55371" w:rsidRDefault="00D55371" w:rsidP="00D55371">
            <w:pPr>
              <w:rPr>
                <w:lang w:eastAsia="ru-RU"/>
              </w:rPr>
            </w:pPr>
          </w:p>
        </w:tc>
        <w:tc>
          <w:tcPr>
            <w:tcW w:w="1134" w:type="dxa"/>
            <w:gridSpan w:val="22"/>
            <w:vAlign w:val="center"/>
            <w:hideMark/>
          </w:tcPr>
          <w:p w:rsidR="00D55371" w:rsidRPr="00D55371" w:rsidRDefault="00D55371" w:rsidP="00D55371">
            <w:pPr>
              <w:rPr>
                <w:lang w:eastAsia="ru-RU"/>
              </w:rPr>
            </w:pPr>
          </w:p>
        </w:tc>
        <w:tc>
          <w:tcPr>
            <w:tcW w:w="236" w:type="dxa"/>
            <w:gridSpan w:val="4"/>
            <w:vAlign w:val="center"/>
            <w:hideMark/>
          </w:tcPr>
          <w:p w:rsidR="00D55371" w:rsidRPr="00D55371" w:rsidRDefault="00D55371" w:rsidP="00D55371">
            <w:pPr>
              <w:rPr>
                <w:lang w:eastAsia="ru-RU"/>
              </w:rPr>
            </w:pPr>
          </w:p>
        </w:tc>
        <w:tc>
          <w:tcPr>
            <w:tcW w:w="222" w:type="dxa"/>
            <w:gridSpan w:val="4"/>
            <w:vAlign w:val="center"/>
            <w:hideMark/>
          </w:tcPr>
          <w:p w:rsidR="00D55371" w:rsidRPr="00D55371" w:rsidRDefault="00D55371" w:rsidP="00D55371">
            <w:pPr>
              <w:rPr>
                <w:lang w:eastAsia="ru-RU"/>
              </w:rPr>
            </w:pPr>
          </w:p>
        </w:tc>
      </w:tr>
      <w:tr w:rsidR="003502C5" w:rsidRPr="00D55371" w:rsidTr="00E75EA9">
        <w:trPr>
          <w:gridBefore w:val="8"/>
          <w:gridAfter w:val="75"/>
          <w:wAfter w:w="19447" w:type="dxa"/>
          <w:trHeight w:val="255"/>
        </w:trPr>
        <w:tc>
          <w:tcPr>
            <w:tcW w:w="1627" w:type="dxa"/>
            <w:gridSpan w:val="7"/>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ченных до начала очередно-</w:t>
            </w:r>
          </w:p>
        </w:tc>
        <w:tc>
          <w:tcPr>
            <w:tcW w:w="847" w:type="dxa"/>
            <w:gridSpan w:val="5"/>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52" w:type="dxa"/>
            <w:gridSpan w:val="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393" w:type="dxa"/>
            <w:gridSpan w:val="17"/>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43" w:type="dxa"/>
            <w:gridSpan w:val="1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708" w:type="dxa"/>
            <w:gridSpan w:val="15"/>
            <w:vAlign w:val="center"/>
            <w:hideMark/>
          </w:tcPr>
          <w:p w:rsidR="00D55371" w:rsidRPr="00D55371" w:rsidRDefault="00D55371" w:rsidP="00D55371">
            <w:pPr>
              <w:rPr>
                <w:lang w:eastAsia="ru-RU"/>
              </w:rPr>
            </w:pPr>
          </w:p>
        </w:tc>
        <w:tc>
          <w:tcPr>
            <w:tcW w:w="1134" w:type="dxa"/>
            <w:gridSpan w:val="22"/>
            <w:vAlign w:val="center"/>
            <w:hideMark/>
          </w:tcPr>
          <w:p w:rsidR="00D55371" w:rsidRPr="00D55371" w:rsidRDefault="00D55371" w:rsidP="00D55371">
            <w:pPr>
              <w:rPr>
                <w:lang w:eastAsia="ru-RU"/>
              </w:rPr>
            </w:pPr>
          </w:p>
        </w:tc>
        <w:tc>
          <w:tcPr>
            <w:tcW w:w="236" w:type="dxa"/>
            <w:gridSpan w:val="4"/>
            <w:vAlign w:val="center"/>
            <w:hideMark/>
          </w:tcPr>
          <w:p w:rsidR="00D55371" w:rsidRPr="00D55371" w:rsidRDefault="00D55371" w:rsidP="00D55371">
            <w:pPr>
              <w:rPr>
                <w:lang w:eastAsia="ru-RU"/>
              </w:rPr>
            </w:pPr>
          </w:p>
        </w:tc>
        <w:tc>
          <w:tcPr>
            <w:tcW w:w="222" w:type="dxa"/>
            <w:gridSpan w:val="4"/>
            <w:vAlign w:val="center"/>
            <w:hideMark/>
          </w:tcPr>
          <w:p w:rsidR="00D55371" w:rsidRPr="00D55371" w:rsidRDefault="00D55371" w:rsidP="00D55371">
            <w:pPr>
              <w:rPr>
                <w:lang w:eastAsia="ru-RU"/>
              </w:rPr>
            </w:pPr>
          </w:p>
        </w:tc>
      </w:tr>
      <w:tr w:rsidR="003502C5" w:rsidRPr="00D55371" w:rsidTr="00E75EA9">
        <w:trPr>
          <w:gridBefore w:val="8"/>
          <w:gridAfter w:val="75"/>
          <w:wAfter w:w="19447" w:type="dxa"/>
          <w:trHeight w:val="255"/>
        </w:trPr>
        <w:tc>
          <w:tcPr>
            <w:tcW w:w="1627" w:type="dxa"/>
            <w:gridSpan w:val="7"/>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го финансового года:</w:t>
            </w:r>
          </w:p>
        </w:tc>
        <w:tc>
          <w:tcPr>
            <w:tcW w:w="847" w:type="dxa"/>
            <w:gridSpan w:val="5"/>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52" w:type="dxa"/>
            <w:gridSpan w:val="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393" w:type="dxa"/>
            <w:gridSpan w:val="17"/>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43" w:type="dxa"/>
            <w:gridSpan w:val="1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708" w:type="dxa"/>
            <w:gridSpan w:val="15"/>
            <w:vAlign w:val="center"/>
            <w:hideMark/>
          </w:tcPr>
          <w:p w:rsidR="00D55371" w:rsidRPr="00D55371" w:rsidRDefault="00D55371" w:rsidP="00D55371">
            <w:pPr>
              <w:rPr>
                <w:lang w:eastAsia="ru-RU"/>
              </w:rPr>
            </w:pPr>
          </w:p>
        </w:tc>
        <w:tc>
          <w:tcPr>
            <w:tcW w:w="1134" w:type="dxa"/>
            <w:gridSpan w:val="22"/>
            <w:vAlign w:val="center"/>
            <w:hideMark/>
          </w:tcPr>
          <w:p w:rsidR="00D55371" w:rsidRPr="00D55371" w:rsidRDefault="00D55371" w:rsidP="00F93F98">
            <w:pPr>
              <w:ind w:right="1290"/>
              <w:rPr>
                <w:lang w:eastAsia="ru-RU"/>
              </w:rPr>
            </w:pPr>
          </w:p>
        </w:tc>
        <w:tc>
          <w:tcPr>
            <w:tcW w:w="236" w:type="dxa"/>
            <w:gridSpan w:val="4"/>
            <w:vAlign w:val="center"/>
            <w:hideMark/>
          </w:tcPr>
          <w:p w:rsidR="00D55371" w:rsidRPr="00D55371" w:rsidRDefault="00D55371" w:rsidP="00D55371">
            <w:pPr>
              <w:rPr>
                <w:lang w:eastAsia="ru-RU"/>
              </w:rPr>
            </w:pPr>
          </w:p>
        </w:tc>
        <w:tc>
          <w:tcPr>
            <w:tcW w:w="222" w:type="dxa"/>
            <w:gridSpan w:val="4"/>
            <w:vAlign w:val="center"/>
            <w:hideMark/>
          </w:tcPr>
          <w:p w:rsidR="00D55371" w:rsidRPr="00D55371" w:rsidRDefault="00D55371" w:rsidP="00D55371">
            <w:pPr>
              <w:rPr>
                <w:lang w:eastAsia="ru-RU"/>
              </w:rPr>
            </w:pPr>
          </w:p>
        </w:tc>
      </w:tr>
      <w:tr w:rsidR="003502C5" w:rsidRPr="00D55371" w:rsidTr="00E75EA9">
        <w:trPr>
          <w:gridBefore w:val="8"/>
          <w:gridAfter w:val="83"/>
          <w:wAfter w:w="19905" w:type="dxa"/>
          <w:trHeight w:val="255"/>
        </w:trPr>
        <w:tc>
          <w:tcPr>
            <w:tcW w:w="1627" w:type="dxa"/>
            <w:gridSpan w:val="7"/>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847"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952" w:type="dxa"/>
            <w:gridSpan w:val="8"/>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single" w:sz="4" w:space="0" w:color="auto"/>
              <w:left w:val="nil"/>
              <w:bottom w:val="single" w:sz="4"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tcBorders>
              <w:top w:val="single" w:sz="4" w:space="0" w:color="auto"/>
              <w:left w:val="nil"/>
              <w:bottom w:val="single" w:sz="4"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tcBorders>
              <w:top w:val="single" w:sz="4" w:space="0" w:color="auto"/>
              <w:left w:val="nil"/>
              <w:bottom w:val="single" w:sz="4"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943" w:type="dxa"/>
            <w:gridSpan w:val="18"/>
            <w:tcBorders>
              <w:top w:val="single" w:sz="4" w:space="0" w:color="auto"/>
              <w:left w:val="nil"/>
              <w:bottom w:val="single" w:sz="4"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708" w:type="dxa"/>
            <w:gridSpan w:val="15"/>
            <w:tcBorders>
              <w:top w:val="single" w:sz="4" w:space="0" w:color="auto"/>
              <w:left w:val="nil"/>
              <w:bottom w:val="single" w:sz="4"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34" w:type="dxa"/>
            <w:gridSpan w:val="22"/>
            <w:tcBorders>
              <w:top w:val="single" w:sz="4" w:space="0" w:color="auto"/>
              <w:left w:val="nil"/>
              <w:bottom w:val="single" w:sz="4" w:space="0" w:color="auto"/>
              <w:right w:val="single" w:sz="4" w:space="0" w:color="auto"/>
            </w:tcBorders>
            <w:shd w:val="clear" w:color="auto" w:fill="auto"/>
            <w:noWrap/>
            <w:vAlign w:val="bottom"/>
            <w:hideMark/>
          </w:tcPr>
          <w:p w:rsidR="00D55371" w:rsidRPr="00D55371" w:rsidRDefault="00D55371" w:rsidP="003C3F72">
            <w:pPr>
              <w:ind w:left="-748" w:firstLine="748"/>
              <w:rPr>
                <w:lang w:eastAsia="ru-RU"/>
              </w:rPr>
            </w:pPr>
            <w:r w:rsidRPr="00D55371">
              <w:rPr>
                <w:lang w:eastAsia="ru-RU"/>
              </w:rPr>
              <w:t xml:space="preserve">       </w:t>
            </w:r>
          </w:p>
        </w:tc>
      </w:tr>
      <w:tr w:rsidR="003502C5" w:rsidRPr="00D55371" w:rsidTr="00E75EA9">
        <w:trPr>
          <w:gridBefore w:val="8"/>
          <w:gridAfter w:val="83"/>
          <w:wAfter w:w="19905" w:type="dxa"/>
          <w:trHeight w:val="255"/>
        </w:trPr>
        <w:tc>
          <w:tcPr>
            <w:tcW w:w="1627" w:type="dxa"/>
            <w:gridSpan w:val="7"/>
            <w:tcBorders>
              <w:top w:val="single" w:sz="4" w:space="0" w:color="auto"/>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на закупку товаров, работ, </w:t>
            </w:r>
          </w:p>
        </w:tc>
        <w:tc>
          <w:tcPr>
            <w:tcW w:w="847" w:type="dxa"/>
            <w:gridSpan w:val="5"/>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2001</w:t>
            </w:r>
          </w:p>
        </w:tc>
        <w:tc>
          <w:tcPr>
            <w:tcW w:w="952"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943"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2906046</w:t>
            </w:r>
          </w:p>
        </w:tc>
        <w:tc>
          <w:tcPr>
            <w:tcW w:w="708" w:type="dxa"/>
            <w:gridSpan w:val="1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2452800</w:t>
            </w:r>
          </w:p>
        </w:tc>
        <w:tc>
          <w:tcPr>
            <w:tcW w:w="1134" w:type="dxa"/>
            <w:gridSpan w:val="2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2257800      </w:t>
            </w:r>
          </w:p>
        </w:tc>
      </w:tr>
      <w:tr w:rsidR="003502C5" w:rsidRPr="00D55371" w:rsidTr="00E75EA9">
        <w:trPr>
          <w:gridBefore w:val="8"/>
          <w:gridAfter w:val="75"/>
          <w:wAfter w:w="19447" w:type="dxa"/>
          <w:trHeight w:val="255"/>
        </w:trPr>
        <w:tc>
          <w:tcPr>
            <w:tcW w:w="1627" w:type="dxa"/>
            <w:gridSpan w:val="7"/>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услуг по году начала </w:t>
            </w:r>
          </w:p>
        </w:tc>
        <w:tc>
          <w:tcPr>
            <w:tcW w:w="847" w:type="dxa"/>
            <w:gridSpan w:val="5"/>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52" w:type="dxa"/>
            <w:gridSpan w:val="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393" w:type="dxa"/>
            <w:gridSpan w:val="17"/>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43" w:type="dxa"/>
            <w:gridSpan w:val="1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708" w:type="dxa"/>
            <w:gridSpan w:val="15"/>
            <w:vAlign w:val="center"/>
            <w:hideMark/>
          </w:tcPr>
          <w:p w:rsidR="00D55371" w:rsidRPr="00D55371" w:rsidRDefault="00D55371" w:rsidP="00D55371">
            <w:pPr>
              <w:rPr>
                <w:lang w:eastAsia="ru-RU"/>
              </w:rPr>
            </w:pPr>
          </w:p>
        </w:tc>
        <w:tc>
          <w:tcPr>
            <w:tcW w:w="1134" w:type="dxa"/>
            <w:gridSpan w:val="22"/>
            <w:vAlign w:val="center"/>
            <w:hideMark/>
          </w:tcPr>
          <w:p w:rsidR="00D55371" w:rsidRPr="00D55371" w:rsidRDefault="00D55371" w:rsidP="00D55371">
            <w:pPr>
              <w:rPr>
                <w:lang w:eastAsia="ru-RU"/>
              </w:rPr>
            </w:pPr>
          </w:p>
        </w:tc>
        <w:tc>
          <w:tcPr>
            <w:tcW w:w="236" w:type="dxa"/>
            <w:gridSpan w:val="4"/>
            <w:vAlign w:val="center"/>
            <w:hideMark/>
          </w:tcPr>
          <w:p w:rsidR="00D55371" w:rsidRPr="00D55371" w:rsidRDefault="00D55371" w:rsidP="00D55371">
            <w:pPr>
              <w:rPr>
                <w:lang w:eastAsia="ru-RU"/>
              </w:rPr>
            </w:pPr>
          </w:p>
        </w:tc>
        <w:tc>
          <w:tcPr>
            <w:tcW w:w="222" w:type="dxa"/>
            <w:gridSpan w:val="4"/>
            <w:vAlign w:val="center"/>
            <w:hideMark/>
          </w:tcPr>
          <w:p w:rsidR="00D55371" w:rsidRPr="00D55371" w:rsidRDefault="00D55371" w:rsidP="00D55371">
            <w:pPr>
              <w:rPr>
                <w:lang w:eastAsia="ru-RU"/>
              </w:rPr>
            </w:pPr>
          </w:p>
        </w:tc>
      </w:tr>
      <w:tr w:rsidR="003502C5" w:rsidRPr="00D55371" w:rsidTr="00E75EA9">
        <w:trPr>
          <w:gridBefore w:val="8"/>
          <w:gridAfter w:val="75"/>
          <w:wAfter w:w="19447" w:type="dxa"/>
          <w:trHeight w:val="255"/>
        </w:trPr>
        <w:tc>
          <w:tcPr>
            <w:tcW w:w="1627" w:type="dxa"/>
            <w:gridSpan w:val="7"/>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lastRenderedPageBreak/>
              <w:t>закупки:</w:t>
            </w:r>
          </w:p>
        </w:tc>
        <w:tc>
          <w:tcPr>
            <w:tcW w:w="847" w:type="dxa"/>
            <w:gridSpan w:val="5"/>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52" w:type="dxa"/>
            <w:gridSpan w:val="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393" w:type="dxa"/>
            <w:gridSpan w:val="17"/>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1196" w:type="dxa"/>
            <w:gridSpan w:val="14"/>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943" w:type="dxa"/>
            <w:gridSpan w:val="18"/>
            <w:vMerge/>
            <w:tcBorders>
              <w:top w:val="single" w:sz="4" w:space="0" w:color="auto"/>
              <w:left w:val="single" w:sz="4"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708" w:type="dxa"/>
            <w:gridSpan w:val="15"/>
            <w:vAlign w:val="center"/>
            <w:hideMark/>
          </w:tcPr>
          <w:p w:rsidR="00D55371" w:rsidRPr="00D55371" w:rsidRDefault="00D55371" w:rsidP="00D55371">
            <w:pPr>
              <w:rPr>
                <w:lang w:eastAsia="ru-RU"/>
              </w:rPr>
            </w:pPr>
          </w:p>
        </w:tc>
        <w:tc>
          <w:tcPr>
            <w:tcW w:w="1134" w:type="dxa"/>
            <w:gridSpan w:val="22"/>
            <w:vAlign w:val="center"/>
            <w:hideMark/>
          </w:tcPr>
          <w:p w:rsidR="00D55371" w:rsidRPr="00D55371" w:rsidRDefault="00D55371" w:rsidP="00D55371">
            <w:pPr>
              <w:rPr>
                <w:lang w:eastAsia="ru-RU"/>
              </w:rPr>
            </w:pPr>
          </w:p>
        </w:tc>
        <w:tc>
          <w:tcPr>
            <w:tcW w:w="236" w:type="dxa"/>
            <w:gridSpan w:val="4"/>
            <w:vAlign w:val="center"/>
            <w:hideMark/>
          </w:tcPr>
          <w:p w:rsidR="00D55371" w:rsidRPr="00D55371" w:rsidRDefault="00D55371" w:rsidP="00D55371">
            <w:pPr>
              <w:rPr>
                <w:lang w:eastAsia="ru-RU"/>
              </w:rPr>
            </w:pPr>
          </w:p>
        </w:tc>
        <w:tc>
          <w:tcPr>
            <w:tcW w:w="222" w:type="dxa"/>
            <w:gridSpan w:val="4"/>
            <w:vAlign w:val="center"/>
            <w:hideMark/>
          </w:tcPr>
          <w:p w:rsidR="00D55371" w:rsidRPr="00D55371" w:rsidRDefault="00D55371" w:rsidP="00D55371">
            <w:pPr>
              <w:rPr>
                <w:lang w:eastAsia="ru-RU"/>
              </w:rPr>
            </w:pPr>
          </w:p>
        </w:tc>
      </w:tr>
      <w:tr w:rsidR="003502C5" w:rsidRPr="00D55371" w:rsidTr="00E75EA9">
        <w:trPr>
          <w:gridBefore w:val="8"/>
          <w:gridAfter w:val="83"/>
          <w:wAfter w:w="19905" w:type="dxa"/>
          <w:trHeight w:val="270"/>
        </w:trPr>
        <w:tc>
          <w:tcPr>
            <w:tcW w:w="1627" w:type="dxa"/>
            <w:gridSpan w:val="7"/>
            <w:tcBorders>
              <w:top w:val="single" w:sz="4" w:space="0" w:color="auto"/>
              <w:left w:val="nil"/>
              <w:bottom w:val="single" w:sz="4" w:space="0" w:color="auto"/>
              <w:right w:val="nil"/>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847"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952" w:type="dxa"/>
            <w:gridSpan w:val="8"/>
            <w:tcBorders>
              <w:top w:val="single" w:sz="4" w:space="0" w:color="auto"/>
              <w:left w:val="nil"/>
              <w:bottom w:val="single" w:sz="8"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393" w:type="dxa"/>
            <w:gridSpan w:val="17"/>
            <w:tcBorders>
              <w:top w:val="single" w:sz="4" w:space="0" w:color="auto"/>
              <w:left w:val="nil"/>
              <w:bottom w:val="single" w:sz="8"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tcBorders>
              <w:top w:val="single" w:sz="4" w:space="0" w:color="auto"/>
              <w:left w:val="nil"/>
              <w:bottom w:val="single" w:sz="8"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96" w:type="dxa"/>
            <w:gridSpan w:val="14"/>
            <w:tcBorders>
              <w:top w:val="single" w:sz="4" w:space="0" w:color="auto"/>
              <w:left w:val="nil"/>
              <w:bottom w:val="single" w:sz="8"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943" w:type="dxa"/>
            <w:gridSpan w:val="18"/>
            <w:tcBorders>
              <w:top w:val="single" w:sz="4" w:space="0" w:color="auto"/>
              <w:left w:val="nil"/>
              <w:bottom w:val="single" w:sz="8"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708" w:type="dxa"/>
            <w:gridSpan w:val="15"/>
            <w:tcBorders>
              <w:top w:val="single" w:sz="4" w:space="0" w:color="auto"/>
              <w:left w:val="nil"/>
              <w:bottom w:val="single" w:sz="8"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1134" w:type="dxa"/>
            <w:gridSpan w:val="22"/>
            <w:tcBorders>
              <w:top w:val="single" w:sz="4" w:space="0" w:color="auto"/>
              <w:left w:val="nil"/>
              <w:bottom w:val="single" w:sz="8" w:space="0" w:color="auto"/>
              <w:right w:val="single" w:sz="4" w:space="0" w:color="auto"/>
            </w:tcBorders>
            <w:shd w:val="clear" w:color="auto" w:fill="auto"/>
            <w:noWrap/>
            <w:vAlign w:val="bottom"/>
            <w:hideMark/>
          </w:tcPr>
          <w:p w:rsidR="00D55371" w:rsidRPr="00D55371" w:rsidRDefault="00D55371" w:rsidP="00F93F98">
            <w:pPr>
              <w:ind w:left="-835" w:firstLine="835"/>
              <w:rPr>
                <w:lang w:eastAsia="ru-RU"/>
              </w:rPr>
            </w:pPr>
            <w:r w:rsidRPr="00D55371">
              <w:rPr>
                <w:lang w:eastAsia="ru-RU"/>
              </w:rPr>
              <w:t xml:space="preserve">       </w:t>
            </w:r>
          </w:p>
        </w:tc>
      </w:tr>
    </w:tbl>
    <w:p w:rsidR="00D55371" w:rsidRPr="00D55371" w:rsidRDefault="00D55371" w:rsidP="00D55371">
      <w:pPr>
        <w:rPr>
          <w:lang w:eastAsia="ru-RU"/>
        </w:rPr>
      </w:pPr>
    </w:p>
    <w:p w:rsidR="00D55371" w:rsidRPr="00D55371" w:rsidRDefault="00D55371" w:rsidP="00D55371">
      <w:pPr>
        <w:rPr>
          <w:lang w:eastAsia="ru-RU"/>
        </w:rPr>
      </w:pPr>
    </w:p>
    <w:p w:rsidR="00D55371" w:rsidRPr="00D55371" w:rsidRDefault="00D55371" w:rsidP="00D55371">
      <w:pPr>
        <w:rPr>
          <w:lang w:eastAsia="ru-RU"/>
        </w:rPr>
      </w:pPr>
      <w:r w:rsidRPr="00D55371">
        <w:rPr>
          <w:lang w:eastAsia="ru-RU"/>
        </w:rPr>
        <w:tab/>
      </w:r>
    </w:p>
    <w:tbl>
      <w:tblPr>
        <w:tblW w:w="16694" w:type="dxa"/>
        <w:tblInd w:w="-743" w:type="dxa"/>
        <w:tblLook w:val="04A0" w:firstRow="1" w:lastRow="0" w:firstColumn="1" w:lastColumn="0" w:noHBand="0" w:noVBand="1"/>
      </w:tblPr>
      <w:tblGrid>
        <w:gridCol w:w="236"/>
        <w:gridCol w:w="236"/>
        <w:gridCol w:w="233"/>
        <w:gridCol w:w="233"/>
        <w:gridCol w:w="233"/>
        <w:gridCol w:w="233"/>
        <w:gridCol w:w="233"/>
        <w:gridCol w:w="233"/>
        <w:gridCol w:w="233"/>
        <w:gridCol w:w="233"/>
        <w:gridCol w:w="233"/>
        <w:gridCol w:w="233"/>
        <w:gridCol w:w="233"/>
        <w:gridCol w:w="232"/>
        <w:gridCol w:w="232"/>
        <w:gridCol w:w="232"/>
        <w:gridCol w:w="134"/>
        <w:gridCol w:w="98"/>
        <w:gridCol w:w="232"/>
        <w:gridCol w:w="232"/>
        <w:gridCol w:w="231"/>
        <w:gridCol w:w="231"/>
        <w:gridCol w:w="231"/>
        <w:gridCol w:w="231"/>
        <w:gridCol w:w="231"/>
        <w:gridCol w:w="231"/>
        <w:gridCol w:w="231"/>
        <w:gridCol w:w="231"/>
        <w:gridCol w:w="231"/>
        <w:gridCol w:w="162"/>
        <w:gridCol w:w="70"/>
        <w:gridCol w:w="231"/>
        <w:gridCol w:w="15"/>
        <w:gridCol w:w="217"/>
        <w:gridCol w:w="29"/>
        <w:gridCol w:w="202"/>
        <w:gridCol w:w="29"/>
        <w:gridCol w:w="202"/>
        <w:gridCol w:w="29"/>
        <w:gridCol w:w="202"/>
        <w:gridCol w:w="29"/>
        <w:gridCol w:w="202"/>
        <w:gridCol w:w="29"/>
        <w:gridCol w:w="202"/>
        <w:gridCol w:w="29"/>
        <w:gridCol w:w="202"/>
        <w:gridCol w:w="29"/>
        <w:gridCol w:w="484"/>
        <w:gridCol w:w="29"/>
        <w:gridCol w:w="202"/>
        <w:gridCol w:w="29"/>
        <w:gridCol w:w="231"/>
        <w:gridCol w:w="231"/>
        <w:gridCol w:w="399"/>
        <w:gridCol w:w="138"/>
        <w:gridCol w:w="310"/>
        <w:gridCol w:w="6025"/>
      </w:tblGrid>
      <w:tr w:rsidR="00D55371" w:rsidRPr="00D55371" w:rsidTr="00F93F98">
        <w:trPr>
          <w:gridAfter w:val="1"/>
          <w:wAfter w:w="6025" w:type="dxa"/>
          <w:trHeight w:val="375"/>
        </w:trPr>
        <w:tc>
          <w:tcPr>
            <w:tcW w:w="10669" w:type="dxa"/>
            <w:gridSpan w:val="56"/>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Сведения о средствах, поступающих во временное распоряжение учреждения (подразделения)</w:t>
            </w:r>
          </w:p>
        </w:tc>
      </w:tr>
      <w:tr w:rsidR="00D55371" w:rsidRPr="00D55371" w:rsidTr="00F93F98">
        <w:trPr>
          <w:trHeight w:val="375"/>
        </w:trPr>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13"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на</w:t>
            </w: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7363" w:type="dxa"/>
            <w:gridSpan w:val="7"/>
            <w:tcBorders>
              <w:top w:val="nil"/>
              <w:left w:val="nil"/>
              <w:bottom w:val="single" w:sz="4" w:space="0" w:color="auto"/>
              <w:right w:val="nil"/>
            </w:tcBorders>
            <w:shd w:val="clear" w:color="auto" w:fill="auto"/>
            <w:noWrap/>
            <w:vAlign w:val="bottom"/>
            <w:hideMark/>
          </w:tcPr>
          <w:p w:rsidR="00D55371" w:rsidRPr="00D55371" w:rsidRDefault="00D55371" w:rsidP="00D55371">
            <w:pPr>
              <w:rPr>
                <w:lang w:eastAsia="ru-RU"/>
              </w:rPr>
            </w:pPr>
          </w:p>
        </w:tc>
      </w:tr>
      <w:tr w:rsidR="00D55371" w:rsidRPr="00D55371" w:rsidTr="00F93F98">
        <w:trPr>
          <w:gridAfter w:val="1"/>
          <w:wAfter w:w="6025" w:type="dxa"/>
          <w:trHeight w:val="210"/>
        </w:trPr>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3" w:type="dxa"/>
            <w:gridSpan w:val="12"/>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(очередной финансовый год)</w:t>
            </w:r>
          </w:p>
        </w:tc>
      </w:tr>
      <w:tr w:rsidR="00D55371" w:rsidRPr="00D55371" w:rsidTr="00F93F98">
        <w:trPr>
          <w:gridAfter w:val="2"/>
          <w:wAfter w:w="6335" w:type="dxa"/>
          <w:trHeight w:val="315"/>
        </w:trPr>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2"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6"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13"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5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r>
      <w:tr w:rsidR="00D55371" w:rsidRPr="00D55371" w:rsidTr="00F93F98">
        <w:trPr>
          <w:gridAfter w:val="3"/>
          <w:wAfter w:w="6473" w:type="dxa"/>
          <w:trHeight w:val="315"/>
        </w:trPr>
        <w:tc>
          <w:tcPr>
            <w:tcW w:w="3865" w:type="dxa"/>
            <w:gridSpan w:val="17"/>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Наименование показателя</w:t>
            </w:r>
          </w:p>
        </w:tc>
        <w:tc>
          <w:tcPr>
            <w:tcW w:w="2803" w:type="dxa"/>
            <w:gridSpan w:val="13"/>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Код строки</w:t>
            </w:r>
          </w:p>
        </w:tc>
        <w:tc>
          <w:tcPr>
            <w:tcW w:w="3553" w:type="dxa"/>
            <w:gridSpan w:val="24"/>
            <w:tcBorders>
              <w:top w:val="single" w:sz="4" w:space="0" w:color="auto"/>
              <w:left w:val="nil"/>
              <w:bottom w:val="nil"/>
              <w:right w:val="nil"/>
            </w:tcBorders>
            <w:shd w:val="clear" w:color="auto" w:fill="auto"/>
            <w:noWrap/>
            <w:vAlign w:val="center"/>
            <w:hideMark/>
          </w:tcPr>
          <w:p w:rsidR="00D55371" w:rsidRPr="00D55371" w:rsidRDefault="00D55371" w:rsidP="00D55371">
            <w:pPr>
              <w:rPr>
                <w:lang w:eastAsia="ru-RU"/>
              </w:rPr>
            </w:pPr>
            <w:r w:rsidRPr="00D55371">
              <w:rPr>
                <w:lang w:eastAsia="ru-RU"/>
              </w:rPr>
              <w:t>Сумма (руб., с точностью до двух знаков</w:t>
            </w:r>
          </w:p>
        </w:tc>
      </w:tr>
      <w:tr w:rsidR="00D55371" w:rsidRPr="00D55371" w:rsidTr="00F93F98">
        <w:trPr>
          <w:gridAfter w:val="3"/>
          <w:wAfter w:w="6473" w:type="dxa"/>
          <w:trHeight w:val="315"/>
        </w:trPr>
        <w:tc>
          <w:tcPr>
            <w:tcW w:w="3865" w:type="dxa"/>
            <w:gridSpan w:val="17"/>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2803" w:type="dxa"/>
            <w:gridSpan w:val="13"/>
            <w:tcBorders>
              <w:top w:val="nil"/>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 </w:t>
            </w:r>
          </w:p>
        </w:tc>
        <w:tc>
          <w:tcPr>
            <w:tcW w:w="3553" w:type="dxa"/>
            <w:gridSpan w:val="24"/>
            <w:tcBorders>
              <w:top w:val="nil"/>
              <w:left w:val="nil"/>
              <w:bottom w:val="single" w:sz="4" w:space="0" w:color="auto"/>
              <w:right w:val="nil"/>
            </w:tcBorders>
            <w:shd w:val="clear" w:color="auto" w:fill="auto"/>
            <w:noWrap/>
            <w:vAlign w:val="center"/>
            <w:hideMark/>
          </w:tcPr>
          <w:p w:rsidR="00D55371" w:rsidRPr="00D55371" w:rsidRDefault="00D55371" w:rsidP="00D55371">
            <w:pPr>
              <w:rPr>
                <w:lang w:eastAsia="ru-RU"/>
              </w:rPr>
            </w:pPr>
            <w:r w:rsidRPr="00D55371">
              <w:rPr>
                <w:lang w:eastAsia="ru-RU"/>
              </w:rPr>
              <w:t>после запятой — 0,00)</w:t>
            </w:r>
          </w:p>
        </w:tc>
      </w:tr>
      <w:tr w:rsidR="00D55371" w:rsidRPr="00D55371" w:rsidTr="00F93F98">
        <w:trPr>
          <w:gridAfter w:val="3"/>
          <w:wAfter w:w="6473" w:type="dxa"/>
          <w:trHeight w:val="330"/>
        </w:trPr>
        <w:tc>
          <w:tcPr>
            <w:tcW w:w="3865"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1</w:t>
            </w:r>
          </w:p>
        </w:tc>
        <w:tc>
          <w:tcPr>
            <w:tcW w:w="2803" w:type="dxa"/>
            <w:gridSpan w:val="13"/>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2</w:t>
            </w:r>
          </w:p>
        </w:tc>
        <w:tc>
          <w:tcPr>
            <w:tcW w:w="3553" w:type="dxa"/>
            <w:gridSpan w:val="24"/>
            <w:tcBorders>
              <w:top w:val="single" w:sz="4" w:space="0" w:color="auto"/>
              <w:left w:val="nil"/>
              <w:bottom w:val="nil"/>
              <w:right w:val="nil"/>
            </w:tcBorders>
            <w:shd w:val="clear" w:color="auto" w:fill="auto"/>
            <w:noWrap/>
            <w:vAlign w:val="center"/>
            <w:hideMark/>
          </w:tcPr>
          <w:p w:rsidR="00D55371" w:rsidRPr="00D55371" w:rsidRDefault="00D55371" w:rsidP="00D55371">
            <w:pPr>
              <w:rPr>
                <w:lang w:eastAsia="ru-RU"/>
              </w:rPr>
            </w:pPr>
            <w:r w:rsidRPr="00D55371">
              <w:rPr>
                <w:lang w:eastAsia="ru-RU"/>
              </w:rPr>
              <w:t>3</w:t>
            </w:r>
          </w:p>
        </w:tc>
      </w:tr>
      <w:tr w:rsidR="00D55371" w:rsidRPr="00D55371" w:rsidTr="00F93F98">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Остаток средств на начало года</w:t>
            </w:r>
          </w:p>
        </w:tc>
        <w:tc>
          <w:tcPr>
            <w:tcW w:w="2803" w:type="dxa"/>
            <w:gridSpan w:val="13"/>
            <w:tcBorders>
              <w:top w:val="single" w:sz="8"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010</w:t>
            </w:r>
          </w:p>
        </w:tc>
        <w:tc>
          <w:tcPr>
            <w:tcW w:w="3553" w:type="dxa"/>
            <w:gridSpan w:val="24"/>
            <w:tcBorders>
              <w:top w:val="single" w:sz="8"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0</w:t>
            </w:r>
          </w:p>
        </w:tc>
      </w:tr>
      <w:tr w:rsidR="00D55371" w:rsidRPr="00D55371" w:rsidTr="00F93F98">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Остаток средств на конец года</w:t>
            </w:r>
          </w:p>
        </w:tc>
        <w:tc>
          <w:tcPr>
            <w:tcW w:w="280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020</w:t>
            </w:r>
          </w:p>
        </w:tc>
        <w:tc>
          <w:tcPr>
            <w:tcW w:w="3553"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0</w:t>
            </w:r>
          </w:p>
        </w:tc>
      </w:tr>
      <w:tr w:rsidR="00D55371" w:rsidRPr="00D55371" w:rsidTr="00F93F98">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Поступление</w:t>
            </w:r>
          </w:p>
        </w:tc>
        <w:tc>
          <w:tcPr>
            <w:tcW w:w="280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030</w:t>
            </w:r>
          </w:p>
        </w:tc>
        <w:tc>
          <w:tcPr>
            <w:tcW w:w="3553"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0</w:t>
            </w:r>
          </w:p>
        </w:tc>
      </w:tr>
      <w:tr w:rsidR="00D55371" w:rsidRPr="00D55371" w:rsidTr="00F93F98">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280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3553"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r>
      <w:tr w:rsidR="00D55371" w:rsidRPr="00D55371" w:rsidTr="00F93F98">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Выбытие</w:t>
            </w:r>
          </w:p>
        </w:tc>
        <w:tc>
          <w:tcPr>
            <w:tcW w:w="280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040</w:t>
            </w:r>
          </w:p>
        </w:tc>
        <w:tc>
          <w:tcPr>
            <w:tcW w:w="3553"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0</w:t>
            </w:r>
          </w:p>
        </w:tc>
      </w:tr>
      <w:tr w:rsidR="00D55371" w:rsidRPr="00D55371" w:rsidTr="00F93F98">
        <w:trPr>
          <w:gridAfter w:val="3"/>
          <w:wAfter w:w="6473" w:type="dxa"/>
          <w:trHeight w:val="330"/>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2803" w:type="dxa"/>
            <w:gridSpan w:val="13"/>
            <w:tcBorders>
              <w:top w:val="single" w:sz="4" w:space="0" w:color="auto"/>
              <w:left w:val="nil"/>
              <w:bottom w:val="single" w:sz="8"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c>
          <w:tcPr>
            <w:tcW w:w="3553" w:type="dxa"/>
            <w:gridSpan w:val="24"/>
            <w:tcBorders>
              <w:top w:val="single" w:sz="4" w:space="0" w:color="auto"/>
              <w:left w:val="nil"/>
              <w:bottom w:val="single" w:sz="8"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 </w:t>
            </w:r>
          </w:p>
        </w:tc>
      </w:tr>
    </w:tbl>
    <w:p w:rsidR="00D55371" w:rsidRPr="00D55371" w:rsidRDefault="00D55371" w:rsidP="00D55371">
      <w:pPr>
        <w:rPr>
          <w:lang w:eastAsia="ru-RU"/>
        </w:rPr>
      </w:pPr>
    </w:p>
    <w:p w:rsidR="00D55371" w:rsidRPr="00D55371" w:rsidRDefault="00D55371" w:rsidP="00D55371">
      <w:pPr>
        <w:rPr>
          <w:lang w:eastAsia="ru-RU"/>
        </w:rPr>
      </w:pPr>
    </w:p>
    <w:p w:rsidR="00D55371" w:rsidRPr="00D55371" w:rsidRDefault="00D55371" w:rsidP="00D55371">
      <w:pPr>
        <w:rPr>
          <w:lang w:eastAsia="ru-RU"/>
        </w:rPr>
      </w:pPr>
      <w:r w:rsidRPr="00D55371">
        <w:rPr>
          <w:lang w:eastAsia="ru-RU"/>
        </w:rPr>
        <w:tab/>
      </w:r>
    </w:p>
    <w:tbl>
      <w:tblPr>
        <w:tblW w:w="13166" w:type="dxa"/>
        <w:tblInd w:w="-165" w:type="dxa"/>
        <w:tblLook w:val="04A0" w:firstRow="1" w:lastRow="0" w:firstColumn="1" w:lastColumn="0" w:noHBand="0" w:noVBand="1"/>
      </w:tblPr>
      <w:tblGrid>
        <w:gridCol w:w="240"/>
        <w:gridCol w:w="240"/>
        <w:gridCol w:w="240"/>
        <w:gridCol w:w="240"/>
        <w:gridCol w:w="240"/>
        <w:gridCol w:w="240"/>
        <w:gridCol w:w="240"/>
        <w:gridCol w:w="240"/>
        <w:gridCol w:w="240"/>
        <w:gridCol w:w="239"/>
        <w:gridCol w:w="239"/>
        <w:gridCol w:w="239"/>
        <w:gridCol w:w="237"/>
        <w:gridCol w:w="237"/>
        <w:gridCol w:w="237"/>
        <w:gridCol w:w="97"/>
        <w:gridCol w:w="140"/>
        <w:gridCol w:w="237"/>
        <w:gridCol w:w="237"/>
        <w:gridCol w:w="237"/>
        <w:gridCol w:w="237"/>
        <w:gridCol w:w="237"/>
        <w:gridCol w:w="237"/>
        <w:gridCol w:w="237"/>
        <w:gridCol w:w="237"/>
        <w:gridCol w:w="237"/>
        <w:gridCol w:w="12"/>
        <w:gridCol w:w="225"/>
        <w:gridCol w:w="237"/>
        <w:gridCol w:w="237"/>
        <w:gridCol w:w="237"/>
        <w:gridCol w:w="236"/>
        <w:gridCol w:w="237"/>
        <w:gridCol w:w="237"/>
        <w:gridCol w:w="237"/>
        <w:gridCol w:w="787"/>
        <w:gridCol w:w="6"/>
        <w:gridCol w:w="237"/>
        <w:gridCol w:w="237"/>
        <w:gridCol w:w="237"/>
        <w:gridCol w:w="237"/>
        <w:gridCol w:w="237"/>
        <w:gridCol w:w="238"/>
        <w:gridCol w:w="237"/>
        <w:gridCol w:w="237"/>
        <w:gridCol w:w="237"/>
        <w:gridCol w:w="237"/>
        <w:gridCol w:w="237"/>
        <w:gridCol w:w="237"/>
        <w:gridCol w:w="237"/>
        <w:gridCol w:w="237"/>
        <w:gridCol w:w="238"/>
        <w:gridCol w:w="963"/>
      </w:tblGrid>
      <w:tr w:rsidR="00D55371" w:rsidRPr="00D55371" w:rsidTr="00BA23E0">
        <w:trPr>
          <w:trHeight w:val="375"/>
        </w:trPr>
        <w:tc>
          <w:tcPr>
            <w:tcW w:w="13166" w:type="dxa"/>
            <w:gridSpan w:val="53"/>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Справочная информация</w:t>
            </w:r>
          </w:p>
        </w:tc>
      </w:tr>
      <w:tr w:rsidR="00D55371" w:rsidRPr="00D55371" w:rsidTr="00BA23E0">
        <w:trPr>
          <w:gridAfter w:val="1"/>
          <w:wAfter w:w="963" w:type="dxa"/>
          <w:trHeight w:val="315"/>
        </w:trPr>
        <w:tc>
          <w:tcPr>
            <w:tcW w:w="24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4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9"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9"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9"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793" w:type="dxa"/>
            <w:gridSpan w:val="2"/>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r>
      <w:tr w:rsidR="00D55371" w:rsidRPr="00D55371" w:rsidTr="00BA23E0">
        <w:trPr>
          <w:gridAfter w:val="16"/>
          <w:wAfter w:w="4520" w:type="dxa"/>
          <w:trHeight w:val="315"/>
        </w:trPr>
        <w:tc>
          <w:tcPr>
            <w:tcW w:w="3685" w:type="dxa"/>
            <w:gridSpan w:val="16"/>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Наименование показателя</w:t>
            </w:r>
          </w:p>
        </w:tc>
        <w:tc>
          <w:tcPr>
            <w:tcW w:w="2285" w:type="dxa"/>
            <w:gridSpan w:val="11"/>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Код строки</w:t>
            </w:r>
          </w:p>
        </w:tc>
        <w:tc>
          <w:tcPr>
            <w:tcW w:w="2676" w:type="dxa"/>
            <w:gridSpan w:val="10"/>
            <w:tcBorders>
              <w:top w:val="single" w:sz="4" w:space="0" w:color="auto"/>
              <w:left w:val="nil"/>
              <w:bottom w:val="nil"/>
              <w:right w:val="nil"/>
            </w:tcBorders>
            <w:shd w:val="clear" w:color="auto" w:fill="auto"/>
            <w:noWrap/>
            <w:vAlign w:val="center"/>
            <w:hideMark/>
          </w:tcPr>
          <w:p w:rsidR="00D55371" w:rsidRPr="00D55371" w:rsidRDefault="00D55371" w:rsidP="00D55371">
            <w:pPr>
              <w:rPr>
                <w:lang w:eastAsia="ru-RU"/>
              </w:rPr>
            </w:pPr>
            <w:r w:rsidRPr="00D55371">
              <w:rPr>
                <w:lang w:eastAsia="ru-RU"/>
              </w:rPr>
              <w:t>Сумма (тыс. руб.)</w:t>
            </w:r>
          </w:p>
        </w:tc>
      </w:tr>
      <w:tr w:rsidR="00D55371" w:rsidRPr="00D55371" w:rsidTr="00BA23E0">
        <w:trPr>
          <w:gridAfter w:val="16"/>
          <w:wAfter w:w="4520" w:type="dxa"/>
          <w:trHeight w:val="330"/>
        </w:trPr>
        <w:tc>
          <w:tcPr>
            <w:tcW w:w="368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1</w:t>
            </w:r>
          </w:p>
        </w:tc>
        <w:tc>
          <w:tcPr>
            <w:tcW w:w="2285" w:type="dxa"/>
            <w:gridSpan w:val="11"/>
            <w:tcBorders>
              <w:top w:val="single" w:sz="4" w:space="0" w:color="auto"/>
              <w:left w:val="nil"/>
              <w:bottom w:val="nil"/>
              <w:right w:val="single" w:sz="4" w:space="0" w:color="000000"/>
            </w:tcBorders>
            <w:shd w:val="clear" w:color="auto" w:fill="auto"/>
            <w:noWrap/>
            <w:vAlign w:val="center"/>
            <w:hideMark/>
          </w:tcPr>
          <w:p w:rsidR="00D55371" w:rsidRPr="00D55371" w:rsidRDefault="00D55371" w:rsidP="00D55371">
            <w:pPr>
              <w:rPr>
                <w:lang w:eastAsia="ru-RU"/>
              </w:rPr>
            </w:pPr>
            <w:r w:rsidRPr="00D55371">
              <w:rPr>
                <w:lang w:eastAsia="ru-RU"/>
              </w:rPr>
              <w:t>2</w:t>
            </w:r>
          </w:p>
        </w:tc>
        <w:tc>
          <w:tcPr>
            <w:tcW w:w="2676" w:type="dxa"/>
            <w:gridSpan w:val="10"/>
            <w:tcBorders>
              <w:top w:val="single" w:sz="4" w:space="0" w:color="auto"/>
              <w:left w:val="nil"/>
              <w:bottom w:val="nil"/>
              <w:right w:val="nil"/>
            </w:tcBorders>
            <w:shd w:val="clear" w:color="auto" w:fill="auto"/>
            <w:noWrap/>
            <w:vAlign w:val="center"/>
            <w:hideMark/>
          </w:tcPr>
          <w:p w:rsidR="00D55371" w:rsidRPr="00D55371" w:rsidRDefault="00D55371" w:rsidP="00D55371">
            <w:pPr>
              <w:rPr>
                <w:lang w:eastAsia="ru-RU"/>
              </w:rPr>
            </w:pPr>
            <w:r w:rsidRPr="00D55371">
              <w:rPr>
                <w:lang w:eastAsia="ru-RU"/>
              </w:rPr>
              <w:t>3</w:t>
            </w:r>
          </w:p>
        </w:tc>
      </w:tr>
      <w:tr w:rsidR="00D55371" w:rsidRPr="00D55371" w:rsidTr="00BA23E0">
        <w:trPr>
          <w:gridAfter w:val="16"/>
          <w:wAfter w:w="4520" w:type="dxa"/>
          <w:trHeight w:val="315"/>
        </w:trPr>
        <w:tc>
          <w:tcPr>
            <w:tcW w:w="3685" w:type="dxa"/>
            <w:gridSpan w:val="16"/>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Объем публичных обязательств, всего:</w:t>
            </w:r>
          </w:p>
        </w:tc>
        <w:tc>
          <w:tcPr>
            <w:tcW w:w="2285" w:type="dxa"/>
            <w:gridSpan w:val="11"/>
            <w:tcBorders>
              <w:top w:val="single" w:sz="8" w:space="0" w:color="auto"/>
              <w:left w:val="nil"/>
              <w:bottom w:val="single" w:sz="4"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010</w:t>
            </w:r>
          </w:p>
        </w:tc>
        <w:tc>
          <w:tcPr>
            <w:tcW w:w="2676" w:type="dxa"/>
            <w:gridSpan w:val="10"/>
            <w:tcBorders>
              <w:top w:val="single" w:sz="8"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0</w:t>
            </w:r>
          </w:p>
        </w:tc>
      </w:tr>
      <w:tr w:rsidR="00D55371" w:rsidRPr="00D55371" w:rsidTr="00BA23E0">
        <w:trPr>
          <w:gridAfter w:val="16"/>
          <w:wAfter w:w="4520" w:type="dxa"/>
          <w:trHeight w:val="315"/>
        </w:trPr>
        <w:tc>
          <w:tcPr>
            <w:tcW w:w="3685" w:type="dxa"/>
            <w:gridSpan w:val="16"/>
            <w:tcBorders>
              <w:top w:val="single" w:sz="4" w:space="0" w:color="auto"/>
              <w:left w:val="nil"/>
              <w:bottom w:val="nil"/>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lastRenderedPageBreak/>
              <w:t xml:space="preserve">Объем бюджетных инвестиций (в части переданных полномочий </w:t>
            </w:r>
          </w:p>
        </w:tc>
        <w:tc>
          <w:tcPr>
            <w:tcW w:w="2285" w:type="dxa"/>
            <w:gridSpan w:val="11"/>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020</w:t>
            </w:r>
          </w:p>
        </w:tc>
        <w:tc>
          <w:tcPr>
            <w:tcW w:w="2676" w:type="dxa"/>
            <w:gridSpan w:val="10"/>
            <w:tcBorders>
              <w:top w:val="single" w:sz="4" w:space="0" w:color="auto"/>
              <w:left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0</w:t>
            </w:r>
          </w:p>
        </w:tc>
      </w:tr>
      <w:tr w:rsidR="00D55371" w:rsidRPr="00D55371" w:rsidTr="00BA23E0">
        <w:trPr>
          <w:gridAfter w:val="5"/>
          <w:wAfter w:w="1912" w:type="dxa"/>
          <w:trHeight w:val="315"/>
        </w:trPr>
        <w:tc>
          <w:tcPr>
            <w:tcW w:w="3685" w:type="dxa"/>
            <w:gridSpan w:val="16"/>
            <w:tcBorders>
              <w:top w:val="nil"/>
              <w:left w:val="nil"/>
              <w:bottom w:val="nil"/>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 xml:space="preserve">государственного (муниципального) заказчика в соответствии </w:t>
            </w:r>
          </w:p>
        </w:tc>
        <w:tc>
          <w:tcPr>
            <w:tcW w:w="2285" w:type="dxa"/>
            <w:gridSpan w:val="11"/>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2670" w:type="dxa"/>
            <w:gridSpan w:val="9"/>
            <w:tcBorders>
              <w:right w:val="single" w:sz="4" w:space="0" w:color="auto"/>
            </w:tcBorders>
            <w:vAlign w:val="center"/>
            <w:hideMark/>
          </w:tcPr>
          <w:p w:rsidR="00D55371" w:rsidRPr="00D55371" w:rsidRDefault="00D55371" w:rsidP="00D55371">
            <w:pPr>
              <w:rPr>
                <w:lang w:eastAsia="ru-RU"/>
              </w:rPr>
            </w:pPr>
          </w:p>
        </w:tc>
        <w:tc>
          <w:tcPr>
            <w:tcW w:w="2614" w:type="dxa"/>
            <w:gridSpan w:val="12"/>
            <w:tcBorders>
              <w:left w:val="single" w:sz="4" w:space="0" w:color="auto"/>
            </w:tcBorders>
            <w:vAlign w:val="center"/>
          </w:tcPr>
          <w:p w:rsidR="00D55371" w:rsidRPr="00D55371" w:rsidRDefault="00D55371" w:rsidP="00D55371">
            <w:pPr>
              <w:rPr>
                <w:lang w:eastAsia="ru-RU"/>
              </w:rPr>
            </w:pPr>
          </w:p>
        </w:tc>
      </w:tr>
      <w:tr w:rsidR="00D55371" w:rsidRPr="00D55371" w:rsidTr="00BA23E0">
        <w:trPr>
          <w:gridAfter w:val="5"/>
          <w:wAfter w:w="1912" w:type="dxa"/>
          <w:trHeight w:val="315"/>
        </w:trPr>
        <w:tc>
          <w:tcPr>
            <w:tcW w:w="3685" w:type="dxa"/>
            <w:gridSpan w:val="16"/>
            <w:tcBorders>
              <w:top w:val="nil"/>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с Бюджетным кодексом Российской Федерации), всего:</w:t>
            </w:r>
          </w:p>
        </w:tc>
        <w:tc>
          <w:tcPr>
            <w:tcW w:w="2285" w:type="dxa"/>
            <w:gridSpan w:val="11"/>
            <w:vMerge/>
            <w:tcBorders>
              <w:top w:val="single" w:sz="4" w:space="0" w:color="auto"/>
              <w:left w:val="single" w:sz="8" w:space="0" w:color="auto"/>
              <w:bottom w:val="single" w:sz="4" w:space="0" w:color="000000"/>
              <w:right w:val="single" w:sz="4" w:space="0" w:color="000000"/>
            </w:tcBorders>
            <w:vAlign w:val="center"/>
            <w:hideMark/>
          </w:tcPr>
          <w:p w:rsidR="00D55371" w:rsidRPr="00D55371" w:rsidRDefault="00D55371" w:rsidP="00D55371">
            <w:pPr>
              <w:rPr>
                <w:lang w:eastAsia="ru-RU"/>
              </w:rPr>
            </w:pPr>
          </w:p>
        </w:tc>
        <w:tc>
          <w:tcPr>
            <w:tcW w:w="2670" w:type="dxa"/>
            <w:gridSpan w:val="9"/>
            <w:tcBorders>
              <w:right w:val="single" w:sz="4" w:space="0" w:color="auto"/>
            </w:tcBorders>
            <w:vAlign w:val="center"/>
            <w:hideMark/>
          </w:tcPr>
          <w:p w:rsidR="00D55371" w:rsidRPr="00D55371" w:rsidRDefault="00D55371" w:rsidP="00D55371">
            <w:pPr>
              <w:rPr>
                <w:lang w:eastAsia="ru-RU"/>
              </w:rPr>
            </w:pPr>
          </w:p>
        </w:tc>
        <w:tc>
          <w:tcPr>
            <w:tcW w:w="2614" w:type="dxa"/>
            <w:gridSpan w:val="12"/>
            <w:tcBorders>
              <w:left w:val="single" w:sz="4" w:space="0" w:color="auto"/>
            </w:tcBorders>
            <w:vAlign w:val="center"/>
          </w:tcPr>
          <w:p w:rsidR="00D55371" w:rsidRPr="00D55371" w:rsidRDefault="00D55371" w:rsidP="00D55371">
            <w:pPr>
              <w:rPr>
                <w:lang w:eastAsia="ru-RU"/>
              </w:rPr>
            </w:pPr>
          </w:p>
        </w:tc>
      </w:tr>
      <w:tr w:rsidR="00D55371" w:rsidRPr="00D55371" w:rsidTr="00BA23E0">
        <w:trPr>
          <w:gridAfter w:val="16"/>
          <w:wAfter w:w="4520" w:type="dxa"/>
          <w:trHeight w:val="330"/>
        </w:trPr>
        <w:tc>
          <w:tcPr>
            <w:tcW w:w="3685" w:type="dxa"/>
            <w:gridSpan w:val="16"/>
            <w:tcBorders>
              <w:top w:val="single" w:sz="4" w:space="0" w:color="auto"/>
              <w:left w:val="nil"/>
              <w:bottom w:val="single" w:sz="4" w:space="0" w:color="auto"/>
              <w:right w:val="single" w:sz="8" w:space="0" w:color="000000"/>
            </w:tcBorders>
            <w:shd w:val="clear" w:color="auto" w:fill="auto"/>
            <w:noWrap/>
            <w:vAlign w:val="bottom"/>
            <w:hideMark/>
          </w:tcPr>
          <w:p w:rsidR="00D55371" w:rsidRPr="00D55371" w:rsidRDefault="00D55371" w:rsidP="00D55371">
            <w:pPr>
              <w:rPr>
                <w:lang w:eastAsia="ru-RU"/>
              </w:rPr>
            </w:pPr>
            <w:r w:rsidRPr="00D55371">
              <w:rPr>
                <w:lang w:eastAsia="ru-RU"/>
              </w:rPr>
              <w:t>Объем средств, поступивших во временное распоряжение, всего:</w:t>
            </w:r>
          </w:p>
        </w:tc>
        <w:tc>
          <w:tcPr>
            <w:tcW w:w="2285" w:type="dxa"/>
            <w:gridSpan w:val="11"/>
            <w:tcBorders>
              <w:top w:val="single" w:sz="4" w:space="0" w:color="auto"/>
              <w:left w:val="nil"/>
              <w:bottom w:val="single" w:sz="8" w:space="0" w:color="auto"/>
              <w:right w:val="single" w:sz="4" w:space="0" w:color="000000"/>
            </w:tcBorders>
            <w:shd w:val="clear" w:color="auto" w:fill="auto"/>
            <w:noWrap/>
            <w:vAlign w:val="bottom"/>
            <w:hideMark/>
          </w:tcPr>
          <w:p w:rsidR="00D55371" w:rsidRPr="00D55371" w:rsidRDefault="00D55371" w:rsidP="00D55371">
            <w:pPr>
              <w:rPr>
                <w:lang w:eastAsia="ru-RU"/>
              </w:rPr>
            </w:pPr>
            <w:r w:rsidRPr="00D55371">
              <w:rPr>
                <w:lang w:eastAsia="ru-RU"/>
              </w:rPr>
              <w:t>030</w:t>
            </w:r>
          </w:p>
        </w:tc>
        <w:tc>
          <w:tcPr>
            <w:tcW w:w="2676" w:type="dxa"/>
            <w:gridSpan w:val="10"/>
            <w:tcBorders>
              <w:top w:val="single" w:sz="4" w:space="0" w:color="auto"/>
              <w:left w:val="nil"/>
              <w:bottom w:val="single" w:sz="8" w:space="0" w:color="auto"/>
              <w:right w:val="single" w:sz="4" w:space="0" w:color="auto"/>
            </w:tcBorders>
            <w:shd w:val="clear" w:color="auto" w:fill="auto"/>
            <w:noWrap/>
            <w:vAlign w:val="bottom"/>
            <w:hideMark/>
          </w:tcPr>
          <w:p w:rsidR="00D55371" w:rsidRPr="00D55371" w:rsidRDefault="00D55371" w:rsidP="00D55371">
            <w:pPr>
              <w:rPr>
                <w:lang w:eastAsia="ru-RU"/>
              </w:rPr>
            </w:pPr>
            <w:r w:rsidRPr="00D55371">
              <w:rPr>
                <w:lang w:eastAsia="ru-RU"/>
              </w:rPr>
              <w:t>0</w:t>
            </w:r>
          </w:p>
        </w:tc>
      </w:tr>
    </w:tbl>
    <w:p w:rsidR="00D55371" w:rsidRPr="00D55371" w:rsidRDefault="00D55371" w:rsidP="00D55371">
      <w:pPr>
        <w:rPr>
          <w:lang w:eastAsia="ru-RU"/>
        </w:rPr>
      </w:pPr>
      <w:r w:rsidRPr="00D55371">
        <w:rPr>
          <w:lang w:eastAsia="ru-RU"/>
        </w:rPr>
        <w:tab/>
      </w:r>
    </w:p>
    <w:tbl>
      <w:tblPr>
        <w:tblW w:w="29381" w:type="dxa"/>
        <w:tblInd w:w="-2019" w:type="dxa"/>
        <w:tblLook w:val="04A0" w:firstRow="1" w:lastRow="0" w:firstColumn="1" w:lastColumn="0" w:noHBand="0" w:noVBand="1"/>
      </w:tblPr>
      <w:tblGrid>
        <w:gridCol w:w="261"/>
        <w:gridCol w:w="260"/>
        <w:gridCol w:w="260"/>
        <w:gridCol w:w="260"/>
        <w:gridCol w:w="260"/>
        <w:gridCol w:w="3803"/>
        <w:gridCol w:w="258"/>
        <w:gridCol w:w="267"/>
        <w:gridCol w:w="257"/>
        <w:gridCol w:w="236"/>
        <w:gridCol w:w="236"/>
        <w:gridCol w:w="2036"/>
        <w:gridCol w:w="255"/>
        <w:gridCol w:w="236"/>
        <w:gridCol w:w="236"/>
        <w:gridCol w:w="255"/>
        <w:gridCol w:w="255"/>
        <w:gridCol w:w="255"/>
        <w:gridCol w:w="255"/>
        <w:gridCol w:w="255"/>
        <w:gridCol w:w="255"/>
        <w:gridCol w:w="255"/>
        <w:gridCol w:w="255"/>
        <w:gridCol w:w="236"/>
        <w:gridCol w:w="255"/>
        <w:gridCol w:w="255"/>
        <w:gridCol w:w="263"/>
        <w:gridCol w:w="255"/>
        <w:gridCol w:w="255"/>
        <w:gridCol w:w="255"/>
        <w:gridCol w:w="263"/>
        <w:gridCol w:w="255"/>
        <w:gridCol w:w="255"/>
        <w:gridCol w:w="255"/>
        <w:gridCol w:w="255"/>
        <w:gridCol w:w="255"/>
        <w:gridCol w:w="263"/>
        <w:gridCol w:w="236"/>
        <w:gridCol w:w="236"/>
        <w:gridCol w:w="272"/>
        <w:gridCol w:w="255"/>
        <w:gridCol w:w="263"/>
        <w:gridCol w:w="236"/>
        <w:gridCol w:w="255"/>
        <w:gridCol w:w="263"/>
        <w:gridCol w:w="255"/>
        <w:gridCol w:w="255"/>
        <w:gridCol w:w="263"/>
        <w:gridCol w:w="263"/>
        <w:gridCol w:w="272"/>
        <w:gridCol w:w="255"/>
        <w:gridCol w:w="255"/>
        <w:gridCol w:w="255"/>
        <w:gridCol w:w="255"/>
        <w:gridCol w:w="255"/>
        <w:gridCol w:w="255"/>
        <w:gridCol w:w="255"/>
        <w:gridCol w:w="255"/>
        <w:gridCol w:w="255"/>
        <w:gridCol w:w="1627"/>
        <w:gridCol w:w="1627"/>
        <w:gridCol w:w="1627"/>
        <w:gridCol w:w="4145"/>
      </w:tblGrid>
      <w:tr w:rsidR="00D55371" w:rsidRPr="00D55371" w:rsidTr="00D55371">
        <w:trPr>
          <w:trHeight w:val="315"/>
        </w:trPr>
        <w:tc>
          <w:tcPr>
            <w:tcW w:w="26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80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0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62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62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62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14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r w:rsidRPr="00D55371">
              <w:rPr>
                <w:lang w:eastAsia="ru-RU"/>
              </w:rPr>
              <w:t xml:space="preserve">Таблица 3 </w:t>
            </w:r>
          </w:p>
        </w:tc>
      </w:tr>
      <w:tr w:rsidR="00D55371" w:rsidRPr="00D55371" w:rsidTr="00D55371">
        <w:trPr>
          <w:trHeight w:val="557"/>
        </w:trPr>
        <w:tc>
          <w:tcPr>
            <w:tcW w:w="261"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0"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380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8"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0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36"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63"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72"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25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62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62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1627"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c>
          <w:tcPr>
            <w:tcW w:w="4145" w:type="dxa"/>
            <w:tcBorders>
              <w:top w:val="nil"/>
              <w:left w:val="nil"/>
              <w:bottom w:val="nil"/>
              <w:right w:val="nil"/>
            </w:tcBorders>
            <w:shd w:val="clear" w:color="auto" w:fill="auto"/>
            <w:noWrap/>
            <w:vAlign w:val="bottom"/>
            <w:hideMark/>
          </w:tcPr>
          <w:p w:rsidR="00D55371" w:rsidRPr="00D55371" w:rsidRDefault="00D55371" w:rsidP="00D55371">
            <w:pPr>
              <w:rPr>
                <w:lang w:eastAsia="ru-RU"/>
              </w:rPr>
            </w:pPr>
          </w:p>
        </w:tc>
      </w:tr>
    </w:tbl>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b/>
          <w:bCs/>
          <w:sz w:val="23"/>
          <w:szCs w:val="23"/>
        </w:rPr>
        <w:t xml:space="preserve">Материально - техническое обеспечение </w:t>
      </w:r>
    </w:p>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Принцип материально-технического оснащения школы – максимальная наглядность в поддержке преподавания, расширение возможностей доступа обучающихся и учителей к информационно - коммуникационным средствам. </w:t>
      </w:r>
    </w:p>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В школе оборудованы: </w:t>
      </w:r>
    </w:p>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 учебные кабинеты с автоматизированными рабочими местами для педагогических работников, необходимые для реализации учебной и внеурочной деятельности; </w:t>
      </w:r>
    </w:p>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 мастерские; </w:t>
      </w:r>
    </w:p>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 спортивный зал, оснащен игровым, спортивным оборудованием и инвентарем; </w:t>
      </w:r>
    </w:p>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 актовый зал с комплектом аудиоаппаратуры; </w:t>
      </w:r>
    </w:p>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 пищеблок и столовая, обеспечивающие возможность организации качественного горячего питания, в том числе горячих завтраков и обедов; </w:t>
      </w:r>
    </w:p>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 административные и иные помещения, оснащенные необходимым оборудованием; </w:t>
      </w:r>
    </w:p>
    <w:p w:rsidR="00725EB4" w:rsidRPr="005F30FD" w:rsidRDefault="00725EB4" w:rsidP="00725EB4">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 гардеробы, санузлы, места личной гигиены; </w:t>
      </w:r>
    </w:p>
    <w:p w:rsidR="00725EB4" w:rsidRDefault="00725EB4" w:rsidP="00725EB4">
      <w:pPr>
        <w:autoSpaceDE w:val="0"/>
        <w:autoSpaceDN w:val="0"/>
        <w:adjustRightInd w:val="0"/>
        <w:spacing w:after="0" w:line="240" w:lineRule="auto"/>
        <w:rPr>
          <w:rFonts w:ascii="Calibri" w:hAnsi="Calibri" w:cs="Calibri"/>
        </w:rPr>
      </w:pPr>
      <w:r w:rsidRPr="005F30FD">
        <w:rPr>
          <w:rFonts w:ascii="Times New Roman" w:hAnsi="Times New Roman" w:cs="Times New Roman"/>
          <w:sz w:val="23"/>
          <w:szCs w:val="23"/>
        </w:rPr>
        <w:t xml:space="preserve">- пришкольная территория. </w:t>
      </w:r>
      <w:r w:rsidRPr="005F30FD">
        <w:rPr>
          <w:rFonts w:ascii="Calibri" w:hAnsi="Calibri" w:cs="Calibri"/>
        </w:rPr>
        <w:t xml:space="preserve"> </w:t>
      </w:r>
    </w:p>
    <w:p w:rsidR="00725EB4" w:rsidRPr="00725EB4" w:rsidRDefault="00725EB4" w:rsidP="00725EB4">
      <w:pPr>
        <w:autoSpaceDE w:val="0"/>
        <w:autoSpaceDN w:val="0"/>
        <w:adjustRightInd w:val="0"/>
        <w:spacing w:after="0" w:line="240" w:lineRule="auto"/>
        <w:rPr>
          <w:rFonts w:ascii="Times New Roman" w:hAnsi="Times New Roman" w:cs="Times New Roman"/>
        </w:rPr>
      </w:pPr>
      <w:r w:rsidRPr="00725EB4">
        <w:rPr>
          <w:rFonts w:ascii="Times New Roman" w:hAnsi="Times New Roman" w:cs="Times New Roman"/>
        </w:rPr>
        <w:t>Задачи школы</w:t>
      </w:r>
      <w:r>
        <w:rPr>
          <w:rFonts w:ascii="Times New Roman" w:hAnsi="Times New Roman" w:cs="Times New Roman"/>
        </w:rPr>
        <w:t xml:space="preserve"> </w:t>
      </w:r>
      <w:r w:rsidRPr="00725EB4">
        <w:rPr>
          <w:rFonts w:ascii="Times New Roman" w:hAnsi="Times New Roman" w:cs="Times New Roman"/>
        </w:rPr>
        <w:t>по созданию</w:t>
      </w:r>
      <w:r>
        <w:rPr>
          <w:rFonts w:ascii="Times New Roman" w:hAnsi="Times New Roman" w:cs="Times New Roman"/>
        </w:rPr>
        <w:t xml:space="preserve"> </w:t>
      </w:r>
      <w:r w:rsidRPr="00725EB4">
        <w:rPr>
          <w:rFonts w:ascii="Times New Roman" w:hAnsi="Times New Roman" w:cs="Times New Roman"/>
        </w:rPr>
        <w:t>условий</w:t>
      </w:r>
      <w:r>
        <w:rPr>
          <w:rFonts w:ascii="Times New Roman" w:hAnsi="Times New Roman" w:cs="Times New Roman"/>
        </w:rPr>
        <w:t xml:space="preserve"> для реализации ФКГОС:</w:t>
      </w:r>
    </w:p>
    <w:p w:rsidR="00725EB4" w:rsidRPr="005F30FD" w:rsidRDefault="00725EB4" w:rsidP="00725EB4">
      <w:pPr>
        <w:autoSpaceDE w:val="0"/>
        <w:autoSpaceDN w:val="0"/>
        <w:adjustRightInd w:val="0"/>
        <w:spacing w:after="0" w:line="240" w:lineRule="auto"/>
        <w:rPr>
          <w:rFonts w:ascii="Times New Roman" w:hAnsi="Times New Roman" w:cs="Times New Roman"/>
          <w:color w:val="000000"/>
          <w:sz w:val="23"/>
          <w:szCs w:val="23"/>
        </w:rPr>
      </w:pPr>
      <w:r w:rsidRPr="005F30FD">
        <w:rPr>
          <w:rFonts w:ascii="Times New Roman" w:hAnsi="Times New Roman" w:cs="Times New Roman"/>
          <w:color w:val="000000"/>
          <w:sz w:val="23"/>
          <w:szCs w:val="23"/>
        </w:rPr>
        <w:t xml:space="preserve">1. Создать условия для умственного, нравственного и физического развития личности и реализации её способностей и потребностей к творчеству. </w:t>
      </w:r>
    </w:p>
    <w:p w:rsidR="00725EB4" w:rsidRPr="005F30FD" w:rsidRDefault="00725EB4" w:rsidP="00725EB4">
      <w:pPr>
        <w:autoSpaceDE w:val="0"/>
        <w:autoSpaceDN w:val="0"/>
        <w:adjustRightInd w:val="0"/>
        <w:spacing w:after="0" w:line="240" w:lineRule="auto"/>
        <w:rPr>
          <w:rFonts w:ascii="Times New Roman" w:hAnsi="Times New Roman" w:cs="Times New Roman"/>
          <w:color w:val="000000"/>
          <w:sz w:val="23"/>
          <w:szCs w:val="23"/>
        </w:rPr>
      </w:pPr>
      <w:r w:rsidRPr="005F30FD">
        <w:rPr>
          <w:rFonts w:ascii="Times New Roman" w:hAnsi="Times New Roman" w:cs="Times New Roman"/>
          <w:color w:val="000000"/>
          <w:sz w:val="23"/>
          <w:szCs w:val="23"/>
        </w:rPr>
        <w:t xml:space="preserve">2. Предоставить возможность каждому ребёнку проявить себя в конкретной деятельности, примерить на себя различные социальные роли. </w:t>
      </w:r>
    </w:p>
    <w:p w:rsidR="00725EB4" w:rsidRPr="005F30FD" w:rsidRDefault="00725EB4" w:rsidP="00725EB4">
      <w:pPr>
        <w:autoSpaceDE w:val="0"/>
        <w:autoSpaceDN w:val="0"/>
        <w:adjustRightInd w:val="0"/>
        <w:spacing w:after="0" w:line="240" w:lineRule="auto"/>
        <w:rPr>
          <w:rFonts w:ascii="Times New Roman" w:hAnsi="Times New Roman" w:cs="Times New Roman"/>
          <w:color w:val="000000"/>
          <w:sz w:val="23"/>
          <w:szCs w:val="23"/>
        </w:rPr>
      </w:pPr>
      <w:r w:rsidRPr="005F30FD">
        <w:rPr>
          <w:rFonts w:ascii="Times New Roman" w:hAnsi="Times New Roman" w:cs="Times New Roman"/>
          <w:color w:val="000000"/>
          <w:sz w:val="23"/>
          <w:szCs w:val="23"/>
        </w:rPr>
        <w:t xml:space="preserve">3. Сформулировать в процессе деятельности отношения, ценностные установки, нравственные ориентиры на основе общечеловеческих ценностей. </w:t>
      </w:r>
    </w:p>
    <w:p w:rsidR="00725EB4" w:rsidRPr="005F30FD" w:rsidRDefault="00725EB4" w:rsidP="00725EB4">
      <w:pPr>
        <w:autoSpaceDE w:val="0"/>
        <w:autoSpaceDN w:val="0"/>
        <w:adjustRightInd w:val="0"/>
        <w:spacing w:after="0" w:line="240" w:lineRule="auto"/>
        <w:rPr>
          <w:rFonts w:ascii="Times New Roman" w:hAnsi="Times New Roman" w:cs="Times New Roman"/>
          <w:color w:val="000000"/>
          <w:sz w:val="23"/>
          <w:szCs w:val="23"/>
        </w:rPr>
      </w:pPr>
      <w:r w:rsidRPr="005F30FD">
        <w:rPr>
          <w:rFonts w:ascii="Times New Roman" w:hAnsi="Times New Roman" w:cs="Times New Roman"/>
          <w:color w:val="000000"/>
          <w:sz w:val="23"/>
          <w:szCs w:val="23"/>
        </w:rPr>
        <w:t xml:space="preserve">4. Проектировать педагогические условия, способствующие эффективности социального самоопределения школьников в процессе взаимодействия общего и дополнительного образования. </w:t>
      </w:r>
    </w:p>
    <w:p w:rsidR="00725EB4" w:rsidRDefault="00725EB4" w:rsidP="00725EB4">
      <w:pPr>
        <w:autoSpaceDE w:val="0"/>
        <w:autoSpaceDN w:val="0"/>
        <w:adjustRightInd w:val="0"/>
        <w:spacing w:after="0" w:line="240" w:lineRule="auto"/>
        <w:rPr>
          <w:rFonts w:ascii="Times New Roman" w:hAnsi="Times New Roman" w:cs="Times New Roman"/>
          <w:color w:val="000000"/>
          <w:sz w:val="23"/>
          <w:szCs w:val="23"/>
        </w:rPr>
      </w:pPr>
      <w:r w:rsidRPr="005F30FD">
        <w:rPr>
          <w:rFonts w:ascii="Times New Roman" w:hAnsi="Times New Roman" w:cs="Times New Roman"/>
          <w:color w:val="000000"/>
          <w:sz w:val="23"/>
          <w:szCs w:val="23"/>
        </w:rPr>
        <w:t xml:space="preserve">5. Обеспечить готовность педагогических кадров к реализации цели и задач ВСШ через обучение педагогов новым воспитательным технологиям, осознание ценностных принципов ВСШ. </w:t>
      </w:r>
    </w:p>
    <w:p w:rsidR="00725EB4" w:rsidRPr="00D55371" w:rsidRDefault="00725EB4" w:rsidP="00D55371">
      <w:pPr>
        <w:rPr>
          <w:lang w:eastAsia="ru-RU"/>
        </w:rPr>
      </w:pPr>
    </w:p>
    <w:p w:rsidR="00D55371" w:rsidRPr="00D55371" w:rsidRDefault="00D55371" w:rsidP="00D55371">
      <w:pPr>
        <w:rPr>
          <w:lang w:eastAsia="ru-RU"/>
        </w:rPr>
      </w:pPr>
      <w:r w:rsidRPr="00D55371">
        <w:rPr>
          <w:lang w:eastAsia="ru-RU"/>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D55371" w:rsidRPr="00D55371" w:rsidRDefault="00D55371" w:rsidP="00D55371">
      <w:pPr>
        <w:rPr>
          <w:lang w:eastAsia="ru-RU"/>
        </w:rPr>
      </w:pPr>
      <w:r w:rsidRPr="00D55371">
        <w:rPr>
          <w:lang w:eastAsia="ru-RU"/>
        </w:rPr>
        <w:lastRenderedPageBreak/>
        <w:t>Критериальными источниками оценки учебно-материального обеспечения образовательного процесса являются требования Ф</w:t>
      </w:r>
      <w:r w:rsidR="003502C5">
        <w:rPr>
          <w:lang w:eastAsia="ru-RU"/>
        </w:rPr>
        <w:t>К</w:t>
      </w:r>
      <w:r w:rsidRPr="00D55371">
        <w:rPr>
          <w:lang w:eastAsia="ru-RU"/>
        </w:rPr>
        <w:t>ГОС,Положения о лицензировании образовательной деятельности, утвержденного постановлением Правительства Российской Федерации от 28 октября 2013 №966, а также соответствующие приказы и методические рекомендации, в том числе:</w:t>
      </w:r>
    </w:p>
    <w:p w:rsidR="00D55371" w:rsidRPr="00D55371" w:rsidRDefault="00D55371" w:rsidP="00D55371">
      <w:pPr>
        <w:rPr>
          <w:lang w:eastAsia="ru-RU"/>
        </w:rPr>
      </w:pPr>
      <w:r w:rsidRPr="00D55371">
        <w:rPr>
          <w:lang w:eastAsia="ru-RU"/>
        </w:rPr>
        <w:t>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D55371" w:rsidRPr="00D55371" w:rsidRDefault="00D55371" w:rsidP="00D55371">
      <w:pPr>
        <w:rPr>
          <w:lang w:eastAsia="ru-RU"/>
        </w:rPr>
      </w:pPr>
      <w:r w:rsidRPr="00D55371">
        <w:rPr>
          <w:lang w:eastAsia="ru-RU"/>
        </w:rPr>
        <w:t xml:space="preserve">приказ Минобрнауки России от 4 октября 2010 г. № 986 «Об утверждении федеральных </w:t>
      </w:r>
    </w:p>
    <w:p w:rsidR="00D55371" w:rsidRPr="00D55371" w:rsidRDefault="00D55371" w:rsidP="00D55371">
      <w:pPr>
        <w:rPr>
          <w:lang w:eastAsia="ru-RU"/>
        </w:rPr>
      </w:pPr>
      <w:r w:rsidRPr="00D55371">
        <w:rPr>
          <w:lang w:eastAsia="ru-RU"/>
        </w:rPr>
        <w:t>требований к образовательным учреждениям в части минимальной оснащённости учебного процесса и оборудования учебных помещений»;</w:t>
      </w:r>
    </w:p>
    <w:p w:rsidR="00D55371" w:rsidRPr="00D55371" w:rsidRDefault="00D55371" w:rsidP="00D55371">
      <w:pPr>
        <w:rPr>
          <w:lang w:eastAsia="ru-RU"/>
        </w:rPr>
      </w:pPr>
      <w:r w:rsidRPr="00D55371">
        <w:rPr>
          <w:lang w:eastAsia="ru-RU"/>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D55371" w:rsidRPr="00D55371" w:rsidRDefault="00D55371" w:rsidP="00D55371">
      <w:pPr>
        <w:rPr>
          <w:lang w:eastAsia="ru-RU"/>
        </w:rPr>
      </w:pPr>
      <w:r w:rsidRPr="00D55371">
        <w:rPr>
          <w:lang w:eastAsia="ru-RU"/>
        </w:rPr>
        <w:t>перечни рекомендуемой учебной литературы и цифровых образовательных ресурсов;</w:t>
      </w:r>
    </w:p>
    <w:p w:rsidR="00D55371" w:rsidRPr="00D55371" w:rsidRDefault="00D55371" w:rsidP="00D55371">
      <w:pPr>
        <w:rPr>
          <w:lang w:eastAsia="ru-RU"/>
        </w:rPr>
      </w:pPr>
      <w:r w:rsidRPr="00D55371">
        <w:rPr>
          <w:lang w:eastAsia="ru-RU"/>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D55371" w:rsidRPr="00D55371" w:rsidRDefault="00D55371" w:rsidP="00D55371">
      <w:pPr>
        <w:rPr>
          <w:lang w:eastAsia="ru-RU"/>
        </w:rPr>
      </w:pPr>
      <w:r w:rsidRPr="00D55371">
        <w:rPr>
          <w:lang w:eastAsia="ru-RU"/>
        </w:rPr>
        <w:t>В соответствии с требованиями Ф</w:t>
      </w:r>
      <w:r w:rsidR="003502C5">
        <w:rPr>
          <w:lang w:eastAsia="ru-RU"/>
        </w:rPr>
        <w:t>К</w:t>
      </w:r>
      <w:r w:rsidRPr="00D55371">
        <w:rPr>
          <w:lang w:eastAsia="ru-RU"/>
        </w:rPr>
        <w:t>ГОС для обеспечения всех предметных областей и внеурочной деятельности  лицей  должен быть обеспечен мебелью, офисным оснащением, хозяйственным инвентарём.</w:t>
      </w:r>
    </w:p>
    <w:p w:rsidR="00D55371" w:rsidRPr="00D55371" w:rsidRDefault="00D55371" w:rsidP="00D55371">
      <w:pPr>
        <w:rPr>
          <w:lang w:eastAsia="ru-RU"/>
        </w:rPr>
      </w:pPr>
      <w:r w:rsidRPr="00D55371">
        <w:rPr>
          <w:lang w:eastAsia="ru-RU"/>
        </w:rPr>
        <w:t>Оценка материально-технических условий реализации основной образовательной программы</w:t>
      </w:r>
    </w:p>
    <w:p w:rsidR="00D55371" w:rsidRPr="00D55371" w:rsidRDefault="00D55371" w:rsidP="00D55371">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3"/>
        <w:gridCol w:w="2123"/>
        <w:gridCol w:w="2804"/>
      </w:tblGrid>
      <w:tr w:rsidR="00D55371" w:rsidRPr="00D55371" w:rsidTr="00D55371">
        <w:tc>
          <w:tcPr>
            <w:tcW w:w="817" w:type="dxa"/>
          </w:tcPr>
          <w:p w:rsidR="00D55371" w:rsidRPr="00D55371" w:rsidRDefault="00D55371" w:rsidP="00D55371">
            <w:pPr>
              <w:rPr>
                <w:lang w:eastAsia="ru-RU"/>
              </w:rPr>
            </w:pPr>
            <w:r w:rsidRPr="00D55371">
              <w:rPr>
                <w:lang w:eastAsia="ru-RU"/>
              </w:rPr>
              <w:t>№</w:t>
            </w:r>
          </w:p>
        </w:tc>
        <w:tc>
          <w:tcPr>
            <w:tcW w:w="4253" w:type="dxa"/>
          </w:tcPr>
          <w:p w:rsidR="00D55371" w:rsidRPr="00D55371" w:rsidRDefault="00D55371" w:rsidP="00D55371">
            <w:pPr>
              <w:rPr>
                <w:lang w:eastAsia="ru-RU"/>
              </w:rPr>
            </w:pPr>
            <w:r w:rsidRPr="00D55371">
              <w:rPr>
                <w:lang w:eastAsia="ru-RU"/>
              </w:rPr>
              <w:t>Требования Ф</w:t>
            </w:r>
            <w:r w:rsidR="0023582B">
              <w:rPr>
                <w:lang w:eastAsia="ru-RU"/>
              </w:rPr>
              <w:t>К</w:t>
            </w:r>
            <w:r w:rsidRPr="00D55371">
              <w:rPr>
                <w:lang w:eastAsia="ru-RU"/>
              </w:rPr>
              <w:t xml:space="preserve">ГОС, нормативных и локальных </w:t>
            </w:r>
          </w:p>
          <w:p w:rsidR="00D55371" w:rsidRPr="00D55371" w:rsidRDefault="00D55371" w:rsidP="00D55371">
            <w:pPr>
              <w:rPr>
                <w:lang w:eastAsia="ru-RU"/>
              </w:rPr>
            </w:pPr>
            <w:r w:rsidRPr="00D55371">
              <w:rPr>
                <w:lang w:eastAsia="ru-RU"/>
              </w:rPr>
              <w:t>актов</w:t>
            </w:r>
          </w:p>
        </w:tc>
        <w:tc>
          <w:tcPr>
            <w:tcW w:w="2123" w:type="dxa"/>
          </w:tcPr>
          <w:p w:rsidR="00D55371" w:rsidRPr="00D55371" w:rsidRDefault="00D55371" w:rsidP="00D55371">
            <w:pPr>
              <w:rPr>
                <w:lang w:eastAsia="ru-RU"/>
              </w:rPr>
            </w:pPr>
            <w:r w:rsidRPr="00D55371">
              <w:rPr>
                <w:lang w:eastAsia="ru-RU"/>
              </w:rPr>
              <w:t>Необходимо/имеются</w:t>
            </w:r>
          </w:p>
        </w:tc>
        <w:tc>
          <w:tcPr>
            <w:tcW w:w="2804" w:type="dxa"/>
          </w:tcPr>
          <w:p w:rsidR="00D55371" w:rsidRPr="00D55371" w:rsidRDefault="00D55371" w:rsidP="00D55371">
            <w:pPr>
              <w:rPr>
                <w:lang w:eastAsia="ru-RU"/>
              </w:rPr>
            </w:pPr>
            <w:r w:rsidRPr="00D55371">
              <w:rPr>
                <w:lang w:eastAsia="ru-RU"/>
              </w:rPr>
              <w:t xml:space="preserve">  Оборудование и оснащение</w:t>
            </w:r>
          </w:p>
        </w:tc>
      </w:tr>
      <w:tr w:rsidR="00D55371" w:rsidRPr="00D55371" w:rsidTr="00D55371">
        <w:tc>
          <w:tcPr>
            <w:tcW w:w="817" w:type="dxa"/>
          </w:tcPr>
          <w:p w:rsidR="00D55371" w:rsidRPr="00D55371" w:rsidRDefault="00D55371" w:rsidP="00D55371">
            <w:pPr>
              <w:rPr>
                <w:lang w:eastAsia="ru-RU"/>
              </w:rPr>
            </w:pPr>
            <w:r w:rsidRPr="00D55371">
              <w:rPr>
                <w:lang w:eastAsia="ru-RU"/>
              </w:rPr>
              <w:t>1.</w:t>
            </w:r>
          </w:p>
        </w:tc>
        <w:tc>
          <w:tcPr>
            <w:tcW w:w="4253" w:type="dxa"/>
          </w:tcPr>
          <w:p w:rsidR="00D55371" w:rsidRPr="00D55371" w:rsidRDefault="00D55371" w:rsidP="00D55371">
            <w:pPr>
              <w:rPr>
                <w:lang w:eastAsia="ru-RU"/>
              </w:rPr>
            </w:pPr>
            <w:r w:rsidRPr="00D55371">
              <w:rPr>
                <w:lang w:eastAsia="ru-RU"/>
              </w:rPr>
              <w:t>Учебные кабинеты с автоматизированным рабочим местом учителя</w:t>
            </w:r>
          </w:p>
        </w:tc>
        <w:tc>
          <w:tcPr>
            <w:tcW w:w="2123" w:type="dxa"/>
          </w:tcPr>
          <w:p w:rsidR="00D55371" w:rsidRPr="00D55371" w:rsidRDefault="00D55371" w:rsidP="00D55371">
            <w:pPr>
              <w:rPr>
                <w:lang w:eastAsia="ru-RU"/>
              </w:rPr>
            </w:pPr>
            <w:r w:rsidRPr="00D55371">
              <w:rPr>
                <w:lang w:eastAsia="ru-RU"/>
              </w:rPr>
              <w:t>1717</w:t>
            </w:r>
          </w:p>
        </w:tc>
        <w:tc>
          <w:tcPr>
            <w:tcW w:w="2804" w:type="dxa"/>
          </w:tcPr>
          <w:p w:rsidR="00D55371" w:rsidRPr="00D55371" w:rsidRDefault="00D55371" w:rsidP="00D55371">
            <w:pPr>
              <w:rPr>
                <w:lang w:eastAsia="ru-RU"/>
              </w:rPr>
            </w:pPr>
            <w:r w:rsidRPr="00D55371">
              <w:rPr>
                <w:lang w:eastAsia="ru-RU"/>
              </w:rPr>
              <w:t>Компьютер 32, проектор + экран5</w:t>
            </w:r>
          </w:p>
        </w:tc>
      </w:tr>
      <w:tr w:rsidR="00D55371" w:rsidRPr="00D55371" w:rsidTr="00D55371">
        <w:tc>
          <w:tcPr>
            <w:tcW w:w="817" w:type="dxa"/>
          </w:tcPr>
          <w:p w:rsidR="00D55371" w:rsidRPr="00D55371" w:rsidRDefault="00D55371" w:rsidP="00D55371">
            <w:pPr>
              <w:rPr>
                <w:lang w:eastAsia="ru-RU"/>
              </w:rPr>
            </w:pPr>
            <w:r w:rsidRPr="00D55371">
              <w:rPr>
                <w:lang w:eastAsia="ru-RU"/>
              </w:rPr>
              <w:t>2.</w:t>
            </w:r>
          </w:p>
        </w:tc>
        <w:tc>
          <w:tcPr>
            <w:tcW w:w="4253" w:type="dxa"/>
          </w:tcPr>
          <w:p w:rsidR="00D55371" w:rsidRPr="00D55371" w:rsidRDefault="00D55371" w:rsidP="00D55371">
            <w:pPr>
              <w:rPr>
                <w:lang w:eastAsia="ru-RU"/>
              </w:rPr>
            </w:pPr>
            <w:r w:rsidRPr="00D55371">
              <w:rPr>
                <w:lang w:eastAsia="ru-RU"/>
              </w:rPr>
              <w:t xml:space="preserve">Учебные  кабинеты ИКТ с автоматизированными рабочими местами ученика и учителя </w:t>
            </w:r>
          </w:p>
        </w:tc>
        <w:tc>
          <w:tcPr>
            <w:tcW w:w="2123" w:type="dxa"/>
          </w:tcPr>
          <w:p w:rsidR="00D55371" w:rsidRPr="00D55371" w:rsidRDefault="00D55371" w:rsidP="00D55371">
            <w:pPr>
              <w:rPr>
                <w:lang w:eastAsia="ru-RU"/>
              </w:rPr>
            </w:pPr>
            <w:r w:rsidRPr="00D55371">
              <w:rPr>
                <w:lang w:eastAsia="ru-RU"/>
              </w:rPr>
              <w:t>1/1</w:t>
            </w:r>
          </w:p>
        </w:tc>
        <w:tc>
          <w:tcPr>
            <w:tcW w:w="2804" w:type="dxa"/>
          </w:tcPr>
          <w:p w:rsidR="00D55371" w:rsidRPr="00D55371" w:rsidRDefault="00D55371" w:rsidP="00D55371">
            <w:pPr>
              <w:rPr>
                <w:lang w:eastAsia="ru-RU"/>
              </w:rPr>
            </w:pPr>
            <w:r w:rsidRPr="00D55371">
              <w:rPr>
                <w:lang w:eastAsia="ru-RU"/>
              </w:rPr>
              <w:t xml:space="preserve">Компьютер (8), проектор(1) </w:t>
            </w:r>
          </w:p>
        </w:tc>
      </w:tr>
      <w:tr w:rsidR="00D55371" w:rsidRPr="00D55371" w:rsidTr="00D55371">
        <w:tc>
          <w:tcPr>
            <w:tcW w:w="817" w:type="dxa"/>
          </w:tcPr>
          <w:p w:rsidR="00D55371" w:rsidRPr="00D55371" w:rsidRDefault="00D55371" w:rsidP="00D55371">
            <w:pPr>
              <w:rPr>
                <w:lang w:eastAsia="ru-RU"/>
              </w:rPr>
            </w:pPr>
            <w:r w:rsidRPr="00D55371">
              <w:rPr>
                <w:lang w:eastAsia="ru-RU"/>
              </w:rPr>
              <w:t>3.</w:t>
            </w:r>
          </w:p>
        </w:tc>
        <w:tc>
          <w:tcPr>
            <w:tcW w:w="4253" w:type="dxa"/>
          </w:tcPr>
          <w:p w:rsidR="00D55371" w:rsidRPr="00D55371" w:rsidRDefault="00D55371" w:rsidP="00D55371">
            <w:pPr>
              <w:rPr>
                <w:lang w:eastAsia="ru-RU"/>
              </w:rPr>
            </w:pPr>
            <w:r w:rsidRPr="00D55371">
              <w:rPr>
                <w:lang w:eastAsia="ru-RU"/>
              </w:rPr>
              <w:t>Учебный  кабинет иностранного языка</w:t>
            </w:r>
          </w:p>
        </w:tc>
        <w:tc>
          <w:tcPr>
            <w:tcW w:w="2123" w:type="dxa"/>
          </w:tcPr>
          <w:p w:rsidR="00D55371" w:rsidRPr="00D55371" w:rsidRDefault="00D55371" w:rsidP="00D55371">
            <w:pPr>
              <w:rPr>
                <w:lang w:eastAsia="ru-RU"/>
              </w:rPr>
            </w:pPr>
            <w:r w:rsidRPr="00D55371">
              <w:rPr>
                <w:lang w:eastAsia="ru-RU"/>
              </w:rPr>
              <w:t>1/1</w:t>
            </w:r>
          </w:p>
        </w:tc>
        <w:tc>
          <w:tcPr>
            <w:tcW w:w="2804" w:type="dxa"/>
          </w:tcPr>
          <w:p w:rsidR="00D55371" w:rsidRPr="00D55371" w:rsidRDefault="00D55371" w:rsidP="00D55371">
            <w:pPr>
              <w:rPr>
                <w:lang w:eastAsia="ru-RU"/>
              </w:rPr>
            </w:pPr>
            <w:r w:rsidRPr="00D55371">
              <w:rPr>
                <w:lang w:eastAsia="ru-RU"/>
              </w:rPr>
              <w:t>1 компьютер,</w:t>
            </w:r>
          </w:p>
          <w:p w:rsidR="00D55371" w:rsidRPr="00D55371" w:rsidRDefault="00D55371" w:rsidP="00D55371">
            <w:pPr>
              <w:rPr>
                <w:lang w:eastAsia="ru-RU"/>
              </w:rPr>
            </w:pPr>
            <w:r w:rsidRPr="00D55371">
              <w:rPr>
                <w:lang w:eastAsia="ru-RU"/>
              </w:rPr>
              <w:t>1 магнитофон</w:t>
            </w:r>
          </w:p>
        </w:tc>
      </w:tr>
      <w:tr w:rsidR="00D55371" w:rsidRPr="00D55371" w:rsidTr="00D55371">
        <w:tc>
          <w:tcPr>
            <w:tcW w:w="817" w:type="dxa"/>
          </w:tcPr>
          <w:p w:rsidR="00D55371" w:rsidRPr="00D55371" w:rsidRDefault="00D55371" w:rsidP="00D55371">
            <w:pPr>
              <w:rPr>
                <w:lang w:eastAsia="ru-RU"/>
              </w:rPr>
            </w:pPr>
            <w:r w:rsidRPr="00D55371">
              <w:rPr>
                <w:lang w:eastAsia="ru-RU"/>
              </w:rPr>
              <w:t>4.</w:t>
            </w:r>
          </w:p>
        </w:tc>
        <w:tc>
          <w:tcPr>
            <w:tcW w:w="4253" w:type="dxa"/>
          </w:tcPr>
          <w:p w:rsidR="00D55371" w:rsidRPr="00D55371" w:rsidRDefault="00D55371" w:rsidP="00D55371">
            <w:pPr>
              <w:rPr>
                <w:lang w:eastAsia="ru-RU"/>
              </w:rPr>
            </w:pPr>
            <w:r w:rsidRPr="00D55371">
              <w:rPr>
                <w:lang w:eastAsia="ru-RU"/>
              </w:rPr>
              <w:t xml:space="preserve">Учебные кабинеты для трудового обучения (мастерские) </w:t>
            </w:r>
          </w:p>
        </w:tc>
        <w:tc>
          <w:tcPr>
            <w:tcW w:w="2123" w:type="dxa"/>
          </w:tcPr>
          <w:p w:rsidR="00D55371" w:rsidRPr="00D55371" w:rsidRDefault="00D55371" w:rsidP="00D55371">
            <w:pPr>
              <w:rPr>
                <w:lang w:eastAsia="ru-RU"/>
              </w:rPr>
            </w:pPr>
            <w:r w:rsidRPr="00D55371">
              <w:rPr>
                <w:lang w:eastAsia="ru-RU"/>
              </w:rPr>
              <w:t>1/1</w:t>
            </w:r>
          </w:p>
        </w:tc>
        <w:tc>
          <w:tcPr>
            <w:tcW w:w="2804" w:type="dxa"/>
          </w:tcPr>
          <w:p w:rsidR="00D55371" w:rsidRPr="00D55371" w:rsidRDefault="00D55371" w:rsidP="00D55371">
            <w:pPr>
              <w:rPr>
                <w:lang w:eastAsia="ru-RU"/>
              </w:rPr>
            </w:pPr>
            <w:r w:rsidRPr="00D55371">
              <w:rPr>
                <w:lang w:eastAsia="ru-RU"/>
              </w:rPr>
              <w:t>-</w:t>
            </w:r>
          </w:p>
        </w:tc>
      </w:tr>
      <w:tr w:rsidR="00D55371" w:rsidRPr="00D55371" w:rsidTr="00D55371">
        <w:tc>
          <w:tcPr>
            <w:tcW w:w="817" w:type="dxa"/>
          </w:tcPr>
          <w:p w:rsidR="00D55371" w:rsidRPr="00D55371" w:rsidRDefault="00D55371" w:rsidP="00D55371">
            <w:pPr>
              <w:rPr>
                <w:lang w:eastAsia="ru-RU"/>
              </w:rPr>
            </w:pPr>
            <w:r w:rsidRPr="00D55371">
              <w:rPr>
                <w:lang w:eastAsia="ru-RU"/>
              </w:rPr>
              <w:t>5.</w:t>
            </w:r>
          </w:p>
        </w:tc>
        <w:tc>
          <w:tcPr>
            <w:tcW w:w="4253" w:type="dxa"/>
          </w:tcPr>
          <w:p w:rsidR="00D55371" w:rsidRPr="00D55371" w:rsidRDefault="00D55371" w:rsidP="00D55371">
            <w:pPr>
              <w:rPr>
                <w:lang w:eastAsia="ru-RU"/>
              </w:rPr>
            </w:pPr>
            <w:r w:rsidRPr="00D55371">
              <w:rPr>
                <w:lang w:eastAsia="ru-RU"/>
              </w:rPr>
              <w:t xml:space="preserve">Учебный кабинет для проведения уроков </w:t>
            </w:r>
            <w:r w:rsidRPr="00D55371">
              <w:rPr>
                <w:lang w:eastAsia="ru-RU"/>
              </w:rPr>
              <w:lastRenderedPageBreak/>
              <w:t>искусства</w:t>
            </w:r>
          </w:p>
          <w:p w:rsidR="00D55371" w:rsidRPr="00D55371" w:rsidRDefault="00D55371" w:rsidP="00D55371">
            <w:pPr>
              <w:rPr>
                <w:lang w:eastAsia="ru-RU"/>
              </w:rPr>
            </w:pPr>
          </w:p>
        </w:tc>
        <w:tc>
          <w:tcPr>
            <w:tcW w:w="2123" w:type="dxa"/>
          </w:tcPr>
          <w:p w:rsidR="00D55371" w:rsidRPr="00D55371" w:rsidRDefault="00D55371" w:rsidP="00D55371">
            <w:pPr>
              <w:rPr>
                <w:lang w:eastAsia="ru-RU"/>
              </w:rPr>
            </w:pPr>
            <w:r w:rsidRPr="00D55371">
              <w:rPr>
                <w:lang w:eastAsia="ru-RU"/>
              </w:rPr>
              <w:lastRenderedPageBreak/>
              <w:t>1/1</w:t>
            </w:r>
          </w:p>
        </w:tc>
        <w:tc>
          <w:tcPr>
            <w:tcW w:w="2804" w:type="dxa"/>
          </w:tcPr>
          <w:p w:rsidR="00D55371" w:rsidRPr="00D55371" w:rsidRDefault="00D55371" w:rsidP="00D55371">
            <w:pPr>
              <w:rPr>
                <w:lang w:eastAsia="ru-RU"/>
              </w:rPr>
            </w:pPr>
            <w:r w:rsidRPr="00D55371">
              <w:rPr>
                <w:lang w:eastAsia="ru-RU"/>
              </w:rPr>
              <w:t xml:space="preserve">магнитофон </w:t>
            </w:r>
          </w:p>
          <w:p w:rsidR="00D55371" w:rsidRPr="00D55371" w:rsidRDefault="00D55371" w:rsidP="00D55371">
            <w:pPr>
              <w:rPr>
                <w:lang w:eastAsia="ru-RU"/>
              </w:rPr>
            </w:pPr>
            <w:r w:rsidRPr="00D55371">
              <w:rPr>
                <w:lang w:eastAsia="ru-RU"/>
              </w:rPr>
              <w:lastRenderedPageBreak/>
              <w:t>1 компьютер</w:t>
            </w:r>
          </w:p>
        </w:tc>
      </w:tr>
      <w:tr w:rsidR="00D55371" w:rsidRPr="00D55371" w:rsidTr="00D55371">
        <w:tc>
          <w:tcPr>
            <w:tcW w:w="817" w:type="dxa"/>
          </w:tcPr>
          <w:p w:rsidR="00D55371" w:rsidRPr="00D55371" w:rsidRDefault="00D55371" w:rsidP="00D55371">
            <w:pPr>
              <w:rPr>
                <w:lang w:eastAsia="ru-RU"/>
              </w:rPr>
            </w:pPr>
            <w:r w:rsidRPr="00D55371">
              <w:rPr>
                <w:lang w:eastAsia="ru-RU"/>
              </w:rPr>
              <w:lastRenderedPageBreak/>
              <w:t>6.</w:t>
            </w:r>
          </w:p>
        </w:tc>
        <w:tc>
          <w:tcPr>
            <w:tcW w:w="4253" w:type="dxa"/>
          </w:tcPr>
          <w:p w:rsidR="00D55371" w:rsidRPr="00D55371" w:rsidRDefault="00D55371" w:rsidP="00D55371">
            <w:pPr>
              <w:rPr>
                <w:lang w:eastAsia="ru-RU"/>
              </w:rPr>
            </w:pPr>
            <w:r w:rsidRPr="00D55371">
              <w:rPr>
                <w:lang w:eastAsia="ru-RU"/>
              </w:rPr>
              <w:t xml:space="preserve">Помещение медиацентра </w:t>
            </w:r>
          </w:p>
          <w:p w:rsidR="00D55371" w:rsidRPr="00D55371" w:rsidRDefault="00D55371" w:rsidP="00D55371">
            <w:pPr>
              <w:rPr>
                <w:lang w:eastAsia="ru-RU"/>
              </w:rPr>
            </w:pPr>
          </w:p>
        </w:tc>
        <w:tc>
          <w:tcPr>
            <w:tcW w:w="2123" w:type="dxa"/>
          </w:tcPr>
          <w:p w:rsidR="00D55371" w:rsidRPr="00D55371" w:rsidRDefault="00D55371" w:rsidP="00D55371">
            <w:pPr>
              <w:rPr>
                <w:lang w:eastAsia="ru-RU"/>
              </w:rPr>
            </w:pPr>
            <w:r w:rsidRPr="00D55371">
              <w:rPr>
                <w:lang w:eastAsia="ru-RU"/>
              </w:rPr>
              <w:t>1/0</w:t>
            </w:r>
          </w:p>
        </w:tc>
        <w:tc>
          <w:tcPr>
            <w:tcW w:w="2804" w:type="dxa"/>
          </w:tcPr>
          <w:p w:rsidR="00D55371" w:rsidRPr="00D55371" w:rsidRDefault="00D55371" w:rsidP="00D55371">
            <w:pPr>
              <w:rPr>
                <w:lang w:eastAsia="ru-RU"/>
              </w:rPr>
            </w:pPr>
            <w:r w:rsidRPr="00D55371">
              <w:rPr>
                <w:lang w:eastAsia="ru-RU"/>
              </w:rPr>
              <w:t xml:space="preserve"> </w:t>
            </w:r>
          </w:p>
        </w:tc>
      </w:tr>
      <w:tr w:rsidR="00D55371" w:rsidRPr="00D55371" w:rsidTr="00D55371">
        <w:tc>
          <w:tcPr>
            <w:tcW w:w="817" w:type="dxa"/>
          </w:tcPr>
          <w:p w:rsidR="00D55371" w:rsidRPr="00D55371" w:rsidRDefault="00D55371" w:rsidP="00D55371">
            <w:pPr>
              <w:rPr>
                <w:lang w:eastAsia="ru-RU"/>
              </w:rPr>
            </w:pPr>
            <w:r w:rsidRPr="00D55371">
              <w:rPr>
                <w:lang w:eastAsia="ru-RU"/>
              </w:rPr>
              <w:t>7.</w:t>
            </w:r>
          </w:p>
        </w:tc>
        <w:tc>
          <w:tcPr>
            <w:tcW w:w="4253" w:type="dxa"/>
          </w:tcPr>
          <w:p w:rsidR="00D55371" w:rsidRPr="00D55371" w:rsidRDefault="00D55371" w:rsidP="00D55371">
            <w:pPr>
              <w:rPr>
                <w:lang w:eastAsia="ru-RU"/>
              </w:rPr>
            </w:pPr>
            <w:r w:rsidRPr="00D55371">
              <w:rPr>
                <w:lang w:eastAsia="ru-RU"/>
              </w:rPr>
              <w:t>Помещения для медицинского персонала</w:t>
            </w:r>
          </w:p>
        </w:tc>
        <w:tc>
          <w:tcPr>
            <w:tcW w:w="2123" w:type="dxa"/>
          </w:tcPr>
          <w:p w:rsidR="00D55371" w:rsidRPr="00D55371" w:rsidRDefault="00D55371" w:rsidP="00D55371">
            <w:pPr>
              <w:rPr>
                <w:lang w:eastAsia="ru-RU"/>
              </w:rPr>
            </w:pPr>
            <w:r w:rsidRPr="00D55371">
              <w:rPr>
                <w:lang w:eastAsia="ru-RU"/>
              </w:rPr>
              <w:t>1/0</w:t>
            </w:r>
          </w:p>
        </w:tc>
        <w:tc>
          <w:tcPr>
            <w:tcW w:w="2804" w:type="dxa"/>
          </w:tcPr>
          <w:p w:rsidR="00D55371" w:rsidRPr="00D55371" w:rsidRDefault="00D55371" w:rsidP="00D55371">
            <w:pPr>
              <w:rPr>
                <w:lang w:eastAsia="ru-RU"/>
              </w:rPr>
            </w:pPr>
          </w:p>
        </w:tc>
      </w:tr>
      <w:tr w:rsidR="00D55371" w:rsidRPr="00D55371" w:rsidTr="00D55371">
        <w:tc>
          <w:tcPr>
            <w:tcW w:w="817" w:type="dxa"/>
          </w:tcPr>
          <w:p w:rsidR="00D55371" w:rsidRPr="00D55371" w:rsidRDefault="00D55371" w:rsidP="00D55371">
            <w:pPr>
              <w:rPr>
                <w:lang w:eastAsia="ru-RU"/>
              </w:rPr>
            </w:pPr>
            <w:r w:rsidRPr="00D55371">
              <w:rPr>
                <w:lang w:eastAsia="ru-RU"/>
              </w:rPr>
              <w:t>8.</w:t>
            </w:r>
          </w:p>
        </w:tc>
        <w:tc>
          <w:tcPr>
            <w:tcW w:w="4253" w:type="dxa"/>
          </w:tcPr>
          <w:p w:rsidR="00D55371" w:rsidRPr="00D55371" w:rsidRDefault="00D55371" w:rsidP="00D55371">
            <w:pPr>
              <w:rPr>
                <w:lang w:eastAsia="ru-RU"/>
              </w:rPr>
            </w:pPr>
            <w:r w:rsidRPr="00D55371">
              <w:rPr>
                <w:lang w:eastAsia="ru-RU"/>
              </w:rPr>
              <w:t>Гардеробы, санузлы, места личной гигиены</w:t>
            </w:r>
          </w:p>
        </w:tc>
        <w:tc>
          <w:tcPr>
            <w:tcW w:w="2123" w:type="dxa"/>
          </w:tcPr>
          <w:p w:rsidR="00D55371" w:rsidRPr="00D55371" w:rsidRDefault="00D55371" w:rsidP="00D55371">
            <w:pPr>
              <w:rPr>
                <w:lang w:eastAsia="ru-RU"/>
              </w:rPr>
            </w:pPr>
            <w:r w:rsidRPr="00D55371">
              <w:rPr>
                <w:lang w:eastAsia="ru-RU"/>
              </w:rPr>
              <w:t>имеются</w:t>
            </w:r>
          </w:p>
        </w:tc>
        <w:tc>
          <w:tcPr>
            <w:tcW w:w="2804"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817" w:type="dxa"/>
          </w:tcPr>
          <w:p w:rsidR="00D55371" w:rsidRPr="00D55371" w:rsidRDefault="00D55371" w:rsidP="00D55371">
            <w:pPr>
              <w:rPr>
                <w:lang w:eastAsia="ru-RU"/>
              </w:rPr>
            </w:pPr>
            <w:r w:rsidRPr="00D55371">
              <w:rPr>
                <w:lang w:eastAsia="ru-RU"/>
              </w:rPr>
              <w:t>9.</w:t>
            </w:r>
          </w:p>
        </w:tc>
        <w:tc>
          <w:tcPr>
            <w:tcW w:w="4253" w:type="dxa"/>
          </w:tcPr>
          <w:p w:rsidR="00D55371" w:rsidRPr="00D55371" w:rsidRDefault="00D55371" w:rsidP="00D55371">
            <w:pPr>
              <w:rPr>
                <w:lang w:eastAsia="ru-RU"/>
              </w:rPr>
            </w:pPr>
            <w:r w:rsidRPr="00D55371">
              <w:rPr>
                <w:lang w:eastAsia="ru-RU"/>
              </w:rPr>
              <w:t>Помещения для питания</w:t>
            </w:r>
          </w:p>
        </w:tc>
        <w:tc>
          <w:tcPr>
            <w:tcW w:w="2123" w:type="dxa"/>
          </w:tcPr>
          <w:p w:rsidR="00D55371" w:rsidRPr="00D55371" w:rsidRDefault="00D55371" w:rsidP="00D55371">
            <w:pPr>
              <w:rPr>
                <w:lang w:eastAsia="ru-RU"/>
              </w:rPr>
            </w:pPr>
            <w:r w:rsidRPr="00D55371">
              <w:rPr>
                <w:lang w:eastAsia="ru-RU"/>
              </w:rPr>
              <w:t>имеется</w:t>
            </w:r>
          </w:p>
        </w:tc>
        <w:tc>
          <w:tcPr>
            <w:tcW w:w="2804"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817" w:type="dxa"/>
          </w:tcPr>
          <w:p w:rsidR="00D55371" w:rsidRPr="00D55371" w:rsidRDefault="00D55371" w:rsidP="00D55371">
            <w:pPr>
              <w:rPr>
                <w:lang w:eastAsia="ru-RU"/>
              </w:rPr>
            </w:pPr>
            <w:r w:rsidRPr="00D55371">
              <w:rPr>
                <w:lang w:eastAsia="ru-RU"/>
              </w:rPr>
              <w:t>10.</w:t>
            </w:r>
          </w:p>
        </w:tc>
        <w:tc>
          <w:tcPr>
            <w:tcW w:w="4253" w:type="dxa"/>
          </w:tcPr>
          <w:p w:rsidR="00D55371" w:rsidRPr="00D55371" w:rsidRDefault="00D55371" w:rsidP="00D55371">
            <w:pPr>
              <w:rPr>
                <w:lang w:eastAsia="ru-RU"/>
              </w:rPr>
            </w:pPr>
            <w:r w:rsidRPr="00D55371">
              <w:rPr>
                <w:lang w:eastAsia="ru-RU"/>
              </w:rPr>
              <w:t>Спортивные залы</w:t>
            </w:r>
          </w:p>
        </w:tc>
        <w:tc>
          <w:tcPr>
            <w:tcW w:w="2123" w:type="dxa"/>
          </w:tcPr>
          <w:p w:rsidR="00D55371" w:rsidRPr="00D55371" w:rsidRDefault="00D55371" w:rsidP="00D55371">
            <w:pPr>
              <w:rPr>
                <w:lang w:eastAsia="ru-RU"/>
              </w:rPr>
            </w:pPr>
            <w:r w:rsidRPr="00D55371">
              <w:rPr>
                <w:lang w:eastAsia="ru-RU"/>
              </w:rPr>
              <w:t>1</w:t>
            </w:r>
          </w:p>
        </w:tc>
        <w:tc>
          <w:tcPr>
            <w:tcW w:w="2804" w:type="dxa"/>
          </w:tcPr>
          <w:p w:rsidR="00D55371" w:rsidRPr="00D55371" w:rsidRDefault="00D55371" w:rsidP="00D55371">
            <w:pPr>
              <w:rPr>
                <w:lang w:eastAsia="ru-RU"/>
              </w:rPr>
            </w:pPr>
            <w:r w:rsidRPr="00D55371">
              <w:rPr>
                <w:lang w:eastAsia="ru-RU"/>
              </w:rPr>
              <w:t>1</w:t>
            </w:r>
          </w:p>
        </w:tc>
      </w:tr>
      <w:tr w:rsidR="00D55371" w:rsidRPr="00D55371" w:rsidTr="00D55371">
        <w:tc>
          <w:tcPr>
            <w:tcW w:w="817" w:type="dxa"/>
          </w:tcPr>
          <w:p w:rsidR="00D55371" w:rsidRPr="00D55371" w:rsidRDefault="00D55371" w:rsidP="00D55371">
            <w:pPr>
              <w:rPr>
                <w:lang w:eastAsia="ru-RU"/>
              </w:rPr>
            </w:pPr>
            <w:r w:rsidRPr="00D55371">
              <w:rPr>
                <w:lang w:eastAsia="ru-RU"/>
              </w:rPr>
              <w:t>11.</w:t>
            </w:r>
          </w:p>
        </w:tc>
        <w:tc>
          <w:tcPr>
            <w:tcW w:w="4253" w:type="dxa"/>
          </w:tcPr>
          <w:p w:rsidR="00D55371" w:rsidRPr="00D55371" w:rsidRDefault="00D55371" w:rsidP="00D55371">
            <w:pPr>
              <w:rPr>
                <w:lang w:eastAsia="ru-RU"/>
              </w:rPr>
            </w:pPr>
            <w:r w:rsidRPr="00D55371">
              <w:rPr>
                <w:lang w:eastAsia="ru-RU"/>
              </w:rPr>
              <w:t>Спортивная площадка с оборудованием</w:t>
            </w:r>
          </w:p>
        </w:tc>
        <w:tc>
          <w:tcPr>
            <w:tcW w:w="2123" w:type="dxa"/>
          </w:tcPr>
          <w:p w:rsidR="00D55371" w:rsidRPr="00D55371" w:rsidRDefault="00D55371" w:rsidP="00D55371">
            <w:pPr>
              <w:rPr>
                <w:lang w:eastAsia="ru-RU"/>
              </w:rPr>
            </w:pPr>
            <w:r w:rsidRPr="00D55371">
              <w:rPr>
                <w:lang w:eastAsia="ru-RU"/>
              </w:rPr>
              <w:t>1</w:t>
            </w:r>
          </w:p>
        </w:tc>
        <w:tc>
          <w:tcPr>
            <w:tcW w:w="2804" w:type="dxa"/>
          </w:tcPr>
          <w:p w:rsidR="00D55371" w:rsidRPr="00D55371" w:rsidRDefault="00D55371" w:rsidP="00D55371">
            <w:pPr>
              <w:rPr>
                <w:lang w:eastAsia="ru-RU"/>
              </w:rPr>
            </w:pPr>
            <w:r w:rsidRPr="00D55371">
              <w:rPr>
                <w:lang w:eastAsia="ru-RU"/>
              </w:rPr>
              <w:t>1</w:t>
            </w:r>
          </w:p>
        </w:tc>
      </w:tr>
      <w:tr w:rsidR="00D55371" w:rsidRPr="00D55371" w:rsidTr="00D55371">
        <w:tc>
          <w:tcPr>
            <w:tcW w:w="817" w:type="dxa"/>
          </w:tcPr>
          <w:p w:rsidR="00D55371" w:rsidRPr="00D55371" w:rsidRDefault="00D55371" w:rsidP="00D55371">
            <w:pPr>
              <w:rPr>
                <w:lang w:eastAsia="ru-RU"/>
              </w:rPr>
            </w:pPr>
            <w:r w:rsidRPr="00D55371">
              <w:rPr>
                <w:lang w:eastAsia="ru-RU"/>
              </w:rPr>
              <w:t>12.</w:t>
            </w:r>
          </w:p>
        </w:tc>
        <w:tc>
          <w:tcPr>
            <w:tcW w:w="4253" w:type="dxa"/>
          </w:tcPr>
          <w:p w:rsidR="00D55371" w:rsidRPr="00D55371" w:rsidRDefault="00D55371" w:rsidP="00D55371">
            <w:pPr>
              <w:rPr>
                <w:lang w:eastAsia="ru-RU"/>
              </w:rPr>
            </w:pPr>
            <w:r w:rsidRPr="00D55371">
              <w:rPr>
                <w:lang w:eastAsia="ru-RU"/>
              </w:rPr>
              <w:t>Библиотека с читальным залом</w:t>
            </w:r>
          </w:p>
        </w:tc>
        <w:tc>
          <w:tcPr>
            <w:tcW w:w="2123" w:type="dxa"/>
          </w:tcPr>
          <w:p w:rsidR="00D55371" w:rsidRPr="00D55371" w:rsidRDefault="00D55371" w:rsidP="00D55371">
            <w:pPr>
              <w:rPr>
                <w:lang w:eastAsia="ru-RU"/>
              </w:rPr>
            </w:pPr>
            <w:r w:rsidRPr="00D55371">
              <w:rPr>
                <w:lang w:eastAsia="ru-RU"/>
              </w:rPr>
              <w:t>1</w:t>
            </w:r>
          </w:p>
        </w:tc>
        <w:tc>
          <w:tcPr>
            <w:tcW w:w="2804"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817" w:type="dxa"/>
          </w:tcPr>
          <w:p w:rsidR="00D55371" w:rsidRPr="00D55371" w:rsidRDefault="00D55371" w:rsidP="00D55371">
            <w:pPr>
              <w:rPr>
                <w:lang w:eastAsia="ru-RU"/>
              </w:rPr>
            </w:pPr>
            <w:r w:rsidRPr="00D55371">
              <w:rPr>
                <w:lang w:eastAsia="ru-RU"/>
              </w:rPr>
              <w:t>13.</w:t>
            </w:r>
          </w:p>
        </w:tc>
        <w:tc>
          <w:tcPr>
            <w:tcW w:w="4253" w:type="dxa"/>
          </w:tcPr>
          <w:p w:rsidR="00D55371" w:rsidRPr="00D55371" w:rsidRDefault="00D55371" w:rsidP="00D55371">
            <w:pPr>
              <w:rPr>
                <w:lang w:eastAsia="ru-RU"/>
              </w:rPr>
            </w:pPr>
            <w:r w:rsidRPr="00D55371">
              <w:rPr>
                <w:lang w:eastAsia="ru-RU"/>
              </w:rPr>
              <w:t>Административные  помещения</w:t>
            </w:r>
          </w:p>
        </w:tc>
        <w:tc>
          <w:tcPr>
            <w:tcW w:w="2123" w:type="dxa"/>
          </w:tcPr>
          <w:p w:rsidR="00D55371" w:rsidRPr="00D55371" w:rsidRDefault="00D55371" w:rsidP="00D55371">
            <w:pPr>
              <w:rPr>
                <w:lang w:eastAsia="ru-RU"/>
              </w:rPr>
            </w:pPr>
            <w:r w:rsidRPr="00D55371">
              <w:rPr>
                <w:lang w:eastAsia="ru-RU"/>
              </w:rPr>
              <w:t xml:space="preserve">1 к. директора, </w:t>
            </w:r>
          </w:p>
          <w:p w:rsidR="00D55371" w:rsidRPr="00D55371" w:rsidRDefault="00D55371" w:rsidP="00D55371">
            <w:pPr>
              <w:rPr>
                <w:lang w:eastAsia="ru-RU"/>
              </w:rPr>
            </w:pPr>
            <w:r w:rsidRPr="00D55371">
              <w:rPr>
                <w:lang w:eastAsia="ru-RU"/>
              </w:rPr>
              <w:t xml:space="preserve">1 к. секретаря, </w:t>
            </w:r>
          </w:p>
          <w:p w:rsidR="00D55371" w:rsidRPr="00D55371" w:rsidRDefault="00D55371" w:rsidP="00D55371">
            <w:pPr>
              <w:rPr>
                <w:lang w:eastAsia="ru-RU"/>
              </w:rPr>
            </w:pPr>
            <w:r w:rsidRPr="00D55371">
              <w:rPr>
                <w:lang w:eastAsia="ru-RU"/>
              </w:rPr>
              <w:t xml:space="preserve">1 к. старшей вожатой; </w:t>
            </w:r>
          </w:p>
          <w:p w:rsidR="00D55371" w:rsidRPr="00D55371" w:rsidRDefault="00D55371" w:rsidP="00D55371">
            <w:pPr>
              <w:rPr>
                <w:lang w:eastAsia="ru-RU"/>
              </w:rPr>
            </w:pPr>
            <w:r w:rsidRPr="00D55371">
              <w:rPr>
                <w:lang w:eastAsia="ru-RU"/>
              </w:rPr>
              <w:t xml:space="preserve">1к. зам. дир. по УВР; </w:t>
            </w:r>
          </w:p>
          <w:p w:rsidR="00D55371" w:rsidRPr="00D55371" w:rsidRDefault="00D55371" w:rsidP="00D55371">
            <w:pPr>
              <w:rPr>
                <w:lang w:eastAsia="ru-RU"/>
              </w:rPr>
            </w:pPr>
            <w:r w:rsidRPr="00D55371">
              <w:rPr>
                <w:lang w:eastAsia="ru-RU"/>
              </w:rPr>
              <w:t>1к. педагога-организатора;</w:t>
            </w:r>
          </w:p>
          <w:p w:rsidR="00D55371" w:rsidRPr="00D55371" w:rsidRDefault="00D55371" w:rsidP="00D55371">
            <w:pPr>
              <w:rPr>
                <w:lang w:eastAsia="ru-RU"/>
              </w:rPr>
            </w:pPr>
            <w:r w:rsidRPr="00D55371">
              <w:rPr>
                <w:lang w:eastAsia="ru-RU"/>
              </w:rPr>
              <w:t>1 к.  – учительская</w:t>
            </w:r>
          </w:p>
        </w:tc>
        <w:tc>
          <w:tcPr>
            <w:tcW w:w="2804" w:type="dxa"/>
          </w:tcPr>
          <w:p w:rsidR="00D55371" w:rsidRPr="00D55371" w:rsidRDefault="00D55371" w:rsidP="00D55371">
            <w:pPr>
              <w:rPr>
                <w:lang w:eastAsia="ru-RU"/>
              </w:rPr>
            </w:pPr>
            <w:r w:rsidRPr="00D55371">
              <w:rPr>
                <w:lang w:eastAsia="ru-RU"/>
              </w:rPr>
              <w:t xml:space="preserve">оснащены необходимым оборудованием </w:t>
            </w:r>
          </w:p>
        </w:tc>
      </w:tr>
    </w:tbl>
    <w:p w:rsidR="00D55371" w:rsidRPr="00D55371" w:rsidRDefault="00D55371" w:rsidP="00D55371">
      <w:pPr>
        <w:rPr>
          <w:lang w:eastAsia="ru-RU"/>
        </w:rPr>
      </w:pPr>
    </w:p>
    <w:p w:rsidR="00D55371" w:rsidRPr="00D55371" w:rsidRDefault="00D55371" w:rsidP="00D55371">
      <w:pPr>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7"/>
        <w:gridCol w:w="4457"/>
        <w:gridCol w:w="2472"/>
      </w:tblGrid>
      <w:tr w:rsidR="00D55371" w:rsidRPr="00D55371" w:rsidTr="00D55371">
        <w:tc>
          <w:tcPr>
            <w:tcW w:w="4077" w:type="dxa"/>
          </w:tcPr>
          <w:p w:rsidR="00D55371" w:rsidRPr="00D55371" w:rsidRDefault="00D55371" w:rsidP="00D55371">
            <w:pPr>
              <w:rPr>
                <w:lang w:eastAsia="ru-RU"/>
              </w:rPr>
            </w:pPr>
            <w:r w:rsidRPr="00D55371">
              <w:rPr>
                <w:lang w:eastAsia="ru-RU"/>
              </w:rPr>
              <w:t xml:space="preserve">Компоненты  оснащения  </w:t>
            </w:r>
          </w:p>
        </w:tc>
        <w:tc>
          <w:tcPr>
            <w:tcW w:w="7371" w:type="dxa"/>
          </w:tcPr>
          <w:p w:rsidR="00D55371" w:rsidRPr="00D55371" w:rsidRDefault="00D55371" w:rsidP="00D55371">
            <w:pPr>
              <w:rPr>
                <w:lang w:eastAsia="ru-RU"/>
              </w:rPr>
            </w:pPr>
            <w:r w:rsidRPr="00D55371">
              <w:rPr>
                <w:lang w:eastAsia="ru-RU"/>
              </w:rPr>
              <w:t xml:space="preserve">Необходимое оборудование </w:t>
            </w:r>
          </w:p>
          <w:p w:rsidR="00D55371" w:rsidRPr="00D55371" w:rsidRDefault="00D55371" w:rsidP="00D55371">
            <w:pPr>
              <w:rPr>
                <w:lang w:eastAsia="ru-RU"/>
              </w:rPr>
            </w:pPr>
            <w:r w:rsidRPr="00D55371">
              <w:rPr>
                <w:lang w:eastAsia="ru-RU"/>
              </w:rPr>
              <w:t>и оснащение</w:t>
            </w:r>
          </w:p>
        </w:tc>
        <w:tc>
          <w:tcPr>
            <w:tcW w:w="3686" w:type="dxa"/>
          </w:tcPr>
          <w:p w:rsidR="00D55371" w:rsidRPr="00D55371" w:rsidRDefault="00D55371" w:rsidP="00D55371">
            <w:pPr>
              <w:rPr>
                <w:lang w:eastAsia="ru-RU"/>
              </w:rPr>
            </w:pPr>
            <w:r w:rsidRPr="00D55371">
              <w:rPr>
                <w:lang w:eastAsia="ru-RU"/>
              </w:rPr>
              <w:t>Необходимо/</w:t>
            </w:r>
          </w:p>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val="restart"/>
          </w:tcPr>
          <w:p w:rsidR="00D55371" w:rsidRPr="00D55371" w:rsidRDefault="00D55371" w:rsidP="00D55371">
            <w:pPr>
              <w:rPr>
                <w:lang w:eastAsia="ru-RU"/>
              </w:rPr>
            </w:pPr>
            <w:r w:rsidRPr="00D55371">
              <w:rPr>
                <w:lang w:eastAsia="ru-RU"/>
              </w:rPr>
              <w:t>Компоненты оснащения учебного(предметного) кабинета основной школы</w:t>
            </w:r>
          </w:p>
        </w:tc>
        <w:tc>
          <w:tcPr>
            <w:tcW w:w="7371" w:type="dxa"/>
          </w:tcPr>
          <w:p w:rsidR="00D55371" w:rsidRPr="00D55371" w:rsidRDefault="00D55371" w:rsidP="00D55371">
            <w:pPr>
              <w:rPr>
                <w:lang w:eastAsia="ru-RU"/>
              </w:rPr>
            </w:pPr>
            <w:r w:rsidRPr="00D55371">
              <w:rPr>
                <w:lang w:eastAsia="ru-RU"/>
              </w:rPr>
              <w:t>Паспорт кабинета</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Учебно-методические материалы, УМК по предметам, дидактические и раздаточные материалы по предметам</w:t>
            </w:r>
          </w:p>
        </w:tc>
        <w:tc>
          <w:tcPr>
            <w:tcW w:w="3686" w:type="dxa"/>
          </w:tcPr>
          <w:p w:rsidR="00D55371" w:rsidRPr="00D55371" w:rsidRDefault="00D55371" w:rsidP="00D55371">
            <w:pPr>
              <w:rPr>
                <w:lang w:eastAsia="ru-RU"/>
              </w:rPr>
            </w:pPr>
            <w:r w:rsidRPr="00D55371">
              <w:rPr>
                <w:lang w:eastAsia="ru-RU"/>
              </w:rPr>
              <w:t>имеются по всем предметам</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Аудиозаписи, ТСО,  компьютерные, информационно-коммуникационные </w:t>
            </w:r>
            <w:r w:rsidRPr="00D55371">
              <w:rPr>
                <w:lang w:eastAsia="ru-RU"/>
              </w:rPr>
              <w:lastRenderedPageBreak/>
              <w:t>средства</w:t>
            </w:r>
          </w:p>
        </w:tc>
        <w:tc>
          <w:tcPr>
            <w:tcW w:w="3686" w:type="dxa"/>
          </w:tcPr>
          <w:p w:rsidR="00D55371" w:rsidRPr="00D55371" w:rsidRDefault="00D55371" w:rsidP="00D55371">
            <w:pPr>
              <w:rPr>
                <w:lang w:eastAsia="ru-RU"/>
              </w:rPr>
            </w:pPr>
            <w:r w:rsidRPr="00D55371">
              <w:rPr>
                <w:lang w:eastAsia="ru-RU"/>
              </w:rPr>
              <w:lastRenderedPageBreak/>
              <w:t>имеются</w:t>
            </w:r>
          </w:p>
          <w:p w:rsidR="00D55371" w:rsidRPr="00D55371" w:rsidRDefault="00D55371" w:rsidP="00D55371">
            <w:pPr>
              <w:rPr>
                <w:lang w:eastAsia="ru-RU"/>
              </w:rPr>
            </w:pP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Мебель  </w:t>
            </w:r>
          </w:p>
        </w:tc>
        <w:tc>
          <w:tcPr>
            <w:tcW w:w="3686" w:type="dxa"/>
          </w:tcPr>
          <w:p w:rsidR="00D55371" w:rsidRPr="00D55371" w:rsidRDefault="00D55371" w:rsidP="00D55371">
            <w:pPr>
              <w:rPr>
                <w:lang w:eastAsia="ru-RU"/>
              </w:rPr>
            </w:pPr>
            <w:r w:rsidRPr="00D55371">
              <w:rPr>
                <w:lang w:eastAsia="ru-RU"/>
              </w:rPr>
              <w:t>имеется, обновлена</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Подключение к локальной сети школы</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Выход в Интернет  </w:t>
            </w:r>
          </w:p>
          <w:p w:rsidR="00D55371" w:rsidRPr="00D55371" w:rsidRDefault="00D55371" w:rsidP="00D55371">
            <w:pPr>
              <w:rPr>
                <w:lang w:eastAsia="ru-RU"/>
              </w:rPr>
            </w:pP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val="restart"/>
          </w:tcPr>
          <w:p w:rsidR="00D55371" w:rsidRPr="00D55371" w:rsidRDefault="00D55371" w:rsidP="00D55371">
            <w:pPr>
              <w:rPr>
                <w:lang w:eastAsia="ru-RU"/>
              </w:rPr>
            </w:pPr>
            <w:r w:rsidRPr="00D55371">
              <w:rPr>
                <w:lang w:eastAsia="ru-RU"/>
              </w:rPr>
              <w:t xml:space="preserve">Компоненты оснащения </w:t>
            </w:r>
          </w:p>
          <w:p w:rsidR="00D55371" w:rsidRPr="00D55371" w:rsidRDefault="00D55371" w:rsidP="00D55371">
            <w:pPr>
              <w:rPr>
                <w:lang w:eastAsia="ru-RU"/>
              </w:rPr>
            </w:pPr>
            <w:r w:rsidRPr="00D55371">
              <w:rPr>
                <w:lang w:eastAsia="ru-RU"/>
              </w:rPr>
              <w:t>методического кабинета</w:t>
            </w:r>
          </w:p>
        </w:tc>
        <w:tc>
          <w:tcPr>
            <w:tcW w:w="7371" w:type="dxa"/>
          </w:tcPr>
          <w:p w:rsidR="00D55371" w:rsidRPr="00D55371" w:rsidRDefault="00D55371" w:rsidP="00D55371">
            <w:pPr>
              <w:rPr>
                <w:lang w:eastAsia="ru-RU"/>
              </w:rPr>
            </w:pPr>
            <w:r w:rsidRPr="00D55371">
              <w:rPr>
                <w:lang w:eastAsia="ru-RU"/>
              </w:rPr>
              <w:t xml:space="preserve">Нормативные документы федерального, регионального и </w:t>
            </w:r>
          </w:p>
          <w:p w:rsidR="00D55371" w:rsidRPr="00D55371" w:rsidRDefault="00D55371" w:rsidP="00D55371">
            <w:pPr>
              <w:rPr>
                <w:lang w:eastAsia="ru-RU"/>
              </w:rPr>
            </w:pPr>
            <w:r w:rsidRPr="00D55371">
              <w:rPr>
                <w:lang w:eastAsia="ru-RU"/>
              </w:rPr>
              <w:t>муниципального уровней, сборник локальных актов школы</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Документация ОУ</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Цифровые образовательные ресурсы</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Методическая литература для педагогов, подписная методическая продукция</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Публикации работ педагогов в СМИ</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Публикации в СМИ о школе</w:t>
            </w:r>
          </w:p>
        </w:tc>
        <w:tc>
          <w:tcPr>
            <w:tcW w:w="3686" w:type="dxa"/>
          </w:tcPr>
          <w:p w:rsidR="00D55371" w:rsidRPr="00D55371" w:rsidRDefault="00D55371" w:rsidP="00D55371">
            <w:pPr>
              <w:rPr>
                <w:lang w:eastAsia="ru-RU"/>
              </w:rPr>
            </w:pPr>
            <w:r w:rsidRPr="00D55371">
              <w:rPr>
                <w:lang w:eastAsia="ru-RU"/>
              </w:rPr>
              <w:t>имеются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Банк исследовательских работ учащихся</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Брошюровочная машина</w:t>
            </w:r>
          </w:p>
        </w:tc>
        <w:tc>
          <w:tcPr>
            <w:tcW w:w="3686" w:type="dxa"/>
          </w:tcPr>
          <w:p w:rsidR="00D55371" w:rsidRPr="00D55371" w:rsidRDefault="00D55371" w:rsidP="00D55371">
            <w:pPr>
              <w:rPr>
                <w:lang w:eastAsia="ru-RU"/>
              </w:rPr>
            </w:pPr>
            <w:r w:rsidRPr="00D55371">
              <w:rPr>
                <w:lang w:eastAsia="ru-RU"/>
              </w:rPr>
              <w:t>нет</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Комплекты диагностических материалов по параллелям</w:t>
            </w:r>
          </w:p>
        </w:tc>
        <w:tc>
          <w:tcPr>
            <w:tcW w:w="3686" w:type="dxa"/>
          </w:tcPr>
          <w:p w:rsidR="00D55371" w:rsidRPr="00D55371" w:rsidRDefault="00D55371" w:rsidP="00D55371">
            <w:pPr>
              <w:rPr>
                <w:lang w:eastAsia="ru-RU"/>
              </w:rPr>
            </w:pPr>
            <w:r w:rsidRPr="00D55371">
              <w:rPr>
                <w:lang w:eastAsia="ru-RU"/>
              </w:rPr>
              <w:t xml:space="preserve">Имеются по всем предметам. </w:t>
            </w:r>
          </w:p>
        </w:tc>
      </w:tr>
      <w:tr w:rsidR="00D55371" w:rsidRPr="00D55371" w:rsidTr="00D55371">
        <w:tc>
          <w:tcPr>
            <w:tcW w:w="4077" w:type="dxa"/>
            <w:vMerge w:val="restart"/>
          </w:tcPr>
          <w:p w:rsidR="00D55371" w:rsidRPr="00D55371" w:rsidRDefault="00D55371" w:rsidP="00D55371">
            <w:pPr>
              <w:rPr>
                <w:lang w:eastAsia="ru-RU"/>
              </w:rPr>
            </w:pPr>
            <w:r w:rsidRPr="00D55371">
              <w:rPr>
                <w:lang w:eastAsia="ru-RU"/>
              </w:rPr>
              <w:t xml:space="preserve">Компоненты оснащения </w:t>
            </w:r>
          </w:p>
          <w:p w:rsidR="00D55371" w:rsidRPr="00D55371" w:rsidRDefault="00D55371" w:rsidP="00D55371">
            <w:pPr>
              <w:rPr>
                <w:lang w:eastAsia="ru-RU"/>
              </w:rPr>
            </w:pPr>
            <w:r w:rsidRPr="00D55371">
              <w:rPr>
                <w:lang w:eastAsia="ru-RU"/>
              </w:rPr>
              <w:t>библиотеки</w:t>
            </w:r>
          </w:p>
        </w:tc>
        <w:tc>
          <w:tcPr>
            <w:tcW w:w="7371" w:type="dxa"/>
          </w:tcPr>
          <w:p w:rsidR="00D55371" w:rsidRPr="00D55371" w:rsidRDefault="00D55371" w:rsidP="00D55371">
            <w:pPr>
              <w:rPr>
                <w:lang w:eastAsia="ru-RU"/>
              </w:rPr>
            </w:pPr>
            <w:r w:rsidRPr="00D55371">
              <w:rPr>
                <w:lang w:eastAsia="ru-RU"/>
              </w:rPr>
              <w:t xml:space="preserve">Стеллажи для книг  </w:t>
            </w:r>
          </w:p>
        </w:tc>
        <w:tc>
          <w:tcPr>
            <w:tcW w:w="3686" w:type="dxa"/>
          </w:tcPr>
          <w:p w:rsidR="00D55371" w:rsidRPr="00D55371" w:rsidRDefault="00D55371" w:rsidP="00D55371">
            <w:pPr>
              <w:rPr>
                <w:lang w:eastAsia="ru-RU"/>
              </w:rPr>
            </w:pPr>
            <w:r w:rsidRPr="00D55371">
              <w:rPr>
                <w:lang w:eastAsia="ru-RU"/>
              </w:rPr>
              <w:t xml:space="preserve">имеются </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Читальные места</w:t>
            </w:r>
          </w:p>
        </w:tc>
        <w:tc>
          <w:tcPr>
            <w:tcW w:w="3686" w:type="dxa"/>
          </w:tcPr>
          <w:p w:rsidR="00D55371" w:rsidRPr="00D55371" w:rsidRDefault="00D55371" w:rsidP="00D55371">
            <w:pPr>
              <w:rPr>
                <w:lang w:eastAsia="ru-RU"/>
              </w:rPr>
            </w:pPr>
            <w:r w:rsidRPr="00D55371">
              <w:rPr>
                <w:lang w:eastAsia="ru-RU"/>
              </w:rPr>
              <w:t>10</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Компьютеры</w:t>
            </w:r>
          </w:p>
        </w:tc>
        <w:tc>
          <w:tcPr>
            <w:tcW w:w="3686" w:type="dxa"/>
          </w:tcPr>
          <w:p w:rsidR="00D55371" w:rsidRPr="00D55371" w:rsidRDefault="00D55371" w:rsidP="00D55371">
            <w:pPr>
              <w:rPr>
                <w:lang w:eastAsia="ru-RU"/>
              </w:rPr>
            </w:pPr>
            <w:r w:rsidRPr="00D55371">
              <w:rPr>
                <w:lang w:eastAsia="ru-RU"/>
              </w:rPr>
              <w:t>0</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Принтер</w:t>
            </w:r>
          </w:p>
        </w:tc>
        <w:tc>
          <w:tcPr>
            <w:tcW w:w="3686" w:type="dxa"/>
          </w:tcPr>
          <w:p w:rsidR="00D55371" w:rsidRPr="00D55371" w:rsidRDefault="00D55371" w:rsidP="00D55371">
            <w:pPr>
              <w:rPr>
                <w:lang w:eastAsia="ru-RU"/>
              </w:rPr>
            </w:pPr>
            <w:r w:rsidRPr="00D55371">
              <w:rPr>
                <w:lang w:eastAsia="ru-RU"/>
              </w:rPr>
              <w:t>0</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Сканер</w:t>
            </w:r>
          </w:p>
        </w:tc>
        <w:tc>
          <w:tcPr>
            <w:tcW w:w="3686" w:type="dxa"/>
          </w:tcPr>
          <w:p w:rsidR="00D55371" w:rsidRPr="00D55371" w:rsidRDefault="00D55371" w:rsidP="00D55371">
            <w:pPr>
              <w:rPr>
                <w:lang w:eastAsia="ru-RU"/>
              </w:rPr>
            </w:pPr>
            <w:r w:rsidRPr="00D55371">
              <w:rPr>
                <w:lang w:eastAsia="ru-RU"/>
              </w:rPr>
              <w:t>0</w:t>
            </w:r>
          </w:p>
        </w:tc>
      </w:tr>
      <w:tr w:rsidR="00D55371" w:rsidRPr="00D55371" w:rsidTr="00D55371">
        <w:tc>
          <w:tcPr>
            <w:tcW w:w="4077" w:type="dxa"/>
            <w:vMerge w:val="restart"/>
          </w:tcPr>
          <w:p w:rsidR="00D55371" w:rsidRPr="00D55371" w:rsidRDefault="00D55371" w:rsidP="00D55371">
            <w:pPr>
              <w:rPr>
                <w:lang w:eastAsia="ru-RU"/>
              </w:rPr>
            </w:pPr>
            <w:r w:rsidRPr="00D55371">
              <w:rPr>
                <w:lang w:eastAsia="ru-RU"/>
              </w:rPr>
              <w:t xml:space="preserve">Компоненты оснащения </w:t>
            </w:r>
          </w:p>
          <w:p w:rsidR="00D55371" w:rsidRPr="00D55371" w:rsidRDefault="00D55371" w:rsidP="00D55371">
            <w:pPr>
              <w:rPr>
                <w:lang w:eastAsia="ru-RU"/>
              </w:rPr>
            </w:pPr>
            <w:r w:rsidRPr="00D55371">
              <w:rPr>
                <w:lang w:eastAsia="ru-RU"/>
              </w:rPr>
              <w:t>спортивных залов</w:t>
            </w:r>
          </w:p>
        </w:tc>
        <w:tc>
          <w:tcPr>
            <w:tcW w:w="7371" w:type="dxa"/>
          </w:tcPr>
          <w:p w:rsidR="00D55371" w:rsidRPr="00D55371" w:rsidRDefault="00D55371" w:rsidP="00D55371">
            <w:pPr>
              <w:rPr>
                <w:lang w:eastAsia="ru-RU"/>
              </w:rPr>
            </w:pPr>
            <w:r w:rsidRPr="00D55371">
              <w:rPr>
                <w:lang w:eastAsia="ru-RU"/>
              </w:rPr>
              <w:t xml:space="preserve">Оборудование для занятий </w:t>
            </w:r>
          </w:p>
          <w:p w:rsidR="00D55371" w:rsidRPr="00D55371" w:rsidRDefault="00D55371" w:rsidP="00D55371">
            <w:pPr>
              <w:rPr>
                <w:lang w:eastAsia="ru-RU"/>
              </w:rPr>
            </w:pPr>
            <w:r w:rsidRPr="00D55371">
              <w:rPr>
                <w:lang w:eastAsia="ru-RU"/>
              </w:rPr>
              <w:t>гимнастикой</w:t>
            </w:r>
          </w:p>
        </w:tc>
        <w:tc>
          <w:tcPr>
            <w:tcW w:w="3686" w:type="dxa"/>
          </w:tcPr>
          <w:p w:rsidR="00D55371" w:rsidRPr="00D55371" w:rsidRDefault="00D55371" w:rsidP="00D55371">
            <w:pPr>
              <w:rPr>
                <w:lang w:eastAsia="ru-RU"/>
              </w:rPr>
            </w:pPr>
            <w:r w:rsidRPr="00D55371">
              <w:rPr>
                <w:lang w:eastAsia="ru-RU"/>
              </w:rPr>
              <w:t>Обручи, мячи, маты, канат, брусья, бревно</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Столы для настольного тенниса</w:t>
            </w:r>
          </w:p>
        </w:tc>
        <w:tc>
          <w:tcPr>
            <w:tcW w:w="3686" w:type="dxa"/>
          </w:tcPr>
          <w:p w:rsidR="00D55371" w:rsidRPr="00D55371" w:rsidRDefault="00D55371" w:rsidP="00D55371">
            <w:pPr>
              <w:rPr>
                <w:lang w:eastAsia="ru-RU"/>
              </w:rPr>
            </w:pPr>
            <w:r w:rsidRPr="00D55371">
              <w:rPr>
                <w:lang w:eastAsia="ru-RU"/>
              </w:rPr>
              <w:t>1</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Оборудование для занятий спортивными играми</w:t>
            </w:r>
          </w:p>
        </w:tc>
        <w:tc>
          <w:tcPr>
            <w:tcW w:w="3686" w:type="dxa"/>
          </w:tcPr>
          <w:p w:rsidR="00D55371" w:rsidRPr="00D55371" w:rsidRDefault="00D55371" w:rsidP="00D55371">
            <w:pPr>
              <w:rPr>
                <w:lang w:eastAsia="ru-RU"/>
              </w:rPr>
            </w:pPr>
            <w:r w:rsidRPr="00D55371">
              <w:rPr>
                <w:lang w:eastAsia="ru-RU"/>
              </w:rPr>
              <w:t xml:space="preserve">Имеется (футбол, </w:t>
            </w:r>
          </w:p>
          <w:p w:rsidR="00D55371" w:rsidRPr="00D55371" w:rsidRDefault="00D55371" w:rsidP="00D55371">
            <w:pPr>
              <w:rPr>
                <w:lang w:eastAsia="ru-RU"/>
              </w:rPr>
            </w:pPr>
            <w:r w:rsidRPr="00D55371">
              <w:rPr>
                <w:lang w:eastAsia="ru-RU"/>
              </w:rPr>
              <w:lastRenderedPageBreak/>
              <w:t>волейбол, баскетбол)</w:t>
            </w:r>
          </w:p>
        </w:tc>
      </w:tr>
      <w:tr w:rsidR="00D55371" w:rsidRPr="00D55371" w:rsidTr="00D55371">
        <w:tc>
          <w:tcPr>
            <w:tcW w:w="4077" w:type="dxa"/>
            <w:vMerge w:val="restart"/>
          </w:tcPr>
          <w:p w:rsidR="00D55371" w:rsidRPr="00D55371" w:rsidRDefault="00D55371" w:rsidP="00D55371">
            <w:pPr>
              <w:rPr>
                <w:lang w:eastAsia="ru-RU"/>
              </w:rPr>
            </w:pPr>
            <w:r w:rsidRPr="00D55371">
              <w:rPr>
                <w:lang w:eastAsia="ru-RU"/>
              </w:rPr>
              <w:lastRenderedPageBreak/>
              <w:t xml:space="preserve">Компоненты оснащения </w:t>
            </w:r>
          </w:p>
          <w:p w:rsidR="00D55371" w:rsidRPr="00D55371" w:rsidRDefault="00D55371" w:rsidP="00D55371">
            <w:pPr>
              <w:rPr>
                <w:lang w:eastAsia="ru-RU"/>
              </w:rPr>
            </w:pPr>
            <w:r w:rsidRPr="00D55371">
              <w:rPr>
                <w:lang w:eastAsia="ru-RU"/>
              </w:rPr>
              <w:t>спортивной площадки</w:t>
            </w:r>
          </w:p>
        </w:tc>
        <w:tc>
          <w:tcPr>
            <w:tcW w:w="7371" w:type="dxa"/>
          </w:tcPr>
          <w:p w:rsidR="00D55371" w:rsidRPr="00D55371" w:rsidRDefault="00D55371" w:rsidP="00D55371">
            <w:pPr>
              <w:rPr>
                <w:lang w:eastAsia="ru-RU"/>
              </w:rPr>
            </w:pPr>
            <w:r w:rsidRPr="00D55371">
              <w:rPr>
                <w:lang w:eastAsia="ru-RU"/>
              </w:rPr>
              <w:t>Беговая дорожка 200 м</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Волейбольная площадка</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Футбольная площадка</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Баскетбольная площадка</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Сектор для метания мяча</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Яма для прыжков в длину</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Полоса препятствий</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val="restart"/>
          </w:tcPr>
          <w:p w:rsidR="00D55371" w:rsidRPr="00D55371" w:rsidRDefault="00D55371" w:rsidP="00D55371">
            <w:pPr>
              <w:rPr>
                <w:lang w:eastAsia="ru-RU"/>
              </w:rPr>
            </w:pPr>
            <w:r w:rsidRPr="00D55371">
              <w:rPr>
                <w:lang w:eastAsia="ru-RU"/>
              </w:rPr>
              <w:t>Компоненты оснащения актового зала</w:t>
            </w:r>
          </w:p>
        </w:tc>
        <w:tc>
          <w:tcPr>
            <w:tcW w:w="7371" w:type="dxa"/>
          </w:tcPr>
          <w:p w:rsidR="00D55371" w:rsidRPr="00D55371" w:rsidRDefault="00D55371" w:rsidP="00D55371">
            <w:pPr>
              <w:rPr>
                <w:lang w:eastAsia="ru-RU"/>
              </w:rPr>
            </w:pPr>
            <w:r w:rsidRPr="00D55371">
              <w:rPr>
                <w:lang w:eastAsia="ru-RU"/>
              </w:rPr>
              <w:t>Ноутбук</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Проектор</w:t>
            </w:r>
          </w:p>
        </w:tc>
        <w:tc>
          <w:tcPr>
            <w:tcW w:w="3686" w:type="dxa"/>
          </w:tcPr>
          <w:p w:rsidR="00D55371" w:rsidRPr="00D55371" w:rsidRDefault="00D55371" w:rsidP="00D55371">
            <w:pPr>
              <w:rPr>
                <w:lang w:eastAsia="ru-RU"/>
              </w:rPr>
            </w:pPr>
            <w:r w:rsidRPr="00D55371">
              <w:rPr>
                <w:lang w:eastAsia="ru-RU"/>
              </w:rPr>
              <w:t>нет</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Экран</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Фонотека, цифровые ресурсы</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Усилители</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Колонки</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Микрофоны</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Стойки под микрофоны</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Компьютер</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Магнитофон</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val="restart"/>
          </w:tcPr>
          <w:p w:rsidR="00D55371" w:rsidRPr="00D55371" w:rsidRDefault="00D55371" w:rsidP="00D55371">
            <w:pPr>
              <w:rPr>
                <w:lang w:eastAsia="ru-RU"/>
              </w:rPr>
            </w:pPr>
            <w:r w:rsidRPr="00D55371">
              <w:rPr>
                <w:lang w:eastAsia="ru-RU"/>
              </w:rPr>
              <w:t xml:space="preserve">Компоненты оснащения </w:t>
            </w:r>
          </w:p>
          <w:p w:rsidR="00D55371" w:rsidRPr="00D55371" w:rsidRDefault="00D55371" w:rsidP="00D55371">
            <w:pPr>
              <w:rPr>
                <w:lang w:eastAsia="ru-RU"/>
              </w:rPr>
            </w:pPr>
            <w:r w:rsidRPr="00D55371">
              <w:rPr>
                <w:lang w:eastAsia="ru-RU"/>
              </w:rPr>
              <w:t>мастерской</w:t>
            </w:r>
          </w:p>
          <w:p w:rsidR="00D55371" w:rsidRPr="00D55371" w:rsidRDefault="00D55371" w:rsidP="00D55371">
            <w:pPr>
              <w:rPr>
                <w:lang w:eastAsia="ru-RU"/>
              </w:rPr>
            </w:pPr>
            <w:r w:rsidRPr="00D55371">
              <w:rPr>
                <w:lang w:eastAsia="ru-RU"/>
              </w:rPr>
              <w:t xml:space="preserve">конструирования и </w:t>
            </w:r>
          </w:p>
          <w:p w:rsidR="00D55371" w:rsidRPr="00D55371" w:rsidRDefault="00D55371" w:rsidP="00D55371">
            <w:pPr>
              <w:rPr>
                <w:lang w:eastAsia="ru-RU"/>
              </w:rPr>
            </w:pPr>
            <w:r w:rsidRPr="00D55371">
              <w:rPr>
                <w:lang w:eastAsia="ru-RU"/>
              </w:rPr>
              <w:t>моделирования одежды</w:t>
            </w:r>
          </w:p>
        </w:tc>
        <w:tc>
          <w:tcPr>
            <w:tcW w:w="7371" w:type="dxa"/>
          </w:tcPr>
          <w:p w:rsidR="00D55371" w:rsidRPr="00D55371" w:rsidRDefault="00D55371" w:rsidP="00D55371">
            <w:pPr>
              <w:rPr>
                <w:lang w:eastAsia="ru-RU"/>
              </w:rPr>
            </w:pPr>
            <w:r w:rsidRPr="00D55371">
              <w:rPr>
                <w:lang w:eastAsia="ru-RU"/>
              </w:rPr>
              <w:t>Швейные эл. машины</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Утюг</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Гладильная доска</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Электрочайник </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Микроволновая печь </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Холодильник </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Электроплиты </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Оверлок </w:t>
            </w:r>
          </w:p>
        </w:tc>
        <w:tc>
          <w:tcPr>
            <w:tcW w:w="3686" w:type="dxa"/>
          </w:tcPr>
          <w:p w:rsidR="00D55371" w:rsidRPr="00D55371" w:rsidRDefault="00D55371" w:rsidP="00D55371">
            <w:pPr>
              <w:rPr>
                <w:lang w:eastAsia="ru-RU"/>
              </w:rPr>
            </w:pPr>
            <w:r w:rsidRPr="00D55371">
              <w:rPr>
                <w:lang w:eastAsia="ru-RU"/>
              </w:rPr>
              <w:t>1</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Компьютер </w:t>
            </w:r>
          </w:p>
        </w:tc>
        <w:tc>
          <w:tcPr>
            <w:tcW w:w="3686" w:type="dxa"/>
          </w:tcPr>
          <w:p w:rsidR="00D55371" w:rsidRPr="00D55371" w:rsidRDefault="00D55371" w:rsidP="00D55371">
            <w:pPr>
              <w:rPr>
                <w:lang w:eastAsia="ru-RU"/>
              </w:rPr>
            </w:pPr>
            <w:r w:rsidRPr="00D55371">
              <w:rPr>
                <w:lang w:eastAsia="ru-RU"/>
              </w:rPr>
              <w:t>-</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Расходные материалы(иголки, нитки, декоративные булавки)</w:t>
            </w:r>
          </w:p>
        </w:tc>
        <w:tc>
          <w:tcPr>
            <w:tcW w:w="3686" w:type="dxa"/>
          </w:tcPr>
          <w:p w:rsidR="00D55371" w:rsidRPr="00D55371" w:rsidRDefault="00D55371" w:rsidP="00D55371">
            <w:pPr>
              <w:rPr>
                <w:lang w:eastAsia="ru-RU"/>
              </w:rPr>
            </w:pPr>
            <w:r w:rsidRPr="00D55371">
              <w:rPr>
                <w:lang w:eastAsia="ru-RU"/>
              </w:rPr>
              <w:t xml:space="preserve">имеются, требуют </w:t>
            </w:r>
          </w:p>
          <w:p w:rsidR="00D55371" w:rsidRPr="00D55371" w:rsidRDefault="00D55371" w:rsidP="00D55371">
            <w:pPr>
              <w:rPr>
                <w:lang w:eastAsia="ru-RU"/>
              </w:rPr>
            </w:pPr>
            <w:r w:rsidRPr="00D55371">
              <w:rPr>
                <w:lang w:eastAsia="ru-RU"/>
              </w:rPr>
              <w:t>постоянного пополнения</w:t>
            </w:r>
          </w:p>
        </w:tc>
      </w:tr>
      <w:tr w:rsidR="00D55371" w:rsidRPr="00D55371" w:rsidTr="00D55371">
        <w:tc>
          <w:tcPr>
            <w:tcW w:w="4077" w:type="dxa"/>
            <w:vMerge w:val="restart"/>
          </w:tcPr>
          <w:p w:rsidR="00D55371" w:rsidRPr="00D55371" w:rsidRDefault="00D55371" w:rsidP="00D55371">
            <w:pPr>
              <w:rPr>
                <w:lang w:eastAsia="ru-RU"/>
              </w:rPr>
            </w:pPr>
            <w:r w:rsidRPr="00D55371">
              <w:rPr>
                <w:lang w:eastAsia="ru-RU"/>
              </w:rPr>
              <w:t>Компоненты оснащения</w:t>
            </w:r>
          </w:p>
          <w:p w:rsidR="00D55371" w:rsidRPr="00D55371" w:rsidRDefault="00D55371" w:rsidP="00D55371">
            <w:pPr>
              <w:rPr>
                <w:lang w:eastAsia="ru-RU"/>
              </w:rPr>
            </w:pPr>
            <w:r w:rsidRPr="00D55371">
              <w:rPr>
                <w:lang w:eastAsia="ru-RU"/>
              </w:rPr>
              <w:t>мастерских</w:t>
            </w:r>
          </w:p>
        </w:tc>
        <w:tc>
          <w:tcPr>
            <w:tcW w:w="7371" w:type="dxa"/>
          </w:tcPr>
          <w:p w:rsidR="00D55371" w:rsidRPr="00D55371" w:rsidRDefault="00D55371" w:rsidP="00D55371">
            <w:pPr>
              <w:rPr>
                <w:lang w:eastAsia="ru-RU"/>
              </w:rPr>
            </w:pPr>
            <w:r w:rsidRPr="00D55371">
              <w:rPr>
                <w:lang w:eastAsia="ru-RU"/>
              </w:rPr>
              <w:t xml:space="preserve">Токарные станки по дереву  </w:t>
            </w:r>
          </w:p>
        </w:tc>
        <w:tc>
          <w:tcPr>
            <w:tcW w:w="3686" w:type="dxa"/>
          </w:tcPr>
          <w:p w:rsidR="00D55371" w:rsidRPr="00D55371" w:rsidRDefault="00D55371" w:rsidP="00D55371">
            <w:pPr>
              <w:rPr>
                <w:lang w:eastAsia="ru-RU"/>
              </w:rPr>
            </w:pPr>
            <w:r w:rsidRPr="00D55371">
              <w:rPr>
                <w:lang w:eastAsia="ru-RU"/>
              </w:rPr>
              <w:t>0</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Токарные станки по металлу  </w:t>
            </w:r>
          </w:p>
        </w:tc>
        <w:tc>
          <w:tcPr>
            <w:tcW w:w="3686" w:type="dxa"/>
          </w:tcPr>
          <w:p w:rsidR="00D55371" w:rsidRPr="00D55371" w:rsidRDefault="00D55371" w:rsidP="00D55371">
            <w:pPr>
              <w:rPr>
                <w:lang w:eastAsia="ru-RU"/>
              </w:rPr>
            </w:pPr>
            <w:r w:rsidRPr="00D55371">
              <w:rPr>
                <w:lang w:eastAsia="ru-RU"/>
              </w:rPr>
              <w:t>1</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Сверлильные станки  </w:t>
            </w:r>
          </w:p>
        </w:tc>
        <w:tc>
          <w:tcPr>
            <w:tcW w:w="3686" w:type="dxa"/>
          </w:tcPr>
          <w:p w:rsidR="00D55371" w:rsidRPr="00D55371" w:rsidRDefault="00D55371" w:rsidP="00D55371">
            <w:pPr>
              <w:rPr>
                <w:lang w:eastAsia="ru-RU"/>
              </w:rPr>
            </w:pPr>
            <w:r w:rsidRPr="00D55371">
              <w:rPr>
                <w:lang w:eastAsia="ru-RU"/>
              </w:rPr>
              <w:t>1</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Фрезерные станки  </w:t>
            </w:r>
          </w:p>
        </w:tc>
        <w:tc>
          <w:tcPr>
            <w:tcW w:w="3686" w:type="dxa"/>
          </w:tcPr>
          <w:p w:rsidR="00D55371" w:rsidRPr="00D55371" w:rsidRDefault="00D55371" w:rsidP="00D55371">
            <w:pPr>
              <w:rPr>
                <w:lang w:eastAsia="ru-RU"/>
              </w:rPr>
            </w:pPr>
            <w:r w:rsidRPr="00D55371">
              <w:rPr>
                <w:lang w:eastAsia="ru-RU"/>
              </w:rPr>
              <w:t>1</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Фуговальные станки  </w:t>
            </w:r>
          </w:p>
        </w:tc>
        <w:tc>
          <w:tcPr>
            <w:tcW w:w="3686" w:type="dxa"/>
          </w:tcPr>
          <w:p w:rsidR="00D55371" w:rsidRPr="00D55371" w:rsidRDefault="00D55371" w:rsidP="00D55371">
            <w:pPr>
              <w:rPr>
                <w:lang w:eastAsia="ru-RU"/>
              </w:rPr>
            </w:pPr>
            <w:r w:rsidRPr="00D55371">
              <w:rPr>
                <w:lang w:eastAsia="ru-RU"/>
              </w:rPr>
              <w:t>0</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Точильные станки  </w:t>
            </w:r>
          </w:p>
        </w:tc>
        <w:tc>
          <w:tcPr>
            <w:tcW w:w="3686" w:type="dxa"/>
          </w:tcPr>
          <w:p w:rsidR="00D55371" w:rsidRPr="00D55371" w:rsidRDefault="00D55371" w:rsidP="00D55371">
            <w:pPr>
              <w:rPr>
                <w:lang w:eastAsia="ru-RU"/>
              </w:rPr>
            </w:pPr>
            <w:r w:rsidRPr="00D55371">
              <w:rPr>
                <w:lang w:eastAsia="ru-RU"/>
              </w:rPr>
              <w:t>4</w:t>
            </w:r>
          </w:p>
        </w:tc>
      </w:tr>
      <w:tr w:rsidR="00D55371" w:rsidRPr="00D55371" w:rsidTr="00D55371">
        <w:tc>
          <w:tcPr>
            <w:tcW w:w="4077" w:type="dxa"/>
            <w:vMerge w:val="restart"/>
          </w:tcPr>
          <w:p w:rsidR="00D55371" w:rsidRPr="00D55371" w:rsidRDefault="00D55371" w:rsidP="00D55371">
            <w:pPr>
              <w:rPr>
                <w:lang w:eastAsia="ru-RU"/>
              </w:rPr>
            </w:pPr>
            <w:r w:rsidRPr="00D55371">
              <w:rPr>
                <w:lang w:eastAsia="ru-RU"/>
              </w:rPr>
              <w:t>Компоненты оснащения</w:t>
            </w:r>
          </w:p>
          <w:p w:rsidR="00D55371" w:rsidRPr="00D55371" w:rsidRDefault="00D55371" w:rsidP="00D55371">
            <w:pPr>
              <w:rPr>
                <w:lang w:eastAsia="ru-RU"/>
              </w:rPr>
            </w:pPr>
            <w:r w:rsidRPr="00D55371">
              <w:rPr>
                <w:lang w:eastAsia="ru-RU"/>
              </w:rPr>
              <w:t>помещений для питания</w:t>
            </w:r>
          </w:p>
        </w:tc>
        <w:tc>
          <w:tcPr>
            <w:tcW w:w="7371" w:type="dxa"/>
          </w:tcPr>
          <w:p w:rsidR="00D55371" w:rsidRPr="00D55371" w:rsidRDefault="00D55371" w:rsidP="00D55371">
            <w:pPr>
              <w:rPr>
                <w:lang w:eastAsia="ru-RU"/>
              </w:rPr>
            </w:pPr>
            <w:r w:rsidRPr="00D55371">
              <w:rPr>
                <w:lang w:eastAsia="ru-RU"/>
              </w:rPr>
              <w:t>Обеденные зоны</w:t>
            </w:r>
          </w:p>
        </w:tc>
        <w:tc>
          <w:tcPr>
            <w:tcW w:w="3686" w:type="dxa"/>
          </w:tcPr>
          <w:p w:rsidR="00D55371" w:rsidRPr="00D55371" w:rsidRDefault="00D55371" w:rsidP="00D55371">
            <w:pPr>
              <w:rPr>
                <w:lang w:eastAsia="ru-RU"/>
              </w:rPr>
            </w:pPr>
            <w:r w:rsidRPr="00D55371">
              <w:rPr>
                <w:lang w:eastAsia="ru-RU"/>
              </w:rPr>
              <w:t>70</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Пищеблок с подсобными помещениями</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vMerge/>
          </w:tcPr>
          <w:p w:rsidR="00D55371" w:rsidRPr="00D55371" w:rsidRDefault="00D55371" w:rsidP="00D55371">
            <w:pPr>
              <w:rPr>
                <w:lang w:eastAsia="ru-RU"/>
              </w:rPr>
            </w:pPr>
          </w:p>
        </w:tc>
        <w:tc>
          <w:tcPr>
            <w:tcW w:w="7371" w:type="dxa"/>
          </w:tcPr>
          <w:p w:rsidR="00D55371" w:rsidRPr="00D55371" w:rsidRDefault="00D55371" w:rsidP="00D55371">
            <w:pPr>
              <w:rPr>
                <w:lang w:eastAsia="ru-RU"/>
              </w:rPr>
            </w:pPr>
            <w:r w:rsidRPr="00D55371">
              <w:rPr>
                <w:lang w:eastAsia="ru-RU"/>
              </w:rPr>
              <w:t xml:space="preserve">Оборудование  </w:t>
            </w:r>
          </w:p>
        </w:tc>
        <w:tc>
          <w:tcPr>
            <w:tcW w:w="3686" w:type="dxa"/>
          </w:tcPr>
          <w:p w:rsidR="00D55371" w:rsidRPr="00D55371" w:rsidRDefault="00D55371" w:rsidP="00D55371">
            <w:pPr>
              <w:rPr>
                <w:lang w:eastAsia="ru-RU"/>
              </w:rPr>
            </w:pPr>
            <w:r w:rsidRPr="00D55371">
              <w:rPr>
                <w:lang w:eastAsia="ru-RU"/>
              </w:rPr>
              <w:t>имеется</w:t>
            </w:r>
          </w:p>
        </w:tc>
      </w:tr>
      <w:tr w:rsidR="00D55371" w:rsidRPr="00D55371" w:rsidTr="00D55371">
        <w:tc>
          <w:tcPr>
            <w:tcW w:w="4077" w:type="dxa"/>
          </w:tcPr>
          <w:p w:rsidR="00D55371" w:rsidRPr="00D55371" w:rsidRDefault="00D55371" w:rsidP="00D55371">
            <w:pPr>
              <w:rPr>
                <w:lang w:eastAsia="ru-RU"/>
              </w:rPr>
            </w:pPr>
            <w:r w:rsidRPr="00D55371">
              <w:rPr>
                <w:lang w:eastAsia="ru-RU"/>
              </w:rPr>
              <w:t xml:space="preserve">Комплект оснащения </w:t>
            </w:r>
          </w:p>
          <w:p w:rsidR="00D55371" w:rsidRPr="00D55371" w:rsidRDefault="00D55371" w:rsidP="00D55371">
            <w:pPr>
              <w:rPr>
                <w:lang w:eastAsia="ru-RU"/>
              </w:rPr>
            </w:pPr>
            <w:r w:rsidRPr="00D55371">
              <w:rPr>
                <w:lang w:eastAsia="ru-RU"/>
              </w:rPr>
              <w:t>медицинского кабинета</w:t>
            </w:r>
          </w:p>
        </w:tc>
        <w:tc>
          <w:tcPr>
            <w:tcW w:w="7371" w:type="dxa"/>
          </w:tcPr>
          <w:p w:rsidR="00D55371" w:rsidRPr="00D55371" w:rsidRDefault="00D55371" w:rsidP="00D55371">
            <w:pPr>
              <w:rPr>
                <w:lang w:eastAsia="ru-RU"/>
              </w:rPr>
            </w:pPr>
            <w:r w:rsidRPr="00D55371">
              <w:rPr>
                <w:lang w:eastAsia="ru-RU"/>
              </w:rPr>
              <w:t>Оборудование медицинских и прививочных кабинетов согласно нормам</w:t>
            </w:r>
          </w:p>
        </w:tc>
        <w:tc>
          <w:tcPr>
            <w:tcW w:w="3686" w:type="dxa"/>
          </w:tcPr>
          <w:p w:rsidR="00D55371" w:rsidRPr="00D55371" w:rsidRDefault="00D55371" w:rsidP="00D55371">
            <w:pPr>
              <w:rPr>
                <w:lang w:eastAsia="ru-RU"/>
              </w:rPr>
            </w:pPr>
            <w:r w:rsidRPr="00D55371">
              <w:rPr>
                <w:lang w:eastAsia="ru-RU"/>
              </w:rPr>
              <w:t>имеется</w:t>
            </w:r>
          </w:p>
        </w:tc>
      </w:tr>
    </w:tbl>
    <w:p w:rsidR="00D55371" w:rsidRPr="00D55371" w:rsidRDefault="00D55371" w:rsidP="00D55371">
      <w:pPr>
        <w:rPr>
          <w:lang w:eastAsia="ru-RU"/>
        </w:rPr>
      </w:pPr>
      <w:r w:rsidRPr="00D55371">
        <w:rPr>
          <w:lang w:eastAsia="ru-RU"/>
        </w:rPr>
        <w:t>3.2.5. Информационно-методические условия реализации основной образовательной программы основного общего образования</w:t>
      </w:r>
    </w:p>
    <w:p w:rsidR="00D55371" w:rsidRPr="00D55371" w:rsidRDefault="00D55371" w:rsidP="00D55371">
      <w:pPr>
        <w:rPr>
          <w:lang w:eastAsia="ru-RU"/>
        </w:rPr>
      </w:pPr>
      <w:r w:rsidRPr="00D55371">
        <w:rPr>
          <w:lang w:eastAsia="ru-RU"/>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D55371" w:rsidRPr="00D55371" w:rsidRDefault="00D55371" w:rsidP="00D55371">
      <w:pPr>
        <w:rPr>
          <w:lang w:eastAsia="ru-RU"/>
        </w:rPr>
      </w:pPr>
      <w:r w:rsidRPr="00D55371">
        <w:rPr>
          <w:lang w:eastAsia="ru-RU"/>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D55371" w:rsidRPr="00D55371" w:rsidRDefault="00D55371" w:rsidP="00D55371">
      <w:pPr>
        <w:rPr>
          <w:lang w:eastAsia="ru-RU"/>
        </w:rPr>
      </w:pPr>
      <w:r w:rsidRPr="00D55371">
        <w:rPr>
          <w:lang w:eastAsia="ru-RU"/>
        </w:rPr>
        <w:t>Информационно-образовательная среда школы:</w:t>
      </w:r>
    </w:p>
    <w:p w:rsidR="00D55371" w:rsidRPr="00D55371" w:rsidRDefault="00D55371" w:rsidP="00D55371">
      <w:pPr>
        <w:rPr>
          <w:lang w:eastAsia="ru-RU"/>
        </w:rPr>
      </w:pPr>
      <w:r w:rsidRPr="00D55371">
        <w:rPr>
          <w:lang w:eastAsia="ru-RU"/>
        </w:rPr>
        <w:t>единая информационно-образовательная среда страны;</w:t>
      </w:r>
    </w:p>
    <w:p w:rsidR="00D55371" w:rsidRPr="00D55371" w:rsidRDefault="00D55371" w:rsidP="00D55371">
      <w:pPr>
        <w:rPr>
          <w:lang w:eastAsia="ru-RU"/>
        </w:rPr>
      </w:pPr>
      <w:r w:rsidRPr="00D55371">
        <w:rPr>
          <w:lang w:eastAsia="ru-RU"/>
        </w:rPr>
        <w:t>единая информационно-образовательная среда региона;</w:t>
      </w:r>
    </w:p>
    <w:p w:rsidR="00D55371" w:rsidRPr="00D55371" w:rsidRDefault="00D55371" w:rsidP="00D55371">
      <w:pPr>
        <w:rPr>
          <w:lang w:eastAsia="ru-RU"/>
        </w:rPr>
      </w:pPr>
      <w:r w:rsidRPr="00D55371">
        <w:rPr>
          <w:lang w:eastAsia="ru-RU"/>
        </w:rPr>
        <w:t>информационно-образовательная среда образовательного учреждения;</w:t>
      </w:r>
    </w:p>
    <w:p w:rsidR="00D55371" w:rsidRPr="00D55371" w:rsidRDefault="00D55371" w:rsidP="00D55371">
      <w:pPr>
        <w:rPr>
          <w:lang w:eastAsia="ru-RU"/>
        </w:rPr>
      </w:pPr>
      <w:r w:rsidRPr="00D55371">
        <w:rPr>
          <w:lang w:eastAsia="ru-RU"/>
        </w:rPr>
        <w:t>предметная информационно-образовательная среда;</w:t>
      </w:r>
    </w:p>
    <w:p w:rsidR="00D55371" w:rsidRPr="00D55371" w:rsidRDefault="00D55371" w:rsidP="00D55371">
      <w:pPr>
        <w:rPr>
          <w:lang w:eastAsia="ru-RU"/>
        </w:rPr>
      </w:pPr>
      <w:r w:rsidRPr="00D55371">
        <w:rPr>
          <w:lang w:eastAsia="ru-RU"/>
        </w:rPr>
        <w:lastRenderedPageBreak/>
        <w:t>информационно-образовательная среда УМК;</w:t>
      </w:r>
    </w:p>
    <w:p w:rsidR="00D55371" w:rsidRPr="00D55371" w:rsidRDefault="00D55371" w:rsidP="00D55371">
      <w:pPr>
        <w:rPr>
          <w:lang w:eastAsia="ru-RU"/>
        </w:rPr>
      </w:pPr>
      <w:r w:rsidRPr="00D55371">
        <w:rPr>
          <w:lang w:eastAsia="ru-RU"/>
        </w:rPr>
        <w:t>Основными элементами ИОС являются:</w:t>
      </w:r>
    </w:p>
    <w:p w:rsidR="00D55371" w:rsidRPr="00D55371" w:rsidRDefault="00D55371" w:rsidP="00D55371">
      <w:pPr>
        <w:rPr>
          <w:lang w:eastAsia="ru-RU"/>
        </w:rPr>
      </w:pPr>
      <w:r w:rsidRPr="00D55371">
        <w:rPr>
          <w:lang w:eastAsia="ru-RU"/>
        </w:rPr>
        <w:t>информационно-образовательные ресурсы в виде печатной продукции;</w:t>
      </w:r>
    </w:p>
    <w:p w:rsidR="00D55371" w:rsidRPr="00D55371" w:rsidRDefault="00D55371" w:rsidP="00D55371">
      <w:pPr>
        <w:rPr>
          <w:lang w:eastAsia="ru-RU"/>
        </w:rPr>
      </w:pPr>
      <w:r w:rsidRPr="00D55371">
        <w:rPr>
          <w:lang w:eastAsia="ru-RU"/>
        </w:rPr>
        <w:t>информационно-образовательные ресурсы на сменных оптических носителях;</w:t>
      </w:r>
    </w:p>
    <w:p w:rsidR="00D55371" w:rsidRPr="00D55371" w:rsidRDefault="00D55371" w:rsidP="00D55371">
      <w:pPr>
        <w:rPr>
          <w:lang w:eastAsia="ru-RU"/>
        </w:rPr>
      </w:pPr>
      <w:r w:rsidRPr="00D55371">
        <w:rPr>
          <w:lang w:eastAsia="ru-RU"/>
        </w:rPr>
        <w:t>информационно-образовательные ресурсы Интернета;</w:t>
      </w:r>
    </w:p>
    <w:p w:rsidR="00D55371" w:rsidRPr="00D55371" w:rsidRDefault="00D55371" w:rsidP="00D55371">
      <w:pPr>
        <w:rPr>
          <w:lang w:eastAsia="ru-RU"/>
        </w:rPr>
      </w:pPr>
      <w:r w:rsidRPr="00D55371">
        <w:rPr>
          <w:lang w:eastAsia="ru-RU"/>
        </w:rPr>
        <w:t>вычислительная и информационно-телекоммуникационная инфраструктура;</w:t>
      </w:r>
    </w:p>
    <w:p w:rsidR="00D55371" w:rsidRPr="00D55371" w:rsidRDefault="00D55371" w:rsidP="00D55371">
      <w:pPr>
        <w:rPr>
          <w:lang w:eastAsia="ru-RU"/>
        </w:rPr>
      </w:pPr>
      <w:r w:rsidRPr="00D55371">
        <w:rPr>
          <w:lang w:eastAsia="ru-RU"/>
        </w:rPr>
        <w:t>прикладные программы, в том числе поддерживающие администрирование и финансово-хозяйственную деятельность образовательного учреждения.</w:t>
      </w:r>
    </w:p>
    <w:p w:rsidR="00D55371" w:rsidRPr="00D55371" w:rsidRDefault="00D55371" w:rsidP="00D55371">
      <w:pPr>
        <w:rPr>
          <w:lang w:eastAsia="ru-RU"/>
        </w:rPr>
      </w:pPr>
      <w:r w:rsidRPr="00D55371">
        <w:rPr>
          <w:lang w:eastAsia="ru-RU"/>
        </w:rPr>
        <w:t>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D55371" w:rsidRPr="00D55371" w:rsidRDefault="00D55371" w:rsidP="00D55371">
      <w:pPr>
        <w:rPr>
          <w:lang w:eastAsia="ru-RU"/>
        </w:rPr>
      </w:pPr>
      <w:r w:rsidRPr="00D55371">
        <w:rPr>
          <w:lang w:eastAsia="ru-RU"/>
        </w:rPr>
        <w:t xml:space="preserve">в учебной и внеурочной деятельности; </w:t>
      </w:r>
    </w:p>
    <w:p w:rsidR="00D55371" w:rsidRPr="00D55371" w:rsidRDefault="00D55371" w:rsidP="00D55371">
      <w:pPr>
        <w:rPr>
          <w:lang w:eastAsia="ru-RU"/>
        </w:rPr>
      </w:pPr>
      <w:r w:rsidRPr="00D55371">
        <w:rPr>
          <w:lang w:eastAsia="ru-RU"/>
        </w:rPr>
        <w:t>в исследовательской и проектной деятельности школьников и педагогов;</w:t>
      </w:r>
    </w:p>
    <w:p w:rsidR="00D55371" w:rsidRPr="00D55371" w:rsidRDefault="00D55371" w:rsidP="00D55371">
      <w:pPr>
        <w:rPr>
          <w:lang w:eastAsia="ru-RU"/>
        </w:rPr>
      </w:pPr>
      <w:r w:rsidRPr="00D55371">
        <w:rPr>
          <w:lang w:eastAsia="ru-RU"/>
        </w:rPr>
        <w:t xml:space="preserve">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 </w:t>
      </w:r>
    </w:p>
    <w:p w:rsidR="00D55371" w:rsidRPr="00D55371" w:rsidRDefault="00D55371" w:rsidP="00D55371">
      <w:pPr>
        <w:rPr>
          <w:lang w:eastAsia="ru-RU"/>
        </w:rPr>
      </w:pPr>
      <w:r w:rsidRPr="00D55371">
        <w:rPr>
          <w:lang w:eastAsia="ru-RU"/>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 - методические, инструктивно-методические материалы, цифровые образовательные ресурсы.</w:t>
      </w:r>
    </w:p>
    <w:p w:rsidR="00D55371" w:rsidRPr="00D55371" w:rsidRDefault="00D55371" w:rsidP="00D55371">
      <w:pPr>
        <w:rPr>
          <w:lang w:eastAsia="ru-RU"/>
        </w:rPr>
      </w:pPr>
      <w:r w:rsidRPr="00D55371">
        <w:rPr>
          <w:lang w:eastAsia="ru-RU"/>
        </w:rPr>
        <w:t>Состояние информационного оснащения образовательного процесса</w:t>
      </w:r>
    </w:p>
    <w:p w:rsidR="00D55371" w:rsidRPr="00D55371" w:rsidRDefault="00D55371" w:rsidP="00D55371">
      <w:pPr>
        <w:rPr>
          <w:lang w:eastAsia="ru-RU"/>
        </w:rPr>
      </w:pPr>
      <w:r w:rsidRPr="00D55371">
        <w:rPr>
          <w:lang w:eastAsia="ru-RU"/>
        </w:rPr>
        <w:t>в  БОУ ТР ОО «Никольская СОШ»</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7210"/>
        <w:gridCol w:w="2365"/>
      </w:tblGrid>
      <w:tr w:rsidR="00D55371" w:rsidRPr="00D55371" w:rsidTr="00D55371">
        <w:tc>
          <w:tcPr>
            <w:tcW w:w="456" w:type="dxa"/>
          </w:tcPr>
          <w:p w:rsidR="00D55371" w:rsidRPr="00D55371" w:rsidRDefault="00D55371" w:rsidP="00D55371">
            <w:pPr>
              <w:rPr>
                <w:lang w:eastAsia="ru-RU"/>
              </w:rPr>
            </w:pPr>
            <w:r w:rsidRPr="00D55371">
              <w:rPr>
                <w:lang w:eastAsia="ru-RU"/>
              </w:rPr>
              <w:t>№</w:t>
            </w:r>
          </w:p>
        </w:tc>
        <w:tc>
          <w:tcPr>
            <w:tcW w:w="7210" w:type="dxa"/>
          </w:tcPr>
          <w:p w:rsidR="00D55371" w:rsidRPr="00D55371" w:rsidRDefault="00D55371" w:rsidP="00D55371">
            <w:pPr>
              <w:rPr>
                <w:lang w:eastAsia="ru-RU"/>
              </w:rPr>
            </w:pPr>
            <w:r w:rsidRPr="00D55371">
              <w:rPr>
                <w:lang w:eastAsia="ru-RU"/>
              </w:rPr>
              <w:t>Наименование ресурса</w:t>
            </w:r>
          </w:p>
          <w:p w:rsidR="00D55371" w:rsidRPr="00D55371" w:rsidRDefault="00D55371" w:rsidP="00D55371">
            <w:pPr>
              <w:rPr>
                <w:lang w:eastAsia="ru-RU"/>
              </w:rPr>
            </w:pPr>
          </w:p>
        </w:tc>
        <w:tc>
          <w:tcPr>
            <w:tcW w:w="2365" w:type="dxa"/>
          </w:tcPr>
          <w:p w:rsidR="00D55371" w:rsidRPr="00D55371" w:rsidRDefault="00D55371" w:rsidP="00D55371">
            <w:pPr>
              <w:rPr>
                <w:lang w:eastAsia="ru-RU"/>
              </w:rPr>
            </w:pPr>
            <w:r w:rsidRPr="00D55371">
              <w:rPr>
                <w:lang w:eastAsia="ru-RU"/>
              </w:rPr>
              <w:t xml:space="preserve">Количество, </w:t>
            </w:r>
          </w:p>
          <w:p w:rsidR="00D55371" w:rsidRPr="00D55371" w:rsidRDefault="00D55371" w:rsidP="00D55371">
            <w:pPr>
              <w:rPr>
                <w:lang w:eastAsia="ru-RU"/>
              </w:rPr>
            </w:pPr>
            <w:r w:rsidRPr="00D55371">
              <w:rPr>
                <w:lang w:eastAsia="ru-RU"/>
              </w:rPr>
              <w:t>ед.</w:t>
            </w:r>
          </w:p>
        </w:tc>
      </w:tr>
      <w:tr w:rsidR="00D55371" w:rsidRPr="00D55371" w:rsidTr="00D55371">
        <w:tc>
          <w:tcPr>
            <w:tcW w:w="456" w:type="dxa"/>
          </w:tcPr>
          <w:p w:rsidR="00D55371" w:rsidRPr="00D55371" w:rsidRDefault="00D55371" w:rsidP="00D55371">
            <w:pPr>
              <w:rPr>
                <w:lang w:eastAsia="ru-RU"/>
              </w:rPr>
            </w:pPr>
            <w:r w:rsidRPr="00D55371">
              <w:rPr>
                <w:lang w:eastAsia="ru-RU"/>
              </w:rPr>
              <w:t>1</w:t>
            </w:r>
          </w:p>
        </w:tc>
        <w:tc>
          <w:tcPr>
            <w:tcW w:w="7210" w:type="dxa"/>
          </w:tcPr>
          <w:p w:rsidR="00D55371" w:rsidRPr="00D55371" w:rsidRDefault="00D55371" w:rsidP="00D55371">
            <w:pPr>
              <w:rPr>
                <w:lang w:eastAsia="ru-RU"/>
              </w:rPr>
            </w:pPr>
            <w:r w:rsidRPr="00D55371">
              <w:rPr>
                <w:lang w:eastAsia="ru-RU"/>
              </w:rPr>
              <w:t xml:space="preserve">Компьютеры, всего в том числе:   </w:t>
            </w:r>
          </w:p>
        </w:tc>
        <w:tc>
          <w:tcPr>
            <w:tcW w:w="2365" w:type="dxa"/>
          </w:tcPr>
          <w:p w:rsidR="00D55371" w:rsidRPr="00D55371" w:rsidRDefault="00D55371" w:rsidP="00D55371">
            <w:pPr>
              <w:rPr>
                <w:lang w:eastAsia="ru-RU"/>
              </w:rPr>
            </w:pPr>
          </w:p>
        </w:tc>
      </w:tr>
      <w:tr w:rsidR="00D55371" w:rsidRPr="00D55371" w:rsidTr="00D55371">
        <w:tc>
          <w:tcPr>
            <w:tcW w:w="456" w:type="dxa"/>
          </w:tcPr>
          <w:p w:rsidR="00D55371" w:rsidRPr="00D55371" w:rsidRDefault="00D55371" w:rsidP="00D55371">
            <w:pPr>
              <w:rPr>
                <w:lang w:eastAsia="ru-RU"/>
              </w:rPr>
            </w:pPr>
          </w:p>
        </w:tc>
        <w:tc>
          <w:tcPr>
            <w:tcW w:w="7210" w:type="dxa"/>
          </w:tcPr>
          <w:p w:rsidR="00D55371" w:rsidRPr="00D55371" w:rsidRDefault="00D55371" w:rsidP="00D55371">
            <w:pPr>
              <w:rPr>
                <w:lang w:eastAsia="ru-RU"/>
              </w:rPr>
            </w:pPr>
            <w:r w:rsidRPr="00D55371">
              <w:rPr>
                <w:lang w:eastAsia="ru-RU"/>
              </w:rPr>
              <w:t xml:space="preserve">   -в кабинетах информатики и ИКТ  </w:t>
            </w:r>
          </w:p>
        </w:tc>
        <w:tc>
          <w:tcPr>
            <w:tcW w:w="2365" w:type="dxa"/>
          </w:tcPr>
          <w:p w:rsidR="00D55371" w:rsidRPr="00D55371" w:rsidRDefault="00D55371" w:rsidP="00D55371">
            <w:pPr>
              <w:rPr>
                <w:lang w:eastAsia="ru-RU"/>
              </w:rPr>
            </w:pPr>
            <w:r w:rsidRPr="00D55371">
              <w:rPr>
                <w:lang w:eastAsia="ru-RU"/>
              </w:rPr>
              <w:t>32</w:t>
            </w:r>
          </w:p>
        </w:tc>
      </w:tr>
      <w:tr w:rsidR="00D55371" w:rsidRPr="00D55371" w:rsidTr="00D55371">
        <w:tc>
          <w:tcPr>
            <w:tcW w:w="456" w:type="dxa"/>
          </w:tcPr>
          <w:p w:rsidR="00D55371" w:rsidRPr="00D55371" w:rsidRDefault="00D55371" w:rsidP="00D55371">
            <w:pPr>
              <w:rPr>
                <w:lang w:eastAsia="ru-RU"/>
              </w:rPr>
            </w:pPr>
          </w:p>
        </w:tc>
        <w:tc>
          <w:tcPr>
            <w:tcW w:w="7210" w:type="dxa"/>
          </w:tcPr>
          <w:p w:rsidR="00D55371" w:rsidRPr="00D55371" w:rsidRDefault="00D55371" w:rsidP="00D55371">
            <w:pPr>
              <w:rPr>
                <w:lang w:eastAsia="ru-RU"/>
              </w:rPr>
            </w:pPr>
            <w:r w:rsidRPr="00D55371">
              <w:rPr>
                <w:lang w:eastAsia="ru-RU"/>
              </w:rPr>
              <w:t xml:space="preserve">   -в предметных кабинетах   </w:t>
            </w:r>
          </w:p>
        </w:tc>
        <w:tc>
          <w:tcPr>
            <w:tcW w:w="2365" w:type="dxa"/>
          </w:tcPr>
          <w:p w:rsidR="00D55371" w:rsidRPr="00D55371" w:rsidRDefault="00D55371" w:rsidP="00D55371">
            <w:pPr>
              <w:rPr>
                <w:lang w:eastAsia="ru-RU"/>
              </w:rPr>
            </w:pPr>
            <w:r w:rsidRPr="00D55371">
              <w:rPr>
                <w:lang w:eastAsia="ru-RU"/>
              </w:rPr>
              <w:t>30</w:t>
            </w:r>
          </w:p>
        </w:tc>
      </w:tr>
      <w:tr w:rsidR="00D55371" w:rsidRPr="00D55371" w:rsidTr="00D55371">
        <w:tc>
          <w:tcPr>
            <w:tcW w:w="456" w:type="dxa"/>
          </w:tcPr>
          <w:p w:rsidR="00D55371" w:rsidRPr="00D55371" w:rsidRDefault="00D55371" w:rsidP="00D55371">
            <w:pPr>
              <w:rPr>
                <w:lang w:eastAsia="ru-RU"/>
              </w:rPr>
            </w:pPr>
          </w:p>
        </w:tc>
        <w:tc>
          <w:tcPr>
            <w:tcW w:w="7210" w:type="dxa"/>
          </w:tcPr>
          <w:p w:rsidR="00D55371" w:rsidRPr="00D55371" w:rsidRDefault="00D55371" w:rsidP="00D55371">
            <w:pPr>
              <w:rPr>
                <w:lang w:eastAsia="ru-RU"/>
              </w:rPr>
            </w:pPr>
            <w:r w:rsidRPr="00D55371">
              <w:rPr>
                <w:lang w:eastAsia="ru-RU"/>
              </w:rPr>
              <w:t xml:space="preserve">-в административных помещениях  </w:t>
            </w:r>
          </w:p>
        </w:tc>
        <w:tc>
          <w:tcPr>
            <w:tcW w:w="2365" w:type="dxa"/>
          </w:tcPr>
          <w:p w:rsidR="00D55371" w:rsidRPr="00D55371" w:rsidRDefault="00D55371" w:rsidP="00D55371">
            <w:pPr>
              <w:rPr>
                <w:lang w:eastAsia="ru-RU"/>
              </w:rPr>
            </w:pPr>
            <w:r w:rsidRPr="00D55371">
              <w:rPr>
                <w:lang w:eastAsia="ru-RU"/>
              </w:rPr>
              <w:t>3</w:t>
            </w:r>
          </w:p>
        </w:tc>
      </w:tr>
      <w:tr w:rsidR="00D55371" w:rsidRPr="00D55371" w:rsidTr="00D55371">
        <w:tc>
          <w:tcPr>
            <w:tcW w:w="456" w:type="dxa"/>
          </w:tcPr>
          <w:p w:rsidR="00D55371" w:rsidRPr="00D55371" w:rsidRDefault="00D55371" w:rsidP="00D55371">
            <w:pPr>
              <w:rPr>
                <w:lang w:eastAsia="ru-RU"/>
              </w:rPr>
            </w:pPr>
          </w:p>
        </w:tc>
        <w:tc>
          <w:tcPr>
            <w:tcW w:w="7210" w:type="dxa"/>
          </w:tcPr>
          <w:p w:rsidR="00D55371" w:rsidRPr="00D55371" w:rsidRDefault="00D55371" w:rsidP="00D55371">
            <w:pPr>
              <w:rPr>
                <w:lang w:eastAsia="ru-RU"/>
              </w:rPr>
            </w:pPr>
            <w:r w:rsidRPr="00D55371">
              <w:rPr>
                <w:lang w:eastAsia="ru-RU"/>
              </w:rPr>
              <w:t>-в библиотеке</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p>
        </w:tc>
        <w:tc>
          <w:tcPr>
            <w:tcW w:w="7210" w:type="dxa"/>
          </w:tcPr>
          <w:p w:rsidR="00D55371" w:rsidRPr="00D55371" w:rsidRDefault="00D55371" w:rsidP="00D55371">
            <w:pPr>
              <w:rPr>
                <w:lang w:eastAsia="ru-RU"/>
              </w:rPr>
            </w:pPr>
            <w:r w:rsidRPr="00D55371">
              <w:rPr>
                <w:lang w:eastAsia="ru-RU"/>
              </w:rPr>
              <w:t xml:space="preserve">   -мобильное автоматизированное рабочее место  </w:t>
            </w:r>
          </w:p>
        </w:tc>
        <w:tc>
          <w:tcPr>
            <w:tcW w:w="2365" w:type="dxa"/>
          </w:tcPr>
          <w:p w:rsidR="00D55371" w:rsidRPr="00D55371" w:rsidRDefault="00D55371" w:rsidP="00D55371">
            <w:pPr>
              <w:rPr>
                <w:lang w:eastAsia="ru-RU"/>
              </w:rPr>
            </w:pPr>
            <w:r w:rsidRPr="00D55371">
              <w:rPr>
                <w:lang w:eastAsia="ru-RU"/>
              </w:rPr>
              <w:t>8</w:t>
            </w:r>
          </w:p>
        </w:tc>
      </w:tr>
      <w:tr w:rsidR="00D55371" w:rsidRPr="00D55371" w:rsidTr="00D55371">
        <w:tc>
          <w:tcPr>
            <w:tcW w:w="456" w:type="dxa"/>
          </w:tcPr>
          <w:p w:rsidR="00D55371" w:rsidRPr="00D55371" w:rsidRDefault="00D55371" w:rsidP="00D55371">
            <w:pPr>
              <w:rPr>
                <w:lang w:eastAsia="ru-RU"/>
              </w:rPr>
            </w:pPr>
          </w:p>
        </w:tc>
        <w:tc>
          <w:tcPr>
            <w:tcW w:w="7210" w:type="dxa"/>
          </w:tcPr>
          <w:p w:rsidR="00D55371" w:rsidRPr="00D55371" w:rsidRDefault="00D55371" w:rsidP="00D55371">
            <w:pPr>
              <w:rPr>
                <w:lang w:eastAsia="ru-RU"/>
              </w:rPr>
            </w:pPr>
            <w:r w:rsidRPr="00D55371">
              <w:rPr>
                <w:lang w:eastAsia="ru-RU"/>
              </w:rPr>
              <w:t xml:space="preserve">   -с доступом к Интернету   </w:t>
            </w:r>
          </w:p>
        </w:tc>
        <w:tc>
          <w:tcPr>
            <w:tcW w:w="2365" w:type="dxa"/>
          </w:tcPr>
          <w:p w:rsidR="00D55371" w:rsidRPr="00D55371" w:rsidRDefault="00D55371" w:rsidP="00D55371">
            <w:pPr>
              <w:rPr>
                <w:lang w:eastAsia="ru-RU"/>
              </w:rPr>
            </w:pPr>
            <w:r w:rsidRPr="00D55371">
              <w:rPr>
                <w:lang w:eastAsia="ru-RU"/>
              </w:rPr>
              <w:t>8</w:t>
            </w:r>
          </w:p>
        </w:tc>
      </w:tr>
      <w:tr w:rsidR="00D55371" w:rsidRPr="00D55371" w:rsidTr="00D55371">
        <w:tc>
          <w:tcPr>
            <w:tcW w:w="456" w:type="dxa"/>
          </w:tcPr>
          <w:p w:rsidR="00D55371" w:rsidRPr="00D55371" w:rsidRDefault="00D55371" w:rsidP="00D55371">
            <w:pPr>
              <w:rPr>
                <w:lang w:eastAsia="ru-RU"/>
              </w:rPr>
            </w:pPr>
          </w:p>
        </w:tc>
        <w:tc>
          <w:tcPr>
            <w:tcW w:w="7210" w:type="dxa"/>
          </w:tcPr>
          <w:p w:rsidR="00D55371" w:rsidRPr="00D55371" w:rsidRDefault="00D55371" w:rsidP="00D55371">
            <w:pPr>
              <w:rPr>
                <w:lang w:eastAsia="ru-RU"/>
              </w:rPr>
            </w:pPr>
            <w:r w:rsidRPr="00D55371">
              <w:rPr>
                <w:lang w:eastAsia="ru-RU"/>
              </w:rPr>
              <w:t xml:space="preserve">   -сеть в образовательном учреждении (число компьютеров в сети)  </w:t>
            </w:r>
          </w:p>
        </w:tc>
        <w:tc>
          <w:tcPr>
            <w:tcW w:w="2365" w:type="dxa"/>
          </w:tcPr>
          <w:p w:rsidR="00D55371" w:rsidRPr="00D55371" w:rsidRDefault="00D55371" w:rsidP="00D55371">
            <w:pPr>
              <w:rPr>
                <w:lang w:eastAsia="ru-RU"/>
              </w:rPr>
            </w:pPr>
            <w:r w:rsidRPr="00D55371">
              <w:rPr>
                <w:lang w:eastAsia="ru-RU"/>
              </w:rPr>
              <w:t>1</w:t>
            </w:r>
          </w:p>
        </w:tc>
      </w:tr>
      <w:tr w:rsidR="00D55371" w:rsidRPr="00D55371" w:rsidTr="00D55371">
        <w:tc>
          <w:tcPr>
            <w:tcW w:w="456" w:type="dxa"/>
          </w:tcPr>
          <w:p w:rsidR="00D55371" w:rsidRPr="00D55371" w:rsidRDefault="00D55371" w:rsidP="00D55371">
            <w:pPr>
              <w:rPr>
                <w:lang w:eastAsia="ru-RU"/>
              </w:rPr>
            </w:pPr>
            <w:r w:rsidRPr="00D55371">
              <w:rPr>
                <w:lang w:eastAsia="ru-RU"/>
              </w:rPr>
              <w:t>2</w:t>
            </w:r>
          </w:p>
        </w:tc>
        <w:tc>
          <w:tcPr>
            <w:tcW w:w="7210" w:type="dxa"/>
          </w:tcPr>
          <w:p w:rsidR="00D55371" w:rsidRPr="00D55371" w:rsidRDefault="00D55371" w:rsidP="00D55371">
            <w:pPr>
              <w:rPr>
                <w:lang w:eastAsia="ru-RU"/>
              </w:rPr>
            </w:pPr>
            <w:r w:rsidRPr="00D55371">
              <w:rPr>
                <w:lang w:eastAsia="ru-RU"/>
              </w:rPr>
              <w:t xml:space="preserve">  Принтеры и другие устройства вывода информации на бумагу  </w:t>
            </w:r>
          </w:p>
        </w:tc>
        <w:tc>
          <w:tcPr>
            <w:tcW w:w="2365" w:type="dxa"/>
          </w:tcPr>
          <w:p w:rsidR="00D55371" w:rsidRPr="00D55371" w:rsidRDefault="00D55371" w:rsidP="00D55371">
            <w:pPr>
              <w:rPr>
                <w:lang w:eastAsia="ru-RU"/>
              </w:rPr>
            </w:pPr>
            <w:r w:rsidRPr="00D55371">
              <w:rPr>
                <w:lang w:eastAsia="ru-RU"/>
              </w:rPr>
              <w:t>7</w:t>
            </w:r>
          </w:p>
        </w:tc>
      </w:tr>
      <w:tr w:rsidR="00D55371" w:rsidRPr="00D55371" w:rsidTr="00D55371">
        <w:trPr>
          <w:trHeight w:val="403"/>
        </w:trPr>
        <w:tc>
          <w:tcPr>
            <w:tcW w:w="456" w:type="dxa"/>
          </w:tcPr>
          <w:p w:rsidR="00D55371" w:rsidRPr="00D55371" w:rsidRDefault="00D55371" w:rsidP="00D55371">
            <w:pPr>
              <w:rPr>
                <w:lang w:eastAsia="ru-RU"/>
              </w:rPr>
            </w:pPr>
            <w:r w:rsidRPr="00D55371">
              <w:rPr>
                <w:lang w:eastAsia="ru-RU"/>
              </w:rPr>
              <w:t>3</w:t>
            </w:r>
          </w:p>
        </w:tc>
        <w:tc>
          <w:tcPr>
            <w:tcW w:w="7210" w:type="dxa"/>
          </w:tcPr>
          <w:p w:rsidR="00D55371" w:rsidRPr="00D55371" w:rsidRDefault="00D55371" w:rsidP="00D55371">
            <w:pPr>
              <w:rPr>
                <w:lang w:eastAsia="ru-RU"/>
              </w:rPr>
            </w:pPr>
            <w:r w:rsidRPr="00D55371">
              <w:rPr>
                <w:lang w:eastAsia="ru-RU"/>
              </w:rPr>
              <w:t xml:space="preserve">  Сканеры и другие устройства ввода графической информации  </w:t>
            </w:r>
          </w:p>
        </w:tc>
        <w:tc>
          <w:tcPr>
            <w:tcW w:w="2365" w:type="dxa"/>
          </w:tcPr>
          <w:p w:rsidR="00D55371" w:rsidRPr="00D55371" w:rsidRDefault="00D55371" w:rsidP="00D55371">
            <w:pPr>
              <w:rPr>
                <w:lang w:eastAsia="ru-RU"/>
              </w:rPr>
            </w:pPr>
            <w:r w:rsidRPr="00D55371">
              <w:rPr>
                <w:lang w:eastAsia="ru-RU"/>
              </w:rPr>
              <w:t>1</w:t>
            </w:r>
          </w:p>
        </w:tc>
      </w:tr>
      <w:tr w:rsidR="00D55371" w:rsidRPr="00D55371" w:rsidTr="00D55371">
        <w:tc>
          <w:tcPr>
            <w:tcW w:w="456" w:type="dxa"/>
          </w:tcPr>
          <w:p w:rsidR="00D55371" w:rsidRPr="00D55371" w:rsidRDefault="00D55371" w:rsidP="00D55371">
            <w:pPr>
              <w:rPr>
                <w:lang w:eastAsia="ru-RU"/>
              </w:rPr>
            </w:pPr>
            <w:r w:rsidRPr="00D55371">
              <w:rPr>
                <w:lang w:eastAsia="ru-RU"/>
              </w:rPr>
              <w:t>4</w:t>
            </w:r>
          </w:p>
        </w:tc>
        <w:tc>
          <w:tcPr>
            <w:tcW w:w="7210" w:type="dxa"/>
          </w:tcPr>
          <w:p w:rsidR="00D55371" w:rsidRPr="00D55371" w:rsidRDefault="00D55371" w:rsidP="00D55371">
            <w:pPr>
              <w:rPr>
                <w:lang w:eastAsia="ru-RU"/>
              </w:rPr>
            </w:pPr>
            <w:r w:rsidRPr="00D55371">
              <w:rPr>
                <w:lang w:eastAsia="ru-RU"/>
              </w:rPr>
              <w:t xml:space="preserve"> Мультимедийные проекторы   </w:t>
            </w:r>
          </w:p>
        </w:tc>
        <w:tc>
          <w:tcPr>
            <w:tcW w:w="2365" w:type="dxa"/>
          </w:tcPr>
          <w:p w:rsidR="00D55371" w:rsidRPr="00D55371" w:rsidRDefault="00D55371" w:rsidP="00D55371">
            <w:pPr>
              <w:rPr>
                <w:lang w:eastAsia="ru-RU"/>
              </w:rPr>
            </w:pPr>
            <w:r w:rsidRPr="00D55371">
              <w:rPr>
                <w:lang w:eastAsia="ru-RU"/>
              </w:rPr>
              <w:tab/>
              <w:t>5</w:t>
            </w:r>
          </w:p>
        </w:tc>
      </w:tr>
      <w:tr w:rsidR="00D55371" w:rsidRPr="00D55371" w:rsidTr="00D55371">
        <w:tc>
          <w:tcPr>
            <w:tcW w:w="456" w:type="dxa"/>
          </w:tcPr>
          <w:p w:rsidR="00D55371" w:rsidRPr="00D55371" w:rsidRDefault="00D55371" w:rsidP="00D55371">
            <w:pPr>
              <w:rPr>
                <w:lang w:eastAsia="ru-RU"/>
              </w:rPr>
            </w:pPr>
            <w:r w:rsidRPr="00D55371">
              <w:rPr>
                <w:lang w:eastAsia="ru-RU"/>
              </w:rPr>
              <w:t>5</w:t>
            </w:r>
          </w:p>
        </w:tc>
        <w:tc>
          <w:tcPr>
            <w:tcW w:w="7210" w:type="dxa"/>
          </w:tcPr>
          <w:p w:rsidR="00D55371" w:rsidRPr="00D55371" w:rsidRDefault="00D55371" w:rsidP="00D55371">
            <w:pPr>
              <w:rPr>
                <w:lang w:eastAsia="ru-RU"/>
              </w:rPr>
            </w:pPr>
            <w:r w:rsidRPr="00D55371">
              <w:rPr>
                <w:lang w:eastAsia="ru-RU"/>
              </w:rPr>
              <w:t>ЭОРы /созданные педагогами образовательного учреждения</w:t>
            </w:r>
          </w:p>
        </w:tc>
        <w:tc>
          <w:tcPr>
            <w:tcW w:w="2365" w:type="dxa"/>
          </w:tcPr>
          <w:p w:rsidR="00D55371" w:rsidRPr="00D55371" w:rsidRDefault="00D55371" w:rsidP="00D55371">
            <w:pPr>
              <w:rPr>
                <w:lang w:eastAsia="ru-RU"/>
              </w:rPr>
            </w:pPr>
            <w:r w:rsidRPr="00D55371">
              <w:rPr>
                <w:lang w:eastAsia="ru-RU"/>
              </w:rPr>
              <w:t>50</w:t>
            </w:r>
          </w:p>
        </w:tc>
      </w:tr>
      <w:tr w:rsidR="00D55371" w:rsidRPr="00D55371" w:rsidTr="00D55371">
        <w:tc>
          <w:tcPr>
            <w:tcW w:w="456" w:type="dxa"/>
          </w:tcPr>
          <w:p w:rsidR="00D55371" w:rsidRPr="00D55371" w:rsidRDefault="00D55371" w:rsidP="00D55371">
            <w:pPr>
              <w:rPr>
                <w:lang w:eastAsia="ru-RU"/>
              </w:rPr>
            </w:pPr>
            <w:r w:rsidRPr="00D55371">
              <w:rPr>
                <w:lang w:eastAsia="ru-RU"/>
              </w:rPr>
              <w:t>6</w:t>
            </w:r>
          </w:p>
        </w:tc>
        <w:tc>
          <w:tcPr>
            <w:tcW w:w="7210" w:type="dxa"/>
          </w:tcPr>
          <w:p w:rsidR="00D55371" w:rsidRPr="00D55371" w:rsidRDefault="00D55371" w:rsidP="00D55371">
            <w:pPr>
              <w:rPr>
                <w:lang w:eastAsia="ru-RU"/>
              </w:rPr>
            </w:pPr>
            <w:r w:rsidRPr="00D55371">
              <w:rPr>
                <w:lang w:eastAsia="ru-RU"/>
              </w:rPr>
              <w:t>Количество компьютеров, на которых установлен пакет свободного программного обеспечения(при лицензионной платформе Windows)</w:t>
            </w:r>
          </w:p>
        </w:tc>
        <w:tc>
          <w:tcPr>
            <w:tcW w:w="2365" w:type="dxa"/>
          </w:tcPr>
          <w:p w:rsidR="00D55371" w:rsidRPr="00D55371" w:rsidRDefault="00D55371" w:rsidP="00D55371">
            <w:pPr>
              <w:rPr>
                <w:lang w:eastAsia="ru-RU"/>
              </w:rPr>
            </w:pPr>
            <w:r w:rsidRPr="00D55371">
              <w:rPr>
                <w:lang w:eastAsia="ru-RU"/>
              </w:rPr>
              <w:t>8</w:t>
            </w:r>
          </w:p>
        </w:tc>
      </w:tr>
      <w:tr w:rsidR="00D55371" w:rsidRPr="00D55371" w:rsidTr="00D55371">
        <w:tc>
          <w:tcPr>
            <w:tcW w:w="456" w:type="dxa"/>
          </w:tcPr>
          <w:p w:rsidR="00D55371" w:rsidRPr="00D55371" w:rsidRDefault="00D55371" w:rsidP="00D55371">
            <w:pPr>
              <w:rPr>
                <w:lang w:eastAsia="ru-RU"/>
              </w:rPr>
            </w:pPr>
            <w:r w:rsidRPr="00D55371">
              <w:rPr>
                <w:lang w:eastAsia="ru-RU"/>
              </w:rPr>
              <w:t>7</w:t>
            </w:r>
          </w:p>
        </w:tc>
        <w:tc>
          <w:tcPr>
            <w:tcW w:w="7210" w:type="dxa"/>
          </w:tcPr>
          <w:p w:rsidR="00D55371" w:rsidRPr="00D55371" w:rsidRDefault="00D55371" w:rsidP="00D55371">
            <w:pPr>
              <w:rPr>
                <w:lang w:eastAsia="ru-RU"/>
              </w:rPr>
            </w:pPr>
            <w:r w:rsidRPr="00D55371">
              <w:rPr>
                <w:lang w:eastAsia="ru-RU"/>
              </w:rPr>
              <w:t>Количество компьютеров, на которых используется пакет свободного программного обеспечения(платформа Linux)</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8</w:t>
            </w:r>
          </w:p>
        </w:tc>
        <w:tc>
          <w:tcPr>
            <w:tcW w:w="7210" w:type="dxa"/>
          </w:tcPr>
          <w:p w:rsidR="00D55371" w:rsidRPr="00D55371" w:rsidRDefault="00D55371" w:rsidP="00D55371">
            <w:pPr>
              <w:rPr>
                <w:lang w:eastAsia="ru-RU"/>
              </w:rPr>
            </w:pPr>
            <w:r w:rsidRPr="00D55371">
              <w:rPr>
                <w:lang w:eastAsia="ru-RU"/>
              </w:rPr>
              <w:t xml:space="preserve"> Количество компьютеров, на которых подключена система контент - фильтрации, исключающая доступ к интернет -ресурсам, несовместимым с задачами образования и воспитания обучающихся</w:t>
            </w:r>
          </w:p>
        </w:tc>
        <w:tc>
          <w:tcPr>
            <w:tcW w:w="2365" w:type="dxa"/>
          </w:tcPr>
          <w:p w:rsidR="00D55371" w:rsidRPr="00D55371" w:rsidRDefault="00D55371" w:rsidP="00D55371">
            <w:pPr>
              <w:rPr>
                <w:lang w:eastAsia="ru-RU"/>
              </w:rPr>
            </w:pPr>
            <w:r w:rsidRPr="00D55371">
              <w:rPr>
                <w:lang w:eastAsia="ru-RU"/>
              </w:rPr>
              <w:t>1</w:t>
            </w:r>
          </w:p>
        </w:tc>
      </w:tr>
      <w:tr w:rsidR="00D55371" w:rsidRPr="00D55371" w:rsidTr="00D55371">
        <w:tc>
          <w:tcPr>
            <w:tcW w:w="456" w:type="dxa"/>
          </w:tcPr>
          <w:p w:rsidR="00D55371" w:rsidRPr="00D55371" w:rsidRDefault="00D55371" w:rsidP="00D55371">
            <w:pPr>
              <w:rPr>
                <w:lang w:eastAsia="ru-RU"/>
              </w:rPr>
            </w:pPr>
            <w:r w:rsidRPr="00D55371">
              <w:rPr>
                <w:lang w:eastAsia="ru-RU"/>
              </w:rPr>
              <w:t>9</w:t>
            </w:r>
          </w:p>
        </w:tc>
        <w:tc>
          <w:tcPr>
            <w:tcW w:w="7210" w:type="dxa"/>
          </w:tcPr>
          <w:p w:rsidR="00D55371" w:rsidRPr="00D55371" w:rsidRDefault="00D55371" w:rsidP="00D55371">
            <w:pPr>
              <w:rPr>
                <w:lang w:eastAsia="ru-RU"/>
              </w:rPr>
            </w:pPr>
            <w:r w:rsidRPr="00D55371">
              <w:rPr>
                <w:lang w:eastAsia="ru-RU"/>
              </w:rPr>
              <w:t xml:space="preserve">Количество ноутбуков в свободном доступе для учащихся </w:t>
            </w:r>
          </w:p>
        </w:tc>
        <w:tc>
          <w:tcPr>
            <w:tcW w:w="2365" w:type="dxa"/>
          </w:tcPr>
          <w:p w:rsidR="00D55371" w:rsidRPr="00D55371" w:rsidRDefault="00D55371" w:rsidP="00D55371">
            <w:pPr>
              <w:rPr>
                <w:lang w:eastAsia="ru-RU"/>
              </w:rPr>
            </w:pPr>
            <w:r w:rsidRPr="00D55371">
              <w:rPr>
                <w:lang w:eastAsia="ru-RU"/>
              </w:rPr>
              <w:t>16</w:t>
            </w:r>
          </w:p>
        </w:tc>
      </w:tr>
      <w:tr w:rsidR="00D55371" w:rsidRPr="00D55371" w:rsidTr="00D55371">
        <w:tc>
          <w:tcPr>
            <w:tcW w:w="456" w:type="dxa"/>
          </w:tcPr>
          <w:p w:rsidR="00D55371" w:rsidRPr="00D55371" w:rsidRDefault="00D55371" w:rsidP="00D55371">
            <w:pPr>
              <w:rPr>
                <w:lang w:eastAsia="ru-RU"/>
              </w:rPr>
            </w:pPr>
            <w:r w:rsidRPr="00D55371">
              <w:rPr>
                <w:lang w:eastAsia="ru-RU"/>
              </w:rPr>
              <w:t>10</w:t>
            </w:r>
          </w:p>
        </w:tc>
        <w:tc>
          <w:tcPr>
            <w:tcW w:w="7210" w:type="dxa"/>
          </w:tcPr>
          <w:p w:rsidR="00D55371" w:rsidRPr="00D55371" w:rsidRDefault="00D55371" w:rsidP="00D55371">
            <w:pPr>
              <w:rPr>
                <w:lang w:eastAsia="ru-RU"/>
              </w:rPr>
            </w:pPr>
            <w:r w:rsidRPr="00D55371">
              <w:rPr>
                <w:lang w:eastAsia="ru-RU"/>
              </w:rPr>
              <w:t xml:space="preserve">Факсы  </w:t>
            </w:r>
          </w:p>
        </w:tc>
        <w:tc>
          <w:tcPr>
            <w:tcW w:w="2365" w:type="dxa"/>
          </w:tcPr>
          <w:p w:rsidR="00D55371" w:rsidRPr="00D55371" w:rsidRDefault="00D55371" w:rsidP="00D55371">
            <w:pPr>
              <w:rPr>
                <w:lang w:eastAsia="ru-RU"/>
              </w:rPr>
            </w:pPr>
            <w:r w:rsidRPr="00D55371">
              <w:rPr>
                <w:lang w:eastAsia="ru-RU"/>
              </w:rPr>
              <w:t>1</w:t>
            </w:r>
          </w:p>
        </w:tc>
      </w:tr>
      <w:tr w:rsidR="00D55371" w:rsidRPr="00D55371" w:rsidTr="00D55371">
        <w:tc>
          <w:tcPr>
            <w:tcW w:w="456" w:type="dxa"/>
          </w:tcPr>
          <w:p w:rsidR="00D55371" w:rsidRPr="00D55371" w:rsidRDefault="00D55371" w:rsidP="00D55371">
            <w:pPr>
              <w:rPr>
                <w:lang w:eastAsia="ru-RU"/>
              </w:rPr>
            </w:pPr>
            <w:r w:rsidRPr="00D55371">
              <w:rPr>
                <w:lang w:eastAsia="ru-RU"/>
              </w:rPr>
              <w:t>11</w:t>
            </w:r>
          </w:p>
        </w:tc>
        <w:tc>
          <w:tcPr>
            <w:tcW w:w="7210" w:type="dxa"/>
          </w:tcPr>
          <w:p w:rsidR="00D55371" w:rsidRPr="00D55371" w:rsidRDefault="00D55371" w:rsidP="00D55371">
            <w:pPr>
              <w:rPr>
                <w:lang w:eastAsia="ru-RU"/>
              </w:rPr>
            </w:pPr>
            <w:r w:rsidRPr="00D55371">
              <w:rPr>
                <w:lang w:eastAsia="ru-RU"/>
              </w:rPr>
              <w:t xml:space="preserve">Интерактивные доски  </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12</w:t>
            </w:r>
          </w:p>
        </w:tc>
        <w:tc>
          <w:tcPr>
            <w:tcW w:w="7210" w:type="dxa"/>
          </w:tcPr>
          <w:p w:rsidR="00D55371" w:rsidRPr="00D55371" w:rsidRDefault="00D55371" w:rsidP="00D55371">
            <w:pPr>
              <w:rPr>
                <w:lang w:eastAsia="ru-RU"/>
              </w:rPr>
            </w:pPr>
            <w:r w:rsidRPr="00D55371">
              <w:rPr>
                <w:lang w:eastAsia="ru-RU"/>
              </w:rPr>
              <w:t xml:space="preserve">Цифровые фотоаппараты  </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13</w:t>
            </w:r>
          </w:p>
        </w:tc>
        <w:tc>
          <w:tcPr>
            <w:tcW w:w="7210" w:type="dxa"/>
          </w:tcPr>
          <w:p w:rsidR="00D55371" w:rsidRPr="00D55371" w:rsidRDefault="00D55371" w:rsidP="00D55371">
            <w:pPr>
              <w:rPr>
                <w:lang w:eastAsia="ru-RU"/>
              </w:rPr>
            </w:pPr>
            <w:r w:rsidRPr="00D55371">
              <w:rPr>
                <w:lang w:eastAsia="ru-RU"/>
              </w:rPr>
              <w:t>Цифровые микроскопы</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14</w:t>
            </w:r>
          </w:p>
        </w:tc>
        <w:tc>
          <w:tcPr>
            <w:tcW w:w="7210" w:type="dxa"/>
          </w:tcPr>
          <w:p w:rsidR="00D55371" w:rsidRPr="00D55371" w:rsidRDefault="00D55371" w:rsidP="00D55371">
            <w:pPr>
              <w:rPr>
                <w:lang w:eastAsia="ru-RU"/>
              </w:rPr>
            </w:pPr>
            <w:r w:rsidRPr="00D55371">
              <w:rPr>
                <w:lang w:eastAsia="ru-RU"/>
              </w:rPr>
              <w:t xml:space="preserve">Цифровые видеокамеры  </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15</w:t>
            </w:r>
          </w:p>
        </w:tc>
        <w:tc>
          <w:tcPr>
            <w:tcW w:w="7210" w:type="dxa"/>
          </w:tcPr>
          <w:p w:rsidR="00D55371" w:rsidRPr="00D55371" w:rsidRDefault="00D55371" w:rsidP="00D55371">
            <w:pPr>
              <w:rPr>
                <w:lang w:eastAsia="ru-RU"/>
              </w:rPr>
            </w:pPr>
            <w:r w:rsidRPr="00D55371">
              <w:rPr>
                <w:lang w:eastAsia="ru-RU"/>
              </w:rPr>
              <w:t>Документ-камера</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16</w:t>
            </w:r>
          </w:p>
        </w:tc>
        <w:tc>
          <w:tcPr>
            <w:tcW w:w="7210" w:type="dxa"/>
          </w:tcPr>
          <w:p w:rsidR="00D55371" w:rsidRPr="00D55371" w:rsidRDefault="00D55371" w:rsidP="00D55371">
            <w:pPr>
              <w:rPr>
                <w:lang w:val="en-US" w:eastAsia="ru-RU"/>
              </w:rPr>
            </w:pPr>
            <w:r w:rsidRPr="00D55371">
              <w:rPr>
                <w:lang w:eastAsia="ru-RU"/>
              </w:rPr>
              <w:t xml:space="preserve">Конструктор </w:t>
            </w:r>
            <w:r w:rsidRPr="00D55371">
              <w:rPr>
                <w:lang w:val="en-US" w:eastAsia="ru-RU"/>
              </w:rPr>
              <w:t>Lego NXT</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17</w:t>
            </w:r>
          </w:p>
        </w:tc>
        <w:tc>
          <w:tcPr>
            <w:tcW w:w="7210" w:type="dxa"/>
          </w:tcPr>
          <w:p w:rsidR="00D55371" w:rsidRPr="00D55371" w:rsidRDefault="00D55371" w:rsidP="00D55371">
            <w:pPr>
              <w:rPr>
                <w:lang w:val="en-US" w:eastAsia="ru-RU"/>
              </w:rPr>
            </w:pPr>
            <w:r w:rsidRPr="00D55371">
              <w:rPr>
                <w:lang w:eastAsia="ru-RU"/>
              </w:rPr>
              <w:t xml:space="preserve">Конструктор </w:t>
            </w:r>
            <w:r w:rsidRPr="00D55371">
              <w:rPr>
                <w:lang w:val="en-US" w:eastAsia="ru-RU"/>
              </w:rPr>
              <w:t>Lego Wedo</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18</w:t>
            </w:r>
          </w:p>
        </w:tc>
        <w:tc>
          <w:tcPr>
            <w:tcW w:w="7210" w:type="dxa"/>
          </w:tcPr>
          <w:p w:rsidR="00D55371" w:rsidRPr="00D55371" w:rsidRDefault="00D55371" w:rsidP="00D55371">
            <w:pPr>
              <w:rPr>
                <w:lang w:eastAsia="ru-RU"/>
              </w:rPr>
            </w:pPr>
            <w:r w:rsidRPr="00D55371">
              <w:rPr>
                <w:lang w:val="en-US" w:eastAsia="ru-RU"/>
              </w:rPr>
              <w:t xml:space="preserve">DVD </w:t>
            </w:r>
            <w:r w:rsidRPr="00D55371">
              <w:rPr>
                <w:lang w:eastAsia="ru-RU"/>
              </w:rPr>
              <w:t>проигрыватели</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19</w:t>
            </w:r>
          </w:p>
        </w:tc>
        <w:tc>
          <w:tcPr>
            <w:tcW w:w="7210" w:type="dxa"/>
          </w:tcPr>
          <w:p w:rsidR="00D55371" w:rsidRPr="00D55371" w:rsidRDefault="00D55371" w:rsidP="00D55371">
            <w:pPr>
              <w:rPr>
                <w:lang w:eastAsia="ru-RU"/>
              </w:rPr>
            </w:pPr>
            <w:r w:rsidRPr="00D55371">
              <w:rPr>
                <w:lang w:eastAsia="ru-RU"/>
              </w:rPr>
              <w:t xml:space="preserve">Планшеты </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20</w:t>
            </w:r>
          </w:p>
        </w:tc>
        <w:tc>
          <w:tcPr>
            <w:tcW w:w="7210" w:type="dxa"/>
          </w:tcPr>
          <w:p w:rsidR="00D55371" w:rsidRPr="00D55371" w:rsidRDefault="00D55371" w:rsidP="00D55371">
            <w:pPr>
              <w:rPr>
                <w:lang w:eastAsia="ru-RU"/>
              </w:rPr>
            </w:pPr>
            <w:r w:rsidRPr="00D55371">
              <w:rPr>
                <w:lang w:eastAsia="ru-RU"/>
              </w:rPr>
              <w:t>Цифровые лаборатории</w:t>
            </w:r>
          </w:p>
        </w:tc>
        <w:tc>
          <w:tcPr>
            <w:tcW w:w="2365" w:type="dxa"/>
          </w:tcPr>
          <w:p w:rsidR="00D55371" w:rsidRPr="00D55371" w:rsidRDefault="00D55371" w:rsidP="00D55371">
            <w:pPr>
              <w:rPr>
                <w:lang w:eastAsia="ru-RU"/>
              </w:rPr>
            </w:pPr>
            <w:r w:rsidRPr="00D55371">
              <w:rPr>
                <w:lang w:eastAsia="ru-RU"/>
              </w:rPr>
              <w:t>0</w:t>
            </w:r>
          </w:p>
        </w:tc>
      </w:tr>
      <w:tr w:rsidR="00D55371" w:rsidRPr="00D55371" w:rsidTr="00D55371">
        <w:tc>
          <w:tcPr>
            <w:tcW w:w="456" w:type="dxa"/>
          </w:tcPr>
          <w:p w:rsidR="00D55371" w:rsidRPr="00D55371" w:rsidRDefault="00D55371" w:rsidP="00D55371">
            <w:pPr>
              <w:rPr>
                <w:lang w:eastAsia="ru-RU"/>
              </w:rPr>
            </w:pPr>
            <w:r w:rsidRPr="00D55371">
              <w:rPr>
                <w:lang w:eastAsia="ru-RU"/>
              </w:rPr>
              <w:t>21</w:t>
            </w:r>
          </w:p>
        </w:tc>
        <w:tc>
          <w:tcPr>
            <w:tcW w:w="7210" w:type="dxa"/>
          </w:tcPr>
          <w:p w:rsidR="00D55371" w:rsidRPr="00D55371" w:rsidRDefault="00D55371" w:rsidP="00D55371">
            <w:pPr>
              <w:rPr>
                <w:lang w:eastAsia="ru-RU"/>
              </w:rPr>
            </w:pPr>
            <w:r w:rsidRPr="00D55371">
              <w:rPr>
                <w:lang w:eastAsia="ru-RU"/>
              </w:rPr>
              <w:t>Система удаленного голосования</w:t>
            </w:r>
          </w:p>
        </w:tc>
        <w:tc>
          <w:tcPr>
            <w:tcW w:w="2365" w:type="dxa"/>
          </w:tcPr>
          <w:p w:rsidR="00D55371" w:rsidRPr="00D55371" w:rsidRDefault="00D55371" w:rsidP="00D55371">
            <w:pPr>
              <w:rPr>
                <w:lang w:eastAsia="ru-RU"/>
              </w:rPr>
            </w:pPr>
            <w:r w:rsidRPr="00D55371">
              <w:rPr>
                <w:lang w:eastAsia="ru-RU"/>
              </w:rPr>
              <w:t>0</w:t>
            </w:r>
          </w:p>
        </w:tc>
      </w:tr>
    </w:tbl>
    <w:p w:rsidR="00D55371" w:rsidRPr="00D55371" w:rsidRDefault="00D55371" w:rsidP="00D55371">
      <w:pPr>
        <w:rPr>
          <w:lang w:eastAsia="ru-RU"/>
        </w:rPr>
      </w:pPr>
      <w:r w:rsidRPr="00D55371">
        <w:rPr>
          <w:lang w:bidi="en-US"/>
        </w:rPr>
        <w:t>Для реализации программы используются учебникив соответствии с перечнем, утверждённым приказом Министерства образования и науки Российской Федерации от 19.12.2012г.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2017-18 учебный год»</w:t>
      </w:r>
    </w:p>
    <w:p w:rsidR="00D55371" w:rsidRPr="0023582B" w:rsidRDefault="0023582B" w:rsidP="00D55371">
      <w:pPr>
        <w:rPr>
          <w:rFonts w:ascii="Times New Roman" w:hAnsi="Times New Roman" w:cs="Times New Roman"/>
          <w:b/>
          <w:sz w:val="36"/>
          <w:szCs w:val="36"/>
          <w:lang w:eastAsia="ru-RU"/>
        </w:rPr>
      </w:pPr>
      <w:r w:rsidRPr="0023582B">
        <w:rPr>
          <w:rFonts w:ascii="Times New Roman" w:hAnsi="Times New Roman" w:cs="Times New Roman"/>
          <w:b/>
          <w:sz w:val="36"/>
          <w:szCs w:val="36"/>
          <w:lang w:eastAsia="ru-RU"/>
        </w:rPr>
        <w:t>10.</w:t>
      </w:r>
      <w:r w:rsidR="00D55371" w:rsidRPr="0023582B">
        <w:rPr>
          <w:rFonts w:ascii="Times New Roman" w:hAnsi="Times New Roman" w:cs="Times New Roman"/>
          <w:b/>
          <w:sz w:val="36"/>
          <w:szCs w:val="36"/>
          <w:lang w:eastAsia="ru-RU"/>
        </w:rPr>
        <w:tab/>
        <w:t>Механизмы достижения целевых ориентиров в системе условий</w:t>
      </w:r>
    </w:p>
    <w:p w:rsidR="00D55371" w:rsidRPr="00D55371" w:rsidRDefault="00D55371" w:rsidP="00D55371">
      <w:pPr>
        <w:rPr>
          <w:lang w:eastAsia="ru-RU"/>
        </w:rPr>
      </w:pPr>
      <w:r w:rsidRPr="00D55371">
        <w:rPr>
          <w:lang w:eastAsia="ru-RU"/>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D55371" w:rsidRPr="00D55371" w:rsidRDefault="00D55371" w:rsidP="00D55371">
      <w:pPr>
        <w:rPr>
          <w:lang w:eastAsia="ru-RU"/>
        </w:rPr>
      </w:pPr>
      <w:r w:rsidRPr="00D55371">
        <w:rPr>
          <w:lang w:eastAsia="ru-RU"/>
        </w:rPr>
        <w:t>соответствуют требованиям Ф</w:t>
      </w:r>
      <w:r w:rsidR="00725EB4">
        <w:rPr>
          <w:lang w:eastAsia="ru-RU"/>
        </w:rPr>
        <w:t>К</w:t>
      </w:r>
      <w:r w:rsidRPr="00D55371">
        <w:rPr>
          <w:lang w:eastAsia="ru-RU"/>
        </w:rPr>
        <w:t>ГОС ООО;</w:t>
      </w:r>
    </w:p>
    <w:p w:rsidR="00D55371" w:rsidRPr="00D55371" w:rsidRDefault="00D55371" w:rsidP="00D55371">
      <w:pPr>
        <w:rPr>
          <w:lang w:eastAsia="ru-RU"/>
        </w:rPr>
      </w:pPr>
      <w:r w:rsidRPr="00D55371">
        <w:rPr>
          <w:lang w:eastAsia="ru-RU"/>
        </w:rPr>
        <w:t>обеспечивают достижение планируемых результатов освоения основной</w:t>
      </w:r>
    </w:p>
    <w:p w:rsidR="00D55371" w:rsidRPr="00D55371" w:rsidRDefault="00D55371" w:rsidP="00D55371">
      <w:pPr>
        <w:rPr>
          <w:lang w:eastAsia="ru-RU"/>
        </w:rPr>
      </w:pPr>
      <w:r w:rsidRPr="00D55371">
        <w:rPr>
          <w:lang w:eastAsia="ru-RU"/>
        </w:rPr>
        <w:t>образовательной программы образовательной организации и реализацию предусмотренных в ней образовательных программ;</w:t>
      </w:r>
    </w:p>
    <w:p w:rsidR="00D55371" w:rsidRPr="00D55371" w:rsidRDefault="00D55371" w:rsidP="00D55371">
      <w:pPr>
        <w:rPr>
          <w:lang w:eastAsia="ru-RU"/>
        </w:rPr>
      </w:pPr>
      <w:r w:rsidRPr="00D55371">
        <w:rPr>
          <w:lang w:eastAsia="ru-RU"/>
        </w:rPr>
        <w:t>учитывают особенности образовательной организации, ее организационную структуру,</w:t>
      </w:r>
    </w:p>
    <w:p w:rsidR="00D55371" w:rsidRPr="00D55371" w:rsidRDefault="00D55371" w:rsidP="00D55371">
      <w:pPr>
        <w:rPr>
          <w:lang w:eastAsia="ru-RU"/>
        </w:rPr>
      </w:pPr>
      <w:r w:rsidRPr="00D55371">
        <w:rPr>
          <w:lang w:eastAsia="ru-RU"/>
        </w:rPr>
        <w:t>запросы участников образовательного процесса;</w:t>
      </w:r>
    </w:p>
    <w:p w:rsidR="00D55371" w:rsidRPr="00D55371" w:rsidRDefault="00D55371" w:rsidP="00D55371">
      <w:pPr>
        <w:rPr>
          <w:lang w:eastAsia="ru-RU"/>
        </w:rPr>
      </w:pPr>
      <w:r w:rsidRPr="00D55371">
        <w:rPr>
          <w:lang w:eastAsia="ru-RU"/>
        </w:rPr>
        <w:t>предоставляют возможность взаимодействия с социальными партнерами,</w:t>
      </w:r>
    </w:p>
    <w:p w:rsidR="00D55371" w:rsidRPr="00D55371" w:rsidRDefault="00D55371" w:rsidP="00D55371">
      <w:pPr>
        <w:rPr>
          <w:lang w:eastAsia="ru-RU"/>
        </w:rPr>
      </w:pPr>
      <w:r w:rsidRPr="00D55371">
        <w:rPr>
          <w:lang w:eastAsia="ru-RU"/>
        </w:rPr>
        <w:t>использования ресурсов социума, в том числе и сетевого взаимодействия.</w:t>
      </w:r>
    </w:p>
    <w:p w:rsidR="00D55371" w:rsidRPr="00D55371" w:rsidRDefault="00D55371" w:rsidP="00D55371">
      <w:pPr>
        <w:rPr>
          <w:lang w:eastAsia="ru-RU"/>
        </w:rPr>
      </w:pPr>
      <w:r w:rsidRPr="00D55371">
        <w:rPr>
          <w:lang w:eastAsia="ru-RU"/>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D55371" w:rsidRPr="00D55371" w:rsidRDefault="00D55371" w:rsidP="00D55371">
      <w:pPr>
        <w:rPr>
          <w:lang w:eastAsia="ru-RU"/>
        </w:rPr>
      </w:pPr>
      <w:r w:rsidRPr="00D55371">
        <w:rPr>
          <w:lang w:eastAsia="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D55371" w:rsidRPr="00D55371" w:rsidRDefault="00D55371" w:rsidP="00D55371">
      <w:pPr>
        <w:rPr>
          <w:lang w:eastAsia="ru-RU"/>
        </w:rPr>
      </w:pPr>
      <w:r w:rsidRPr="00D55371">
        <w:rPr>
          <w:lang w:eastAsia="ru-RU"/>
        </w:rPr>
        <w:t>обоснование необходимых изменений в имеющихся условиях в соответствии с целями и приоритетами ООП ООО образовательной организации;</w:t>
      </w:r>
    </w:p>
    <w:p w:rsidR="00D55371" w:rsidRPr="00D55371" w:rsidRDefault="00D55371" w:rsidP="00D55371">
      <w:pPr>
        <w:rPr>
          <w:lang w:eastAsia="ru-RU"/>
        </w:rPr>
      </w:pPr>
      <w:r w:rsidRPr="00D55371">
        <w:rPr>
          <w:lang w:eastAsia="ru-RU"/>
        </w:rPr>
        <w:t>механизмы достижения целевых ориентиров в системе условий;</w:t>
      </w:r>
    </w:p>
    <w:p w:rsidR="00D55371" w:rsidRPr="00D55371" w:rsidRDefault="00D55371" w:rsidP="00D55371">
      <w:pPr>
        <w:rPr>
          <w:lang w:eastAsia="ru-RU"/>
        </w:rPr>
      </w:pPr>
      <w:r w:rsidRPr="00D55371">
        <w:rPr>
          <w:lang w:eastAsia="ru-RU"/>
        </w:rPr>
        <w:t>сетевой график (дорожную карту) по формированию необходимой системы условий;</w:t>
      </w:r>
    </w:p>
    <w:p w:rsidR="00D55371" w:rsidRPr="00D55371" w:rsidRDefault="00D55371" w:rsidP="00D55371">
      <w:pPr>
        <w:rPr>
          <w:lang w:eastAsia="ru-RU"/>
        </w:rPr>
      </w:pPr>
      <w:r w:rsidRPr="00D55371">
        <w:rPr>
          <w:lang w:eastAsia="ru-RU"/>
        </w:rPr>
        <w:t>систему оценки условий.</w:t>
      </w:r>
    </w:p>
    <w:p w:rsidR="00D55371" w:rsidRPr="00D55371" w:rsidRDefault="00D55371" w:rsidP="00D55371">
      <w:pPr>
        <w:rPr>
          <w:lang w:eastAsia="ru-RU"/>
        </w:rPr>
      </w:pPr>
      <w:r w:rsidRPr="00D55371">
        <w:rPr>
          <w:lang w:eastAsia="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D55371" w:rsidRPr="00D55371" w:rsidRDefault="00D55371" w:rsidP="00D55371">
      <w:pPr>
        <w:rPr>
          <w:lang w:eastAsia="ru-RU"/>
        </w:rPr>
      </w:pPr>
      <w:r w:rsidRPr="00D55371">
        <w:rPr>
          <w:lang w:eastAsia="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D55371" w:rsidRPr="00D55371" w:rsidRDefault="00D55371" w:rsidP="00D55371">
      <w:pPr>
        <w:rPr>
          <w:lang w:eastAsia="ru-RU"/>
        </w:rPr>
      </w:pPr>
      <w:r w:rsidRPr="00D55371">
        <w:rPr>
          <w:lang w:eastAsia="ru-RU"/>
        </w:rPr>
        <w:t>установление степени их соответствия требованиям Ф</w:t>
      </w:r>
      <w:r w:rsidR="00A0571A">
        <w:rPr>
          <w:lang w:eastAsia="ru-RU"/>
        </w:rPr>
        <w:t>К</w:t>
      </w:r>
      <w:r w:rsidRPr="00D55371">
        <w:rPr>
          <w:lang w:eastAsia="ru-RU"/>
        </w:rPr>
        <w:t>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D55371" w:rsidRPr="00D55371" w:rsidRDefault="00D55371" w:rsidP="00D55371">
      <w:pPr>
        <w:rPr>
          <w:lang w:eastAsia="ru-RU"/>
        </w:rPr>
      </w:pPr>
      <w:r w:rsidRPr="00D55371">
        <w:rPr>
          <w:lang w:eastAsia="ru-RU"/>
        </w:rPr>
        <w:t>выявление проблемных зон и установление необходимых изменений в имеющихся условиях для приведения их в соответствие с требованиями Ф</w:t>
      </w:r>
      <w:r w:rsidR="00A0571A">
        <w:rPr>
          <w:lang w:eastAsia="ru-RU"/>
        </w:rPr>
        <w:t>К</w:t>
      </w:r>
      <w:r w:rsidRPr="00D55371">
        <w:rPr>
          <w:lang w:eastAsia="ru-RU"/>
        </w:rPr>
        <w:t>ГОС;</w:t>
      </w:r>
    </w:p>
    <w:p w:rsidR="00D55371" w:rsidRPr="00D55371" w:rsidRDefault="00D55371" w:rsidP="00D55371">
      <w:pPr>
        <w:rPr>
          <w:lang w:eastAsia="ru-RU"/>
        </w:rPr>
      </w:pPr>
      <w:r w:rsidRPr="00D55371">
        <w:rPr>
          <w:lang w:eastAsia="ru-RU"/>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D55371" w:rsidRPr="00D55371" w:rsidRDefault="00D55371" w:rsidP="00D55371">
      <w:pPr>
        <w:rPr>
          <w:lang w:eastAsia="ru-RU"/>
        </w:rPr>
      </w:pPr>
      <w:r w:rsidRPr="00D55371">
        <w:rPr>
          <w:lang w:eastAsia="ru-RU"/>
        </w:rPr>
        <w:t>разработку сетевого графика (дорожной карты) создания необходимой системы условий;</w:t>
      </w:r>
    </w:p>
    <w:p w:rsidR="00D55371" w:rsidRPr="00D55371" w:rsidRDefault="00D55371" w:rsidP="00D55371">
      <w:pPr>
        <w:rPr>
          <w:lang w:eastAsia="ru-RU"/>
        </w:rPr>
      </w:pPr>
      <w:r w:rsidRPr="00D55371">
        <w:rPr>
          <w:lang w:eastAsia="ru-RU"/>
        </w:rPr>
        <w:t>разработку механизмов мониторинга, оценки и коррекции реализации промежуточных этапов разработанного графика (дорожной карты).</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51"/>
        <w:gridCol w:w="4537"/>
      </w:tblGrid>
      <w:tr w:rsidR="00D55371" w:rsidRPr="00D55371" w:rsidTr="00D55371">
        <w:tc>
          <w:tcPr>
            <w:tcW w:w="710" w:type="dxa"/>
            <w:shd w:val="clear" w:color="auto" w:fill="auto"/>
          </w:tcPr>
          <w:p w:rsidR="00D55371" w:rsidRPr="00D55371" w:rsidRDefault="00D55371" w:rsidP="00D55371">
            <w:r w:rsidRPr="00D55371">
              <w:t>№</w:t>
            </w:r>
          </w:p>
        </w:tc>
        <w:tc>
          <w:tcPr>
            <w:tcW w:w="4251" w:type="dxa"/>
            <w:shd w:val="clear" w:color="auto" w:fill="auto"/>
          </w:tcPr>
          <w:p w:rsidR="00D55371" w:rsidRPr="00D55371" w:rsidRDefault="00D55371" w:rsidP="00D55371">
            <w:r w:rsidRPr="00D55371">
              <w:t>Целевой ориентир в системе условий</w:t>
            </w:r>
          </w:p>
        </w:tc>
        <w:tc>
          <w:tcPr>
            <w:tcW w:w="4537" w:type="dxa"/>
            <w:shd w:val="clear" w:color="auto" w:fill="auto"/>
          </w:tcPr>
          <w:p w:rsidR="00D55371" w:rsidRPr="00D55371" w:rsidRDefault="00D55371" w:rsidP="00D55371">
            <w:r w:rsidRPr="00D55371">
              <w:t>Механизмы достижения целевых ориентиров в системе условий (мероприятия)</w:t>
            </w:r>
          </w:p>
        </w:tc>
      </w:tr>
      <w:tr w:rsidR="00D55371" w:rsidRPr="00D55371" w:rsidTr="00D55371">
        <w:tc>
          <w:tcPr>
            <w:tcW w:w="710" w:type="dxa"/>
            <w:shd w:val="clear" w:color="auto" w:fill="auto"/>
          </w:tcPr>
          <w:p w:rsidR="00D55371" w:rsidRPr="00D55371" w:rsidRDefault="00D55371" w:rsidP="00D55371">
            <w:r w:rsidRPr="00D55371">
              <w:t>1.</w:t>
            </w:r>
          </w:p>
        </w:tc>
        <w:tc>
          <w:tcPr>
            <w:tcW w:w="4251" w:type="dxa"/>
            <w:shd w:val="clear" w:color="auto" w:fill="auto"/>
          </w:tcPr>
          <w:p w:rsidR="00D55371" w:rsidRPr="00D55371" w:rsidRDefault="00D55371" w:rsidP="00D55371">
            <w:r w:rsidRPr="00D55371">
              <w:t>Наличие локальных нормативных правовых актов и их использование всеми субъектами образовательного процесса</w:t>
            </w:r>
          </w:p>
        </w:tc>
        <w:tc>
          <w:tcPr>
            <w:tcW w:w="4537" w:type="dxa"/>
            <w:shd w:val="clear" w:color="auto" w:fill="auto"/>
          </w:tcPr>
          <w:p w:rsidR="00D55371" w:rsidRPr="00D55371" w:rsidRDefault="00D55371" w:rsidP="00D55371">
            <w:r w:rsidRPr="00D55371">
              <w:t>разработка и утверждение локальных</w:t>
            </w:r>
          </w:p>
          <w:p w:rsidR="00D55371" w:rsidRPr="00D55371" w:rsidRDefault="00D55371" w:rsidP="00D55371">
            <w:r w:rsidRPr="00D55371">
              <w:t xml:space="preserve">нормативных правовых актов в соответствии с Уставом школы; </w:t>
            </w:r>
          </w:p>
          <w:p w:rsidR="00D55371" w:rsidRPr="00D55371" w:rsidRDefault="00D55371" w:rsidP="00D55371">
            <w:r w:rsidRPr="00D55371">
              <w:t xml:space="preserve"> внесение изменений в локальные нормативные</w:t>
            </w:r>
          </w:p>
          <w:p w:rsidR="00D55371" w:rsidRPr="00D55371" w:rsidRDefault="00D55371" w:rsidP="00D55371">
            <w:r w:rsidRPr="00D55371">
              <w:t xml:space="preserve">правовые акты в соответствии с изменением действующего законодательства; </w:t>
            </w:r>
          </w:p>
          <w:p w:rsidR="00D55371" w:rsidRPr="00D55371" w:rsidRDefault="00D55371" w:rsidP="00D55371">
            <w:r w:rsidRPr="00D55371">
              <w:t xml:space="preserve"> качественное правовое обеспечение всех</w:t>
            </w:r>
          </w:p>
          <w:p w:rsidR="00D55371" w:rsidRPr="00D55371" w:rsidRDefault="00D55371" w:rsidP="0023582B">
            <w:r w:rsidRPr="00D55371">
              <w:t>направлений деятельности основной школы в соответствии с</w:t>
            </w:r>
            <w:r w:rsidR="0023582B">
              <w:t xml:space="preserve">  ПС</w:t>
            </w:r>
            <w:r w:rsidRPr="00D55371">
              <w:t>ОО.</w:t>
            </w:r>
          </w:p>
        </w:tc>
      </w:tr>
      <w:tr w:rsidR="00D55371" w:rsidRPr="00D55371" w:rsidTr="00D55371">
        <w:tc>
          <w:tcPr>
            <w:tcW w:w="710" w:type="dxa"/>
            <w:shd w:val="clear" w:color="auto" w:fill="auto"/>
          </w:tcPr>
          <w:p w:rsidR="00D55371" w:rsidRPr="00D55371" w:rsidRDefault="00D55371" w:rsidP="00D55371">
            <w:r w:rsidRPr="00D55371">
              <w:t>2.</w:t>
            </w:r>
          </w:p>
        </w:tc>
        <w:tc>
          <w:tcPr>
            <w:tcW w:w="4251" w:type="dxa"/>
            <w:shd w:val="clear" w:color="auto" w:fill="auto"/>
          </w:tcPr>
          <w:p w:rsidR="00D55371" w:rsidRPr="00D55371" w:rsidRDefault="00D55371" w:rsidP="00D55371">
            <w:r w:rsidRPr="00D55371">
              <w:t>Наличие учебного плана, учитывающего разные формы учебной деятельности, динамического расписания учебных занятий</w:t>
            </w:r>
          </w:p>
        </w:tc>
        <w:tc>
          <w:tcPr>
            <w:tcW w:w="4537" w:type="dxa"/>
            <w:shd w:val="clear" w:color="auto" w:fill="auto"/>
          </w:tcPr>
          <w:p w:rsidR="00D55371" w:rsidRPr="00D55371" w:rsidRDefault="00D55371" w:rsidP="00D55371">
            <w:r w:rsidRPr="00D55371">
              <w:t>реализация планов работы методические объединений, службы сопровождения школы;</w:t>
            </w:r>
          </w:p>
        </w:tc>
      </w:tr>
      <w:tr w:rsidR="00D55371" w:rsidRPr="00D55371" w:rsidTr="00D55371">
        <w:tc>
          <w:tcPr>
            <w:tcW w:w="710" w:type="dxa"/>
            <w:shd w:val="clear" w:color="auto" w:fill="auto"/>
          </w:tcPr>
          <w:p w:rsidR="00D55371" w:rsidRPr="00D55371" w:rsidRDefault="00D55371" w:rsidP="00D55371">
            <w:r w:rsidRPr="00D55371">
              <w:t>3.</w:t>
            </w:r>
          </w:p>
        </w:tc>
        <w:tc>
          <w:tcPr>
            <w:tcW w:w="4251" w:type="dxa"/>
            <w:shd w:val="clear" w:color="auto" w:fill="auto"/>
          </w:tcPr>
          <w:p w:rsidR="00D55371" w:rsidRPr="00D55371" w:rsidRDefault="00D55371" w:rsidP="00A0571A">
            <w:r w:rsidRPr="00D55371">
              <w:t>Наличие педагогов, способных реализовать ООП в соответствии с Ф</w:t>
            </w:r>
            <w:r w:rsidR="00A0571A">
              <w:t>К</w:t>
            </w:r>
            <w:r w:rsidRPr="00D55371">
              <w:t xml:space="preserve">ГОС </w:t>
            </w:r>
            <w:r w:rsidR="00A0571A">
              <w:t>С</w:t>
            </w:r>
            <w:r w:rsidRPr="00D55371">
              <w:t>ОО (по квалификации, по опыту, наличию званий)</w:t>
            </w:r>
          </w:p>
        </w:tc>
        <w:tc>
          <w:tcPr>
            <w:tcW w:w="4537" w:type="dxa"/>
            <w:shd w:val="clear" w:color="auto" w:fill="auto"/>
          </w:tcPr>
          <w:p w:rsidR="00D55371" w:rsidRPr="00D55371" w:rsidRDefault="00D55371" w:rsidP="00D55371">
            <w:r w:rsidRPr="00D55371">
              <w:t>подбор квалифицированных кадров для работы</w:t>
            </w:r>
          </w:p>
          <w:p w:rsidR="00D55371" w:rsidRPr="00D55371" w:rsidRDefault="00D55371" w:rsidP="00D55371">
            <w:r w:rsidRPr="00D55371">
              <w:t xml:space="preserve">в школе; </w:t>
            </w:r>
          </w:p>
          <w:p w:rsidR="00D55371" w:rsidRPr="00D55371" w:rsidRDefault="00D55371" w:rsidP="00D55371">
            <w:r w:rsidRPr="00D55371">
              <w:t>повышение квалификации педагогических</w:t>
            </w:r>
          </w:p>
          <w:p w:rsidR="00D55371" w:rsidRPr="00D55371" w:rsidRDefault="00D55371" w:rsidP="00D55371">
            <w:r w:rsidRPr="00D55371">
              <w:t xml:space="preserve">работников; </w:t>
            </w:r>
          </w:p>
          <w:p w:rsidR="00D55371" w:rsidRPr="00D55371" w:rsidRDefault="00D55371" w:rsidP="00D55371">
            <w:r w:rsidRPr="00D55371">
              <w:t xml:space="preserve"> аттестация педагогических работников; </w:t>
            </w:r>
          </w:p>
          <w:p w:rsidR="00D55371" w:rsidRPr="00D55371" w:rsidRDefault="00D55371" w:rsidP="00D55371">
            <w:r w:rsidRPr="00D55371">
              <w:t xml:space="preserve"> мониторинг инновационной готовности и</w:t>
            </w:r>
          </w:p>
          <w:p w:rsidR="00D55371" w:rsidRPr="00D55371" w:rsidRDefault="00D55371" w:rsidP="00D55371">
            <w:r w:rsidRPr="00D55371">
              <w:t>профессиональной компетентности педагогических работников;</w:t>
            </w:r>
          </w:p>
          <w:p w:rsidR="00D55371" w:rsidRPr="00D55371" w:rsidRDefault="00D55371" w:rsidP="00D55371">
            <w:r w:rsidRPr="00D55371">
              <w:t xml:space="preserve"> эффективное методическое сопровождение</w:t>
            </w:r>
          </w:p>
          <w:p w:rsidR="00D55371" w:rsidRPr="00D55371" w:rsidRDefault="00D55371" w:rsidP="00D55371">
            <w:r w:rsidRPr="00D55371">
              <w:t>деятельности педагогических работников</w:t>
            </w:r>
          </w:p>
        </w:tc>
      </w:tr>
      <w:tr w:rsidR="00D55371" w:rsidRPr="00D55371" w:rsidTr="00D55371">
        <w:tc>
          <w:tcPr>
            <w:tcW w:w="710" w:type="dxa"/>
            <w:shd w:val="clear" w:color="auto" w:fill="auto"/>
          </w:tcPr>
          <w:p w:rsidR="00D55371" w:rsidRPr="00D55371" w:rsidRDefault="00D55371" w:rsidP="00D55371">
            <w:r w:rsidRPr="00D55371">
              <w:t>4.</w:t>
            </w:r>
          </w:p>
        </w:tc>
        <w:tc>
          <w:tcPr>
            <w:tcW w:w="4251" w:type="dxa"/>
            <w:shd w:val="clear" w:color="auto" w:fill="auto"/>
          </w:tcPr>
          <w:p w:rsidR="00D55371" w:rsidRPr="00D55371" w:rsidRDefault="00D55371" w:rsidP="00D55371">
            <w:r w:rsidRPr="00D55371">
              <w:t>Обоснованное и эффективное использование информационной среды (локальной среды, сайта, цифровых образовательных ресурсов, владение ИКТ-технологиями педагогами) в образовательном процессе</w:t>
            </w:r>
          </w:p>
        </w:tc>
        <w:tc>
          <w:tcPr>
            <w:tcW w:w="4537" w:type="dxa"/>
            <w:shd w:val="clear" w:color="auto" w:fill="auto"/>
          </w:tcPr>
          <w:p w:rsidR="00D55371" w:rsidRPr="00D55371" w:rsidRDefault="00D55371" w:rsidP="00D55371">
            <w:r w:rsidRPr="00D55371">
              <w:t>приобретение цифровых образовательных</w:t>
            </w:r>
          </w:p>
          <w:p w:rsidR="00D55371" w:rsidRPr="00D55371" w:rsidRDefault="00D55371" w:rsidP="00D55371">
            <w:r w:rsidRPr="00D55371">
              <w:t xml:space="preserve">ресурсов; </w:t>
            </w:r>
          </w:p>
          <w:p w:rsidR="00D55371" w:rsidRPr="00D55371" w:rsidRDefault="00D55371" w:rsidP="00D55371">
            <w:r w:rsidRPr="00D55371">
              <w:t>повышение профессиональной компетентности</w:t>
            </w:r>
          </w:p>
          <w:p w:rsidR="00D55371" w:rsidRPr="00D55371" w:rsidRDefault="00D55371" w:rsidP="00D55371">
            <w:r w:rsidRPr="00D55371">
              <w:t xml:space="preserve">педагогических работников по программам информатизации образовательного пространства; </w:t>
            </w:r>
          </w:p>
          <w:p w:rsidR="00D55371" w:rsidRPr="00D55371" w:rsidRDefault="00D55371" w:rsidP="00D55371">
            <w:r w:rsidRPr="00D55371">
              <w:t>качественная организация работы</w:t>
            </w:r>
          </w:p>
          <w:p w:rsidR="00D55371" w:rsidRPr="00D55371" w:rsidRDefault="00D55371" w:rsidP="00D55371">
            <w:r w:rsidRPr="00D55371">
              <w:t>официального сайта школы.</w:t>
            </w:r>
          </w:p>
        </w:tc>
      </w:tr>
      <w:tr w:rsidR="00D55371" w:rsidRPr="00D55371" w:rsidTr="00D55371">
        <w:tc>
          <w:tcPr>
            <w:tcW w:w="710" w:type="dxa"/>
            <w:shd w:val="clear" w:color="auto" w:fill="auto"/>
          </w:tcPr>
          <w:p w:rsidR="00D55371" w:rsidRPr="00D55371" w:rsidRDefault="00D55371" w:rsidP="00D55371">
            <w:r w:rsidRPr="00D55371">
              <w:t>5.</w:t>
            </w:r>
          </w:p>
        </w:tc>
        <w:tc>
          <w:tcPr>
            <w:tcW w:w="4251" w:type="dxa"/>
            <w:shd w:val="clear" w:color="auto" w:fill="auto"/>
          </w:tcPr>
          <w:p w:rsidR="00D55371" w:rsidRPr="00D55371" w:rsidRDefault="00D55371" w:rsidP="00D55371">
            <w:r w:rsidRPr="00D55371">
              <w:t>Обоснование использования списка учебников для реализации задач ООП основной школы;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537" w:type="dxa"/>
            <w:shd w:val="clear" w:color="auto" w:fill="auto"/>
          </w:tcPr>
          <w:p w:rsidR="00D55371" w:rsidRPr="00D55371" w:rsidRDefault="00D55371" w:rsidP="00D55371">
            <w:r w:rsidRPr="00D55371">
              <w:t>приобретение учебников, учебных пособий,</w:t>
            </w:r>
          </w:p>
          <w:p w:rsidR="00D55371" w:rsidRPr="00D55371" w:rsidRDefault="00D55371" w:rsidP="00D55371">
            <w:r w:rsidRPr="00D55371">
              <w:t xml:space="preserve">цифровых образовательных ресурсов для начальной школы; </w:t>
            </w:r>
          </w:p>
          <w:p w:rsidR="00D55371" w:rsidRPr="00D55371" w:rsidRDefault="00D55371" w:rsidP="00D55371">
            <w:r w:rsidRPr="00D55371">
              <w:t>аттестация учебных кабинетов через</w:t>
            </w:r>
          </w:p>
          <w:p w:rsidR="00D55371" w:rsidRPr="00D55371" w:rsidRDefault="00D55371" w:rsidP="00D55371">
            <w:r w:rsidRPr="00D55371">
              <w:t xml:space="preserve">проведение смотра учебных кабинетов школы; </w:t>
            </w:r>
          </w:p>
          <w:p w:rsidR="00D55371" w:rsidRPr="00D55371" w:rsidRDefault="00D55371" w:rsidP="00D55371">
            <w:r w:rsidRPr="00D55371">
              <w:t>эффективное методическое сопровождение</w:t>
            </w:r>
          </w:p>
          <w:p w:rsidR="00D55371" w:rsidRPr="00D55371" w:rsidRDefault="00D55371" w:rsidP="00D55371">
            <w:r w:rsidRPr="00D55371">
              <w:t>деятельности педагогических работников основной школы;</w:t>
            </w:r>
          </w:p>
        </w:tc>
      </w:tr>
      <w:tr w:rsidR="00D55371" w:rsidRPr="00D55371" w:rsidTr="00D55371">
        <w:tc>
          <w:tcPr>
            <w:tcW w:w="710" w:type="dxa"/>
            <w:shd w:val="clear" w:color="auto" w:fill="auto"/>
          </w:tcPr>
          <w:p w:rsidR="00D55371" w:rsidRPr="00D55371" w:rsidRDefault="00D55371" w:rsidP="00D55371">
            <w:r w:rsidRPr="00D55371">
              <w:t>6.</w:t>
            </w:r>
          </w:p>
        </w:tc>
        <w:tc>
          <w:tcPr>
            <w:tcW w:w="4251" w:type="dxa"/>
            <w:shd w:val="clear" w:color="auto" w:fill="auto"/>
          </w:tcPr>
          <w:p w:rsidR="00D55371" w:rsidRPr="00D55371" w:rsidRDefault="00D55371" w:rsidP="00D55371">
            <w:r w:rsidRPr="00D55371">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w:t>
            </w:r>
          </w:p>
        </w:tc>
        <w:tc>
          <w:tcPr>
            <w:tcW w:w="4537" w:type="dxa"/>
            <w:shd w:val="clear" w:color="auto" w:fill="auto"/>
          </w:tcPr>
          <w:p w:rsidR="00D55371" w:rsidRPr="00D55371" w:rsidRDefault="00D55371" w:rsidP="00D55371">
            <w:r w:rsidRPr="00D55371">
              <w:t>эффективная работа спортивно</w:t>
            </w:r>
          </w:p>
          <w:p w:rsidR="00D55371" w:rsidRPr="00D55371" w:rsidRDefault="00D55371" w:rsidP="00D55371">
            <w:r w:rsidRPr="00D55371">
              <w:t xml:space="preserve">оздоровительного комплекса; </w:t>
            </w:r>
          </w:p>
          <w:p w:rsidR="00D55371" w:rsidRPr="00D55371" w:rsidRDefault="00D55371" w:rsidP="00D55371">
            <w:r w:rsidRPr="00D55371">
              <w:t>эффективная работа столовой школы;</w:t>
            </w:r>
          </w:p>
          <w:p w:rsidR="00D55371" w:rsidRPr="00D55371" w:rsidRDefault="00D55371" w:rsidP="00D55371">
            <w:r w:rsidRPr="00D55371">
              <w:t>эффективная работа оздоровительного центра</w:t>
            </w:r>
          </w:p>
          <w:p w:rsidR="00D55371" w:rsidRPr="00D55371" w:rsidRDefault="00D55371" w:rsidP="00D55371">
            <w:r w:rsidRPr="00D55371">
              <w:t>школы</w:t>
            </w:r>
          </w:p>
        </w:tc>
      </w:tr>
    </w:tbl>
    <w:p w:rsidR="00D55371" w:rsidRDefault="00D55371" w:rsidP="000D11E7">
      <w:pPr>
        <w:autoSpaceDE w:val="0"/>
        <w:autoSpaceDN w:val="0"/>
        <w:adjustRightInd w:val="0"/>
        <w:spacing w:after="0" w:line="240" w:lineRule="auto"/>
        <w:rPr>
          <w:rFonts w:ascii="Times New Roman" w:hAnsi="Times New Roman" w:cs="Times New Roman"/>
          <w:sz w:val="23"/>
          <w:szCs w:val="23"/>
        </w:rPr>
      </w:pPr>
    </w:p>
    <w:p w:rsidR="00D55371" w:rsidRPr="000D11E7" w:rsidRDefault="00D55371" w:rsidP="000D11E7">
      <w:pPr>
        <w:autoSpaceDE w:val="0"/>
        <w:autoSpaceDN w:val="0"/>
        <w:adjustRightInd w:val="0"/>
        <w:spacing w:after="0" w:line="240" w:lineRule="auto"/>
        <w:rPr>
          <w:rFonts w:ascii="Times New Roman" w:eastAsia="Times New Roman" w:hAnsi="Times New Roman" w:cs="Times New Roman"/>
          <w:sz w:val="24"/>
          <w:szCs w:val="24"/>
          <w:lang w:eastAsia="ru-RU"/>
        </w:rPr>
      </w:pPr>
    </w:p>
    <w:p w:rsidR="000D11E7" w:rsidRPr="005F30FD" w:rsidRDefault="000D11E7" w:rsidP="005F30FD">
      <w:pPr>
        <w:autoSpaceDE w:val="0"/>
        <w:autoSpaceDN w:val="0"/>
        <w:adjustRightInd w:val="0"/>
        <w:spacing w:after="0" w:line="240" w:lineRule="auto"/>
        <w:rPr>
          <w:rFonts w:ascii="Times New Roman" w:hAnsi="Times New Roman" w:cs="Times New Roman"/>
          <w:sz w:val="23"/>
          <w:szCs w:val="23"/>
        </w:rPr>
      </w:pPr>
    </w:p>
    <w:p w:rsidR="004E4331" w:rsidRPr="004E4331" w:rsidRDefault="004E4331" w:rsidP="004E4331">
      <w:pPr>
        <w:spacing w:after="0" w:line="240" w:lineRule="auto"/>
        <w:jc w:val="both"/>
        <w:rPr>
          <w:rFonts w:ascii="Times New Roman" w:eastAsia="Calibri" w:hAnsi="Times New Roman" w:cs="Times New Roman"/>
          <w:b/>
          <w:sz w:val="28"/>
          <w:szCs w:val="28"/>
        </w:rPr>
      </w:pPr>
      <w:r w:rsidRPr="004E4331">
        <w:rPr>
          <w:rFonts w:ascii="Times New Roman" w:eastAsia="Calibri" w:hAnsi="Times New Roman" w:cs="Times New Roman"/>
          <w:b/>
          <w:sz w:val="28"/>
          <w:szCs w:val="28"/>
        </w:rPr>
        <w:t xml:space="preserve"> Приоритетные  направления  развития  школьного  образования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Программа  духовно  —  нравственного развития  и  воспитания  школьников</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Быть достойными! Семья и Отечество»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Ведущая   идея  Программы:</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–общая  культура  личности,  патриотизм  и  гражданственность должны стать важной движущей  силой  российского  общества,  формирования национального самосознания,  смысла  жизненных  перспектив   молодежи,  социокультурной  идентификации ,  сохранения   межпоколенной  преемственности.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воспитание гражданственности,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–воспитание  патриотизма,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–воспитание    уважения к правам, свободам и обязанностям,</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воспитание трудолюбия, чувств    творческогои этического    отношения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к учению, труду, жизни.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Цель  Программы:</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создание  единого  социально - образовательного   и   воспитательного  про-странства школы  и   социума,  главной  ценностью   которого   является   личность   каждого   ребенка,  его  воспитание ,  социально - педагогическая   поддержка   становления и   развития   высоконравственного,  ответственного ,  инициативного  и  компетентного  гражданина России.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СОЦИАЛЬНЫЕ ПАРТНЕРЫ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Главное  в  Программе  —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потенциал  социального  окружения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Задачи программы:</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формирование   ценностного  отношения  к,  окружающей  среде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воспитание сознательно-активной личности, ответственной перед обществом</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воспитание ценностного отношения  к прекрасному,  и здоровому    образу  жизни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формирование представлений  об эстетических  идеалах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помочь  обучающимся  освоить  общественный   исторический   опыт  путем    вхождения  в  социальную  среду,  выработать   свой   индивидуальный  опыт  жизни   и   деятельности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развитие сотрудничества  школы, семьи и общественности в вопросах воспитания и образования детей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Система  гражданского,  патриотического  воспитания   в  структуре  образовательного   пространства   школы   представляет   собой   структурно - функциональное взаимодействие школы  с  органами  местного   самоуправления,  общественными объединениями,  организациями,  родительской  общественностью  (дом  культуры,управление общего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образования администрации,  Центр молодежи « Багира»)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В  основе   принципов   гражданского   и   патриотического  воспитания   лежат основные принципы патриотизма и  гражданственности,  такие как: </w:t>
      </w:r>
    </w:p>
    <w:p w:rsidR="004E4331" w:rsidRPr="004E4331" w:rsidRDefault="004E4331" w:rsidP="001E0085">
      <w:pPr>
        <w:numPr>
          <w:ilvl w:val="0"/>
          <w:numId w:val="8"/>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чувство  Родины ( ощущение  связи  с  Родиной ),  преданность  ей,  ответственность перед ней; </w:t>
      </w:r>
    </w:p>
    <w:p w:rsidR="004E4331" w:rsidRPr="004E4331" w:rsidRDefault="004E4331" w:rsidP="001E0085">
      <w:pPr>
        <w:numPr>
          <w:ilvl w:val="0"/>
          <w:numId w:val="8"/>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безграничная   вера   в  будущее   России,  деятельная   любовь  к  своим   культурным и  генетическим   корням; </w:t>
      </w:r>
    </w:p>
    <w:p w:rsidR="004E4331" w:rsidRPr="004E4331" w:rsidRDefault="004E4331" w:rsidP="001E0085">
      <w:pPr>
        <w:numPr>
          <w:ilvl w:val="0"/>
          <w:numId w:val="8"/>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гордость   за   свою  малую   и   большую   Родину,  чувство  долга,  выражающееся   в готовности  к защите Отечества,  осознание личной ответственности  за   страну;</w:t>
      </w:r>
    </w:p>
    <w:p w:rsidR="004E4331" w:rsidRPr="004E4331" w:rsidRDefault="004E4331" w:rsidP="001E0085">
      <w:pPr>
        <w:numPr>
          <w:ilvl w:val="0"/>
          <w:numId w:val="8"/>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приверженность идеалам,  ценностям и  традициям   своего   народа</w:t>
      </w:r>
    </w:p>
    <w:p w:rsidR="004E4331" w:rsidRPr="004E4331" w:rsidRDefault="004E4331" w:rsidP="001E0085">
      <w:pPr>
        <w:numPr>
          <w:ilvl w:val="0"/>
          <w:numId w:val="8"/>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сопричастность семьи  к школьным делам, семья и  Родина</w:t>
      </w:r>
    </w:p>
    <w:p w:rsidR="004E4331" w:rsidRPr="004E4331" w:rsidRDefault="004E4331" w:rsidP="001E0085">
      <w:pPr>
        <w:numPr>
          <w:ilvl w:val="0"/>
          <w:numId w:val="8"/>
        </w:numPr>
        <w:adjustRightInd w:val="0"/>
        <w:spacing w:after="0" w:line="240" w:lineRule="auto"/>
        <w:contextualSpacing/>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повышению роли семьи в учебно-воспитательном процессе</w:t>
      </w:r>
    </w:p>
    <w:p w:rsidR="004E4331" w:rsidRPr="004E4331" w:rsidRDefault="004E4331" w:rsidP="001E0085">
      <w:pPr>
        <w:numPr>
          <w:ilvl w:val="0"/>
          <w:numId w:val="8"/>
        </w:numPr>
        <w:adjustRightInd w:val="0"/>
        <w:spacing w:after="0" w:line="240" w:lineRule="auto"/>
        <w:contextualSpacing/>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саморазвитие и профессиональное совершенствование членов педагогического коллектива.</w:t>
      </w:r>
    </w:p>
    <w:p w:rsidR="004E4331" w:rsidRPr="004E4331" w:rsidRDefault="004E4331" w:rsidP="004E4331">
      <w:pPr>
        <w:spacing w:after="0" w:line="240" w:lineRule="auto"/>
        <w:ind w:left="460"/>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Социальные   партнёры с.Никольское:</w:t>
      </w:r>
    </w:p>
    <w:p w:rsidR="004E4331" w:rsidRPr="004E4331" w:rsidRDefault="004E4331" w:rsidP="001E0085">
      <w:pPr>
        <w:numPr>
          <w:ilvl w:val="0"/>
          <w:numId w:val="9"/>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Комиссия по делам несовершеннолетних.</w:t>
      </w:r>
    </w:p>
    <w:p w:rsidR="004E4331" w:rsidRPr="004E4331" w:rsidRDefault="004E4331" w:rsidP="001E0085">
      <w:pPr>
        <w:numPr>
          <w:ilvl w:val="0"/>
          <w:numId w:val="9"/>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Троснянский ППМС- центр    </w:t>
      </w:r>
    </w:p>
    <w:p w:rsidR="004E4331" w:rsidRPr="004E4331" w:rsidRDefault="004E4331" w:rsidP="001E0085">
      <w:pPr>
        <w:numPr>
          <w:ilvl w:val="0"/>
          <w:numId w:val="9"/>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Отдел опеки и попечительства  администрации  Троснянского района</w:t>
      </w:r>
    </w:p>
    <w:p w:rsidR="004E4331" w:rsidRPr="004E4331" w:rsidRDefault="004E4331" w:rsidP="001E0085">
      <w:pPr>
        <w:numPr>
          <w:ilvl w:val="0"/>
          <w:numId w:val="9"/>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Школа искусств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БЛОКИ  ПРОГРАММЫ: </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4E43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4E43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r w:rsidRPr="004E43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 2018-2019</w:t>
      </w:r>
      <w:r w:rsidRPr="004E4331">
        <w:rPr>
          <w:rFonts w:ascii="Times New Roman" w:eastAsia="Times New Roman" w:hAnsi="Times New Roman" w:cs="Times New Roman"/>
          <w:sz w:val="24"/>
          <w:szCs w:val="24"/>
          <w:lang w:eastAsia="ru-RU"/>
        </w:rPr>
        <w:t xml:space="preserve"> учебный год.</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Год школы «Дом, в котором я живу и учусь»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520"/>
      </w:tblGrid>
      <w:tr w:rsidR="004E4331" w:rsidRPr="004E4331" w:rsidTr="00BF2350">
        <w:trPr>
          <w:trHeight w:val="1771"/>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Познавательное</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Беседы об истории школы, её традициях,</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о людях, учившихся и работающих в ней.</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xml:space="preserve">Беседы о трудовых династиях. </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Олимпиады по предметам.</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НОУ школьников.</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Интеллектуальные игры школьников.</w:t>
            </w:r>
          </w:p>
        </w:tc>
      </w:tr>
      <w:tr w:rsidR="004E4331" w:rsidRPr="004E4331" w:rsidTr="00BF2350">
        <w:trPr>
          <w:trHeight w:val="3242"/>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Гражданско – патриотическое</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Классные часы «Я и моя школа»</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Праздник «День рождения школы».</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Посвящение первоклассников в «Цветики – семицветики».</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Вступление пятиклассников в пионеры.</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Посвящение в пятиклассники и старшеклассники.</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Вечер встречи школьных друзей.</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Последний звонок.</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Выпускной вечер.</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Конкурсы «Класс года», «Ученик года».</w:t>
            </w:r>
          </w:p>
        </w:tc>
      </w:tr>
      <w:tr w:rsidR="004E4331" w:rsidRPr="004E4331" w:rsidTr="00BF2350">
        <w:trPr>
          <w:trHeight w:val="308"/>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xml:space="preserve">Духовно – нравственное </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День учителя.</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Конкурс «Учительгода».</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Конкурс «Лучший классный руководитель».</w:t>
            </w:r>
          </w:p>
        </w:tc>
      </w:tr>
      <w:tr w:rsidR="004E4331" w:rsidRPr="004E4331" w:rsidTr="00BF2350">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xml:space="preserve">Эстетическое </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Фото – экспозиция «Не смейте забывать учителей» (учителя – ветераны).</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Концерт «Наша школа».</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Выпуск газеты «Шанс» и «Кактус».</w:t>
            </w:r>
          </w:p>
        </w:tc>
      </w:tr>
      <w:tr w:rsidR="004E4331" w:rsidRPr="004E4331" w:rsidTr="00BF2350">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A0571A">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Трудовое 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Выставки, ярмарки, конкурсы поделок, изготовление сувениров учителям – ветеранам.</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Субботники по благоустройству школы, школьного участка.</w:t>
            </w:r>
          </w:p>
        </w:tc>
      </w:tr>
      <w:tr w:rsidR="004E4331" w:rsidRPr="004E4331" w:rsidTr="00BF2350">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Спортивно – оздоровительное 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Спортивные мероприятия «За честь школы» (участие спортивных секций).</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Спортивные соревнования, игры, кроссы.</w:t>
            </w:r>
          </w:p>
        </w:tc>
      </w:tr>
    </w:tbl>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ВИДЫ И  ФОРМЫ ДЕЯТЕЛЬНОСТИ ПО ВЫПОЛНЕНИЮ ПРОГРАММЫ </w:t>
      </w:r>
    </w:p>
    <w:tbl>
      <w:tblPr>
        <w:tblpPr w:leftFromText="180" w:rightFromText="180" w:topFromText="100" w:bottomFromText="100" w:vertAnchor="text" w:tblpX="-885" w:tblpY="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371"/>
      </w:tblGrid>
      <w:tr w:rsidR="004E4331" w:rsidRPr="004E4331" w:rsidTr="00BF2350">
        <w:tc>
          <w:tcPr>
            <w:tcW w:w="10349" w:type="dxa"/>
            <w:gridSpan w:val="2"/>
            <w:tcBorders>
              <w:top w:val="nil"/>
              <w:left w:val="single" w:sz="4" w:space="0" w:color="auto"/>
              <w:bottom w:val="single" w:sz="4" w:space="0" w:color="auto"/>
              <w:right w:val="single" w:sz="4" w:space="0" w:color="auto"/>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p>
        </w:tc>
      </w:tr>
      <w:tr w:rsidR="004E4331" w:rsidRPr="004E4331" w:rsidTr="00BF2350">
        <w:tc>
          <w:tcPr>
            <w:tcW w:w="10349" w:type="dxa"/>
            <w:gridSpan w:val="2"/>
            <w:tcBorders>
              <w:top w:val="nil"/>
              <w:left w:val="single" w:sz="4" w:space="0" w:color="auto"/>
              <w:bottom w:val="single" w:sz="4" w:space="0" w:color="auto"/>
              <w:right w:val="nil"/>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p>
        </w:tc>
      </w:tr>
      <w:tr w:rsidR="004E4331" w:rsidRPr="004E4331" w:rsidTr="00BF2350">
        <w:tc>
          <w:tcPr>
            <w:tcW w:w="10349" w:type="dxa"/>
            <w:gridSpan w:val="2"/>
            <w:tcBorders>
              <w:top w:val="single" w:sz="4" w:space="0" w:color="auto"/>
              <w:left w:val="single" w:sz="4" w:space="0" w:color="auto"/>
              <w:bottom w:val="nil"/>
              <w:right w:val="nil"/>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p>
        </w:tc>
      </w:tr>
      <w:tr w:rsidR="004E4331" w:rsidRPr="004E4331" w:rsidTr="00BF2350">
        <w:trPr>
          <w:trHeight w:val="10"/>
        </w:trPr>
        <w:tc>
          <w:tcPr>
            <w:tcW w:w="2978" w:type="dxa"/>
            <w:tcBorders>
              <w:top w:val="nil"/>
              <w:left w:val="single" w:sz="4" w:space="0" w:color="auto"/>
              <w:right w:val="nil"/>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p>
        </w:tc>
        <w:tc>
          <w:tcPr>
            <w:tcW w:w="7371" w:type="dxa"/>
            <w:tcBorders>
              <w:top w:val="nil"/>
              <w:left w:val="nil"/>
              <w:right w:val="nil"/>
            </w:tcBorders>
            <w:shd w:val="clear" w:color="auto" w:fill="auto"/>
            <w:hideMark/>
          </w:tcPr>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p>
        </w:tc>
      </w:tr>
    </w:tbl>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xml:space="preserve">  </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План мероприятияй.</w:t>
      </w:r>
    </w:p>
    <w:p w:rsidR="004E4331" w:rsidRPr="004E4331" w:rsidRDefault="004E4331" w:rsidP="004E4331">
      <w:pPr>
        <w:spacing w:after="0" w:line="240" w:lineRule="auto"/>
        <w:jc w:val="both"/>
        <w:rPr>
          <w:rFonts w:ascii="Times New Roman" w:eastAsia="Times New Roman" w:hAnsi="Times New Roman" w:cs="Times New Roman"/>
          <w:b/>
          <w:sz w:val="24"/>
          <w:szCs w:val="24"/>
          <w:lang w:eastAsia="ru-RU"/>
        </w:rPr>
      </w:pPr>
      <w:r w:rsidRPr="004E4331">
        <w:rPr>
          <w:rFonts w:ascii="Times New Roman" w:eastAsia="Times New Roman" w:hAnsi="Times New Roman" w:cs="Times New Roman"/>
          <w:b/>
          <w:sz w:val="24"/>
          <w:szCs w:val="24"/>
          <w:lang w:eastAsia="ru-RU"/>
        </w:rPr>
        <w:t>Сентябрь</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1.«Здравствуй, школа! Здравствуй, край родимый мой!»</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Торжественная линейка, посвященная Дню Знаний.</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 xml:space="preserve">Урок гражданственности: </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»Имя- Россия».</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2.Месячник профилактики детского дорожно - транспортного травматизма «Безопасная дорога».</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Встречи с работниками ГБДД;</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Тематические классные часы: «Дорога в школу», »Знай правила движения, как таблицу умножения», «Ответственность за нарушение правил дорожного движения»;</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Выставка рисунков »Мой друг-светофор»; оформление уголков по ПДД.</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3.Акция «Безопасное жилье»</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Классные часы : «Если ты один на один с огнем», «Лесной пожар», «Пожар в доме», «Азбука пожарной безопасности».</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Конкурс: «Стихотворения  на противопожарную тематику»</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Создание стендов «Пожарная безопасность».</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Посещение школьниками пожарной части.</w:t>
      </w:r>
    </w:p>
    <w:p w:rsidR="004E4331" w:rsidRPr="004E4331" w:rsidRDefault="004E4331" w:rsidP="004E4331">
      <w:pPr>
        <w:spacing w:after="0" w:line="240" w:lineRule="auto"/>
        <w:jc w:val="both"/>
        <w:rPr>
          <w:rFonts w:ascii="Times New Roman" w:eastAsia="Times New Roman" w:hAnsi="Times New Roman" w:cs="Times New Roman"/>
          <w:b/>
          <w:sz w:val="24"/>
          <w:szCs w:val="24"/>
          <w:lang w:eastAsia="ru-RU"/>
        </w:rPr>
      </w:pPr>
      <w:r w:rsidRPr="004E4331">
        <w:rPr>
          <w:rFonts w:ascii="Times New Roman" w:eastAsia="Times New Roman" w:hAnsi="Times New Roman" w:cs="Times New Roman"/>
          <w:b/>
          <w:sz w:val="24"/>
          <w:szCs w:val="24"/>
          <w:lang w:eastAsia="ru-RU"/>
        </w:rPr>
        <w:t>Октябрь</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b/>
          <w:sz w:val="24"/>
          <w:szCs w:val="24"/>
          <w:lang w:eastAsia="ru-RU"/>
        </w:rPr>
        <w:t>1.</w:t>
      </w:r>
      <w:r w:rsidRPr="004E4331">
        <w:rPr>
          <w:rFonts w:ascii="Times New Roman" w:eastAsia="Times New Roman" w:hAnsi="Times New Roman" w:cs="Times New Roman"/>
          <w:sz w:val="24"/>
          <w:szCs w:val="24"/>
          <w:lang w:eastAsia="ru-RU"/>
        </w:rPr>
        <w:t>День пожилого человека.</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Акция «Забота» (конкурс сочинений, рисунков, фотографий).</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2.День учителя</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Конкурс сочинений «Учитель в моей жизни». Письмо в редакцию.</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День самоуправления.</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Концерт «Сердцу, отданному детям, посвящается..».</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3.Месячник правовых знаний.</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Классные часы «Мои права и обязанности», «Жить по закону».</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Игра – путешествие в страну Законию.</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Оформление стендов, показ презентаций.</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Викторина «Я – законопослушный гражданин»</w:t>
      </w:r>
    </w:p>
    <w:p w:rsidR="004E4331" w:rsidRPr="004E4331" w:rsidRDefault="004E4331" w:rsidP="004E4331">
      <w:pPr>
        <w:spacing w:after="0" w:line="240" w:lineRule="auto"/>
        <w:jc w:val="both"/>
        <w:rPr>
          <w:rFonts w:ascii="Times New Roman" w:eastAsia="Times New Roman" w:hAnsi="Times New Roman" w:cs="Times New Roman"/>
          <w:sz w:val="24"/>
          <w:szCs w:val="24"/>
          <w:lang w:eastAsia="ru-RU"/>
        </w:rPr>
      </w:pPr>
      <w:r w:rsidRPr="004E4331">
        <w:rPr>
          <w:rFonts w:ascii="Times New Roman" w:eastAsia="Times New Roman" w:hAnsi="Times New Roman" w:cs="Times New Roman"/>
          <w:sz w:val="24"/>
          <w:szCs w:val="24"/>
          <w:lang w:eastAsia="ru-RU"/>
        </w:rPr>
        <w:t>Конкурс творческих работ « Моя любимая школа».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4.Уроки  символики   России,  уроки  символики  школы;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5.Уроки этики « Правила вежливости».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6. Осенний бал.</w:t>
      </w:r>
    </w:p>
    <w:p w:rsidR="004E4331" w:rsidRPr="004E4331" w:rsidRDefault="004E4331" w:rsidP="004E4331">
      <w:pPr>
        <w:spacing w:after="0" w:line="240" w:lineRule="auto"/>
        <w:jc w:val="both"/>
        <w:rPr>
          <w:rFonts w:ascii="Times New Roman" w:eastAsia="Calibri" w:hAnsi="Times New Roman" w:cs="Times New Roman"/>
          <w:b/>
          <w:sz w:val="24"/>
          <w:szCs w:val="24"/>
        </w:rPr>
      </w:pPr>
      <w:r w:rsidRPr="004E4331">
        <w:rPr>
          <w:rFonts w:ascii="Times New Roman" w:eastAsia="Calibri" w:hAnsi="Times New Roman" w:cs="Times New Roman"/>
          <w:b/>
          <w:sz w:val="24"/>
          <w:szCs w:val="24"/>
        </w:rPr>
        <w:t xml:space="preserve">       Ноябрь</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1.Месячник здорового образа жизни.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Оформление стендов.</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Часы общения о профилактике ОРВИ.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Классные часы о ЗОЖ.</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КТД (песни, сказки, загадки на тему «ЗОЖ»)</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Просмотр презентаций по теме.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Спортивные состязания.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Создание банка данных о состоянии здоровья учащихся (заполнение листков здоровья медработниками).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Выставка рисунков» Будь здоров!», плакатов «Радуемся жизни».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2.День народного единства (часы общения).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3. День Матери (Конкурс чтецов стихотворений о маме).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Декабрь</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1.Месячник « Нет наркотикам!»</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1 Декабря-всемирный день борьбы со СПИДом.</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Классные часы в старших классах «Здоровый образ жизни».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Показ презентаций и видеофильмов по теме.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2.10 декабря- день прав человека.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Конкурс сочинений, посвященных Конституции РФ.</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Публикация в газете «Сельские зори».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3.Новогодний утренник. Новогодний бал.</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4.План мероприятий на каникулах.</w:t>
      </w:r>
    </w:p>
    <w:p w:rsidR="004E4331" w:rsidRPr="004E4331" w:rsidRDefault="004E4331" w:rsidP="004E4331">
      <w:pPr>
        <w:spacing w:after="0" w:line="240" w:lineRule="auto"/>
        <w:jc w:val="both"/>
        <w:rPr>
          <w:rFonts w:ascii="Times New Roman" w:eastAsia="Calibri" w:hAnsi="Times New Roman" w:cs="Times New Roman"/>
          <w:b/>
          <w:sz w:val="24"/>
          <w:szCs w:val="24"/>
        </w:rPr>
      </w:pPr>
      <w:r w:rsidRPr="004E4331">
        <w:rPr>
          <w:rFonts w:ascii="Times New Roman" w:eastAsia="Calibri" w:hAnsi="Times New Roman" w:cs="Times New Roman"/>
          <w:b/>
          <w:sz w:val="24"/>
          <w:szCs w:val="24"/>
        </w:rPr>
        <w:t xml:space="preserve">    Январь</w:t>
      </w:r>
    </w:p>
    <w:p w:rsidR="004E4331" w:rsidRPr="004E4331" w:rsidRDefault="004E4331" w:rsidP="004E4331">
      <w:pPr>
        <w:spacing w:after="0" w:line="240" w:lineRule="auto"/>
        <w:jc w:val="both"/>
        <w:rPr>
          <w:rFonts w:ascii="Times New Roman" w:eastAsia="Calibri" w:hAnsi="Times New Roman" w:cs="Times New Roman"/>
          <w:b/>
          <w:sz w:val="24"/>
          <w:szCs w:val="24"/>
        </w:rPr>
      </w:pPr>
      <w:r w:rsidRPr="004E4331">
        <w:rPr>
          <w:rFonts w:ascii="Times New Roman" w:eastAsia="Calibri" w:hAnsi="Times New Roman" w:cs="Times New Roman"/>
          <w:b/>
          <w:sz w:val="24"/>
          <w:szCs w:val="24"/>
        </w:rPr>
        <w:t>« Здесь для меня начало всех начал».</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Музыкальный  лекторий «Фольклор и традиции Орловского края и нашего села».Рождественскиепосиделки.Колядки.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Путешествие «Моя малая родина».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Краеведческие уроки « Памятные места Орловской области».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Выставка детского творчества «Мир моих увлечений»</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Фольклорный праздник «Мы из Никольского поселения».</w:t>
      </w:r>
    </w:p>
    <w:p w:rsidR="004E4331" w:rsidRPr="004E4331" w:rsidRDefault="004E4331" w:rsidP="004E4331">
      <w:pPr>
        <w:spacing w:after="0" w:line="240" w:lineRule="auto"/>
        <w:jc w:val="both"/>
        <w:rPr>
          <w:rFonts w:ascii="Times New Roman" w:eastAsia="Calibri" w:hAnsi="Times New Roman" w:cs="Times New Roman"/>
          <w:b/>
          <w:sz w:val="24"/>
          <w:szCs w:val="24"/>
        </w:rPr>
      </w:pPr>
      <w:r w:rsidRPr="004E4331">
        <w:rPr>
          <w:rFonts w:ascii="Times New Roman" w:eastAsia="Calibri" w:hAnsi="Times New Roman" w:cs="Times New Roman"/>
          <w:b/>
          <w:sz w:val="24"/>
          <w:szCs w:val="24"/>
        </w:rPr>
        <w:t>Февраль</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b/>
          <w:sz w:val="24"/>
          <w:szCs w:val="24"/>
        </w:rPr>
        <w:t>1.</w:t>
      </w:r>
      <w:r w:rsidRPr="004E4331">
        <w:rPr>
          <w:rFonts w:ascii="Times New Roman" w:eastAsia="Calibri" w:hAnsi="Times New Roman" w:cs="Times New Roman"/>
          <w:sz w:val="24"/>
          <w:szCs w:val="24"/>
        </w:rPr>
        <w:t>Вечер встречи выпускников «Как здорово, что все мы здесь сегодня собрались».</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2.Месячник военно- патриотического воспитания.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Письмо в армию.</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Конкурс сочинений «Память пылающих лет».</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«Веселые старты»( начальные классы).</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«А ну-ка, мальчики!»(8-11 классы).</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Торжественная линейка, посвященная 25-летию вывода войск из Афганистана.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Встречи с ветеранами войны.</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Презентации, видеофильмы об Афганистане и Чечне.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Конкурс рисунков, плакатов.</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Уроки мужества в музее.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3. День освобождения села. Экскурсия в музей.</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Конкурс военной песни.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4.Районный конкурс патриотической песни.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5. Районный конкурс, посвященный 23 февраля.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6.Спортивные состязания (по волейболу, футболу, лыжам).</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7.Школьный конкурс «Живая классика».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8.Библиотечные уроки « О подвиге, о доблести, о славе».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9. Акция « Внимание,  ветеран»</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10Единый урок, посвященный олимпиаде.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11.Оформление стендов, посвященных олимпийским и паралимпийским играм.</w:t>
      </w:r>
    </w:p>
    <w:p w:rsidR="004E4331" w:rsidRPr="004E4331" w:rsidRDefault="004E4331" w:rsidP="004E4331">
      <w:pPr>
        <w:spacing w:after="0" w:line="240" w:lineRule="auto"/>
        <w:jc w:val="both"/>
        <w:rPr>
          <w:rFonts w:ascii="Times New Roman" w:eastAsia="Calibri" w:hAnsi="Times New Roman" w:cs="Times New Roman"/>
          <w:b/>
          <w:sz w:val="24"/>
          <w:szCs w:val="24"/>
        </w:rPr>
      </w:pPr>
      <w:r w:rsidRPr="004E4331">
        <w:rPr>
          <w:rFonts w:ascii="Times New Roman" w:eastAsia="Calibri" w:hAnsi="Times New Roman" w:cs="Times New Roman"/>
          <w:b/>
          <w:sz w:val="24"/>
          <w:szCs w:val="24"/>
        </w:rPr>
        <w:t xml:space="preserve">    Март</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Месяц Весны</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1.Районный конкурс «Живая классика»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2.Утренник «Мамочка моя»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Конкурс чтецов стихотворений о маме.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Спортивные соревнования « Папа, мама, я – дружная семья».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3.Конкурс « А ну- ка , девочки!»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4.День птиц(викторины, презентации).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5.Неделя детской книги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6.Библиотечный урок» Будь здорова, книга».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«Чтение – вот лучшее учение».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b/>
          <w:sz w:val="24"/>
          <w:szCs w:val="24"/>
        </w:rPr>
        <w:t>Апрель</w:t>
      </w:r>
    </w:p>
    <w:p w:rsidR="004E4331" w:rsidRPr="004E4331" w:rsidRDefault="004E4331" w:rsidP="004E4331">
      <w:pPr>
        <w:spacing w:after="0" w:line="240" w:lineRule="auto"/>
        <w:ind w:firstLine="708"/>
        <w:jc w:val="both"/>
        <w:rPr>
          <w:rFonts w:ascii="Times New Roman" w:eastAsia="Calibri" w:hAnsi="Times New Roman" w:cs="Times New Roman"/>
          <w:b/>
          <w:sz w:val="24"/>
          <w:szCs w:val="24"/>
        </w:rPr>
      </w:pPr>
      <w:r w:rsidRPr="004E4331">
        <w:rPr>
          <w:rFonts w:ascii="Times New Roman" w:eastAsia="Calibri" w:hAnsi="Times New Roman" w:cs="Times New Roman"/>
          <w:b/>
          <w:sz w:val="24"/>
          <w:szCs w:val="24"/>
        </w:rPr>
        <w:t>Экологический месячник</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Классные часы « Экология природы- экология души».</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Операция « Забота»</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«Сохраним нашу землю голубой и зеленой»</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Экологическая акция «Живи, родник»</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Акция « Наш школьный двор».</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Вернисаж « Мой светлый край березовый».</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Классный час « Стань природе другом».</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Викторина « Нас в любое время года учит мудрая природа».</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День Земли.</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День памяти Чернобыля « Это не должно повториться».</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Районный конкурс « Ученик года».</w:t>
      </w:r>
    </w:p>
    <w:p w:rsidR="004E4331" w:rsidRPr="004E4331" w:rsidRDefault="004E4331" w:rsidP="004E4331">
      <w:pPr>
        <w:spacing w:after="0" w:line="240" w:lineRule="auto"/>
        <w:ind w:firstLine="708"/>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Май</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Линейки   Памяти; </w:t>
      </w:r>
    </w:p>
    <w:p w:rsidR="004E4331" w:rsidRPr="004E4331" w:rsidRDefault="004E4331" w:rsidP="004E4331">
      <w:pPr>
        <w:spacing w:after="0" w:line="240" w:lineRule="auto"/>
        <w:ind w:left="1004"/>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Игра- путешествие « По страницам   Великой  Победы»; </w:t>
      </w:r>
    </w:p>
    <w:p w:rsidR="004E4331" w:rsidRPr="004E4331" w:rsidRDefault="004E4331" w:rsidP="004E4331">
      <w:pPr>
        <w:spacing w:after="0" w:line="240" w:lineRule="auto"/>
        <w:ind w:left="1004"/>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Школа юного гражданина « Салют ,  Победа!»;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Уроки  мужества « Этот день  все приближали,  как  могли»; </w:t>
      </w:r>
    </w:p>
    <w:p w:rsidR="004E4331" w:rsidRPr="004E4331" w:rsidRDefault="004E4331" w:rsidP="004E4331">
      <w:pPr>
        <w:spacing w:after="0" w:line="240" w:lineRule="auto"/>
        <w:ind w:left="284"/>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Вернисаж рисунков  « С чего  начинается  Родина?»; </w:t>
      </w:r>
    </w:p>
    <w:p w:rsidR="004E4331" w:rsidRPr="004E4331" w:rsidRDefault="004E4331" w:rsidP="004E4331">
      <w:pPr>
        <w:spacing w:after="0" w:line="240" w:lineRule="auto"/>
        <w:ind w:left="284"/>
        <w:jc w:val="both"/>
        <w:rPr>
          <w:rFonts w:ascii="Times New Roman" w:eastAsia="Calibri" w:hAnsi="Times New Roman" w:cs="Times New Roman"/>
          <w:sz w:val="24"/>
          <w:szCs w:val="24"/>
        </w:rPr>
      </w:pPr>
    </w:p>
    <w:p w:rsidR="004E4331" w:rsidRPr="004E4331" w:rsidRDefault="004E4331" w:rsidP="004E4331">
      <w:pPr>
        <w:spacing w:after="0" w:line="240" w:lineRule="auto"/>
        <w:ind w:left="1004"/>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Акция  « Село  в солдатской  шинели»; </w:t>
      </w:r>
    </w:p>
    <w:p w:rsidR="004E4331" w:rsidRPr="004E4331" w:rsidRDefault="004E4331" w:rsidP="004E4331">
      <w:pPr>
        <w:spacing w:after="0" w:line="240" w:lineRule="auto"/>
        <w:ind w:left="1004"/>
        <w:contextualSpacing/>
        <w:jc w:val="both"/>
        <w:rPr>
          <w:rFonts w:ascii="Times New Roman" w:eastAsia="Calibri" w:hAnsi="Times New Roman" w:cs="Times New Roman"/>
          <w:sz w:val="24"/>
          <w:szCs w:val="24"/>
        </w:rPr>
      </w:pPr>
    </w:p>
    <w:p w:rsidR="004E4331" w:rsidRPr="004E4331" w:rsidRDefault="004E4331" w:rsidP="004E4331">
      <w:pPr>
        <w:spacing w:after="0" w:line="240" w:lineRule="auto"/>
        <w:ind w:left="284"/>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Экскурсии в музеи   области.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Мы все —  одна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семья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Акция  « Давайте делать  добрые дела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Краеведческая экспедиция  « Овеянная воинской славой   моя родная земля»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5.  Мы  все —  одна семья: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Праздник « Дом,  в  котором  мы живем»;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Акция  « Внимание,  ветеран</w:t>
      </w:r>
    </w:p>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Акция  « Шаг навстречу» (по оказанию помощи детям и   семьям,  оказавшимся  в  трудной  жизненной  ситуации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НАУЧНО- МЕТОДИЧЕСКОЕ  ОБЕСПЕЧЕНИЕ   ПРОГРАММ</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Отечество. Здоровье!»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1.  Методический  совет: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а)  реализация  Программы « Быть достойными!»;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б) «Школа  и  семья:  взаимодействие  и   развитие   личности   ребенка»;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2. Родительский  комитет « Духовно - нравственное  становление  личности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школьника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Семинары для педагогов школы: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а) «Методика изучения  нравственного потенциала   семьи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б ) «Формы взаимодействия   родителей и  учителей  в  организации духовно -нравственного воспитания  детей; </w:t>
      </w:r>
    </w:p>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Семинары и  консультации  для классных руководителей по</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организации работы с  семьей.</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Индивидуальные  консультации   для  педагогов  школы  специалистами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дефектологической,  медицинской   служб,  педагога - психолога,  педагога -организатора  по работе  с « трудными»  подростками по работе  с  семьей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Проведение открытых занятий с родителями,  совместных дел обучающихся   иродителей по духовно - нравственному  воспитанию.</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план подготовки  и  проведения  различных  форм  сотрудничества   с</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родителями,  общественностью,  семьей; </w:t>
      </w:r>
    </w:p>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Разработка  программы  « Оказание психолого- педагогической  помощи семье». </w:t>
      </w:r>
    </w:p>
    <w:p w:rsidR="004E4331" w:rsidRPr="004E4331" w:rsidRDefault="004E4331" w:rsidP="004E4331">
      <w:pPr>
        <w:spacing w:after="0" w:line="240" w:lineRule="auto"/>
        <w:ind w:left="1004"/>
        <w:contextualSpacing/>
        <w:jc w:val="both"/>
        <w:rPr>
          <w:rFonts w:ascii="Times New Roman" w:eastAsia="Calibri" w:hAnsi="Times New Roman" w:cs="Times New Roman"/>
          <w:sz w:val="24"/>
          <w:szCs w:val="24"/>
        </w:rPr>
      </w:pPr>
    </w:p>
    <w:p w:rsidR="004E4331" w:rsidRPr="004E4331" w:rsidRDefault="004E4331" w:rsidP="004E4331">
      <w:pPr>
        <w:spacing w:after="0" w:line="240" w:lineRule="auto"/>
        <w:ind w:left="1004"/>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1.Подборка методической  литературы  по вопросам работы с  семьёй .</w:t>
      </w:r>
    </w:p>
    <w:p w:rsidR="004E4331" w:rsidRPr="004E4331" w:rsidRDefault="004E4331" w:rsidP="004E4331">
      <w:pPr>
        <w:spacing w:after="0" w:line="240" w:lineRule="auto"/>
        <w:ind w:left="284"/>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2.Разработка  новой  схемы  представления информации родителям  ( законным представителям )  о  ребенке.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ПРЕДПОЛАГАЕМЫЕ РЕЗУЛЬТАТЫ  РЕАЛИЗАЦИИ   ПРОГРАММЫ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БЫТЬ  ДОСТОЙНЫМИ!» </w:t>
      </w:r>
    </w:p>
    <w:p w:rsidR="004E4331" w:rsidRPr="004E4331" w:rsidRDefault="004E4331" w:rsidP="001E0085">
      <w:pPr>
        <w:numPr>
          <w:ilvl w:val="0"/>
          <w:numId w:val="10"/>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Данная  Программа   открывает  широкие   возможности   для  разностороннего   развития   обучающихся ,  так  как  в  ней  в  единстве   решаются  разнообразные </w:t>
      </w:r>
    </w:p>
    <w:p w:rsidR="004E4331" w:rsidRPr="004E4331" w:rsidRDefault="004E4331" w:rsidP="004E4331">
      <w:pPr>
        <w:spacing w:after="0" w:line="240" w:lineRule="auto"/>
        <w:ind w:left="851"/>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образовательные  и   воспитательные   задачи .  Реализация   Программы  оказывает большое   влияние   на   развитие   личности    школьника ,  на   процесс  обучения   и   воспитания  детей,  на   формирование  их  социальной   активности ,  привитие   бережногоотношения  к природе,  воспитание   чувства любви  к Родине,  малой Родине; </w:t>
      </w:r>
    </w:p>
    <w:p w:rsidR="004E4331" w:rsidRPr="004E4331" w:rsidRDefault="004E4331" w:rsidP="001E0085">
      <w:pPr>
        <w:numPr>
          <w:ilvl w:val="0"/>
          <w:numId w:val="10"/>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повышается   образовательный  уровень  всех   участников   Программы,  у  них   формируются   новые   навыки  получения  знаний ,  возрастает   интерес  к  изучению   родного  края .  Работа   по  этой   Программе   может   сформировать  у   обучающихся  устойчивый  интерес  к  истории  своего   народа ,  материальной   и   духовной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культуре;</w:t>
      </w:r>
    </w:p>
    <w:p w:rsidR="004E4331" w:rsidRPr="004E4331" w:rsidRDefault="004E4331" w:rsidP="001E0085">
      <w:pPr>
        <w:numPr>
          <w:ilvl w:val="0"/>
          <w:numId w:val="10"/>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совершенствуются   представления  о   моральных   нормах  и   правилах     нравственного  поведения,  в  том   числе  об  этических  нормах  взаимоотношений   в  семье,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между  поколениями ,  представителями  различных  социальных групп  </w:t>
      </w:r>
    </w:p>
    <w:p w:rsidR="004E4331" w:rsidRPr="004E4331" w:rsidRDefault="004E4331" w:rsidP="004E4331">
      <w:pPr>
        <w:spacing w:after="0" w:line="240" w:lineRule="auto"/>
        <w:jc w:val="both"/>
        <w:rPr>
          <w:rFonts w:ascii="Times New Roman" w:eastAsia="Calibri" w:hAnsi="Times New Roman" w:cs="Times New Roman"/>
          <w:sz w:val="24"/>
          <w:szCs w:val="24"/>
        </w:rPr>
      </w:pPr>
    </w:p>
    <w:p w:rsidR="004E4331" w:rsidRPr="004E4331" w:rsidRDefault="0023582B" w:rsidP="004E433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11.</w:t>
      </w:r>
      <w:r w:rsidR="004E4331" w:rsidRPr="004E4331">
        <w:rPr>
          <w:rFonts w:ascii="Times New Roman" w:eastAsia="Calibri" w:hAnsi="Times New Roman" w:cs="Times New Roman"/>
          <w:b/>
          <w:sz w:val="28"/>
          <w:szCs w:val="28"/>
        </w:rPr>
        <w:t xml:space="preserve">  Приоритетные  направления  развития образования.  Содержание </w:t>
      </w:r>
    </w:p>
    <w:p w:rsidR="004E4331" w:rsidRPr="004E4331" w:rsidRDefault="004E4331" w:rsidP="004E4331">
      <w:pPr>
        <w:spacing w:after="0" w:line="240" w:lineRule="auto"/>
        <w:jc w:val="both"/>
        <w:rPr>
          <w:rFonts w:ascii="Times New Roman" w:eastAsia="Calibri" w:hAnsi="Times New Roman" w:cs="Times New Roman"/>
          <w:b/>
          <w:sz w:val="28"/>
          <w:szCs w:val="28"/>
        </w:rPr>
      </w:pPr>
      <w:r w:rsidRPr="004E4331">
        <w:rPr>
          <w:rFonts w:ascii="Times New Roman" w:eastAsia="Calibri" w:hAnsi="Times New Roman" w:cs="Times New Roman"/>
          <w:b/>
          <w:sz w:val="28"/>
          <w:szCs w:val="28"/>
        </w:rPr>
        <w:t xml:space="preserve">образования </w:t>
      </w:r>
      <w:r w:rsidR="0023582B">
        <w:rPr>
          <w:rFonts w:ascii="Times New Roman" w:eastAsia="Calibri" w:hAnsi="Times New Roman" w:cs="Times New Roman"/>
          <w:b/>
          <w:sz w:val="28"/>
          <w:szCs w:val="28"/>
        </w:rPr>
        <w:t>.Программа воспитания.</w:t>
      </w:r>
      <w:r w:rsidRPr="004E4331">
        <w:rPr>
          <w:rFonts w:ascii="Times New Roman" w:eastAsia="Calibri" w:hAnsi="Times New Roman" w:cs="Times New Roman"/>
          <w:b/>
          <w:sz w:val="28"/>
          <w:szCs w:val="28"/>
        </w:rPr>
        <w:t xml:space="preserve">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Основные задачи  1  ступени: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1. Формирование мотивации  на  положительное   отношение  к  учению.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2. Формирование высокого  уровня  волевой готовности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3. Создание условий к адаптации в новой  жизненной  ситуации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4. Выполнение государственных стандартов  образования.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5. Создание условий для перехода  на  ФГОС  ООО.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Основные задачи  2- й  ступени: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1.   Формирование прочных,  устойчивых,  глубоких  знаний  основ наук.</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2.   Повышение  мотивации   обучения   через  активизацию   познавательной   деятельности,  развитие   общих   и   специальных   способностей,  их  диагностику, проектно -исследовательскую  деятельность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3.   Формирование  коммуникативных  и  рефлексивных навыков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4.   Воспитание патриотических   чувств   к  Родине.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5.   Развитие   системы  вариативного  обучения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6.   Совершенствование  системы   работы  с  одарёнными  и   мотивированными  детьми.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7. Подготовка  к  сдаче ЕГЭ.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Основные задачи  старшей ступени: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1. Выполнение  государственных  стандартов   образования  в  условиях   </w:t>
      </w:r>
      <w:r>
        <w:rPr>
          <w:rFonts w:ascii="Times New Roman" w:eastAsia="Calibri" w:hAnsi="Times New Roman" w:cs="Times New Roman"/>
          <w:sz w:val="24"/>
          <w:szCs w:val="24"/>
        </w:rPr>
        <w:t>о</w:t>
      </w:r>
      <w:r w:rsidRPr="004E4331">
        <w:rPr>
          <w:rFonts w:ascii="Times New Roman" w:eastAsia="Calibri" w:hAnsi="Times New Roman" w:cs="Times New Roman"/>
          <w:sz w:val="24"/>
          <w:szCs w:val="24"/>
        </w:rPr>
        <w:t xml:space="preserve">бучения  в старшей  школе.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2. Подготовка   к  сдаче ЕГЭ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3. Профессиональная ориентация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4. Интеллектуальная   и   общепсихологическая  подготовка   к  обучению  в  высшей школе,  осуществление взаимодействия  с  ВУЗами.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5.   Совершенствование методики применения мультимедийных  технологий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Инновационные  образовательные программы  и  современные  образовательные технологии ,  в том  числе,  информационно -  коммуникационные  технологии ,  способствующие  реализации  образовательных программ. Общее   количество   и  виды современных  образовательных  технологий,используемых в образовательном процессе  и  динамика их освоения.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Название  современных образовательных  технологий,</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используемых в ОУ ( средняя  школа)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1.    Традиционная педтехнология :  объяснительно - иллюстративная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Деятельностный</w:t>
      </w:r>
      <w:r>
        <w:rPr>
          <w:rFonts w:ascii="Times New Roman" w:eastAsia="Calibri" w:hAnsi="Times New Roman" w:cs="Times New Roman"/>
          <w:sz w:val="24"/>
          <w:szCs w:val="24"/>
        </w:rPr>
        <w:t xml:space="preserve"> </w:t>
      </w:r>
      <w:r w:rsidRPr="004E4331">
        <w:rPr>
          <w:rFonts w:ascii="Times New Roman" w:eastAsia="Calibri" w:hAnsi="Times New Roman" w:cs="Times New Roman"/>
          <w:sz w:val="24"/>
          <w:szCs w:val="24"/>
        </w:rPr>
        <w:t xml:space="preserve">метод(методика ); </w:t>
      </w:r>
    </w:p>
    <w:p w:rsidR="004E4331" w:rsidRPr="004E4331" w:rsidRDefault="004E4331" w:rsidP="001E0085">
      <w:pPr>
        <w:numPr>
          <w:ilvl w:val="0"/>
          <w:numId w:val="4"/>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игровые технологии;</w:t>
      </w:r>
    </w:p>
    <w:p w:rsidR="004E4331" w:rsidRPr="004E4331" w:rsidRDefault="004E4331" w:rsidP="001E0085">
      <w:pPr>
        <w:numPr>
          <w:ilvl w:val="0"/>
          <w:numId w:val="4"/>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проблемно -поисковые  - « обучение  через открытие» (автор Дж.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Дьюи);</w:t>
      </w:r>
    </w:p>
    <w:p w:rsidR="004E4331" w:rsidRPr="004E4331" w:rsidRDefault="004E4331" w:rsidP="001E0085">
      <w:pPr>
        <w:numPr>
          <w:ilvl w:val="0"/>
          <w:numId w:val="5"/>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коммуникативные  </w:t>
      </w:r>
    </w:p>
    <w:p w:rsidR="004E4331" w:rsidRDefault="004E4331" w:rsidP="001E0085">
      <w:pPr>
        <w:numPr>
          <w:ilvl w:val="0"/>
          <w:numId w:val="5"/>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технологии  -  обучение  </w:t>
      </w:r>
    </w:p>
    <w:p w:rsidR="004E4331" w:rsidRPr="004E4331" w:rsidRDefault="004E4331" w:rsidP="001E0085">
      <w:pPr>
        <w:numPr>
          <w:ilvl w:val="0"/>
          <w:numId w:val="5"/>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технология проблемного обучения, информационные технологии, метод проектов</w:t>
      </w:r>
    </w:p>
    <w:p w:rsidR="004E4331" w:rsidRPr="004E4331" w:rsidRDefault="004E4331" w:rsidP="001E0085">
      <w:pPr>
        <w:numPr>
          <w:ilvl w:val="0"/>
          <w:numId w:val="5"/>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информационные технологии, технологии уровневой дифференциации</w:t>
      </w:r>
    </w:p>
    <w:p w:rsidR="004E4331" w:rsidRPr="004E4331" w:rsidRDefault="004E4331" w:rsidP="001E0085">
      <w:pPr>
        <w:numPr>
          <w:ilvl w:val="0"/>
          <w:numId w:val="5"/>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коммуникативные технологии</w:t>
      </w:r>
    </w:p>
    <w:p w:rsidR="004E4331" w:rsidRPr="004E4331" w:rsidRDefault="004E4331" w:rsidP="001E0085">
      <w:pPr>
        <w:numPr>
          <w:ilvl w:val="0"/>
          <w:numId w:val="5"/>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технология критического мышления</w:t>
      </w:r>
    </w:p>
    <w:p w:rsidR="004E4331" w:rsidRPr="004E4331" w:rsidRDefault="0023582B" w:rsidP="004E433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11.1</w:t>
      </w:r>
      <w:r w:rsidR="004E4331" w:rsidRPr="004E4331">
        <w:rPr>
          <w:rFonts w:ascii="Times New Roman" w:eastAsia="Calibri" w:hAnsi="Times New Roman" w:cs="Times New Roman"/>
          <w:b/>
          <w:sz w:val="28"/>
          <w:szCs w:val="28"/>
        </w:rPr>
        <w:t xml:space="preserve">.  Основные направления  по воспитанию  здорового  образа  жизни  </w:t>
      </w:r>
    </w:p>
    <w:p w:rsidR="004E4331" w:rsidRPr="004E4331" w:rsidRDefault="004E4331" w:rsidP="004E4331">
      <w:pPr>
        <w:spacing w:after="0" w:line="240" w:lineRule="auto"/>
        <w:jc w:val="both"/>
        <w:rPr>
          <w:rFonts w:ascii="Times New Roman" w:eastAsia="Calibri" w:hAnsi="Times New Roman" w:cs="Times New Roman"/>
          <w:b/>
          <w:sz w:val="28"/>
          <w:szCs w:val="28"/>
        </w:rPr>
      </w:pPr>
      <w:r w:rsidRPr="004E4331">
        <w:rPr>
          <w:rFonts w:ascii="Times New Roman" w:eastAsia="Calibri" w:hAnsi="Times New Roman" w:cs="Times New Roman"/>
          <w:b/>
          <w:sz w:val="28"/>
          <w:szCs w:val="28"/>
        </w:rPr>
        <w:t xml:space="preserve">и охране  здоровья участников образовательного  процесса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Основные  направления:  формирование  знаний ,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общего образования.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Цель:  обеспечение  оптимизации   образовательного   процесса ,  определяющего   здоровье  как  цель ,  объект   и   результат  деятельности   школы,  гарантирующего  оптимальные   условия  физического  и   психического   становления  обучающихся   и   сотрудников  школы.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Задачи: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1.   Формировать  личность   школьника,  способную   самостоятельно   развивать себя  духовно  и  физически в течение всей  жизни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2. Развитие   системы   психолого – логопедо – медико - педагогического  мониторинга состояния здоровья,  физического и  психического  развития   школьников.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3. Создание  системы   коррекции   физического,  психологического ,  социального  и  нравственного  развития   обучающихся   с   использованием   комплекса  оздоровительных  и  медицинских  мероприятий без отрыва  от  учебного  процесса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4. Отслеживание   организации  учебно - воспитательного  процесса  ( далее -  УВП)  с  учетом  его  психологического   и   физиологического   воздействия  на   организм   обучающихся  и   соблюдение  санитарно- гигиенических  норм  организации  УВП,  нормирование учебной  нагрузки   и  профилактики утомления  обучающихся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4. Разработка   технологии   психолого-логопедо-медико- педагогического  сопровождения сотрудников и  обучающихся  в  образовательном процессе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5. Организация  работы  по  повышению  профессиональной  компетентности   педагогов  по  реализации   здоровьесберегающих   технологий   в  образовательном  процессе.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6. Информационное  обеспечение  всех   участников   образовательного   процесса  ( учителей,  обучающихся   и   их  родителей)  по  вопросам  здоровья   и  здорового  образа  жизни.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7. Активизация  участия  семьи   в  решении   вопросов   охраны  и   укрепления   здоровья  детей.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8. Обеспечение  условий  для  практической   реализации   принципов   здоровьесбережения в УВП.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9. Организация  научно- методической   работы,  направленной   на   профессиональный   рост   педагогов  через  проведение   практических   занятий,  конференций ,  педагогических   чтений ,  тематических   встреч ,  самообразование  и   т .  п .  по  решению   задач  сохранения   и   развития   здоровья   обучающихся ,  формирования  здорового  образа   жизни   коллектива   школы,  культуры  физического,  психического   и   социального  здоровья  участников  образовательного  процесса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Направления  деятельности Центра  содействия укреплению здоровья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Организационный  блок,  отвечающий  за   координацию   работы  школы  по</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вопросам  охраны  и   укрепления   здоровья   учащихся  и   сотрудников  школы,  а  также информационную   работу ,  пропаганду   и   просвещение   в  области  здорового  образа  жизни  среди учителей ,  учащихся и  их родителей;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Медико- логопедический  блок с участием Троснянского ППМС-центра,  планирующий  проведение   индивидуальных  и коллективных  мероприятий,  направленных  на   укрепление   здоровья   школьников и   учителей ,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Социально-психологический  блок с участием Троснянского ППМС-центра,  реализующий   программу   комплексной  диагностики,  профилактики  и   коррекции   социальной   и   психологической  сфер личности   обучающихся   и   сотрудников  школы,  развитие   системы   психолого-педагогической  поддержки  субъектов образовательного  процесса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Оздоровительный  блок,  обеспечивающий  формирование  здорового  жизненного  стиля,  активной   жизненной   позиции   и   устойчивой   мотивации   на   здоровье   у  сотрудников  школы,  учеников   и   их  родителей ( законных  представит елей ),  а  также  создание   системы   мониторинга  здоровья   обучающихся   на   основе   комплексных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психолого-логопедо - медико- педагогических  исследований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Педагогический  блок,  реализующий   внедрение  здоровьесберегающих</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технологий   обучения   и   воспитания,  участие  сотрудников  психолого-логопедо -медико- педагогической   службы  школы ( ТроснянскогоППМС-центра)  в  педагогических   советах  и  оперативных  совещаниях;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Родительский  блок,  практикующий  проведение   родительских   встреч   с   участием  специалистов из Троснянского ППМС-центра  ,  индивидуальные  и   групповые   методы  работы с родителями  учащихся,  стимулирующие  повышение   внимания  родителей школьников  к  вопросам  здоровья ,  питания,  здорового  образа   жизни , рациональной двигательной   активности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Направления реализации: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1. Создание здоровьесберегающей  инфраструктуры школы.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2. Организация  рационального  питания.  Санитарно -  гигиеническое  обеспечение  безопасности   питания  осуществляется   на   основании   СанПиН 2.4.2. 2821 – 10 « Санитарно- эпидемиологические   требования   к   условиям  и   организации   обучения  в  общеобразовательных   учреждениях » (утверждены  постановлением   Главного  государственного   санитарного  врача  Российской   Федерации  от  29  декабря 2010  г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189,  зарегистрированным   в  Минюсте  России 3 марта 2011  г.,  регистрационный  номер  19993)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3. Медицинское обслуживание в  школе.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Направления деятельности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организационная;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лечебно- профилактическая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санитарно- эпидемическая;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санитарно- просветительская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Ежегодно   в школе  проводятся  соответствующие  мероприятия.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Организационные: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проверка   санитарного состояния  школы перед началом  учебного  года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анализ  состояния здоровья  обучающихся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координация   деятельности   школы  и   БУЗ ЦРБ  Троснянского района   Орловской  области «Троснянская районная больница»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ежедневное  контролирование  состояния  фактического   питания  и   анализ  качества   пищи;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контролирование  санитарно- гигиенического   состояния  пищеблока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выполнения       натуральных норм,  бракераж готовой продукции;</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распределение  школьников  на   медицинские   группы  для  занятий  физической культурой;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оформление  медицинских  карт  вновь принятых обучающихся.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Лечебно- профилактические мероприятия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Профилактический  осмотр  проводится   в  декретированные  сроки,  что  позволяет   выявить   функциональные  расстройства   организма,  предупредив  их,  назначив    соответствующее   лечение.  Осмотр  проводится   педиатром. Охват  детей  составляет  98-100%.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Всем  детям  проводится   антропометрия,  определяется   индекс   Кетле,  что  позволяет  следить за  изменениями   в физическом развитии.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Проводится обследование  физического развития   учащихся 3-4- х  классов.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Оформлены Листы  здоровья  во  всех   классных журналах.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Осуществляется   ежеквартальный осмотр обучающихся  на  педикулёз и   чесотку.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Обучающиеся,   подлежащие  диспансерному   учёту,  поставлены   на   медицинский контроль.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В  течение  учебного   года   ведётся  систематическая  работа   по   профилактике травматизма обучающихся .  Регулярно проводится   амбулаторный прием .  Осуществлялся  контроль   соблюдения  медицинских   предписаний   на   уроках  физической культуры.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Санитарно - эпидемические мероприятия.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Проводятся  все  плановые  прививки  обучающимся ( кроме   обучающихся   с   мед.отводом   по  состоянию   здоровья  ), всем  обучающимся  с 1 класса   по 11  класс  проведены прививки против  гепатита  В.</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Профилактические  прививки  проводятся    педагогическому  коллективу :   против  клещевого  энцефалита,  от    дифтерии ( АДСМ ),  против  кори,  против  гриппа.   Проводится   обследование   обучающихся   начальной  школы   на   гельминты   и  проводится  дегельминтизация  выявленных больных.   Еженедельно   проводится   контроль   за   санитарно-гигиеническими   условиями  обучения   и   воспитания   учащихся ( режим   освещения   и   проветривания,  заполнение  листов  здоровья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Осуществляется   ежедневный  контроль   организации  питания,   технологией приготовления  пищи,  мытьем  посуды,  сроками   реализации   скоропортящихся продуктов,  бракераж готовой пищи.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Регулярно  проводится   осмотр  сотрудников  пищеблока   на   гнойничковые  заболевания,  с  последующей регистрацией    результатов осмотра в журнале.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Своевременно  изолируются    инфекционные  больные,  производится   осмотр  детей,  находившихся  в  контакте   с   инфекционным   больным .  Проводится  текущая   дезинфекция  помещений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Санитарно - просветительская  деятельность БОУ ТР ОО «Никольская СОШ»</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В  течение  учебного   года   медицинские   требования   к   организации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образовательного   процесса   педагогами   и   обслуживающим  персоналом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выполняются  полностью.</w:t>
      </w:r>
    </w:p>
    <w:p w:rsidR="004E4331" w:rsidRPr="004E4331" w:rsidRDefault="0023582B" w:rsidP="004E433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11</w:t>
      </w:r>
      <w:r w:rsidR="004E4331" w:rsidRPr="004E4331">
        <w:rPr>
          <w:rFonts w:ascii="Times New Roman" w:eastAsia="Calibri" w:hAnsi="Times New Roman" w:cs="Times New Roman"/>
          <w:b/>
          <w:sz w:val="28"/>
          <w:szCs w:val="28"/>
        </w:rPr>
        <w:t>.</w:t>
      </w:r>
      <w:r>
        <w:rPr>
          <w:rFonts w:ascii="Times New Roman" w:eastAsia="Calibri" w:hAnsi="Times New Roman" w:cs="Times New Roman"/>
          <w:b/>
          <w:sz w:val="28"/>
          <w:szCs w:val="28"/>
        </w:rPr>
        <w:t>2.</w:t>
      </w:r>
      <w:r w:rsidR="004E4331" w:rsidRPr="004E4331">
        <w:rPr>
          <w:rFonts w:ascii="Times New Roman" w:eastAsia="Calibri" w:hAnsi="Times New Roman" w:cs="Times New Roman"/>
          <w:b/>
          <w:sz w:val="28"/>
          <w:szCs w:val="28"/>
        </w:rPr>
        <w:t xml:space="preserve"> Обеспечение  деятельности школы  в  режиме инновационного развития, научно- исследовательская   деятельность школы:</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Цель:   обеспечение  высокого   уровня   качества</w:t>
      </w:r>
      <w:r w:rsidR="00C50531">
        <w:rPr>
          <w:rFonts w:ascii="Times New Roman" w:eastAsia="Calibri" w:hAnsi="Times New Roman" w:cs="Times New Roman"/>
          <w:sz w:val="24"/>
          <w:szCs w:val="24"/>
        </w:rPr>
        <w:t xml:space="preserve"> </w:t>
      </w:r>
      <w:r w:rsidRPr="004E4331">
        <w:rPr>
          <w:rFonts w:ascii="Times New Roman" w:eastAsia="Calibri" w:hAnsi="Times New Roman" w:cs="Times New Roman"/>
          <w:sz w:val="24"/>
          <w:szCs w:val="24"/>
        </w:rPr>
        <w:t xml:space="preserve">школьного  образования  в соответствие  с  образовательным заказом.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Задачи: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внедрение  образовательных  стандартов   нового   поколения,  включая   требования   к структуре  образовательных  программ,  требования   к  условиям  реализации   образовательных  программ и  требования  к  результатам их освоения;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введение   в  образовательную  практику   научно  обоснованных  инноваций, направленных  на   создание   условий  для  умственного,  нравственного,  духовного развития   личности  школьников;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расширение  участия  в  экспериментальной  деятельности   муниципального, регионального и  федерального  уровней,  национальных проектах;</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развитие   в  школе   методических площадок,  творческих  групп;</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развитие   связей   с  высшими учебными учреждениями;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развития  инновационных  проектов  в области образования.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Ожидаемые результаты: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повышение   качества  школьного   образования  на   основе   введения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педагогических  инноваций;</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рост   профессионализма   учителей,  совершенствование  их  знаний   в  области современных  тенденций  российской  педагогики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развитие   сотрудничества   с   ВУЗами,  учреждениями  дополнительного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образования,  с  ОУ города Орла, Троснянского  района ,  Орловской  области и  страны;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внедрение  в  образовательную  практику   авторских  программ,  новых   учебных  курсов,  апробирование   углубленного   изучения   отдельных   предметов  в  соответствии  с  социальным  заказом;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Диссимиляция   передового   педагогического  опыта   в  форме   издания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печатных  сборников,  подготовке   публикаций,  участия  во   всероссийских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конкурсах,  чтениях и  конференциях;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создание   условий  для  введения   ФГОС  нового   поколения  на   всех   ступенях  обучения.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Формы научно- исследовательской, инновационной работы педагогического коллектива.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Блок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Формы     инновационной  работы педагогического коллектива  БОУ ТР ОО «Никольская СОШ»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Поисковая работа  и  научные   исследования  педагогов.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Участие  в  работе  экспериментальных  площадок, разработка  и   апробация   авторских и  вариативных  программ,  рецензирование,  изучение   теоретического  материала по проблеме исследования,  участие в</w:t>
      </w:r>
      <w:r w:rsidR="00C50531">
        <w:rPr>
          <w:rFonts w:ascii="Times New Roman" w:eastAsia="Calibri" w:hAnsi="Times New Roman" w:cs="Times New Roman"/>
          <w:sz w:val="24"/>
          <w:szCs w:val="24"/>
        </w:rPr>
        <w:t xml:space="preserve"> </w:t>
      </w:r>
      <w:r w:rsidRPr="004E4331">
        <w:rPr>
          <w:rFonts w:ascii="Times New Roman" w:eastAsia="Calibri" w:hAnsi="Times New Roman" w:cs="Times New Roman"/>
          <w:sz w:val="24"/>
          <w:szCs w:val="24"/>
        </w:rPr>
        <w:t>научно- практических  конференциях,  семинарах , выступления  по итогам  исследований ,  написание</w:t>
      </w:r>
      <w:r w:rsidR="00C50531">
        <w:rPr>
          <w:rFonts w:ascii="Times New Roman" w:eastAsia="Calibri" w:hAnsi="Times New Roman" w:cs="Times New Roman"/>
          <w:sz w:val="24"/>
          <w:szCs w:val="24"/>
        </w:rPr>
        <w:t xml:space="preserve"> </w:t>
      </w:r>
      <w:r w:rsidRPr="004E4331">
        <w:rPr>
          <w:rFonts w:ascii="Times New Roman" w:eastAsia="Calibri" w:hAnsi="Times New Roman" w:cs="Times New Roman"/>
          <w:sz w:val="24"/>
          <w:szCs w:val="24"/>
        </w:rPr>
        <w:t xml:space="preserve">методического пособия,   публикация статей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Руководство поисковой работой обучающихся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Расширение участия школьников в предметных кружках,  творческих  проблемных группах ,  секцией научно- исследовательского общества школьников, помощь в    подготовке  рефератов;  участие ворганизации научно- практических  конференций  обучающихся ,  обработка  материалов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экспериментальной работы учеников,  проведение  консультаций  учащихся,  руководство работой одаренных  учеников.</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Разработка  научно-методической  документации по инновационной , экспериментальной деятельности  . Работа  по составлению  учебных  планов ,  программ, научно- методических  рекомендаций по организации и  управлению образовательным процессом ;  разработка  экзаменационных  материалов  промежуточной аттестации ,  анкет,  различных   положений  ( о  смотрах , конкурсах,  выставках,  Днях  науки и  искусства  и  т .п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Подготовка  учебных видеозаписей, медиасборников  инновационных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педагогических  проектов.Подготовка    видеозаписей  предметных методических  недель ,медиасборника инновационных  педагогических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проектов.Повышение инновационной компетентности  учителей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Круглые  столы,  индивидуальные консультации, семинары,  открытые уроки ,взаимопосещения ,  работа  с научно- методической  литературой,  участие во  Всероссийских   конкурсах « Инновационные</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педагогические  проекты », « Элита Российского</w:t>
      </w:r>
      <w:r w:rsidR="00C50531">
        <w:rPr>
          <w:rFonts w:ascii="Times New Roman" w:eastAsia="Calibri" w:hAnsi="Times New Roman" w:cs="Times New Roman"/>
          <w:sz w:val="24"/>
          <w:szCs w:val="24"/>
        </w:rPr>
        <w:t xml:space="preserve"> </w:t>
      </w:r>
      <w:r w:rsidRPr="004E4331">
        <w:rPr>
          <w:rFonts w:ascii="Times New Roman" w:eastAsia="Calibri" w:hAnsi="Times New Roman" w:cs="Times New Roman"/>
          <w:sz w:val="24"/>
          <w:szCs w:val="24"/>
        </w:rPr>
        <w:t>образования»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Обобщение  и  распространение инновационного педагогического опыта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Работа  в творческой  группе  по сбору  материалов  с целью  изучения  инновационного опыта , систематизация  и  обобщение  материалов  творчески  работающего  учителя или  собственного  опыта  инновационной  деятельности ,  оформление результатов исследования  ( доклад ,  брошюра ,  статья , монография,  наглядный  материал ),  презентация, распространение и   внедрение инновационных  наработок в образовательный  процесс,  мастер - классы ,педагогические   мастерские,  выступления  на</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педсоветах ,  создание  информационной базы о  передовом  инновационном  опыте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Цель  работы  с  одаренными   обучающимися школы   и  детьми,   имеющими повышенную мотивацию в   обучении,   на 201</w:t>
      </w:r>
      <w:r w:rsidR="00C50531">
        <w:rPr>
          <w:rFonts w:ascii="Times New Roman" w:eastAsia="Calibri" w:hAnsi="Times New Roman" w:cs="Times New Roman"/>
          <w:sz w:val="24"/>
          <w:szCs w:val="24"/>
        </w:rPr>
        <w:t>7</w:t>
      </w:r>
      <w:r w:rsidRPr="004E4331">
        <w:rPr>
          <w:rFonts w:ascii="Times New Roman" w:eastAsia="Calibri" w:hAnsi="Times New Roman" w:cs="Times New Roman"/>
          <w:sz w:val="24"/>
          <w:szCs w:val="24"/>
        </w:rPr>
        <w:t>-201</w:t>
      </w:r>
      <w:r w:rsidR="00C50531">
        <w:rPr>
          <w:rFonts w:ascii="Times New Roman" w:eastAsia="Calibri" w:hAnsi="Times New Roman" w:cs="Times New Roman"/>
          <w:sz w:val="24"/>
          <w:szCs w:val="24"/>
        </w:rPr>
        <w:t>8</w:t>
      </w:r>
      <w:r w:rsidRPr="004E4331">
        <w:rPr>
          <w:rFonts w:ascii="Times New Roman" w:eastAsia="Calibri" w:hAnsi="Times New Roman" w:cs="Times New Roman"/>
          <w:sz w:val="24"/>
          <w:szCs w:val="24"/>
        </w:rPr>
        <w:t xml:space="preserve">  учебный  год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  совершенствование  системы   деятельности   педагогического  коллектива   по развитию  интеллектуальных   и   творческих   способностей   обучающихся ,  развитию их одаренности.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Основные задачи: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 реализация   принципа  личностно-ориентированного   подхода  в  обучении  и  воспитании   обучающихся   с   повышенным   уровнем   обучаемости,  активизация  их интеллектуальных   качеств   в  целях  гармонического   развития   человека   как субъекта   творческой  деятельности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 создание   оптимальных   условий  для  выявления   поддержки   и   развития  одаренных  детей;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 изучение   факторов   целенаправленного  психолого- педагогического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содействия  процессам развития  личности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 совершенствование  системы   подготовки   учителей,  обучение   через</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семинары,  педсоветы,  самообразование;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внедрение  в   учебно - воспитательный   процесс  всех   видов   и   форм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творческой   самореализации,  нестандартности  научного   и   художественного мышления обучающихся;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   пополнение  банка  данных «Одаренные   дети »,  включающего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информацию   об  образовательных   учреждениях   и   педагогах,  работающих  содаренными  детьми,  об  одаренных   детях,  об  индивидуальных  образовательных  программах,  о  научно- педагогической   литературе ;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установление   сотрудничества   в  работе   с  одаренными  детьми  с</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заинтересованными  структурами.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Принципы  педагогической  деятельности в  работе  с  одаренными  детьми: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 принцип   максимального  разнообразия   предоставленных             возможностей  для развития  личности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принцип  возрастания роли внеурочной деятельности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принцип  индивидуализации и  дифференциации обучения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   принцип   создания   условий  для  совместной   работы  обучающихся      при минимальном  участии учителя;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принцип   свободы   выбора  обучающимся  дополнительных  образовательных  услуг,  помощи,  наставничества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t xml:space="preserve">Формы  работы с  одаренными  обучающимися:  </w:t>
      </w:r>
    </w:p>
    <w:p w:rsidR="004E4331" w:rsidRPr="004E4331" w:rsidRDefault="004E4331" w:rsidP="001E0085">
      <w:pPr>
        <w:numPr>
          <w:ilvl w:val="0"/>
          <w:numId w:val="6"/>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творческие   мастерские ,  проектные  лаборатории; </w:t>
      </w:r>
    </w:p>
    <w:p w:rsidR="004E4331" w:rsidRPr="004E4331" w:rsidRDefault="004E4331" w:rsidP="001E0085">
      <w:pPr>
        <w:numPr>
          <w:ilvl w:val="0"/>
          <w:numId w:val="6"/>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группы развития  ( начальная  школа); </w:t>
      </w:r>
    </w:p>
    <w:p w:rsidR="004E4331" w:rsidRPr="004E4331" w:rsidRDefault="004E4331" w:rsidP="001E0085">
      <w:pPr>
        <w:numPr>
          <w:ilvl w:val="0"/>
          <w:numId w:val="6"/>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групповые  занятия по  параллелям  классов с обучающимися;</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факультативы,  элективы;</w:t>
      </w:r>
    </w:p>
    <w:p w:rsidR="004E4331" w:rsidRPr="004E4331" w:rsidRDefault="004E4331" w:rsidP="001E0085">
      <w:pPr>
        <w:numPr>
          <w:ilvl w:val="0"/>
          <w:numId w:val="7"/>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кружки по интересам;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занятия исследовательской деятельностью; </w:t>
      </w:r>
    </w:p>
    <w:p w:rsidR="004E4331" w:rsidRPr="004E4331" w:rsidRDefault="004E4331" w:rsidP="004E4331">
      <w:pPr>
        <w:spacing w:after="0" w:line="240" w:lineRule="auto"/>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НИОЛ ;</w:t>
      </w:r>
    </w:p>
    <w:p w:rsidR="004E4331" w:rsidRPr="004E4331" w:rsidRDefault="004E4331" w:rsidP="001E0085">
      <w:pPr>
        <w:numPr>
          <w:ilvl w:val="0"/>
          <w:numId w:val="7"/>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r>
      <w:r w:rsidRPr="004E4331">
        <w:rPr>
          <w:rFonts w:ascii="Times New Roman" w:eastAsia="Calibri" w:hAnsi="Times New Roman" w:cs="Times New Roman"/>
          <w:sz w:val="24"/>
          <w:szCs w:val="24"/>
        </w:rPr>
        <w:softHyphen/>
        <w:t xml:space="preserve">       конкурсы; </w:t>
      </w:r>
    </w:p>
    <w:p w:rsidR="004E4331" w:rsidRPr="004E4331" w:rsidRDefault="004E4331" w:rsidP="001E0085">
      <w:pPr>
        <w:numPr>
          <w:ilvl w:val="0"/>
          <w:numId w:val="7"/>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интеллектуальный марафон;</w:t>
      </w:r>
    </w:p>
    <w:p w:rsidR="004E4331" w:rsidRPr="004E4331" w:rsidRDefault="004E4331" w:rsidP="001E0085">
      <w:pPr>
        <w:numPr>
          <w:ilvl w:val="0"/>
          <w:numId w:val="7"/>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Научно- практические   конференции ;</w:t>
      </w:r>
    </w:p>
    <w:p w:rsidR="004E4331" w:rsidRPr="004E4331" w:rsidRDefault="004E4331" w:rsidP="001E0085">
      <w:pPr>
        <w:numPr>
          <w:ilvl w:val="0"/>
          <w:numId w:val="7"/>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участие в  олимпиадах; </w:t>
      </w:r>
    </w:p>
    <w:p w:rsidR="004E4331" w:rsidRPr="004E4331" w:rsidRDefault="004E4331" w:rsidP="001E0085">
      <w:pPr>
        <w:numPr>
          <w:ilvl w:val="0"/>
          <w:numId w:val="7"/>
        </w:numPr>
        <w:spacing w:after="0" w:line="240" w:lineRule="auto"/>
        <w:contextualSpacing/>
        <w:jc w:val="both"/>
        <w:rPr>
          <w:rFonts w:ascii="Times New Roman" w:eastAsia="Calibri" w:hAnsi="Times New Roman" w:cs="Times New Roman"/>
          <w:sz w:val="24"/>
          <w:szCs w:val="24"/>
        </w:rPr>
      </w:pPr>
      <w:r w:rsidRPr="004E4331">
        <w:rPr>
          <w:rFonts w:ascii="Times New Roman" w:eastAsia="Calibri" w:hAnsi="Times New Roman" w:cs="Times New Roman"/>
          <w:sz w:val="24"/>
          <w:szCs w:val="24"/>
        </w:rPr>
        <w:softHyphen/>
        <w:t xml:space="preserve">       работа  по индивидуальным планам; </w:t>
      </w:r>
    </w:p>
    <w:p w:rsidR="004E4331" w:rsidRPr="005F30FD" w:rsidRDefault="004E4331" w:rsidP="004E4331">
      <w:pPr>
        <w:autoSpaceDE w:val="0"/>
        <w:autoSpaceDN w:val="0"/>
        <w:adjustRightInd w:val="0"/>
        <w:spacing w:after="0" w:line="240" w:lineRule="auto"/>
        <w:rPr>
          <w:rFonts w:ascii="Times New Roman" w:hAnsi="Times New Roman" w:cs="Times New Roman"/>
          <w:color w:val="000000"/>
          <w:sz w:val="23"/>
          <w:szCs w:val="23"/>
        </w:rPr>
      </w:pPr>
      <w:r w:rsidRPr="004E4331">
        <w:rPr>
          <w:rFonts w:ascii="Times New Roman" w:eastAsia="Calibri" w:hAnsi="Times New Roman" w:cs="Times New Roman"/>
          <w:sz w:val="24"/>
          <w:szCs w:val="24"/>
        </w:rPr>
        <w:softHyphen/>
      </w:r>
      <w:r w:rsidRPr="004E4331">
        <w:rPr>
          <w:rFonts w:ascii="Times New Roman" w:eastAsia="Calibri" w:hAnsi="Times New Roman" w:cs="Times New Roman"/>
          <w:sz w:val="24"/>
          <w:szCs w:val="24"/>
        </w:rPr>
        <w:softHyphen/>
        <w:t xml:space="preserve">       сотрудничество   с  другими   ОУ,  учреждениями  дополнительного  образования района ,  ВУЗами</w:t>
      </w:r>
    </w:p>
    <w:p w:rsidR="005F30FD" w:rsidRPr="005F30FD" w:rsidRDefault="005F30FD" w:rsidP="00A91F69">
      <w:pPr>
        <w:autoSpaceDE w:val="0"/>
        <w:autoSpaceDN w:val="0"/>
        <w:adjustRightInd w:val="0"/>
        <w:spacing w:after="0" w:line="240" w:lineRule="auto"/>
        <w:rPr>
          <w:rFonts w:ascii="Times New Roman" w:hAnsi="Times New Roman" w:cs="Times New Roman"/>
          <w:sz w:val="23"/>
          <w:szCs w:val="23"/>
        </w:rPr>
      </w:pPr>
      <w:r w:rsidRPr="005F30FD">
        <w:rPr>
          <w:rFonts w:ascii="Times New Roman" w:hAnsi="Times New Roman" w:cs="Times New Roman"/>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25"/>
        <w:gridCol w:w="3125"/>
        <w:gridCol w:w="3125"/>
      </w:tblGrid>
      <w:tr w:rsidR="005F30FD" w:rsidRPr="005F30FD">
        <w:trPr>
          <w:trHeight w:val="385"/>
        </w:trPr>
        <w:tc>
          <w:tcPr>
            <w:tcW w:w="3125" w:type="dxa"/>
          </w:tcPr>
          <w:p w:rsidR="005F30FD" w:rsidRPr="005F30FD" w:rsidRDefault="005F30FD" w:rsidP="005F30FD">
            <w:pPr>
              <w:autoSpaceDE w:val="0"/>
              <w:autoSpaceDN w:val="0"/>
              <w:adjustRightInd w:val="0"/>
              <w:spacing w:after="0" w:line="240" w:lineRule="auto"/>
              <w:rPr>
                <w:rFonts w:ascii="Times New Roman" w:hAnsi="Times New Roman" w:cs="Times New Roman"/>
                <w:color w:val="000000"/>
                <w:sz w:val="23"/>
                <w:szCs w:val="23"/>
              </w:rPr>
            </w:pPr>
          </w:p>
        </w:tc>
        <w:tc>
          <w:tcPr>
            <w:tcW w:w="3125" w:type="dxa"/>
          </w:tcPr>
          <w:p w:rsidR="005F30FD" w:rsidRPr="005F30FD" w:rsidRDefault="005F30FD" w:rsidP="005F30FD">
            <w:pPr>
              <w:autoSpaceDE w:val="0"/>
              <w:autoSpaceDN w:val="0"/>
              <w:adjustRightInd w:val="0"/>
              <w:spacing w:after="0" w:line="240" w:lineRule="auto"/>
              <w:rPr>
                <w:rFonts w:ascii="Times New Roman" w:hAnsi="Times New Roman" w:cs="Times New Roman"/>
                <w:color w:val="000000"/>
                <w:sz w:val="23"/>
                <w:szCs w:val="23"/>
              </w:rPr>
            </w:pPr>
          </w:p>
        </w:tc>
        <w:tc>
          <w:tcPr>
            <w:tcW w:w="3125" w:type="dxa"/>
          </w:tcPr>
          <w:p w:rsidR="005F30FD" w:rsidRPr="005F30FD" w:rsidRDefault="005F30FD" w:rsidP="005F30FD">
            <w:pPr>
              <w:autoSpaceDE w:val="0"/>
              <w:autoSpaceDN w:val="0"/>
              <w:adjustRightInd w:val="0"/>
              <w:spacing w:after="0" w:line="240" w:lineRule="auto"/>
              <w:rPr>
                <w:rFonts w:ascii="Times New Roman" w:hAnsi="Times New Roman" w:cs="Times New Roman"/>
                <w:color w:val="000000"/>
                <w:sz w:val="23"/>
                <w:szCs w:val="23"/>
              </w:rPr>
            </w:pPr>
          </w:p>
        </w:tc>
      </w:tr>
      <w:tr w:rsidR="005F30FD" w:rsidRPr="005F30FD">
        <w:trPr>
          <w:trHeight w:val="109"/>
        </w:trPr>
        <w:tc>
          <w:tcPr>
            <w:tcW w:w="3125" w:type="dxa"/>
          </w:tcPr>
          <w:p w:rsidR="005F30FD" w:rsidRPr="005F30FD" w:rsidRDefault="005F30FD" w:rsidP="005F30FD">
            <w:pPr>
              <w:autoSpaceDE w:val="0"/>
              <w:autoSpaceDN w:val="0"/>
              <w:adjustRightInd w:val="0"/>
              <w:spacing w:after="0" w:line="240" w:lineRule="auto"/>
              <w:rPr>
                <w:rFonts w:ascii="Times New Roman" w:hAnsi="Times New Roman" w:cs="Times New Roman"/>
                <w:color w:val="000000"/>
                <w:sz w:val="23"/>
                <w:szCs w:val="23"/>
              </w:rPr>
            </w:pPr>
          </w:p>
        </w:tc>
        <w:tc>
          <w:tcPr>
            <w:tcW w:w="3125" w:type="dxa"/>
          </w:tcPr>
          <w:p w:rsidR="005F30FD" w:rsidRPr="005F30FD" w:rsidRDefault="005F30FD" w:rsidP="005F30FD">
            <w:pPr>
              <w:autoSpaceDE w:val="0"/>
              <w:autoSpaceDN w:val="0"/>
              <w:adjustRightInd w:val="0"/>
              <w:spacing w:after="0" w:line="240" w:lineRule="auto"/>
              <w:rPr>
                <w:rFonts w:ascii="Times New Roman" w:hAnsi="Times New Roman" w:cs="Times New Roman"/>
                <w:color w:val="000000"/>
                <w:sz w:val="23"/>
                <w:szCs w:val="23"/>
              </w:rPr>
            </w:pPr>
          </w:p>
        </w:tc>
        <w:tc>
          <w:tcPr>
            <w:tcW w:w="3125" w:type="dxa"/>
          </w:tcPr>
          <w:p w:rsidR="005F30FD" w:rsidRPr="005F30FD" w:rsidRDefault="005F30FD" w:rsidP="005F30FD">
            <w:pPr>
              <w:autoSpaceDE w:val="0"/>
              <w:autoSpaceDN w:val="0"/>
              <w:adjustRightInd w:val="0"/>
              <w:spacing w:after="0" w:line="240" w:lineRule="auto"/>
              <w:rPr>
                <w:rFonts w:ascii="Times New Roman" w:hAnsi="Times New Roman" w:cs="Times New Roman"/>
                <w:color w:val="000000"/>
                <w:sz w:val="23"/>
                <w:szCs w:val="23"/>
              </w:rPr>
            </w:pPr>
          </w:p>
        </w:tc>
      </w:tr>
    </w:tbl>
    <w:p w:rsidR="00BA23E0" w:rsidRPr="0023582B" w:rsidRDefault="00BA23E0" w:rsidP="00BA23E0">
      <w:pPr>
        <w:spacing w:after="0"/>
        <w:rPr>
          <w:rFonts w:ascii="Times New Roman" w:eastAsia="Calibri" w:hAnsi="Times New Roman" w:cs="Times New Roman"/>
          <w:sz w:val="32"/>
          <w:szCs w:val="32"/>
        </w:rPr>
      </w:pPr>
      <w:r w:rsidRPr="0023582B">
        <w:rPr>
          <w:rFonts w:ascii="Times New Roman" w:eastAsia="Calibri" w:hAnsi="Times New Roman" w:cs="Times New Roman"/>
          <w:b/>
          <w:bCs/>
          <w:sz w:val="32"/>
          <w:szCs w:val="32"/>
        </w:rPr>
        <w:t xml:space="preserve">12.Система оценки достижения планируемых результатов освоения основной образовательной программы </w:t>
      </w:r>
      <w:r w:rsidR="0023582B" w:rsidRPr="0023582B">
        <w:rPr>
          <w:rFonts w:ascii="Times New Roman" w:eastAsia="Calibri" w:hAnsi="Times New Roman" w:cs="Times New Roman"/>
          <w:b/>
          <w:bCs/>
          <w:sz w:val="32"/>
          <w:szCs w:val="32"/>
        </w:rPr>
        <w:t xml:space="preserve"> среднего</w:t>
      </w:r>
      <w:r w:rsidRPr="0023582B">
        <w:rPr>
          <w:rFonts w:ascii="Times New Roman" w:eastAsia="Calibri" w:hAnsi="Times New Roman" w:cs="Times New Roman"/>
          <w:b/>
          <w:bCs/>
          <w:sz w:val="32"/>
          <w:szCs w:val="32"/>
        </w:rPr>
        <w:t xml:space="preserve"> общего образования</w:t>
      </w:r>
    </w:p>
    <w:p w:rsidR="00BA23E0" w:rsidRPr="00540BD9" w:rsidRDefault="00BA23E0" w:rsidP="00BA23E0">
      <w:pPr>
        <w:spacing w:after="0"/>
        <w:ind w:left="720"/>
        <w:rPr>
          <w:rFonts w:ascii="Times New Roman" w:eastAsia="Calibri" w:hAnsi="Times New Roman" w:cs="Times New Roman"/>
          <w:sz w:val="24"/>
          <w:szCs w:val="24"/>
        </w:rPr>
      </w:pPr>
    </w:p>
    <w:p w:rsidR="00BA23E0" w:rsidRPr="00BA23E0" w:rsidRDefault="00BA23E0" w:rsidP="00BA23E0">
      <w:pPr>
        <w:spacing w:after="0"/>
        <w:ind w:left="720"/>
        <w:rPr>
          <w:rFonts w:ascii="Times New Roman" w:eastAsia="Calibri" w:hAnsi="Times New Roman" w:cs="Times New Roman"/>
          <w:sz w:val="24"/>
          <w:szCs w:val="24"/>
        </w:rPr>
      </w:pPr>
    </w:p>
    <w:p w:rsidR="00BA23E0" w:rsidRPr="00BA23E0" w:rsidRDefault="00BA23E0" w:rsidP="00BA23E0">
      <w:pPr>
        <w:tabs>
          <w:tab w:val="left" w:pos="709"/>
          <w:tab w:val="center" w:pos="4677"/>
          <w:tab w:val="right" w:pos="9355"/>
        </w:tabs>
        <w:spacing w:after="0" w:line="240" w:lineRule="auto"/>
        <w:ind w:firstLine="51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Система оценки достижения планируемых результатов освоения основной образовательной программы </w:t>
      </w:r>
      <w:r w:rsidR="00C7361B">
        <w:rPr>
          <w:rFonts w:ascii="Times New Roman" w:eastAsia="Calibri" w:hAnsi="Times New Roman" w:cs="Times New Roman"/>
          <w:sz w:val="24"/>
          <w:szCs w:val="24"/>
        </w:rPr>
        <w:t>среднего</w:t>
      </w:r>
      <w:r w:rsidRPr="00BA23E0">
        <w:rPr>
          <w:rFonts w:ascii="Times New Roman" w:eastAsia="Calibri" w:hAnsi="Times New Roman" w:cs="Times New Roman"/>
          <w:sz w:val="24"/>
          <w:szCs w:val="24"/>
        </w:rPr>
        <w:t xml:space="preserve"> общего образования (далее — система оценки) представляет собой один из инструментов реализации Требований стандартов к результатам освоения ООП</w:t>
      </w:r>
      <w:r w:rsidR="0023582B">
        <w:rPr>
          <w:rFonts w:ascii="Times New Roman" w:eastAsia="Calibri" w:hAnsi="Times New Roman" w:cs="Times New Roman"/>
          <w:sz w:val="24"/>
          <w:szCs w:val="24"/>
        </w:rPr>
        <w:t xml:space="preserve"> С</w:t>
      </w:r>
      <w:r w:rsidRPr="00BA23E0">
        <w:rPr>
          <w:rFonts w:ascii="Times New Roman" w:eastAsia="Calibri" w:hAnsi="Times New Roman" w:cs="Times New Roman"/>
          <w:sz w:val="24"/>
          <w:szCs w:val="24"/>
        </w:rPr>
        <w:t xml:space="preserve">ООО, направленный на </w:t>
      </w:r>
      <w:r w:rsidRPr="00BA23E0">
        <w:rPr>
          <w:rFonts w:ascii="Times New Roman" w:eastAsia="Calibri" w:hAnsi="Times New Roman" w:cs="Times New Roman"/>
          <w:iCs/>
          <w:sz w:val="24"/>
          <w:szCs w:val="24"/>
        </w:rPr>
        <w:t>обеспечение качества образования</w:t>
      </w:r>
      <w:r w:rsidRPr="00BA23E0">
        <w:rPr>
          <w:rFonts w:ascii="Times New Roman" w:eastAsia="Calibri" w:hAnsi="Times New Roman" w:cs="Times New Roman"/>
          <w:i/>
          <w:iCs/>
          <w:sz w:val="24"/>
          <w:szCs w:val="24"/>
        </w:rPr>
        <w:t xml:space="preserve">, </w:t>
      </w:r>
      <w:r w:rsidRPr="00BA23E0">
        <w:rPr>
          <w:rFonts w:ascii="Times New Roman" w:eastAsia="Calibri" w:hAnsi="Times New Roman" w:cs="Times New Roman"/>
          <w:iCs/>
          <w:sz w:val="24"/>
          <w:szCs w:val="24"/>
        </w:rPr>
        <w:t>что</w:t>
      </w:r>
      <w:r w:rsidR="00C7361B">
        <w:rPr>
          <w:rFonts w:ascii="Times New Roman" w:eastAsia="Calibri" w:hAnsi="Times New Roman" w:cs="Times New Roman"/>
          <w:iCs/>
          <w:sz w:val="24"/>
          <w:szCs w:val="24"/>
        </w:rPr>
        <w:t xml:space="preserve"> </w:t>
      </w:r>
      <w:r w:rsidRPr="00BA23E0">
        <w:rPr>
          <w:rFonts w:ascii="Times New Roman" w:eastAsia="Calibri" w:hAnsi="Times New Roman" w:cs="Times New Roman"/>
          <w:sz w:val="24"/>
          <w:szCs w:val="24"/>
        </w:rPr>
        <w:t>предполагает вовлеченность в оценочную деятельность как педагогов, так и обучающихся.</w:t>
      </w:r>
    </w:p>
    <w:p w:rsidR="00BA23E0" w:rsidRPr="00BA23E0" w:rsidRDefault="00BA23E0" w:rsidP="00BA23E0">
      <w:pPr>
        <w:spacing w:after="0"/>
        <w:ind w:firstLine="51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w:t>
      </w:r>
      <w:r w:rsidR="00C7361B">
        <w:rPr>
          <w:rFonts w:ascii="Times New Roman" w:eastAsia="Calibri" w:hAnsi="Times New Roman" w:cs="Times New Roman"/>
          <w:sz w:val="24"/>
          <w:szCs w:val="24"/>
        </w:rPr>
        <w:t xml:space="preserve"> среднего</w:t>
      </w:r>
      <w:r w:rsidRPr="00BA23E0">
        <w:rPr>
          <w:rFonts w:ascii="Times New Roman" w:eastAsia="Calibri" w:hAnsi="Times New Roman" w:cs="Times New Roman"/>
          <w:sz w:val="24"/>
          <w:szCs w:val="24"/>
        </w:rPr>
        <w:t xml:space="preserve"> общего образования и обеспечение эффективной «обратной связи», позволяющей осуществлять управление образовательным процессом. </w:t>
      </w:r>
    </w:p>
    <w:p w:rsidR="00BA23E0" w:rsidRPr="00BA23E0" w:rsidRDefault="00BA23E0" w:rsidP="00BA23E0">
      <w:pPr>
        <w:spacing w:after="0"/>
        <w:ind w:firstLine="51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школы и педагогических кадров. </w:t>
      </w:r>
    </w:p>
    <w:p w:rsidR="00BA23E0" w:rsidRPr="00BA23E0" w:rsidRDefault="00BA23E0" w:rsidP="00BA23E0">
      <w:pPr>
        <w:spacing w:after="0" w:line="240" w:lineRule="auto"/>
        <w:ind w:firstLine="510"/>
        <w:jc w:val="both"/>
        <w:rPr>
          <w:rFonts w:ascii="Times New Roman" w:eastAsia="Times New Roman" w:hAnsi="Times New Roman" w:cs="Times New Roman"/>
          <w:sz w:val="24"/>
          <w:szCs w:val="24"/>
          <w:lang w:eastAsia="ru-RU"/>
        </w:rPr>
      </w:pPr>
      <w:r w:rsidRPr="00BA23E0">
        <w:rPr>
          <w:rFonts w:ascii="Times New Roman" w:eastAsia="Times New Roman" w:hAnsi="Times New Roman" w:cs="Times New Roman"/>
          <w:sz w:val="24"/>
          <w:szCs w:val="24"/>
          <w:lang w:eastAsia="ru-RU"/>
        </w:rPr>
        <w:t>Итоговая оценка результатов освоения основной образовательной программы основного общего образования включает две составляющие.</w:t>
      </w:r>
    </w:p>
    <w:p w:rsidR="00BA23E0" w:rsidRPr="00BA23E0" w:rsidRDefault="00BA23E0" w:rsidP="00BA23E0">
      <w:pPr>
        <w:spacing w:after="0" w:line="240" w:lineRule="auto"/>
        <w:ind w:firstLine="510"/>
        <w:jc w:val="both"/>
        <w:rPr>
          <w:rFonts w:ascii="Times New Roman" w:eastAsia="Times New Roman" w:hAnsi="Times New Roman" w:cs="Times New Roman"/>
          <w:sz w:val="24"/>
          <w:szCs w:val="24"/>
          <w:lang w:eastAsia="ru-RU"/>
        </w:rPr>
      </w:pPr>
      <w:r w:rsidRPr="00BA23E0">
        <w:rPr>
          <w:rFonts w:ascii="Times New Roman" w:eastAsia="Times New Roman" w:hAnsi="Times New Roman" w:cs="Times New Roman"/>
          <w:sz w:val="24"/>
          <w:szCs w:val="24"/>
          <w:lang w:eastAsia="ru-RU"/>
        </w:rPr>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BA23E0" w:rsidRPr="00BA23E0" w:rsidRDefault="00BA23E0" w:rsidP="00BA23E0">
      <w:pPr>
        <w:spacing w:after="0" w:line="240" w:lineRule="auto"/>
        <w:ind w:firstLine="510"/>
        <w:jc w:val="both"/>
        <w:rPr>
          <w:rFonts w:ascii="Times New Roman" w:eastAsia="Times New Roman" w:hAnsi="Times New Roman" w:cs="Times New Roman"/>
          <w:sz w:val="24"/>
          <w:szCs w:val="24"/>
          <w:lang w:eastAsia="ru-RU"/>
        </w:rPr>
      </w:pPr>
      <w:r w:rsidRPr="00BA23E0">
        <w:rPr>
          <w:rFonts w:ascii="Times New Roman" w:eastAsia="Times New Roman" w:hAnsi="Times New Roman" w:cs="Times New Roman"/>
          <w:sz w:val="24"/>
          <w:szCs w:val="24"/>
          <w:lang w:eastAsia="ru-RU"/>
        </w:rPr>
        <w:t>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BA23E0" w:rsidRPr="00BA23E0" w:rsidRDefault="00BA23E0" w:rsidP="00BA23E0">
      <w:pPr>
        <w:spacing w:after="0"/>
        <w:ind w:firstLine="51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BA23E0" w:rsidRPr="00BA23E0" w:rsidRDefault="00BA23E0" w:rsidP="00BA23E0">
      <w:pPr>
        <w:spacing w:after="0"/>
        <w:ind w:firstLine="375"/>
        <w:rPr>
          <w:rFonts w:ascii="Times New Roman" w:eastAsia="Calibri" w:hAnsi="Times New Roman" w:cs="Times New Roman"/>
          <w:sz w:val="24"/>
          <w:szCs w:val="24"/>
        </w:rPr>
      </w:pPr>
      <w:r w:rsidRPr="00BA23E0">
        <w:rPr>
          <w:rFonts w:ascii="Times New Roman" w:eastAsia="Calibri" w:hAnsi="Times New Roman" w:cs="Times New Roman"/>
          <w:sz w:val="24"/>
          <w:szCs w:val="24"/>
        </w:rPr>
        <w:t>В процессе оценки используются разнообразные методы и формы, взаимно дополняющие друг друга (метапредметные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BA23E0" w:rsidRPr="00BA23E0" w:rsidRDefault="00BA23E0" w:rsidP="00BA23E0">
      <w:pPr>
        <w:spacing w:after="0"/>
        <w:ind w:firstLine="375"/>
        <w:rPr>
          <w:rFonts w:ascii="Times New Roman" w:eastAsia="Calibri" w:hAnsi="Times New Roman" w:cs="Times New Roman"/>
          <w:bCs/>
          <w:sz w:val="24"/>
          <w:szCs w:val="24"/>
        </w:rPr>
      </w:pPr>
      <w:r w:rsidRPr="00BA23E0">
        <w:rPr>
          <w:rFonts w:ascii="Times New Roman" w:eastAsia="Calibri" w:hAnsi="Times New Roman" w:cs="Times New Roman"/>
          <w:bCs/>
          <w:sz w:val="24"/>
          <w:szCs w:val="24"/>
        </w:rPr>
        <w:t>Организация мониторинга в школе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в образовательной системе школы.</w:t>
      </w:r>
    </w:p>
    <w:p w:rsidR="00BA23E0" w:rsidRPr="00BA23E0" w:rsidRDefault="00FD1A84" w:rsidP="00BA23E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w:t>
      </w:r>
      <w:r w:rsidR="00BA23E0" w:rsidRPr="00BA23E0">
        <w:rPr>
          <w:rFonts w:ascii="Times New Roman" w:eastAsia="Calibri" w:hAnsi="Times New Roman" w:cs="Times New Roman"/>
          <w:sz w:val="24"/>
          <w:szCs w:val="24"/>
        </w:rPr>
        <w:t xml:space="preserve">  проведени</w:t>
      </w:r>
      <w:r>
        <w:rPr>
          <w:rFonts w:ascii="Times New Roman" w:eastAsia="Calibri" w:hAnsi="Times New Roman" w:cs="Times New Roman"/>
          <w:sz w:val="24"/>
          <w:szCs w:val="24"/>
        </w:rPr>
        <w:t>и</w:t>
      </w:r>
      <w:r w:rsidR="00BA23E0" w:rsidRPr="00BA23E0">
        <w:rPr>
          <w:rFonts w:ascii="Times New Roman" w:eastAsia="Calibri" w:hAnsi="Times New Roman" w:cs="Times New Roman"/>
          <w:sz w:val="24"/>
          <w:szCs w:val="24"/>
        </w:rPr>
        <w:t xml:space="preserve">  аттестации  обучающихся</w:t>
      </w:r>
      <w:r>
        <w:rPr>
          <w:rFonts w:ascii="Times New Roman" w:eastAsia="Calibri" w:hAnsi="Times New Roman" w:cs="Times New Roman"/>
          <w:sz w:val="24"/>
          <w:szCs w:val="24"/>
        </w:rPr>
        <w:t xml:space="preserve"> используются</w:t>
      </w:r>
      <w:r w:rsidR="00BA23E0" w:rsidRPr="00BA23E0">
        <w:rPr>
          <w:rFonts w:ascii="Times New Roman" w:eastAsia="Calibri" w:hAnsi="Times New Roman" w:cs="Times New Roman"/>
          <w:sz w:val="24"/>
          <w:szCs w:val="24"/>
        </w:rPr>
        <w:t xml:space="preserve"> едины</w:t>
      </w:r>
      <w:r>
        <w:rPr>
          <w:rFonts w:ascii="Times New Roman" w:eastAsia="Calibri" w:hAnsi="Times New Roman" w:cs="Times New Roman"/>
          <w:sz w:val="24"/>
          <w:szCs w:val="24"/>
        </w:rPr>
        <w:t>е</w:t>
      </w:r>
      <w:r w:rsidR="00BA23E0" w:rsidRPr="00BA23E0">
        <w:rPr>
          <w:rFonts w:ascii="Times New Roman" w:eastAsia="Calibri" w:hAnsi="Times New Roman" w:cs="Times New Roman"/>
          <w:sz w:val="24"/>
          <w:szCs w:val="24"/>
        </w:rPr>
        <w:t xml:space="preserve"> требовани</w:t>
      </w:r>
      <w:r>
        <w:rPr>
          <w:rFonts w:ascii="Times New Roman" w:eastAsia="Calibri" w:hAnsi="Times New Roman" w:cs="Times New Roman"/>
          <w:sz w:val="24"/>
          <w:szCs w:val="24"/>
        </w:rPr>
        <w:t>я</w:t>
      </w:r>
      <w:r w:rsidR="00BA23E0" w:rsidRPr="00BA23E0">
        <w:rPr>
          <w:rFonts w:ascii="Times New Roman" w:eastAsia="Calibri" w:hAnsi="Times New Roman" w:cs="Times New Roman"/>
          <w:sz w:val="24"/>
          <w:szCs w:val="24"/>
        </w:rPr>
        <w:t xml:space="preserve">  к оцениванию обучающихся  по  различным предметам (дисциплинам), в том  числе при  оценивании метапредметных компетентностей обучающихся</w:t>
      </w:r>
      <w:r>
        <w:rPr>
          <w:rFonts w:ascii="Times New Roman" w:eastAsia="Calibri" w:hAnsi="Times New Roman" w:cs="Times New Roman"/>
          <w:sz w:val="24"/>
          <w:szCs w:val="24"/>
        </w:rPr>
        <w:t xml:space="preserve">, которые </w:t>
      </w:r>
      <w:r w:rsidR="00BA23E0" w:rsidRPr="00BA23E0">
        <w:rPr>
          <w:rFonts w:ascii="Times New Roman" w:eastAsia="Calibri" w:hAnsi="Times New Roman" w:cs="Times New Roman"/>
          <w:sz w:val="24"/>
          <w:szCs w:val="24"/>
        </w:rPr>
        <w:t>обеспечива</w:t>
      </w:r>
      <w:r>
        <w:rPr>
          <w:rFonts w:ascii="Times New Roman" w:eastAsia="Calibri" w:hAnsi="Times New Roman" w:cs="Times New Roman"/>
          <w:sz w:val="24"/>
          <w:szCs w:val="24"/>
        </w:rPr>
        <w:t>ют</w:t>
      </w:r>
      <w:r w:rsidR="00BA23E0" w:rsidRPr="00BA23E0">
        <w:rPr>
          <w:rFonts w:ascii="Times New Roman" w:eastAsia="Calibri" w:hAnsi="Times New Roman" w:cs="Times New Roman"/>
          <w:sz w:val="24"/>
          <w:szCs w:val="24"/>
        </w:rPr>
        <w:t xml:space="preserve"> комплексный подход к оценке результатов освоения основной образовательной программы общего образования, позволяет вести оценку предметных, метапредметных результатов образовани</w:t>
      </w:r>
      <w:r>
        <w:rPr>
          <w:rFonts w:ascii="Times New Roman" w:eastAsia="Calibri" w:hAnsi="Times New Roman" w:cs="Times New Roman"/>
          <w:sz w:val="24"/>
          <w:szCs w:val="24"/>
        </w:rPr>
        <w:t>всоответствии с:</w:t>
      </w:r>
    </w:p>
    <w:p w:rsidR="00BA23E0" w:rsidRPr="00BA23E0" w:rsidRDefault="00BA23E0" w:rsidP="00BA23E0">
      <w:pPr>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1. Федеральный Закон «Об образовании в Российской Федерации» №273-ФЗ от 29.12.2012 г.</w:t>
      </w:r>
    </w:p>
    <w:p w:rsidR="00BA23E0" w:rsidRPr="00BA23E0" w:rsidRDefault="00BA23E0" w:rsidP="00FD1A84">
      <w:pPr>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2</w:t>
      </w:r>
      <w:r w:rsidR="00FD1A84">
        <w:rPr>
          <w:rFonts w:ascii="Times New Roman" w:eastAsia="Calibri" w:hAnsi="Times New Roman" w:cs="Times New Roman"/>
          <w:sz w:val="24"/>
          <w:szCs w:val="24"/>
        </w:rPr>
        <w:t>.ФКГОС.</w:t>
      </w:r>
    </w:p>
    <w:p w:rsidR="00BA23E0" w:rsidRPr="00BA23E0" w:rsidRDefault="00BA23E0" w:rsidP="00BA23E0">
      <w:pPr>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2.4. Постановление от 19 .03.2001г. N 196 «Об утверждении типового положения об общеобразовательном учреждении (с последующими изменениями)»:</w:t>
      </w:r>
    </w:p>
    <w:p w:rsidR="00BA23E0" w:rsidRPr="00BA23E0" w:rsidRDefault="00BA23E0" w:rsidP="00BA23E0">
      <w:pPr>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-п.36:содержание общего образования в конкретном общеобразовательном учреждении определяется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BA23E0" w:rsidRPr="00BA23E0" w:rsidRDefault="00BA23E0" w:rsidP="00BA23E0">
      <w:pPr>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-п. 40: общеобразовательное учреждение самостоятельно выбирает формы, средства и методы обучения и воспитания в соответствии с Федеральным Законом "Об образовании в Российской Федерации"№273-ФЗ от 29.12.2012 г. и уставом общеобразовательного учреждения;</w:t>
      </w:r>
    </w:p>
    <w:p w:rsidR="00BA23E0" w:rsidRPr="00BA23E0" w:rsidRDefault="00BA23E0" w:rsidP="00BA23E0">
      <w:pPr>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п. 43: общеобразовательное учреждение самостоятельно в выборе системы оценок, формы, порядка и периодичности промежуточной аттестации обучающихся в соответствии со своим уставом и с Федеральным Законом "Об образовании в Российской Федерации»№273-ФЗ от 29.12.2012 г..</w:t>
      </w:r>
    </w:p>
    <w:p w:rsidR="00BA23E0" w:rsidRPr="00BA23E0" w:rsidRDefault="00BA23E0" w:rsidP="00BA23E0">
      <w:pPr>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 - Устав школы.</w:t>
      </w:r>
    </w:p>
    <w:p w:rsidR="00BA23E0" w:rsidRPr="00BA23E0" w:rsidRDefault="00BA23E0" w:rsidP="00BA23E0">
      <w:pPr>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Программа развития школы.</w:t>
      </w:r>
    </w:p>
    <w:p w:rsidR="00BA23E0" w:rsidRPr="00BA23E0" w:rsidRDefault="00BA23E0" w:rsidP="00BA23E0">
      <w:pPr>
        <w:shd w:val="clear" w:color="auto" w:fill="FFFFFF"/>
        <w:tabs>
          <w:tab w:val="left" w:pos="614"/>
        </w:tabs>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 В зависимости от этапа обучения используется диагностическое (стартовое, текущее) и срезовое (тематическое, промежуточное, итоговое) оценивание.</w:t>
      </w:r>
    </w:p>
    <w:p w:rsidR="00BA23E0" w:rsidRPr="00BA23E0" w:rsidRDefault="00BA23E0" w:rsidP="00BA23E0">
      <w:pPr>
        <w:shd w:val="clear" w:color="auto" w:fill="FFFFFF"/>
        <w:tabs>
          <w:tab w:val="left" w:pos="614"/>
        </w:tabs>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 Выделяются два вида оценивания, это:</w:t>
      </w:r>
    </w:p>
    <w:p w:rsidR="00BA23E0" w:rsidRPr="00BA23E0" w:rsidRDefault="00BA23E0" w:rsidP="00BA23E0">
      <w:pPr>
        <w:shd w:val="clear" w:color="auto" w:fill="FFFFFF"/>
        <w:tabs>
          <w:tab w:val="left" w:pos="614"/>
        </w:tabs>
        <w:spacing w:after="0"/>
        <w:jc w:val="both"/>
        <w:rPr>
          <w:rFonts w:ascii="Times New Roman" w:eastAsia="Calibri" w:hAnsi="Times New Roman" w:cs="Times New Roman"/>
          <w:sz w:val="24"/>
          <w:szCs w:val="24"/>
        </w:rPr>
      </w:pPr>
    </w:p>
    <w:tbl>
      <w:tblPr>
        <w:tblW w:w="11269" w:type="dxa"/>
        <w:jc w:val="center"/>
        <w:tblCellSpacing w:w="0" w:type="dxa"/>
        <w:tblInd w:w="47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2"/>
        <w:gridCol w:w="3617"/>
      </w:tblGrid>
      <w:tr w:rsidR="00BA23E0" w:rsidRPr="00BA23E0" w:rsidTr="00BA23E0">
        <w:trPr>
          <w:tblCellSpacing w:w="0" w:type="dxa"/>
          <w:jc w:val="center"/>
        </w:trPr>
        <w:tc>
          <w:tcPr>
            <w:tcW w:w="7652" w:type="dxa"/>
            <w:tcBorders>
              <w:top w:val="outset" w:sz="6" w:space="0" w:color="auto"/>
              <w:left w:val="outset" w:sz="6" w:space="0" w:color="auto"/>
              <w:bottom w:val="outset" w:sz="6" w:space="0" w:color="auto"/>
              <w:right w:val="outset" w:sz="6" w:space="0" w:color="auto"/>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 xml:space="preserve">Оценка </w:t>
            </w:r>
            <w:r w:rsidRPr="00BA23E0">
              <w:rPr>
                <w:rFonts w:ascii="Times New Roman" w:eastAsia="Calibri" w:hAnsi="Times New Roman" w:cs="Times New Roman"/>
                <w:sz w:val="24"/>
                <w:szCs w:val="24"/>
              </w:rPr>
              <w:t>− это словесная характеристика результатов действий</w:t>
            </w:r>
          </w:p>
        </w:tc>
        <w:tc>
          <w:tcPr>
            <w:tcW w:w="3617" w:type="dxa"/>
            <w:tcBorders>
              <w:top w:val="outset" w:sz="6" w:space="0" w:color="auto"/>
              <w:left w:val="outset" w:sz="6" w:space="0" w:color="auto"/>
              <w:bottom w:val="outset" w:sz="6" w:space="0" w:color="auto"/>
              <w:right w:val="outset" w:sz="6" w:space="0" w:color="auto"/>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Отметка</w:t>
            </w:r>
            <w:r w:rsidRPr="00BA23E0">
              <w:rPr>
                <w:rFonts w:ascii="Times New Roman" w:eastAsia="Calibri" w:hAnsi="Times New Roman" w:cs="Times New Roman"/>
                <w:sz w:val="24"/>
                <w:szCs w:val="24"/>
              </w:rPr>
              <w:t xml:space="preserve"> − это фиксация результата оценивания в виде знака из принятой системы</w:t>
            </w:r>
          </w:p>
        </w:tc>
      </w:tr>
      <w:tr w:rsidR="00BA23E0" w:rsidRPr="00BA23E0" w:rsidTr="00BA23E0">
        <w:trPr>
          <w:tblCellSpacing w:w="0" w:type="dxa"/>
          <w:jc w:val="center"/>
        </w:trPr>
        <w:tc>
          <w:tcPr>
            <w:tcW w:w="7652" w:type="dxa"/>
            <w:tcBorders>
              <w:top w:val="outset" w:sz="6" w:space="0" w:color="auto"/>
              <w:left w:val="outset" w:sz="6" w:space="0" w:color="auto"/>
              <w:bottom w:val="outset" w:sz="6" w:space="0" w:color="auto"/>
              <w:right w:val="outset" w:sz="6" w:space="0" w:color="auto"/>
            </w:tcBorders>
          </w:tcPr>
          <w:p w:rsidR="00BA23E0" w:rsidRPr="00BA23E0" w:rsidRDefault="00BA23E0" w:rsidP="00BA23E0">
            <w:pPr>
              <w:spacing w:after="0"/>
              <w:ind w:left="1156" w:hanging="1156"/>
              <w:rPr>
                <w:rFonts w:ascii="Times New Roman" w:eastAsia="Calibri" w:hAnsi="Times New Roman" w:cs="Times New Roman"/>
                <w:sz w:val="24"/>
                <w:szCs w:val="24"/>
              </w:rPr>
            </w:pPr>
            <w:r w:rsidRPr="00BA23E0">
              <w:rPr>
                <w:rFonts w:ascii="Times New Roman" w:eastAsia="Calibri" w:hAnsi="Times New Roman" w:cs="Times New Roman"/>
                <w:sz w:val="24"/>
                <w:szCs w:val="24"/>
              </w:rPr>
              <w:t>Оценивать можно любое действие ученика (особенно успешное): удачную мысль в диалоге, односложный ответ на репродуктивный вопрос и т.д.</w:t>
            </w:r>
          </w:p>
        </w:tc>
        <w:tc>
          <w:tcPr>
            <w:tcW w:w="3617" w:type="dxa"/>
            <w:tcBorders>
              <w:top w:val="outset" w:sz="6" w:space="0" w:color="auto"/>
              <w:left w:val="outset" w:sz="6" w:space="0" w:color="auto"/>
              <w:bottom w:val="outset" w:sz="6" w:space="0" w:color="auto"/>
              <w:right w:val="outset" w:sz="6" w:space="0" w:color="auto"/>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sz w:val="24"/>
                <w:szCs w:val="24"/>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BA23E0" w:rsidRPr="00BA23E0" w:rsidTr="00BA23E0">
        <w:trPr>
          <w:tblCellSpacing w:w="0" w:type="dxa"/>
          <w:jc w:val="center"/>
        </w:trPr>
        <w:tc>
          <w:tcPr>
            <w:tcW w:w="7652" w:type="dxa"/>
            <w:tcBorders>
              <w:top w:val="outset" w:sz="6" w:space="0" w:color="auto"/>
              <w:left w:val="outset" w:sz="6" w:space="0" w:color="auto"/>
              <w:bottom w:val="outset" w:sz="6" w:space="0" w:color="auto"/>
              <w:right w:val="outset" w:sz="6" w:space="0" w:color="auto"/>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sz w:val="24"/>
                <w:szCs w:val="24"/>
              </w:rPr>
              <w:t>Оцениваться может всё</w:t>
            </w:r>
          </w:p>
        </w:tc>
        <w:tc>
          <w:tcPr>
            <w:tcW w:w="3617" w:type="dxa"/>
            <w:tcBorders>
              <w:top w:val="outset" w:sz="6" w:space="0" w:color="auto"/>
              <w:left w:val="outset" w:sz="6" w:space="0" w:color="auto"/>
              <w:bottom w:val="outset" w:sz="6" w:space="0" w:color="auto"/>
              <w:right w:val="outset" w:sz="6" w:space="0" w:color="auto"/>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sz w:val="24"/>
                <w:szCs w:val="24"/>
              </w:rPr>
              <w:t>Отметкой фиксируется (за исключением 1-го класса) только     демонстрация знаний, умений в опыте практической деятельности</w:t>
            </w:r>
          </w:p>
        </w:tc>
      </w:tr>
    </w:tbl>
    <w:p w:rsidR="00BA23E0" w:rsidRPr="00BA23E0" w:rsidRDefault="00BA23E0" w:rsidP="00BA23E0">
      <w:pPr>
        <w:shd w:val="clear" w:color="auto" w:fill="FFFFFF"/>
        <w:tabs>
          <w:tab w:val="left" w:pos="614"/>
        </w:tabs>
        <w:spacing w:after="0"/>
        <w:jc w:val="both"/>
        <w:rPr>
          <w:rFonts w:ascii="Times New Roman" w:eastAsia="Calibri" w:hAnsi="Times New Roman" w:cs="Times New Roman"/>
          <w:sz w:val="24"/>
          <w:szCs w:val="24"/>
        </w:rPr>
      </w:pPr>
    </w:p>
    <w:p w:rsidR="00BA23E0" w:rsidRPr="00BA23E0" w:rsidRDefault="00BA23E0" w:rsidP="00BA23E0">
      <w:pPr>
        <w:shd w:val="clear" w:color="auto" w:fill="FFFFFF"/>
        <w:tabs>
          <w:tab w:val="left" w:pos="614"/>
        </w:tabs>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 Отметки заносятся в классный журнал,  обучающегося.</w:t>
      </w:r>
    </w:p>
    <w:p w:rsidR="00BA23E0" w:rsidRPr="00BA23E0" w:rsidRDefault="00BA23E0" w:rsidP="00FD1A84">
      <w:pPr>
        <w:shd w:val="clear" w:color="auto" w:fill="FFFFFF"/>
        <w:tabs>
          <w:tab w:val="left" w:pos="614"/>
        </w:tabs>
        <w:spacing w:after="0"/>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 </w:t>
      </w:r>
    </w:p>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u w:val="single"/>
        </w:rPr>
        <w:t xml:space="preserve"> Виды и порядок проведения аттестаций</w:t>
      </w:r>
    </w:p>
    <w:p w:rsidR="00BA23E0" w:rsidRPr="00BA23E0" w:rsidRDefault="00BA23E0" w:rsidP="00BA23E0">
      <w:pPr>
        <w:spacing w:after="0"/>
        <w:ind w:left="360"/>
        <w:rPr>
          <w:rFonts w:ascii="Times New Roman" w:eastAsia="Calibri" w:hAnsi="Times New Roman" w:cs="Times New Roman"/>
          <w:sz w:val="24"/>
          <w:szCs w:val="24"/>
        </w:rPr>
      </w:pPr>
      <w:r w:rsidRPr="00BA23E0">
        <w:rPr>
          <w:rFonts w:ascii="Times New Roman" w:eastAsia="Calibri" w:hAnsi="Times New Roman" w:cs="Times New Roman"/>
          <w:sz w:val="24"/>
          <w:szCs w:val="24"/>
        </w:rPr>
        <w:t>5.1. Виды аттестаций</w:t>
      </w:r>
    </w:p>
    <w:tbl>
      <w:tblPr>
        <w:tblW w:w="0" w:type="auto"/>
        <w:tblCellSpacing w:w="0" w:type="dxa"/>
        <w:tblInd w:w="720" w:type="dxa"/>
        <w:tblBorders>
          <w:top w:val="outset" w:sz="6" w:space="0" w:color="D3D3D3"/>
          <w:left w:val="outset" w:sz="6" w:space="0" w:color="D3D3D3"/>
          <w:bottom w:val="outset" w:sz="6" w:space="0" w:color="D3D3D3"/>
          <w:right w:val="outset" w:sz="6" w:space="0" w:color="D3D3D3"/>
        </w:tblBorders>
        <w:tblCellMar>
          <w:top w:w="15" w:type="dxa"/>
          <w:left w:w="15" w:type="dxa"/>
          <w:bottom w:w="15" w:type="dxa"/>
          <w:right w:w="15" w:type="dxa"/>
        </w:tblCellMar>
        <w:tblLook w:val="04A0" w:firstRow="1" w:lastRow="0" w:firstColumn="1" w:lastColumn="0" w:noHBand="0" w:noVBand="1"/>
      </w:tblPr>
      <w:tblGrid>
        <w:gridCol w:w="5789"/>
        <w:gridCol w:w="3431"/>
      </w:tblGrid>
      <w:tr w:rsidR="00BA23E0" w:rsidRPr="00BA23E0" w:rsidTr="00220F74">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Вид</w:t>
            </w:r>
          </w:p>
        </w:tc>
        <w:tc>
          <w:tcPr>
            <w:tcW w:w="0" w:type="auto"/>
            <w:tcBorders>
              <w:top w:val="outset" w:sz="6" w:space="0" w:color="D3D3D3"/>
              <w:left w:val="outset" w:sz="6" w:space="0" w:color="D3D3D3"/>
              <w:bottom w:val="outset" w:sz="6" w:space="0" w:color="D3D3D3"/>
              <w:right w:val="outset" w:sz="6" w:space="0" w:color="D3D3D3"/>
            </w:tcBorders>
          </w:tcPr>
          <w:p w:rsidR="00BA23E0" w:rsidRPr="00BA23E0" w:rsidRDefault="00BA23E0" w:rsidP="00BA23E0">
            <w:pPr>
              <w:spacing w:after="0"/>
              <w:jc w:val="center"/>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 xml:space="preserve">Число аттестаций </w:t>
            </w:r>
            <w:r w:rsidRPr="00BA23E0">
              <w:rPr>
                <w:rFonts w:ascii="Times New Roman" w:eastAsia="Calibri" w:hAnsi="Times New Roman" w:cs="Times New Roman"/>
                <w:b/>
                <w:bCs/>
                <w:sz w:val="24"/>
                <w:szCs w:val="24"/>
                <w:u w:val="single"/>
              </w:rPr>
              <w:t>одного ученика</w:t>
            </w:r>
            <w:r w:rsidRPr="00BA23E0">
              <w:rPr>
                <w:rFonts w:ascii="Times New Roman" w:eastAsia="Calibri" w:hAnsi="Times New Roman" w:cs="Times New Roman"/>
                <w:b/>
                <w:bCs/>
                <w:sz w:val="24"/>
                <w:szCs w:val="24"/>
              </w:rPr>
              <w:t xml:space="preserve"> по одному предмету:</w:t>
            </w:r>
          </w:p>
        </w:tc>
      </w:tr>
      <w:tr w:rsidR="00BA23E0" w:rsidRPr="00BA23E0" w:rsidTr="00220F74">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Текущая</w:t>
            </w:r>
            <w:r w:rsidRPr="00BA23E0">
              <w:rPr>
                <w:rFonts w:ascii="Times New Roman" w:eastAsia="Calibri" w:hAnsi="Times New Roman" w:cs="Times New Roman"/>
                <w:sz w:val="24"/>
                <w:szCs w:val="24"/>
              </w:rPr>
              <w:br/>
              <w:t>Оценивание письменной и устной работы учащихся в учебное время, проделанной на уроках и дома: самостоятельная работа учащихся, проверочные работы длительностью 5-15 минут, лабораторные и практические работы, ответ у доски, участие в обсуждении и пр.</w:t>
            </w:r>
            <w:r w:rsidRPr="00BA23E0">
              <w:rPr>
                <w:rFonts w:ascii="Times New Roman" w:eastAsia="Calibri" w:hAnsi="Times New Roman" w:cs="Times New Roman"/>
                <w:sz w:val="24"/>
                <w:szCs w:val="24"/>
              </w:rPr>
              <w:br/>
              <w:t xml:space="preserve">Отметка за данные виды работ не обязательна для выставления всем учащимся. </w:t>
            </w:r>
            <w:r w:rsidRPr="00BA23E0">
              <w:rPr>
                <w:rFonts w:ascii="Times New Roman" w:eastAsia="Calibri" w:hAnsi="Times New Roman" w:cs="Times New Roman"/>
                <w:sz w:val="24"/>
                <w:szCs w:val="24"/>
              </w:rPr>
              <w:br/>
            </w:r>
            <w:r w:rsidRPr="00BA23E0">
              <w:rPr>
                <w:rFonts w:ascii="Times New Roman" w:eastAsia="Calibri" w:hAnsi="Times New Roman" w:cs="Times New Roman"/>
                <w:i/>
                <w:iCs/>
                <w:sz w:val="24"/>
                <w:szCs w:val="24"/>
              </w:rPr>
              <w:t>Цель</w:t>
            </w:r>
            <w:r w:rsidRPr="00BA23E0">
              <w:rPr>
                <w:rFonts w:ascii="Times New Roman" w:eastAsia="Calibri" w:hAnsi="Times New Roman" w:cs="Times New Roman"/>
                <w:sz w:val="24"/>
                <w:szCs w:val="24"/>
              </w:rPr>
              <w:t xml:space="preserve">: оценка работы учащегося по освоению учебного материала </w:t>
            </w:r>
            <w:r w:rsidRPr="00BA23E0">
              <w:rPr>
                <w:rFonts w:ascii="Times New Roman" w:eastAsia="Calibri" w:hAnsi="Times New Roman" w:cs="Times New Roman"/>
                <w:b/>
                <w:bCs/>
                <w:i/>
                <w:iCs/>
                <w:sz w:val="24"/>
                <w:szCs w:val="24"/>
              </w:rPr>
              <w:t>текущих</w:t>
            </w:r>
            <w:r w:rsidRPr="00BA23E0">
              <w:rPr>
                <w:rFonts w:ascii="Times New Roman" w:eastAsia="Calibri" w:hAnsi="Times New Roman" w:cs="Times New Roman"/>
                <w:sz w:val="24"/>
                <w:szCs w:val="24"/>
              </w:rPr>
              <w:t xml:space="preserve"> тем.</w:t>
            </w:r>
          </w:p>
        </w:tc>
        <w:tc>
          <w:tcPr>
            <w:tcW w:w="0" w:type="auto"/>
            <w:tcBorders>
              <w:top w:val="outset" w:sz="6" w:space="0" w:color="D3D3D3"/>
              <w:left w:val="outset" w:sz="6" w:space="0" w:color="D3D3D3"/>
              <w:bottom w:val="outset" w:sz="6" w:space="0" w:color="D3D3D3"/>
              <w:right w:val="outset" w:sz="6" w:space="0" w:color="D3D3D3"/>
            </w:tcBorders>
          </w:tcPr>
          <w:p w:rsidR="00BA23E0" w:rsidRPr="00BA23E0" w:rsidRDefault="00BA23E0" w:rsidP="00C7361B">
            <w:pPr>
              <w:spacing w:after="0"/>
              <w:jc w:val="center"/>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Минимальное число отметок в </w:t>
            </w:r>
            <w:r w:rsidR="00C7361B">
              <w:rPr>
                <w:rFonts w:ascii="Times New Roman" w:eastAsia="Calibri" w:hAnsi="Times New Roman" w:cs="Times New Roman"/>
                <w:sz w:val="24"/>
                <w:szCs w:val="24"/>
              </w:rPr>
              <w:t>четверти</w:t>
            </w:r>
            <w:r w:rsidRPr="00BA23E0">
              <w:rPr>
                <w:rFonts w:ascii="Times New Roman" w:eastAsia="Calibri" w:hAnsi="Times New Roman" w:cs="Times New Roman"/>
                <w:sz w:val="24"/>
                <w:szCs w:val="24"/>
              </w:rPr>
              <w:t xml:space="preserve"> (полугодии) зависит от количества часов предмета в неделю: </w:t>
            </w:r>
            <w:r w:rsidRPr="00BA23E0">
              <w:rPr>
                <w:rFonts w:ascii="Times New Roman" w:eastAsia="Calibri" w:hAnsi="Times New Roman" w:cs="Times New Roman"/>
                <w:sz w:val="24"/>
                <w:szCs w:val="24"/>
              </w:rPr>
              <w:br/>
              <w:t xml:space="preserve">1 ч/нед – не менее 3 (4) отметок </w:t>
            </w:r>
            <w:r w:rsidRPr="00BA23E0">
              <w:rPr>
                <w:rFonts w:ascii="Times New Roman" w:eastAsia="Calibri" w:hAnsi="Times New Roman" w:cs="Times New Roman"/>
                <w:sz w:val="24"/>
                <w:szCs w:val="24"/>
              </w:rPr>
              <w:br/>
              <w:t>2 ч/нед – не менее 5 (6) отметок</w:t>
            </w:r>
            <w:r w:rsidRPr="00BA23E0">
              <w:rPr>
                <w:rFonts w:ascii="Times New Roman" w:eastAsia="Calibri" w:hAnsi="Times New Roman" w:cs="Times New Roman"/>
                <w:sz w:val="24"/>
                <w:szCs w:val="24"/>
              </w:rPr>
              <w:br/>
              <w:t>3 и более ч/нед – не менее 7 (8) отметок</w:t>
            </w:r>
            <w:r w:rsidRPr="00BA23E0">
              <w:rPr>
                <w:rFonts w:ascii="Times New Roman" w:eastAsia="Calibri" w:hAnsi="Times New Roman" w:cs="Times New Roman"/>
                <w:sz w:val="24"/>
                <w:szCs w:val="24"/>
              </w:rPr>
              <w:br/>
              <w:t>в обозначенные периоды</w:t>
            </w:r>
          </w:p>
        </w:tc>
      </w:tr>
      <w:tr w:rsidR="00BA23E0" w:rsidRPr="00BA23E0" w:rsidTr="00220F74">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Тематическая</w:t>
            </w:r>
            <w:r w:rsidRPr="00BA23E0">
              <w:rPr>
                <w:rFonts w:ascii="Times New Roman" w:eastAsia="Calibri" w:hAnsi="Times New Roman" w:cs="Times New Roman"/>
                <w:sz w:val="24"/>
                <w:szCs w:val="24"/>
              </w:rPr>
              <w:br/>
              <w:t>Различные виды письменных контрольных работ длительностью 45 минут ИЛИ объемом 2/3 времени урока и более, устный опрос или зачет, проводящиеся в учебное время.</w:t>
            </w:r>
            <w:r w:rsidRPr="00BA23E0">
              <w:rPr>
                <w:rFonts w:ascii="Times New Roman" w:eastAsia="Calibri" w:hAnsi="Times New Roman" w:cs="Times New Roman"/>
                <w:sz w:val="24"/>
                <w:szCs w:val="24"/>
              </w:rPr>
              <w:br/>
              <w:t>Отметка за данные виды работ обязательна для выставления всем учащимся.</w:t>
            </w:r>
            <w:r w:rsidRPr="00BA23E0">
              <w:rPr>
                <w:rFonts w:ascii="Times New Roman" w:eastAsia="Calibri" w:hAnsi="Times New Roman" w:cs="Times New Roman"/>
                <w:sz w:val="24"/>
                <w:szCs w:val="24"/>
              </w:rPr>
              <w:br/>
            </w:r>
            <w:r w:rsidRPr="00BA23E0">
              <w:rPr>
                <w:rFonts w:ascii="Times New Roman" w:eastAsia="Calibri" w:hAnsi="Times New Roman" w:cs="Times New Roman"/>
                <w:i/>
                <w:iCs/>
                <w:sz w:val="24"/>
                <w:szCs w:val="24"/>
              </w:rPr>
              <w:t>Цель</w:t>
            </w:r>
            <w:r w:rsidRPr="00BA23E0">
              <w:rPr>
                <w:rFonts w:ascii="Times New Roman" w:eastAsia="Calibri" w:hAnsi="Times New Roman" w:cs="Times New Roman"/>
                <w:sz w:val="24"/>
                <w:szCs w:val="24"/>
              </w:rPr>
              <w:t>: оценка качества освоения учащимися изученного раздела (темы)</w:t>
            </w:r>
          </w:p>
        </w:tc>
        <w:tc>
          <w:tcPr>
            <w:tcW w:w="0" w:type="auto"/>
            <w:vMerge w:val="restart"/>
            <w:tcBorders>
              <w:top w:val="outset" w:sz="6" w:space="0" w:color="D3D3D3"/>
              <w:left w:val="outset" w:sz="6" w:space="0" w:color="D3D3D3"/>
              <w:bottom w:val="outset" w:sz="6" w:space="0" w:color="D3D3D3"/>
              <w:right w:val="outset" w:sz="6" w:space="0" w:color="D3D3D3"/>
            </w:tcBorders>
          </w:tcPr>
          <w:p w:rsidR="00BA23E0" w:rsidRPr="00BA23E0" w:rsidRDefault="00BA23E0" w:rsidP="00BA23E0">
            <w:pPr>
              <w:spacing w:after="0"/>
              <w:jc w:val="center"/>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Согласно нормам контрольных работ в год по каждому предмету, предложенным ШМО(школьными методическими объединениями) и утвержденным локальными актами. </w:t>
            </w:r>
          </w:p>
        </w:tc>
      </w:tr>
      <w:tr w:rsidR="00BA23E0" w:rsidRPr="00BA23E0" w:rsidTr="00220F74">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Промежуточная</w:t>
            </w:r>
            <w:r w:rsidRPr="00BA23E0">
              <w:rPr>
                <w:rFonts w:ascii="Times New Roman" w:eastAsia="Calibri" w:hAnsi="Times New Roman" w:cs="Times New Roman"/>
                <w:sz w:val="24"/>
                <w:szCs w:val="24"/>
              </w:rPr>
              <w:br/>
              <w:t xml:space="preserve">Письменные или устные испытания, позволяющие оценить уровень освоения учащимися нескольких тем или разделов в конце триместра / полугодия /, года. Не менее чем за 1 месяц до проведения промежуточной аттестации учащимся предлагаются темы (варианты) и список источников и литературы для подготовки. </w:t>
            </w:r>
            <w:r w:rsidRPr="00BA23E0">
              <w:rPr>
                <w:rFonts w:ascii="Times New Roman" w:eastAsia="Calibri" w:hAnsi="Times New Roman" w:cs="Times New Roman"/>
                <w:sz w:val="24"/>
                <w:szCs w:val="24"/>
              </w:rPr>
              <w:br/>
              <w:t>Работа выполняется в течение не более 2-х аудиторных часов (за исключением сочинения по литературе в 10, 11 классах по заранее объявленным темам – 4-6 аудиторных часов).</w:t>
            </w:r>
            <w:r w:rsidRPr="00BA23E0">
              <w:rPr>
                <w:rFonts w:ascii="Times New Roman" w:eastAsia="Calibri" w:hAnsi="Times New Roman" w:cs="Times New Roman"/>
                <w:sz w:val="24"/>
                <w:szCs w:val="24"/>
              </w:rPr>
              <w:br/>
            </w:r>
            <w:r w:rsidRPr="00BA23E0">
              <w:rPr>
                <w:rFonts w:ascii="Times New Roman" w:eastAsia="Calibri" w:hAnsi="Times New Roman" w:cs="Times New Roman"/>
                <w:i/>
                <w:iCs/>
                <w:sz w:val="24"/>
                <w:szCs w:val="24"/>
              </w:rPr>
              <w:t>Цель</w:t>
            </w:r>
            <w:r w:rsidRPr="00BA23E0">
              <w:rPr>
                <w:rFonts w:ascii="Times New Roman" w:eastAsia="Calibri" w:hAnsi="Times New Roman" w:cs="Times New Roman"/>
                <w:sz w:val="24"/>
                <w:szCs w:val="24"/>
              </w:rPr>
              <w:t>: оценка освоения учащимися учебного материала за отчетный период.</w:t>
            </w:r>
          </w:p>
        </w:tc>
        <w:tc>
          <w:tcPr>
            <w:tcW w:w="0" w:type="auto"/>
            <w:vMerge/>
            <w:tcBorders>
              <w:top w:val="outset" w:sz="6" w:space="0" w:color="D3D3D3"/>
              <w:left w:val="outset" w:sz="6" w:space="0" w:color="D3D3D3"/>
              <w:bottom w:val="outset" w:sz="6" w:space="0" w:color="D3D3D3"/>
              <w:right w:val="outset" w:sz="6" w:space="0" w:color="D3D3D3"/>
            </w:tcBorders>
          </w:tcPr>
          <w:p w:rsidR="00BA23E0" w:rsidRPr="00BA23E0" w:rsidRDefault="00BA23E0" w:rsidP="00BA23E0">
            <w:pPr>
              <w:spacing w:after="0"/>
              <w:rPr>
                <w:rFonts w:ascii="Times New Roman" w:eastAsia="Calibri" w:hAnsi="Times New Roman" w:cs="Times New Roman"/>
                <w:sz w:val="24"/>
                <w:szCs w:val="24"/>
              </w:rPr>
            </w:pPr>
          </w:p>
        </w:tc>
      </w:tr>
      <w:tr w:rsidR="00BA23E0" w:rsidRPr="00BA23E0" w:rsidTr="00220F74">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Административная</w:t>
            </w:r>
            <w:r w:rsidRPr="00BA23E0">
              <w:rPr>
                <w:rFonts w:ascii="Times New Roman" w:eastAsia="Calibri" w:hAnsi="Times New Roman" w:cs="Times New Roman"/>
                <w:sz w:val="24"/>
                <w:szCs w:val="24"/>
              </w:rPr>
              <w:br/>
              <w:t>Различные виды контрольных и проверочных работ (устных и письменных), проводящихся в учебное время (региональные,муниципальные, внутришкольные мониторинговые испытания).</w:t>
            </w:r>
            <w:r w:rsidRPr="00BA23E0">
              <w:rPr>
                <w:rFonts w:ascii="Times New Roman" w:eastAsia="Calibri" w:hAnsi="Times New Roman" w:cs="Times New Roman"/>
                <w:sz w:val="24"/>
                <w:szCs w:val="24"/>
              </w:rPr>
              <w:br/>
            </w:r>
            <w:r w:rsidRPr="00BA23E0">
              <w:rPr>
                <w:rFonts w:ascii="Times New Roman" w:eastAsia="Calibri" w:hAnsi="Times New Roman" w:cs="Times New Roman"/>
                <w:i/>
                <w:iCs/>
                <w:sz w:val="24"/>
                <w:szCs w:val="24"/>
              </w:rPr>
              <w:t>Цель</w:t>
            </w:r>
            <w:r w:rsidRPr="00BA23E0">
              <w:rPr>
                <w:rFonts w:ascii="Times New Roman" w:eastAsia="Calibri" w:hAnsi="Times New Roman" w:cs="Times New Roman"/>
                <w:sz w:val="24"/>
                <w:szCs w:val="24"/>
              </w:rPr>
              <w:t>: оценка учебных достижений учащихся для анализа образовательного процесса.</w:t>
            </w:r>
          </w:p>
        </w:tc>
        <w:tc>
          <w:tcPr>
            <w:tcW w:w="0" w:type="auto"/>
            <w:tcBorders>
              <w:top w:val="outset" w:sz="6" w:space="0" w:color="D3D3D3"/>
              <w:left w:val="outset" w:sz="6" w:space="0" w:color="D3D3D3"/>
              <w:bottom w:val="outset" w:sz="6" w:space="0" w:color="D3D3D3"/>
              <w:right w:val="outset" w:sz="6" w:space="0" w:color="D3D3D3"/>
            </w:tcBorders>
          </w:tcPr>
          <w:p w:rsidR="00BA23E0" w:rsidRPr="00BA23E0" w:rsidRDefault="00BA23E0" w:rsidP="00BA23E0">
            <w:pPr>
              <w:spacing w:after="0"/>
              <w:jc w:val="center"/>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Административные аттестации входят в число текущих / тематических / промежуточных аттестаций </w:t>
            </w:r>
          </w:p>
        </w:tc>
      </w:tr>
    </w:tbl>
    <w:p w:rsidR="00BA23E0" w:rsidRPr="00BA23E0" w:rsidRDefault="00BA23E0" w:rsidP="001E0085">
      <w:pPr>
        <w:numPr>
          <w:ilvl w:val="0"/>
          <w:numId w:val="16"/>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Формы и примерные сроки проведения (указываются недели, а не конкретные числа) тематических и промежуточных аттестаций определяются учителями и отражаются в утвержденных предметными ШМО (школьными методическими объединениями) графиках не позднее 15 сентября текущего учебного года, а также в тематическом планировании каждого учителя. Контрольные и проверочные задания, направляемые в школу вышестоящими или сторонними организациями (которые могут быть по решению кафедр отнесены к текущей, тематической или промежуточной аттестации), проводятся по правилам и в соответствии с требованиями этих организаций. Итоговое согласование, текущий контроль и корректировку графика осуществляет заместитель директора по УВР. При составлении графика учитывается количество часов, отведенных учебным планом на изучение предмета. </w:t>
      </w:r>
    </w:p>
    <w:p w:rsidR="00BA23E0" w:rsidRPr="00BA23E0" w:rsidRDefault="00BA23E0" w:rsidP="001E0085">
      <w:pPr>
        <w:numPr>
          <w:ilvl w:val="0"/>
          <w:numId w:val="16"/>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За все виды аттестаций отметка выставляется по пятибалльной системе в классный журнал (и  при наличии–его электронную версию) (за исключением 1 класса,1-го полугодия 2-ого класса, в которых не ставятся отметки). Отметки за тематические и промежуточные аттестации являются обязательными и учитываются при выставлении итоговой отметки по предмету. Итоговая отметка по предмету не может быть выше среднего арифметического суммы отметок за тематические и промежуточную аттестации учащегося за отчетный период. На усмотрение учителя допускается повышение отметки за отчетный период на основании отметок за текущую аттестацию. При этом итоговая отметка ни при каких условиях не может быть выше среднего арифметического суммы отметок за тематические и промежуточную аттестации учащегося более чем на 1 балл. </w:t>
      </w:r>
    </w:p>
    <w:p w:rsidR="00BA23E0" w:rsidRPr="00BA23E0" w:rsidRDefault="00BA23E0" w:rsidP="001E0085">
      <w:pPr>
        <w:numPr>
          <w:ilvl w:val="0"/>
          <w:numId w:val="16"/>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Не допускается проведение более двух тематических или промежуточных аттестаций в день и более трех в неделю одного ученика. </w:t>
      </w:r>
    </w:p>
    <w:p w:rsidR="00BA23E0" w:rsidRPr="00BA23E0" w:rsidRDefault="00BA23E0" w:rsidP="001E0085">
      <w:pPr>
        <w:numPr>
          <w:ilvl w:val="0"/>
          <w:numId w:val="16"/>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За две недели в классный журнал  должны быть выставлены все отметки за все виды аттестаций; отсутствие учащихся на уроках фиксируется ежедневно. </w:t>
      </w:r>
    </w:p>
    <w:p w:rsidR="00BA23E0" w:rsidRPr="00BA23E0" w:rsidRDefault="00BA23E0" w:rsidP="001E0085">
      <w:pPr>
        <w:numPr>
          <w:ilvl w:val="0"/>
          <w:numId w:val="16"/>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Учителя, ученики и их родители должны быть ознакомлены с примерным графиком тематических и промежуточных аттестаций на годовой период до 1 октября текущего учебного года. Корректировка графика осуществляется заместителем директора по УВР в каждый межканикулярный период, согласуется с учителями и доводится до сведения родителей и учащихся. </w:t>
      </w:r>
    </w:p>
    <w:p w:rsidR="00BA23E0" w:rsidRPr="00BA23E0" w:rsidRDefault="00BA23E0" w:rsidP="001E0085">
      <w:pPr>
        <w:numPr>
          <w:ilvl w:val="0"/>
          <w:numId w:val="16"/>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Система выставления отметок при аттестации: </w:t>
      </w:r>
    </w:p>
    <w:p w:rsidR="00BA23E0" w:rsidRPr="00BA23E0" w:rsidRDefault="00BA23E0" w:rsidP="001E0085">
      <w:pPr>
        <w:numPr>
          <w:ilvl w:val="1"/>
          <w:numId w:val="16"/>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Пятибалльная. Предполагает выставление отметок  «2», «3», «4», «5». </w:t>
      </w:r>
    </w:p>
    <w:p w:rsidR="00BA23E0" w:rsidRPr="00BA23E0" w:rsidRDefault="00BA23E0" w:rsidP="001E0085">
      <w:pPr>
        <w:numPr>
          <w:ilvl w:val="1"/>
          <w:numId w:val="16"/>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"Зачет", "незачет". Предполагает выставление отметок «зач» и «незачёт» по тем предметам, по которым такая система оценивания принята по решению кафедр и утверждена на педагогическом совете в августе каждого учебного года. </w:t>
      </w:r>
    </w:p>
    <w:p w:rsidR="00BA23E0" w:rsidRPr="00BA23E0" w:rsidRDefault="00BA23E0" w:rsidP="001E0085">
      <w:pPr>
        <w:numPr>
          <w:ilvl w:val="1"/>
          <w:numId w:val="16"/>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Рейтинговая, или накопительная, по решению  школьных методических объединений (далее ШМО). В журнал (и  при наличии –его электронную версию) отметки выставляются по пятибалльной системе. </w:t>
      </w:r>
    </w:p>
    <w:p w:rsidR="00BA23E0" w:rsidRPr="00BA23E0" w:rsidRDefault="00BA23E0" w:rsidP="001E0085">
      <w:pPr>
        <w:numPr>
          <w:ilvl w:val="1"/>
          <w:numId w:val="16"/>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Учащийся является неаттестованным в случае пропуска им 100% учебного времени. При неаттестации учащегося (в т.ч. в случае отсутствия на аттестации по неуважительной причине) в журнал выставляется «н/а». </w:t>
      </w:r>
    </w:p>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u w:val="single"/>
        </w:rPr>
        <w:t xml:space="preserve"> Организация проведения аттестации.</w:t>
      </w:r>
    </w:p>
    <w:p w:rsidR="00BA23E0" w:rsidRPr="00BA23E0" w:rsidRDefault="00BA23E0" w:rsidP="001E0085">
      <w:pPr>
        <w:numPr>
          <w:ilvl w:val="0"/>
          <w:numId w:val="17"/>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Тексты заданий для тематической и промежуточной аттестаций утверждаются ШМО. </w:t>
      </w:r>
    </w:p>
    <w:p w:rsidR="00BA23E0" w:rsidRPr="00BA23E0" w:rsidRDefault="00BA23E0" w:rsidP="001E0085">
      <w:pPr>
        <w:numPr>
          <w:ilvl w:val="0"/>
          <w:numId w:val="17"/>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Сроки выставления отметок в журнал: </w:t>
      </w:r>
    </w:p>
    <w:p w:rsidR="00BA23E0" w:rsidRPr="00BA23E0" w:rsidRDefault="00FD1A84" w:rsidP="00FD1A84">
      <w:pPr>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w:t>
      </w:r>
      <w:r w:rsidR="00BA23E0" w:rsidRPr="00BA23E0">
        <w:rPr>
          <w:rFonts w:ascii="Times New Roman" w:eastAsia="Calibri" w:hAnsi="Times New Roman" w:cs="Times New Roman"/>
          <w:sz w:val="24"/>
          <w:szCs w:val="24"/>
        </w:rPr>
        <w:t xml:space="preserve">За устные ответы в ходе всех видов аттестаций – в течение 1 дня. </w:t>
      </w:r>
    </w:p>
    <w:p w:rsidR="00BA23E0" w:rsidRPr="00BA23E0" w:rsidRDefault="00FD1A84" w:rsidP="00FD1A84">
      <w:pPr>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w:t>
      </w:r>
      <w:r w:rsidR="00BA23E0" w:rsidRPr="00BA23E0">
        <w:rPr>
          <w:rFonts w:ascii="Times New Roman" w:eastAsia="Calibri" w:hAnsi="Times New Roman" w:cs="Times New Roman"/>
          <w:sz w:val="24"/>
          <w:szCs w:val="24"/>
        </w:rPr>
        <w:t xml:space="preserve">За письменные работы в ходе всех видов аттестаций – не позднее чем в течение двух недель со дня проведения работы. </w:t>
      </w:r>
    </w:p>
    <w:p w:rsidR="00BA23E0" w:rsidRPr="00BA23E0" w:rsidRDefault="00BA23E0" w:rsidP="00FD1A84">
      <w:pPr>
        <w:spacing w:after="0" w:line="240" w:lineRule="auto"/>
        <w:ind w:left="36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 </w:t>
      </w:r>
    </w:p>
    <w:p w:rsidR="00BA23E0" w:rsidRPr="00BA23E0" w:rsidRDefault="00BA23E0" w:rsidP="001E0085">
      <w:pPr>
        <w:numPr>
          <w:ilvl w:val="0"/>
          <w:numId w:val="17"/>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Годовая (итоговая) отметка в классах государственной итоговой аттестации (9 и 11), проводимой в виде государственных экзаменов, выставляется по следующему принципу: </w:t>
      </w:r>
    </w:p>
    <w:p w:rsidR="00BA23E0" w:rsidRPr="00BA23E0" w:rsidRDefault="00BA23E0" w:rsidP="001E0085">
      <w:pPr>
        <w:numPr>
          <w:ilvl w:val="1"/>
          <w:numId w:val="17"/>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3 в году + 3 за экзамен = 3 итоговая </w:t>
      </w:r>
    </w:p>
    <w:p w:rsidR="00BA23E0" w:rsidRPr="00BA23E0" w:rsidRDefault="00BA23E0" w:rsidP="001E0085">
      <w:pPr>
        <w:numPr>
          <w:ilvl w:val="1"/>
          <w:numId w:val="17"/>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3 в году + 4 за экзамен = 4 итоговая (при наличии хотя бы одной 4 за четверть/полугодие) </w:t>
      </w:r>
    </w:p>
    <w:p w:rsidR="00BA23E0" w:rsidRPr="00BA23E0" w:rsidRDefault="00BA23E0" w:rsidP="001E0085">
      <w:pPr>
        <w:numPr>
          <w:ilvl w:val="1"/>
          <w:numId w:val="17"/>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4 в году + 3 за экзамен = 4 итоговая </w:t>
      </w:r>
    </w:p>
    <w:p w:rsidR="00BA23E0" w:rsidRPr="00BA23E0" w:rsidRDefault="00BA23E0" w:rsidP="001E0085">
      <w:pPr>
        <w:numPr>
          <w:ilvl w:val="1"/>
          <w:numId w:val="17"/>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4 в году + 4 за экзамен = 4 итоговая </w:t>
      </w:r>
    </w:p>
    <w:p w:rsidR="00BA23E0" w:rsidRPr="00BA23E0" w:rsidRDefault="00BA23E0" w:rsidP="001E0085">
      <w:pPr>
        <w:numPr>
          <w:ilvl w:val="1"/>
          <w:numId w:val="17"/>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4 в году + 5 за экзамен = 5 итоговая (при наличии хотя бы одной 5 за четверть/полугодие) </w:t>
      </w:r>
    </w:p>
    <w:p w:rsidR="00BA23E0" w:rsidRPr="00BA23E0" w:rsidRDefault="00BA23E0" w:rsidP="001E0085">
      <w:pPr>
        <w:numPr>
          <w:ilvl w:val="1"/>
          <w:numId w:val="17"/>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5 в году + 4 за экзамен = 5 итоговая </w:t>
      </w:r>
    </w:p>
    <w:p w:rsidR="00BA23E0" w:rsidRPr="00BA23E0" w:rsidRDefault="00BA23E0" w:rsidP="001E0085">
      <w:pPr>
        <w:numPr>
          <w:ilvl w:val="1"/>
          <w:numId w:val="17"/>
        </w:numPr>
        <w:spacing w:after="0" w:line="240" w:lineRule="auto"/>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5 в году + 5 за экзамен = 5 итоговая, </w:t>
      </w:r>
    </w:p>
    <w:p w:rsidR="00BA23E0" w:rsidRPr="00BA23E0" w:rsidRDefault="00BA23E0" w:rsidP="00BA23E0">
      <w:pPr>
        <w:spacing w:after="0"/>
        <w:ind w:left="720"/>
        <w:rPr>
          <w:rFonts w:ascii="Times New Roman" w:eastAsia="Calibri" w:hAnsi="Times New Roman" w:cs="Times New Roman"/>
          <w:sz w:val="24"/>
          <w:szCs w:val="24"/>
        </w:rPr>
      </w:pPr>
      <w:r w:rsidRPr="00BA23E0">
        <w:rPr>
          <w:rFonts w:ascii="Times New Roman" w:eastAsia="Calibri" w:hAnsi="Times New Roman" w:cs="Times New Roman"/>
          <w:sz w:val="24"/>
          <w:szCs w:val="24"/>
        </w:rPr>
        <w:t>если иное не предусмотрено официальными документами вышестоящих органов образования.</w:t>
      </w:r>
    </w:p>
    <w:p w:rsidR="00BA23E0" w:rsidRPr="00BA23E0" w:rsidRDefault="00BA23E0" w:rsidP="001E0085">
      <w:pPr>
        <w:numPr>
          <w:ilvl w:val="0"/>
          <w:numId w:val="17"/>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Аттестация обучающихся по итогам четверти (полугодия), года проводится не позднее чем за 3 дня до окончания указанного периода обучения.</w:t>
      </w:r>
    </w:p>
    <w:p w:rsidR="00BA23E0" w:rsidRPr="00BA23E0" w:rsidRDefault="00BA23E0" w:rsidP="001E0085">
      <w:pPr>
        <w:numPr>
          <w:ilvl w:val="0"/>
          <w:numId w:val="17"/>
        </w:numPr>
        <w:spacing w:after="0" w:line="240" w:lineRule="auto"/>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Сроки и формы проведения промежуточной аттестации по предметам во 2-8,10 классах по итогам учебного года утверждаются педагогическим советом ежегодно и доводятся не менее чем за 1 месяц до ее проведения. </w:t>
      </w:r>
      <w:r w:rsidRPr="00BA23E0">
        <w:rPr>
          <w:rFonts w:ascii="Times New Roman" w:eastAsia="Calibri" w:hAnsi="Times New Roman" w:cs="Times New Roman"/>
          <w:sz w:val="24"/>
          <w:szCs w:val="24"/>
        </w:rPr>
        <w:br/>
      </w:r>
    </w:p>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u w:val="single"/>
        </w:rPr>
        <w:t>Приложение 1. Критерии выставления оценок</w:t>
      </w:r>
      <w:r w:rsidRPr="00BA23E0">
        <w:rPr>
          <w:rFonts w:ascii="Times New Roman" w:eastAsia="Calibri" w:hAnsi="Times New Roman" w:cs="Times New Roman"/>
          <w:sz w:val="24"/>
          <w:szCs w:val="24"/>
        </w:rPr>
        <w:br/>
        <w:t xml:space="preserve">1. За письменные работы критерии оценок определяются предметными  по каждому виду аттестаций. </w:t>
      </w:r>
      <w:r w:rsidRPr="00BA23E0">
        <w:rPr>
          <w:rFonts w:ascii="Times New Roman" w:eastAsia="Calibri" w:hAnsi="Times New Roman" w:cs="Times New Roman"/>
          <w:sz w:val="24"/>
          <w:szCs w:val="24"/>
        </w:rPr>
        <w:br/>
        <w:t xml:space="preserve">2. За устные ответы – согласно критериям оценивания ответов учащихся: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3"/>
        <w:gridCol w:w="9347"/>
      </w:tblGrid>
      <w:tr w:rsidR="00BA23E0" w:rsidRPr="00BA23E0" w:rsidTr="00220F74">
        <w:trPr>
          <w:tblCellSpacing w:w="15" w:type="dxa"/>
        </w:trPr>
        <w:tc>
          <w:tcPr>
            <w:tcW w:w="0" w:type="auto"/>
            <w:shd w:val="clear" w:color="auto" w:fill="CCCCCC"/>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Балл</w:t>
            </w:r>
          </w:p>
        </w:tc>
        <w:tc>
          <w:tcPr>
            <w:tcW w:w="0" w:type="auto"/>
            <w:shd w:val="clear" w:color="auto" w:fill="CCCCCC"/>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Степень выполнения учащимся общих требований к ответу</w:t>
            </w:r>
          </w:p>
        </w:tc>
      </w:tr>
      <w:tr w:rsidR="00BA23E0" w:rsidRPr="00BA23E0" w:rsidTr="00220F74">
        <w:trPr>
          <w:tblCellSpacing w:w="15" w:type="dxa"/>
        </w:trPr>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«5»</w:t>
            </w:r>
          </w:p>
        </w:tc>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1) ученик полно излагает изученный материал, дает правильное определение понятий; </w:t>
            </w:r>
            <w:r w:rsidRPr="00BA23E0">
              <w:rPr>
                <w:rFonts w:ascii="Times New Roman" w:eastAsia="Calibri" w:hAnsi="Times New Roman" w:cs="Times New Roman"/>
                <w:sz w:val="24"/>
                <w:szCs w:val="24"/>
              </w:rPr>
              <w:br/>
              <w:t xml:space="preserve">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r w:rsidRPr="00BA23E0">
              <w:rPr>
                <w:rFonts w:ascii="Times New Roman" w:eastAsia="Calibri" w:hAnsi="Times New Roman" w:cs="Times New Roman"/>
                <w:sz w:val="24"/>
                <w:szCs w:val="24"/>
              </w:rPr>
              <w:br/>
              <w:t>3) излагает материал последовательно и правильно с точки зрения норм литературного языка.</w:t>
            </w:r>
          </w:p>
        </w:tc>
      </w:tr>
      <w:tr w:rsidR="00BA23E0" w:rsidRPr="00BA23E0" w:rsidTr="00220F74">
        <w:trPr>
          <w:tblCellSpacing w:w="15" w:type="dxa"/>
        </w:trPr>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«4»</w:t>
            </w:r>
          </w:p>
        </w:tc>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BA23E0" w:rsidRPr="00BA23E0" w:rsidTr="00220F74">
        <w:trPr>
          <w:tblCellSpacing w:w="15" w:type="dxa"/>
        </w:trPr>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«3»</w:t>
            </w:r>
          </w:p>
        </w:tc>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ученик обнаруживает знание и понимание основных положений данной темы, но: </w:t>
            </w:r>
            <w:r w:rsidRPr="00BA23E0">
              <w:rPr>
                <w:rFonts w:ascii="Times New Roman" w:eastAsia="Calibri" w:hAnsi="Times New Roman" w:cs="Times New Roman"/>
                <w:sz w:val="24"/>
                <w:szCs w:val="24"/>
              </w:rPr>
              <w:br/>
              <w:t xml:space="preserve">1) излагает материал неполно и допускает неточности в определении понятий или формулировке правил; </w:t>
            </w:r>
            <w:r w:rsidRPr="00BA23E0">
              <w:rPr>
                <w:rFonts w:ascii="Times New Roman" w:eastAsia="Calibri" w:hAnsi="Times New Roman" w:cs="Times New Roman"/>
                <w:sz w:val="24"/>
                <w:szCs w:val="24"/>
              </w:rPr>
              <w:br/>
              <w:t xml:space="preserve">2) не умеет достаточно глубоко и доказательно обосновать свои суждения и привести свои примеры; </w:t>
            </w:r>
            <w:r w:rsidRPr="00BA23E0">
              <w:rPr>
                <w:rFonts w:ascii="Times New Roman" w:eastAsia="Calibri" w:hAnsi="Times New Roman" w:cs="Times New Roman"/>
                <w:sz w:val="24"/>
                <w:szCs w:val="24"/>
              </w:rPr>
              <w:br/>
              <w:t>3) излагает материал непоследовательно и допускает ошибки в языковом оформлении излагаемого.</w:t>
            </w:r>
          </w:p>
        </w:tc>
      </w:tr>
      <w:tr w:rsidR="00BA23E0" w:rsidRPr="00BA23E0" w:rsidTr="00220F74">
        <w:trPr>
          <w:tblCellSpacing w:w="15" w:type="dxa"/>
        </w:trPr>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«2»</w:t>
            </w:r>
          </w:p>
        </w:tc>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sz w:val="24"/>
                <w:szCs w:val="24"/>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tc>
      </w:tr>
      <w:tr w:rsidR="00BA23E0" w:rsidRPr="00BA23E0" w:rsidTr="00220F74">
        <w:trPr>
          <w:tblCellSpacing w:w="15" w:type="dxa"/>
        </w:trPr>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«1»</w:t>
            </w:r>
          </w:p>
        </w:tc>
        <w:tc>
          <w:tcPr>
            <w:tcW w:w="0" w:type="auto"/>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sz w:val="24"/>
                <w:szCs w:val="24"/>
              </w:rPr>
              <w:t>Отметка «1» ставится, если ученик обнаруживает полное незнание или непонимание материала.</w:t>
            </w:r>
          </w:p>
        </w:tc>
      </w:tr>
      <w:tr w:rsidR="00BA23E0" w:rsidRPr="00BA23E0" w:rsidTr="00220F74">
        <w:trPr>
          <w:tblCellSpacing w:w="15" w:type="dxa"/>
        </w:trPr>
        <w:tc>
          <w:tcPr>
            <w:tcW w:w="0" w:type="auto"/>
            <w:gridSpan w:val="2"/>
          </w:tcPr>
          <w:p w:rsidR="00BA23E0" w:rsidRPr="00BA23E0" w:rsidRDefault="00BA23E0" w:rsidP="00BA23E0">
            <w:pPr>
              <w:spacing w:after="0"/>
              <w:rPr>
                <w:rFonts w:ascii="Times New Roman" w:eastAsia="Calibri" w:hAnsi="Times New Roman" w:cs="Times New Roman"/>
                <w:sz w:val="24"/>
                <w:szCs w:val="24"/>
              </w:rPr>
            </w:pPr>
            <w:r w:rsidRPr="00BA23E0">
              <w:rPr>
                <w:rFonts w:ascii="Times New Roman" w:eastAsia="Calibri" w:hAnsi="Times New Roman" w:cs="Times New Roman"/>
                <w:b/>
                <w:bCs/>
                <w:sz w:val="24"/>
                <w:szCs w:val="24"/>
              </w:rPr>
              <w:t>Отметка</w:t>
            </w:r>
            <w:r w:rsidRPr="00BA23E0">
              <w:rPr>
                <w:rFonts w:ascii="Times New Roman" w:eastAsia="Calibri" w:hAnsi="Times New Roman" w:cs="Times New Roman"/>
                <w:sz w:val="24"/>
                <w:szCs w:val="24"/>
              </w:rPr>
              <w:t xml:space="preserve"> («5», «4», «3») </w:t>
            </w:r>
            <w:r w:rsidRPr="00BA23E0">
              <w:rPr>
                <w:rFonts w:ascii="Times New Roman" w:eastAsia="Calibri" w:hAnsi="Times New Roman" w:cs="Times New Roman"/>
                <w:b/>
                <w:bCs/>
                <w:sz w:val="24"/>
                <w:szCs w:val="24"/>
              </w:rPr>
              <w:t>может ставиться не только за единовременный ответ</w:t>
            </w:r>
            <w:r w:rsidRPr="00BA23E0">
              <w:rPr>
                <w:rFonts w:ascii="Times New Roman" w:eastAsia="Calibri" w:hAnsi="Times New Roman" w:cs="Times New Roman"/>
                <w:sz w:val="24"/>
                <w:szCs w:val="24"/>
              </w:rPr>
              <w:t xml:space="preserve"> (когда на проверку подготовки ученика отводится определенное время), </w:t>
            </w:r>
            <w:r w:rsidRPr="00BA23E0">
              <w:rPr>
                <w:rFonts w:ascii="Times New Roman" w:eastAsia="Calibri" w:hAnsi="Times New Roman" w:cs="Times New Roman"/>
                <w:b/>
                <w:bCs/>
                <w:sz w:val="24"/>
                <w:szCs w:val="24"/>
              </w:rPr>
              <w:t>но и за рассредоточенный во времени,</w:t>
            </w:r>
            <w:r w:rsidRPr="00BA23E0">
              <w:rPr>
                <w:rFonts w:ascii="Times New Roman" w:eastAsia="Calibri" w:hAnsi="Times New Roman" w:cs="Times New Roman"/>
                <w:sz w:val="24"/>
                <w:szCs w:val="24"/>
              </w:rPr>
              <w:t xml:space="preserve"> т.е. за сумму ответов, данных учеником на протяжении урока (выводится поурочный балл) при условии, что в процессе урока не только заслушивались ответы учащегося, но и осуществлялась проверка его умения применять знания на практике.</w:t>
            </w:r>
          </w:p>
        </w:tc>
      </w:tr>
    </w:tbl>
    <w:p w:rsidR="00BA23E0" w:rsidRPr="00BA23E0" w:rsidRDefault="00BA23E0" w:rsidP="00BA23E0">
      <w:pPr>
        <w:spacing w:after="0"/>
        <w:ind w:firstLine="454"/>
        <w:jc w:val="center"/>
        <w:outlineLvl w:val="0"/>
        <w:rPr>
          <w:rFonts w:ascii="Times New Roman" w:eastAsia="Calibri" w:hAnsi="Times New Roman" w:cs="Times New Roman"/>
          <w:b/>
          <w:sz w:val="24"/>
          <w:szCs w:val="24"/>
        </w:rPr>
      </w:pPr>
      <w:r w:rsidRPr="00BA23E0">
        <w:rPr>
          <w:rFonts w:ascii="Times New Roman" w:eastAsia="Calibri" w:hAnsi="Times New Roman" w:cs="Times New Roman"/>
          <w:b/>
          <w:sz w:val="24"/>
          <w:szCs w:val="24"/>
        </w:rPr>
        <w:t> Итоговая оценка выпускника 11 класса  и её использование при переходе в 10 класс</w:t>
      </w:r>
    </w:p>
    <w:p w:rsidR="00BA23E0" w:rsidRPr="00BA23E0" w:rsidRDefault="00BA23E0" w:rsidP="00BA23E0">
      <w:pPr>
        <w:spacing w:after="0"/>
        <w:ind w:firstLine="454"/>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Итоговая оценка выпускника формируется на основе:</w:t>
      </w:r>
    </w:p>
    <w:p w:rsidR="00BA23E0" w:rsidRPr="00BA23E0" w:rsidRDefault="00BA23E0" w:rsidP="00BA23E0">
      <w:pPr>
        <w:spacing w:after="0" w:line="240" w:lineRule="auto"/>
        <w:ind w:firstLine="454"/>
        <w:jc w:val="both"/>
        <w:rPr>
          <w:rFonts w:ascii="Times New Roman" w:eastAsia="Calibri" w:hAnsi="Times New Roman" w:cs="Times New Roman"/>
          <w:sz w:val="24"/>
          <w:szCs w:val="24"/>
        </w:rPr>
      </w:pPr>
      <w:r w:rsidRPr="00BA23E0">
        <w:rPr>
          <w:rFonts w:ascii="Times New Roman" w:eastAsia="Calibri" w:hAnsi="Times New Roman" w:cs="Times New Roman"/>
          <w:iCs/>
          <w:sz w:val="24"/>
          <w:szCs w:val="24"/>
        </w:rPr>
        <w:t>• </w:t>
      </w:r>
      <w:r w:rsidRPr="00BA23E0">
        <w:rPr>
          <w:rFonts w:ascii="Times New Roman" w:eastAsia="Calibri" w:hAnsi="Times New Roman" w:cs="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BA23E0" w:rsidRPr="00BA23E0" w:rsidRDefault="00BA23E0" w:rsidP="00BA23E0">
      <w:pPr>
        <w:spacing w:after="0" w:line="240" w:lineRule="auto"/>
        <w:ind w:firstLine="454"/>
        <w:jc w:val="both"/>
        <w:rPr>
          <w:rFonts w:ascii="Times New Roman" w:eastAsia="Calibri" w:hAnsi="Times New Roman" w:cs="Times New Roman"/>
          <w:sz w:val="24"/>
          <w:szCs w:val="24"/>
        </w:rPr>
      </w:pPr>
      <w:r w:rsidRPr="00BA23E0">
        <w:rPr>
          <w:rFonts w:ascii="Times New Roman" w:eastAsia="Calibri" w:hAnsi="Times New Roman" w:cs="Times New Roman"/>
          <w:iCs/>
          <w:sz w:val="24"/>
          <w:szCs w:val="24"/>
        </w:rPr>
        <w:t>• </w:t>
      </w:r>
      <w:r w:rsidRPr="00BA23E0">
        <w:rPr>
          <w:rFonts w:ascii="Times New Roman" w:eastAsia="Calibri" w:hAnsi="Times New Roman" w:cs="Times New Roman"/>
          <w:sz w:val="24"/>
          <w:szCs w:val="24"/>
        </w:rPr>
        <w:t>оценок за выполнение итоговых работ по всем учебным предметам;</w:t>
      </w:r>
    </w:p>
    <w:p w:rsidR="00BA23E0" w:rsidRPr="00BA23E0" w:rsidRDefault="00BA23E0" w:rsidP="00BA23E0">
      <w:pPr>
        <w:spacing w:after="0" w:line="240" w:lineRule="auto"/>
        <w:ind w:firstLine="454"/>
        <w:jc w:val="both"/>
        <w:rPr>
          <w:rFonts w:ascii="Times New Roman" w:eastAsia="Calibri" w:hAnsi="Times New Roman" w:cs="Times New Roman"/>
          <w:sz w:val="24"/>
          <w:szCs w:val="24"/>
        </w:rPr>
      </w:pPr>
      <w:r w:rsidRPr="00BA23E0">
        <w:rPr>
          <w:rFonts w:ascii="Times New Roman" w:eastAsia="Calibri" w:hAnsi="Times New Roman" w:cs="Times New Roman"/>
          <w:iCs/>
          <w:sz w:val="24"/>
          <w:szCs w:val="24"/>
        </w:rPr>
        <w:t>• </w:t>
      </w:r>
      <w:r w:rsidRPr="00BA23E0">
        <w:rPr>
          <w:rFonts w:ascii="Times New Roman" w:eastAsia="Calibri" w:hAnsi="Times New Roman" w:cs="Times New Roman"/>
          <w:sz w:val="24"/>
          <w:szCs w:val="24"/>
        </w:rPr>
        <w:t>оценки за выполнение и защиту индивидуального проекта.</w:t>
      </w:r>
    </w:p>
    <w:p w:rsidR="00BA23E0" w:rsidRPr="00BA23E0" w:rsidRDefault="00BA23E0" w:rsidP="00BA23E0">
      <w:pPr>
        <w:spacing w:after="0"/>
        <w:ind w:firstLine="454"/>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BA23E0" w:rsidRPr="00BA23E0" w:rsidRDefault="00BA23E0" w:rsidP="00BA23E0">
      <w:pPr>
        <w:spacing w:after="0"/>
        <w:ind w:firstLine="454"/>
        <w:jc w:val="both"/>
        <w:rPr>
          <w:rFonts w:ascii="Times New Roman" w:eastAsia="Calibri" w:hAnsi="Times New Roman" w:cs="Times New Roman"/>
          <w:b/>
          <w:sz w:val="24"/>
          <w:szCs w:val="24"/>
        </w:rPr>
      </w:pPr>
      <w:r w:rsidRPr="00BA23E0">
        <w:rPr>
          <w:rFonts w:ascii="Times New Roman" w:eastAsia="Calibri" w:hAnsi="Times New Roman" w:cs="Times New Roman"/>
          <w:sz w:val="24"/>
          <w:szCs w:val="24"/>
        </w:rPr>
        <w:t>Педагогический совет БОУТР ОО «Никольская СОШ» на основе выводов, сделанных классными руководителями и учителями отдельных предметов по каждому выпускнику (</w:t>
      </w:r>
      <w:r w:rsidR="0078325A">
        <w:rPr>
          <w:rFonts w:ascii="Times New Roman" w:eastAsia="Calibri" w:hAnsi="Times New Roman" w:cs="Times New Roman"/>
          <w:sz w:val="24"/>
          <w:szCs w:val="24"/>
        </w:rPr>
        <w:t>11</w:t>
      </w:r>
      <w:r w:rsidRPr="00BA23E0">
        <w:rPr>
          <w:rFonts w:ascii="Times New Roman" w:eastAsia="Calibri" w:hAnsi="Times New Roman" w:cs="Times New Roman"/>
          <w:sz w:val="24"/>
          <w:szCs w:val="24"/>
        </w:rPr>
        <w:t xml:space="preserve"> класса), рассматривает вопрос об </w:t>
      </w:r>
      <w:r w:rsidRPr="00BA23E0">
        <w:rPr>
          <w:rFonts w:ascii="Times New Roman" w:eastAsia="Calibri" w:hAnsi="Times New Roman" w:cs="Times New Roman"/>
          <w:b/>
          <w:sz w:val="24"/>
          <w:szCs w:val="24"/>
        </w:rPr>
        <w:t>успешном освоении данным обучающимся основной образовательной программы среднего общего образования для 11 класса.</w:t>
      </w:r>
    </w:p>
    <w:p w:rsidR="00BA23E0" w:rsidRPr="00BA23E0" w:rsidRDefault="00BA23E0" w:rsidP="00BA23E0">
      <w:pPr>
        <w:spacing w:after="0"/>
        <w:ind w:firstLine="454"/>
        <w:jc w:val="center"/>
        <w:rPr>
          <w:rFonts w:ascii="Times New Roman" w:eastAsia="Calibri" w:hAnsi="Times New Roman" w:cs="Times New Roman"/>
          <w:b/>
          <w:sz w:val="24"/>
          <w:szCs w:val="24"/>
        </w:rPr>
      </w:pPr>
    </w:p>
    <w:p w:rsidR="00BA23E0" w:rsidRPr="00BA23E0" w:rsidRDefault="00BA23E0" w:rsidP="00BA23E0">
      <w:pPr>
        <w:spacing w:after="0"/>
        <w:ind w:firstLine="454"/>
        <w:jc w:val="center"/>
        <w:rPr>
          <w:rFonts w:ascii="Times New Roman" w:eastAsia="Calibri" w:hAnsi="Times New Roman" w:cs="Times New Roman"/>
          <w:b/>
          <w:sz w:val="24"/>
          <w:szCs w:val="24"/>
        </w:rPr>
      </w:pPr>
      <w:r w:rsidRPr="00BA23E0">
        <w:rPr>
          <w:rFonts w:ascii="Times New Roman" w:eastAsia="Calibri" w:hAnsi="Times New Roman" w:cs="Times New Roman"/>
          <w:b/>
          <w:sz w:val="24"/>
          <w:szCs w:val="24"/>
        </w:rPr>
        <w:t xml:space="preserve"> Оценка результатов деятельности образовательного учреждения</w:t>
      </w:r>
    </w:p>
    <w:p w:rsidR="00BA23E0" w:rsidRPr="00BA23E0" w:rsidRDefault="00BA23E0" w:rsidP="00BA23E0">
      <w:pPr>
        <w:spacing w:after="0"/>
        <w:ind w:firstLine="454"/>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Оценка результатов деятельности образовательного учрежденияосуществляется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BA23E0" w:rsidRPr="00BA23E0" w:rsidRDefault="00BA23E0" w:rsidP="00BA23E0">
      <w:pPr>
        <w:spacing w:after="0" w:line="240" w:lineRule="auto"/>
        <w:ind w:firstLine="454"/>
        <w:jc w:val="both"/>
        <w:rPr>
          <w:rFonts w:ascii="Times New Roman" w:eastAsia="Calibri" w:hAnsi="Times New Roman" w:cs="Times New Roman"/>
          <w:sz w:val="24"/>
          <w:szCs w:val="24"/>
        </w:rPr>
      </w:pPr>
      <w:r w:rsidRPr="00BA23E0">
        <w:rPr>
          <w:rFonts w:ascii="Times New Roman" w:eastAsia="Calibri" w:hAnsi="Times New Roman" w:cs="Times New Roman"/>
          <w:iCs/>
          <w:sz w:val="24"/>
          <w:szCs w:val="24"/>
        </w:rPr>
        <w:t>• </w:t>
      </w:r>
      <w:r w:rsidRPr="00BA23E0">
        <w:rPr>
          <w:rFonts w:ascii="Times New Roman" w:eastAsia="Calibri" w:hAnsi="Times New Roman" w:cs="Times New Roman"/>
          <w:sz w:val="24"/>
          <w:szCs w:val="24"/>
        </w:rPr>
        <w:t>результатов мониторинговых исследований разного уровня (федерального, регионального, муниципального);</w:t>
      </w:r>
    </w:p>
    <w:p w:rsidR="00BA23E0" w:rsidRPr="00BA23E0" w:rsidRDefault="00BA23E0" w:rsidP="00BA23E0">
      <w:pPr>
        <w:spacing w:after="0" w:line="240" w:lineRule="auto"/>
        <w:ind w:firstLine="454"/>
        <w:jc w:val="both"/>
        <w:rPr>
          <w:rFonts w:ascii="Times New Roman" w:eastAsia="Calibri" w:hAnsi="Times New Roman" w:cs="Times New Roman"/>
          <w:sz w:val="24"/>
          <w:szCs w:val="24"/>
        </w:rPr>
      </w:pPr>
      <w:r w:rsidRPr="00BA23E0">
        <w:rPr>
          <w:rFonts w:ascii="Times New Roman" w:eastAsia="Calibri" w:hAnsi="Times New Roman" w:cs="Times New Roman"/>
          <w:iCs/>
          <w:sz w:val="24"/>
          <w:szCs w:val="24"/>
        </w:rPr>
        <w:t>• </w:t>
      </w:r>
      <w:r w:rsidRPr="00BA23E0">
        <w:rPr>
          <w:rFonts w:ascii="Times New Roman" w:eastAsia="Calibri" w:hAnsi="Times New Roman" w:cs="Times New Roman"/>
          <w:sz w:val="24"/>
          <w:szCs w:val="24"/>
        </w:rPr>
        <w:t>условий реализации основной образовательной программы основного общего образования ;</w:t>
      </w:r>
    </w:p>
    <w:p w:rsidR="00BA23E0" w:rsidRPr="00BA23E0" w:rsidRDefault="00BA23E0" w:rsidP="00BA23E0">
      <w:pPr>
        <w:spacing w:after="0" w:line="240" w:lineRule="auto"/>
        <w:ind w:firstLine="454"/>
        <w:jc w:val="both"/>
        <w:rPr>
          <w:rFonts w:ascii="Times New Roman" w:eastAsia="Calibri" w:hAnsi="Times New Roman" w:cs="Times New Roman"/>
          <w:sz w:val="24"/>
          <w:szCs w:val="24"/>
        </w:rPr>
      </w:pPr>
      <w:r w:rsidRPr="00BA23E0">
        <w:rPr>
          <w:rFonts w:ascii="Times New Roman" w:eastAsia="Calibri" w:hAnsi="Times New Roman" w:cs="Times New Roman"/>
          <w:iCs/>
          <w:sz w:val="24"/>
          <w:szCs w:val="24"/>
        </w:rPr>
        <w:t>• </w:t>
      </w:r>
      <w:r w:rsidRPr="00BA23E0">
        <w:rPr>
          <w:rFonts w:ascii="Times New Roman" w:eastAsia="Calibri" w:hAnsi="Times New Roman" w:cs="Times New Roman"/>
          <w:sz w:val="24"/>
          <w:szCs w:val="24"/>
        </w:rPr>
        <w:t>особенностей контингента обучающихся.</w:t>
      </w:r>
    </w:p>
    <w:p w:rsidR="00BA23E0" w:rsidRPr="00BA23E0" w:rsidRDefault="00BA23E0" w:rsidP="00BA23E0">
      <w:pPr>
        <w:spacing w:after="0"/>
        <w:ind w:firstLine="454"/>
        <w:jc w:val="both"/>
        <w:rPr>
          <w:rFonts w:ascii="Times New Roman" w:eastAsia="Calibri" w:hAnsi="Times New Roman" w:cs="Times New Roman"/>
          <w:sz w:val="24"/>
          <w:szCs w:val="24"/>
        </w:rPr>
      </w:pPr>
      <w:r w:rsidRPr="00BA23E0">
        <w:rPr>
          <w:rFonts w:ascii="Times New Roman" w:eastAsia="Calibri" w:hAnsi="Times New Roman" w:cs="Times New Roman"/>
          <w:sz w:val="24"/>
          <w:szCs w:val="24"/>
        </w:rPr>
        <w:t xml:space="preserve">Предметом оценки в ходе данных процедур является также </w:t>
      </w:r>
      <w:r w:rsidRPr="00BA23E0">
        <w:rPr>
          <w:rFonts w:ascii="Times New Roman" w:eastAsia="Calibri" w:hAnsi="Times New Roman" w:cs="Times New Roman"/>
          <w:i/>
          <w:sz w:val="24"/>
          <w:szCs w:val="24"/>
        </w:rPr>
        <w:t>текущая оценочная деятельность</w:t>
      </w:r>
      <w:r w:rsidRPr="00BA23E0">
        <w:rPr>
          <w:rFonts w:ascii="Times New Roman" w:eastAsia="Calibri"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образовательного учреждения.</w:t>
      </w:r>
    </w:p>
    <w:p w:rsidR="00BA23E0" w:rsidRPr="00BA23E0" w:rsidRDefault="00BA23E0" w:rsidP="00BA23E0">
      <w:pPr>
        <w:spacing w:after="0"/>
        <w:ind w:firstLine="454"/>
        <w:jc w:val="both"/>
        <w:rPr>
          <w:rFonts w:ascii="Times New Roman" w:eastAsia="Calibri" w:hAnsi="Times New Roman" w:cs="Times New Roman"/>
          <w:sz w:val="24"/>
          <w:szCs w:val="24"/>
        </w:rPr>
      </w:pPr>
    </w:p>
    <w:p w:rsidR="00220F74" w:rsidRPr="00C7361B" w:rsidRDefault="00220F74" w:rsidP="00220F74">
      <w:pPr>
        <w:spacing w:after="0"/>
        <w:ind w:firstLine="454"/>
        <w:jc w:val="both"/>
        <w:rPr>
          <w:rFonts w:ascii="Times New Roman" w:eastAsia="Calibri" w:hAnsi="Times New Roman" w:cs="Times New Roman"/>
          <w:b/>
          <w:sz w:val="36"/>
          <w:szCs w:val="36"/>
        </w:rPr>
      </w:pPr>
      <w:r w:rsidRPr="00C7361B">
        <w:rPr>
          <w:rFonts w:ascii="Times New Roman" w:eastAsia="Calibri" w:hAnsi="Times New Roman" w:cs="Times New Roman"/>
          <w:b/>
          <w:sz w:val="36"/>
          <w:szCs w:val="36"/>
        </w:rPr>
        <w:t>13.Рабочие программы учебных предметов</w:t>
      </w:r>
    </w:p>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p>
    <w:p w:rsidR="00220F74" w:rsidRPr="00220F74" w:rsidRDefault="00220F74" w:rsidP="00220F74">
      <w:pPr>
        <w:spacing w:after="0"/>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Бюджетное общеобразовательное учреждение </w:t>
      </w:r>
    </w:p>
    <w:p w:rsidR="00220F74" w:rsidRPr="00220F74" w:rsidRDefault="00220F74" w:rsidP="00220F74">
      <w:pPr>
        <w:spacing w:after="0"/>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Троснянского района Орловской области </w:t>
      </w:r>
    </w:p>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Никольская средняя общеобразовательная школа</w:t>
      </w:r>
    </w:p>
    <w:p w:rsidR="00220F74" w:rsidRPr="00220F74" w:rsidRDefault="00220F74" w:rsidP="00220F74">
      <w:pPr>
        <w:spacing w:after="0"/>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220F74" w:rsidRPr="00220F74" w:rsidTr="00220F74">
        <w:tc>
          <w:tcPr>
            <w:tcW w:w="3081"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Рассмотрено</w:t>
            </w:r>
          </w:p>
          <w:p w:rsidR="00220F74" w:rsidRPr="00220F74" w:rsidRDefault="00220F74" w:rsidP="00220F74">
            <w:pPr>
              <w:spacing w:after="0"/>
              <w:ind w:right="60"/>
              <w:rPr>
                <w:rFonts w:ascii="Times New Roman" w:eastAsia="Calibri" w:hAnsi="Times New Roman" w:cs="Times New Roman"/>
                <w:sz w:val="24"/>
                <w:szCs w:val="24"/>
              </w:rPr>
            </w:pPr>
            <w:r w:rsidRPr="00220F74">
              <w:rPr>
                <w:rFonts w:ascii="Times New Roman" w:eastAsia="Calibri" w:hAnsi="Times New Roman" w:cs="Times New Roman"/>
                <w:sz w:val="24"/>
                <w:szCs w:val="24"/>
              </w:rPr>
              <w:t>на заседании ШМО учителей</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Руководитель ШМО</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__________________</w:t>
            </w: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Протокол № _____ от</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"___"________20__ г.</w:t>
            </w:r>
          </w:p>
          <w:p w:rsidR="00220F74" w:rsidRPr="00220F74" w:rsidRDefault="00220F74" w:rsidP="00220F74">
            <w:pPr>
              <w:spacing w:after="0"/>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Согласовано</w:t>
            </w:r>
          </w:p>
          <w:p w:rsidR="00220F74" w:rsidRPr="00220F74" w:rsidRDefault="00220F74" w:rsidP="00220F74">
            <w:pPr>
              <w:spacing w:after="0"/>
              <w:ind w:right="120"/>
              <w:rPr>
                <w:rFonts w:ascii="Times New Roman" w:eastAsia="Calibri" w:hAnsi="Times New Roman" w:cs="Times New Roman"/>
                <w:sz w:val="24"/>
                <w:szCs w:val="24"/>
              </w:rPr>
            </w:pPr>
            <w:r w:rsidRPr="00220F74">
              <w:rPr>
                <w:rFonts w:ascii="Times New Roman" w:eastAsia="Calibri" w:hAnsi="Times New Roman" w:cs="Times New Roman"/>
                <w:sz w:val="24"/>
                <w:szCs w:val="24"/>
              </w:rPr>
              <w:t>Заместитель директора по УВР</w:t>
            </w:r>
          </w:p>
          <w:p w:rsidR="00220F74" w:rsidRPr="00220F74" w:rsidRDefault="00220F74" w:rsidP="00220F74">
            <w:pPr>
              <w:tabs>
                <w:tab w:val="left" w:leader="underscore" w:pos="312"/>
              </w:tabs>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__________ Сонина Г.А./</w:t>
            </w:r>
          </w:p>
          <w:p w:rsidR="00220F74" w:rsidRPr="00220F74" w:rsidRDefault="00220F74" w:rsidP="00220F74">
            <w:pPr>
              <w:keepNext/>
              <w:keepLines/>
              <w:spacing w:after="0"/>
              <w:outlineLvl w:val="1"/>
              <w:rPr>
                <w:rFonts w:ascii="Times New Roman" w:eastAsia="Calibri" w:hAnsi="Times New Roman" w:cs="Times New Roman"/>
                <w:sz w:val="24"/>
                <w:szCs w:val="24"/>
              </w:rPr>
            </w:pPr>
            <w:r w:rsidRPr="00220F74">
              <w:rPr>
                <w:rFonts w:ascii="Times New Roman" w:eastAsia="Calibri" w:hAnsi="Times New Roman" w:cs="Times New Roman"/>
                <w:sz w:val="24"/>
                <w:szCs w:val="24"/>
              </w:rPr>
              <w:t>"___"__________20____г.</w:t>
            </w:r>
            <w:bookmarkStart w:id="6" w:name="bookmark0"/>
            <w:bookmarkEnd w:id="6"/>
          </w:p>
          <w:p w:rsidR="00220F74" w:rsidRPr="00220F74" w:rsidRDefault="00220F74" w:rsidP="00220F74">
            <w:pPr>
              <w:spacing w:after="0"/>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Утверждаю</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Директор БОУ </w:t>
            </w:r>
            <w:r w:rsidRPr="00220F74">
              <w:rPr>
                <w:rFonts w:ascii="Times New Roman" w:eastAsia="Calibri" w:hAnsi="Times New Roman" w:cs="Times New Roman"/>
                <w:sz w:val="24"/>
                <w:szCs w:val="24"/>
                <w:lang w:val="en-US"/>
              </w:rPr>
              <w:t>TP</w:t>
            </w:r>
            <w:r w:rsidRPr="00220F74">
              <w:rPr>
                <w:rFonts w:ascii="Times New Roman" w:eastAsia="Calibri" w:hAnsi="Times New Roman" w:cs="Times New Roman"/>
                <w:sz w:val="24"/>
                <w:szCs w:val="24"/>
              </w:rPr>
              <w:t xml:space="preserve"> ОО «Никольская СОШ»</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_________/Ченская Е.И./</w:t>
            </w:r>
          </w:p>
          <w:p w:rsidR="00220F74" w:rsidRPr="00220F74" w:rsidRDefault="00220F74" w:rsidP="00220F74">
            <w:pPr>
              <w:tabs>
                <w:tab w:val="left" w:pos="1978"/>
              </w:tabs>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Приказ № _______</w:t>
            </w:r>
            <w:r w:rsidRPr="00220F74">
              <w:rPr>
                <w:rFonts w:ascii="Times New Roman" w:eastAsia="Calibri" w:hAnsi="Times New Roman" w:cs="Times New Roman"/>
                <w:sz w:val="24"/>
                <w:szCs w:val="24"/>
              </w:rPr>
              <w:tab/>
              <w:t>от</w:t>
            </w:r>
          </w:p>
          <w:p w:rsidR="00220F74" w:rsidRPr="00220F74" w:rsidRDefault="00220F74" w:rsidP="00220F74">
            <w:pPr>
              <w:tabs>
                <w:tab w:val="left" w:pos="2021"/>
              </w:tabs>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"____"___________</w:t>
            </w:r>
            <w:r w:rsidRPr="00220F74">
              <w:rPr>
                <w:rFonts w:ascii="Times New Roman" w:eastAsia="Calibri" w:hAnsi="Times New Roman" w:cs="Times New Roman"/>
                <w:sz w:val="24"/>
                <w:szCs w:val="24"/>
              </w:rPr>
              <w:tab/>
              <w:t>20 __ г.</w:t>
            </w:r>
          </w:p>
          <w:p w:rsidR="00220F74" w:rsidRPr="00220F74" w:rsidRDefault="00220F74" w:rsidP="00220F74">
            <w:pPr>
              <w:spacing w:after="0"/>
              <w:rPr>
                <w:rFonts w:ascii="Times New Roman" w:eastAsia="Calibri" w:hAnsi="Times New Roman" w:cs="Times New Roman"/>
                <w:b/>
                <w:bCs/>
                <w:sz w:val="24"/>
                <w:szCs w:val="24"/>
              </w:rPr>
            </w:pPr>
          </w:p>
        </w:tc>
      </w:tr>
    </w:tbl>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keepNext/>
        <w:keepLines/>
        <w:spacing w:after="0"/>
        <w:ind w:left="2540"/>
        <w:outlineLvl w:val="0"/>
        <w:rPr>
          <w:rFonts w:ascii="Times New Roman" w:eastAsia="Calibri" w:hAnsi="Times New Roman" w:cs="Times New Roman"/>
          <w:sz w:val="24"/>
          <w:szCs w:val="24"/>
        </w:rPr>
      </w:pPr>
      <w:bookmarkStart w:id="7" w:name="bookmark1"/>
      <w:r w:rsidRPr="00220F74">
        <w:rPr>
          <w:rFonts w:ascii="Times New Roman" w:eastAsia="Calibri" w:hAnsi="Times New Roman" w:cs="Times New Roman"/>
          <w:b/>
          <w:bCs/>
          <w:spacing w:val="-10"/>
          <w:sz w:val="24"/>
          <w:szCs w:val="24"/>
        </w:rPr>
        <w:t>РАБОЧАЯ ПРОГРАММА</w:t>
      </w:r>
      <w:bookmarkEnd w:id="7"/>
    </w:p>
    <w:p w:rsidR="00220F74" w:rsidRPr="00220F74" w:rsidRDefault="00220F74" w:rsidP="00220F74">
      <w:pPr>
        <w:spacing w:after="0"/>
        <w:ind w:left="20"/>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По предмету «Русский язык»</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 xml:space="preserve">УМК «Русский язык. 10-11 классы» </w:t>
      </w:r>
      <w:r w:rsidRPr="00220F74">
        <w:rPr>
          <w:rFonts w:ascii="Times New Roman" w:eastAsia="Calibri" w:hAnsi="Times New Roman" w:cs="Times New Roman"/>
          <w:b/>
          <w:sz w:val="24"/>
          <w:szCs w:val="24"/>
        </w:rPr>
        <w:t>Л.А. Тростенцова, Т.А.Ладыженская, А.Д. Дейкина, О.М.Александрова.</w:t>
      </w:r>
    </w:p>
    <w:p w:rsidR="00220F74" w:rsidRPr="00220F74" w:rsidRDefault="00220F74" w:rsidP="00220F74">
      <w:pPr>
        <w:spacing w:after="0"/>
        <w:ind w:left="20" w:right="240"/>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По учебнику: «Русский язык» 10 класс, автор </w:t>
      </w:r>
      <w:r w:rsidRPr="00220F74">
        <w:rPr>
          <w:rFonts w:ascii="Times New Roman" w:eastAsia="Calibri" w:hAnsi="Times New Roman" w:cs="Times New Roman"/>
          <w:b/>
          <w:sz w:val="24"/>
          <w:szCs w:val="24"/>
        </w:rPr>
        <w:t>Л.А. Тростенцова, Т.А.Ладыженская, А.Д. Дейкина, О.М.Александрова</w:t>
      </w:r>
      <w:r w:rsidRPr="00220F74">
        <w:rPr>
          <w:rFonts w:ascii="Times New Roman" w:eastAsia="Calibri" w:hAnsi="Times New Roman" w:cs="Times New Roman"/>
          <w:sz w:val="24"/>
          <w:szCs w:val="24"/>
        </w:rPr>
        <w:t>.</w:t>
      </w:r>
    </w:p>
    <w:p w:rsidR="00220F74" w:rsidRPr="00220F74" w:rsidRDefault="00220F74" w:rsidP="00220F74">
      <w:pPr>
        <w:spacing w:after="0"/>
        <w:ind w:left="20" w:right="24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Учитель первой категории Кутенкова С.И</w:t>
      </w:r>
    </w:p>
    <w:p w:rsidR="00220F74" w:rsidRPr="00220F74" w:rsidRDefault="00220F74" w:rsidP="00220F74">
      <w:pPr>
        <w:spacing w:after="0"/>
        <w:ind w:left="20" w:right="240"/>
        <w:jc w:val="center"/>
        <w:rPr>
          <w:rFonts w:ascii="Times New Roman" w:eastAsia="Calibri" w:hAnsi="Times New Roman" w:cs="Times New Roman"/>
          <w:b/>
          <w:bCs/>
          <w:sz w:val="24"/>
          <w:szCs w:val="24"/>
        </w:rPr>
      </w:pPr>
    </w:p>
    <w:p w:rsidR="00220F74" w:rsidRPr="00220F74" w:rsidRDefault="00220F74" w:rsidP="00220F74">
      <w:pPr>
        <w:spacing w:after="0"/>
        <w:ind w:left="20" w:right="240"/>
        <w:jc w:val="center"/>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2017-2018 учебный год</w:t>
      </w:r>
    </w:p>
    <w:p w:rsidR="00220F74" w:rsidRPr="00220F74" w:rsidRDefault="00220F74" w:rsidP="00220F74">
      <w:pPr>
        <w:shd w:val="clear" w:color="auto" w:fill="FFFFFF"/>
        <w:spacing w:after="0"/>
        <w:jc w:val="center"/>
        <w:rPr>
          <w:rFonts w:ascii="Times New Roman" w:eastAsia="Calibri" w:hAnsi="Times New Roman" w:cs="Times New Roman"/>
          <w:b/>
          <w:sz w:val="24"/>
          <w:szCs w:val="24"/>
        </w:rPr>
      </w:pP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b/>
          <w:bCs/>
          <w:sz w:val="24"/>
          <w:szCs w:val="24"/>
        </w:rPr>
      </w:pPr>
      <w:r w:rsidRPr="00220F74">
        <w:rPr>
          <w:rFonts w:ascii="Times New Roman" w:eastAsia="TimesNewRomanPSMT" w:hAnsi="Times New Roman" w:cs="Times New Roman"/>
          <w:b/>
          <w:bCs/>
          <w:sz w:val="24"/>
          <w:szCs w:val="24"/>
        </w:rPr>
        <w:t>ТРЕБОВАНИЯ К УРОВНЮ ПОДГОТОВКИ ВЫПУСКНИКОВ</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b/>
          <w:bCs/>
          <w:sz w:val="24"/>
          <w:szCs w:val="24"/>
        </w:rPr>
      </w:pPr>
      <w:r w:rsidRPr="00220F74">
        <w:rPr>
          <w:rFonts w:ascii="Times New Roman" w:eastAsia="TimesNewRomanPSMT" w:hAnsi="Times New Roman" w:cs="Times New Roman"/>
          <w:b/>
          <w:bCs/>
          <w:i/>
          <w:iCs/>
          <w:sz w:val="24"/>
          <w:szCs w:val="24"/>
        </w:rPr>
        <w:t xml:space="preserve">В результате изучения русского языка ученик должен </w:t>
      </w:r>
      <w:r w:rsidRPr="00220F74">
        <w:rPr>
          <w:rFonts w:ascii="Times New Roman" w:eastAsia="TimesNewRomanPSMT" w:hAnsi="Times New Roman" w:cs="Times New Roman"/>
          <w:b/>
          <w:bCs/>
          <w:sz w:val="24"/>
          <w:szCs w:val="24"/>
        </w:rPr>
        <w:t>знать/понимать</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связь языка и истории, культуры русского и других народов;</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смысл понятий: речевая ситуация и ее компоненты, литера-</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турный язык, языковая норма, культура речи;</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основные единицы и уровни языка, их признаки и взаимосвязь;</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b/>
          <w:bCs/>
          <w:sz w:val="24"/>
          <w:szCs w:val="24"/>
        </w:rPr>
      </w:pPr>
      <w:r w:rsidRPr="00220F74">
        <w:rPr>
          <w:rFonts w:ascii="Times New Roman" w:eastAsia="TimesNewRomanPSMT" w:hAnsi="Times New Roman" w:cs="Times New Roman"/>
          <w:b/>
          <w:bCs/>
          <w:sz w:val="24"/>
          <w:szCs w:val="24"/>
        </w:rPr>
        <w:t>уметь</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анализировать языковые единицы с точки зрения правильности, точности и уместности их употребления;</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проводить лингвистический анализ текстов различных функциональных стилей и разновидностей языка;</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b/>
          <w:bCs/>
          <w:i/>
          <w:iCs/>
          <w:sz w:val="24"/>
          <w:szCs w:val="24"/>
        </w:rPr>
      </w:pPr>
      <w:r w:rsidRPr="00220F74">
        <w:rPr>
          <w:rFonts w:ascii="Times New Roman" w:eastAsia="TimesNewRomanPSMT" w:hAnsi="Times New Roman" w:cs="Times New Roman"/>
          <w:b/>
          <w:bCs/>
          <w:i/>
          <w:iCs/>
          <w:sz w:val="24"/>
          <w:szCs w:val="24"/>
        </w:rPr>
        <w:t>аудирование и чтение</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b/>
          <w:bCs/>
          <w:i/>
          <w:iCs/>
          <w:sz w:val="24"/>
          <w:szCs w:val="24"/>
        </w:rPr>
      </w:pPr>
      <w:r w:rsidRPr="00220F74">
        <w:rPr>
          <w:rFonts w:ascii="Times New Roman" w:eastAsia="TimesNewRomanPSMT" w:hAnsi="Times New Roman" w:cs="Times New Roman"/>
          <w:b/>
          <w:bCs/>
          <w:i/>
          <w:iCs/>
          <w:sz w:val="24"/>
          <w:szCs w:val="24"/>
        </w:rPr>
        <w:t>говорение и письмо</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использовать основные приемы информационной переработки устного и письменного текста;</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220F74">
        <w:rPr>
          <w:rFonts w:ascii="Times New Roman" w:eastAsia="TimesNewRomanPSMT" w:hAnsi="Times New Roman" w:cs="Times New Roman"/>
          <w:sz w:val="24"/>
          <w:szCs w:val="24"/>
        </w:rPr>
        <w:t>для:</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20F74" w:rsidRPr="00220F74" w:rsidRDefault="00220F74" w:rsidP="00220F74">
      <w:p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220F74">
        <w:rPr>
          <w:rFonts w:ascii="Times New Roman" w:eastAsia="TimesNewRomanPSMT"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220F74" w:rsidRPr="00220F74" w:rsidRDefault="00220F74" w:rsidP="00220F74">
      <w:pPr>
        <w:spacing w:after="0" w:line="240" w:lineRule="auto"/>
        <w:contextualSpacing/>
        <w:jc w:val="center"/>
        <w:rPr>
          <w:rFonts w:ascii="Times New Roman" w:eastAsia="TimesNewRomanPSMT" w:hAnsi="Times New Roman" w:cs="Times New Roman"/>
          <w:b/>
          <w:sz w:val="24"/>
          <w:szCs w:val="24"/>
        </w:rPr>
      </w:pPr>
    </w:p>
    <w:p w:rsidR="00220F74" w:rsidRPr="00220F74" w:rsidRDefault="00220F74" w:rsidP="00220F74">
      <w:pPr>
        <w:spacing w:after="0" w:line="240" w:lineRule="auto"/>
        <w:contextualSpacing/>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Требования к знаниям, умениям и навыкам</w:t>
      </w:r>
    </w:p>
    <w:p w:rsidR="00220F74" w:rsidRPr="00220F74" w:rsidRDefault="00220F74" w:rsidP="00220F74">
      <w:pPr>
        <w:spacing w:after="0" w:line="240" w:lineRule="auto"/>
        <w:contextualSpacing/>
        <w:jc w:val="both"/>
        <w:rPr>
          <w:rFonts w:ascii="Times New Roman" w:eastAsia="Calibri" w:hAnsi="Times New Roman" w:cs="Times New Roman"/>
          <w:i/>
          <w:sz w:val="24"/>
          <w:szCs w:val="24"/>
          <w:u w:val="single"/>
        </w:rPr>
      </w:pPr>
      <w:r w:rsidRPr="00220F74">
        <w:rPr>
          <w:rFonts w:ascii="Times New Roman" w:eastAsia="Calibri" w:hAnsi="Times New Roman" w:cs="Times New Roman"/>
          <w:i/>
          <w:sz w:val="24"/>
          <w:szCs w:val="24"/>
          <w:u w:val="single"/>
        </w:rPr>
        <w:t>По окончании 10 класса учащиеся должны:</w:t>
      </w:r>
    </w:p>
    <w:p w:rsidR="00220F74" w:rsidRPr="00220F74" w:rsidRDefault="00220F74" w:rsidP="00220F74">
      <w:pPr>
        <w:spacing w:after="0"/>
        <w:ind w:firstLine="708"/>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-иметь предусмотренные образовательным минимумом знания о фонетической, лексической и грамматической системах русско</w:t>
      </w:r>
      <w:r w:rsidRPr="00220F74">
        <w:rPr>
          <w:rFonts w:ascii="Times New Roman" w:eastAsia="Calibri" w:hAnsi="Times New Roman" w:cs="Times New Roman"/>
          <w:sz w:val="24"/>
          <w:szCs w:val="24"/>
        </w:rPr>
        <w:softHyphen/>
        <w:t>го языка, о тексте и стилях речи;</w:t>
      </w:r>
    </w:p>
    <w:p w:rsidR="00220F74" w:rsidRPr="00220F74" w:rsidRDefault="00220F74" w:rsidP="00220F74">
      <w:pPr>
        <w:spacing w:after="0"/>
        <w:ind w:firstLine="708"/>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-владеть читательскими умениями, достаточными для продуктив</w:t>
      </w:r>
      <w:r w:rsidRPr="00220F74">
        <w:rPr>
          <w:rFonts w:ascii="Times New Roman" w:eastAsia="Calibri" w:hAnsi="Times New Roman" w:cs="Times New Roman"/>
          <w:sz w:val="24"/>
          <w:szCs w:val="24"/>
        </w:rPr>
        <w:softHyphen/>
        <w:t>ной самостоятельной работы с литературой разных стилей и жанров;</w:t>
      </w:r>
    </w:p>
    <w:p w:rsidR="00220F74" w:rsidRPr="00220F74" w:rsidRDefault="00220F74" w:rsidP="00220F74">
      <w:pPr>
        <w:spacing w:after="0"/>
        <w:ind w:firstLine="708"/>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-уметь передавать содержание прочитанного близко к тексту, сжа</w:t>
      </w:r>
      <w:r w:rsidRPr="00220F74">
        <w:rPr>
          <w:rFonts w:ascii="Times New Roman" w:eastAsia="Calibri" w:hAnsi="Times New Roman" w:cs="Times New Roman"/>
          <w:sz w:val="24"/>
          <w:szCs w:val="24"/>
        </w:rPr>
        <w:softHyphen/>
        <w:t>то, выборочно, с изменением последовательности содержания, с выделением элементов, отражающих Идейный смысл произведе</w:t>
      </w:r>
      <w:r w:rsidRPr="00220F74">
        <w:rPr>
          <w:rFonts w:ascii="Times New Roman" w:eastAsia="Calibri" w:hAnsi="Times New Roman" w:cs="Times New Roman"/>
          <w:sz w:val="24"/>
          <w:szCs w:val="24"/>
        </w:rPr>
        <w:softHyphen/>
        <w:t>ния, с выражением собственных суждений о прочитанном, - в устной и письменной формах;</w:t>
      </w:r>
    </w:p>
    <w:p w:rsidR="00220F74" w:rsidRPr="00220F74" w:rsidRDefault="00220F74" w:rsidP="00220F74">
      <w:pPr>
        <w:spacing w:after="0"/>
        <w:ind w:firstLine="708"/>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-владеть орфографической, пунктуационной, речевой грамотнос</w:t>
      </w:r>
      <w:r w:rsidRPr="00220F74">
        <w:rPr>
          <w:rFonts w:ascii="Times New Roman" w:eastAsia="Calibri" w:hAnsi="Times New Roman" w:cs="Times New Roman"/>
          <w:sz w:val="24"/>
          <w:szCs w:val="24"/>
        </w:rPr>
        <w:softHyphen/>
        <w:t>тью в объеме, достаточном для свободного пользования русским языком в учебных и иных целях в устной и письменной формах; производить фонетический, лексический, словообразователь</w:t>
      </w:r>
      <w:r w:rsidRPr="00220F74">
        <w:rPr>
          <w:rFonts w:ascii="Times New Roman" w:eastAsia="Calibri" w:hAnsi="Times New Roman" w:cs="Times New Roman"/>
          <w:sz w:val="24"/>
          <w:szCs w:val="24"/>
        </w:rPr>
        <w:softHyphen/>
        <w:t>ный, морфологический, синтаксический, речеведческий разбор, анализ художественного текста;</w:t>
      </w:r>
    </w:p>
    <w:p w:rsidR="00220F74" w:rsidRPr="00220F74" w:rsidRDefault="00220F74" w:rsidP="00220F74">
      <w:pPr>
        <w:spacing w:after="0"/>
        <w:ind w:firstLine="708"/>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-пользоваться языковыми средствами точной передачи мысли при построении научно-учебного, научно-популярного выска</w:t>
      </w:r>
      <w:r w:rsidRPr="00220F74">
        <w:rPr>
          <w:rFonts w:ascii="Times New Roman" w:eastAsia="Calibri" w:hAnsi="Times New Roman" w:cs="Times New Roman"/>
          <w:sz w:val="24"/>
          <w:szCs w:val="24"/>
        </w:rPr>
        <w:softHyphen/>
        <w:t>зывания, правильно употребляя термины, обеспечивая простоту и ясность предложений, структурную четкость высказывания;</w:t>
      </w:r>
    </w:p>
    <w:p w:rsidR="00220F74" w:rsidRPr="00220F74" w:rsidRDefault="00220F74" w:rsidP="00220F74">
      <w:pPr>
        <w:spacing w:after="0"/>
        <w:ind w:firstLine="708"/>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-составлять реферат по нескольким источникам, выступать с ним, &lt; отвечать на вопросы по теме реферата, защищать развиваемые в нем положения;</w:t>
      </w:r>
    </w:p>
    <w:p w:rsidR="00220F74" w:rsidRPr="00220F74" w:rsidRDefault="00220F74" w:rsidP="00220F74">
      <w:pPr>
        <w:spacing w:after="0"/>
        <w:ind w:firstLine="708"/>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-участвовать в диспуте, дискуссии;</w:t>
      </w:r>
    </w:p>
    <w:p w:rsidR="00220F74" w:rsidRPr="00220F74" w:rsidRDefault="00220F74" w:rsidP="00220F74">
      <w:pPr>
        <w:spacing w:after="0"/>
        <w:ind w:firstLine="708"/>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-иметь представление о социальной сущности языка, его функци-1 ях и структуре, о языковой норме и происходящих в русском язы</w:t>
      </w:r>
      <w:r w:rsidRPr="00220F74">
        <w:rPr>
          <w:rFonts w:ascii="Times New Roman" w:eastAsia="Calibri" w:hAnsi="Times New Roman" w:cs="Times New Roman"/>
          <w:sz w:val="24"/>
          <w:szCs w:val="24"/>
        </w:rPr>
        <w:softHyphen/>
        <w:t>ке изменениях, о его взаимосвязи с другими языками.</w:t>
      </w:r>
    </w:p>
    <w:p w:rsidR="00220F74" w:rsidRPr="00220F74" w:rsidRDefault="00220F74" w:rsidP="00220F74">
      <w:pPr>
        <w:spacing w:after="0" w:line="240" w:lineRule="auto"/>
        <w:contextualSpacing/>
        <w:jc w:val="center"/>
        <w:rPr>
          <w:rFonts w:ascii="Times New Roman" w:eastAsia="TimesNewRomanPSMT" w:hAnsi="Times New Roman" w:cs="Times New Roman"/>
          <w:b/>
          <w:sz w:val="24"/>
          <w:szCs w:val="24"/>
        </w:rPr>
      </w:pPr>
    </w:p>
    <w:p w:rsidR="00220F74" w:rsidRPr="00220F74" w:rsidRDefault="00220F74" w:rsidP="00220F74">
      <w:pPr>
        <w:spacing w:after="0" w:line="240" w:lineRule="auto"/>
        <w:contextualSpacing/>
        <w:jc w:val="center"/>
        <w:rPr>
          <w:rFonts w:ascii="Times New Roman" w:eastAsia="TimesNewRomanPSMT" w:hAnsi="Times New Roman" w:cs="Times New Roman"/>
          <w:b/>
          <w:sz w:val="24"/>
          <w:szCs w:val="24"/>
        </w:rPr>
      </w:pPr>
      <w:r w:rsidRPr="00220F74">
        <w:rPr>
          <w:rFonts w:ascii="Times New Roman" w:eastAsia="TimesNewRomanPSMT" w:hAnsi="Times New Roman" w:cs="Times New Roman"/>
          <w:b/>
          <w:sz w:val="24"/>
          <w:szCs w:val="24"/>
        </w:rPr>
        <w:t>Содержание программы (учебно-тематическое планирование)</w:t>
      </w:r>
    </w:p>
    <w:p w:rsidR="00220F74" w:rsidRPr="00220F74" w:rsidRDefault="00220F74" w:rsidP="00220F74">
      <w:pPr>
        <w:spacing w:after="0" w:line="240" w:lineRule="auto"/>
        <w:contextualSpacing/>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10 класс  (68 часов).</w:t>
      </w:r>
    </w:p>
    <w:p w:rsidR="00220F74" w:rsidRPr="00220F74" w:rsidRDefault="00220F74" w:rsidP="00220F74">
      <w:pPr>
        <w:spacing w:after="0" w:line="240" w:lineRule="auto"/>
        <w:contextualSpacing/>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 Общие сведения о языке (2 часа)</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Язык и общество. Язык и культура. Язык и история народа. Три периода в истории русского языка: период выделения восточных сла</w:t>
      </w:r>
      <w:r w:rsidRPr="00220F74">
        <w:rPr>
          <w:rFonts w:ascii="Times New Roman" w:eastAsia="Calibri" w:hAnsi="Times New Roman" w:cs="Times New Roman"/>
          <w:sz w:val="24"/>
          <w:szCs w:val="24"/>
        </w:rPr>
        <w:softHyphen/>
        <w:t>вян из общеславянского единства и принятие христианства; период возникновения языка великорусской народности в XV-XVII вв.; пери</w:t>
      </w:r>
      <w:r w:rsidRPr="00220F74">
        <w:rPr>
          <w:rFonts w:ascii="Times New Roman" w:eastAsia="Calibri" w:hAnsi="Times New Roman" w:cs="Times New Roman"/>
          <w:sz w:val="24"/>
          <w:szCs w:val="24"/>
        </w:rPr>
        <w:softHyphen/>
        <w:t>од выработки норм русского национального языка.</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Русский язык в современном мире: в международном общении, в межнациональном общении. Функции русского языка как учебного предмета.</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Активные процессы в русском языке на современном этапе. Про</w:t>
      </w:r>
      <w:r w:rsidRPr="00220F74">
        <w:rPr>
          <w:rFonts w:ascii="Times New Roman" w:eastAsia="Calibri" w:hAnsi="Times New Roman" w:cs="Times New Roman"/>
          <w:sz w:val="24"/>
          <w:szCs w:val="24"/>
        </w:rPr>
        <w:softHyphen/>
        <w:t>блемы экологии языка.</w:t>
      </w:r>
    </w:p>
    <w:p w:rsidR="00220F74" w:rsidRPr="00220F74" w:rsidRDefault="00220F74" w:rsidP="00220F74">
      <w:pPr>
        <w:spacing w:after="0" w:line="240" w:lineRule="auto"/>
        <w:contextualSpacing/>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Фонетика, орфоэпия, орфография(6 часов)</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Обобщение, систематизация и углубление ранее приобретенных учащимися знаний и умений по фонетике, графике, орфоэпии, орфо</w:t>
      </w:r>
      <w:r w:rsidRPr="00220F74">
        <w:rPr>
          <w:rFonts w:ascii="Times New Roman" w:eastAsia="Calibri" w:hAnsi="Times New Roman" w:cs="Times New Roman"/>
          <w:sz w:val="24"/>
          <w:szCs w:val="24"/>
        </w:rPr>
        <w:softHyphen/>
        <w:t>графии. Понятия фонемы, открытого и закрытого слога. Особенности русского словесного ударения. Логическое ударение. Роль ударения в стихотворной речи.</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Основные нормы современного литературного произношения и ударения в русском языке. Выразительные средства русской фонети</w:t>
      </w:r>
      <w:r w:rsidRPr="00220F74">
        <w:rPr>
          <w:rFonts w:ascii="Times New Roman" w:eastAsia="Calibri" w:hAnsi="Times New Roman" w:cs="Times New Roman"/>
          <w:sz w:val="24"/>
          <w:szCs w:val="24"/>
        </w:rPr>
        <w:softHyphen/>
        <w:t>ки. Благозвучие речи, звукозапись как изобразительное искусство.</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Написания, подчиняющиеся морфологическому, фонетическому и традиционному принципам русской орфографии.</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Фонетический разбор.</w:t>
      </w:r>
    </w:p>
    <w:p w:rsidR="00220F74" w:rsidRPr="00220F74" w:rsidRDefault="00220F74" w:rsidP="00220F74">
      <w:pPr>
        <w:spacing w:after="0" w:line="240" w:lineRule="auto"/>
        <w:contextualSpacing/>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Лексика и фразеология (8 часов)</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Лексическая система русского языка. Многозначность слова. Омонимы, синонимы, антонимы. Русская лексика с точки зрения ее проис</w:t>
      </w:r>
      <w:r w:rsidRPr="00220F74">
        <w:rPr>
          <w:rFonts w:ascii="Times New Roman" w:eastAsia="Calibri" w:hAnsi="Times New Roman" w:cs="Times New Roman"/>
          <w:sz w:val="24"/>
          <w:szCs w:val="24"/>
        </w:rPr>
        <w:softHyphen/>
        <w:t>хождения: исконно русские слова, старославянизмы, заимствованные слова. Русская лексика с точки зрения сферы ее употребления: диа</w:t>
      </w:r>
      <w:r w:rsidRPr="00220F74">
        <w:rPr>
          <w:rFonts w:ascii="Times New Roman" w:eastAsia="Calibri" w:hAnsi="Times New Roman" w:cs="Times New Roman"/>
          <w:sz w:val="24"/>
          <w:szCs w:val="24"/>
        </w:rPr>
        <w:softHyphen/>
        <w:t>лектизмы, специальная лексика (профессионализмы, термины), арго</w:t>
      </w:r>
      <w:r w:rsidRPr="00220F74">
        <w:rPr>
          <w:rFonts w:ascii="Times New Roman" w:eastAsia="Calibri" w:hAnsi="Times New Roman" w:cs="Times New Roman"/>
          <w:sz w:val="24"/>
          <w:szCs w:val="24"/>
        </w:rPr>
        <w:softHyphen/>
        <w:t>тизмы. Межстилевая лексика, разговорно-бытовая и книжная. Актив</w:t>
      </w:r>
      <w:r w:rsidRPr="00220F74">
        <w:rPr>
          <w:rFonts w:ascii="Times New Roman" w:eastAsia="Calibri" w:hAnsi="Times New Roman" w:cs="Times New Roman"/>
          <w:sz w:val="24"/>
          <w:szCs w:val="24"/>
        </w:rPr>
        <w:softHyphen/>
        <w:t>ный и пассивный словарный запас; архаизмы, историзмы, неологиз</w:t>
      </w:r>
      <w:r w:rsidRPr="00220F74">
        <w:rPr>
          <w:rFonts w:ascii="Times New Roman" w:eastAsia="Calibri" w:hAnsi="Times New Roman" w:cs="Times New Roman"/>
          <w:sz w:val="24"/>
          <w:szCs w:val="24"/>
        </w:rPr>
        <w:softHyphen/>
        <w:t>мы. Индивидуальные новообразования, использование их в художе</w:t>
      </w:r>
      <w:r w:rsidRPr="00220F74">
        <w:rPr>
          <w:rFonts w:ascii="Times New Roman" w:eastAsia="Calibri" w:hAnsi="Times New Roman" w:cs="Times New Roman"/>
          <w:sz w:val="24"/>
          <w:szCs w:val="24"/>
        </w:rPr>
        <w:softHyphen/>
        <w:t>ственной речи.</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Русская фразеология. Крылатые слова, пословицы и поговорки.</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Нормативное употребление слов и фразеологизмов в строгом соот</w:t>
      </w:r>
      <w:r w:rsidRPr="00220F74">
        <w:rPr>
          <w:rFonts w:ascii="Times New Roman" w:eastAsia="Calibri" w:hAnsi="Times New Roman" w:cs="Times New Roman"/>
          <w:sz w:val="24"/>
          <w:szCs w:val="24"/>
        </w:rPr>
        <w:softHyphen/>
        <w:t>ветствии с их значением и стилистическими свойствами. Лексическая и стилистическая синонимия.</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Изобразительные возможности синонимов, антонимов, паронимов, омонимов. Контекстуальные синонимы и антонимы. Градация. Антитеза.</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Лексические и фразеологические словари.</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Лексико-фразеологический разбор.</w:t>
      </w:r>
    </w:p>
    <w:p w:rsidR="00220F74" w:rsidRPr="00220F74" w:rsidRDefault="00220F74" w:rsidP="00220F74">
      <w:pPr>
        <w:spacing w:after="0" w:line="240" w:lineRule="auto"/>
        <w:contextualSpacing/>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Морфемика и словообразование (4 часа)</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Обобщающее повторение ранее изученного. Выразительные словообразовательные средства. Словообразовательный разбор.</w:t>
      </w:r>
    </w:p>
    <w:p w:rsidR="00220F74" w:rsidRPr="00220F74" w:rsidRDefault="00220F74" w:rsidP="00220F74">
      <w:pPr>
        <w:spacing w:after="0" w:line="240" w:lineRule="auto"/>
        <w:contextualSpacing/>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Морфология и орфография( 21час)</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Обобщающее повторение морфологии. Общее грамматическое значение, грамматические формы и синтаксические функции частей речи. Нормативное употребление форм слова.</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Изобразительно-выразительные возможности морфологических форм.</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Принципы русской орфографии. Роль лексического и граммати</w:t>
      </w:r>
      <w:r w:rsidRPr="00220F74">
        <w:rPr>
          <w:rFonts w:ascii="Times New Roman" w:eastAsia="Calibri" w:hAnsi="Times New Roman" w:cs="Times New Roman"/>
          <w:sz w:val="24"/>
          <w:szCs w:val="24"/>
        </w:rPr>
        <w:softHyphen/>
        <w:t>ческого разбора при написании слов различной структуры и значения. Морфологический разбор частей речи.</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b/>
          <w:sz w:val="24"/>
          <w:szCs w:val="24"/>
        </w:rPr>
        <w:t>Текст (15 часов).</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Признаки текста. Типы и средства связи между частями текста; цепная и параллельная связь. Абзац. Типы речи: повествование, описание, рассуждение, их характерные особенности. Комплексный  анализ  текста. Сокращение текста. План. Тезисы. Конспект. Аннотация Оценка текста. Отзыв и рецензия.</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b/>
          <w:sz w:val="24"/>
          <w:szCs w:val="24"/>
        </w:rPr>
        <w:t>Культура речи( 12 часов).</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Основные аспекты культуры речи: нормативный, коммуникативный и этический). Языковая норма и ее основные особенности. Орфоэпические нормы. Роль орфоэпии в устном общении. Лексические нормы. Употребление слов в строгом соответствии с его лексическим значением. Нарушения лексических норм, характерные для современной речи. Грамматические нормы (морфологические и синтаксические). Нормативное употребление форм слов. Нормативное построение словосочетаний, правильное употребление предлогов. Нормативные словари современного русского языка.</w:t>
      </w:r>
    </w:p>
    <w:p w:rsidR="00220F74" w:rsidRPr="00220F74" w:rsidRDefault="00220F74" w:rsidP="00220F74">
      <w:pPr>
        <w:pBdr>
          <w:bottom w:val="single" w:sz="8" w:space="4" w:color="4F81BD"/>
        </w:pBdr>
        <w:spacing w:after="0" w:line="240" w:lineRule="auto"/>
        <w:contextualSpacing/>
        <w:rPr>
          <w:rFonts w:ascii="Times New Roman" w:eastAsia="Times New Roman" w:hAnsi="Times New Roman" w:cs="Times New Roman"/>
          <w:spacing w:val="5"/>
          <w:kern w:val="28"/>
          <w:sz w:val="24"/>
          <w:szCs w:val="24"/>
        </w:rPr>
      </w:pPr>
      <w:r w:rsidRPr="00220F74">
        <w:rPr>
          <w:rFonts w:ascii="Times New Roman" w:eastAsia="Times New Roman" w:hAnsi="Times New Roman" w:cs="Times New Roman"/>
          <w:spacing w:val="5"/>
          <w:kern w:val="28"/>
          <w:sz w:val="24"/>
          <w:szCs w:val="24"/>
        </w:rPr>
        <w:t xml:space="preserve"> Тематическое  планирование по русскому языку</w:t>
      </w:r>
    </w:p>
    <w:p w:rsidR="00220F74" w:rsidRPr="00220F74" w:rsidRDefault="00220F74" w:rsidP="00220F74">
      <w:pPr>
        <w:spacing w:after="0" w:line="240" w:lineRule="auto"/>
        <w:contextualSpacing/>
        <w:jc w:val="center"/>
        <w:rPr>
          <w:rFonts w:ascii="Times New Roman" w:eastAsia="Calibri" w:hAnsi="Times New Roman" w:cs="Times New Roman"/>
          <w:b/>
          <w:bCs/>
          <w:sz w:val="24"/>
          <w:szCs w:val="24"/>
        </w:rPr>
      </w:pPr>
    </w:p>
    <w:p w:rsidR="00220F74" w:rsidRPr="00220F74" w:rsidRDefault="00220F74" w:rsidP="00220F74">
      <w:pPr>
        <w:spacing w:after="0" w:line="240" w:lineRule="auto"/>
        <w:contextualSpacing/>
        <w:jc w:val="center"/>
        <w:rPr>
          <w:rFonts w:ascii="Times New Roman" w:eastAsia="Calibri" w:hAnsi="Times New Roman" w:cs="Times New Roman"/>
          <w:b/>
          <w:bCs/>
          <w:sz w:val="24"/>
          <w:szCs w:val="24"/>
        </w:rPr>
      </w:pPr>
    </w:p>
    <w:tbl>
      <w:tblPr>
        <w:tblW w:w="1050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7938"/>
        <w:gridCol w:w="709"/>
        <w:gridCol w:w="709"/>
        <w:gridCol w:w="18"/>
      </w:tblGrid>
      <w:tr w:rsidR="00220F74" w:rsidRPr="00220F74" w:rsidTr="00E75EA9">
        <w:trPr>
          <w:cantSplit/>
        </w:trPr>
        <w:tc>
          <w:tcPr>
            <w:tcW w:w="1134" w:type="dxa"/>
            <w:vMerge w:val="restart"/>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p>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п/п</w:t>
            </w:r>
          </w:p>
        </w:tc>
        <w:tc>
          <w:tcPr>
            <w:tcW w:w="7938" w:type="dxa"/>
            <w:vMerge w:val="restart"/>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Тема</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Часы</w:t>
            </w:r>
          </w:p>
        </w:tc>
        <w:tc>
          <w:tcPr>
            <w:tcW w:w="727" w:type="dxa"/>
            <w:gridSpan w:val="2"/>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Примечание</w:t>
            </w:r>
          </w:p>
        </w:tc>
      </w:tr>
      <w:tr w:rsidR="00220F74" w:rsidRPr="00220F74" w:rsidTr="00E75EA9">
        <w:trPr>
          <w:cantSplit/>
        </w:trPr>
        <w:tc>
          <w:tcPr>
            <w:tcW w:w="1134" w:type="dxa"/>
            <w:vMerge/>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c>
          <w:tcPr>
            <w:tcW w:w="7938" w:type="dxa"/>
            <w:vMerge/>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c>
          <w:tcPr>
            <w:tcW w:w="727" w:type="dxa"/>
            <w:gridSpan w:val="2"/>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Введение. Русский язык — национальный язык русского народа, государственный язык РФ и язык межнационального общения. Отражение в языке материальной и духовной культуры русского народа.</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27" w:type="dxa"/>
            <w:gridSpan w:val="2"/>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Фонетика и графика. Повторение ключевых теоретических понятий разделов «Фонетика» и «Графика». Практикум по фонетическому анализу слов.</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27" w:type="dxa"/>
            <w:gridSpan w:val="2"/>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Орфоэпия. Основные орфоэпические нормы русского языка. Орфоэпические словари. Звукопись как изобразительное средство.</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27" w:type="dxa"/>
            <w:gridSpan w:val="2"/>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Фонетика и орфография. Принципы русской орфографии. Правописание безударных гласных, звонких, глухих и непроизносимых согласных, гласных после шипящих и Ц, разделительных Ъ и Ь знаков.</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27" w:type="dxa"/>
            <w:gridSpan w:val="2"/>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Лексика как раздел науки о языке. Лексическое значение слова. Однозначные и многозначные слова. Прямое и переносное значение. Омонимы. Синонимы и антонимы. Художественно-выразительные средства языка, основанные на синонимии и антонимии, многозначности слова. Толковые словари.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Русская лексика с точки зрения происхождения и употребления.</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Русская фразеология, происхождение и сфера использования фразеологизмов, их изобразительные возможности. Фразеологические словари.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8.</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Урок-практикум по лексико-фразеологическому анализу текста.</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9.</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Контрольное тестирование по фонетике, орфоэпии и лексике.</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10.</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Морфемика и словообразование. Значения морфем, их многозначность и омонимичность. Изобразительные ресурсы русского словообразования. </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11.</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Способы образования слов в русском языке. Правописание приставок и чередующихся гласных в корне.</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12.</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Морфология как раздел науки о языке. Система частей речи в русском языке, их категориальные признаки.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13.</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Лексико-грамматические особенности и стилистические возможности именных частей речи. Грамматические нормы их использования.</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14.</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Лексико-грамматические особенности и стилистические возможности глаголов, причастий, деепричастий и наречий. Грамматические нормы их использования.</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15.</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Служебные части речи. Специфика их использования в тексте. </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16.</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Трудные случаи правописания окончаний различных частей речи.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17.</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Трудные случаи правописания суффиксов различных частей речи. Н и НН в различных частях речи.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18.</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Выбор слитного, раздельного и дефисного написания слов с опорой на определение части речи.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19.</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Правописание НЕ и НИ с разными частями речи.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20.</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Контрольная работа по морфемике и морфологии.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21.</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Текст. Признаки текста. Типы и средства связи между частями текста; цепная и параллельная связь. </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22.</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Абзац.</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23.</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Типы речи: повествование, описание, рассуждение, их характерные особенности.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24.</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Урок-практикум по комплексному анализу текста.</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25.</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Сокращение текста. План. Тезисы. Конспект. Аннотация. (Теория и практика работы)</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26.</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Оценка текста. Отзыв и рецензия (для рецензирования можно брать тексты из ЕГЭ, задание С).</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27.</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Культура речи. Основные аспекты культуры речи: нормативный, коммуникативный и этический). Языковая норма и ее основные особенности.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28.</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Орфоэпические нормы. Роль орфоэпии в устном общении.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29.</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Лексические нормы. Употребление слов в строгом соответствии с его лексическим значением. Нарушения лексических норм, характерные для современной речи.</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30.</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Грамматические нормы (морфологические и синтаксические). Нормативное употребление форм слов. Нормативное построение словосочетаний, правильное употребление предлогов. Нормативные словари современного русского языка.</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Borders>
              <w:right w:val="single" w:sz="4" w:space="0" w:color="auto"/>
            </w:tcBorders>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31.</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Резервные часы.</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w:t>
            </w:r>
          </w:p>
        </w:tc>
        <w:tc>
          <w:tcPr>
            <w:tcW w:w="709" w:type="dxa"/>
            <w:tcBorders>
              <w:right w:val="single" w:sz="4" w:space="0" w:color="auto"/>
            </w:tcBorders>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r w:rsidR="00220F74" w:rsidRPr="00220F74" w:rsidTr="00E75EA9">
        <w:trPr>
          <w:gridAfter w:val="1"/>
          <w:wAfter w:w="18" w:type="dxa"/>
          <w:cantSplit/>
        </w:trPr>
        <w:tc>
          <w:tcPr>
            <w:tcW w:w="1134"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32.</w:t>
            </w:r>
          </w:p>
        </w:tc>
        <w:tc>
          <w:tcPr>
            <w:tcW w:w="7938"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Итоговая зачетная работа.</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709"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c>
      </w:tr>
    </w:tbl>
    <w:p w:rsidR="00220F74" w:rsidRPr="00220F74" w:rsidRDefault="00220F74" w:rsidP="00220F74">
      <w:pPr>
        <w:spacing w:after="0" w:line="240" w:lineRule="auto"/>
        <w:ind w:left="283"/>
        <w:contextualSpacing/>
        <w:rPr>
          <w:rFonts w:ascii="Times New Roman" w:eastAsia="Calibri" w:hAnsi="Times New Roman" w:cs="Times New Roman"/>
          <w:sz w:val="24"/>
          <w:szCs w:val="24"/>
        </w:rPr>
      </w:pPr>
    </w:p>
    <w:p w:rsidR="00220F74" w:rsidRPr="00220F74" w:rsidRDefault="00220F74" w:rsidP="00220F74">
      <w:pPr>
        <w:spacing w:after="0" w:line="240" w:lineRule="auto"/>
        <w:contextualSpacing/>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Бюджетное общеобразовательное учреждение </w:t>
      </w: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Троснянского района Орловской области </w:t>
      </w:r>
    </w:p>
    <w:p w:rsidR="00220F74" w:rsidRPr="00220F74" w:rsidRDefault="00220F74" w:rsidP="00220F74">
      <w:pPr>
        <w:spacing w:after="0" w:line="394" w:lineRule="exact"/>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Никольская средняя общеобразовательная школа</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220F74" w:rsidRPr="00220F74" w:rsidTr="00220F74">
        <w:tc>
          <w:tcPr>
            <w:tcW w:w="3081"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Рассмотрено</w:t>
            </w:r>
          </w:p>
          <w:p w:rsidR="00220F74" w:rsidRPr="00220F74" w:rsidRDefault="00220F74" w:rsidP="00220F74">
            <w:pPr>
              <w:spacing w:after="0" w:line="274" w:lineRule="exact"/>
              <w:ind w:right="6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на заседании ШМО учителей</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Руководитель ШМО</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__________________</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Протокол № _____ от</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"___"________20__ 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Согласовано</w:t>
            </w:r>
          </w:p>
          <w:p w:rsidR="00220F74" w:rsidRPr="00220F74" w:rsidRDefault="00220F74" w:rsidP="00220F74">
            <w:pPr>
              <w:spacing w:after="0" w:line="274" w:lineRule="exact"/>
              <w:ind w:right="12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Заместитель директора по УВР</w:t>
            </w:r>
          </w:p>
          <w:p w:rsidR="00220F74" w:rsidRPr="00220F74" w:rsidRDefault="00220F74" w:rsidP="00220F74">
            <w:pPr>
              <w:tabs>
                <w:tab w:val="left" w:leader="underscore" w:pos="312"/>
              </w:tabs>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 Сонина Г.А./</w:t>
            </w:r>
          </w:p>
          <w:p w:rsidR="00220F74" w:rsidRPr="00220F74" w:rsidRDefault="00220F74" w:rsidP="00220F74">
            <w:pPr>
              <w:keepNext/>
              <w:keepLines/>
              <w:spacing w:after="0" w:line="274" w:lineRule="exact"/>
              <w:outlineLvl w:val="1"/>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"___"__________20____г.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Утверждаю</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Директор БОУ </w:t>
            </w:r>
            <w:r w:rsidRPr="00220F74">
              <w:rPr>
                <w:rFonts w:ascii="Times New Roman" w:eastAsia="Calibri" w:hAnsi="Times New Roman" w:cs="Times New Roman"/>
                <w:b/>
                <w:sz w:val="24"/>
                <w:szCs w:val="24"/>
                <w:lang w:val="en-US"/>
              </w:rPr>
              <w:t>TP</w:t>
            </w:r>
            <w:r w:rsidRPr="00220F74">
              <w:rPr>
                <w:rFonts w:ascii="Times New Roman" w:eastAsia="Calibri" w:hAnsi="Times New Roman" w:cs="Times New Roman"/>
                <w:b/>
                <w:sz w:val="24"/>
                <w:szCs w:val="24"/>
              </w:rPr>
              <w:t xml:space="preserve"> ОО «Никольская СОШ»</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_________/Ченская Е.И./</w:t>
            </w:r>
          </w:p>
          <w:p w:rsidR="00220F74" w:rsidRPr="00220F74" w:rsidRDefault="00220F74" w:rsidP="00220F74">
            <w:pPr>
              <w:tabs>
                <w:tab w:val="left" w:pos="1978"/>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Приказ № _______</w:t>
            </w:r>
            <w:r w:rsidRPr="00220F74">
              <w:rPr>
                <w:rFonts w:ascii="Times New Roman" w:eastAsia="Calibri" w:hAnsi="Times New Roman" w:cs="Times New Roman"/>
                <w:b/>
                <w:sz w:val="24"/>
                <w:szCs w:val="24"/>
              </w:rPr>
              <w:tab/>
              <w:t>от</w:t>
            </w:r>
          </w:p>
          <w:p w:rsidR="00220F74" w:rsidRPr="00220F74" w:rsidRDefault="00220F74" w:rsidP="00220F74">
            <w:pPr>
              <w:tabs>
                <w:tab w:val="left" w:pos="2021"/>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w:t>
            </w:r>
            <w:r w:rsidRPr="00220F74">
              <w:rPr>
                <w:rFonts w:ascii="Times New Roman" w:eastAsia="Calibri" w:hAnsi="Times New Roman" w:cs="Times New Roman"/>
                <w:b/>
                <w:sz w:val="24"/>
                <w:szCs w:val="24"/>
              </w:rPr>
              <w:tab/>
              <w:t>20 __ г.</w:t>
            </w:r>
          </w:p>
          <w:p w:rsidR="00220F74" w:rsidRPr="00220F74" w:rsidRDefault="00220F74" w:rsidP="00220F74">
            <w:pPr>
              <w:spacing w:after="0" w:line="274" w:lineRule="exact"/>
              <w:rPr>
                <w:rFonts w:ascii="Times New Roman" w:eastAsia="Calibri" w:hAnsi="Times New Roman" w:cs="Times New Roman"/>
                <w:b/>
                <w:bCs/>
                <w:sz w:val="24"/>
                <w:szCs w:val="24"/>
              </w:rPr>
            </w:pPr>
          </w:p>
        </w:tc>
      </w:tr>
    </w:tbl>
    <w:p w:rsidR="00220F74" w:rsidRPr="00220F74" w:rsidRDefault="00220F74" w:rsidP="00220F74">
      <w:pPr>
        <w:keepNext/>
        <w:keepLines/>
        <w:spacing w:after="0" w:line="240" w:lineRule="auto"/>
        <w:ind w:left="2540"/>
        <w:outlineLvl w:val="0"/>
        <w:rPr>
          <w:rFonts w:ascii="Times New Roman" w:eastAsia="Calibri" w:hAnsi="Times New Roman" w:cs="Times New Roman"/>
          <w:b/>
          <w:bCs/>
          <w:spacing w:val="-10"/>
          <w:sz w:val="24"/>
          <w:szCs w:val="24"/>
        </w:rPr>
      </w:pPr>
      <w:r w:rsidRPr="00220F74">
        <w:rPr>
          <w:rFonts w:ascii="Times New Roman" w:eastAsia="Calibri" w:hAnsi="Times New Roman" w:cs="Times New Roman"/>
          <w:b/>
          <w:bCs/>
          <w:spacing w:val="-10"/>
          <w:sz w:val="24"/>
          <w:szCs w:val="24"/>
        </w:rPr>
        <w:t>РАБОЧАЯ ПРОГРАММА</w:t>
      </w:r>
    </w:p>
    <w:p w:rsidR="00220F74" w:rsidRPr="00220F74" w:rsidRDefault="00220F74" w:rsidP="00220F74">
      <w:pPr>
        <w:keepNext/>
        <w:keepLines/>
        <w:spacing w:after="0" w:line="240" w:lineRule="auto"/>
        <w:ind w:left="2540"/>
        <w:outlineLvl w:val="0"/>
        <w:rPr>
          <w:rFonts w:ascii="Times New Roman" w:eastAsia="Calibri" w:hAnsi="Times New Roman" w:cs="Times New Roman"/>
          <w:b/>
          <w:sz w:val="24"/>
          <w:szCs w:val="24"/>
        </w:rPr>
      </w:pPr>
    </w:p>
    <w:p w:rsidR="00220F74" w:rsidRPr="00220F74" w:rsidRDefault="00220F74" w:rsidP="00220F74">
      <w:pPr>
        <w:spacing w:after="0"/>
        <w:ind w:left="2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По предмету «Литература»</w:t>
      </w:r>
    </w:p>
    <w:p w:rsidR="00220F74" w:rsidRPr="00220F74" w:rsidRDefault="00220F74" w:rsidP="00220F74">
      <w:pPr>
        <w:spacing w:after="0"/>
        <w:ind w:left="20" w:right="24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УМК «Литература. 5-11 классы», под ред. Коровиной В.Я.</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По учебнику: «Литература.  10класс», под ред. Коровиной В.Я.</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Класс 10</w:t>
      </w:r>
    </w:p>
    <w:p w:rsidR="00220F74" w:rsidRPr="00220F74" w:rsidRDefault="00220F74" w:rsidP="00220F74">
      <w:pPr>
        <w:spacing w:after="0"/>
        <w:ind w:left="2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Учитель первой категории Кутенкова С.И.</w:t>
      </w: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p>
    <w:p w:rsidR="00220F74" w:rsidRPr="00220F74" w:rsidRDefault="00220F74" w:rsidP="00220F74">
      <w:pPr>
        <w:spacing w:after="0" w:line="600" w:lineRule="auto"/>
        <w:ind w:left="20"/>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2017-2018 учебный год</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p>
    <w:p w:rsidR="00220F74" w:rsidRPr="00220F74" w:rsidRDefault="00220F74" w:rsidP="00220F74">
      <w:pPr>
        <w:spacing w:after="0" w:line="240" w:lineRule="auto"/>
        <w:rPr>
          <w:rFonts w:ascii="Times New Roman" w:eastAsia="Times New Roman" w:hAnsi="Times New Roman" w:cs="Times New Roman"/>
          <w:sz w:val="24"/>
          <w:szCs w:val="24"/>
          <w:lang w:eastAsia="ru-RU"/>
        </w:rPr>
      </w:pP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ТРЕБОВАНИЯ К УРОВНЮ ПОДГОТОВКИ ВЫПУСКНИКОВ</w:t>
      </w:r>
    </w:p>
    <w:p w:rsidR="00220F74" w:rsidRPr="00220F74" w:rsidRDefault="00220F74" w:rsidP="00220F74">
      <w:pPr>
        <w:spacing w:after="0"/>
        <w:rPr>
          <w:rFonts w:ascii="Times New Roman" w:eastAsia="Calibri" w:hAnsi="Times New Roman" w:cs="Times New Roman"/>
          <w:bCs/>
          <w:i/>
          <w:sz w:val="24"/>
          <w:szCs w:val="24"/>
        </w:rPr>
      </w:pPr>
      <w:r w:rsidRPr="00220F74">
        <w:rPr>
          <w:rFonts w:ascii="Times New Roman" w:eastAsia="Calibri" w:hAnsi="Times New Roman" w:cs="Times New Roman"/>
          <w:bCs/>
          <w:i/>
          <w:sz w:val="24"/>
          <w:szCs w:val="24"/>
        </w:rPr>
        <w:t>В результате изучения литературы на базовом уровне ученик должен</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знать/понимать</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-образную природу словесного искусства;</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-содержание изученных литературных произведений;</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 xml:space="preserve">-основные факты жизни и творчества писателей-классиков </w:t>
      </w:r>
      <w:r w:rsidRPr="00220F74">
        <w:rPr>
          <w:rFonts w:ascii="Times New Roman" w:eastAsia="Calibri" w:hAnsi="Times New Roman" w:cs="Times New Roman"/>
          <w:sz w:val="24"/>
          <w:szCs w:val="24"/>
          <w:lang w:val="en-US"/>
        </w:rPr>
        <w:t>XIX</w:t>
      </w: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lang w:val="en-US"/>
        </w:rPr>
        <w:t>XX</w:t>
      </w:r>
      <w:r w:rsidRPr="00220F74">
        <w:rPr>
          <w:rFonts w:ascii="Times New Roman" w:eastAsia="Calibri" w:hAnsi="Times New Roman" w:cs="Times New Roman"/>
          <w:sz w:val="24"/>
          <w:szCs w:val="24"/>
        </w:rPr>
        <w:t xml:space="preserve"> вв.</w:t>
      </w:r>
      <w:r w:rsidRPr="00220F74">
        <w:rPr>
          <w:rFonts w:ascii="Times New Roman" w:eastAsia="Calibri" w:hAnsi="Times New Roman" w:cs="Times New Roman"/>
          <w:iCs/>
          <w:sz w:val="24"/>
          <w:szCs w:val="24"/>
        </w:rPr>
        <w:t>;</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-основные закономерности историко-литературного процесса и черты литературных направлений;</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 xml:space="preserve">-основные теоретико-литературные понятия; </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bCs/>
          <w:iCs/>
          <w:sz w:val="24"/>
          <w:szCs w:val="24"/>
        </w:rPr>
        <w:t>уметь</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-воспроизводить содержание литературного произведения</w:t>
      </w:r>
      <w:r w:rsidRPr="00220F74">
        <w:rPr>
          <w:rFonts w:ascii="Times New Roman" w:eastAsia="Calibri" w:hAnsi="Times New Roman" w:cs="Times New Roman"/>
          <w:sz w:val="24"/>
          <w:szCs w:val="24"/>
        </w:rPr>
        <w:t>;</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w:t>
      </w:r>
      <w:r w:rsidRPr="00220F74">
        <w:rPr>
          <w:rFonts w:ascii="Times New Roman" w:eastAsia="Calibri" w:hAnsi="Times New Roman" w:cs="Times New Roman"/>
          <w:sz w:val="24"/>
          <w:szCs w:val="24"/>
        </w:rPr>
        <w:t>нравственный пафос,</w:t>
      </w:r>
      <w:r w:rsidRPr="00220F74">
        <w:rPr>
          <w:rFonts w:ascii="Times New Roman" w:eastAsia="Calibri" w:hAnsi="Times New Roman" w:cs="Times New Roman"/>
          <w:iCs/>
          <w:sz w:val="24"/>
          <w:szCs w:val="24"/>
        </w:rPr>
        <w:t xml:space="preserve">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-соотносить художественную литературу с общественной жизнью и культурой;</w:t>
      </w:r>
      <w:r w:rsidRPr="00220F74">
        <w:rPr>
          <w:rFonts w:ascii="Times New Roman" w:eastAsia="Calibri" w:hAnsi="Times New Roman" w:cs="Times New Roman"/>
          <w:sz w:val="24"/>
          <w:szCs w:val="24"/>
        </w:rPr>
        <w:t xml:space="preserve">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-определять род и жанр произведения;</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-сопоставлять литературные произведения;</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 xml:space="preserve">-выявлять авторскую позицию; </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-выразительно читать изученные произведения (или их фрагменты), соблюдая нормы литературного произношения;</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-аргументированно формулировать свое отношение к прочитанному произведению;</w:t>
      </w:r>
    </w:p>
    <w:p w:rsidR="00220F74" w:rsidRPr="00220F74" w:rsidRDefault="00220F74" w:rsidP="00220F74">
      <w:pPr>
        <w:spacing w:after="0"/>
        <w:rPr>
          <w:rFonts w:ascii="Times New Roman" w:eastAsia="Calibri" w:hAnsi="Times New Roman" w:cs="Times New Roman"/>
          <w:iCs/>
          <w:sz w:val="24"/>
          <w:szCs w:val="24"/>
        </w:rPr>
      </w:pPr>
      <w:r w:rsidRPr="00220F74">
        <w:rPr>
          <w:rFonts w:ascii="Times New Roman" w:eastAsia="Calibri" w:hAnsi="Times New Roman" w:cs="Times New Roman"/>
          <w:iCs/>
          <w:sz w:val="24"/>
          <w:szCs w:val="24"/>
        </w:rPr>
        <w:t>-писать рецензии на прочитанные произведения и сочинения разных жанров на литературные темы.</w:t>
      </w:r>
    </w:p>
    <w:p w:rsidR="00220F74" w:rsidRPr="00220F74" w:rsidRDefault="00220F74" w:rsidP="00220F74">
      <w:pPr>
        <w:spacing w:after="0"/>
        <w:rPr>
          <w:rFonts w:ascii="Times New Roman" w:eastAsia="Calibri" w:hAnsi="Times New Roman" w:cs="Times New Roman"/>
          <w:i/>
          <w:sz w:val="24"/>
          <w:szCs w:val="24"/>
        </w:rPr>
      </w:pPr>
      <w:r w:rsidRPr="00220F74">
        <w:rPr>
          <w:rFonts w:ascii="Times New Roman" w:eastAsia="Calibri" w:hAnsi="Times New Roman" w:cs="Times New Roman"/>
          <w:i/>
          <w:sz w:val="24"/>
          <w:szCs w:val="24"/>
        </w:rPr>
        <w:t>Использование приобретенных знаний и умений в практической деятельности и повседневной жизни:</w:t>
      </w:r>
    </w:p>
    <w:p w:rsidR="00220F74" w:rsidRPr="00220F74" w:rsidRDefault="00220F74" w:rsidP="00220F74">
      <w:pPr>
        <w:spacing w:after="0"/>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создание связного текста (устного и письменного) на необходимую тему с учетом норм русского литературного языка;</w:t>
      </w:r>
    </w:p>
    <w:p w:rsidR="00220F74" w:rsidRPr="00220F74" w:rsidRDefault="00220F74" w:rsidP="00220F74">
      <w:pPr>
        <w:spacing w:after="0"/>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 xml:space="preserve">определение своего круга чтения и оценки литературных произведений; </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Cs/>
          <w:sz w:val="24"/>
          <w:szCs w:val="24"/>
        </w:rPr>
        <w:t>поиск нужной информации о литературе, о конкретном произведении и его авторе (справочная литература, периодика, телевидение, ресурсы Интернета).</w:t>
      </w:r>
    </w:p>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Содержание программы</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Художественный мир русской литературы  1 половины 19 века. Идеи, направления, имена. </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А.С. Пушкин.</w:t>
      </w:r>
      <w:r w:rsidRPr="00220F74">
        <w:rPr>
          <w:rFonts w:ascii="Times New Roman" w:eastAsia="Calibri" w:hAnsi="Times New Roman" w:cs="Times New Roman"/>
          <w:sz w:val="24"/>
          <w:szCs w:val="24"/>
        </w:rPr>
        <w:t xml:space="preserve"> Философская лирика А.С. Пушкина.(“Три ключа”, “Элегия”, “Осень”, “Пора, мой друг, пора…”, “Отцы пустынники и жены непорочны…”, “Брожу ли я средь улиц шумных…”,“Вновь я посетил…”.)Поэма А.С. Пушкина «Медный всадник». Конфликт личности и государства, неоднозначность его решения в поэме, философское осмысление темы бунта.</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М.Ю. Лермонтов. </w:t>
      </w:r>
      <w:r w:rsidRPr="00220F74">
        <w:rPr>
          <w:rFonts w:ascii="Times New Roman" w:eastAsia="Calibri" w:hAnsi="Times New Roman" w:cs="Times New Roman"/>
          <w:sz w:val="24"/>
          <w:szCs w:val="24"/>
        </w:rPr>
        <w:t>Философская лирика М.Ю. Лермонтова. (“Исповедь”, “Ангел”, “Когда волнуется желтеющая нива…”, “Выхожу один я на дорогу…” и др.)</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Н.В. Гоголь</w:t>
      </w:r>
      <w:r w:rsidRPr="00220F74">
        <w:rPr>
          <w:rFonts w:ascii="Times New Roman" w:eastAsia="Calibri" w:hAnsi="Times New Roman" w:cs="Times New Roman"/>
          <w:sz w:val="24"/>
          <w:szCs w:val="24"/>
        </w:rPr>
        <w:t>. Художественный мир Н.В. Гоголя: духовный смысл комедии «Ревизор» и поэмы «Мертвые души», обобщающее значение гоголевских образов. Повесть Н.В. Гоголя «Портрет». Идея нравственной ответственности художника.</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Россия второй половины 19 века.</w:t>
      </w:r>
      <w:r w:rsidRPr="00220F74">
        <w:rPr>
          <w:rFonts w:ascii="Times New Roman" w:eastAsia="Calibri" w:hAnsi="Times New Roman" w:cs="Times New Roman"/>
          <w:sz w:val="24"/>
          <w:szCs w:val="24"/>
        </w:rPr>
        <w:t xml:space="preserve"> Развитие общественной мысли и литературное творчество. Литературная критика: Н. Добролюбов, Д. Писарев, А. Дружинин, Н. Григорьев, Н. Страхов. Журнальная полемика 60-х годов.</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А.Н. Островский. </w:t>
      </w:r>
      <w:r w:rsidRPr="00220F74">
        <w:rPr>
          <w:rFonts w:ascii="Times New Roman" w:eastAsia="Calibri" w:hAnsi="Times New Roman" w:cs="Times New Roman"/>
          <w:sz w:val="24"/>
          <w:szCs w:val="24"/>
        </w:rPr>
        <w:t>Жизнь и творчество.  Пьеса А.Н. Островского “Гроза”. История создания, система образов, приемы раскрытия характеров героев. Город Калинов и его обитатели. Протест Катерины против «темного царства». Духовная драма Катерины. Споры вокруг драмы «Гроза».</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И.А. Гончаров. </w:t>
      </w:r>
      <w:r w:rsidRPr="00220F74">
        <w:rPr>
          <w:rFonts w:ascii="Times New Roman" w:eastAsia="Calibri" w:hAnsi="Times New Roman" w:cs="Times New Roman"/>
          <w:sz w:val="24"/>
          <w:szCs w:val="24"/>
        </w:rPr>
        <w:t xml:space="preserve"> Жизнь и творчества. «Обломов”. Герой романа: прошлое и настоящее. “Почему я такой?”. Анализ 9 главы. Попытки проснуться И.И. Обломова. Штольц - антипод Обломова. Обломов и “обломовщина”. Критики о романе.</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И.С. Тургенев.</w:t>
      </w:r>
      <w:r w:rsidRPr="00220F74">
        <w:rPr>
          <w:rFonts w:ascii="Times New Roman" w:eastAsia="Calibri" w:hAnsi="Times New Roman" w:cs="Times New Roman"/>
          <w:sz w:val="24"/>
          <w:szCs w:val="24"/>
        </w:rPr>
        <w:t xml:space="preserve"> Жизнь и творчество. Обзор отдельных произведений писателя. Роман “Отцы и дети”. Первые страницы романа. Социально-исторический фон произведения. Базаров и Кирсанов. История конфликта. Базаров и Одинцова. Испытания любовью. Мировоззренческий кризис Базарова. Болезнь и смерть Евгения Базарова. Роль эпилога. Литературная критика о романе.</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Ф.И. Тютчев.</w:t>
      </w:r>
      <w:r w:rsidRPr="00220F74">
        <w:rPr>
          <w:rFonts w:ascii="Times New Roman" w:eastAsia="Calibri" w:hAnsi="Times New Roman" w:cs="Times New Roman"/>
          <w:sz w:val="24"/>
          <w:szCs w:val="24"/>
        </w:rPr>
        <w:t xml:space="preserve"> Жизнь и творчество. Тема России в лирике Ф.И. Тютчева. («Эти бедные селенья…», «Умом Россию не понять….» и др.) Любовная лирика Ф.И. Тютчева. Любовь как стихийная сила и «поединок роковой». («О, как убийственно мы любим….», «К. Б.» и др.) Философская лирика Ф.И. Тютчева. Единство мира и философия природы. («Не то, что мните вы, природа….», «Как хорошо ты, о море ночное….», «Осенний вечер….», «Природа – Сфинкс….»)</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А.А. Фет.</w:t>
      </w:r>
      <w:r w:rsidRPr="00220F74">
        <w:rPr>
          <w:rFonts w:ascii="Times New Roman" w:eastAsia="Calibri" w:hAnsi="Times New Roman" w:cs="Times New Roman"/>
          <w:sz w:val="24"/>
          <w:szCs w:val="24"/>
        </w:rPr>
        <w:t xml:space="preserve"> Жизнь и творчество. Любовная лирика А.А. Фета. («Шепот, робкое дыханье….», «Сияла ночь, луной был полон сад…», и др.) Жизнеутверждающее начало в лирике природы А.А. Фета. Слияние внешнего и внутреннего мира в лирике поэта. («Это утро, радость эта…», «Еще весны душистой нега….», «Я пришел к тебе с приветом….» и др.)</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А.К. Толстой. Своеобразие художественного мира поэта. Фольклорные, романтические и исторические черты лирики. («Слеза дрожит в твоем ревнивом взоре…», «Против течения», «Государь ты наш батюшка…»)</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Н.С. Лесков.</w:t>
      </w:r>
      <w:r w:rsidRPr="00220F74">
        <w:rPr>
          <w:rFonts w:ascii="Times New Roman" w:eastAsia="Calibri" w:hAnsi="Times New Roman" w:cs="Times New Roman"/>
          <w:sz w:val="24"/>
          <w:szCs w:val="24"/>
        </w:rPr>
        <w:t xml:space="preserve"> Очерк жизни и творчества. Новелла Н.С. Лескова “Очарованный странник”. Образ главного героя, тема праведничества.</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Н.А. Некрасов.</w:t>
      </w:r>
      <w:r w:rsidRPr="00220F74">
        <w:rPr>
          <w:rFonts w:ascii="Times New Roman" w:eastAsia="Calibri" w:hAnsi="Times New Roman" w:cs="Times New Roman"/>
          <w:sz w:val="24"/>
          <w:szCs w:val="24"/>
        </w:rPr>
        <w:t xml:space="preserve"> Жизнь и творчество. Тема любви в лирике Н.А. Некрасова, ее психологизм и бытовая конкретизация. («Мы с тобой бестолковые люди…», «Я не люблю иронии твоей…», «Зине»). Тема народа в лирике Н.А. Некрасова. Социальная трагедия народа в городе и дереве. («В дороге», «Еду ли ночью по улице темной…», «Надрывается сердце от муки…» и др.) Поэтическое творчество как служение народу. («Поэт и гражданин», «Вчерашний день, в часу шестом…», «Музе», «Элегия»). «Кому на Руси жить хорошо»: замысел, история создания и композиция поэмы. Особенности языка поэмы «Кому на Руси жить хорошо». Фольклорное начало в поэме. Анализ «Пролога», глав «Поп», «Сельская ярмонка». Образы крестьян и помещиков в поэме «Кому на Руси жить хорошо». Дореформенная и пореформенная Россия в поэме. Тема социального и духовного рабства. Образы народных заступников в поэме «Кому на Руси жить хорошо»</w:t>
      </w: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М.Е. Салтыков-Щедрин.</w:t>
      </w:r>
      <w:r w:rsidRPr="00220F74">
        <w:rPr>
          <w:rFonts w:ascii="Times New Roman" w:eastAsia="Calibri" w:hAnsi="Times New Roman" w:cs="Times New Roman"/>
          <w:sz w:val="24"/>
          <w:szCs w:val="24"/>
        </w:rPr>
        <w:t xml:space="preserve"> Жизнь и творчество. Проблематика и поэтика сказок М.Е. Салтыкова-Щедрина. “История одного города”. Замысел, история создания, жанр и композиция романа. Образы Градоначальников. (главы "Опись градоначальников", "Органчик" и др. по выбору).</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Ф.М. Достоевский.</w:t>
      </w:r>
      <w:r w:rsidRPr="00220F74">
        <w:rPr>
          <w:rFonts w:ascii="Times New Roman" w:eastAsia="Calibri" w:hAnsi="Times New Roman" w:cs="Times New Roman"/>
          <w:sz w:val="24"/>
          <w:szCs w:val="24"/>
        </w:rPr>
        <w:t xml:space="preserve">  Жизнь и творчество. Роман “Преступление и наказание”. Петербург Достоевского.  Страшный замысел Раскольникова.Состояние героя во время убийства и после него. Что есть преступление? Теория Раскольникова. Психологические поединки Порфирия Петровича и Раскольникова. Соня как антипод Раскольникова. Наказание Раскольникова. Эпилог. Христианская концепция писателя.</w:t>
      </w:r>
    </w:p>
    <w:p w:rsidR="00220F74" w:rsidRPr="00220F74" w:rsidRDefault="00220F74" w:rsidP="00220F74">
      <w:pPr>
        <w:framePr w:hSpace="180" w:wrap="around" w:vAnchor="text" w:hAnchor="margin" w:y="452"/>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Л.Н. Толстой.</w:t>
      </w:r>
      <w:r w:rsidRPr="00220F74">
        <w:rPr>
          <w:rFonts w:ascii="Times New Roman" w:eastAsia="Calibri" w:hAnsi="Times New Roman" w:cs="Times New Roman"/>
          <w:sz w:val="24"/>
          <w:szCs w:val="24"/>
        </w:rPr>
        <w:t xml:space="preserve">  Жизни и творчество. Роман-эпопея “Война и мир”. Семья Ростовых. Андрей Болконский, Пьер Безухов, Наташа Ростова. Изображение войны 1805-1807 годов, 1812 г. Народный полководец Кутузов. Итог духовных исканий любимых героев Л.Н. Толстого.</w:t>
      </w:r>
    </w:p>
    <w:p w:rsidR="00220F74" w:rsidRPr="00220F74" w:rsidRDefault="00220F74" w:rsidP="00220F74">
      <w:pPr>
        <w:framePr w:hSpace="180" w:wrap="around" w:vAnchor="text" w:hAnchor="margin" w:y="452"/>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А.П. Чехов. Жизнь  и творчество. Проблема счастья и смысла человеческой жизни в рассказах А.П. Чехова, (“Студент”, «Дама с собачкой», “Учитель словесности”, “Дом с мезонином”, «Человек в футляре», «Крыжовник», «О любви» и т.д. по выбору). Духовная деградация человека в рассказе А.П. Чехова «Ионыч». Пьеса А.П. Чехова “Вишневый сад”. Своеобразие жанра. Образная система произведения. Лирико-психологический подтекст пьесы. Трагизм социального бытия и утверждение высокого назначения человека, его творческой преобразующей деятельности.</w:t>
      </w:r>
    </w:p>
    <w:p w:rsidR="00220F74" w:rsidRPr="00220F74" w:rsidRDefault="00220F74" w:rsidP="00220F74">
      <w:pPr>
        <w:framePr w:hSpace="180" w:wrap="around" w:vAnchor="text" w:hAnchor="margin" w:y="452"/>
        <w:spacing w:after="0" w:line="240" w:lineRule="auto"/>
        <w:contextualSpacing/>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Мировое значение русской литературы 19 века.</w:t>
      </w:r>
    </w:p>
    <w:p w:rsidR="00220F74" w:rsidRPr="00220F74" w:rsidRDefault="00220F74" w:rsidP="00220F74">
      <w:pPr>
        <w:framePr w:hSpace="180" w:wrap="around" w:vAnchor="text" w:hAnchor="margin" w:y="452"/>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Из зарубежной литературы</w:t>
      </w:r>
      <w:r w:rsidRPr="00220F74">
        <w:rPr>
          <w:rFonts w:ascii="Times New Roman" w:eastAsia="Calibri" w:hAnsi="Times New Roman" w:cs="Times New Roman"/>
          <w:sz w:val="24"/>
          <w:szCs w:val="24"/>
        </w:rPr>
        <w:t xml:space="preserve"> О. Бальзак «Гобсек». Из зарубежной поэзии 19 века: Д. Байрон, Г. Гейне.</w:t>
      </w:r>
    </w:p>
    <w:p w:rsidR="00220F74" w:rsidRPr="00220F74" w:rsidRDefault="00220F74" w:rsidP="00220F74">
      <w:pPr>
        <w:framePr w:hSpace="180" w:wrap="around" w:vAnchor="text" w:hAnchor="margin" w:y="452"/>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Обобщающее повторение</w:t>
      </w:r>
      <w:r w:rsidRPr="00220F74">
        <w:rPr>
          <w:rFonts w:ascii="Times New Roman" w:eastAsia="Calibri" w:hAnsi="Times New Roman" w:cs="Times New Roman"/>
          <w:sz w:val="24"/>
          <w:szCs w:val="24"/>
        </w:rPr>
        <w:t xml:space="preserve"> в конце года.</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p w:rsidR="00220F74" w:rsidRPr="00220F74" w:rsidRDefault="00220F74" w:rsidP="00220F74">
      <w:pPr>
        <w:spacing w:after="0"/>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p>
    <w:p w:rsidR="00220F74" w:rsidRPr="00220F74" w:rsidRDefault="00220F74" w:rsidP="00220F74">
      <w:pPr>
        <w:spacing w:after="0"/>
        <w:contextualSpacing/>
        <w:rPr>
          <w:rFonts w:ascii="Times New Roman" w:eastAsia="Calibri" w:hAnsi="Times New Roman" w:cs="Times New Roman"/>
          <w:sz w:val="24"/>
          <w:szCs w:val="24"/>
        </w:rPr>
      </w:pPr>
    </w:p>
    <w:p w:rsidR="00220F74" w:rsidRPr="00220F74" w:rsidRDefault="00220F74" w:rsidP="00220F74">
      <w:pPr>
        <w:spacing w:after="0"/>
        <w:contextualSpacing/>
        <w:rPr>
          <w:rFonts w:ascii="Times New Roman" w:eastAsia="Calibri" w:hAnsi="Times New Roman" w:cs="Times New Roman"/>
          <w:sz w:val="24"/>
          <w:szCs w:val="24"/>
        </w:rPr>
      </w:pPr>
    </w:p>
    <w:p w:rsidR="00220F74" w:rsidRPr="00220F74" w:rsidRDefault="00220F74" w:rsidP="00220F74">
      <w:pPr>
        <w:spacing w:after="0"/>
        <w:contextualSpacing/>
        <w:rPr>
          <w:rFonts w:ascii="Times New Roman" w:eastAsia="Calibri" w:hAnsi="Times New Roman" w:cs="Times New Roman"/>
          <w:sz w:val="24"/>
          <w:szCs w:val="24"/>
        </w:rPr>
      </w:pPr>
    </w:p>
    <w:p w:rsidR="00220F74" w:rsidRPr="00220F74" w:rsidRDefault="00220F74" w:rsidP="00220F74">
      <w:pPr>
        <w:spacing w:after="0"/>
        <w:contextualSpacing/>
        <w:rPr>
          <w:rFonts w:ascii="Times New Roman" w:eastAsia="Calibri" w:hAnsi="Times New Roman" w:cs="Times New Roman"/>
          <w:sz w:val="24"/>
          <w:szCs w:val="24"/>
        </w:rPr>
      </w:pPr>
    </w:p>
    <w:p w:rsidR="00220F74" w:rsidRPr="00220F74" w:rsidRDefault="00220F74" w:rsidP="00220F74">
      <w:pPr>
        <w:spacing w:after="0"/>
        <w:contextualSpacing/>
        <w:rPr>
          <w:rFonts w:ascii="Times New Roman" w:eastAsia="Calibri" w:hAnsi="Times New Roman" w:cs="Times New Roman"/>
          <w:sz w:val="24"/>
          <w:szCs w:val="24"/>
        </w:rPr>
      </w:pPr>
    </w:p>
    <w:p w:rsidR="00220F74" w:rsidRPr="00220F74" w:rsidRDefault="00220F74" w:rsidP="00220F74">
      <w:pPr>
        <w:spacing w:after="0"/>
        <w:contextualSpacing/>
        <w:rPr>
          <w:rFonts w:ascii="Times New Roman" w:eastAsia="Calibri" w:hAnsi="Times New Roman" w:cs="Times New Roman"/>
          <w:sz w:val="24"/>
          <w:szCs w:val="24"/>
        </w:rPr>
      </w:pPr>
    </w:p>
    <w:p w:rsidR="00220F74" w:rsidRPr="00220F74" w:rsidRDefault="00220F74" w:rsidP="00220F74">
      <w:pPr>
        <w:spacing w:after="0"/>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Тематическое планирование  по литературе</w:t>
      </w:r>
    </w:p>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6445"/>
        <w:gridCol w:w="1164"/>
        <w:gridCol w:w="1597"/>
      </w:tblGrid>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w:t>
            </w:r>
          </w:p>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Художественный мир русской литературы  1 половины 19 века. Идеи, направления, имена. </w:t>
            </w:r>
          </w:p>
        </w:tc>
        <w:tc>
          <w:tcPr>
            <w:tcW w:w="1560" w:type="dxa"/>
          </w:tcPr>
          <w:p w:rsidR="00220F74" w:rsidRPr="00220F74" w:rsidRDefault="00220F74" w:rsidP="00220F74">
            <w:pPr>
              <w:spacing w:after="0" w:line="240" w:lineRule="auto"/>
              <w:contextualSpacing/>
              <w:rPr>
                <w:rFonts w:ascii="Times New Roman" w:eastAsia="Calibri" w:hAnsi="Times New Roman" w:cs="Times New Roman"/>
                <w:sz w:val="24"/>
                <w:szCs w:val="24"/>
              </w:rPr>
            </w:pP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Часы</w:t>
            </w:r>
          </w:p>
          <w:p w:rsidR="00220F74" w:rsidRPr="00220F74" w:rsidRDefault="00220F74" w:rsidP="00220F74">
            <w:pPr>
              <w:spacing w:after="0" w:line="240" w:lineRule="auto"/>
              <w:contextualSpacing/>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Примечание</w:t>
            </w: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“Я жить хочу, чтоб мыслить и страдать”. Философская лирика А.С. Пушкина.(“Три ключа”, “Элегия”, “Осень”, “Пора, мой друг, пора…”, “Отцы пустынники и жены непорочны…”, “Брожу ли я средь улиц шумных…”,“Вновь я посетил…”.)</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Поэма А.С. Пушкина «Медный всадник». Конфликт личности и государства, неоднозначность его решения в поэме, философское осмысление темы бунта.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 счастье я могу постигнуть на земле, и в небесах я вижу бога…» Философская лирика М.Ю. Лермонтова. (“Исповедь”, “Ангел”, “Когда волнуется желтеющая нива…”, “Выхожу один я на дорогу…” и др.)</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Художественный мир Н.В. Гоголя: духовный смысл комедии «Ревизор» и поэмы «Мертвые души», обобщающее значение гоголевских образов. </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Повесть Н.В. Гоголя «Портрет». Идея нравственной ответственности художника.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7-8.</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Россия второй половины 19 века. Развитие общественной мысли и литературное творчество. Литературная критика: Н. Добролюбов, Д. Писарев, А. Дружинин, Н. Григорьев, Н. Страхов. Журнальная полемика 60-х годов.</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2. </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9.</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А.Н. Островский: жизнь и творчество. Обзор отдельных произведений.</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10.</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Пьеса А.Н. Островского “Гроза”. История создания, система образов, приемы раскрытия характеров героев.</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285"/>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11.</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Город Калинов и его обитатели. Протест Катерины против «темного царства».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12.</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Духовная драма Катерины. Споры вокруг драмы «Гроза».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13.</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Р.р.  Подготовка к сочинению:</w:t>
            </w:r>
            <w:r w:rsidRPr="00220F74">
              <w:rPr>
                <w:rFonts w:ascii="Times New Roman" w:eastAsia="Calibri" w:hAnsi="Times New Roman" w:cs="Times New Roman"/>
                <w:sz w:val="24"/>
                <w:szCs w:val="24"/>
              </w:rPr>
              <w:t xml:space="preserve"> “Горячее сердце и темное царство в пьесе А.Н. Островского”, “Своеобразие драматического конфликта в пьес А.Н. Островского «Гроза»”, «Духовная драма Катерины» и т.д..</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u w:val="single"/>
              </w:rPr>
            </w:pPr>
            <w:r w:rsidRPr="00220F74">
              <w:rPr>
                <w:rFonts w:ascii="Times New Roman" w:eastAsia="Calibri" w:hAnsi="Times New Roman" w:cs="Times New Roman"/>
                <w:sz w:val="24"/>
                <w:szCs w:val="24"/>
                <w:u w:val="single"/>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u w:val="single"/>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14.</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И.А. Гончаров. Очерк жизни и творчества. Общий обзор произведений.</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15.</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“Обломов”. Герой романа: прошлое и настоящее.</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16.</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“Почему я такой?”. Анализ 9 главы.</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17..</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Попытки проснуться И.И. Обломова.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18.</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Штольц - антипод Обломова.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19.</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Обломов и “обломовщина”. Критики о романе.</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20.</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u w:val="single"/>
              </w:rPr>
              <w:t>Р.р.</w:t>
            </w:r>
            <w:r w:rsidRPr="00220F74">
              <w:rPr>
                <w:rFonts w:ascii="Times New Roman" w:eastAsia="Calibri" w:hAnsi="Times New Roman" w:cs="Times New Roman"/>
                <w:sz w:val="24"/>
                <w:szCs w:val="24"/>
                <w:u w:val="single"/>
              </w:rPr>
              <w:t xml:space="preserve">  Подготовка к сочинению:</w:t>
            </w:r>
            <w:r w:rsidRPr="00220F74">
              <w:rPr>
                <w:rFonts w:ascii="Times New Roman" w:eastAsia="Calibri" w:hAnsi="Times New Roman" w:cs="Times New Roman"/>
                <w:sz w:val="24"/>
                <w:szCs w:val="24"/>
              </w:rPr>
              <w:t xml:space="preserve"> “И.И. Обломов: жизнь, характер, судьба.”, “Обломов и Штольц”, “Во мне был заперт свет…” (По роману И.А. Гончарова “Обломов”.), “Обломов и “обломовщина”, “Лики любви в романе И.А. Гончарова “Обломов”, “Сон Обломова как идейно-художественный центр романа И.А. Гончарова”, “И.И. Обломов - трагический герой?”, “О чем заставил задуматься роман “Обломов”?”</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r w:rsidRPr="00220F74">
              <w:rPr>
                <w:rFonts w:ascii="Times New Roman" w:eastAsia="Calibri" w:hAnsi="Times New Roman" w:cs="Times New Roman"/>
                <w:b/>
                <w:bCs/>
                <w:sz w:val="24"/>
                <w:szCs w:val="24"/>
                <w:u w:val="single"/>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21.</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И.С. Тургенев. Жизнь и творчество. Обзор отдельных произведений писателя.</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22.</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Роман “Отцы и дети”. Первые страницы романа. Социально-исторический фон произведения.</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23.</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Базаров и Кирсанов. История конфликта.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lang w:val="en-US"/>
              </w:rPr>
              <w:t>2</w:t>
            </w:r>
            <w:r w:rsidRPr="00220F74">
              <w:rPr>
                <w:rFonts w:ascii="Times New Roman" w:eastAsia="Calibri" w:hAnsi="Times New Roman" w:cs="Times New Roman"/>
                <w:sz w:val="24"/>
                <w:szCs w:val="24"/>
              </w:rPr>
              <w:t>4</w:t>
            </w:r>
            <w:r w:rsidRPr="00220F74">
              <w:rPr>
                <w:rFonts w:ascii="Times New Roman" w:eastAsia="Calibri" w:hAnsi="Times New Roman" w:cs="Times New Roman"/>
                <w:sz w:val="24"/>
                <w:szCs w:val="24"/>
                <w:lang w:val="en-US"/>
              </w:rPr>
              <w:t>.</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Базаров и Одинцова. Испытания любовью.</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lang w:val="en-US"/>
              </w:rPr>
            </w:pPr>
            <w:r w:rsidRPr="00220F74">
              <w:rPr>
                <w:rFonts w:ascii="Times New Roman" w:eastAsia="Calibri" w:hAnsi="Times New Roman" w:cs="Times New Roman"/>
                <w:sz w:val="24"/>
                <w:szCs w:val="24"/>
              </w:rPr>
              <w:t>25.</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Мировоззренческий кризис Базарова.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lang w:val="en-US"/>
              </w:rPr>
            </w:pPr>
            <w:r w:rsidRPr="00220F74">
              <w:rPr>
                <w:rFonts w:ascii="Times New Roman" w:eastAsia="Calibri" w:hAnsi="Times New Roman" w:cs="Times New Roman"/>
                <w:sz w:val="24"/>
                <w:szCs w:val="24"/>
              </w:rPr>
              <w:t>26.</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Болезнь и смерть Евгения Базарова. Роль эпилога.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lang w:val="en-US"/>
              </w:rPr>
            </w:pPr>
            <w:r w:rsidRPr="00220F74">
              <w:rPr>
                <w:rFonts w:ascii="Times New Roman" w:eastAsia="Calibri" w:hAnsi="Times New Roman" w:cs="Times New Roman"/>
                <w:sz w:val="24"/>
                <w:szCs w:val="24"/>
              </w:rPr>
              <w:t>27.</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Литературная критика о романе.</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28</w:t>
            </w:r>
            <w:r w:rsidRPr="00220F74">
              <w:rPr>
                <w:rFonts w:ascii="Times New Roman" w:eastAsia="Calibri" w:hAnsi="Times New Roman" w:cs="Times New Roman"/>
                <w:sz w:val="24"/>
                <w:szCs w:val="24"/>
                <w:lang w:val="en-US"/>
              </w:rPr>
              <w:t>.</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u w:val="single"/>
              </w:rPr>
              <w:t>Р.р.</w:t>
            </w:r>
            <w:r w:rsidRPr="00220F74">
              <w:rPr>
                <w:rFonts w:ascii="Times New Roman" w:eastAsia="Calibri" w:hAnsi="Times New Roman" w:cs="Times New Roman"/>
                <w:sz w:val="24"/>
                <w:szCs w:val="24"/>
                <w:u w:val="single"/>
              </w:rPr>
              <w:t xml:space="preserve"> Сочинение:</w:t>
            </w:r>
            <w:r w:rsidRPr="00220F74">
              <w:rPr>
                <w:rFonts w:ascii="Times New Roman" w:eastAsia="Calibri" w:hAnsi="Times New Roman" w:cs="Times New Roman"/>
                <w:sz w:val="24"/>
                <w:szCs w:val="24"/>
              </w:rPr>
              <w:t xml:space="preserve"> “Евгений Базаров как трагический герой”, “Страстное, грешное и бунтующее сердце” Базарова”, “Смысл названия романа”, “Отцы и дети” – роман “всегдашний”, “Размышляя над страницами романа…”, “Как эпизод ссоры Базарова с Павлом Петровичем открывает характеры героев”, “Базаров и Одинцова в истории их любви”, “Автор и его герой” (по роману И.С. Тургенева “Отцы и дети”), “Нужны ли России Базаровы?”.</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r w:rsidRPr="00220F74">
              <w:rPr>
                <w:rFonts w:ascii="Times New Roman" w:eastAsia="Calibri" w:hAnsi="Times New Roman" w:cs="Times New Roman"/>
                <w:b/>
                <w:bCs/>
                <w:sz w:val="24"/>
                <w:szCs w:val="24"/>
                <w:u w:val="single"/>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p>
        </w:tc>
      </w:tr>
      <w:tr w:rsidR="00220F74" w:rsidRPr="00220F74" w:rsidTr="00220F74">
        <w:trPr>
          <w:trHeight w:val="336"/>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29.</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Ф.И. Тютчев. Жизнь и творчество. Тема России в лирике Ф.И. Тютчева. («Эти бедные селенья…», «Умом Россию не понять….» и др.)</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387"/>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30.</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Любовная лирика Ф.И. Тютчева. Любовь как стихийная сила и «поединок роковой». («О, как убийственно мы любим….», «К. Б.» и др.)</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462"/>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31.</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Философская лирика Ф.И. Тютчева. Единство мира и философия природы. («Не то, что мните вы, природа….», «Как хорошо ты, о море ночное….», «Осенний вечер….», «Природа – Сфинкс….»)</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605"/>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32.</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А.А. Фет. Жизнь и творчество. Любовная лирика А.А. Фета. («Шепот, робкое дыханье….», «Сияла ночь, луной был полон сад…», и др.)</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613"/>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33.</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Жизнеутверждающее начало в лирике природы А.А. Фета. Слияние внешнего и внутреннего мира в лирике поэта. («Это утро, радость эта…», «Еще весны душистой нега….», «Я пришел к тебе с приветом….» и др.)</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34.</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А.К. Толстой. Своеобразие художественного мира поэта. Фольклорные, романтические и исторические черты лирики. («Слеза дрожит в твоем ревнивом взоре…», «Против течения», «Государь ты наш батюшка…»)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35</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u w:val="single"/>
              </w:rPr>
            </w:pPr>
            <w:r w:rsidRPr="00220F74">
              <w:rPr>
                <w:rFonts w:ascii="Times New Roman" w:eastAsia="Calibri" w:hAnsi="Times New Roman" w:cs="Times New Roman"/>
                <w:b/>
                <w:bCs/>
                <w:sz w:val="24"/>
                <w:szCs w:val="24"/>
                <w:u w:val="single"/>
              </w:rPr>
              <w:t>Р.р.</w:t>
            </w:r>
            <w:r w:rsidRPr="00220F74">
              <w:rPr>
                <w:rFonts w:ascii="Times New Roman" w:eastAsia="Calibri" w:hAnsi="Times New Roman" w:cs="Times New Roman"/>
                <w:sz w:val="24"/>
                <w:szCs w:val="24"/>
                <w:u w:val="single"/>
              </w:rPr>
              <w:t xml:space="preserve"> Анализ стихотворения одного из поэтов (по выбору учащихся).</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r w:rsidRPr="00220F74">
              <w:rPr>
                <w:rFonts w:ascii="Times New Roman" w:eastAsia="Calibri" w:hAnsi="Times New Roman" w:cs="Times New Roman"/>
                <w:b/>
                <w:bCs/>
                <w:sz w:val="24"/>
                <w:szCs w:val="24"/>
                <w:u w:val="single"/>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36.</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Н.С. Лесков. Очерк жизни и творчества.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37.</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Новелла Н.С. Лескова “Очарованный странник”. Образ главного героя, тема праведничества.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38.</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Н.А. Некрасов. Очерк жизни и творчества. Тема любви в лирике Н.А. Некрасова, ее психологизм и бытовая конкретизация. («Мы с тобой бестолковые люди…», «Я не люблю иронии твоей…», «Зине»).</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335"/>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39.</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Тема народа в лирике Н.А. Некрасова. Социальная трагедия народа в городе и дереве. («В дороге», «Еду ли ночью по улице темной…», «Надрывается сердце от муки…» и др.)</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398"/>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40.</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Поэтическое творчество как служение народу. («Поэт и гражданин», «Вчерашний день, в часу шестом…», «Музе», «Элегия»)</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388"/>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41.</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«Кому на Руси жить хорошо»: замысел, история создания и композиция поэмы. Особенности языка поэмы «Кому на Руси жить хорошо». Фольклорное начало в поэме. Анализ «Пролога», глав «Поп», «Сельская ярмонка»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311"/>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42.</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Образы крестьян и помещиков в поэме «Кому на Руси жить хорошо». Дореформенная и пореформенная Россия в поэме. Тема социального и духовного рабства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355"/>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43.</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Образы народных заступников в поэме «Кому на Руси жить хорошо»</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430"/>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44.</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М.Е. Салтыков-Щедрин. Жизнь и творчество.</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403"/>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45.</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Проблематика и поэтика сказок М.Е. Салтыкова-Щедрина. </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46.</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“История одного города”. Замысел, история создания, жанр и композиция романа. Образы Градоначальников. (главы "Опись градоначальников", "Органчик" и др. по выбору).</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47.</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Ф.М. Достоевский. Очерк жизни и творчества.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48.</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Роман “Преступление и наказание”. Петербург Достоевского. Знакомство с героем.</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49.</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Страшный замысел Раскольникова.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50.</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Состояние героя во время убийства и после него.</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51.</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Что есть преступление? Теория Раскольникова.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52.</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Психологические поединки Порфирия Петровича и Раскольникова.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53.</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Соня как антипод Раскольникова.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54.</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Наказание Раскольникова. Эпилог. Христианская концепция писателя.</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55.</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u w:val="single"/>
              </w:rPr>
              <w:t>Р.р.</w:t>
            </w:r>
            <w:r w:rsidRPr="00220F74">
              <w:rPr>
                <w:rFonts w:ascii="Times New Roman" w:eastAsia="Calibri" w:hAnsi="Times New Roman" w:cs="Times New Roman"/>
                <w:sz w:val="24"/>
                <w:szCs w:val="24"/>
                <w:u w:val="single"/>
              </w:rPr>
              <w:t xml:space="preserve"> Сочинение:“Бунт Родиона Раскольникова” (по роману Ф.М. Достоевского “Преступление и наказание”), “Боль за человека в романе “Преступление и наказание”, “Двойники и антиподы Раскольникова”, “Проблема преступления и наказания в романе Ф.М. Достоевского”, “Образ Сони Мармеладовой и тема духовного подвига”, “Роль второстепенных персонажей в романе Ф.М. Достоевского “Преступление и наказание”.</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r w:rsidRPr="00220F74">
              <w:rPr>
                <w:rFonts w:ascii="Times New Roman" w:eastAsia="Calibri" w:hAnsi="Times New Roman" w:cs="Times New Roman"/>
                <w:b/>
                <w:bCs/>
                <w:sz w:val="24"/>
                <w:szCs w:val="24"/>
                <w:u w:val="single"/>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56.</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Л.Н. Толстой. Очерк жизни и творчества. Обзор отдельных произведений.</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57.</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Роман-эпопея “Война и мир”. Знакомство с героями.</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58.</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Семья Ростовых.</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59.</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Андрей Болконский до 1812 года.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60</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Изображение войны 1805-1807 годов.</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61.</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Пьер Безухов и его попытки самоопределения до 1812 года.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62</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Наташа Ростова в этот же период.</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63.</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Война 1812 года в изображении Л.Н. Толстого. В действующей армии.</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64.</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“Дубина народной войны”.</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65.</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Болконские и Ростовы в войне.</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67.</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Пьер в 1812 году.</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68</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Народный полководец Кутузов.</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69.</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Итог духовных исканий любимых героев Л.Н. Толстого.</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70.</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u w:val="single"/>
              </w:rPr>
              <w:t>Р.р.</w:t>
            </w:r>
            <w:r w:rsidRPr="00220F74">
              <w:rPr>
                <w:rFonts w:ascii="Times New Roman" w:eastAsia="Calibri" w:hAnsi="Times New Roman" w:cs="Times New Roman"/>
                <w:sz w:val="24"/>
                <w:szCs w:val="24"/>
                <w:u w:val="single"/>
              </w:rPr>
              <w:t xml:space="preserve"> Сочинение:“Война 1812 года в судьбах героев “Войны и мира”, “Нет величия там, где нет простоты, добра и правды”, “Знание человеческого сердца - основная сила его таланта” (по одному или нескольким произведениям Л.Н. Толстого), “Нравственный идеал Л.Н. Толстого в романе “Война и мир”, “Любимые страницы “Войны и мира”, “Что такое настоящая жизнь?” (по роману Л.Н. Толстого “Война и мир”), “Мысль семейная в романе Л.Н. Толстого “Война и мир” и т.д.</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r w:rsidRPr="00220F74">
              <w:rPr>
                <w:rFonts w:ascii="Times New Roman" w:eastAsia="Calibri" w:hAnsi="Times New Roman" w:cs="Times New Roman"/>
                <w:b/>
                <w:bCs/>
                <w:sz w:val="24"/>
                <w:szCs w:val="24"/>
                <w:u w:val="single"/>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b/>
                <w:bCs/>
                <w:sz w:val="24"/>
                <w:szCs w:val="24"/>
                <w:u w:val="single"/>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71.</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А.П. Чехов. Очерк жизни и творчества.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633"/>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72.</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Проблема счастья и смысла человеческой жизни в рассказах А.П. Чехова, (“Студент”, «Дама с собачкой», “Учитель словесности”, “Дом с мезонином”, «Человек в футляре», «Крыжовник», «О любви» и т.д. по выбору).</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rPr>
          <w:trHeight w:val="517"/>
        </w:trPr>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73.</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Духовная деградация человека в рассказе А.П. Чехова «Ионыч».</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74.</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Пьеса А.П. Чехова “Вишневый сад”. Своеобразие жанра. Образная система произведения. Лирико-психологический подтекст пьесы. Трагизм социального бытия и утверждение высокого назначения человека, его творческой преобразующей деятельности.</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75.</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Р.р. Подготовка к домашнему сочинению:</w:t>
            </w:r>
            <w:r w:rsidRPr="00220F74">
              <w:rPr>
                <w:rFonts w:ascii="Times New Roman" w:eastAsia="Calibri" w:hAnsi="Times New Roman" w:cs="Times New Roman"/>
                <w:sz w:val="24"/>
                <w:szCs w:val="24"/>
              </w:rPr>
              <w:t xml:space="preserve"> “В человеке должно быть все прекрасно…” (идеал человека в творчестве А.П. Чехова), "Проблемы человеческого счастья  в творчестве А.П. Чехова",  "Большие герои маленьких рассказов А.П. Чехова", "Мой любимый рассказ А.П. Чехова", "Своеобразие драматургического конфликта в пьесе А.П. Чехова "Вишневый сад", "Размышляя над страницами "Вишневого сада", "Мастерство Чехова-драматурга", "Образ сада в творчестве А.П. Чехова", "Роль детали в произведениях А.П. Чехова".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u w:val="single"/>
              </w:rPr>
            </w:pPr>
            <w:r w:rsidRPr="00220F74">
              <w:rPr>
                <w:rFonts w:ascii="Times New Roman" w:eastAsia="Calibri" w:hAnsi="Times New Roman" w:cs="Times New Roman"/>
                <w:sz w:val="24"/>
                <w:szCs w:val="24"/>
                <w:u w:val="single"/>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u w:val="single"/>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76.</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Мировое значение русской литературы 19 века.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77.  </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Из зарубежной литературы О. Бальзак «Гобсек».</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78</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Из зарубежной поэзии 19 века: Д. Байрон, Г. Гейне.</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r w:rsidR="00220F74" w:rsidRPr="00220F74" w:rsidTr="00220F74">
        <w:tc>
          <w:tcPr>
            <w:tcW w:w="1188" w:type="dxa"/>
          </w:tcPr>
          <w:p w:rsidR="00220F74" w:rsidRPr="00220F74" w:rsidRDefault="00220F74" w:rsidP="00220F74">
            <w:pPr>
              <w:spacing w:after="0" w:line="240" w:lineRule="auto"/>
              <w:contextualSpacing/>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79</w:t>
            </w:r>
          </w:p>
        </w:tc>
        <w:tc>
          <w:tcPr>
            <w:tcW w:w="102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Обобщающее повторение в конце года.</w:t>
            </w:r>
          </w:p>
        </w:tc>
        <w:tc>
          <w:tcPr>
            <w:tcW w:w="1560"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701" w:type="dxa"/>
          </w:tcPr>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tc>
      </w:tr>
    </w:tbl>
    <w:p w:rsidR="00220F74" w:rsidRPr="00220F74" w:rsidRDefault="00220F74" w:rsidP="00220F74">
      <w:pPr>
        <w:tabs>
          <w:tab w:val="left" w:pos="0"/>
          <w:tab w:val="left" w:pos="10418"/>
        </w:tabs>
        <w:spacing w:after="0" w:line="240" w:lineRule="auto"/>
        <w:ind w:firstLine="426"/>
        <w:contextualSpacing/>
        <w:jc w:val="both"/>
        <w:rPr>
          <w:rFonts w:ascii="Times New Roman" w:eastAsia="Calibri" w:hAnsi="Times New Roman" w:cs="Times New Roman"/>
          <w:sz w:val="24"/>
          <w:szCs w:val="24"/>
        </w:rPr>
      </w:pP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p w:rsidR="00220F74" w:rsidRPr="00220F74" w:rsidRDefault="00220F74" w:rsidP="00220F74">
      <w:pPr>
        <w:spacing w:after="0" w:line="240" w:lineRule="auto"/>
        <w:contextualSpacing/>
        <w:jc w:val="both"/>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Бюджетное общеобразовательное учреждение </w:t>
      </w: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Троснянского района Орловской области </w:t>
      </w:r>
    </w:p>
    <w:p w:rsidR="00220F74" w:rsidRPr="00220F74" w:rsidRDefault="00220F74" w:rsidP="00220F74">
      <w:pPr>
        <w:spacing w:after="0" w:line="394" w:lineRule="exact"/>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Никольская средняя общеобразовательная школа</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220F74" w:rsidRPr="00220F74" w:rsidTr="00220F74">
        <w:tc>
          <w:tcPr>
            <w:tcW w:w="3081"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Рассмотрено</w:t>
            </w:r>
          </w:p>
          <w:p w:rsidR="00220F74" w:rsidRPr="00220F74" w:rsidRDefault="00220F74" w:rsidP="00220F74">
            <w:pPr>
              <w:spacing w:after="0" w:line="274" w:lineRule="exact"/>
              <w:ind w:right="6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на заседании ШМО учителей</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Руководитель ШМО</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__________________</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Протокол № _____ от</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"___"________20__ 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Согласовано</w:t>
            </w:r>
          </w:p>
          <w:p w:rsidR="00220F74" w:rsidRPr="00220F74" w:rsidRDefault="00220F74" w:rsidP="00220F74">
            <w:pPr>
              <w:spacing w:after="0" w:line="274" w:lineRule="exact"/>
              <w:ind w:right="12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Заместитель директора по УВР</w:t>
            </w:r>
          </w:p>
          <w:p w:rsidR="00220F74" w:rsidRPr="00220F74" w:rsidRDefault="00220F74" w:rsidP="00220F74">
            <w:pPr>
              <w:tabs>
                <w:tab w:val="left" w:leader="underscore" w:pos="312"/>
              </w:tabs>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 Сонина Г.А./</w:t>
            </w:r>
          </w:p>
          <w:p w:rsidR="00220F74" w:rsidRPr="00220F74" w:rsidRDefault="00220F74" w:rsidP="00220F74">
            <w:pPr>
              <w:keepNext/>
              <w:keepLines/>
              <w:spacing w:after="0" w:line="274" w:lineRule="exact"/>
              <w:outlineLvl w:val="1"/>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"___"__________20____г.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Утверждаю</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Директор БОУ </w:t>
            </w:r>
            <w:r w:rsidRPr="00220F74">
              <w:rPr>
                <w:rFonts w:ascii="Times New Roman" w:eastAsia="Calibri" w:hAnsi="Times New Roman" w:cs="Times New Roman"/>
                <w:b/>
                <w:sz w:val="24"/>
                <w:szCs w:val="24"/>
                <w:lang w:val="en-US"/>
              </w:rPr>
              <w:t>TP</w:t>
            </w:r>
            <w:r w:rsidRPr="00220F74">
              <w:rPr>
                <w:rFonts w:ascii="Times New Roman" w:eastAsia="Calibri" w:hAnsi="Times New Roman" w:cs="Times New Roman"/>
                <w:b/>
                <w:sz w:val="24"/>
                <w:szCs w:val="24"/>
              </w:rPr>
              <w:t xml:space="preserve"> ОО «Никольская СОШ»</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_________/Ченская Е.И./</w:t>
            </w:r>
          </w:p>
          <w:p w:rsidR="00220F74" w:rsidRPr="00220F74" w:rsidRDefault="00220F74" w:rsidP="00220F74">
            <w:pPr>
              <w:tabs>
                <w:tab w:val="left" w:pos="1978"/>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Приказ № _______</w:t>
            </w:r>
            <w:r w:rsidRPr="00220F74">
              <w:rPr>
                <w:rFonts w:ascii="Times New Roman" w:eastAsia="Calibri" w:hAnsi="Times New Roman" w:cs="Times New Roman"/>
                <w:b/>
                <w:sz w:val="24"/>
                <w:szCs w:val="24"/>
              </w:rPr>
              <w:tab/>
              <w:t>от</w:t>
            </w:r>
          </w:p>
          <w:p w:rsidR="00220F74" w:rsidRPr="00220F74" w:rsidRDefault="00220F74" w:rsidP="00220F74">
            <w:pPr>
              <w:tabs>
                <w:tab w:val="left" w:pos="2021"/>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w:t>
            </w:r>
            <w:r w:rsidRPr="00220F74">
              <w:rPr>
                <w:rFonts w:ascii="Times New Roman" w:eastAsia="Calibri" w:hAnsi="Times New Roman" w:cs="Times New Roman"/>
                <w:b/>
                <w:sz w:val="24"/>
                <w:szCs w:val="24"/>
              </w:rPr>
              <w:tab/>
              <w:t>20 __ г.</w:t>
            </w:r>
          </w:p>
          <w:p w:rsidR="00220F74" w:rsidRPr="00220F74" w:rsidRDefault="00220F74" w:rsidP="00220F74">
            <w:pPr>
              <w:spacing w:after="0" w:line="274" w:lineRule="exact"/>
              <w:rPr>
                <w:rFonts w:ascii="Times New Roman" w:eastAsia="Calibri" w:hAnsi="Times New Roman" w:cs="Times New Roman"/>
                <w:b/>
                <w:bCs/>
                <w:sz w:val="24"/>
                <w:szCs w:val="24"/>
              </w:rPr>
            </w:pPr>
          </w:p>
        </w:tc>
      </w:tr>
    </w:tbl>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keepNext/>
        <w:keepLines/>
        <w:spacing w:after="0"/>
        <w:ind w:left="2540"/>
        <w:outlineLvl w:val="0"/>
        <w:rPr>
          <w:rFonts w:ascii="Times New Roman" w:eastAsia="Calibri" w:hAnsi="Times New Roman" w:cs="Times New Roman"/>
          <w:b/>
          <w:sz w:val="24"/>
          <w:szCs w:val="24"/>
        </w:rPr>
      </w:pPr>
      <w:r w:rsidRPr="00220F74">
        <w:rPr>
          <w:rFonts w:ascii="Times New Roman" w:eastAsia="Calibri" w:hAnsi="Times New Roman" w:cs="Times New Roman"/>
          <w:b/>
          <w:bCs/>
          <w:spacing w:val="-10"/>
          <w:sz w:val="24"/>
          <w:szCs w:val="24"/>
        </w:rPr>
        <w:t>РАБОЧАЯ ПРОГРАММА</w:t>
      </w:r>
    </w:p>
    <w:p w:rsidR="00220F74" w:rsidRPr="00220F74" w:rsidRDefault="00220F74" w:rsidP="00220F74">
      <w:pPr>
        <w:spacing w:after="0"/>
        <w:ind w:left="20"/>
        <w:jc w:val="both"/>
        <w:rPr>
          <w:rFonts w:ascii="Times New Roman" w:eastAsia="Calibri" w:hAnsi="Times New Roman" w:cs="Times New Roman"/>
          <w:b/>
          <w:bCs/>
          <w:sz w:val="24"/>
          <w:szCs w:val="24"/>
        </w:rPr>
      </w:pPr>
    </w:p>
    <w:p w:rsidR="00220F74" w:rsidRPr="00220F74" w:rsidRDefault="00220F74" w:rsidP="00220F74">
      <w:pPr>
        <w:spacing w:after="0"/>
        <w:ind w:left="2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По предмету «Русский язык»</w:t>
      </w:r>
    </w:p>
    <w:p w:rsidR="00220F74" w:rsidRPr="00220F74" w:rsidRDefault="00220F74" w:rsidP="00220F74">
      <w:pPr>
        <w:spacing w:after="0"/>
        <w:ind w:left="20" w:right="24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УМК «Русский язык. 10 – 11 класс», авторы </w:t>
      </w:r>
      <w:r w:rsidRPr="00220F74">
        <w:rPr>
          <w:rFonts w:ascii="Times New Roman" w:eastAsia="Calibri" w:hAnsi="Times New Roman" w:cs="Times New Roman"/>
          <w:b/>
          <w:sz w:val="24"/>
          <w:szCs w:val="24"/>
        </w:rPr>
        <w:t>А.И.Власенков, Л.М.Рыбченкова</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 xml:space="preserve">По учебнику: «Русский язык. 10 – 11 класс», авторы </w:t>
      </w:r>
      <w:r w:rsidRPr="00220F74">
        <w:rPr>
          <w:rFonts w:ascii="Times New Roman" w:eastAsia="Calibri" w:hAnsi="Times New Roman" w:cs="Times New Roman"/>
          <w:b/>
          <w:sz w:val="24"/>
          <w:szCs w:val="24"/>
        </w:rPr>
        <w:t>А.И.Власенков, Л.М.Рыбченкова</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Класс 11</w:t>
      </w:r>
    </w:p>
    <w:p w:rsidR="00220F74" w:rsidRPr="00220F74" w:rsidRDefault="00220F74" w:rsidP="00220F74">
      <w:pPr>
        <w:spacing w:after="0"/>
        <w:ind w:left="2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Учитель первой категории Пашкова А.Б.</w:t>
      </w: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p>
    <w:p w:rsidR="00220F74" w:rsidRPr="00220F74" w:rsidRDefault="00220F74" w:rsidP="00220F74">
      <w:pPr>
        <w:spacing w:after="0" w:line="600" w:lineRule="auto"/>
        <w:ind w:left="20"/>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2017-2018 учебный год</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Планируемые результаты:</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По окончании 11 класса учащиеся должны:</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Знать/понимать</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связь языка и истории, культуры русского и других народов;</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смысл понятий: речевая ситуация и ее компоненты, литературный язык, языковая норма, культура речи;</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основные единицы и уровни языка, их признаки и взаимосвязь;</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уметь:</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анализировать языковые единицы с точки зрения правильности, точности и уместности их употребления;</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 </w:t>
      </w:r>
      <w:r w:rsidRPr="00220F74">
        <w:rPr>
          <w:rFonts w:ascii="Times New Roman" w:eastAsia="Calibri" w:hAnsi="Times New Roman" w:cs="Times New Roman"/>
          <w:sz w:val="24"/>
          <w:szCs w:val="24"/>
        </w:rPr>
        <w:t>проводить лингвистический анализ текстов различных функциональных стилей и разновидностей языка;</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аудирование и чтение</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 </w:t>
      </w:r>
      <w:r w:rsidRPr="00220F74">
        <w:rPr>
          <w:rFonts w:ascii="Times New Roman" w:eastAsia="Calibri" w:hAnsi="Times New Roman" w:cs="Times New Roman"/>
          <w:sz w:val="24"/>
          <w:szCs w:val="24"/>
        </w:rPr>
        <w:t>использовать основные виды чтения (ознакомительно-изучающие, ознакомительно-реферативное и др.) в зависимости от коммуникативной задачи;</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говорение и письмо</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создавать устные и письменные монологические и диалогические высказывания различных типов и жанров в учебно-научной , социально-культурной и деловой сферах общения;</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соблюдать нормы речевого поведения в различных сферах и ситуациях общения, в том числе  при обсуждении дискуссионных проблем;</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использовать основные приемы информационной переработки устного и письменного текста;</w:t>
      </w:r>
    </w:p>
    <w:p w:rsidR="00220F74" w:rsidRPr="00220F74" w:rsidRDefault="00220F74" w:rsidP="00220F74">
      <w:pPr>
        <w:spacing w:after="0"/>
        <w:rPr>
          <w:rFonts w:ascii="Times New Roman" w:eastAsia="Calibri" w:hAnsi="Times New Roman" w:cs="Times New Roman"/>
          <w:b/>
          <w:sz w:val="24"/>
          <w:szCs w:val="24"/>
          <w:u w:val="single"/>
        </w:rPr>
      </w:pPr>
      <w:r w:rsidRPr="00220F74">
        <w:rPr>
          <w:rFonts w:ascii="Times New Roman" w:eastAsia="Calibri" w:hAnsi="Times New Roman" w:cs="Times New Roman"/>
          <w:b/>
          <w:sz w:val="24"/>
          <w:szCs w:val="24"/>
          <w:u w:val="single"/>
        </w:rPr>
        <w:t>использовать приобретенные знания и умения в практической деятельности и повседневной жизни для:</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осознания русского языка как духовной, нравственной и культурной ценности народа; приобщения к ценностям национальной и мировой культуры;</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увеличение словарного запаса; расширение кругозора используемых языковых и речевых средств; совершенствования способности к самооценке на основе наблюдения за собственной речью;</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w:t>
      </w:r>
      <w:r w:rsidRPr="00220F74">
        <w:rPr>
          <w:rFonts w:ascii="Times New Roman" w:eastAsia="Calibri" w:hAnsi="Times New Roman" w:cs="Times New Roman"/>
          <w:sz w:val="24"/>
          <w:szCs w:val="24"/>
        </w:rPr>
        <w:t xml:space="preserve"> самообразования и активного участия в производственной, культурной и общественной жизни государства.</w:t>
      </w:r>
    </w:p>
    <w:p w:rsidR="00220F74" w:rsidRPr="00220F74" w:rsidRDefault="00220F74" w:rsidP="00220F74">
      <w:pPr>
        <w:tabs>
          <w:tab w:val="left" w:pos="0"/>
        </w:tabs>
        <w:snapToGrid w:val="0"/>
        <w:spacing w:after="0" w:line="100" w:lineRule="atLeast"/>
        <w:ind w:firstLine="283"/>
        <w:jc w:val="center"/>
        <w:rPr>
          <w:rFonts w:ascii="Times New Roman" w:eastAsia="PragmaticaCondC" w:hAnsi="Times New Roman" w:cs="Times New Roman"/>
          <w:b/>
          <w:sz w:val="24"/>
          <w:szCs w:val="24"/>
        </w:rPr>
      </w:pPr>
      <w:r w:rsidRPr="00220F74">
        <w:rPr>
          <w:rFonts w:ascii="Times New Roman" w:eastAsia="PragmaticaCondC" w:hAnsi="Times New Roman" w:cs="Times New Roman"/>
          <w:b/>
          <w:sz w:val="24"/>
          <w:szCs w:val="24"/>
        </w:rPr>
        <w:t>Содержание программы</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направлено на повторение и углубление знаний учащихся по фонетике, лексике, фразеологии, грамматике; дальнейшее совершенствование орфографической, пунктуационной и речевой грамотности учащихся, изучение лингвистики текста, а также закрепление и расширение знаний о коммуникативных качествах речи, об основных нормах современного русского языка, так как овладение основными нормами русского литературного языка способствует формированию умений опознавать, классифицировать, оценивать языковые факты с точки зрения нормативности, целесообразности их употребления в речи, что является необходимым условием успешной коммуникации.</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Данный вариант рабочей программы, целиком базирующийся на основе федерального компонента государственного стандарта среднего (полного) общего образования, отличается от авторской программы А.И.Власенкова , Л.М. Рыбченковой тем, что в нее дополнительно включены темы, предписанные федеральным компонентом стандарта:</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«Сферы и ситуации речевого общения. Компоненты речевой ситуации», «Культура учебно-научного и делового общения», «Культура разговорной речи», «Культура публичной речи», «Информационная переработка текста», «Формы существования русского национального языка(литературный язык, просторечие, народные говоры, профессиональные разновидности, жаргон), «Нормы литературного языка, их соблюдение в речевой практике», «Синонимия в системе русского языка», «Словари русского языка и лингвистические справочники, их использование», «Соблюдение норм речевого поведения в различных сферах общения».</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sz w:val="24"/>
          <w:szCs w:val="24"/>
        </w:rPr>
        <w:t xml:space="preserve">                                          </w:t>
      </w:r>
      <w:r w:rsidRPr="00220F74">
        <w:rPr>
          <w:rFonts w:ascii="Times New Roman" w:eastAsia="Calibri" w:hAnsi="Times New Roman" w:cs="Times New Roman"/>
          <w:b/>
          <w:sz w:val="24"/>
          <w:szCs w:val="24"/>
        </w:rPr>
        <w:t xml:space="preserve">   Тематическое планирование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7895"/>
        <w:gridCol w:w="1126"/>
      </w:tblGrid>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№п/п</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Тема урока</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кол-во часов</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Введение. Русский язык в современном мире.</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Синтаксис как раздел науки о русском языке. Выдающиеся ученые-русисты А.А. Шахматов и А.М. Пешковский, их вклад в изучение синтаксиса и истории русского языка.</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Словосочетание. Способы связи слов в словосочетании. Нормативное построение словосочетаний.  </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4-5</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Простое предложение, его типы по цели высказывания, интонации и структуре.  </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6-7</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Главные и второстепенные члены предложения, способы их выражения. Трудные случаи согласования подлежащего и сказуемого.</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8</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Осложненное простое предложение. Однородные члены, знаки препинания при них. </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9</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Приложения и их обособление. Обособление дополнений.</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10</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Обособление обстоятельств, правильное построение предложений с обособленными обстоятельствами и определениями.</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11</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Пунктуация при вводных и вставных конструкциях.</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12</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Пунктуация при обращениях. Слова-предложения и выделение междометий в речи.</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13-14</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Сложные предложения, их типы. Особенности расстановки знаков препинания в сложных предложениях.</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15</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Основные группы ССП</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16</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Знаки препинания с несколькими придаточными.</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17</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Работа с текстом.</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18</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Способы передачи чужой речи. Прямая и косвенная речь. Цитаты. Пунктуационные правила оформления цитат.</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19-20</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Принципы и функции русской пунктуации. Обобщение пунктуационных правил, соответствующих грамматическому (синтаксическому) принципу. Смылоразличительная роль знаков препинания.</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21-22</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Анализ текста. Изобразительные возможности синтаксических конструкций.</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23</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Контрольное тестирование по разделу «Синтаксис и пунктуация».</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24-25</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Текст. Цельность и связность — важнейшие качества текста. Способы выражения темы и основной мысли текста: заглавие, начало и конец текста, ключевые слова. Логические связи предложений и микротем в тексте.</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26</w:t>
            </w:r>
          </w:p>
        </w:tc>
        <w:tc>
          <w:tcPr>
            <w:tcW w:w="12446"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Способы выражения авторской позиции в тексте.</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27</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Синтаксис текста. Цепная и параллельная связь предложений в текстах описаниях, повествованиях и рассуждениях. Средства связи частей теста: лексический повтор, однокоренные слова, местоименные слова, союзы и частицы.</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28-29</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Уроки-практикумы по совершенствованию навыков анализа текста, определению его темы, авторской позиции, способов ее выражения.</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30-31</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Уроки-практикумы по написанию сочинений-рассуждений, близких к рецензии, отзыву или эссе.</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32</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Стилистика как раздел науки о языке. Общая характеристика стилей русского языка.</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33-35</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Научный стиль речи. Научно-популярный подстиль. Основные особенности: цели и сфера употребления, лексика научного стиля, морфологические и синтаксические особенности. Изучающее чтение научно-популярной статьи; просмотровое и ознакомительное чтение справочной и научно-популярной литературы. Анализ текста.</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36-37</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Публицистический стиль, его основные признаки. Средства эмоциональной выразительности в публицистическим стиле.</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38-39</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Жанры публицистического стиля. Анализ публицистических текстов. Урок-практикум по изучению научно-популярной статьи.</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40-41</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Официально-деловой стиль речи, основные стилевые черты. Практикум по составлению деловых бумаг.</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42</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Разговорный стиль, его особенности. Культура устной речи.</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43-44</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Художественный стиль речи, его образность, эмоциональность, использование различных средств художественной выразительности (тропы, стилистические фигуры).</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45-46</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Урок-практикум. Анализ лирического произведения.</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47</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Анализ прозаического текста.</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48-49</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Р.Р. Написание сочинений-рассуждений по художественному тексту.</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50</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Контрольный стилистический анализ текста.</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51-52</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Повторение и систематизация изученного материала. Фонетика, орфоэпия, графика.</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53-54</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Лексика и фразеология. Слово в тексте. Выбор слова в зависимости от его лексического значения и стилистики текста.</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55-56</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Морфемика и словообразование. Правописание приставок, гласных и согласных в корне слов.</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57-60</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Морфология и орфография. Категориальные признаки частей речи. Морфологические разборы слов. Трудные случаи правописания различный частей речи.</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61-62</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Урок-семинар «Система языка: взаимодействие языковых единиц разных уровней».</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63-65</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Итоговая контрольная работа</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r>
      <w:tr w:rsidR="00220F74" w:rsidRPr="00220F74" w:rsidTr="00220F74">
        <w:tc>
          <w:tcPr>
            <w:tcW w:w="1134"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66-68</w:t>
            </w:r>
          </w:p>
        </w:tc>
        <w:tc>
          <w:tcPr>
            <w:tcW w:w="12446" w:type="dxa"/>
            <w:shd w:val="clear" w:color="auto" w:fill="auto"/>
          </w:tcPr>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Работа с текстом</w:t>
            </w:r>
          </w:p>
        </w:tc>
        <w:tc>
          <w:tcPr>
            <w:tcW w:w="1417" w:type="dxa"/>
            <w:shd w:val="clear" w:color="auto" w:fill="auto"/>
          </w:tcPr>
          <w:p w:rsidR="00220F74" w:rsidRPr="00220F74" w:rsidRDefault="00220F74" w:rsidP="00220F74">
            <w:pPr>
              <w:spacing w:after="0" w:line="300" w:lineRule="atLeast"/>
              <w:textAlignment w:val="baseline"/>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r>
    </w:tbl>
    <w:p w:rsidR="00220F74" w:rsidRPr="00220F74" w:rsidRDefault="00220F74" w:rsidP="00220F74">
      <w:pPr>
        <w:shd w:val="clear" w:color="auto" w:fill="FFFFFF"/>
        <w:spacing w:after="0" w:line="300" w:lineRule="atLeast"/>
        <w:ind w:left="720"/>
        <w:textAlignment w:val="baseline"/>
        <w:rPr>
          <w:rFonts w:ascii="Times New Roman" w:eastAsia="Times New Roman" w:hAnsi="Times New Roman" w:cs="Times New Roman"/>
          <w:sz w:val="24"/>
          <w:szCs w:val="24"/>
          <w:lang w:eastAsia="ru-RU"/>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Бюджетное общеобразовательное учреждение </w:t>
      </w: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Троснянского района Орловской области </w:t>
      </w:r>
    </w:p>
    <w:p w:rsidR="00220F74" w:rsidRPr="00220F74" w:rsidRDefault="00220F74" w:rsidP="00220F74">
      <w:pPr>
        <w:spacing w:after="0" w:line="394" w:lineRule="exact"/>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Никольская средняя общеобразовательная школа</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220F74" w:rsidRPr="00220F74" w:rsidTr="00220F74">
        <w:tc>
          <w:tcPr>
            <w:tcW w:w="3081"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Рассмотрено</w:t>
            </w:r>
          </w:p>
          <w:p w:rsidR="00220F74" w:rsidRPr="00220F74" w:rsidRDefault="00220F74" w:rsidP="00220F74">
            <w:pPr>
              <w:spacing w:after="0" w:line="274" w:lineRule="exact"/>
              <w:ind w:right="6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на заседании ШМО учителей</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Руководитель ШМО</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__________________</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Протокол № _____ от</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"___"________20__ 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Согласовано</w:t>
            </w:r>
          </w:p>
          <w:p w:rsidR="00220F74" w:rsidRPr="00220F74" w:rsidRDefault="00220F74" w:rsidP="00220F74">
            <w:pPr>
              <w:spacing w:after="0" w:line="274" w:lineRule="exact"/>
              <w:ind w:right="12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Заместитель директора по УВР</w:t>
            </w:r>
          </w:p>
          <w:p w:rsidR="00220F74" w:rsidRPr="00220F74" w:rsidRDefault="00220F74" w:rsidP="00220F74">
            <w:pPr>
              <w:tabs>
                <w:tab w:val="left" w:leader="underscore" w:pos="312"/>
              </w:tabs>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 Сонина Г.А./</w:t>
            </w:r>
          </w:p>
          <w:p w:rsidR="00220F74" w:rsidRPr="00220F74" w:rsidRDefault="00220F74" w:rsidP="00220F74">
            <w:pPr>
              <w:keepNext/>
              <w:keepLines/>
              <w:spacing w:after="0" w:line="274" w:lineRule="exact"/>
              <w:outlineLvl w:val="1"/>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"___"__________20____г.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Утверждаю</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Директор БОУ </w:t>
            </w:r>
            <w:r w:rsidRPr="00220F74">
              <w:rPr>
                <w:rFonts w:ascii="Times New Roman" w:eastAsia="Calibri" w:hAnsi="Times New Roman" w:cs="Times New Roman"/>
                <w:b/>
                <w:sz w:val="24"/>
                <w:szCs w:val="24"/>
                <w:lang w:val="en-US"/>
              </w:rPr>
              <w:t>TP</w:t>
            </w:r>
            <w:r w:rsidRPr="00220F74">
              <w:rPr>
                <w:rFonts w:ascii="Times New Roman" w:eastAsia="Calibri" w:hAnsi="Times New Roman" w:cs="Times New Roman"/>
                <w:b/>
                <w:sz w:val="24"/>
                <w:szCs w:val="24"/>
              </w:rPr>
              <w:t xml:space="preserve"> ОО «Никольская СОШ»</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_________/Ченская Е.И./</w:t>
            </w:r>
          </w:p>
          <w:p w:rsidR="00220F74" w:rsidRPr="00220F74" w:rsidRDefault="00220F74" w:rsidP="00220F74">
            <w:pPr>
              <w:tabs>
                <w:tab w:val="left" w:pos="1978"/>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Приказ № _______</w:t>
            </w:r>
            <w:r w:rsidRPr="00220F74">
              <w:rPr>
                <w:rFonts w:ascii="Times New Roman" w:eastAsia="Calibri" w:hAnsi="Times New Roman" w:cs="Times New Roman"/>
                <w:b/>
                <w:sz w:val="24"/>
                <w:szCs w:val="24"/>
              </w:rPr>
              <w:tab/>
              <w:t>от</w:t>
            </w:r>
          </w:p>
          <w:p w:rsidR="00220F74" w:rsidRPr="00220F74" w:rsidRDefault="00220F74" w:rsidP="00220F74">
            <w:pPr>
              <w:tabs>
                <w:tab w:val="left" w:pos="2021"/>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w:t>
            </w:r>
            <w:r w:rsidRPr="00220F74">
              <w:rPr>
                <w:rFonts w:ascii="Times New Roman" w:eastAsia="Calibri" w:hAnsi="Times New Roman" w:cs="Times New Roman"/>
                <w:b/>
                <w:sz w:val="24"/>
                <w:szCs w:val="24"/>
              </w:rPr>
              <w:tab/>
              <w:t>20 __ г.</w:t>
            </w:r>
          </w:p>
          <w:p w:rsidR="00220F74" w:rsidRPr="00220F74" w:rsidRDefault="00220F74" w:rsidP="00220F74">
            <w:pPr>
              <w:spacing w:after="0" w:line="274" w:lineRule="exact"/>
              <w:rPr>
                <w:rFonts w:ascii="Times New Roman" w:eastAsia="Calibri" w:hAnsi="Times New Roman" w:cs="Times New Roman"/>
                <w:b/>
                <w:bCs/>
                <w:sz w:val="24"/>
                <w:szCs w:val="24"/>
              </w:rPr>
            </w:pPr>
          </w:p>
        </w:tc>
      </w:tr>
    </w:tbl>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keepNext/>
        <w:keepLines/>
        <w:spacing w:after="0" w:line="240" w:lineRule="auto"/>
        <w:ind w:left="2540"/>
        <w:outlineLvl w:val="0"/>
        <w:rPr>
          <w:rFonts w:ascii="Times New Roman" w:eastAsia="Calibri" w:hAnsi="Times New Roman" w:cs="Times New Roman"/>
          <w:b/>
          <w:sz w:val="24"/>
          <w:szCs w:val="24"/>
        </w:rPr>
      </w:pPr>
      <w:r w:rsidRPr="00220F74">
        <w:rPr>
          <w:rFonts w:ascii="Times New Roman" w:eastAsia="Calibri" w:hAnsi="Times New Roman" w:cs="Times New Roman"/>
          <w:b/>
          <w:bCs/>
          <w:spacing w:val="-10"/>
          <w:sz w:val="24"/>
          <w:szCs w:val="24"/>
        </w:rPr>
        <w:t>РАБОЧАЯ ПРОГРАММА</w:t>
      </w: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p>
    <w:p w:rsidR="00220F74" w:rsidRPr="00220F74" w:rsidRDefault="00220F74" w:rsidP="00220F74">
      <w:pPr>
        <w:spacing w:after="0"/>
        <w:ind w:left="2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По предмету «Литература»</w:t>
      </w:r>
    </w:p>
    <w:p w:rsidR="00220F74" w:rsidRPr="00220F74" w:rsidRDefault="00220F74" w:rsidP="00220F74">
      <w:pPr>
        <w:spacing w:after="0"/>
        <w:ind w:left="20" w:right="24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УМК «Литература. 5-11 классы», под ред. Коровиной В.Я.</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По учебнику: «Литература.  11 класс», под ред. Коровиной В.Я.</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Класс 11</w:t>
      </w:r>
    </w:p>
    <w:p w:rsidR="00220F74" w:rsidRPr="00220F74" w:rsidRDefault="00220F74" w:rsidP="00220F74">
      <w:pPr>
        <w:spacing w:after="0"/>
        <w:ind w:left="2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Учитель первой категории Пашкова А.Б.</w:t>
      </w: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p>
    <w:p w:rsidR="00220F74" w:rsidRPr="00220F74" w:rsidRDefault="00220F74" w:rsidP="00220F74">
      <w:pPr>
        <w:spacing w:after="0" w:line="600" w:lineRule="auto"/>
        <w:ind w:left="20"/>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2017-2018 учебный год</w:t>
      </w: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Требования к уровню подготовки.</w:t>
      </w:r>
      <w:r w:rsidRPr="00220F74">
        <w:rPr>
          <w:rFonts w:ascii="Times New Roman" w:eastAsia="Times New Roman" w:hAnsi="Times New Roman" w:cs="Times New Roman"/>
          <w:sz w:val="24"/>
          <w:szCs w:val="24"/>
          <w:lang w:eastAsia="ru-RU"/>
        </w:rPr>
        <w:t> </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u w:val="single"/>
          <w:lang w:eastAsia="ru-RU"/>
        </w:rPr>
        <w:t> Ученик должен знать/понимать:  </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логику развития историко-литературного процесса в 20 веке;</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    важнейшие литературные направления 20 века;</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    биографические сведения об изученных писателях;</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    содержание изученных произведений отчетливо представлять себе роль и место         изученного художественного произведения в литературном процессе, а также         его судьбу в читательской практике.  </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u w:val="single"/>
          <w:lang w:eastAsia="ru-RU"/>
        </w:rPr>
        <w:t>Ученик должен уметь:</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    овладеть различными приемами изучения художественного текста как при            классном анализе, так и при самостоятельном чтении;</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    определять как время изображенное, так и при время создания, а также время, когда происходит чтение;  </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использовать биографические материалы, а также литературоведческую и         критическую литературу;  </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давать доказательную и убедительную оценку самостоятельно прочитанному        произведению;  </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свободно и целенаправленно использовать конкретные понятия теории литературы;</w:t>
      </w:r>
    </w:p>
    <w:p w:rsidR="00220F74" w:rsidRPr="00220F74" w:rsidRDefault="00220F74" w:rsidP="00220F74">
      <w:pPr>
        <w:shd w:val="clear" w:color="auto" w:fill="FFFFFF"/>
        <w:spacing w:after="0" w:line="270" w:lineRule="atLeast"/>
        <w:ind w:firstLine="708"/>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    активно и целенаправленно использовать различные виды справочной литературы;  </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    при необходимости обращаться к различным формам взаимодействия искусств, используя эти материалы как при обращении к конкретному произведению, так и  к определенным этапам литературного процесса. </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b/>
          <w:sz w:val="24"/>
          <w:szCs w:val="24"/>
          <w:lang w:eastAsia="ru-RU"/>
        </w:rPr>
      </w:pPr>
      <w:r w:rsidRPr="00220F74">
        <w:rPr>
          <w:rFonts w:ascii="Times New Roman" w:eastAsia="Times New Roman" w:hAnsi="Times New Roman" w:cs="Times New Roman"/>
          <w:b/>
          <w:sz w:val="24"/>
          <w:szCs w:val="24"/>
          <w:lang w:eastAsia="ru-RU"/>
        </w:rPr>
        <w:t>Содержание</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Проза конца 19- начала 20 веков: И.Бунин, А.Куприн, Л.Андреев</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И.А.Бунин. «Господин из Сан-Франциско», «Чистый понедельник», «Легкое дыхание», «темные аллеи».</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А.И.Куприн «Олеся», «Гранатовый браслет», «Поединок»</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i/>
          <w:sz w:val="24"/>
          <w:szCs w:val="24"/>
          <w:lang w:eastAsia="ru-RU"/>
        </w:rPr>
      </w:pPr>
      <w:r w:rsidRPr="00220F74">
        <w:rPr>
          <w:rFonts w:ascii="Times New Roman" w:eastAsia="Times New Roman" w:hAnsi="Times New Roman" w:cs="Times New Roman"/>
          <w:i/>
          <w:sz w:val="24"/>
          <w:szCs w:val="24"/>
          <w:lang w:eastAsia="ru-RU"/>
        </w:rPr>
        <w:t>Серебряный век русской поэзии. Символизм, акмеизм, футуризм как литературные направления.</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Н.Гумилев, И.Анненский, В.Брюсов, К.Бальмонт, И.Северянин, З.Гиппиус, А.Белый, В.Хлебников 9стихотворения трех поэтов по выбору)</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i/>
          <w:sz w:val="24"/>
          <w:szCs w:val="24"/>
          <w:lang w:eastAsia="ru-RU"/>
        </w:rPr>
        <w:t>Литература начала 20 века</w:t>
      </w:r>
      <w:r w:rsidRPr="00220F74">
        <w:rPr>
          <w:rFonts w:ascii="Times New Roman" w:eastAsia="Times New Roman" w:hAnsi="Times New Roman" w:cs="Times New Roman"/>
          <w:sz w:val="24"/>
          <w:szCs w:val="24"/>
          <w:lang w:eastAsia="ru-RU"/>
        </w:rPr>
        <w:t xml:space="preserve"> М.Горький. «Макар Чудра», «Старуха Изергиль» , «На дне» </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А.А.Блок. «Стихи о Прекрасной Даме», «Незнакомка», «В ресторане», «Ночь, улица, фонарь, аптека», «На железной дороге», «Россия»</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А.Серафимович «Железный поток», А.Фадеев «Разгром»   </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С.Есенин «Я покинул родимый дом…» «Гой ты, Русь моя родная…», «Шаганэ ты моя, Шаганэ…»</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В.Маяковский Дооктябрьский период. «Облако в штанах», «Прозаседавшиеся», «О дряни», пьесы «Клоп , «Баня». Стихотворения о поэзии.</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i/>
          <w:sz w:val="24"/>
          <w:szCs w:val="24"/>
          <w:lang w:eastAsia="ru-RU"/>
        </w:rPr>
      </w:pPr>
      <w:r w:rsidRPr="00220F74">
        <w:rPr>
          <w:rFonts w:ascii="Times New Roman" w:eastAsia="Times New Roman" w:hAnsi="Times New Roman" w:cs="Times New Roman"/>
          <w:i/>
          <w:sz w:val="24"/>
          <w:szCs w:val="24"/>
          <w:lang w:eastAsia="ru-RU"/>
        </w:rPr>
        <w:t>Литература 30-х начала 40-х годов</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А.А.Ахматова. «Песня последней встречи», «Сжала руки под темной вуалью..» «Мне голосбыл. Он звал утешно…», «Родная земля», «Приморский сонет», «Реквием»</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О.Э.Мандельштам «NotreDame», «Бессонница. Гомер. Тугие паруса…», «За гремучую доблесть грядущих веков…», «Я вернулся в мой город, знакомый до слез..».  </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М.Цветаева. «Моим стихам, написанным так рано…», «Стихи Блоку», «Кто создан из камня, кто создан из глины…», «Стихи к Пушкину», «Тоска по Родине», «Стихи о Москве»</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В.Я.Брюсов Стихотворения.</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Н.Гумилев. Стихотворения.</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 А.Платонов. «Котлован»</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М.А.Булгаков «Мастер и Маргарита»</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М.Шолохов «Донские рассказы», «Тихий Дон»</w:t>
      </w:r>
    </w:p>
    <w:p w:rsidR="00220F74" w:rsidRPr="00220F74" w:rsidRDefault="00220F74" w:rsidP="00220F74">
      <w:pPr>
        <w:spacing w:after="0" w:line="240" w:lineRule="auto"/>
        <w:rPr>
          <w:rFonts w:ascii="Times New Roman" w:eastAsia="Times New Roman" w:hAnsi="Times New Roman" w:cs="Times New Roman"/>
          <w:i/>
          <w:sz w:val="24"/>
          <w:szCs w:val="24"/>
          <w:lang w:eastAsia="ru-RU"/>
        </w:rPr>
      </w:pPr>
      <w:r w:rsidRPr="00220F74">
        <w:rPr>
          <w:rFonts w:ascii="Times New Roman" w:eastAsia="Times New Roman" w:hAnsi="Times New Roman" w:cs="Times New Roman"/>
          <w:i/>
          <w:sz w:val="24"/>
          <w:szCs w:val="24"/>
          <w:lang w:eastAsia="ru-RU"/>
        </w:rPr>
        <w:t>Русская литература 40-90-х годов 20 века.</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Литература периода Великой Отечественной войны</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В.Быков. «Сотников», «Знак беды», «Обелиск»</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Ю.Бондарев «Горячий снег»</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В.Астафьев «Альпийская баллада»</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А.И.Солженицын «Один день Ивана Денисовича», «Матренин двор»</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А.Т.Твардовский «Вся суть в одном-единственном завете…». «Памяти матери», «Я знаю, никакой моей вины…» и др.</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Б.Л.Пастернак   «Февраль. Достать чернил и плакать!,,»,   «Во всвем мне хочется дойти до самой сути», «Доктор Живаго»</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i/>
          <w:sz w:val="24"/>
          <w:szCs w:val="24"/>
          <w:lang w:eastAsia="ru-RU"/>
        </w:rPr>
        <w:t xml:space="preserve">Проза второй половины 20 века: </w:t>
      </w:r>
      <w:r w:rsidRPr="00220F74">
        <w:rPr>
          <w:rFonts w:ascii="Times New Roman" w:eastAsia="Times New Roman" w:hAnsi="Times New Roman" w:cs="Times New Roman"/>
          <w:sz w:val="24"/>
          <w:szCs w:val="24"/>
          <w:lang w:eastAsia="ru-RU"/>
        </w:rPr>
        <w:t>Ф.Абрамов, Ч.Айтматов, В.Астафьев, В.Белов, В.Шукшин, В.Быков, В.Распутин, В.Тендряков, Ю.Трифонов (два произведения по выбору)</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i/>
          <w:sz w:val="24"/>
          <w:szCs w:val="24"/>
          <w:lang w:eastAsia="ru-RU"/>
        </w:rPr>
        <w:t>Современная поэзия:</w:t>
      </w:r>
      <w:r w:rsidRPr="00220F74">
        <w:rPr>
          <w:rFonts w:ascii="Times New Roman" w:eastAsia="Times New Roman" w:hAnsi="Times New Roman" w:cs="Times New Roman"/>
          <w:sz w:val="24"/>
          <w:szCs w:val="24"/>
          <w:lang w:eastAsia="ru-RU"/>
        </w:rPr>
        <w:t xml:space="preserve"> Б.Ахмадулина, И.бродский, А.Вознесенский, В.Высоцкий, Е.Евтушенко, Л.Мартынов, Б.Окуджава, Н.Рубцов, Д.Самойлов, А.Тарковский. Темы и мотивы лирики, ее художественное своеобразие. (стихотворения трех поэтов по выбору)  </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Из зарубежной литературы: Э.Хемингуэй «Старик и море», Э.М.Ремарк «Три товарища»  </w:t>
      </w:r>
    </w:p>
    <w:p w:rsidR="00220F74" w:rsidRPr="00220F74" w:rsidRDefault="00220F74" w:rsidP="00220F74">
      <w:pPr>
        <w:shd w:val="clear" w:color="auto" w:fill="FFFFFF"/>
        <w:spacing w:after="0" w:line="270" w:lineRule="atLeast"/>
        <w:ind w:firstLine="708"/>
        <w:jc w:val="both"/>
        <w:rPr>
          <w:rFonts w:ascii="Times New Roman" w:eastAsia="Times New Roman" w:hAnsi="Times New Roman" w:cs="Times New Roman"/>
          <w:sz w:val="24"/>
          <w:szCs w:val="24"/>
          <w:lang w:eastAsia="ru-RU"/>
        </w:rPr>
      </w:pP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                                         Тематическое планирование</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497"/>
        <w:gridCol w:w="567"/>
      </w:tblGrid>
      <w:tr w:rsidR="00220F74" w:rsidRPr="00220F74" w:rsidTr="00E75EA9">
        <w:tc>
          <w:tcPr>
            <w:tcW w:w="851" w:type="dxa"/>
            <w:shd w:val="clear" w:color="auto" w:fill="auto"/>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№п/п</w:t>
            </w:r>
          </w:p>
        </w:tc>
        <w:tc>
          <w:tcPr>
            <w:tcW w:w="9497" w:type="dxa"/>
            <w:shd w:val="clear" w:color="auto" w:fill="auto"/>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Тема урока</w:t>
            </w:r>
          </w:p>
        </w:tc>
        <w:tc>
          <w:tcPr>
            <w:tcW w:w="567" w:type="dxa"/>
            <w:shd w:val="clear" w:color="auto" w:fill="auto"/>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кол-во часов</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Введение</w:t>
            </w:r>
          </w:p>
          <w:p w:rsidR="00220F74" w:rsidRPr="00220F74" w:rsidRDefault="00220F74" w:rsidP="00220F74">
            <w:pPr>
              <w:spacing w:after="0"/>
              <w:rPr>
                <w:rFonts w:ascii="Times New Roman" w:eastAsia="Calibri" w:hAnsi="Times New Roman" w:cs="Times New Roman"/>
                <w:sz w:val="24"/>
                <w:szCs w:val="24"/>
              </w:rPr>
            </w:pP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Times New Roman" w:hAnsi="Times New Roman" w:cs="Times New Roman"/>
                <w:sz w:val="24"/>
                <w:szCs w:val="24"/>
                <w:lang w:eastAsia="ru-RU"/>
              </w:rPr>
              <w:t>Литература конца 19- начала 20 веков: И.Бунин, А. Куприн, П. Андреев.</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Times New Roman" w:hAnsi="Times New Roman" w:cs="Times New Roman"/>
                <w:sz w:val="24"/>
                <w:szCs w:val="24"/>
                <w:lang w:eastAsia="ru-RU"/>
              </w:rPr>
              <w:t>Иван Алексеевич Бунин. «Господин из Сан-Франциско» Обращение писателя к широчайшим социально-философским обобщениям.</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Тема любви в рассказе А. Бунина «Чистый понедельник»</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Times New Roman" w:hAnsi="Times New Roman" w:cs="Times New Roman"/>
                <w:sz w:val="24"/>
                <w:szCs w:val="24"/>
                <w:lang w:eastAsia="ru-RU"/>
              </w:rPr>
              <w:t>А.И.Куприн. Проблематика и поэтика рассказа «Гранатовый браслет».</w:t>
            </w:r>
          </w:p>
          <w:p w:rsidR="00220F74" w:rsidRPr="00220F74" w:rsidRDefault="00220F74" w:rsidP="00220F74">
            <w:pPr>
              <w:spacing w:after="0"/>
              <w:rPr>
                <w:rFonts w:ascii="Times New Roman" w:eastAsia="Calibri" w:hAnsi="Times New Roman" w:cs="Times New Roman"/>
                <w:sz w:val="24"/>
                <w:szCs w:val="24"/>
              </w:rPr>
            </w:pP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Times New Roman" w:hAnsi="Times New Roman" w:cs="Times New Roman"/>
                <w:sz w:val="24"/>
                <w:szCs w:val="24"/>
                <w:lang w:eastAsia="ru-RU"/>
              </w:rPr>
              <w:t xml:space="preserve">Подготовка к домашнему сочинению:» Тема любви в прозе И. Бунина и А. Куприна», « Смысл названия и проблематика одного из произведений И. Бунина.» </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7</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Times New Roman" w:hAnsi="Times New Roman" w:cs="Times New Roman"/>
                <w:sz w:val="24"/>
                <w:szCs w:val="24"/>
                <w:lang w:eastAsia="ru-RU"/>
              </w:rPr>
              <w:t>Серебряный век русской поэзии Брюсов как основоположник символизма. Русский символизм и его истоки.</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8</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Н.С.Гумилев.слово о поэте. Проблематика и поэтика лирики Н.С.Гумилева.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9</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Футуризм как литературное направление. Русские футуристы. Поиски новых поэтических форм в лирике И.Северянина.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10</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Максим Горький. Жизнь и творчество. Обзор важнейших произведений.</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11</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Ранние романтические рассказы. «Старуха Изергиль». Проблематика и особенности композиции рассказа.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12</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«Старуха Изергиль». Проблематика и особенности композиции рассказа.</w:t>
            </w:r>
          </w:p>
          <w:p w:rsidR="00220F74" w:rsidRPr="00220F74" w:rsidRDefault="00220F74" w:rsidP="00220F74">
            <w:pPr>
              <w:spacing w:after="0" w:line="0" w:lineRule="atLeast"/>
              <w:rPr>
                <w:rFonts w:ascii="Times New Roman" w:eastAsia="Times New Roman" w:hAnsi="Times New Roman" w:cs="Times New Roman"/>
                <w:sz w:val="24"/>
                <w:szCs w:val="24"/>
                <w:lang w:eastAsia="ru-RU"/>
              </w:rPr>
            </w:pP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13</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«На дне» как социально-философская драма. Новаторство Горького-драматурга. Сценическая судьба пьесы.</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14</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 Пьеса «На дне» Смысл названия.</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15</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Три правды в пьесе, ее социальная и нравственно-философская проблематика.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16</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Роль Луки в драме «На дне»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17</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Роль сатина в драме.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18-19</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Письменная работа по творчеству М.Горького. Классное сочинение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20</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Александр Александрович Блок. Жизнь и творчество. «Стихи о прекрасной даме»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21</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Тема страшного мира в лирике А.Блока «Незнакомка», «Ночь, улица, фонарь, аптека», «В ресторане»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22</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Тема Родины в лирике А.Блока. </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23</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Поэма «Двенадцать» и сложность ее художественного мира.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24</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Новокрестьянская поэзия. Сергей Александрович Есенин. Жизнь и творчество. Ранняя лирика.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25</w:t>
            </w:r>
          </w:p>
        </w:tc>
        <w:tc>
          <w:tcPr>
            <w:tcW w:w="9497" w:type="dxa"/>
            <w:shd w:val="clear" w:color="auto" w:fill="auto"/>
          </w:tcPr>
          <w:p w:rsidR="00220F74" w:rsidRPr="00220F74" w:rsidRDefault="00220F74" w:rsidP="00220F74">
            <w:pPr>
              <w:spacing w:after="0" w:line="0" w:lineRule="atLeast"/>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Тема России в лирике С.А.Есенина.Природа родного края. «Гой ты,Русь моя родная!..», «Письмо матери». «Я покинул родимый дом…», «Русь Советская», «Спит ковыль. Равнина дорогая…», «Возвращение на родину».</w:t>
            </w:r>
          </w:p>
          <w:p w:rsidR="00220F74" w:rsidRPr="00220F74" w:rsidRDefault="00220F74" w:rsidP="00220F74">
            <w:pPr>
              <w:spacing w:after="0" w:line="0" w:lineRule="atLeast"/>
              <w:rPr>
                <w:rFonts w:ascii="Times New Roman" w:eastAsia="Times New Roman" w:hAnsi="Times New Roman" w:cs="Times New Roman"/>
                <w:sz w:val="24"/>
                <w:szCs w:val="24"/>
                <w:lang w:eastAsia="ru-RU"/>
              </w:rPr>
            </w:pP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26</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Любовная тема в лирике С.А.Есенина. «Не бродить, не мять в кустах багряных…», «Собаке Качалова», «Шаганэ ты моя, Шаганэ…». Трагизм восприятия гибели русской деревни. «Не жалею, не зову, не плачу…», «Мы теперь уходим понемногу</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p w:rsidR="00220F74" w:rsidRPr="00220F74" w:rsidRDefault="00220F74" w:rsidP="00220F74">
            <w:pPr>
              <w:spacing w:after="0"/>
              <w:rPr>
                <w:rFonts w:ascii="Times New Roman" w:eastAsia="Calibri" w:hAnsi="Times New Roman" w:cs="Times New Roman"/>
                <w:sz w:val="24"/>
                <w:szCs w:val="24"/>
              </w:rPr>
            </w:pP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27</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Владимир Владимирович Маяковский. Жизнь и творчество. Художественные мир ранней лирики поэта.  «А вы  могли бы?», «Послушайте!», «Скрипка и немножко нервно». «Облако в штанах»</w:t>
            </w:r>
          </w:p>
          <w:p w:rsidR="00220F74" w:rsidRPr="00220F74" w:rsidRDefault="00220F74" w:rsidP="00220F74">
            <w:pPr>
              <w:spacing w:after="0" w:line="0" w:lineRule="atLeast"/>
              <w:rPr>
                <w:rFonts w:ascii="Times New Roman" w:eastAsia="Times New Roman" w:hAnsi="Times New Roman" w:cs="Times New Roman"/>
                <w:sz w:val="24"/>
                <w:szCs w:val="24"/>
                <w:lang w:eastAsia="ru-RU"/>
              </w:rPr>
            </w:pP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p w:rsidR="00220F74" w:rsidRPr="00220F74" w:rsidRDefault="00220F74" w:rsidP="00220F74">
            <w:pPr>
              <w:spacing w:after="0"/>
              <w:rPr>
                <w:rFonts w:ascii="Times New Roman" w:eastAsia="Calibri" w:hAnsi="Times New Roman" w:cs="Times New Roman"/>
                <w:sz w:val="24"/>
                <w:szCs w:val="24"/>
              </w:rPr>
            </w:pP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28</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Пафос революционного переустройства мира.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29</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Сатирический пафос лирики. «Прозаседавшиеся».»О дряни», «Баня», «Клоп»</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30</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Своеобразие любовной лирики В.В.Маяковского. «Лиличка!», «Письмо товарищу Кострову из Парижа о сущности любви», «Письмо Татьяне Яковлевой»</w:t>
            </w:r>
          </w:p>
          <w:p w:rsidR="00220F74" w:rsidRPr="00220F74" w:rsidRDefault="00220F74" w:rsidP="00220F74">
            <w:pPr>
              <w:spacing w:after="0" w:line="0" w:lineRule="atLeast"/>
              <w:rPr>
                <w:rFonts w:ascii="Times New Roman" w:eastAsia="Times New Roman" w:hAnsi="Times New Roman" w:cs="Times New Roman"/>
                <w:sz w:val="24"/>
                <w:szCs w:val="24"/>
                <w:lang w:eastAsia="ru-RU"/>
              </w:rPr>
            </w:pP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31</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Тема поэта и поэзии. «Юбилейное», «Разговор с фининспектором о поэзии», «Сергею Есенину».Поэма «Во весь голос»</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32</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Подготовка к домашнему сочинению по лирике А.А.Блока. С.А.Есенина, В.В.Маяковского.</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33</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Литературный процесс 20-х годов.Обзор русской литературы.</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34</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Тема революции и Гражданской войны в прозе и поэзии 20-х годов</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35</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Литература 30-х годов. Обзор. Сложность творческих судеб в 30-е годы.</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36</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Михаил Афанасьевич Булгаков. Жизнь и творчество. М.А.Булгаков и театр.</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37</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История создания, проблемы и герои  романа «Мастер и Маргарита». Роль библейских глав.</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38</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Москва 30х годов в романе.Мастерство Булгакова-сатирика.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39</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Проблема творчества и судьбы художника.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40</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Любовь на страницах романа.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41-42</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Классное сочинение по по творчеству М.А.Булгакова.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43</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Андрей Платонович Платонов. Жизнь и творчество. Художественный мир писателя.</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44</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Повесть А.П.Платонова « Сокровенный человек». Сиитема образов. Своеобразие языка.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45</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«Возвращение» Система образов. Своеобразие языка.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46</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Анна Андреевна Ахматова. Жизнь и творчество. Художественное своеобразие и поэтическое мастерство любовной лирики. «Песня последней встречи», «Сжала руки под темной вуалью…».</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47</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Судьба России и судьба поэта в лирике А.А.Ахматовой. «Мне ни к чему одические рати…», «Мне голос был. Он звал утешно…», «Родная земля», «Приморский сонет»</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48</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Поэма «Реквием». Единство трагедии народа и поэта. Тема суда времени и исторической памяти. Особенности жанра и композиции поэмы.</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49</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Зачетная работа за первое полугодие.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50</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Осип Эмильевич Мандельштам. Жизнь и творчество.</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51</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Трагический конфликт поэта и эпохи. «NotreDame», «Бессонница. Гомер. Тугие паруса…», «За гремучую доблесть грядущих веков…», «Я вернулся в мой город, знакомый до слез..».</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52</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Марина Ивановна Цветаева. Жизнь и творчество. Тема творчества, поэта и поэзии в лирике М.Цветаевой. «Моим стихам, написанным так рано…», «Стихи Блоку», «Кто создан из камня, кто создан из глины…», «Стихи к Пушкину».</w:t>
            </w:r>
          </w:p>
          <w:p w:rsidR="00220F74" w:rsidRPr="00220F74" w:rsidRDefault="00220F74" w:rsidP="00220F74">
            <w:pPr>
              <w:spacing w:after="0"/>
              <w:rPr>
                <w:rFonts w:ascii="Times New Roman" w:eastAsia="Times New Roman" w:hAnsi="Times New Roman" w:cs="Times New Roman"/>
                <w:sz w:val="24"/>
                <w:szCs w:val="24"/>
                <w:lang w:eastAsia="ru-RU"/>
              </w:rPr>
            </w:pP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53</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Классное сочинение по лирике А.А.Ахматовой, М.И.Цветаевой или О.Э.Мандельштама.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54</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Михаил Александрович Шолохов. Судьба и творчество.  </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55</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Творческая жизнь писателя. (Обзор важнейших произведений)</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56</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Изображение гражданской войны в «Донских рассказах»</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57</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История создания романа-эпопеи.</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58-59</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Картины Гражданской войны в романе «Тихий Дон», проблемы и герои романа.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60</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М.Шолохов «Тихий Дон». Трагедия и судьба Григория Мелехова. Война и мир в романе.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61</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Мысль семейная в романе.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62</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Женские судьбы в романе. «Тихий Дон»</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63</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Мастерство Шолохова _ романиста.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64</w:t>
            </w:r>
          </w:p>
        </w:tc>
        <w:tc>
          <w:tcPr>
            <w:tcW w:w="9497" w:type="dxa"/>
            <w:shd w:val="clear" w:color="auto" w:fill="auto"/>
          </w:tcPr>
          <w:p w:rsidR="00220F74" w:rsidRPr="00220F74" w:rsidRDefault="00220F74" w:rsidP="00220F74">
            <w:pPr>
              <w:spacing w:after="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письменная работа по творчеству М.А.Шолохова. Классное сочинение.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65</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Литература периода Великой Отечественной воны: поэзия, проза, драматургия.</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66-68</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Новое  осмысление военной темы в современной литературе. (Г.Бакланов, В.Кандратьев, В.Гроссман)</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69</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Литература второй половины 20 века (обзор. Поэзия 60-х годов)</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70-71</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Александр Трифонович Твардовский. Жизнь и творчество. Лирика А.Т.Твардовского.размышление о настоящем и будущем Родины. Осмысление темы войны. «Вся суть в одном-единственном завете…». «Памяти матери», «Я знаю, никакой моей вины…».</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72-73</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Борис Леонидович Пастернак. Жизнь и творчество. Философский характер лирики. Основные темы и мотивы его поэзии. «Февраль. Достать чернил и плакать!,,»,</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74</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Роман «Доктор Живаго» (обзор). Его проблематика и своеобразие.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75</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Александр Исаевич Солженицын. Жизнь и творчество.</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76-78</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Своеобразие раскрытия «лагерной» темы. Повесть «Один день Ивана Денисовича». »Матренин двор» Тема трагической судьбы человека в тоталитарном государстве в творчестве писателя.</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79</w:t>
            </w:r>
          </w:p>
        </w:tc>
        <w:tc>
          <w:tcPr>
            <w:tcW w:w="9497" w:type="dxa"/>
            <w:shd w:val="clear" w:color="auto" w:fill="auto"/>
          </w:tcPr>
          <w:p w:rsidR="00220F74" w:rsidRPr="00220F74" w:rsidRDefault="00220F74" w:rsidP="00220F74">
            <w:pPr>
              <w:spacing w:after="0" w:line="0" w:lineRule="atLeas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Варлам Тихонович Шаламов.  Жизнь и творчество. Проблематика и поэтика «Колымских рассказов» (произведения по выбору учителя).</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80</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Лагерная тема в рассказах В.Т.Шаламова.</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81</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Литература 70-90 годов 20 века. Проблематика, традиции и новаторство (обзор)</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82-87</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Проза второй половины 20 века:Ф.Абрамов, Ч.Айтматов, В.Астафьев, В.Белов, В.Шукшин, В.Быков, В.Распутин, В.Тендряков, Ю.Трифонов. Нравственная проблематика произведений. (два произведения по выбору)</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88-91</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Современная поэзия: Б.Ахмадулина, И.Бродский, А.Вознесенский, В.Высоцкий, Е.Евтушенко, Л.Мартынов, Б.Окуджава, Н.Рубцов, Д.Самойлов, А.Тарковский. Тема и мотивы лирики, ее художественное своеобразие. (стихотворения трех поэтов по выбору)</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92-94</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Темы и проблемы современной драматургии. А.Н.Арбузов, В.А.Вампилов, А.М.Володин, В.С.Розов (одно произведение по выбору)</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95-96</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Читательская конференция «Литература на современном этапе»(В.Маканин, В.Пьецух, В.Пелевин, Т.Толстая, Л.Улицкая и др.)</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97</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Р.р Подготовка к сочинению-рецензии на произведение современной русской литературы.</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98-99</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Из зарубежной литературы: Э Хемингуэй «Старик и море» Э.М.Ремарк  «Три товарища» (по выбору)</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E75EA9">
        <w:tc>
          <w:tcPr>
            <w:tcW w:w="851"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100-102</w:t>
            </w:r>
          </w:p>
        </w:tc>
        <w:tc>
          <w:tcPr>
            <w:tcW w:w="949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Итоговое повторение.</w:t>
            </w:r>
          </w:p>
        </w:tc>
        <w:tc>
          <w:tcPr>
            <w:tcW w:w="567" w:type="dxa"/>
            <w:shd w:val="clear" w:color="auto" w:fill="auto"/>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r>
    </w:tbl>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Бюджетное общеобразовательное учреждение </w:t>
      </w: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Троснянского района Орловской области </w:t>
      </w:r>
    </w:p>
    <w:p w:rsidR="00220F74" w:rsidRPr="00220F74" w:rsidRDefault="00220F74" w:rsidP="00220F74">
      <w:pPr>
        <w:spacing w:after="0" w:line="394" w:lineRule="exact"/>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Никольская средняя общеобразовательная школа</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220F74" w:rsidRPr="00220F74" w:rsidTr="00220F74">
        <w:tc>
          <w:tcPr>
            <w:tcW w:w="3081"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Рассмотрено</w:t>
            </w:r>
          </w:p>
          <w:p w:rsidR="00220F74" w:rsidRPr="00220F74" w:rsidRDefault="00220F74" w:rsidP="00220F74">
            <w:pPr>
              <w:spacing w:after="0" w:line="274" w:lineRule="exact"/>
              <w:ind w:right="6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на заседании ШМО учителей</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Руководитель ШМО</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__________________</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Протокол № _____ от</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"___"________20__ 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Согласовано</w:t>
            </w:r>
          </w:p>
          <w:p w:rsidR="00220F74" w:rsidRPr="00220F74" w:rsidRDefault="00220F74" w:rsidP="00220F74">
            <w:pPr>
              <w:spacing w:after="0" w:line="274" w:lineRule="exact"/>
              <w:ind w:right="12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Заместитель директора по УВР</w:t>
            </w:r>
          </w:p>
          <w:p w:rsidR="00220F74" w:rsidRPr="00220F74" w:rsidRDefault="00220F74" w:rsidP="00220F74">
            <w:pPr>
              <w:tabs>
                <w:tab w:val="left" w:leader="underscore" w:pos="312"/>
              </w:tabs>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 Сонина Г.А./</w:t>
            </w:r>
          </w:p>
          <w:p w:rsidR="00220F74" w:rsidRPr="00220F74" w:rsidRDefault="00220F74" w:rsidP="00220F74">
            <w:pPr>
              <w:keepNext/>
              <w:keepLines/>
              <w:spacing w:after="0" w:line="274" w:lineRule="exact"/>
              <w:outlineLvl w:val="1"/>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"___"__________20____г.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Утверждаю</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Директор БОУ </w:t>
            </w:r>
            <w:r w:rsidRPr="00220F74">
              <w:rPr>
                <w:rFonts w:ascii="Times New Roman" w:eastAsia="Calibri" w:hAnsi="Times New Roman" w:cs="Times New Roman"/>
                <w:b/>
                <w:sz w:val="24"/>
                <w:szCs w:val="24"/>
                <w:lang w:val="en-US"/>
              </w:rPr>
              <w:t>TP</w:t>
            </w:r>
            <w:r w:rsidRPr="00220F74">
              <w:rPr>
                <w:rFonts w:ascii="Times New Roman" w:eastAsia="Calibri" w:hAnsi="Times New Roman" w:cs="Times New Roman"/>
                <w:b/>
                <w:sz w:val="24"/>
                <w:szCs w:val="24"/>
              </w:rPr>
              <w:t xml:space="preserve"> ОО «Никольская СОШ»</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_________/Ченская Е.И./</w:t>
            </w:r>
          </w:p>
          <w:p w:rsidR="00220F74" w:rsidRPr="00220F74" w:rsidRDefault="00220F74" w:rsidP="00220F74">
            <w:pPr>
              <w:tabs>
                <w:tab w:val="left" w:pos="1978"/>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Приказ № _______</w:t>
            </w:r>
            <w:r w:rsidRPr="00220F74">
              <w:rPr>
                <w:rFonts w:ascii="Times New Roman" w:eastAsia="Calibri" w:hAnsi="Times New Roman" w:cs="Times New Roman"/>
                <w:b/>
                <w:sz w:val="24"/>
                <w:szCs w:val="24"/>
              </w:rPr>
              <w:tab/>
              <w:t>от</w:t>
            </w:r>
          </w:p>
          <w:p w:rsidR="00220F74" w:rsidRPr="00220F74" w:rsidRDefault="00220F74" w:rsidP="00220F74">
            <w:pPr>
              <w:tabs>
                <w:tab w:val="left" w:pos="2021"/>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w:t>
            </w:r>
            <w:r w:rsidRPr="00220F74">
              <w:rPr>
                <w:rFonts w:ascii="Times New Roman" w:eastAsia="Calibri" w:hAnsi="Times New Roman" w:cs="Times New Roman"/>
                <w:b/>
                <w:sz w:val="24"/>
                <w:szCs w:val="24"/>
              </w:rPr>
              <w:tab/>
              <w:t>20 __ г.</w:t>
            </w:r>
          </w:p>
          <w:p w:rsidR="00220F74" w:rsidRPr="00220F74" w:rsidRDefault="00220F74" w:rsidP="00220F74">
            <w:pPr>
              <w:spacing w:after="0" w:line="274" w:lineRule="exact"/>
              <w:rPr>
                <w:rFonts w:ascii="Times New Roman" w:eastAsia="Calibri" w:hAnsi="Times New Roman" w:cs="Times New Roman"/>
                <w:b/>
                <w:bCs/>
                <w:sz w:val="24"/>
                <w:szCs w:val="24"/>
              </w:rPr>
            </w:pPr>
          </w:p>
        </w:tc>
      </w:tr>
    </w:tbl>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keepNext/>
        <w:keepLines/>
        <w:spacing w:after="0" w:line="240" w:lineRule="auto"/>
        <w:ind w:left="2540"/>
        <w:outlineLvl w:val="0"/>
        <w:rPr>
          <w:rFonts w:ascii="Times New Roman" w:eastAsia="Calibri" w:hAnsi="Times New Roman" w:cs="Times New Roman"/>
          <w:b/>
          <w:sz w:val="24"/>
          <w:szCs w:val="24"/>
        </w:rPr>
      </w:pPr>
      <w:r w:rsidRPr="00220F74">
        <w:rPr>
          <w:rFonts w:ascii="Times New Roman" w:eastAsia="Calibri" w:hAnsi="Times New Roman" w:cs="Times New Roman"/>
          <w:b/>
          <w:bCs/>
          <w:spacing w:val="-10"/>
          <w:sz w:val="24"/>
          <w:szCs w:val="24"/>
        </w:rPr>
        <w:t>РАБОЧАЯ ПРОГРАММА</w:t>
      </w:r>
    </w:p>
    <w:p w:rsidR="00220F74" w:rsidRPr="00220F74" w:rsidRDefault="00220F74" w:rsidP="00220F74">
      <w:pPr>
        <w:spacing w:after="0"/>
        <w:ind w:left="2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По предмету «Биология»</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 xml:space="preserve">УМК «Биология. 10 – 11 класс», авторы </w:t>
      </w:r>
      <w:r w:rsidRPr="00220F74">
        <w:rPr>
          <w:rFonts w:ascii="Times New Roman" w:eastAsia="Calibri" w:hAnsi="Times New Roman" w:cs="Times New Roman"/>
          <w:b/>
          <w:sz w:val="24"/>
          <w:szCs w:val="24"/>
        </w:rPr>
        <w:t>Д.К. Беляев, П.М. Бородин, Н.Н. Воронцов и др.; под ред. Д.К. Беляева, Г.М. Дымшица.</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 xml:space="preserve">По учебнику: «Биология. 10 – 11 класс», авторы </w:t>
      </w:r>
      <w:r w:rsidRPr="00220F74">
        <w:rPr>
          <w:rFonts w:ascii="Times New Roman" w:eastAsia="Calibri" w:hAnsi="Times New Roman" w:cs="Times New Roman"/>
          <w:b/>
          <w:sz w:val="24"/>
          <w:szCs w:val="24"/>
        </w:rPr>
        <w:t>Д.К. Беляев, П.М. Бородин, Н.Н. Воронцов и др.; под ред. Д.К. Беляева, Г.М. Дымшица.</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Класс 10</w:t>
      </w:r>
    </w:p>
    <w:p w:rsidR="00220F74" w:rsidRPr="00220F74" w:rsidRDefault="00220F74" w:rsidP="00220F74">
      <w:pPr>
        <w:spacing w:after="0"/>
        <w:ind w:left="2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Учитель категории соответствие Зыбин Е.А.</w:t>
      </w: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p>
    <w:p w:rsidR="00220F74" w:rsidRPr="00220F74" w:rsidRDefault="00220F74" w:rsidP="00220F74">
      <w:pPr>
        <w:spacing w:after="0" w:line="600" w:lineRule="auto"/>
        <w:ind w:left="20"/>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2017-2018 учебный год</w:t>
      </w:r>
    </w:p>
    <w:p w:rsidR="00220F74" w:rsidRPr="00220F74" w:rsidRDefault="00220F74" w:rsidP="00220F74">
      <w:pPr>
        <w:spacing w:after="0" w:line="360" w:lineRule="auto"/>
        <w:ind w:firstLine="708"/>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Основные требования к уровню подготовки учащихся 10 класса.</w:t>
      </w:r>
    </w:p>
    <w:p w:rsidR="00220F74" w:rsidRPr="00220F74" w:rsidRDefault="00220F74" w:rsidP="00220F74">
      <w:pPr>
        <w:spacing w:after="0" w:line="360" w:lineRule="auto"/>
        <w:jc w:val="both"/>
        <w:rPr>
          <w:rFonts w:ascii="Times New Roman" w:eastAsia="Calibri" w:hAnsi="Times New Roman" w:cs="Times New Roman"/>
          <w:b/>
          <w:bCs/>
          <w:i/>
          <w:iCs/>
          <w:sz w:val="24"/>
          <w:szCs w:val="24"/>
        </w:rPr>
      </w:pPr>
      <w:r w:rsidRPr="00220F74">
        <w:rPr>
          <w:rFonts w:ascii="Times New Roman" w:eastAsia="Calibri" w:hAnsi="Times New Roman" w:cs="Times New Roman"/>
          <w:b/>
          <w:bCs/>
          <w:i/>
          <w:iCs/>
          <w:sz w:val="24"/>
          <w:szCs w:val="24"/>
        </w:rPr>
        <w:t>В результате изучения биологии на базовом уровне  в 10 классе ученик должен</w:t>
      </w:r>
    </w:p>
    <w:p w:rsidR="00220F74" w:rsidRPr="00220F74" w:rsidRDefault="00220F74" w:rsidP="00220F74">
      <w:pPr>
        <w:spacing w:after="0" w:line="360" w:lineRule="auto"/>
        <w:jc w:val="both"/>
        <w:rPr>
          <w:rFonts w:ascii="Times New Roman" w:eastAsia="Calibri" w:hAnsi="Times New Roman" w:cs="Times New Roman"/>
          <w:b/>
          <w:bCs/>
          <w:i/>
          <w:iCs/>
          <w:sz w:val="24"/>
          <w:szCs w:val="24"/>
          <w:u w:val="single"/>
        </w:rPr>
      </w:pPr>
      <w:r w:rsidRPr="00220F74">
        <w:rPr>
          <w:rFonts w:ascii="Times New Roman" w:eastAsia="Calibri" w:hAnsi="Times New Roman" w:cs="Times New Roman"/>
          <w:b/>
          <w:sz w:val="24"/>
          <w:szCs w:val="24"/>
          <w:u w:val="single"/>
        </w:rPr>
        <w:t>знать /понимать</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Cs/>
          <w:i/>
          <w:iCs/>
          <w:sz w:val="24"/>
          <w:szCs w:val="24"/>
        </w:rPr>
        <w:t>основные положения</w:t>
      </w:r>
      <w:r w:rsidRPr="00220F74">
        <w:rPr>
          <w:rFonts w:ascii="Times New Roman" w:eastAsia="Calibri" w:hAnsi="Times New Roman" w:cs="Times New Roman"/>
          <w:sz w:val="24"/>
          <w:szCs w:val="24"/>
        </w:rPr>
        <w:t xml:space="preserve"> биологических теорий; сущность законов Г.Менделя, закономерностей изменчивости;</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Cs/>
          <w:i/>
          <w:iCs/>
          <w:sz w:val="24"/>
          <w:szCs w:val="24"/>
        </w:rPr>
        <w:t>строение биологических объектов:</w:t>
      </w:r>
      <w:r w:rsidRPr="00220F74">
        <w:rPr>
          <w:rFonts w:ascii="Times New Roman" w:eastAsia="Calibri" w:hAnsi="Times New Roman" w:cs="Times New Roman"/>
          <w:sz w:val="24"/>
          <w:szCs w:val="24"/>
        </w:rPr>
        <w:t xml:space="preserve"> клетки; генов и хромосом; </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Cs/>
          <w:i/>
          <w:iCs/>
          <w:sz w:val="24"/>
          <w:szCs w:val="24"/>
        </w:rPr>
        <w:t>сущность биологических процессов:</w:t>
      </w:r>
      <w:r w:rsidRPr="00220F74">
        <w:rPr>
          <w:rFonts w:ascii="Times New Roman" w:eastAsia="Calibri" w:hAnsi="Times New Roman" w:cs="Times New Roman"/>
          <w:sz w:val="24"/>
          <w:szCs w:val="24"/>
        </w:rPr>
        <w:t xml:space="preserve"> размножение, оплодотворение и другие. </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Cs/>
          <w:i/>
          <w:iCs/>
          <w:sz w:val="24"/>
          <w:szCs w:val="24"/>
        </w:rPr>
        <w:t>вклад выдающихся ученых</w:t>
      </w:r>
      <w:r w:rsidRPr="00220F74">
        <w:rPr>
          <w:rFonts w:ascii="Times New Roman" w:eastAsia="Calibri" w:hAnsi="Times New Roman" w:cs="Times New Roman"/>
          <w:sz w:val="24"/>
          <w:szCs w:val="24"/>
        </w:rPr>
        <w:t xml:space="preserve"> в развитие биологической науки; </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Cs/>
          <w:sz w:val="24"/>
          <w:szCs w:val="24"/>
        </w:rPr>
        <w:t>биологическую терминологию и символику</w:t>
      </w:r>
      <w:r w:rsidRPr="00220F74">
        <w:rPr>
          <w:rFonts w:ascii="Times New Roman" w:eastAsia="Calibri" w:hAnsi="Times New Roman" w:cs="Times New Roman"/>
          <w:sz w:val="24"/>
          <w:szCs w:val="24"/>
        </w:rPr>
        <w:t>;</w:t>
      </w:r>
    </w:p>
    <w:p w:rsidR="00220F74" w:rsidRPr="00220F74" w:rsidRDefault="00220F74" w:rsidP="00220F74">
      <w:pPr>
        <w:spacing w:after="0" w:line="360" w:lineRule="auto"/>
        <w:jc w:val="both"/>
        <w:rPr>
          <w:rFonts w:ascii="Times New Roman" w:eastAsia="Calibri" w:hAnsi="Times New Roman" w:cs="Times New Roman"/>
          <w:sz w:val="24"/>
          <w:szCs w:val="24"/>
          <w:u w:val="single"/>
        </w:rPr>
      </w:pPr>
      <w:r w:rsidRPr="00220F74">
        <w:rPr>
          <w:rFonts w:ascii="Times New Roman" w:eastAsia="Calibri" w:hAnsi="Times New Roman" w:cs="Times New Roman"/>
          <w:b/>
          <w:bCs/>
          <w:sz w:val="24"/>
          <w:szCs w:val="24"/>
          <w:u w:val="single"/>
        </w:rPr>
        <w:t>уметь</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
          <w:bCs/>
          <w:i/>
          <w:sz w:val="24"/>
          <w:szCs w:val="24"/>
        </w:rPr>
        <w:t xml:space="preserve">объяснять: </w:t>
      </w:r>
      <w:r w:rsidRPr="00220F74">
        <w:rPr>
          <w:rFonts w:ascii="Times New Roman" w:eastAsia="Calibri" w:hAnsi="Times New Roman" w:cs="Times New Roman"/>
          <w:sz w:val="24"/>
          <w:szCs w:val="24"/>
        </w:rPr>
        <w:t xml:space="preserve">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нарушений развития организмов, наследственных заболеваний, мутаций, </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
          <w:bCs/>
          <w:i/>
          <w:iCs/>
          <w:sz w:val="24"/>
          <w:szCs w:val="24"/>
        </w:rPr>
        <w:t>решать</w:t>
      </w:r>
      <w:r w:rsidRPr="00220F74">
        <w:rPr>
          <w:rFonts w:ascii="Times New Roman" w:eastAsia="Calibri" w:hAnsi="Times New Roman" w:cs="Times New Roman"/>
          <w:sz w:val="24"/>
          <w:szCs w:val="24"/>
        </w:rPr>
        <w:t xml:space="preserve"> элементарные биологические задачи; составлять элементарные схемы скрещивания;</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
          <w:bCs/>
          <w:i/>
          <w:iCs/>
          <w:sz w:val="24"/>
          <w:szCs w:val="24"/>
        </w:rPr>
        <w:t>выявлять</w:t>
      </w:r>
      <w:r w:rsidRPr="00220F74">
        <w:rPr>
          <w:rFonts w:ascii="Times New Roman" w:eastAsia="Calibri" w:hAnsi="Times New Roman" w:cs="Times New Roman"/>
          <w:sz w:val="24"/>
          <w:szCs w:val="24"/>
        </w:rPr>
        <w:t xml:space="preserve"> источники мутагенов в окружающей среде (косвенно), антропогенные изменения в экосистемах своей местности;</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
          <w:bCs/>
          <w:i/>
          <w:iCs/>
          <w:sz w:val="24"/>
          <w:szCs w:val="24"/>
        </w:rPr>
        <w:t>сравнивать</w:t>
      </w:r>
      <w:r w:rsidRPr="00220F74">
        <w:rPr>
          <w:rFonts w:ascii="Times New Roman" w:eastAsia="Calibri" w:hAnsi="Times New Roman" w:cs="Times New Roman"/>
          <w:sz w:val="24"/>
          <w:szCs w:val="24"/>
        </w:rPr>
        <w:t xml:space="preserve">: биологические объекты (химический состав тел живой и неживой природы, процессы (половое и бесполое размножение) и делать выводы на основе сравнения; </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
          <w:bCs/>
          <w:i/>
          <w:iCs/>
          <w:sz w:val="24"/>
          <w:szCs w:val="24"/>
        </w:rPr>
        <w:t xml:space="preserve">анализировать и оценивать </w:t>
      </w:r>
      <w:r w:rsidRPr="00220F74">
        <w:rPr>
          <w:rFonts w:ascii="Times New Roman" w:eastAsia="Calibri" w:hAnsi="Times New Roman" w:cs="Times New Roman"/>
          <w:sz w:val="24"/>
          <w:szCs w:val="24"/>
        </w:rPr>
        <w:t>глобальные экологические проблемы и пути их решения, последствия собственной деятельности в окружающей среде;</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b/>
          <w:bCs/>
          <w:i/>
          <w:iCs/>
          <w:sz w:val="24"/>
          <w:szCs w:val="24"/>
        </w:rPr>
        <w:t xml:space="preserve">находить </w:t>
      </w:r>
      <w:r w:rsidRPr="00220F74">
        <w:rPr>
          <w:rFonts w:ascii="Times New Roman" w:eastAsia="Calibri" w:hAnsi="Times New Roman" w:cs="Times New Roman"/>
          <w:sz w:val="24"/>
          <w:szCs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20F74" w:rsidRPr="00220F74" w:rsidRDefault="00220F74" w:rsidP="00220F74">
      <w:pPr>
        <w:spacing w:after="0" w:line="360" w:lineRule="auto"/>
        <w:jc w:val="both"/>
        <w:rPr>
          <w:rFonts w:ascii="Times New Roman" w:eastAsia="Calibri" w:hAnsi="Times New Roman" w:cs="Times New Roman"/>
          <w:sz w:val="24"/>
          <w:szCs w:val="24"/>
          <w:u w:val="single"/>
        </w:rPr>
      </w:pPr>
      <w:r w:rsidRPr="00220F74">
        <w:rPr>
          <w:rFonts w:ascii="Times New Roman" w:eastAsia="Calibri" w:hAnsi="Times New Roman" w:cs="Times New Roman"/>
          <w:b/>
          <w:bCs/>
          <w:sz w:val="24"/>
          <w:szCs w:val="24"/>
          <w:u w:val="single"/>
        </w:rPr>
        <w:t xml:space="preserve">использовать приобретенные знания и умения в практической деятельности и повседневной жизни  </w:t>
      </w:r>
      <w:r w:rsidRPr="00220F74">
        <w:rPr>
          <w:rFonts w:ascii="Times New Roman" w:eastAsia="Calibri" w:hAnsi="Times New Roman" w:cs="Times New Roman"/>
          <w:sz w:val="24"/>
          <w:szCs w:val="24"/>
          <w:u w:val="single"/>
        </w:rPr>
        <w:t>для:</w:t>
      </w:r>
    </w:p>
    <w:p w:rsidR="00220F74" w:rsidRPr="00220F74" w:rsidRDefault="00220F74" w:rsidP="001E0085">
      <w:pPr>
        <w:numPr>
          <w:ilvl w:val="0"/>
          <w:numId w:val="19"/>
        </w:numPr>
        <w:tabs>
          <w:tab w:val="left" w:pos="1429"/>
        </w:tabs>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220F74">
        <w:rPr>
          <w:rFonts w:ascii="Times New Roman" w:eastAsia="Calibri" w:hAnsi="Times New Roman" w:cs="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sz w:val="24"/>
          <w:szCs w:val="24"/>
        </w:rPr>
        <w:t>оценки этических аспектов некоторых исследований в области биотехнологии (клонирование, искусственное оплодотворение).</w:t>
      </w:r>
      <w:r w:rsidRPr="00220F74">
        <w:rPr>
          <w:rFonts w:ascii="Times New Roman" w:eastAsia="Calibri" w:hAnsi="Times New Roman" w:cs="Times New Roman"/>
          <w:b/>
          <w:sz w:val="24"/>
          <w:szCs w:val="24"/>
        </w:rPr>
        <w:t xml:space="preserve"> </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Формы организации учебного процесса:</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sz w:val="24"/>
          <w:szCs w:val="24"/>
        </w:rPr>
        <w:t>Урок, экскурсия, внеклассные мероприятия</w:t>
      </w:r>
      <w:r w:rsidRPr="00220F74">
        <w:rPr>
          <w:rFonts w:ascii="Times New Roman" w:eastAsia="Calibri" w:hAnsi="Times New Roman" w:cs="Times New Roman"/>
          <w:b/>
          <w:sz w:val="24"/>
          <w:szCs w:val="24"/>
        </w:rPr>
        <w:t>.</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Технологии  обучения: </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личностно-ориентированные,  разноуровневого  обучения, социально-коммуникативные, игрового обучения,  критического мышления.</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Механизмы формирования ключевых компетенций учащихся:</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Повторение, обобщение, систематизация, сравнение, анализ, рассказ учителя, пересказ, самостоятельная работа с учебником, раздаточным материалом, работа в парах , работа в  группах, исследовательская деятельность.</w:t>
      </w: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Виды и формы контроля:</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Фронтальный, индивидуальный, тестовый, тематический, поурочный.</w:t>
      </w:r>
    </w:p>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Содержание рабочей программы:</w:t>
      </w:r>
    </w:p>
    <w:tbl>
      <w:tblPr>
        <w:tblpPr w:leftFromText="180" w:rightFromText="180" w:vertAnchor="text" w:tblpXSpec="center" w:tblpY="1"/>
        <w:tblOverlap w:val="never"/>
        <w:tblW w:w="45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5"/>
        <w:gridCol w:w="6070"/>
      </w:tblGrid>
      <w:tr w:rsidR="00220F74" w:rsidRPr="00220F74" w:rsidTr="00220F74">
        <w:trPr>
          <w:trHeight w:val="405"/>
        </w:trPr>
        <w:tc>
          <w:tcPr>
            <w:tcW w:w="1685" w:type="pct"/>
            <w:vMerge w:val="restart"/>
            <w:tcBorders>
              <w:right w:val="single" w:sz="4" w:space="0" w:color="auto"/>
            </w:tcBorders>
          </w:tcPr>
          <w:p w:rsidR="00220F74" w:rsidRPr="00220F74" w:rsidRDefault="00220F74" w:rsidP="00220F74">
            <w:pPr>
              <w:spacing w:after="0"/>
              <w:jc w:val="center"/>
              <w:rPr>
                <w:rFonts w:ascii="Times New Roman" w:eastAsia="Times New Roman" w:hAnsi="Times New Roman" w:cs="Times New Roman"/>
                <w:b/>
                <w:sz w:val="24"/>
                <w:szCs w:val="24"/>
              </w:rPr>
            </w:pPr>
            <w:r w:rsidRPr="00220F74">
              <w:rPr>
                <w:rFonts w:ascii="Times New Roman" w:eastAsia="Times New Roman" w:hAnsi="Times New Roman" w:cs="Times New Roman"/>
                <w:b/>
                <w:sz w:val="24"/>
                <w:szCs w:val="24"/>
              </w:rPr>
              <w:t>Раздел</w:t>
            </w:r>
          </w:p>
        </w:tc>
        <w:tc>
          <w:tcPr>
            <w:tcW w:w="3315" w:type="pct"/>
            <w:vMerge w:val="restart"/>
            <w:tcBorders>
              <w:left w:val="single" w:sz="4" w:space="0" w:color="auto"/>
            </w:tcBorders>
          </w:tcPr>
          <w:p w:rsidR="00220F74" w:rsidRPr="00220F74" w:rsidRDefault="00220F74" w:rsidP="00220F74">
            <w:pPr>
              <w:spacing w:after="0"/>
              <w:jc w:val="center"/>
              <w:rPr>
                <w:rFonts w:ascii="Times New Roman" w:eastAsia="Times New Roman" w:hAnsi="Times New Roman" w:cs="Times New Roman"/>
                <w:b/>
                <w:sz w:val="24"/>
                <w:szCs w:val="24"/>
              </w:rPr>
            </w:pPr>
            <w:r w:rsidRPr="00220F74">
              <w:rPr>
                <w:rFonts w:ascii="Times New Roman" w:eastAsia="Times New Roman" w:hAnsi="Times New Roman" w:cs="Times New Roman"/>
                <w:b/>
                <w:sz w:val="24"/>
                <w:szCs w:val="24"/>
              </w:rPr>
              <w:t>Глава</w:t>
            </w:r>
          </w:p>
        </w:tc>
      </w:tr>
      <w:tr w:rsidR="00220F74" w:rsidRPr="00220F74" w:rsidTr="00220F74">
        <w:trPr>
          <w:trHeight w:val="405"/>
        </w:trPr>
        <w:tc>
          <w:tcPr>
            <w:tcW w:w="1685" w:type="pct"/>
            <w:vMerge/>
            <w:tcBorders>
              <w:right w:val="single" w:sz="4" w:space="0" w:color="auto"/>
            </w:tcBorders>
          </w:tcPr>
          <w:p w:rsidR="00220F74" w:rsidRPr="00220F74" w:rsidRDefault="00220F74" w:rsidP="00220F74">
            <w:pPr>
              <w:spacing w:after="0"/>
              <w:jc w:val="center"/>
              <w:rPr>
                <w:rFonts w:ascii="Times New Roman" w:eastAsia="Times New Roman" w:hAnsi="Times New Roman" w:cs="Times New Roman"/>
                <w:b/>
                <w:sz w:val="24"/>
                <w:szCs w:val="24"/>
              </w:rPr>
            </w:pPr>
          </w:p>
        </w:tc>
        <w:tc>
          <w:tcPr>
            <w:tcW w:w="3315" w:type="pct"/>
            <w:vMerge/>
            <w:tcBorders>
              <w:left w:val="single" w:sz="4" w:space="0" w:color="auto"/>
            </w:tcBorders>
          </w:tcPr>
          <w:p w:rsidR="00220F74" w:rsidRPr="00220F74" w:rsidRDefault="00220F74" w:rsidP="00220F74">
            <w:pPr>
              <w:spacing w:after="0"/>
              <w:jc w:val="center"/>
              <w:rPr>
                <w:rFonts w:ascii="Times New Roman" w:eastAsia="Times New Roman" w:hAnsi="Times New Roman" w:cs="Times New Roman"/>
                <w:b/>
                <w:sz w:val="24"/>
                <w:szCs w:val="24"/>
              </w:rPr>
            </w:pP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b/>
                <w:sz w:val="24"/>
                <w:szCs w:val="24"/>
              </w:rPr>
            </w:pPr>
            <w:r w:rsidRPr="00220F74">
              <w:rPr>
                <w:rFonts w:ascii="Times New Roman" w:eastAsia="Times New Roman" w:hAnsi="Times New Roman" w:cs="Times New Roman"/>
                <w:b/>
                <w:sz w:val="24"/>
                <w:szCs w:val="24"/>
              </w:rPr>
              <w:t xml:space="preserve">Введение </w:t>
            </w:r>
          </w:p>
        </w:tc>
        <w:tc>
          <w:tcPr>
            <w:tcW w:w="3315" w:type="pct"/>
            <w:tcBorders>
              <w:left w:val="single" w:sz="4" w:space="0" w:color="auto"/>
            </w:tcBorders>
          </w:tcPr>
          <w:p w:rsidR="00220F74" w:rsidRPr="00220F74" w:rsidRDefault="00220F74" w:rsidP="00220F74">
            <w:pPr>
              <w:spacing w:after="0"/>
              <w:jc w:val="center"/>
              <w:rPr>
                <w:rFonts w:ascii="Times New Roman" w:eastAsia="Times New Roman" w:hAnsi="Times New Roman" w:cs="Times New Roman"/>
                <w:sz w:val="24"/>
                <w:szCs w:val="24"/>
              </w:rPr>
            </w:pP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r w:rsidRPr="00220F74">
              <w:rPr>
                <w:rFonts w:ascii="Times New Roman" w:eastAsia="Calibri" w:hAnsi="Times New Roman" w:cs="Times New Roman"/>
                <w:b/>
                <w:bCs/>
                <w:i/>
                <w:iCs/>
                <w:sz w:val="24"/>
                <w:szCs w:val="24"/>
              </w:rPr>
              <w:t>1.Клетка – единица живого</w:t>
            </w:r>
          </w:p>
        </w:tc>
        <w:tc>
          <w:tcPr>
            <w:tcW w:w="3315" w:type="pct"/>
            <w:tcBorders>
              <w:left w:val="single" w:sz="4" w:space="0" w:color="auto"/>
            </w:tcBorders>
          </w:tcPr>
          <w:p w:rsidR="00220F74" w:rsidRPr="00220F74" w:rsidRDefault="00220F74" w:rsidP="00220F74">
            <w:pPr>
              <w:spacing w:after="0"/>
              <w:jc w:val="center"/>
              <w:rPr>
                <w:rFonts w:ascii="Times New Roman" w:eastAsia="Times New Roman" w:hAnsi="Times New Roman" w:cs="Times New Roman"/>
                <w:sz w:val="24"/>
                <w:szCs w:val="24"/>
              </w:rPr>
            </w:pPr>
          </w:p>
        </w:tc>
      </w:tr>
      <w:tr w:rsidR="00220F74" w:rsidRPr="00220F74" w:rsidTr="00220F74">
        <w:tc>
          <w:tcPr>
            <w:tcW w:w="1685" w:type="pct"/>
            <w:tcBorders>
              <w:right w:val="single" w:sz="4" w:space="0" w:color="auto"/>
            </w:tcBorders>
          </w:tcPr>
          <w:p w:rsidR="00220F74" w:rsidRPr="00220F74" w:rsidRDefault="00220F74" w:rsidP="00220F74">
            <w:pPr>
              <w:spacing w:after="0"/>
              <w:jc w:val="center"/>
              <w:rPr>
                <w:rFonts w:ascii="Times New Roman" w:eastAsia="Times New Roman" w:hAnsi="Times New Roman" w:cs="Times New Roman"/>
                <w:sz w:val="24"/>
                <w:szCs w:val="24"/>
              </w:rPr>
            </w:pPr>
          </w:p>
        </w:tc>
        <w:tc>
          <w:tcPr>
            <w:tcW w:w="3315" w:type="pct"/>
            <w:tcBorders>
              <w:lef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r w:rsidRPr="00220F74">
              <w:rPr>
                <w:rFonts w:ascii="Times New Roman" w:eastAsia="Times New Roman" w:hAnsi="Times New Roman" w:cs="Times New Roman"/>
                <w:sz w:val="24"/>
                <w:szCs w:val="24"/>
              </w:rPr>
              <w:t>1.Химический состав  клетки</w:t>
            </w: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p>
        </w:tc>
        <w:tc>
          <w:tcPr>
            <w:tcW w:w="3315" w:type="pct"/>
            <w:tcBorders>
              <w:lef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r w:rsidRPr="00220F74">
              <w:rPr>
                <w:rFonts w:ascii="Times New Roman" w:eastAsia="Times New Roman" w:hAnsi="Times New Roman" w:cs="Times New Roman"/>
                <w:sz w:val="24"/>
                <w:szCs w:val="24"/>
              </w:rPr>
              <w:t>2.Структура и функции клетки</w:t>
            </w: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p>
        </w:tc>
        <w:tc>
          <w:tcPr>
            <w:tcW w:w="3315" w:type="pct"/>
            <w:tcBorders>
              <w:lef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r w:rsidRPr="00220F74">
              <w:rPr>
                <w:rFonts w:ascii="Times New Roman" w:eastAsia="Times New Roman" w:hAnsi="Times New Roman" w:cs="Times New Roman"/>
                <w:sz w:val="24"/>
                <w:szCs w:val="24"/>
              </w:rPr>
              <w:t>3.Обеспечение клеток энергией</w:t>
            </w: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Calibri" w:hAnsi="Times New Roman" w:cs="Times New Roman"/>
                <w:sz w:val="24"/>
                <w:szCs w:val="24"/>
              </w:rPr>
            </w:pPr>
          </w:p>
        </w:tc>
        <w:tc>
          <w:tcPr>
            <w:tcW w:w="3315" w:type="pct"/>
            <w:tcBorders>
              <w:left w:val="single" w:sz="4" w:space="0" w:color="auto"/>
            </w:tcBorders>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 Наследственная информация и реализация её в клетке</w:t>
            </w: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Calibri" w:hAnsi="Times New Roman" w:cs="Times New Roman"/>
                <w:b/>
                <w:i/>
                <w:sz w:val="24"/>
                <w:szCs w:val="24"/>
              </w:rPr>
            </w:pPr>
            <w:r w:rsidRPr="00220F74">
              <w:rPr>
                <w:rFonts w:ascii="Times New Roman" w:eastAsia="Times New Roman" w:hAnsi="Times New Roman" w:cs="Times New Roman"/>
                <w:b/>
                <w:i/>
                <w:sz w:val="24"/>
                <w:szCs w:val="24"/>
              </w:rPr>
              <w:t>2.Размножение и развитие организмов</w:t>
            </w:r>
          </w:p>
        </w:tc>
        <w:tc>
          <w:tcPr>
            <w:tcW w:w="3315" w:type="pct"/>
            <w:tcBorders>
              <w:left w:val="single" w:sz="4" w:space="0" w:color="auto"/>
            </w:tcBorders>
          </w:tcPr>
          <w:p w:rsidR="00220F74" w:rsidRPr="00220F74" w:rsidRDefault="00220F74" w:rsidP="00220F74">
            <w:pPr>
              <w:spacing w:after="0"/>
              <w:rPr>
                <w:rFonts w:ascii="Times New Roman" w:eastAsia="Calibri" w:hAnsi="Times New Roman" w:cs="Times New Roman"/>
                <w:sz w:val="24"/>
                <w:szCs w:val="24"/>
              </w:rPr>
            </w:pP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p>
        </w:tc>
        <w:tc>
          <w:tcPr>
            <w:tcW w:w="3315" w:type="pct"/>
            <w:tcBorders>
              <w:left w:val="single" w:sz="4" w:space="0" w:color="auto"/>
            </w:tcBorders>
          </w:tcPr>
          <w:p w:rsidR="00220F74" w:rsidRPr="00220F74" w:rsidRDefault="00220F74" w:rsidP="00220F74">
            <w:pPr>
              <w:spacing w:after="0"/>
              <w:ind w:left="38" w:hanging="38"/>
              <w:rPr>
                <w:rFonts w:ascii="Times New Roman" w:eastAsia="Times New Roman" w:hAnsi="Times New Roman" w:cs="Times New Roman"/>
                <w:sz w:val="24"/>
                <w:szCs w:val="24"/>
              </w:rPr>
            </w:pPr>
            <w:r w:rsidRPr="00220F74">
              <w:rPr>
                <w:rFonts w:ascii="Times New Roman" w:eastAsia="Times New Roman" w:hAnsi="Times New Roman" w:cs="Times New Roman"/>
                <w:sz w:val="24"/>
                <w:szCs w:val="24"/>
              </w:rPr>
              <w:t>5.Размножение организмов</w:t>
            </w: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p>
        </w:tc>
        <w:tc>
          <w:tcPr>
            <w:tcW w:w="3315" w:type="pct"/>
            <w:tcBorders>
              <w:lef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r w:rsidRPr="00220F74">
              <w:rPr>
                <w:rFonts w:ascii="Times New Roman" w:eastAsia="Times New Roman" w:hAnsi="Times New Roman" w:cs="Times New Roman"/>
                <w:sz w:val="24"/>
                <w:szCs w:val="24"/>
              </w:rPr>
              <w:t>6.Индивидуальное развитие организмов</w:t>
            </w: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b/>
                <w:i/>
                <w:sz w:val="24"/>
                <w:szCs w:val="24"/>
              </w:rPr>
            </w:pPr>
            <w:r w:rsidRPr="00220F74">
              <w:rPr>
                <w:rFonts w:ascii="Times New Roman" w:eastAsia="Times New Roman" w:hAnsi="Times New Roman" w:cs="Times New Roman"/>
                <w:b/>
                <w:i/>
                <w:sz w:val="24"/>
                <w:szCs w:val="24"/>
              </w:rPr>
              <w:t>3.Основы генетики и селекции</w:t>
            </w:r>
          </w:p>
        </w:tc>
        <w:tc>
          <w:tcPr>
            <w:tcW w:w="3315" w:type="pct"/>
            <w:tcBorders>
              <w:lef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p>
        </w:tc>
        <w:tc>
          <w:tcPr>
            <w:tcW w:w="3315" w:type="pct"/>
            <w:tcBorders>
              <w:lef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r w:rsidRPr="00220F74">
              <w:rPr>
                <w:rFonts w:ascii="Times New Roman" w:eastAsia="Times New Roman" w:hAnsi="Times New Roman" w:cs="Times New Roman"/>
                <w:sz w:val="24"/>
                <w:szCs w:val="24"/>
              </w:rPr>
              <w:t>7.Основные закономерности явлений наследственности</w:t>
            </w: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p>
        </w:tc>
        <w:tc>
          <w:tcPr>
            <w:tcW w:w="3315" w:type="pct"/>
            <w:tcBorders>
              <w:lef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r w:rsidRPr="00220F74">
              <w:rPr>
                <w:rFonts w:ascii="Times New Roman" w:eastAsia="Times New Roman" w:hAnsi="Times New Roman" w:cs="Times New Roman"/>
                <w:sz w:val="24"/>
                <w:szCs w:val="24"/>
              </w:rPr>
              <w:t>8.Закономерности изменчивости</w:t>
            </w: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p>
        </w:tc>
        <w:tc>
          <w:tcPr>
            <w:tcW w:w="3315" w:type="pct"/>
            <w:tcBorders>
              <w:lef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r w:rsidRPr="00220F74">
              <w:rPr>
                <w:rFonts w:ascii="Times New Roman" w:eastAsia="Times New Roman" w:hAnsi="Times New Roman" w:cs="Times New Roman"/>
                <w:sz w:val="24"/>
                <w:szCs w:val="24"/>
              </w:rPr>
              <w:t>9.Генетика и селекция</w:t>
            </w:r>
          </w:p>
        </w:tc>
      </w:tr>
      <w:tr w:rsidR="00220F74" w:rsidRPr="00220F74" w:rsidTr="00220F74">
        <w:tc>
          <w:tcPr>
            <w:tcW w:w="1685" w:type="pct"/>
            <w:tcBorders>
              <w:righ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r w:rsidRPr="00220F74">
              <w:rPr>
                <w:rFonts w:ascii="Times New Roman" w:eastAsia="Times New Roman" w:hAnsi="Times New Roman" w:cs="Times New Roman"/>
                <w:sz w:val="24"/>
                <w:szCs w:val="24"/>
              </w:rPr>
              <w:t>Всего:</w:t>
            </w:r>
          </w:p>
        </w:tc>
        <w:tc>
          <w:tcPr>
            <w:tcW w:w="3315" w:type="pct"/>
            <w:tcBorders>
              <w:left w:val="single" w:sz="4" w:space="0" w:color="auto"/>
            </w:tcBorders>
          </w:tcPr>
          <w:p w:rsidR="00220F74" w:rsidRPr="00220F74" w:rsidRDefault="00220F74" w:rsidP="00220F74">
            <w:pPr>
              <w:spacing w:after="0"/>
              <w:rPr>
                <w:rFonts w:ascii="Times New Roman" w:eastAsia="Times New Roman" w:hAnsi="Times New Roman" w:cs="Times New Roman"/>
                <w:sz w:val="24"/>
                <w:szCs w:val="24"/>
              </w:rPr>
            </w:pPr>
          </w:p>
        </w:tc>
      </w:tr>
    </w:tbl>
    <w:p w:rsidR="00220F74" w:rsidRPr="00220F74" w:rsidRDefault="00220F74" w:rsidP="00220F74">
      <w:pPr>
        <w:spacing w:after="0" w:line="360" w:lineRule="auto"/>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br w:type="textWrapping" w:clear="all"/>
      </w:r>
    </w:p>
    <w:p w:rsidR="00220F74" w:rsidRPr="00220F74" w:rsidRDefault="00220F74" w:rsidP="00220F74">
      <w:pPr>
        <w:spacing w:after="0" w:line="360" w:lineRule="auto"/>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Тематическое планирование</w:t>
      </w: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57"/>
        <w:gridCol w:w="8930"/>
        <w:gridCol w:w="425"/>
      </w:tblGrid>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№п/п</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Наименование разделов и тем</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Кол-во часов</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 Введение – 1 час</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893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Биология – наука о живой природе. Основные признаки живого. </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Уровни организации жизни. Методы изучения биологии. Значение биологии.</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Раздел 1. Клетка – единица  живого – 16 часов.</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i/>
                <w:sz w:val="24"/>
                <w:szCs w:val="24"/>
              </w:rPr>
            </w:pPr>
            <w:r w:rsidRPr="00220F74">
              <w:rPr>
                <w:rFonts w:ascii="Times New Roman" w:eastAsia="Calibri" w:hAnsi="Times New Roman" w:cs="Times New Roman"/>
                <w:b/>
                <w:i/>
                <w:sz w:val="24"/>
                <w:szCs w:val="24"/>
              </w:rPr>
              <w:t>Глава 1. Химический состав клетки</w:t>
            </w:r>
            <w:r w:rsidRPr="00220F74">
              <w:rPr>
                <w:rFonts w:ascii="Times New Roman" w:eastAsia="Calibri" w:hAnsi="Times New Roman" w:cs="Times New Roman"/>
                <w:i/>
                <w:sz w:val="24"/>
                <w:szCs w:val="24"/>
              </w:rPr>
              <w:t xml:space="preserve"> – </w:t>
            </w:r>
            <w:r w:rsidRPr="00220F74">
              <w:rPr>
                <w:rFonts w:ascii="Times New Roman" w:eastAsia="Calibri" w:hAnsi="Times New Roman" w:cs="Times New Roman"/>
                <w:b/>
                <w:i/>
                <w:sz w:val="24"/>
                <w:szCs w:val="24"/>
              </w:rPr>
              <w:t>5 часов</w:t>
            </w:r>
            <w:r w:rsidRPr="00220F74">
              <w:rPr>
                <w:rFonts w:ascii="Times New Roman" w:eastAsia="Calibri" w:hAnsi="Times New Roman" w:cs="Times New Roman"/>
                <w:i/>
                <w:sz w:val="24"/>
                <w:szCs w:val="24"/>
              </w:rPr>
              <w:t>.</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1(2)</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Неорганические соединения.</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2(3)</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Биополимеры. Углеводы. Липиды.</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3(4)</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Биополимеры.  Белки, строение.  Функции белков.</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4(5)</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Биополимеры. Нуклеиновые кислоты. АТФ и другие органические соединения  клетки.</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5(6)</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Обобщение  изученного материала. Контроль знаний.</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Глава 2. Структура и функции клетки</w:t>
            </w:r>
            <w:r w:rsidRPr="00220F74">
              <w:rPr>
                <w:rFonts w:ascii="Times New Roman" w:eastAsia="Calibri" w:hAnsi="Times New Roman" w:cs="Times New Roman"/>
                <w:i/>
                <w:sz w:val="24"/>
                <w:szCs w:val="24"/>
              </w:rPr>
              <w:t xml:space="preserve"> – </w:t>
            </w:r>
            <w:r w:rsidRPr="00220F74">
              <w:rPr>
                <w:rFonts w:ascii="Times New Roman" w:eastAsia="Calibri" w:hAnsi="Times New Roman" w:cs="Times New Roman"/>
                <w:b/>
                <w:i/>
                <w:sz w:val="24"/>
                <w:szCs w:val="24"/>
              </w:rPr>
              <w:t>4 часа.</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1(7)</w:t>
            </w:r>
          </w:p>
        </w:tc>
        <w:tc>
          <w:tcPr>
            <w:tcW w:w="893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Клеточная  теория.</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2(8)</w:t>
            </w:r>
          </w:p>
        </w:tc>
        <w:tc>
          <w:tcPr>
            <w:tcW w:w="8930" w:type="dxa"/>
          </w:tcPr>
          <w:p w:rsidR="00220F74" w:rsidRPr="00220F74" w:rsidRDefault="00220F74" w:rsidP="00220F74">
            <w:pPr>
              <w:spacing w:after="0" w:line="240" w:lineRule="auto"/>
              <w:rPr>
                <w:rFonts w:ascii="Times New Roman" w:eastAsia="Calibri" w:hAnsi="Times New Roman" w:cs="Times New Roman"/>
                <w:i/>
                <w:sz w:val="24"/>
                <w:szCs w:val="24"/>
              </w:rPr>
            </w:pPr>
            <w:r w:rsidRPr="00220F74">
              <w:rPr>
                <w:rFonts w:ascii="Times New Roman" w:eastAsia="Calibri" w:hAnsi="Times New Roman" w:cs="Times New Roman"/>
                <w:sz w:val="24"/>
                <w:szCs w:val="24"/>
              </w:rPr>
              <w:t xml:space="preserve">Цитоплазма. Плазматическая  мембрана. ЭПС. Комплекс  Гольджи  и лизосомы. </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3(9)</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Цитоплазма. Митохондрии, пластиды, органоиды движения ,  включения.</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4(10)</w:t>
            </w:r>
          </w:p>
        </w:tc>
        <w:tc>
          <w:tcPr>
            <w:tcW w:w="8930" w:type="dxa"/>
          </w:tcPr>
          <w:p w:rsidR="00220F74" w:rsidRPr="00220F74" w:rsidRDefault="00220F74" w:rsidP="00220F74">
            <w:pPr>
              <w:spacing w:after="0" w:line="240" w:lineRule="auto"/>
              <w:rPr>
                <w:rFonts w:ascii="Times New Roman" w:eastAsia="Calibri" w:hAnsi="Times New Roman" w:cs="Times New Roman"/>
                <w:i/>
                <w:sz w:val="24"/>
                <w:szCs w:val="24"/>
              </w:rPr>
            </w:pPr>
            <w:r w:rsidRPr="00220F74">
              <w:rPr>
                <w:rFonts w:ascii="Times New Roman" w:eastAsia="Calibri" w:hAnsi="Times New Roman" w:cs="Times New Roman"/>
                <w:sz w:val="24"/>
                <w:szCs w:val="24"/>
              </w:rPr>
              <w:t xml:space="preserve">Ядро. Прокариоты и эукариоты. </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Глава 3. Обеспечение  клеток  энергией</w:t>
            </w:r>
            <w:r w:rsidRPr="00220F74">
              <w:rPr>
                <w:rFonts w:ascii="Times New Roman" w:eastAsia="Calibri" w:hAnsi="Times New Roman" w:cs="Times New Roman"/>
                <w:i/>
                <w:sz w:val="24"/>
                <w:szCs w:val="24"/>
              </w:rPr>
              <w:t xml:space="preserve"> – </w:t>
            </w:r>
            <w:r w:rsidRPr="00220F74">
              <w:rPr>
                <w:rFonts w:ascii="Times New Roman" w:eastAsia="Calibri" w:hAnsi="Times New Roman" w:cs="Times New Roman"/>
                <w:b/>
                <w:i/>
                <w:sz w:val="24"/>
                <w:szCs w:val="24"/>
              </w:rPr>
              <w:t>3 часа.</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1(11)</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Фотосинтез. Преобразование энергии света в энергию химических связей.</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2(12)</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Обеспечение клеток энергией за счёт окисления органических веществ без участия кислорода.</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3(13)</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Биологическое  окисление  при  участии  кислорода. </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Глава 4.</w:t>
            </w:r>
          </w:p>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 xml:space="preserve"> Наследственная информация и реализация её в клетке</w:t>
            </w:r>
            <w:r w:rsidRPr="00220F74">
              <w:rPr>
                <w:rFonts w:ascii="Times New Roman" w:eastAsia="Calibri" w:hAnsi="Times New Roman" w:cs="Times New Roman"/>
                <w:i/>
                <w:sz w:val="24"/>
                <w:szCs w:val="24"/>
              </w:rPr>
              <w:t xml:space="preserve"> – </w:t>
            </w:r>
            <w:r w:rsidRPr="00220F74">
              <w:rPr>
                <w:rFonts w:ascii="Times New Roman" w:eastAsia="Calibri" w:hAnsi="Times New Roman" w:cs="Times New Roman"/>
                <w:b/>
                <w:i/>
                <w:sz w:val="24"/>
                <w:szCs w:val="24"/>
              </w:rPr>
              <w:t>4 часа.</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1(14)</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Генетическая информация. Удвоение ДНК.</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2(15)</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Образование  и РНК  по матрице ДНК. Генетический код.</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3(16)</w:t>
            </w:r>
          </w:p>
        </w:tc>
        <w:tc>
          <w:tcPr>
            <w:tcW w:w="893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Биосинтез   белка. </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Регуляция  транскрипции  и трансляции.</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4(17)</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Вирусы.  Профилактика СПИДа.  Генная  и клеточная  инженерия. </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Раздел 2. Размножение и развитие организмов – 6 часов.</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Глава 5.Размножение организмов</w:t>
            </w:r>
            <w:r w:rsidRPr="00220F74">
              <w:rPr>
                <w:rFonts w:ascii="Times New Roman" w:eastAsia="Calibri" w:hAnsi="Times New Roman" w:cs="Times New Roman"/>
                <w:i/>
                <w:sz w:val="24"/>
                <w:szCs w:val="24"/>
              </w:rPr>
              <w:t xml:space="preserve"> – </w:t>
            </w:r>
            <w:r w:rsidRPr="00220F74">
              <w:rPr>
                <w:rFonts w:ascii="Times New Roman" w:eastAsia="Calibri" w:hAnsi="Times New Roman" w:cs="Times New Roman"/>
                <w:b/>
                <w:i/>
                <w:sz w:val="24"/>
                <w:szCs w:val="24"/>
              </w:rPr>
              <w:t>4 часа.</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1(18)</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Деление клетки. Митоз.</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2(19)</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Бесполое и половое размножение.</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3(20)</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Мейоз.</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4(21)</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Образование половых клеток и оплодотворение.</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Глава 6. Индивидуальное развитие организмов</w:t>
            </w:r>
            <w:r w:rsidRPr="00220F74">
              <w:rPr>
                <w:rFonts w:ascii="Times New Roman" w:eastAsia="Calibri" w:hAnsi="Times New Roman" w:cs="Times New Roman"/>
                <w:i/>
                <w:sz w:val="24"/>
                <w:szCs w:val="24"/>
              </w:rPr>
              <w:t xml:space="preserve"> – </w:t>
            </w:r>
            <w:r w:rsidRPr="00220F74">
              <w:rPr>
                <w:rFonts w:ascii="Times New Roman" w:eastAsia="Calibri" w:hAnsi="Times New Roman" w:cs="Times New Roman"/>
                <w:b/>
                <w:i/>
                <w:sz w:val="24"/>
                <w:szCs w:val="24"/>
              </w:rPr>
              <w:t>2 часа.</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1(22)</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Зародышевое и постэмбриональное развитие организмов.</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2(23)</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Организм как единое целое. Влияние алкоголя, никотина и наркотических веществ на развитие зародыша человека.</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Раздел 3. Основы генетики и селекции – 13 часов.</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 xml:space="preserve">Глава 7. Основные закономерности явлений наследственности – </w:t>
            </w:r>
          </w:p>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5 часов.</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1(24)</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Моногибридное скрещивание. Первый  и второй  законы Менделя. </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2(25)</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Генотип  и  фенотип. Аллельные гены. Дигибридное  скрещивание. Третий  закон Менделя. </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3(26)</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Сцепленное наследование генов. Хромосомная теория наследственности. </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4(27)</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Генетика пола. Наследование, сцепленное с полом. </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5(28)</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Взаимодействие генов. Взаимодействие генотипа  и среды при формировании признака. </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Глава 8. Закономерности  изменчивости</w:t>
            </w:r>
            <w:r w:rsidRPr="00220F74">
              <w:rPr>
                <w:rFonts w:ascii="Times New Roman" w:eastAsia="Calibri" w:hAnsi="Times New Roman" w:cs="Times New Roman"/>
                <w:i/>
                <w:sz w:val="24"/>
                <w:szCs w:val="24"/>
              </w:rPr>
              <w:t xml:space="preserve"> – </w:t>
            </w:r>
            <w:r w:rsidRPr="00220F74">
              <w:rPr>
                <w:rFonts w:ascii="Times New Roman" w:eastAsia="Calibri" w:hAnsi="Times New Roman" w:cs="Times New Roman"/>
                <w:b/>
                <w:i/>
                <w:sz w:val="24"/>
                <w:szCs w:val="24"/>
              </w:rPr>
              <w:t>3 часа.</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1(29)</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Модификационная  и наследственная изменчивость. Комбинативная изменчивость.</w:t>
            </w:r>
            <w:r w:rsidRPr="00220F74">
              <w:rPr>
                <w:rFonts w:ascii="Times New Roman" w:eastAsia="Calibri" w:hAnsi="Times New Roman" w:cs="Times New Roman"/>
                <w:i/>
                <w:sz w:val="24"/>
                <w:szCs w:val="24"/>
              </w:rPr>
              <w:t>.</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2(30)</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Мутационная изменчивость. Закон гомологических рядов наследственной изменчивости Н.И.Вавилова.</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993"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3(31)</w:t>
            </w:r>
          </w:p>
        </w:tc>
        <w:tc>
          <w:tcPr>
            <w:tcW w:w="8930"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Наследственная изменчивость  человека. Лечение и предупреждение наследственных  болезней человека. Медицинская генетика.</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10348" w:type="dxa"/>
            <w:gridSpan w:val="4"/>
          </w:tcPr>
          <w:p w:rsidR="00220F74" w:rsidRPr="00220F74" w:rsidRDefault="00220F74" w:rsidP="00220F74">
            <w:pPr>
              <w:spacing w:after="0" w:line="240" w:lineRule="auto"/>
              <w:jc w:val="center"/>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Глава  9. Генетика и селекция</w:t>
            </w:r>
            <w:r w:rsidRPr="00220F74">
              <w:rPr>
                <w:rFonts w:ascii="Times New Roman" w:eastAsia="Calibri" w:hAnsi="Times New Roman" w:cs="Times New Roman"/>
                <w:i/>
                <w:sz w:val="24"/>
                <w:szCs w:val="24"/>
              </w:rPr>
              <w:t xml:space="preserve"> – </w:t>
            </w:r>
            <w:r w:rsidRPr="00220F74">
              <w:rPr>
                <w:rFonts w:ascii="Times New Roman" w:eastAsia="Calibri" w:hAnsi="Times New Roman" w:cs="Times New Roman"/>
                <w:b/>
                <w:i/>
                <w:sz w:val="24"/>
                <w:szCs w:val="24"/>
              </w:rPr>
              <w:t>4 часа.</w:t>
            </w:r>
          </w:p>
        </w:tc>
      </w:tr>
      <w:tr w:rsidR="00220F74" w:rsidRPr="00220F74" w:rsidTr="00E75EA9">
        <w:tc>
          <w:tcPr>
            <w:tcW w:w="736"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1(32)</w:t>
            </w:r>
          </w:p>
        </w:tc>
        <w:tc>
          <w:tcPr>
            <w:tcW w:w="9187"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Одомашнивание  как начальный этап селекции. Центры  происхождения культурных растений.</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E75EA9">
        <w:tc>
          <w:tcPr>
            <w:tcW w:w="736"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 (33 )</w:t>
            </w:r>
          </w:p>
        </w:tc>
        <w:tc>
          <w:tcPr>
            <w:tcW w:w="9187"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Методы  современной селекции.</w:t>
            </w:r>
          </w:p>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Полиплоидия, отдалённая гибридизация, искусственный  мутагенез и  их значение в селекции.</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p>
        </w:tc>
      </w:tr>
      <w:tr w:rsidR="00220F74" w:rsidRPr="00220F74" w:rsidTr="00E75EA9">
        <w:tc>
          <w:tcPr>
            <w:tcW w:w="736" w:type="dxa"/>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3(34)</w:t>
            </w:r>
          </w:p>
        </w:tc>
        <w:tc>
          <w:tcPr>
            <w:tcW w:w="9187" w:type="dxa"/>
            <w:gridSpan w:val="2"/>
          </w:tcPr>
          <w:p w:rsidR="00220F74" w:rsidRPr="00220F74" w:rsidRDefault="00220F74" w:rsidP="00220F74">
            <w:pPr>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Успехи  селекции. Генная  и клеточная  инженерия. Клонирование.</w:t>
            </w:r>
          </w:p>
        </w:tc>
        <w:tc>
          <w:tcPr>
            <w:tcW w:w="425" w:type="dxa"/>
          </w:tcPr>
          <w:p w:rsidR="00220F74" w:rsidRPr="00220F74" w:rsidRDefault="00220F74" w:rsidP="00220F74">
            <w:pPr>
              <w:spacing w:after="0" w:line="240" w:lineRule="auto"/>
              <w:rPr>
                <w:rFonts w:ascii="Times New Roman" w:eastAsia="Calibri" w:hAnsi="Times New Roman" w:cs="Times New Roman"/>
                <w:sz w:val="24"/>
                <w:szCs w:val="24"/>
              </w:rPr>
            </w:pPr>
          </w:p>
        </w:tc>
      </w:tr>
    </w:tbl>
    <w:p w:rsidR="00220F74" w:rsidRPr="00220F74" w:rsidRDefault="00220F74" w:rsidP="00220F74">
      <w:pPr>
        <w:tabs>
          <w:tab w:val="left" w:pos="3900"/>
        </w:tabs>
        <w:spacing w:after="0"/>
        <w:jc w:val="center"/>
        <w:rPr>
          <w:rFonts w:ascii="Times New Roman" w:eastAsia="Calibri" w:hAnsi="Times New Roman" w:cs="Times New Roman"/>
          <w:sz w:val="24"/>
          <w:szCs w:val="24"/>
        </w:rPr>
      </w:pP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Бюджетное общеобразовательное учреждение </w:t>
      </w: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Троснянского района Орловской области </w:t>
      </w:r>
    </w:p>
    <w:p w:rsidR="00220F74" w:rsidRPr="00220F74" w:rsidRDefault="00220F74" w:rsidP="00220F74">
      <w:pPr>
        <w:spacing w:after="0" w:line="394" w:lineRule="exact"/>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Никольская средняя общеобразовательная школа</w:t>
      </w:r>
    </w:p>
    <w:p w:rsidR="00220F74" w:rsidRPr="00220F74" w:rsidRDefault="00220F74" w:rsidP="00220F74">
      <w:pPr>
        <w:spacing w:after="0"/>
        <w:rPr>
          <w:rFonts w:ascii="Times New Roman" w:eastAsia="Calibri" w:hAnsi="Times New Roman" w:cs="Times New Roman"/>
          <w:b/>
          <w:sz w:val="24"/>
          <w:szCs w:val="24"/>
        </w:rPr>
      </w:pPr>
    </w:p>
    <w:p w:rsidR="00220F74" w:rsidRPr="00220F74" w:rsidRDefault="00220F74" w:rsidP="00220F74">
      <w:pPr>
        <w:spacing w:after="0"/>
        <w:rPr>
          <w:rFonts w:ascii="Times New Roman" w:eastAsia="Calibri" w:hAnsi="Times New Roman" w:cs="Times New Roman"/>
          <w:b/>
          <w:sz w:val="24"/>
          <w:szCs w:val="24"/>
        </w:rPr>
      </w:pPr>
    </w:p>
    <w:p w:rsidR="00220F74" w:rsidRPr="00220F74" w:rsidRDefault="00220F74" w:rsidP="00220F74">
      <w:pPr>
        <w:spacing w:after="0"/>
        <w:rPr>
          <w:rFonts w:ascii="Times New Roman" w:eastAsia="Calibri" w:hAnsi="Times New Roman" w:cs="Times New Roman"/>
          <w:b/>
          <w:sz w:val="24"/>
          <w:szCs w:val="24"/>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220F74" w:rsidRPr="00220F74" w:rsidTr="00220F74">
        <w:tc>
          <w:tcPr>
            <w:tcW w:w="3081"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Рассмотрено</w:t>
            </w:r>
          </w:p>
          <w:p w:rsidR="00220F74" w:rsidRPr="00220F74" w:rsidRDefault="00220F74" w:rsidP="00220F74">
            <w:pPr>
              <w:spacing w:after="0" w:line="274" w:lineRule="exact"/>
              <w:ind w:right="6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на заседании ШМО учителей</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Руководитель ШМО</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__________________</w:t>
            </w:r>
          </w:p>
          <w:p w:rsidR="00220F74" w:rsidRPr="00220F74" w:rsidRDefault="00220F74" w:rsidP="00220F74">
            <w:pPr>
              <w:spacing w:after="0"/>
              <w:rPr>
                <w:rFonts w:ascii="Times New Roman" w:eastAsia="Calibri" w:hAnsi="Times New Roman" w:cs="Times New Roman"/>
                <w:b/>
                <w:sz w:val="24"/>
                <w:szCs w:val="24"/>
              </w:rPr>
            </w:pP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Протокол № _____ от</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"___"________20__ 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Согласовано</w:t>
            </w:r>
          </w:p>
          <w:p w:rsidR="00220F74" w:rsidRPr="00220F74" w:rsidRDefault="00220F74" w:rsidP="00220F74">
            <w:pPr>
              <w:spacing w:after="0" w:line="274" w:lineRule="exact"/>
              <w:ind w:right="12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Заместитель директора по УВР</w:t>
            </w:r>
          </w:p>
          <w:p w:rsidR="00220F74" w:rsidRPr="00220F74" w:rsidRDefault="00220F74" w:rsidP="00220F74">
            <w:pPr>
              <w:tabs>
                <w:tab w:val="left" w:leader="underscore" w:pos="312"/>
              </w:tabs>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 Сонина Г.А./</w:t>
            </w:r>
          </w:p>
          <w:p w:rsidR="00220F74" w:rsidRPr="00220F74" w:rsidRDefault="00220F74" w:rsidP="00220F74">
            <w:pPr>
              <w:keepNext/>
              <w:keepLines/>
              <w:spacing w:after="0" w:line="274" w:lineRule="exact"/>
              <w:outlineLvl w:val="1"/>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"___"__________20____г.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Утверждаю</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Директор БОУ </w:t>
            </w:r>
            <w:r w:rsidRPr="00220F74">
              <w:rPr>
                <w:rFonts w:ascii="Times New Roman" w:eastAsia="Calibri" w:hAnsi="Times New Roman" w:cs="Times New Roman"/>
                <w:b/>
                <w:sz w:val="24"/>
                <w:szCs w:val="24"/>
                <w:lang w:val="en-US"/>
              </w:rPr>
              <w:t>TP</w:t>
            </w:r>
            <w:r w:rsidRPr="00220F74">
              <w:rPr>
                <w:rFonts w:ascii="Times New Roman" w:eastAsia="Calibri" w:hAnsi="Times New Roman" w:cs="Times New Roman"/>
                <w:b/>
                <w:sz w:val="24"/>
                <w:szCs w:val="24"/>
              </w:rPr>
              <w:t xml:space="preserve"> ОО «Никольская СОШ»</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_________/Ченская Е.И./</w:t>
            </w:r>
          </w:p>
          <w:p w:rsidR="00220F74" w:rsidRPr="00220F74" w:rsidRDefault="00220F74" w:rsidP="00220F74">
            <w:pPr>
              <w:tabs>
                <w:tab w:val="left" w:pos="1978"/>
              </w:tabs>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Приказ № _______</w:t>
            </w:r>
            <w:r w:rsidRPr="00220F74">
              <w:rPr>
                <w:rFonts w:ascii="Times New Roman" w:eastAsia="Calibri" w:hAnsi="Times New Roman" w:cs="Times New Roman"/>
                <w:b/>
                <w:sz w:val="24"/>
                <w:szCs w:val="24"/>
              </w:rPr>
              <w:tab/>
              <w:t>от</w:t>
            </w:r>
          </w:p>
          <w:p w:rsidR="00220F74" w:rsidRPr="00220F74" w:rsidRDefault="00220F74" w:rsidP="00220F74">
            <w:pPr>
              <w:tabs>
                <w:tab w:val="left" w:pos="2021"/>
              </w:tabs>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w:t>
            </w:r>
            <w:r w:rsidRPr="00220F74">
              <w:rPr>
                <w:rFonts w:ascii="Times New Roman" w:eastAsia="Calibri" w:hAnsi="Times New Roman" w:cs="Times New Roman"/>
                <w:b/>
                <w:sz w:val="24"/>
                <w:szCs w:val="24"/>
              </w:rPr>
              <w:tab/>
              <w:t>20 __ г.</w:t>
            </w:r>
          </w:p>
          <w:p w:rsidR="00220F74" w:rsidRPr="00220F74" w:rsidRDefault="00220F74" w:rsidP="00220F74">
            <w:pPr>
              <w:spacing w:after="0" w:line="274" w:lineRule="exact"/>
              <w:rPr>
                <w:rFonts w:ascii="Times New Roman" w:eastAsia="Calibri" w:hAnsi="Times New Roman" w:cs="Times New Roman"/>
                <w:b/>
                <w:bCs/>
                <w:sz w:val="24"/>
                <w:szCs w:val="24"/>
              </w:rPr>
            </w:pPr>
          </w:p>
        </w:tc>
      </w:tr>
    </w:tbl>
    <w:p w:rsidR="00220F74" w:rsidRPr="00220F74" w:rsidRDefault="00220F74" w:rsidP="00220F74">
      <w:pPr>
        <w:spacing w:after="0"/>
        <w:rPr>
          <w:rFonts w:ascii="Times New Roman" w:eastAsia="Calibri" w:hAnsi="Times New Roman" w:cs="Times New Roman"/>
          <w:b/>
          <w:sz w:val="24"/>
          <w:szCs w:val="24"/>
        </w:rPr>
      </w:pPr>
    </w:p>
    <w:p w:rsidR="00220F74" w:rsidRPr="00220F74" w:rsidRDefault="00220F74" w:rsidP="00220F74">
      <w:pPr>
        <w:keepNext/>
        <w:keepLines/>
        <w:spacing w:after="0"/>
        <w:ind w:left="2540"/>
        <w:outlineLvl w:val="0"/>
        <w:rPr>
          <w:rFonts w:ascii="Times New Roman" w:eastAsia="Calibri" w:hAnsi="Times New Roman" w:cs="Times New Roman"/>
          <w:b/>
          <w:sz w:val="24"/>
          <w:szCs w:val="24"/>
        </w:rPr>
      </w:pPr>
      <w:r w:rsidRPr="00220F74">
        <w:rPr>
          <w:rFonts w:ascii="Times New Roman" w:eastAsia="Calibri" w:hAnsi="Times New Roman" w:cs="Times New Roman"/>
          <w:b/>
          <w:bCs/>
          <w:spacing w:val="-10"/>
          <w:sz w:val="24"/>
          <w:szCs w:val="24"/>
        </w:rPr>
        <w:t>РАБОЧАЯ ПРОГРАММА</w:t>
      </w:r>
    </w:p>
    <w:p w:rsidR="00220F74" w:rsidRPr="00220F74" w:rsidRDefault="00220F74" w:rsidP="00220F74">
      <w:pPr>
        <w:spacing w:after="0" w:line="600" w:lineRule="auto"/>
        <w:ind w:left="2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По предмету «Биология»</w:t>
      </w:r>
    </w:p>
    <w:p w:rsidR="00220F74" w:rsidRPr="00220F74" w:rsidRDefault="00220F74" w:rsidP="00220F74">
      <w:pPr>
        <w:spacing w:after="0" w:line="600" w:lineRule="auto"/>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 xml:space="preserve">УМК «Биология. 10 – 11 класс», авторы </w:t>
      </w:r>
      <w:r w:rsidRPr="00220F74">
        <w:rPr>
          <w:rFonts w:ascii="Times New Roman" w:eastAsia="Calibri" w:hAnsi="Times New Roman" w:cs="Times New Roman"/>
          <w:b/>
          <w:sz w:val="24"/>
          <w:szCs w:val="24"/>
        </w:rPr>
        <w:t>Д.К. Беляев, П.М. Бородин, Н.Н. Воронцов и др.; под ред. Д.К. Беляева, Г.М. Дымшица.</w:t>
      </w:r>
    </w:p>
    <w:p w:rsidR="00220F74" w:rsidRPr="00220F74" w:rsidRDefault="00220F74" w:rsidP="00220F74">
      <w:pPr>
        <w:spacing w:after="0" w:line="600" w:lineRule="auto"/>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 xml:space="preserve">По учебнику: «Биология. 10 – 11 класс», авторы </w:t>
      </w:r>
      <w:r w:rsidRPr="00220F74">
        <w:rPr>
          <w:rFonts w:ascii="Times New Roman" w:eastAsia="Calibri" w:hAnsi="Times New Roman" w:cs="Times New Roman"/>
          <w:b/>
          <w:sz w:val="24"/>
          <w:szCs w:val="24"/>
        </w:rPr>
        <w:t>Д.К. Беляев, П.М. Бородин, Н.Н. Воронцов и др.; под ред. Д.К. Беляева, Г.М. Дымшица.</w:t>
      </w:r>
    </w:p>
    <w:p w:rsidR="00220F74" w:rsidRPr="00220F74" w:rsidRDefault="00220F74" w:rsidP="00220F74">
      <w:pPr>
        <w:spacing w:after="0" w:line="600" w:lineRule="auto"/>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Класс 11</w:t>
      </w: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Учитель категории соответствие Зыбин Е.А.</w:t>
      </w:r>
    </w:p>
    <w:p w:rsidR="00220F74" w:rsidRPr="00220F74" w:rsidRDefault="00220F74" w:rsidP="00220F74">
      <w:pPr>
        <w:spacing w:after="0" w:line="600" w:lineRule="auto"/>
        <w:ind w:left="20"/>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2017-2018 учебный год</w:t>
      </w:r>
    </w:p>
    <w:p w:rsidR="00220F74" w:rsidRPr="00220F74" w:rsidRDefault="00220F74" w:rsidP="00220F74">
      <w:pPr>
        <w:spacing w:after="0"/>
        <w:jc w:val="center"/>
        <w:rPr>
          <w:rFonts w:ascii="Times New Roman" w:eastAsia="Calibri" w:hAnsi="Times New Roman" w:cs="Times New Roman"/>
          <w:b/>
          <w:sz w:val="24"/>
          <w:szCs w:val="24"/>
        </w:rPr>
        <w:sectPr w:rsidR="00220F74" w:rsidRPr="00220F74" w:rsidSect="00E75EA9">
          <w:headerReference w:type="default" r:id="rId14"/>
          <w:footerReference w:type="default" r:id="rId15"/>
          <w:pgSz w:w="11909" w:h="16834"/>
          <w:pgMar w:top="360" w:right="1277" w:bottom="679" w:left="752" w:header="720" w:footer="720" w:gutter="0"/>
          <w:cols w:space="720"/>
          <w:docGrid w:linePitch="299"/>
        </w:sectPr>
      </w:pPr>
    </w:p>
    <w:p w:rsidR="00220F74" w:rsidRPr="00220F74" w:rsidRDefault="00220F74" w:rsidP="00220F74">
      <w:pPr>
        <w:shd w:val="clear" w:color="auto" w:fill="FFFFFF"/>
        <w:spacing w:after="0" w:line="250" w:lineRule="exact"/>
        <w:ind w:left="1742" w:right="77"/>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ТРЕБОВАНИЯ К УРОВНЮ </w:t>
      </w:r>
      <w:r w:rsidRPr="00220F74">
        <w:rPr>
          <w:rFonts w:ascii="Times New Roman" w:eastAsia="Calibri" w:hAnsi="Times New Roman" w:cs="Times New Roman"/>
          <w:b/>
          <w:bCs/>
          <w:spacing w:val="-1"/>
          <w:sz w:val="24"/>
          <w:szCs w:val="24"/>
        </w:rPr>
        <w:t>ПОДГОТОВКИ ВЫПУСКНИКОВ</w:t>
      </w:r>
    </w:p>
    <w:p w:rsidR="00220F74" w:rsidRPr="00220F74" w:rsidRDefault="00220F74" w:rsidP="00220F74">
      <w:pPr>
        <w:shd w:val="clear" w:color="auto" w:fill="FFFFFF"/>
        <w:spacing w:after="0"/>
        <w:ind w:left="350"/>
        <w:jc w:val="both"/>
        <w:rPr>
          <w:rFonts w:ascii="Times New Roman" w:eastAsia="Calibri" w:hAnsi="Times New Roman" w:cs="Times New Roman"/>
          <w:sz w:val="24"/>
          <w:szCs w:val="24"/>
        </w:rPr>
      </w:pPr>
      <w:r w:rsidRPr="00220F74">
        <w:rPr>
          <w:rFonts w:ascii="Times New Roman" w:eastAsia="Calibri" w:hAnsi="Times New Roman" w:cs="Times New Roman"/>
          <w:b/>
          <w:bCs/>
          <w:i/>
          <w:iCs/>
          <w:spacing w:val="-4"/>
          <w:sz w:val="24"/>
          <w:szCs w:val="24"/>
        </w:rPr>
        <w:t>В результате изучения биологии на базовом уровне ученик должен</w:t>
      </w:r>
    </w:p>
    <w:p w:rsidR="00220F74" w:rsidRPr="00220F74" w:rsidRDefault="00220F74" w:rsidP="00220F74">
      <w:pPr>
        <w:shd w:val="clear" w:color="auto" w:fill="FFFFFF"/>
        <w:spacing w:after="0"/>
        <w:ind w:left="341"/>
        <w:jc w:val="both"/>
        <w:rPr>
          <w:rFonts w:ascii="Times New Roman" w:eastAsia="Calibri" w:hAnsi="Times New Roman" w:cs="Times New Roman"/>
          <w:sz w:val="24"/>
          <w:szCs w:val="24"/>
        </w:rPr>
      </w:pPr>
      <w:r w:rsidRPr="00220F74">
        <w:rPr>
          <w:rFonts w:ascii="Times New Roman" w:eastAsia="Calibri" w:hAnsi="Times New Roman" w:cs="Times New Roman"/>
          <w:b/>
          <w:bCs/>
          <w:spacing w:val="-5"/>
          <w:sz w:val="24"/>
          <w:szCs w:val="24"/>
        </w:rPr>
        <w:t>знать/понимать</w:t>
      </w:r>
    </w:p>
    <w:p w:rsidR="00220F74" w:rsidRPr="00220F74" w:rsidRDefault="00220F74" w:rsidP="001E0085">
      <w:pPr>
        <w:widowControl w:val="0"/>
        <w:numPr>
          <w:ilvl w:val="0"/>
          <w:numId w:val="21"/>
        </w:numPr>
        <w:shd w:val="clear" w:color="auto" w:fill="FFFFFF"/>
        <w:tabs>
          <w:tab w:val="left" w:pos="298"/>
        </w:tabs>
        <w:autoSpaceDE w:val="0"/>
        <w:autoSpaceDN w:val="0"/>
        <w:adjustRightInd w:val="0"/>
        <w:spacing w:after="0" w:line="240" w:lineRule="auto"/>
        <w:ind w:left="298" w:hanging="206"/>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1"/>
          <w:sz w:val="24"/>
          <w:szCs w:val="24"/>
        </w:rPr>
        <w:t xml:space="preserve">основные положения </w:t>
      </w:r>
      <w:r w:rsidRPr="00220F74">
        <w:rPr>
          <w:rFonts w:ascii="Times New Roman" w:eastAsia="Calibri" w:hAnsi="Times New Roman" w:cs="Times New Roman"/>
          <w:spacing w:val="1"/>
          <w:sz w:val="24"/>
          <w:szCs w:val="24"/>
        </w:rPr>
        <w:t>биологических теорий (клеточная; эволюци</w:t>
      </w:r>
      <w:r w:rsidRPr="00220F74">
        <w:rPr>
          <w:rFonts w:ascii="Times New Roman" w:eastAsia="Calibri" w:hAnsi="Times New Roman" w:cs="Times New Roman"/>
          <w:spacing w:val="1"/>
          <w:sz w:val="24"/>
          <w:szCs w:val="24"/>
        </w:rPr>
        <w:softHyphen/>
      </w:r>
      <w:r w:rsidRPr="00220F74">
        <w:rPr>
          <w:rFonts w:ascii="Times New Roman" w:eastAsia="Calibri" w:hAnsi="Times New Roman" w:cs="Times New Roman"/>
          <w:spacing w:val="4"/>
          <w:sz w:val="24"/>
          <w:szCs w:val="24"/>
        </w:rPr>
        <w:t>онная теория Ч. Дарвина); учения В. И. Вернадского о биосфере;</w:t>
      </w:r>
      <w:r w:rsidRPr="00220F74">
        <w:rPr>
          <w:rFonts w:ascii="Times New Roman" w:eastAsia="Calibri" w:hAnsi="Times New Roman" w:cs="Times New Roman"/>
          <w:spacing w:val="5"/>
          <w:sz w:val="24"/>
          <w:szCs w:val="24"/>
        </w:rPr>
        <w:t>сущность законов Г. Менделя, закономерностей изменчивости;</w:t>
      </w:r>
    </w:p>
    <w:p w:rsidR="00220F74" w:rsidRPr="00220F74" w:rsidRDefault="00220F74" w:rsidP="001E0085">
      <w:pPr>
        <w:widowControl w:val="0"/>
        <w:numPr>
          <w:ilvl w:val="0"/>
          <w:numId w:val="21"/>
        </w:numPr>
        <w:shd w:val="clear" w:color="auto" w:fill="FFFFFF"/>
        <w:tabs>
          <w:tab w:val="left" w:pos="298"/>
        </w:tabs>
        <w:autoSpaceDE w:val="0"/>
        <w:autoSpaceDN w:val="0"/>
        <w:adjustRightInd w:val="0"/>
        <w:spacing w:after="0" w:line="240" w:lineRule="auto"/>
        <w:ind w:left="298" w:hanging="206"/>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1"/>
          <w:sz w:val="24"/>
          <w:szCs w:val="24"/>
        </w:rPr>
        <w:t xml:space="preserve">строение биологических объектов: </w:t>
      </w:r>
      <w:r w:rsidRPr="00220F74">
        <w:rPr>
          <w:rFonts w:ascii="Times New Roman" w:eastAsia="Calibri" w:hAnsi="Times New Roman" w:cs="Times New Roman"/>
          <w:spacing w:val="-1"/>
          <w:sz w:val="24"/>
          <w:szCs w:val="24"/>
        </w:rPr>
        <w:t>клетки; генов и хромосом; вида</w:t>
      </w:r>
      <w:r w:rsidRPr="00220F74">
        <w:rPr>
          <w:rFonts w:ascii="Times New Roman" w:eastAsia="Calibri" w:hAnsi="Times New Roman" w:cs="Times New Roman"/>
          <w:spacing w:val="5"/>
          <w:sz w:val="24"/>
          <w:szCs w:val="24"/>
        </w:rPr>
        <w:t>и экосистем (структура);</w:t>
      </w:r>
    </w:p>
    <w:p w:rsidR="00220F74" w:rsidRPr="00220F74" w:rsidRDefault="00220F74" w:rsidP="001E0085">
      <w:pPr>
        <w:widowControl w:val="0"/>
        <w:numPr>
          <w:ilvl w:val="0"/>
          <w:numId w:val="21"/>
        </w:numPr>
        <w:shd w:val="clear" w:color="auto" w:fill="FFFFFF"/>
        <w:tabs>
          <w:tab w:val="left" w:pos="298"/>
        </w:tabs>
        <w:autoSpaceDE w:val="0"/>
        <w:autoSpaceDN w:val="0"/>
        <w:adjustRightInd w:val="0"/>
        <w:spacing w:after="0" w:line="240" w:lineRule="auto"/>
        <w:ind w:left="298" w:hanging="206"/>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2"/>
          <w:sz w:val="24"/>
          <w:szCs w:val="24"/>
        </w:rPr>
        <w:t xml:space="preserve">сущность биологических процессов: </w:t>
      </w:r>
      <w:r w:rsidRPr="00220F74">
        <w:rPr>
          <w:rFonts w:ascii="Times New Roman" w:eastAsia="Calibri" w:hAnsi="Times New Roman" w:cs="Times New Roman"/>
          <w:spacing w:val="-2"/>
          <w:sz w:val="24"/>
          <w:szCs w:val="24"/>
        </w:rPr>
        <w:t>размножение, оплодотворение,</w:t>
      </w:r>
      <w:r w:rsidRPr="00220F74">
        <w:rPr>
          <w:rFonts w:ascii="Times New Roman" w:eastAsia="Calibri" w:hAnsi="Times New Roman" w:cs="Times New Roman"/>
          <w:spacing w:val="5"/>
          <w:sz w:val="24"/>
          <w:szCs w:val="24"/>
        </w:rPr>
        <w:t>действие искусственного и естественного отбора, формирование</w:t>
      </w:r>
      <w:r w:rsidRPr="00220F74">
        <w:rPr>
          <w:rFonts w:ascii="Times New Roman" w:eastAsia="Calibri" w:hAnsi="Times New Roman" w:cs="Times New Roman"/>
          <w:spacing w:val="4"/>
          <w:sz w:val="24"/>
          <w:szCs w:val="24"/>
        </w:rPr>
        <w:t>приспособленности,   образование   видов,   круговорот   веществ</w:t>
      </w:r>
      <w:r w:rsidRPr="00220F74">
        <w:rPr>
          <w:rFonts w:ascii="Times New Roman" w:eastAsia="Calibri" w:hAnsi="Times New Roman" w:cs="Times New Roman"/>
          <w:spacing w:val="6"/>
          <w:sz w:val="24"/>
          <w:szCs w:val="24"/>
        </w:rPr>
        <w:t>и превращения энергии в экосистемах и биосфере;</w:t>
      </w:r>
    </w:p>
    <w:p w:rsidR="00220F74" w:rsidRPr="00220F74" w:rsidRDefault="00220F74" w:rsidP="001E0085">
      <w:pPr>
        <w:widowControl w:val="0"/>
        <w:numPr>
          <w:ilvl w:val="0"/>
          <w:numId w:val="22"/>
        </w:numPr>
        <w:shd w:val="clear" w:color="auto" w:fill="FFFFFF"/>
        <w:tabs>
          <w:tab w:val="left" w:pos="298"/>
        </w:tabs>
        <w:autoSpaceDE w:val="0"/>
        <w:autoSpaceDN w:val="0"/>
        <w:adjustRightInd w:val="0"/>
        <w:spacing w:after="0" w:line="240" w:lineRule="auto"/>
        <w:ind w:left="91"/>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2"/>
          <w:sz w:val="24"/>
          <w:szCs w:val="24"/>
        </w:rPr>
        <w:t xml:space="preserve">вклад выдающихся ученых </w:t>
      </w:r>
      <w:r w:rsidRPr="00220F74">
        <w:rPr>
          <w:rFonts w:ascii="Times New Roman" w:eastAsia="Calibri" w:hAnsi="Times New Roman" w:cs="Times New Roman"/>
          <w:spacing w:val="2"/>
          <w:sz w:val="24"/>
          <w:szCs w:val="24"/>
        </w:rPr>
        <w:t>в развитие биологической науки;</w:t>
      </w:r>
    </w:p>
    <w:p w:rsidR="00220F74" w:rsidRPr="00220F74" w:rsidRDefault="00220F74" w:rsidP="001E0085">
      <w:pPr>
        <w:widowControl w:val="0"/>
        <w:numPr>
          <w:ilvl w:val="0"/>
          <w:numId w:val="22"/>
        </w:numPr>
        <w:shd w:val="clear" w:color="auto" w:fill="FFFFFF"/>
        <w:tabs>
          <w:tab w:val="left" w:pos="298"/>
        </w:tabs>
        <w:autoSpaceDE w:val="0"/>
        <w:autoSpaceDN w:val="0"/>
        <w:adjustRightInd w:val="0"/>
        <w:spacing w:after="0" w:line="240" w:lineRule="auto"/>
        <w:ind w:left="91"/>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4"/>
          <w:sz w:val="24"/>
          <w:szCs w:val="24"/>
        </w:rPr>
        <w:t>биологическую терминологию и символику;</w:t>
      </w:r>
    </w:p>
    <w:p w:rsidR="00220F74" w:rsidRPr="00220F74" w:rsidRDefault="00220F74" w:rsidP="00220F74">
      <w:pPr>
        <w:shd w:val="clear" w:color="auto" w:fill="FFFFFF"/>
        <w:spacing w:after="0"/>
        <w:ind w:left="322"/>
        <w:jc w:val="both"/>
        <w:rPr>
          <w:rFonts w:ascii="Times New Roman" w:eastAsia="Calibri" w:hAnsi="Times New Roman" w:cs="Times New Roman"/>
          <w:sz w:val="24"/>
          <w:szCs w:val="24"/>
        </w:rPr>
      </w:pPr>
      <w:r w:rsidRPr="00220F74">
        <w:rPr>
          <w:rFonts w:ascii="Times New Roman" w:eastAsia="Calibri" w:hAnsi="Times New Roman" w:cs="Times New Roman"/>
          <w:b/>
          <w:bCs/>
          <w:spacing w:val="-8"/>
          <w:sz w:val="24"/>
          <w:szCs w:val="24"/>
        </w:rPr>
        <w:t>уметь</w:t>
      </w:r>
    </w:p>
    <w:p w:rsidR="00220F74" w:rsidRPr="00220F74" w:rsidRDefault="00220F74" w:rsidP="001E0085">
      <w:pPr>
        <w:widowControl w:val="0"/>
        <w:numPr>
          <w:ilvl w:val="0"/>
          <w:numId w:val="21"/>
        </w:numPr>
        <w:shd w:val="clear" w:color="auto" w:fill="FFFFFF"/>
        <w:tabs>
          <w:tab w:val="left" w:pos="298"/>
        </w:tabs>
        <w:autoSpaceDE w:val="0"/>
        <w:autoSpaceDN w:val="0"/>
        <w:adjustRightInd w:val="0"/>
        <w:spacing w:after="0" w:line="240" w:lineRule="auto"/>
        <w:ind w:left="298" w:hanging="206"/>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3"/>
          <w:sz w:val="24"/>
          <w:szCs w:val="24"/>
        </w:rPr>
        <w:t xml:space="preserve">объяснять: </w:t>
      </w:r>
      <w:r w:rsidRPr="00220F74">
        <w:rPr>
          <w:rFonts w:ascii="Times New Roman" w:eastAsia="Calibri" w:hAnsi="Times New Roman" w:cs="Times New Roman"/>
          <w:spacing w:val="3"/>
          <w:sz w:val="24"/>
          <w:szCs w:val="24"/>
        </w:rPr>
        <w:t>роль биологии в формировании научного мировоззре</w:t>
      </w:r>
      <w:r w:rsidRPr="00220F74">
        <w:rPr>
          <w:rFonts w:ascii="Times New Roman" w:eastAsia="Calibri" w:hAnsi="Times New Roman" w:cs="Times New Roman"/>
          <w:spacing w:val="3"/>
          <w:sz w:val="24"/>
          <w:szCs w:val="24"/>
        </w:rPr>
        <w:softHyphen/>
      </w:r>
      <w:r w:rsidRPr="00220F74">
        <w:rPr>
          <w:rFonts w:ascii="Times New Roman" w:eastAsia="Calibri" w:hAnsi="Times New Roman" w:cs="Times New Roman"/>
          <w:spacing w:val="7"/>
          <w:sz w:val="24"/>
          <w:szCs w:val="24"/>
        </w:rPr>
        <w:t>ния; вклад биологических теорий в формирование современной</w:t>
      </w:r>
      <w:r w:rsidRPr="00220F74">
        <w:rPr>
          <w:rFonts w:ascii="Times New Roman" w:eastAsia="Calibri" w:hAnsi="Times New Roman" w:cs="Times New Roman"/>
          <w:spacing w:val="8"/>
          <w:sz w:val="24"/>
          <w:szCs w:val="24"/>
        </w:rPr>
        <w:t>естественнонаучной картины мира; единство живой и неживой</w:t>
      </w:r>
      <w:r w:rsidRPr="00220F74">
        <w:rPr>
          <w:rFonts w:ascii="Times New Roman" w:eastAsia="Calibri" w:hAnsi="Times New Roman" w:cs="Times New Roman"/>
          <w:spacing w:val="5"/>
          <w:sz w:val="24"/>
          <w:szCs w:val="24"/>
        </w:rPr>
        <w:t>природы, родство живых организмов; отрицательное влияние ал</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6"/>
          <w:sz w:val="24"/>
          <w:szCs w:val="24"/>
        </w:rPr>
        <w:t>коголя, никотина, наркотических веществ на развитие зародыша</w:t>
      </w:r>
      <w:r w:rsidRPr="00220F74">
        <w:rPr>
          <w:rFonts w:ascii="Times New Roman" w:eastAsia="Calibri" w:hAnsi="Times New Roman" w:cs="Times New Roman"/>
          <w:spacing w:val="2"/>
          <w:sz w:val="24"/>
          <w:szCs w:val="24"/>
        </w:rPr>
        <w:t>человека; влияние мутагенов на организм человека, экологических</w:t>
      </w:r>
      <w:r w:rsidRPr="00220F74">
        <w:rPr>
          <w:rFonts w:ascii="Times New Roman" w:eastAsia="Calibri" w:hAnsi="Times New Roman" w:cs="Times New Roman"/>
          <w:spacing w:val="6"/>
          <w:sz w:val="24"/>
          <w:szCs w:val="24"/>
        </w:rPr>
        <w:t>факторов на организмы; взаимосвязи организмов и окружающей</w:t>
      </w:r>
      <w:r w:rsidRPr="00220F74">
        <w:rPr>
          <w:rFonts w:ascii="Times New Roman" w:eastAsia="Calibri" w:hAnsi="Times New Roman" w:cs="Times New Roman"/>
          <w:spacing w:val="5"/>
          <w:sz w:val="24"/>
          <w:szCs w:val="24"/>
        </w:rPr>
        <w:t>среды; причины эволюции, изменяемости видов, нарушений раз</w:t>
      </w:r>
      <w:r w:rsidRPr="00220F74">
        <w:rPr>
          <w:rFonts w:ascii="Times New Roman" w:eastAsia="Calibri" w:hAnsi="Times New Roman" w:cs="Times New Roman"/>
          <w:spacing w:val="5"/>
          <w:sz w:val="24"/>
          <w:szCs w:val="24"/>
        </w:rPr>
        <w:softHyphen/>
        <w:t>вития организмов, наследственных заболеваний, мутаций, устой</w:t>
      </w:r>
      <w:r w:rsidRPr="00220F74">
        <w:rPr>
          <w:rFonts w:ascii="Times New Roman" w:eastAsia="Calibri" w:hAnsi="Times New Roman" w:cs="Times New Roman"/>
          <w:spacing w:val="5"/>
          <w:sz w:val="24"/>
          <w:szCs w:val="24"/>
        </w:rPr>
        <w:softHyphen/>
        <w:t>чивости и смены экосистем; необходимость сохранения многооб</w:t>
      </w:r>
      <w:r w:rsidRPr="00220F74">
        <w:rPr>
          <w:rFonts w:ascii="Times New Roman" w:eastAsia="Calibri" w:hAnsi="Times New Roman" w:cs="Times New Roman"/>
          <w:spacing w:val="5"/>
          <w:sz w:val="24"/>
          <w:szCs w:val="24"/>
        </w:rPr>
        <w:softHyphen/>
        <w:t>разия видов;</w:t>
      </w:r>
    </w:p>
    <w:p w:rsidR="00220F74" w:rsidRPr="00220F74" w:rsidRDefault="00220F74" w:rsidP="001E0085">
      <w:pPr>
        <w:widowControl w:val="0"/>
        <w:numPr>
          <w:ilvl w:val="0"/>
          <w:numId w:val="21"/>
        </w:numPr>
        <w:shd w:val="clear" w:color="auto" w:fill="FFFFFF"/>
        <w:tabs>
          <w:tab w:val="left" w:pos="298"/>
        </w:tabs>
        <w:autoSpaceDE w:val="0"/>
        <w:autoSpaceDN w:val="0"/>
        <w:adjustRightInd w:val="0"/>
        <w:spacing w:after="0" w:line="240" w:lineRule="auto"/>
        <w:ind w:left="298" w:hanging="206"/>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5"/>
          <w:sz w:val="24"/>
          <w:szCs w:val="24"/>
        </w:rPr>
        <w:t xml:space="preserve">решать </w:t>
      </w:r>
      <w:r w:rsidRPr="00220F74">
        <w:rPr>
          <w:rFonts w:ascii="Times New Roman" w:eastAsia="Calibri" w:hAnsi="Times New Roman" w:cs="Times New Roman"/>
          <w:spacing w:val="5"/>
          <w:sz w:val="24"/>
          <w:szCs w:val="24"/>
        </w:rPr>
        <w:t>элементарные биологические задачи; составлять элемен</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6"/>
          <w:sz w:val="24"/>
          <w:szCs w:val="24"/>
        </w:rPr>
        <w:t>тарные схемы скрещивания и схемы переноса веществ и энергиив экосистемах (цепи питания);</w:t>
      </w:r>
    </w:p>
    <w:p w:rsidR="00220F74" w:rsidRPr="00220F74" w:rsidRDefault="00220F74" w:rsidP="001E0085">
      <w:pPr>
        <w:widowControl w:val="0"/>
        <w:numPr>
          <w:ilvl w:val="0"/>
          <w:numId w:val="22"/>
        </w:numPr>
        <w:shd w:val="clear" w:color="auto" w:fill="FFFFFF"/>
        <w:tabs>
          <w:tab w:val="left" w:pos="298"/>
        </w:tabs>
        <w:autoSpaceDE w:val="0"/>
        <w:autoSpaceDN w:val="0"/>
        <w:adjustRightInd w:val="0"/>
        <w:spacing w:after="0" w:line="240" w:lineRule="auto"/>
        <w:ind w:left="91"/>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4"/>
          <w:sz w:val="24"/>
          <w:szCs w:val="24"/>
        </w:rPr>
        <w:t xml:space="preserve">описывать </w:t>
      </w:r>
      <w:r w:rsidRPr="00220F74">
        <w:rPr>
          <w:rFonts w:ascii="Times New Roman" w:eastAsia="Calibri" w:hAnsi="Times New Roman" w:cs="Times New Roman"/>
          <w:spacing w:val="4"/>
          <w:sz w:val="24"/>
          <w:szCs w:val="24"/>
        </w:rPr>
        <w:t>особей видов по морфологическому критерию;</w:t>
      </w:r>
    </w:p>
    <w:p w:rsidR="00220F74" w:rsidRPr="00220F74" w:rsidRDefault="00220F74" w:rsidP="001E0085">
      <w:pPr>
        <w:widowControl w:val="0"/>
        <w:numPr>
          <w:ilvl w:val="0"/>
          <w:numId w:val="21"/>
        </w:numPr>
        <w:shd w:val="clear" w:color="auto" w:fill="FFFFFF"/>
        <w:tabs>
          <w:tab w:val="left" w:pos="298"/>
        </w:tabs>
        <w:autoSpaceDE w:val="0"/>
        <w:autoSpaceDN w:val="0"/>
        <w:adjustRightInd w:val="0"/>
        <w:spacing w:after="0" w:line="240" w:lineRule="auto"/>
        <w:ind w:left="298" w:hanging="206"/>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3"/>
          <w:sz w:val="24"/>
          <w:szCs w:val="24"/>
        </w:rPr>
        <w:t xml:space="preserve">выявлять </w:t>
      </w:r>
      <w:r w:rsidRPr="00220F74">
        <w:rPr>
          <w:rFonts w:ascii="Times New Roman" w:eastAsia="Calibri" w:hAnsi="Times New Roman" w:cs="Times New Roman"/>
          <w:spacing w:val="3"/>
          <w:sz w:val="24"/>
          <w:szCs w:val="24"/>
        </w:rPr>
        <w:t>приспособления организмов к среде обитания, источни</w:t>
      </w:r>
      <w:r w:rsidRPr="00220F74">
        <w:rPr>
          <w:rFonts w:ascii="Times New Roman" w:eastAsia="Calibri" w:hAnsi="Times New Roman" w:cs="Times New Roman"/>
          <w:spacing w:val="3"/>
          <w:sz w:val="24"/>
          <w:szCs w:val="24"/>
        </w:rPr>
        <w:softHyphen/>
      </w:r>
      <w:r w:rsidRPr="00220F74">
        <w:rPr>
          <w:rFonts w:ascii="Times New Roman" w:eastAsia="Calibri" w:hAnsi="Times New Roman" w:cs="Times New Roman"/>
          <w:spacing w:val="5"/>
          <w:sz w:val="24"/>
          <w:szCs w:val="24"/>
        </w:rPr>
        <w:t>ки мутагенов в окружающей среде (косвенно), антропогенные из</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6"/>
          <w:sz w:val="24"/>
          <w:szCs w:val="24"/>
        </w:rPr>
        <w:t>менения в экосистемах своей местности;</w:t>
      </w:r>
    </w:p>
    <w:p w:rsidR="00220F74" w:rsidRPr="00220F74" w:rsidRDefault="00220F74" w:rsidP="001E0085">
      <w:pPr>
        <w:widowControl w:val="0"/>
        <w:numPr>
          <w:ilvl w:val="0"/>
          <w:numId w:val="21"/>
        </w:numPr>
        <w:shd w:val="clear" w:color="auto" w:fill="FFFFFF"/>
        <w:tabs>
          <w:tab w:val="left" w:pos="202"/>
        </w:tabs>
        <w:autoSpaceDE w:val="0"/>
        <w:autoSpaceDN w:val="0"/>
        <w:adjustRightInd w:val="0"/>
        <w:spacing w:after="0" w:line="240" w:lineRule="auto"/>
        <w:ind w:left="202" w:hanging="202"/>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8"/>
          <w:sz w:val="24"/>
          <w:szCs w:val="24"/>
        </w:rPr>
        <w:t xml:space="preserve">сравнивать: </w:t>
      </w:r>
      <w:r w:rsidRPr="00220F74">
        <w:rPr>
          <w:rFonts w:ascii="Times New Roman" w:eastAsia="Calibri" w:hAnsi="Times New Roman" w:cs="Times New Roman"/>
          <w:spacing w:val="-8"/>
          <w:sz w:val="24"/>
          <w:szCs w:val="24"/>
        </w:rPr>
        <w:t>биологические объекты (тела живой и неживой приро</w:t>
      </w:r>
      <w:r w:rsidRPr="00220F74">
        <w:rPr>
          <w:rFonts w:ascii="Times New Roman" w:eastAsia="Calibri" w:hAnsi="Times New Roman" w:cs="Times New Roman"/>
          <w:spacing w:val="-8"/>
          <w:sz w:val="24"/>
          <w:szCs w:val="24"/>
        </w:rPr>
        <w:softHyphen/>
      </w:r>
      <w:r w:rsidRPr="00220F74">
        <w:rPr>
          <w:rFonts w:ascii="Times New Roman" w:eastAsia="Calibri" w:hAnsi="Times New Roman" w:cs="Times New Roman"/>
          <w:spacing w:val="-7"/>
          <w:sz w:val="24"/>
          <w:szCs w:val="24"/>
        </w:rPr>
        <w:t>ды по химическому составу, зародыши человека и других млекопи</w:t>
      </w:r>
      <w:r w:rsidRPr="00220F74">
        <w:rPr>
          <w:rFonts w:ascii="Times New Roman" w:eastAsia="Calibri" w:hAnsi="Times New Roman" w:cs="Times New Roman"/>
          <w:spacing w:val="-7"/>
          <w:sz w:val="24"/>
          <w:szCs w:val="24"/>
        </w:rPr>
        <w:softHyphen/>
      </w:r>
      <w:r w:rsidRPr="00220F74">
        <w:rPr>
          <w:rFonts w:ascii="Times New Roman" w:eastAsia="Calibri" w:hAnsi="Times New Roman" w:cs="Times New Roman"/>
          <w:spacing w:val="-5"/>
          <w:sz w:val="24"/>
          <w:szCs w:val="24"/>
        </w:rPr>
        <w:t>тающих, природные экосистемы и агроэкосистемы своей местнос</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3"/>
          <w:sz w:val="24"/>
          <w:szCs w:val="24"/>
        </w:rPr>
        <w:t>ти), процессы (естественный и искусственный отбор, половое</w:t>
      </w:r>
      <w:r w:rsidRPr="00220F74">
        <w:rPr>
          <w:rFonts w:ascii="Times New Roman" w:eastAsia="Calibri" w:hAnsi="Times New Roman" w:cs="Times New Roman"/>
          <w:spacing w:val="-3"/>
          <w:sz w:val="24"/>
          <w:szCs w:val="24"/>
        </w:rPr>
        <w:t>и бесполое размножение) и делать выводы на основе сравнения;</w:t>
      </w:r>
    </w:p>
    <w:p w:rsidR="00220F74" w:rsidRPr="00220F74" w:rsidRDefault="00220F74" w:rsidP="001E0085">
      <w:pPr>
        <w:widowControl w:val="0"/>
        <w:numPr>
          <w:ilvl w:val="0"/>
          <w:numId w:val="21"/>
        </w:numPr>
        <w:shd w:val="clear" w:color="auto" w:fill="FFFFFF"/>
        <w:tabs>
          <w:tab w:val="left" w:pos="202"/>
        </w:tabs>
        <w:autoSpaceDE w:val="0"/>
        <w:autoSpaceDN w:val="0"/>
        <w:adjustRightInd w:val="0"/>
        <w:spacing w:after="0" w:line="240" w:lineRule="auto"/>
        <w:ind w:left="202" w:hanging="202"/>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8"/>
          <w:sz w:val="24"/>
          <w:szCs w:val="24"/>
        </w:rPr>
        <w:t xml:space="preserve">анализировать и оценивать </w:t>
      </w:r>
      <w:r w:rsidRPr="00220F74">
        <w:rPr>
          <w:rFonts w:ascii="Times New Roman" w:eastAsia="Calibri" w:hAnsi="Times New Roman" w:cs="Times New Roman"/>
          <w:spacing w:val="-8"/>
          <w:sz w:val="24"/>
          <w:szCs w:val="24"/>
        </w:rPr>
        <w:t>различные гипотезы сущности жизни,</w:t>
      </w:r>
      <w:r w:rsidRPr="00220F74">
        <w:rPr>
          <w:rFonts w:ascii="Times New Roman" w:eastAsia="Calibri" w:hAnsi="Times New Roman" w:cs="Times New Roman"/>
          <w:spacing w:val="-5"/>
          <w:sz w:val="24"/>
          <w:szCs w:val="24"/>
        </w:rPr>
        <w:t>происхождения жизни и человека, глобальные экологические про</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4"/>
          <w:sz w:val="24"/>
          <w:szCs w:val="24"/>
        </w:rPr>
        <w:t xml:space="preserve">блемы и пути их решения, последствия собственной деятельности </w:t>
      </w:r>
      <w:r w:rsidRPr="00220F74">
        <w:rPr>
          <w:rFonts w:ascii="Times New Roman" w:eastAsia="Calibri" w:hAnsi="Times New Roman" w:cs="Times New Roman"/>
          <w:spacing w:val="-6"/>
          <w:sz w:val="24"/>
          <w:szCs w:val="24"/>
        </w:rPr>
        <w:t>в окружающей среде;</w:t>
      </w:r>
    </w:p>
    <w:p w:rsidR="00220F74" w:rsidRPr="00220F74" w:rsidRDefault="00220F74" w:rsidP="001E0085">
      <w:pPr>
        <w:widowControl w:val="0"/>
        <w:numPr>
          <w:ilvl w:val="0"/>
          <w:numId w:val="21"/>
        </w:numPr>
        <w:shd w:val="clear" w:color="auto" w:fill="FFFFFF"/>
        <w:tabs>
          <w:tab w:val="left" w:pos="202"/>
        </w:tabs>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b/>
          <w:i/>
          <w:iCs/>
          <w:spacing w:val="-4"/>
          <w:sz w:val="24"/>
          <w:szCs w:val="24"/>
        </w:rPr>
        <w:t xml:space="preserve">изучать </w:t>
      </w:r>
      <w:r w:rsidRPr="00220F74">
        <w:rPr>
          <w:rFonts w:ascii="Times New Roman" w:eastAsia="Calibri" w:hAnsi="Times New Roman" w:cs="Times New Roman"/>
          <w:spacing w:val="-4"/>
          <w:sz w:val="24"/>
          <w:szCs w:val="24"/>
        </w:rPr>
        <w:t>изменения в экосистемах на биологических моделях;</w:t>
      </w:r>
    </w:p>
    <w:p w:rsidR="00220F74" w:rsidRPr="00220F74" w:rsidRDefault="00220F74" w:rsidP="001E0085">
      <w:pPr>
        <w:widowControl w:val="0"/>
        <w:numPr>
          <w:ilvl w:val="0"/>
          <w:numId w:val="21"/>
        </w:numPr>
        <w:shd w:val="clear" w:color="auto" w:fill="FFFFFF"/>
        <w:tabs>
          <w:tab w:val="left" w:pos="202"/>
        </w:tabs>
        <w:autoSpaceDE w:val="0"/>
        <w:autoSpaceDN w:val="0"/>
        <w:adjustRightInd w:val="0"/>
        <w:spacing w:after="0" w:line="240" w:lineRule="auto"/>
        <w:ind w:left="202" w:hanging="202"/>
        <w:jc w:val="both"/>
        <w:rPr>
          <w:rFonts w:ascii="Times New Roman" w:eastAsia="Calibri" w:hAnsi="Times New Roman" w:cs="Times New Roman"/>
          <w:b/>
          <w:bCs/>
          <w:sz w:val="24"/>
          <w:szCs w:val="24"/>
        </w:rPr>
      </w:pPr>
      <w:r w:rsidRPr="00220F74">
        <w:rPr>
          <w:rFonts w:ascii="Times New Roman" w:eastAsia="Calibri" w:hAnsi="Times New Roman" w:cs="Times New Roman"/>
          <w:b/>
          <w:bCs/>
          <w:i/>
          <w:iCs/>
          <w:spacing w:val="-6"/>
          <w:sz w:val="24"/>
          <w:szCs w:val="24"/>
        </w:rPr>
        <w:t xml:space="preserve">находить </w:t>
      </w:r>
      <w:r w:rsidRPr="00220F74">
        <w:rPr>
          <w:rFonts w:ascii="Times New Roman" w:eastAsia="Calibri" w:hAnsi="Times New Roman" w:cs="Times New Roman"/>
          <w:spacing w:val="-6"/>
          <w:sz w:val="24"/>
          <w:szCs w:val="24"/>
        </w:rPr>
        <w:t>информацию о биологических объектах в различных ис</w:t>
      </w:r>
      <w:r w:rsidRPr="00220F74">
        <w:rPr>
          <w:rFonts w:ascii="Times New Roman" w:eastAsia="Calibri" w:hAnsi="Times New Roman" w:cs="Times New Roman"/>
          <w:spacing w:val="-6"/>
          <w:sz w:val="24"/>
          <w:szCs w:val="24"/>
        </w:rPr>
        <w:softHyphen/>
      </w:r>
      <w:r w:rsidRPr="00220F74">
        <w:rPr>
          <w:rFonts w:ascii="Times New Roman" w:eastAsia="Calibri" w:hAnsi="Times New Roman" w:cs="Times New Roman"/>
          <w:spacing w:val="-5"/>
          <w:sz w:val="24"/>
          <w:szCs w:val="24"/>
        </w:rPr>
        <w:t>точниках (учебных текстах, справочниках, научно-популярных из</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4"/>
          <w:sz w:val="24"/>
          <w:szCs w:val="24"/>
        </w:rPr>
        <w:t>даниях, компьютерных базах данных, ресурсах Интернета) и кри</w:t>
      </w:r>
      <w:r w:rsidRPr="00220F74">
        <w:rPr>
          <w:rFonts w:ascii="Times New Roman" w:eastAsia="Calibri" w:hAnsi="Times New Roman" w:cs="Times New Roman"/>
          <w:spacing w:val="-4"/>
          <w:sz w:val="24"/>
          <w:szCs w:val="24"/>
        </w:rPr>
        <w:softHyphen/>
        <w:t>тически ее оценивать;</w:t>
      </w:r>
    </w:p>
    <w:p w:rsidR="00220F74" w:rsidRPr="00220F74" w:rsidRDefault="00220F74" w:rsidP="00220F74">
      <w:pPr>
        <w:shd w:val="clear" w:color="auto" w:fill="FFFFFF"/>
        <w:spacing w:after="0"/>
        <w:ind w:left="211" w:right="403"/>
        <w:jc w:val="both"/>
        <w:rPr>
          <w:rFonts w:ascii="Times New Roman" w:eastAsia="Calibri" w:hAnsi="Times New Roman" w:cs="Times New Roman"/>
          <w:b/>
          <w:bCs/>
          <w:spacing w:val="-16"/>
          <w:sz w:val="24"/>
          <w:szCs w:val="24"/>
        </w:rPr>
      </w:pPr>
    </w:p>
    <w:p w:rsidR="00220F74" w:rsidRPr="00220F74" w:rsidRDefault="00220F74" w:rsidP="00220F74">
      <w:pPr>
        <w:shd w:val="clear" w:color="auto" w:fill="FFFFFF"/>
        <w:spacing w:after="0"/>
        <w:ind w:left="211" w:right="403"/>
        <w:jc w:val="both"/>
        <w:rPr>
          <w:rFonts w:ascii="Times New Roman" w:eastAsia="Calibri" w:hAnsi="Times New Roman" w:cs="Times New Roman"/>
          <w:b/>
          <w:bCs/>
          <w:spacing w:val="-13"/>
          <w:sz w:val="24"/>
          <w:szCs w:val="24"/>
        </w:rPr>
      </w:pPr>
      <w:r w:rsidRPr="00220F74">
        <w:rPr>
          <w:rFonts w:ascii="Times New Roman" w:eastAsia="Calibri" w:hAnsi="Times New Roman" w:cs="Times New Roman"/>
          <w:b/>
          <w:bCs/>
          <w:spacing w:val="-16"/>
          <w:sz w:val="24"/>
          <w:szCs w:val="24"/>
        </w:rPr>
        <w:t xml:space="preserve">использовать приобретенные знания и умения в практической </w:t>
      </w:r>
      <w:r w:rsidRPr="00220F74">
        <w:rPr>
          <w:rFonts w:ascii="Times New Roman" w:eastAsia="Calibri" w:hAnsi="Times New Roman" w:cs="Times New Roman"/>
          <w:b/>
          <w:bCs/>
          <w:spacing w:val="-13"/>
          <w:sz w:val="24"/>
          <w:szCs w:val="24"/>
        </w:rPr>
        <w:t xml:space="preserve">деятельности и повседневной жизни </w:t>
      </w:r>
    </w:p>
    <w:p w:rsidR="00220F74" w:rsidRPr="00220F74" w:rsidRDefault="00220F74" w:rsidP="00220F74">
      <w:pPr>
        <w:shd w:val="clear" w:color="auto" w:fill="FFFFFF"/>
        <w:spacing w:after="0"/>
        <w:ind w:left="211" w:right="403"/>
        <w:jc w:val="both"/>
        <w:rPr>
          <w:rFonts w:ascii="Times New Roman" w:eastAsia="Calibri" w:hAnsi="Times New Roman" w:cs="Times New Roman"/>
          <w:sz w:val="24"/>
          <w:szCs w:val="24"/>
        </w:rPr>
      </w:pPr>
      <w:r w:rsidRPr="00220F74">
        <w:rPr>
          <w:rFonts w:ascii="Times New Roman" w:eastAsia="Calibri" w:hAnsi="Times New Roman" w:cs="Times New Roman"/>
          <w:spacing w:val="-13"/>
          <w:sz w:val="24"/>
          <w:szCs w:val="24"/>
        </w:rPr>
        <w:t>для:</w:t>
      </w:r>
    </w:p>
    <w:p w:rsidR="00220F74" w:rsidRPr="00220F74" w:rsidRDefault="00220F74" w:rsidP="001E0085">
      <w:pPr>
        <w:widowControl w:val="0"/>
        <w:numPr>
          <w:ilvl w:val="0"/>
          <w:numId w:val="21"/>
        </w:numPr>
        <w:shd w:val="clear" w:color="auto" w:fill="FFFFFF"/>
        <w:tabs>
          <w:tab w:val="left" w:pos="202"/>
        </w:tabs>
        <w:autoSpaceDE w:val="0"/>
        <w:autoSpaceDN w:val="0"/>
        <w:adjustRightInd w:val="0"/>
        <w:spacing w:after="0" w:line="240" w:lineRule="auto"/>
        <w:ind w:left="202" w:hanging="202"/>
        <w:jc w:val="both"/>
        <w:rPr>
          <w:rFonts w:ascii="Times New Roman" w:eastAsia="Calibri" w:hAnsi="Times New Roman" w:cs="Times New Roman"/>
          <w:sz w:val="24"/>
          <w:szCs w:val="24"/>
        </w:rPr>
      </w:pPr>
      <w:r w:rsidRPr="00220F74">
        <w:rPr>
          <w:rFonts w:ascii="Times New Roman" w:eastAsia="Calibri" w:hAnsi="Times New Roman" w:cs="Times New Roman"/>
          <w:spacing w:val="-6"/>
          <w:sz w:val="24"/>
          <w:szCs w:val="24"/>
        </w:rPr>
        <w:t>соблюдения мер профилактики отравлений, вирусных и других за</w:t>
      </w:r>
      <w:r w:rsidRPr="00220F74">
        <w:rPr>
          <w:rFonts w:ascii="Times New Roman" w:eastAsia="Calibri" w:hAnsi="Times New Roman" w:cs="Times New Roman"/>
          <w:spacing w:val="-6"/>
          <w:sz w:val="24"/>
          <w:szCs w:val="24"/>
        </w:rPr>
        <w:softHyphen/>
      </w:r>
      <w:r w:rsidRPr="00220F74">
        <w:rPr>
          <w:rFonts w:ascii="Times New Roman" w:eastAsia="Calibri" w:hAnsi="Times New Roman" w:cs="Times New Roman"/>
          <w:spacing w:val="1"/>
          <w:sz w:val="24"/>
          <w:szCs w:val="24"/>
        </w:rPr>
        <w:t>болеваний, стрессов, вредных привычек (курение, алкоголизм,</w:t>
      </w:r>
      <w:r w:rsidRPr="00220F74">
        <w:rPr>
          <w:rFonts w:ascii="Times New Roman" w:eastAsia="Calibri" w:hAnsi="Times New Roman" w:cs="Times New Roman"/>
          <w:spacing w:val="-3"/>
          <w:sz w:val="24"/>
          <w:szCs w:val="24"/>
        </w:rPr>
        <w:t>наркомания); правил поведения в природной среде;</w:t>
      </w:r>
    </w:p>
    <w:p w:rsidR="00220F74" w:rsidRPr="00220F74" w:rsidRDefault="00220F74" w:rsidP="001E0085">
      <w:pPr>
        <w:widowControl w:val="0"/>
        <w:numPr>
          <w:ilvl w:val="0"/>
          <w:numId w:val="21"/>
        </w:numPr>
        <w:shd w:val="clear" w:color="auto" w:fill="FFFFFF"/>
        <w:tabs>
          <w:tab w:val="left" w:pos="202"/>
        </w:tabs>
        <w:autoSpaceDE w:val="0"/>
        <w:autoSpaceDN w:val="0"/>
        <w:adjustRightInd w:val="0"/>
        <w:spacing w:after="0" w:line="240" w:lineRule="auto"/>
        <w:ind w:left="202" w:hanging="202"/>
        <w:jc w:val="both"/>
        <w:rPr>
          <w:rFonts w:ascii="Times New Roman" w:eastAsia="Calibri" w:hAnsi="Times New Roman" w:cs="Times New Roman"/>
          <w:sz w:val="24"/>
          <w:szCs w:val="24"/>
        </w:rPr>
      </w:pPr>
      <w:r w:rsidRPr="00220F74">
        <w:rPr>
          <w:rFonts w:ascii="Times New Roman" w:eastAsia="Calibri" w:hAnsi="Times New Roman" w:cs="Times New Roman"/>
          <w:spacing w:val="-4"/>
          <w:sz w:val="24"/>
          <w:szCs w:val="24"/>
        </w:rPr>
        <w:t>оказания первой помощи при простудных и других заболеваниях,отравлении пищевыми продуктами;</w:t>
      </w:r>
    </w:p>
    <w:p w:rsidR="00220F74" w:rsidRPr="00220F74" w:rsidRDefault="00220F74" w:rsidP="00220F74">
      <w:pPr>
        <w:shd w:val="clear" w:color="auto" w:fill="FFFFFF"/>
        <w:tabs>
          <w:tab w:val="left" w:pos="230"/>
        </w:tabs>
        <w:spacing w:after="0"/>
        <w:ind w:left="230" w:hanging="178"/>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rPr>
        <w:tab/>
      </w:r>
      <w:r w:rsidRPr="00220F74">
        <w:rPr>
          <w:rFonts w:ascii="Times New Roman" w:eastAsia="Calibri" w:hAnsi="Times New Roman" w:cs="Times New Roman"/>
          <w:spacing w:val="1"/>
          <w:sz w:val="24"/>
          <w:szCs w:val="24"/>
        </w:rPr>
        <w:t>оценки этических аспектов некоторых исследований в области</w:t>
      </w:r>
      <w:r w:rsidRPr="00220F74">
        <w:rPr>
          <w:rFonts w:ascii="Times New Roman" w:eastAsia="Calibri" w:hAnsi="Times New Roman" w:cs="Times New Roman"/>
          <w:spacing w:val="-3"/>
          <w:sz w:val="24"/>
          <w:szCs w:val="24"/>
        </w:rPr>
        <w:t>биотехнологии (клонирование, искусственное оплодотворение).</w:t>
      </w:r>
    </w:p>
    <w:p w:rsidR="00220F74" w:rsidRPr="00220F74" w:rsidRDefault="00220F74" w:rsidP="00220F74">
      <w:pPr>
        <w:spacing w:after="0"/>
        <w:ind w:firstLine="709"/>
        <w:jc w:val="both"/>
        <w:rPr>
          <w:rFonts w:ascii="Times New Roman" w:eastAsia="Calibri" w:hAnsi="Times New Roman" w:cs="Times New Roman"/>
          <w:b/>
          <w:sz w:val="24"/>
          <w:szCs w:val="24"/>
        </w:rPr>
      </w:pPr>
    </w:p>
    <w:p w:rsidR="00220F74" w:rsidRPr="00220F74" w:rsidRDefault="00220F74" w:rsidP="00220F74">
      <w:pPr>
        <w:shd w:val="clear" w:color="auto" w:fill="FFFFFF"/>
        <w:spacing w:after="0" w:line="250" w:lineRule="exact"/>
        <w:ind w:left="965" w:right="806"/>
        <w:jc w:val="center"/>
        <w:rPr>
          <w:rFonts w:ascii="Times New Roman" w:eastAsia="Calibri" w:hAnsi="Times New Roman" w:cs="Times New Roman"/>
          <w:sz w:val="24"/>
          <w:szCs w:val="24"/>
        </w:rPr>
      </w:pPr>
      <w:r w:rsidRPr="00220F74">
        <w:rPr>
          <w:rFonts w:ascii="Times New Roman" w:eastAsia="Calibri" w:hAnsi="Times New Roman" w:cs="Times New Roman"/>
          <w:b/>
          <w:bCs/>
          <w:spacing w:val="-3"/>
          <w:sz w:val="24"/>
          <w:szCs w:val="24"/>
        </w:rPr>
        <w:t xml:space="preserve">СОДЕРЖАНИЕ КУРСА </w:t>
      </w:r>
    </w:p>
    <w:p w:rsidR="00220F74" w:rsidRPr="00220F74" w:rsidRDefault="00220F74" w:rsidP="00220F74">
      <w:pPr>
        <w:shd w:val="clear" w:color="auto" w:fill="FFFFFF"/>
        <w:spacing w:after="0"/>
        <w:ind w:right="19"/>
        <w:jc w:val="both"/>
        <w:rPr>
          <w:rFonts w:ascii="Times New Roman" w:eastAsia="Calibri" w:hAnsi="Times New Roman" w:cs="Times New Roman"/>
          <w:sz w:val="24"/>
          <w:szCs w:val="24"/>
        </w:rPr>
      </w:pPr>
      <w:r w:rsidRPr="00220F74">
        <w:rPr>
          <w:rFonts w:ascii="Times New Roman" w:eastAsia="Calibri" w:hAnsi="Times New Roman" w:cs="Times New Roman"/>
          <w:b/>
          <w:bCs/>
          <w:spacing w:val="-6"/>
          <w:w w:val="85"/>
          <w:sz w:val="24"/>
          <w:szCs w:val="24"/>
        </w:rPr>
        <w:t>Вид</w:t>
      </w:r>
    </w:p>
    <w:p w:rsidR="00220F74" w:rsidRPr="00220F74" w:rsidRDefault="00220F74" w:rsidP="00220F74">
      <w:pPr>
        <w:shd w:val="clear" w:color="auto" w:fill="FFFFFF"/>
        <w:spacing w:after="0"/>
        <w:ind w:firstLine="274"/>
        <w:jc w:val="both"/>
        <w:rPr>
          <w:rFonts w:ascii="Times New Roman" w:eastAsia="Calibri" w:hAnsi="Times New Roman" w:cs="Times New Roman"/>
          <w:sz w:val="24"/>
          <w:szCs w:val="24"/>
        </w:rPr>
      </w:pPr>
      <w:r w:rsidRPr="00220F74">
        <w:rPr>
          <w:rFonts w:ascii="Times New Roman" w:eastAsia="Calibri" w:hAnsi="Times New Roman" w:cs="Times New Roman"/>
          <w:spacing w:val="7"/>
          <w:sz w:val="24"/>
          <w:szCs w:val="24"/>
        </w:rPr>
        <w:t xml:space="preserve">История эволюционных идей. </w:t>
      </w:r>
      <w:r w:rsidRPr="00220F74">
        <w:rPr>
          <w:rFonts w:ascii="Times New Roman" w:eastAsia="Calibri" w:hAnsi="Times New Roman" w:cs="Times New Roman"/>
          <w:i/>
          <w:iCs/>
          <w:spacing w:val="7"/>
          <w:sz w:val="24"/>
          <w:szCs w:val="24"/>
        </w:rPr>
        <w:t xml:space="preserve">Значение работ К. Линнея, учения </w:t>
      </w:r>
      <w:r w:rsidRPr="00220F74">
        <w:rPr>
          <w:rFonts w:ascii="Times New Roman" w:eastAsia="Calibri" w:hAnsi="Times New Roman" w:cs="Times New Roman"/>
          <w:i/>
          <w:iCs/>
          <w:spacing w:val="5"/>
          <w:sz w:val="24"/>
          <w:szCs w:val="24"/>
        </w:rPr>
        <w:t xml:space="preserve">Ж. Б. Ламарка, </w:t>
      </w:r>
      <w:r w:rsidRPr="00220F74">
        <w:rPr>
          <w:rFonts w:ascii="Times New Roman" w:eastAsia="Calibri" w:hAnsi="Times New Roman" w:cs="Times New Roman"/>
          <w:spacing w:val="5"/>
          <w:sz w:val="24"/>
          <w:szCs w:val="24"/>
        </w:rPr>
        <w:t>эволюционной теории Ч. Дарвина. Роль эволюцион</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4"/>
          <w:sz w:val="24"/>
          <w:szCs w:val="24"/>
        </w:rPr>
        <w:t>ной теории в формировании современной естественнонаучной карти</w:t>
      </w:r>
      <w:r w:rsidRPr="00220F74">
        <w:rPr>
          <w:rFonts w:ascii="Times New Roman" w:eastAsia="Calibri" w:hAnsi="Times New Roman" w:cs="Times New Roman"/>
          <w:spacing w:val="4"/>
          <w:sz w:val="24"/>
          <w:szCs w:val="24"/>
        </w:rPr>
        <w:softHyphen/>
      </w:r>
      <w:r w:rsidRPr="00220F74">
        <w:rPr>
          <w:rFonts w:ascii="Times New Roman" w:eastAsia="Calibri" w:hAnsi="Times New Roman" w:cs="Times New Roman"/>
          <w:spacing w:val="2"/>
          <w:sz w:val="24"/>
          <w:szCs w:val="24"/>
        </w:rPr>
        <w:t xml:space="preserve">ны мира. Вид, его критерии. Популяция — структурная единица вида, </w:t>
      </w:r>
      <w:r w:rsidRPr="00220F74">
        <w:rPr>
          <w:rFonts w:ascii="Times New Roman" w:eastAsia="Calibri" w:hAnsi="Times New Roman" w:cs="Times New Roman"/>
          <w:spacing w:val="5"/>
          <w:sz w:val="24"/>
          <w:szCs w:val="24"/>
        </w:rPr>
        <w:t>единица эволюции. Движущие силы эволюции, их влияние на гено</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1"/>
          <w:sz w:val="24"/>
          <w:szCs w:val="24"/>
        </w:rPr>
        <w:t xml:space="preserve">фонд популяции. </w:t>
      </w:r>
      <w:r w:rsidRPr="00220F74">
        <w:rPr>
          <w:rFonts w:ascii="Times New Roman" w:eastAsia="Calibri" w:hAnsi="Times New Roman" w:cs="Times New Roman"/>
          <w:i/>
          <w:iCs/>
          <w:spacing w:val="1"/>
          <w:sz w:val="24"/>
          <w:szCs w:val="24"/>
        </w:rPr>
        <w:t xml:space="preserve">Синтетическая теория эволюции. </w:t>
      </w:r>
      <w:r w:rsidRPr="00220F74">
        <w:rPr>
          <w:rFonts w:ascii="Times New Roman" w:eastAsia="Calibri" w:hAnsi="Times New Roman" w:cs="Times New Roman"/>
          <w:spacing w:val="1"/>
          <w:sz w:val="24"/>
          <w:szCs w:val="24"/>
        </w:rPr>
        <w:t>Результаты эволю</w:t>
      </w:r>
      <w:r w:rsidRPr="00220F74">
        <w:rPr>
          <w:rFonts w:ascii="Times New Roman" w:eastAsia="Calibri" w:hAnsi="Times New Roman" w:cs="Times New Roman"/>
          <w:spacing w:val="1"/>
          <w:sz w:val="24"/>
          <w:szCs w:val="24"/>
        </w:rPr>
        <w:softHyphen/>
      </w:r>
      <w:r w:rsidRPr="00220F74">
        <w:rPr>
          <w:rFonts w:ascii="Times New Roman" w:eastAsia="Calibri" w:hAnsi="Times New Roman" w:cs="Times New Roman"/>
          <w:spacing w:val="4"/>
          <w:sz w:val="24"/>
          <w:szCs w:val="24"/>
        </w:rPr>
        <w:t>ции. Сохранение многообразия видов как основа устойчивого разви</w:t>
      </w:r>
      <w:r w:rsidRPr="00220F74">
        <w:rPr>
          <w:rFonts w:ascii="Times New Roman" w:eastAsia="Calibri" w:hAnsi="Times New Roman" w:cs="Times New Roman"/>
          <w:spacing w:val="4"/>
          <w:sz w:val="24"/>
          <w:szCs w:val="24"/>
        </w:rPr>
        <w:softHyphen/>
      </w:r>
      <w:r w:rsidRPr="00220F74">
        <w:rPr>
          <w:rFonts w:ascii="Times New Roman" w:eastAsia="Calibri" w:hAnsi="Times New Roman" w:cs="Times New Roman"/>
          <w:spacing w:val="-4"/>
          <w:sz w:val="24"/>
          <w:szCs w:val="24"/>
        </w:rPr>
        <w:t>тия биосферы.</w:t>
      </w:r>
    </w:p>
    <w:p w:rsidR="00220F74" w:rsidRPr="00220F74" w:rsidRDefault="00220F74" w:rsidP="00220F74">
      <w:pPr>
        <w:shd w:val="clear" w:color="auto" w:fill="FFFFFF"/>
        <w:spacing w:after="0"/>
        <w:ind w:right="14" w:firstLine="254"/>
        <w:jc w:val="both"/>
        <w:rPr>
          <w:rFonts w:ascii="Times New Roman" w:eastAsia="Calibri" w:hAnsi="Times New Roman" w:cs="Times New Roman"/>
          <w:sz w:val="24"/>
          <w:szCs w:val="24"/>
        </w:rPr>
      </w:pPr>
      <w:r w:rsidRPr="00220F74">
        <w:rPr>
          <w:rFonts w:ascii="Times New Roman" w:eastAsia="Calibri" w:hAnsi="Times New Roman" w:cs="Times New Roman"/>
          <w:spacing w:val="5"/>
          <w:sz w:val="24"/>
          <w:szCs w:val="24"/>
        </w:rPr>
        <w:t>Гипотезы происхождения жизни. Отличительные признаки живо</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2"/>
          <w:sz w:val="24"/>
          <w:szCs w:val="24"/>
        </w:rPr>
        <w:t>го. Усложнение живых организмов на Земле в процессе эволюции. Ги</w:t>
      </w:r>
      <w:r w:rsidRPr="00220F74">
        <w:rPr>
          <w:rFonts w:ascii="Times New Roman" w:eastAsia="Calibri" w:hAnsi="Times New Roman" w:cs="Times New Roman"/>
          <w:spacing w:val="2"/>
          <w:sz w:val="24"/>
          <w:szCs w:val="24"/>
        </w:rPr>
        <w:softHyphen/>
      </w:r>
      <w:r w:rsidRPr="00220F74">
        <w:rPr>
          <w:rFonts w:ascii="Times New Roman" w:eastAsia="Calibri" w:hAnsi="Times New Roman" w:cs="Times New Roman"/>
          <w:spacing w:val="3"/>
          <w:sz w:val="24"/>
          <w:szCs w:val="24"/>
        </w:rPr>
        <w:t>потезы происхождения человека. Эволюция человека.</w:t>
      </w:r>
    </w:p>
    <w:p w:rsidR="00220F74" w:rsidRPr="00220F74" w:rsidRDefault="00220F74" w:rsidP="00220F74">
      <w:pPr>
        <w:shd w:val="clear" w:color="auto" w:fill="FFFFFF"/>
        <w:spacing w:after="0"/>
        <w:ind w:right="10" w:firstLine="245"/>
        <w:jc w:val="both"/>
        <w:rPr>
          <w:rFonts w:ascii="Times New Roman" w:eastAsia="Calibri" w:hAnsi="Times New Roman" w:cs="Times New Roman"/>
          <w:b/>
          <w:bCs/>
          <w:spacing w:val="-2"/>
          <w:sz w:val="24"/>
          <w:szCs w:val="24"/>
        </w:rPr>
      </w:pPr>
      <w:r w:rsidRPr="00220F74">
        <w:rPr>
          <w:rFonts w:ascii="Times New Roman" w:eastAsia="Calibri" w:hAnsi="Times New Roman" w:cs="Times New Roman"/>
          <w:b/>
          <w:bCs/>
          <w:spacing w:val="-2"/>
          <w:sz w:val="24"/>
          <w:szCs w:val="24"/>
        </w:rPr>
        <w:t>Проведение биологических исследований:</w:t>
      </w:r>
    </w:p>
    <w:p w:rsidR="00220F74" w:rsidRPr="00220F74" w:rsidRDefault="00220F74" w:rsidP="00220F74">
      <w:pPr>
        <w:shd w:val="clear" w:color="auto" w:fill="FFFFFF"/>
        <w:spacing w:after="0"/>
        <w:ind w:right="10" w:firstLine="245"/>
        <w:jc w:val="both"/>
        <w:rPr>
          <w:rFonts w:ascii="Times New Roman" w:eastAsia="Calibri" w:hAnsi="Times New Roman" w:cs="Times New Roman"/>
          <w:spacing w:val="5"/>
          <w:sz w:val="24"/>
          <w:szCs w:val="24"/>
        </w:rPr>
      </w:pPr>
      <w:r w:rsidRPr="00220F74">
        <w:rPr>
          <w:rFonts w:ascii="Times New Roman" w:eastAsia="Calibri" w:hAnsi="Times New Roman" w:cs="Times New Roman"/>
          <w:b/>
          <w:bCs/>
          <w:spacing w:val="-2"/>
          <w:sz w:val="24"/>
          <w:szCs w:val="24"/>
        </w:rPr>
        <w:t xml:space="preserve"> </w:t>
      </w:r>
      <w:r w:rsidRPr="00220F74">
        <w:rPr>
          <w:rFonts w:ascii="Times New Roman" w:eastAsia="Calibri" w:hAnsi="Times New Roman" w:cs="Times New Roman"/>
          <w:spacing w:val="-2"/>
          <w:sz w:val="24"/>
          <w:szCs w:val="24"/>
        </w:rPr>
        <w:t xml:space="preserve">описание особей вида по </w:t>
      </w:r>
      <w:r w:rsidRPr="00220F74">
        <w:rPr>
          <w:rFonts w:ascii="Times New Roman" w:eastAsia="Calibri" w:hAnsi="Times New Roman" w:cs="Times New Roman"/>
          <w:spacing w:val="5"/>
          <w:sz w:val="24"/>
          <w:szCs w:val="24"/>
        </w:rPr>
        <w:t>морфологическому критерию;</w:t>
      </w:r>
    </w:p>
    <w:p w:rsidR="00220F74" w:rsidRPr="00220F74" w:rsidRDefault="00220F74" w:rsidP="00220F74">
      <w:pPr>
        <w:shd w:val="clear" w:color="auto" w:fill="FFFFFF"/>
        <w:spacing w:after="0"/>
        <w:ind w:right="10" w:firstLine="245"/>
        <w:jc w:val="both"/>
        <w:rPr>
          <w:rFonts w:ascii="Times New Roman" w:eastAsia="Calibri" w:hAnsi="Times New Roman" w:cs="Times New Roman"/>
          <w:spacing w:val="4"/>
          <w:sz w:val="24"/>
          <w:szCs w:val="24"/>
        </w:rPr>
      </w:pPr>
      <w:r w:rsidRPr="00220F74">
        <w:rPr>
          <w:rFonts w:ascii="Times New Roman" w:eastAsia="Calibri" w:hAnsi="Times New Roman" w:cs="Times New Roman"/>
          <w:spacing w:val="5"/>
          <w:sz w:val="24"/>
          <w:szCs w:val="24"/>
        </w:rPr>
        <w:t xml:space="preserve"> выявление приспособлений организ</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4"/>
          <w:sz w:val="24"/>
          <w:szCs w:val="24"/>
        </w:rPr>
        <w:t>мов к среде обитания;</w:t>
      </w:r>
    </w:p>
    <w:p w:rsidR="00220F74" w:rsidRPr="00220F74" w:rsidRDefault="00220F74" w:rsidP="00220F74">
      <w:pPr>
        <w:shd w:val="clear" w:color="auto" w:fill="FFFFFF"/>
        <w:spacing w:after="0"/>
        <w:ind w:right="10" w:firstLine="245"/>
        <w:jc w:val="both"/>
        <w:rPr>
          <w:rFonts w:ascii="Times New Roman" w:eastAsia="Calibri" w:hAnsi="Times New Roman" w:cs="Times New Roman"/>
          <w:sz w:val="24"/>
          <w:szCs w:val="24"/>
        </w:rPr>
      </w:pPr>
      <w:r w:rsidRPr="00220F74">
        <w:rPr>
          <w:rFonts w:ascii="Times New Roman" w:eastAsia="Calibri" w:hAnsi="Times New Roman" w:cs="Times New Roman"/>
          <w:spacing w:val="4"/>
          <w:sz w:val="24"/>
          <w:szCs w:val="24"/>
        </w:rPr>
        <w:t xml:space="preserve"> анализ и оценка различных гипотез происхож</w:t>
      </w:r>
      <w:r w:rsidRPr="00220F74">
        <w:rPr>
          <w:rFonts w:ascii="Times New Roman" w:eastAsia="Calibri" w:hAnsi="Times New Roman" w:cs="Times New Roman"/>
          <w:spacing w:val="4"/>
          <w:sz w:val="24"/>
          <w:szCs w:val="24"/>
        </w:rPr>
        <w:softHyphen/>
      </w:r>
      <w:r w:rsidRPr="00220F74">
        <w:rPr>
          <w:rFonts w:ascii="Times New Roman" w:eastAsia="Calibri" w:hAnsi="Times New Roman" w:cs="Times New Roman"/>
          <w:spacing w:val="-1"/>
          <w:sz w:val="24"/>
          <w:szCs w:val="24"/>
        </w:rPr>
        <w:t>дения жизни и человека.</w:t>
      </w:r>
    </w:p>
    <w:p w:rsidR="00220F74" w:rsidRPr="00220F74" w:rsidRDefault="00220F74" w:rsidP="00220F74">
      <w:pPr>
        <w:shd w:val="clear" w:color="auto" w:fill="FFFFFF"/>
        <w:spacing w:after="0"/>
        <w:ind w:right="58"/>
        <w:jc w:val="both"/>
        <w:rPr>
          <w:rFonts w:ascii="Times New Roman" w:eastAsia="Calibri" w:hAnsi="Times New Roman" w:cs="Times New Roman"/>
          <w:sz w:val="24"/>
          <w:szCs w:val="24"/>
        </w:rPr>
      </w:pPr>
      <w:r w:rsidRPr="00220F74">
        <w:rPr>
          <w:rFonts w:ascii="Times New Roman" w:eastAsia="Calibri" w:hAnsi="Times New Roman" w:cs="Times New Roman"/>
          <w:b/>
          <w:bCs/>
          <w:spacing w:val="-2"/>
          <w:w w:val="85"/>
          <w:sz w:val="24"/>
          <w:szCs w:val="24"/>
        </w:rPr>
        <w:t>Экосистемы</w:t>
      </w:r>
    </w:p>
    <w:p w:rsidR="00220F74" w:rsidRPr="00220F74" w:rsidRDefault="00220F74" w:rsidP="00220F74">
      <w:pPr>
        <w:shd w:val="clear" w:color="auto" w:fill="FFFFFF"/>
        <w:spacing w:after="0"/>
        <w:ind w:right="24" w:firstLine="240"/>
        <w:jc w:val="both"/>
        <w:rPr>
          <w:rFonts w:ascii="Times New Roman" w:eastAsia="Calibri" w:hAnsi="Times New Roman" w:cs="Times New Roman"/>
          <w:sz w:val="24"/>
          <w:szCs w:val="24"/>
        </w:rPr>
      </w:pPr>
      <w:r w:rsidRPr="00220F74">
        <w:rPr>
          <w:rFonts w:ascii="Times New Roman" w:eastAsia="Calibri" w:hAnsi="Times New Roman" w:cs="Times New Roman"/>
          <w:spacing w:val="5"/>
          <w:sz w:val="24"/>
          <w:szCs w:val="24"/>
        </w:rPr>
        <w:t>Экологические факторы, их значение в жизни организмов. Видо</w:t>
      </w:r>
      <w:r w:rsidRPr="00220F74">
        <w:rPr>
          <w:rFonts w:ascii="Times New Roman" w:eastAsia="Calibri" w:hAnsi="Times New Roman" w:cs="Times New Roman"/>
          <w:spacing w:val="5"/>
          <w:sz w:val="24"/>
          <w:szCs w:val="24"/>
        </w:rPr>
        <w:softHyphen/>
      </w:r>
      <w:r w:rsidRPr="00220F74">
        <w:rPr>
          <w:rFonts w:ascii="Times New Roman" w:eastAsia="Calibri" w:hAnsi="Times New Roman" w:cs="Times New Roman"/>
          <w:spacing w:val="2"/>
          <w:sz w:val="24"/>
          <w:szCs w:val="24"/>
        </w:rPr>
        <w:t>вая и пространственная структура экосистем. Пищевые связи, круго</w:t>
      </w:r>
      <w:r w:rsidRPr="00220F74">
        <w:rPr>
          <w:rFonts w:ascii="Times New Roman" w:eastAsia="Calibri" w:hAnsi="Times New Roman" w:cs="Times New Roman"/>
          <w:spacing w:val="2"/>
          <w:sz w:val="24"/>
          <w:szCs w:val="24"/>
        </w:rPr>
        <w:softHyphen/>
      </w:r>
      <w:r w:rsidRPr="00220F74">
        <w:rPr>
          <w:rFonts w:ascii="Times New Roman" w:eastAsia="Calibri" w:hAnsi="Times New Roman" w:cs="Times New Roman"/>
          <w:spacing w:val="1"/>
          <w:sz w:val="24"/>
          <w:szCs w:val="24"/>
        </w:rPr>
        <w:t>ворот веществ и превращения энергии в экосистемах. Причины устой</w:t>
      </w:r>
      <w:r w:rsidRPr="00220F74">
        <w:rPr>
          <w:rFonts w:ascii="Times New Roman" w:eastAsia="Calibri" w:hAnsi="Times New Roman" w:cs="Times New Roman"/>
          <w:spacing w:val="1"/>
          <w:sz w:val="24"/>
          <w:szCs w:val="24"/>
        </w:rPr>
        <w:softHyphen/>
      </w:r>
      <w:r w:rsidRPr="00220F74">
        <w:rPr>
          <w:rFonts w:ascii="Times New Roman" w:eastAsia="Calibri" w:hAnsi="Times New Roman" w:cs="Times New Roman"/>
          <w:spacing w:val="-1"/>
          <w:sz w:val="24"/>
          <w:szCs w:val="24"/>
        </w:rPr>
        <w:t>чивости и смены экосистем.</w:t>
      </w:r>
    </w:p>
    <w:p w:rsidR="00220F74" w:rsidRPr="00220F74" w:rsidRDefault="00220F74" w:rsidP="00220F74">
      <w:pPr>
        <w:shd w:val="clear" w:color="auto" w:fill="FFFFFF"/>
        <w:spacing w:after="0"/>
        <w:ind w:right="24" w:firstLine="250"/>
        <w:jc w:val="both"/>
        <w:rPr>
          <w:rFonts w:ascii="Times New Roman" w:eastAsia="Calibri" w:hAnsi="Times New Roman" w:cs="Times New Roman"/>
          <w:sz w:val="24"/>
          <w:szCs w:val="24"/>
        </w:rPr>
      </w:pPr>
      <w:r w:rsidRPr="00220F74">
        <w:rPr>
          <w:rFonts w:ascii="Times New Roman" w:eastAsia="Calibri" w:hAnsi="Times New Roman" w:cs="Times New Roman"/>
          <w:spacing w:val="9"/>
          <w:sz w:val="24"/>
          <w:szCs w:val="24"/>
        </w:rPr>
        <w:t xml:space="preserve">Биосфера — глобальная экосистема. Учение В.И. Вернадского </w:t>
      </w:r>
      <w:r w:rsidRPr="00220F74">
        <w:rPr>
          <w:rFonts w:ascii="Times New Roman" w:eastAsia="Calibri" w:hAnsi="Times New Roman" w:cs="Times New Roman"/>
          <w:spacing w:val="1"/>
          <w:sz w:val="24"/>
          <w:szCs w:val="24"/>
        </w:rPr>
        <w:t xml:space="preserve">о биосфере. Роль живых организмов в биосфере. </w:t>
      </w:r>
      <w:r w:rsidRPr="00220F74">
        <w:rPr>
          <w:rFonts w:ascii="Times New Roman" w:eastAsia="Calibri" w:hAnsi="Times New Roman" w:cs="Times New Roman"/>
          <w:i/>
          <w:iCs/>
          <w:spacing w:val="1"/>
          <w:sz w:val="24"/>
          <w:szCs w:val="24"/>
        </w:rPr>
        <w:t xml:space="preserve">Эволюция биосферы. </w:t>
      </w:r>
      <w:r w:rsidRPr="00220F74">
        <w:rPr>
          <w:rFonts w:ascii="Times New Roman" w:eastAsia="Calibri" w:hAnsi="Times New Roman" w:cs="Times New Roman"/>
          <w:sz w:val="24"/>
          <w:szCs w:val="24"/>
        </w:rPr>
        <w:t xml:space="preserve">Глобальные экологические проблемы и пути их решения. Последствия </w:t>
      </w:r>
      <w:r w:rsidRPr="00220F74">
        <w:rPr>
          <w:rFonts w:ascii="Times New Roman" w:eastAsia="Calibri" w:hAnsi="Times New Roman" w:cs="Times New Roman"/>
          <w:spacing w:val="10"/>
          <w:sz w:val="24"/>
          <w:szCs w:val="24"/>
        </w:rPr>
        <w:t xml:space="preserve">деятельности человека в окружающей среде. Правила поведения </w:t>
      </w:r>
      <w:r w:rsidRPr="00220F74">
        <w:rPr>
          <w:rFonts w:ascii="Times New Roman" w:eastAsia="Calibri" w:hAnsi="Times New Roman" w:cs="Times New Roman"/>
          <w:spacing w:val="-7"/>
          <w:sz w:val="24"/>
          <w:szCs w:val="24"/>
        </w:rPr>
        <w:t>в природной среде.</w:t>
      </w:r>
    </w:p>
    <w:p w:rsidR="00220F74" w:rsidRPr="00220F74" w:rsidRDefault="00220F74" w:rsidP="00220F74">
      <w:pPr>
        <w:shd w:val="clear" w:color="auto" w:fill="FFFFFF"/>
        <w:spacing w:after="0"/>
        <w:ind w:right="96"/>
        <w:jc w:val="both"/>
        <w:rPr>
          <w:rFonts w:ascii="Times New Roman" w:eastAsia="Calibri" w:hAnsi="Times New Roman" w:cs="Times New Roman"/>
          <w:b/>
          <w:bCs/>
          <w:spacing w:val="-2"/>
          <w:sz w:val="24"/>
          <w:szCs w:val="24"/>
        </w:rPr>
      </w:pPr>
    </w:p>
    <w:p w:rsidR="00220F74" w:rsidRPr="00220F74" w:rsidRDefault="00220F74" w:rsidP="00220F74">
      <w:pPr>
        <w:shd w:val="clear" w:color="auto" w:fill="FFFFFF"/>
        <w:spacing w:after="0"/>
        <w:ind w:right="96"/>
        <w:jc w:val="both"/>
        <w:rPr>
          <w:rFonts w:ascii="Times New Roman" w:eastAsia="Calibri" w:hAnsi="Times New Roman" w:cs="Times New Roman"/>
          <w:b/>
          <w:bCs/>
          <w:spacing w:val="-2"/>
          <w:sz w:val="24"/>
          <w:szCs w:val="24"/>
        </w:rPr>
      </w:pPr>
      <w:r w:rsidRPr="00220F74">
        <w:rPr>
          <w:rFonts w:ascii="Times New Roman" w:eastAsia="Calibri" w:hAnsi="Times New Roman" w:cs="Times New Roman"/>
          <w:b/>
          <w:bCs/>
          <w:spacing w:val="-2"/>
          <w:sz w:val="24"/>
          <w:szCs w:val="24"/>
        </w:rPr>
        <w:t xml:space="preserve">Проведение биологических исследований: </w:t>
      </w:r>
    </w:p>
    <w:p w:rsidR="00220F74" w:rsidRPr="00220F74" w:rsidRDefault="00220F74" w:rsidP="00220F74">
      <w:pPr>
        <w:shd w:val="clear" w:color="auto" w:fill="FFFFFF"/>
        <w:spacing w:after="0"/>
        <w:ind w:right="96"/>
        <w:jc w:val="both"/>
        <w:rPr>
          <w:rFonts w:ascii="Times New Roman" w:eastAsia="Calibri" w:hAnsi="Times New Roman" w:cs="Times New Roman"/>
          <w:spacing w:val="2"/>
          <w:sz w:val="24"/>
          <w:szCs w:val="24"/>
        </w:rPr>
      </w:pPr>
      <w:r w:rsidRPr="00220F74">
        <w:rPr>
          <w:rFonts w:ascii="Times New Roman" w:eastAsia="Calibri" w:hAnsi="Times New Roman" w:cs="Times New Roman"/>
          <w:spacing w:val="-2"/>
          <w:sz w:val="24"/>
          <w:szCs w:val="24"/>
        </w:rPr>
        <w:t>выявление антропоген</w:t>
      </w:r>
      <w:r w:rsidRPr="00220F74">
        <w:rPr>
          <w:rFonts w:ascii="Times New Roman" w:eastAsia="Calibri" w:hAnsi="Times New Roman" w:cs="Times New Roman"/>
          <w:spacing w:val="-2"/>
          <w:sz w:val="24"/>
          <w:szCs w:val="24"/>
        </w:rPr>
        <w:softHyphen/>
      </w:r>
      <w:r w:rsidRPr="00220F74">
        <w:rPr>
          <w:rFonts w:ascii="Times New Roman" w:eastAsia="Calibri" w:hAnsi="Times New Roman" w:cs="Times New Roman"/>
          <w:spacing w:val="2"/>
          <w:sz w:val="24"/>
          <w:szCs w:val="24"/>
        </w:rPr>
        <w:t>ных изменений в экосистемах своей местности;</w:t>
      </w:r>
    </w:p>
    <w:p w:rsidR="00220F74" w:rsidRPr="00220F74" w:rsidRDefault="00220F74" w:rsidP="00220F74">
      <w:pPr>
        <w:shd w:val="clear" w:color="auto" w:fill="FFFFFF"/>
        <w:spacing w:after="0"/>
        <w:ind w:right="96"/>
        <w:jc w:val="both"/>
        <w:rPr>
          <w:rFonts w:ascii="Times New Roman" w:eastAsia="Calibri" w:hAnsi="Times New Roman" w:cs="Times New Roman"/>
          <w:spacing w:val="3"/>
          <w:sz w:val="24"/>
          <w:szCs w:val="24"/>
        </w:rPr>
      </w:pPr>
      <w:r w:rsidRPr="00220F74">
        <w:rPr>
          <w:rFonts w:ascii="Times New Roman" w:eastAsia="Calibri" w:hAnsi="Times New Roman" w:cs="Times New Roman"/>
          <w:spacing w:val="2"/>
          <w:sz w:val="24"/>
          <w:szCs w:val="24"/>
        </w:rPr>
        <w:t xml:space="preserve"> составление схем пе</w:t>
      </w:r>
      <w:r w:rsidRPr="00220F74">
        <w:rPr>
          <w:rFonts w:ascii="Times New Roman" w:eastAsia="Calibri" w:hAnsi="Times New Roman" w:cs="Times New Roman"/>
          <w:spacing w:val="3"/>
          <w:sz w:val="24"/>
          <w:szCs w:val="24"/>
        </w:rPr>
        <w:t xml:space="preserve">редачи веществ и энергии (цепей питания); </w:t>
      </w:r>
    </w:p>
    <w:p w:rsidR="00220F74" w:rsidRPr="00220F74" w:rsidRDefault="00220F74" w:rsidP="00220F74">
      <w:pPr>
        <w:shd w:val="clear" w:color="auto" w:fill="FFFFFF"/>
        <w:spacing w:after="0"/>
        <w:ind w:right="96"/>
        <w:jc w:val="both"/>
        <w:rPr>
          <w:rFonts w:ascii="Times New Roman" w:eastAsia="Calibri" w:hAnsi="Times New Roman" w:cs="Times New Roman"/>
          <w:spacing w:val="2"/>
          <w:sz w:val="24"/>
          <w:szCs w:val="24"/>
        </w:rPr>
      </w:pPr>
      <w:r w:rsidRPr="00220F74">
        <w:rPr>
          <w:rFonts w:ascii="Times New Roman" w:eastAsia="Calibri" w:hAnsi="Times New Roman" w:cs="Times New Roman"/>
          <w:spacing w:val="3"/>
          <w:sz w:val="24"/>
          <w:szCs w:val="24"/>
        </w:rPr>
        <w:t>сравнительная характе</w:t>
      </w:r>
      <w:r w:rsidRPr="00220F74">
        <w:rPr>
          <w:rFonts w:ascii="Times New Roman" w:eastAsia="Calibri" w:hAnsi="Times New Roman" w:cs="Times New Roman"/>
          <w:spacing w:val="3"/>
          <w:sz w:val="24"/>
          <w:szCs w:val="24"/>
        </w:rPr>
        <w:softHyphen/>
        <w:t>ристика природных экосистем и агроэкосистем своей местности; ис</w:t>
      </w:r>
      <w:r w:rsidRPr="00220F74">
        <w:rPr>
          <w:rFonts w:ascii="Times New Roman" w:eastAsia="Calibri" w:hAnsi="Times New Roman" w:cs="Times New Roman"/>
          <w:spacing w:val="3"/>
          <w:sz w:val="24"/>
          <w:szCs w:val="24"/>
        </w:rPr>
        <w:softHyphen/>
        <w:t xml:space="preserve">следование изменений в экосистемах на биологических моделях </w:t>
      </w:r>
      <w:r w:rsidRPr="00220F74">
        <w:rPr>
          <w:rFonts w:ascii="Times New Roman" w:eastAsia="Calibri" w:hAnsi="Times New Roman" w:cs="Times New Roman"/>
          <w:spacing w:val="2"/>
          <w:sz w:val="24"/>
          <w:szCs w:val="24"/>
        </w:rPr>
        <w:t xml:space="preserve">(аквариум); </w:t>
      </w:r>
    </w:p>
    <w:p w:rsidR="00220F74" w:rsidRPr="00220F74" w:rsidRDefault="00220F74" w:rsidP="00220F74">
      <w:pPr>
        <w:shd w:val="clear" w:color="auto" w:fill="FFFFFF"/>
        <w:spacing w:after="0"/>
        <w:ind w:right="96"/>
        <w:jc w:val="both"/>
        <w:rPr>
          <w:rFonts w:ascii="Times New Roman" w:eastAsia="Calibri" w:hAnsi="Times New Roman" w:cs="Times New Roman"/>
          <w:spacing w:val="2"/>
          <w:sz w:val="24"/>
          <w:szCs w:val="24"/>
        </w:rPr>
      </w:pPr>
      <w:r w:rsidRPr="00220F74">
        <w:rPr>
          <w:rFonts w:ascii="Times New Roman" w:eastAsia="Calibri" w:hAnsi="Times New Roman" w:cs="Times New Roman"/>
          <w:spacing w:val="2"/>
          <w:sz w:val="24"/>
          <w:szCs w:val="24"/>
        </w:rPr>
        <w:t>решение экологических задач;</w:t>
      </w:r>
    </w:p>
    <w:p w:rsidR="00220F74" w:rsidRPr="00220F74" w:rsidRDefault="00220F74" w:rsidP="00220F74">
      <w:pPr>
        <w:shd w:val="clear" w:color="auto" w:fill="FFFFFF"/>
        <w:spacing w:after="0"/>
        <w:ind w:right="96"/>
        <w:jc w:val="both"/>
        <w:rPr>
          <w:rFonts w:ascii="Times New Roman" w:eastAsia="Calibri" w:hAnsi="Times New Roman" w:cs="Times New Roman"/>
          <w:sz w:val="24"/>
          <w:szCs w:val="24"/>
        </w:rPr>
      </w:pPr>
      <w:r w:rsidRPr="00220F74">
        <w:rPr>
          <w:rFonts w:ascii="Times New Roman" w:eastAsia="Calibri" w:hAnsi="Times New Roman" w:cs="Times New Roman"/>
          <w:spacing w:val="2"/>
          <w:sz w:val="24"/>
          <w:szCs w:val="24"/>
        </w:rPr>
        <w:t xml:space="preserve"> анализ и оценка последст</w:t>
      </w:r>
      <w:r w:rsidRPr="00220F74">
        <w:rPr>
          <w:rFonts w:ascii="Times New Roman" w:eastAsia="Calibri" w:hAnsi="Times New Roman" w:cs="Times New Roman"/>
          <w:spacing w:val="2"/>
          <w:sz w:val="24"/>
          <w:szCs w:val="24"/>
        </w:rPr>
        <w:softHyphen/>
        <w:t>вий собственной деятельности в окружающей среде, глобальных эко</w:t>
      </w:r>
      <w:r w:rsidRPr="00220F74">
        <w:rPr>
          <w:rFonts w:ascii="Times New Roman" w:eastAsia="Calibri" w:hAnsi="Times New Roman" w:cs="Times New Roman"/>
          <w:spacing w:val="2"/>
          <w:sz w:val="24"/>
          <w:szCs w:val="24"/>
        </w:rPr>
        <w:softHyphen/>
      </w:r>
      <w:r w:rsidRPr="00220F74">
        <w:rPr>
          <w:rFonts w:ascii="Times New Roman" w:eastAsia="Calibri" w:hAnsi="Times New Roman" w:cs="Times New Roman"/>
          <w:spacing w:val="5"/>
          <w:sz w:val="24"/>
          <w:szCs w:val="24"/>
        </w:rPr>
        <w:t>логических проблем и путей их решения.</w:t>
      </w:r>
    </w:p>
    <w:p w:rsidR="00220F74" w:rsidRPr="00220F74" w:rsidRDefault="00220F74" w:rsidP="00220F74">
      <w:pPr>
        <w:shd w:val="clear" w:color="auto" w:fill="FFFFFF"/>
        <w:spacing w:after="0"/>
        <w:ind w:right="96"/>
        <w:jc w:val="both"/>
        <w:rPr>
          <w:rFonts w:ascii="Times New Roman" w:eastAsia="Calibri" w:hAnsi="Times New Roman" w:cs="Times New Roman"/>
          <w:sz w:val="24"/>
          <w:szCs w:val="24"/>
        </w:rPr>
      </w:pPr>
    </w:p>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ТЕМАТИЧЕСКОЕ  ПЛАНИРОВАНИЕ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079"/>
        <w:gridCol w:w="1276"/>
      </w:tblGrid>
      <w:tr w:rsidR="00220F74" w:rsidRPr="00220F74" w:rsidTr="00220F74">
        <w:trPr>
          <w:trHeight w:val="537"/>
        </w:trPr>
        <w:tc>
          <w:tcPr>
            <w:tcW w:w="710" w:type="dxa"/>
            <w:vMerge w:val="restart"/>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 п/п</w:t>
            </w:r>
          </w:p>
        </w:tc>
        <w:tc>
          <w:tcPr>
            <w:tcW w:w="8079" w:type="dxa"/>
            <w:vMerge w:val="restart"/>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Наименование  материала</w:t>
            </w:r>
          </w:p>
          <w:p w:rsidR="00220F74" w:rsidRPr="00220F74" w:rsidRDefault="00220F74" w:rsidP="00220F74">
            <w:pPr>
              <w:spacing w:after="0"/>
              <w:jc w:val="center"/>
              <w:rPr>
                <w:rFonts w:ascii="Times New Roman" w:eastAsia="Calibri" w:hAnsi="Times New Roman" w:cs="Times New Roman"/>
                <w:b/>
                <w:sz w:val="24"/>
                <w:szCs w:val="24"/>
              </w:rPr>
            </w:pPr>
          </w:p>
        </w:tc>
        <w:tc>
          <w:tcPr>
            <w:tcW w:w="1276" w:type="dxa"/>
            <w:vMerge w:val="restart"/>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Кол-во</w:t>
            </w:r>
          </w:p>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часов</w:t>
            </w:r>
          </w:p>
        </w:tc>
      </w:tr>
      <w:tr w:rsidR="00220F74" w:rsidRPr="00220F74" w:rsidTr="00220F74">
        <w:trPr>
          <w:trHeight w:val="537"/>
        </w:trPr>
        <w:tc>
          <w:tcPr>
            <w:tcW w:w="710" w:type="dxa"/>
            <w:vMerge/>
          </w:tcPr>
          <w:p w:rsidR="00220F74" w:rsidRPr="00220F74" w:rsidRDefault="00220F74" w:rsidP="00220F74">
            <w:pPr>
              <w:spacing w:after="0"/>
              <w:rPr>
                <w:rFonts w:ascii="Times New Roman" w:eastAsia="Calibri" w:hAnsi="Times New Roman" w:cs="Times New Roman"/>
                <w:sz w:val="24"/>
                <w:szCs w:val="24"/>
              </w:rPr>
            </w:pPr>
          </w:p>
        </w:tc>
        <w:tc>
          <w:tcPr>
            <w:tcW w:w="8079" w:type="dxa"/>
            <w:vMerge/>
          </w:tcPr>
          <w:p w:rsidR="00220F74" w:rsidRPr="00220F74" w:rsidRDefault="00220F74" w:rsidP="00220F74">
            <w:pPr>
              <w:spacing w:after="0"/>
              <w:rPr>
                <w:rFonts w:ascii="Times New Roman" w:eastAsia="Calibri" w:hAnsi="Times New Roman" w:cs="Times New Roman"/>
                <w:sz w:val="24"/>
                <w:szCs w:val="24"/>
              </w:rPr>
            </w:pPr>
          </w:p>
        </w:tc>
        <w:tc>
          <w:tcPr>
            <w:tcW w:w="1276" w:type="dxa"/>
            <w:vMerge/>
          </w:tcPr>
          <w:p w:rsidR="00220F74" w:rsidRPr="00220F74" w:rsidRDefault="00220F74" w:rsidP="00220F74">
            <w:pPr>
              <w:spacing w:after="0"/>
              <w:rPr>
                <w:rFonts w:ascii="Times New Roman" w:eastAsia="Calibri" w:hAnsi="Times New Roman" w:cs="Times New Roman"/>
                <w:sz w:val="24"/>
                <w:szCs w:val="24"/>
              </w:rPr>
            </w:pPr>
          </w:p>
        </w:tc>
      </w:tr>
      <w:tr w:rsidR="00220F74" w:rsidRPr="00220F74" w:rsidTr="00220F74">
        <w:trPr>
          <w:trHeight w:val="520"/>
        </w:trPr>
        <w:tc>
          <w:tcPr>
            <w:tcW w:w="710" w:type="dxa"/>
          </w:tcPr>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 Раздел 1Y. Эволюция</w:t>
            </w:r>
          </w:p>
          <w:p w:rsidR="00220F74" w:rsidRPr="00220F74" w:rsidRDefault="00220F74" w:rsidP="00220F74">
            <w:pPr>
              <w:spacing w:after="0"/>
              <w:rPr>
                <w:rFonts w:ascii="Times New Roman" w:eastAsia="Calibri" w:hAnsi="Times New Roman" w:cs="Times New Roman"/>
                <w:b/>
                <w:sz w:val="24"/>
                <w:szCs w:val="24"/>
              </w:rPr>
            </w:pP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23ч.</w:t>
            </w:r>
          </w:p>
        </w:tc>
      </w:tr>
      <w:tr w:rsidR="00220F74" w:rsidRPr="00220F74" w:rsidTr="00220F74">
        <w:trPr>
          <w:trHeight w:val="580"/>
        </w:trPr>
        <w:tc>
          <w:tcPr>
            <w:tcW w:w="710" w:type="dxa"/>
          </w:tcPr>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Гл. 10. Развитие эволюционных идей, доказательства эволюции.</w:t>
            </w:r>
            <w:r w:rsidRPr="00220F74">
              <w:rPr>
                <w:rFonts w:ascii="Times New Roman" w:eastAsia="Calibri" w:hAnsi="Times New Roman" w:cs="Times New Roman"/>
                <w:b/>
                <w:i/>
                <w:sz w:val="24"/>
                <w:szCs w:val="24"/>
              </w:rPr>
              <w:t xml:space="preserve"> </w:t>
            </w: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3ч.</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1.Возникновение и развитие эволюционных представлений. Чарльз Дарвин и его теория происхождения видов.</w:t>
            </w:r>
            <w:r w:rsidRPr="00220F74">
              <w:rPr>
                <w:rFonts w:ascii="Times New Roman" w:eastAsia="Calibri" w:hAnsi="Times New Roman" w:cs="Times New Roman"/>
                <w:b/>
                <w:i/>
                <w:sz w:val="24"/>
                <w:szCs w:val="24"/>
              </w:rPr>
              <w:t xml:space="preserve"> Инструктаж о сохранности жизни и здоровья детей во время урока, при проведении лабораторных и практических работ, во время  проведения экскурсии</w:t>
            </w:r>
            <w:r w:rsidRPr="00220F74">
              <w:rPr>
                <w:rFonts w:ascii="Times New Roman" w:eastAsia="Calibri" w:hAnsi="Times New Roman" w:cs="Times New Roman"/>
                <w:sz w:val="24"/>
                <w:szCs w:val="24"/>
              </w:rPr>
              <w:t>.</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2.Доказательства  эволюции</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p w:rsidR="00220F74" w:rsidRPr="00220F74" w:rsidRDefault="00220F74" w:rsidP="00220F74">
            <w:pPr>
              <w:spacing w:after="0"/>
              <w:rPr>
                <w:rFonts w:ascii="Times New Roman" w:eastAsia="Calibri" w:hAnsi="Times New Roman" w:cs="Times New Roman"/>
                <w:sz w:val="24"/>
                <w:szCs w:val="24"/>
              </w:rPr>
            </w:pP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3.Вид. Критерии вида. Популяция.</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Гл. Х1. Механизмы эволюционного процесса</w:t>
            </w:r>
          </w:p>
          <w:p w:rsidR="00220F74" w:rsidRPr="00220F74" w:rsidRDefault="00220F74" w:rsidP="00220F74">
            <w:pPr>
              <w:spacing w:after="0"/>
              <w:rPr>
                <w:rFonts w:ascii="Times New Roman" w:eastAsia="Calibri" w:hAnsi="Times New Roman" w:cs="Times New Roman"/>
                <w:b/>
                <w:sz w:val="24"/>
                <w:szCs w:val="24"/>
              </w:rPr>
            </w:pPr>
          </w:p>
          <w:p w:rsidR="00220F74" w:rsidRPr="00220F74" w:rsidRDefault="00220F74" w:rsidP="00220F74">
            <w:pPr>
              <w:spacing w:after="0"/>
              <w:rPr>
                <w:rFonts w:ascii="Times New Roman" w:eastAsia="Calibri" w:hAnsi="Times New Roman" w:cs="Times New Roman"/>
                <w:b/>
                <w:sz w:val="24"/>
                <w:szCs w:val="24"/>
              </w:rPr>
            </w:pP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8ч.</w:t>
            </w:r>
          </w:p>
          <w:p w:rsidR="00220F74" w:rsidRPr="00220F74" w:rsidRDefault="00220F74" w:rsidP="00220F74">
            <w:pPr>
              <w:spacing w:after="0"/>
              <w:rPr>
                <w:rFonts w:ascii="Times New Roman" w:eastAsia="Calibri" w:hAnsi="Times New Roman" w:cs="Times New Roman"/>
                <w:b/>
                <w:sz w:val="24"/>
                <w:szCs w:val="24"/>
              </w:rPr>
            </w:pPr>
          </w:p>
          <w:p w:rsidR="00220F74" w:rsidRPr="00220F74" w:rsidRDefault="00220F74" w:rsidP="00220F74">
            <w:pPr>
              <w:spacing w:after="0"/>
              <w:rPr>
                <w:rFonts w:ascii="Times New Roman" w:eastAsia="Calibri" w:hAnsi="Times New Roman" w:cs="Times New Roman"/>
                <w:b/>
                <w:sz w:val="24"/>
                <w:szCs w:val="24"/>
              </w:rPr>
            </w:pP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1.Роль изменчивости в эволюционном процессе</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p w:rsidR="00220F74" w:rsidRPr="00220F74" w:rsidRDefault="00220F74" w:rsidP="00220F74">
            <w:pPr>
              <w:spacing w:after="0"/>
              <w:rPr>
                <w:rFonts w:ascii="Times New Roman" w:eastAsia="Calibri" w:hAnsi="Times New Roman" w:cs="Times New Roman"/>
                <w:sz w:val="24"/>
                <w:szCs w:val="24"/>
              </w:rPr>
            </w:pP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2.Естественный отбор- направляющий фактор эволюции</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3.Формы естественного отбора в популяциях</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7</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4.Дрейф генов, изоляция- факторы эволюции.</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8 </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 Приспособленность – результат действия факторов эволюции.</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9</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6.Видообразование.</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p w:rsidR="00220F74" w:rsidRPr="00220F74" w:rsidRDefault="00220F74" w:rsidP="00220F74">
            <w:pPr>
              <w:spacing w:after="0"/>
              <w:rPr>
                <w:rFonts w:ascii="Times New Roman" w:eastAsia="Calibri" w:hAnsi="Times New Roman" w:cs="Times New Roman"/>
                <w:sz w:val="24"/>
                <w:szCs w:val="24"/>
              </w:rPr>
            </w:pP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10</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7.Основные направления эволюционного процесса.</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11</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8.Обобщение по теме: «Механизмы эволюционного процесса».</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rPr>
          <w:trHeight w:val="327"/>
        </w:trPr>
        <w:tc>
          <w:tcPr>
            <w:tcW w:w="710" w:type="dxa"/>
          </w:tcPr>
          <w:p w:rsidR="00220F74" w:rsidRPr="00220F74" w:rsidRDefault="00220F74" w:rsidP="00220F74">
            <w:pPr>
              <w:spacing w:after="0"/>
              <w:rPr>
                <w:rFonts w:ascii="Times New Roman" w:eastAsia="Calibri" w:hAnsi="Times New Roman" w:cs="Times New Roman"/>
                <w:sz w:val="24"/>
                <w:szCs w:val="24"/>
              </w:rPr>
            </w:pP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 Гл. Х11. Возникновение жизни на Земле</w:t>
            </w: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1ч.</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12</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1.Развитие представлений  о возникновении жизни. Современные взгляды на возникновение жизни.</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lang w:val="en-US"/>
              </w:rPr>
            </w:pP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 Гл. Х111.Развитие жизни на Земле</w:t>
            </w: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5ч.</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13</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1.Развитие жизни в криптозое, раннем палеозое ( кембрий, ордовик, силур).</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14</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2.Развитие жизни в позднем палеозое ( девон, карбон, пермь).</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15</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3.Развитие жизни в мезозое.</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p w:rsidR="00220F74" w:rsidRPr="00220F74" w:rsidRDefault="00220F74" w:rsidP="00220F74">
            <w:pPr>
              <w:spacing w:after="0"/>
              <w:rPr>
                <w:rFonts w:ascii="Times New Roman" w:eastAsia="Calibri" w:hAnsi="Times New Roman" w:cs="Times New Roman"/>
                <w:sz w:val="24"/>
                <w:szCs w:val="24"/>
              </w:rPr>
            </w:pP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16</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4.Развитие жизни в кайнозое.</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p w:rsidR="00220F74" w:rsidRPr="00220F74" w:rsidRDefault="00220F74" w:rsidP="00220F74">
            <w:pPr>
              <w:spacing w:after="0"/>
              <w:rPr>
                <w:rFonts w:ascii="Times New Roman" w:eastAsia="Calibri" w:hAnsi="Times New Roman" w:cs="Times New Roman"/>
                <w:sz w:val="24"/>
                <w:szCs w:val="24"/>
              </w:rPr>
            </w:pP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17</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5.Многообразие органического мира. Классификация организмов.</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Гл. Х1Y. Происхождение человека</w:t>
            </w: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5ч.</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18 </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1.Ближайшие «родственники» человека среди животных.</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19</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2.Основные этапы эволюции приматов.</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rPr>
          <w:trHeight w:val="854"/>
        </w:trPr>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20</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3.Первые  представители рода Но</w:t>
            </w:r>
            <w:r w:rsidRPr="00220F74">
              <w:rPr>
                <w:rFonts w:ascii="Times New Roman" w:eastAsia="Calibri" w:hAnsi="Times New Roman" w:cs="Times New Roman"/>
                <w:sz w:val="24"/>
                <w:szCs w:val="24"/>
                <w:lang w:val="en-US"/>
              </w:rPr>
              <w:t>m</w:t>
            </w:r>
            <w:r w:rsidRPr="00220F74">
              <w:rPr>
                <w:rFonts w:ascii="Times New Roman" w:eastAsia="Calibri" w:hAnsi="Times New Roman" w:cs="Times New Roman"/>
                <w:sz w:val="24"/>
                <w:szCs w:val="24"/>
              </w:rPr>
              <w:t xml:space="preserve">о. </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rPr>
          <w:trHeight w:val="519"/>
        </w:trPr>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21</w:t>
            </w:r>
          </w:p>
        </w:tc>
        <w:tc>
          <w:tcPr>
            <w:tcW w:w="8079" w:type="dxa"/>
          </w:tcPr>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4.Появление человека разумного.</w:t>
            </w:r>
          </w:p>
        </w:tc>
        <w:tc>
          <w:tcPr>
            <w:tcW w:w="1276" w:type="dxa"/>
          </w:tcPr>
          <w:p w:rsidR="00220F74" w:rsidRPr="00220F74" w:rsidRDefault="00220F74" w:rsidP="00220F74">
            <w:pPr>
              <w:spacing w:after="0"/>
              <w:rPr>
                <w:rFonts w:ascii="Times New Roman" w:eastAsia="Calibri" w:hAnsi="Times New Roman" w:cs="Times New Roman"/>
                <w:sz w:val="24"/>
                <w:szCs w:val="24"/>
              </w:rPr>
            </w:pP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22</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5.Факторы эволюции человека. Человеческие  расы.</w:t>
            </w:r>
          </w:p>
          <w:p w:rsidR="00220F74" w:rsidRPr="00220F74" w:rsidRDefault="00220F74" w:rsidP="00220F74">
            <w:pPr>
              <w:spacing w:after="0"/>
              <w:rPr>
                <w:rFonts w:ascii="Times New Roman" w:eastAsia="Calibri" w:hAnsi="Times New Roman" w:cs="Times New Roman"/>
                <w:sz w:val="24"/>
                <w:szCs w:val="24"/>
              </w:rPr>
            </w:pP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rPr>
          <w:trHeight w:val="320"/>
        </w:trPr>
        <w:tc>
          <w:tcPr>
            <w:tcW w:w="710" w:type="dxa"/>
          </w:tcPr>
          <w:p w:rsidR="00220F74" w:rsidRPr="00220F74" w:rsidRDefault="00220F74" w:rsidP="00220F74">
            <w:pPr>
              <w:spacing w:after="0"/>
              <w:rPr>
                <w:rFonts w:ascii="Times New Roman" w:eastAsia="Calibri" w:hAnsi="Times New Roman" w:cs="Times New Roman"/>
                <w:sz w:val="24"/>
                <w:szCs w:val="24"/>
              </w:rPr>
            </w:pP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 Раздел Y. Основы экологии</w:t>
            </w: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12ч.</w:t>
            </w:r>
          </w:p>
        </w:tc>
      </w:tr>
      <w:tr w:rsidR="00220F74" w:rsidRPr="00220F74" w:rsidTr="00220F74">
        <w:trPr>
          <w:trHeight w:val="220"/>
        </w:trPr>
        <w:tc>
          <w:tcPr>
            <w:tcW w:w="710" w:type="dxa"/>
          </w:tcPr>
          <w:p w:rsidR="00220F74" w:rsidRPr="00220F74" w:rsidRDefault="00220F74" w:rsidP="00220F74">
            <w:pPr>
              <w:spacing w:after="0"/>
              <w:rPr>
                <w:rFonts w:ascii="Times New Roman" w:eastAsia="Calibri" w:hAnsi="Times New Roman" w:cs="Times New Roman"/>
                <w:sz w:val="24"/>
                <w:szCs w:val="24"/>
              </w:rPr>
            </w:pP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Гл. ХY. Экосистемы</w:t>
            </w: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7</w:t>
            </w:r>
          </w:p>
          <w:p w:rsidR="00220F74" w:rsidRPr="00220F74" w:rsidRDefault="00220F74" w:rsidP="00220F74">
            <w:pPr>
              <w:spacing w:after="0"/>
              <w:rPr>
                <w:rFonts w:ascii="Times New Roman" w:eastAsia="Calibri" w:hAnsi="Times New Roman" w:cs="Times New Roman"/>
                <w:b/>
                <w:sz w:val="24"/>
                <w:szCs w:val="24"/>
              </w:rPr>
            </w:pP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23</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1.Предмет экологии. Экологические факторы среды.</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24</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2.Взаимодействие популяций разных видов.</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25</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3.Сообщества. Экосистемы.</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sz w:val="24"/>
                <w:szCs w:val="24"/>
              </w:rPr>
              <w:t>Экскурсия в парк:</w:t>
            </w:r>
            <w:r w:rsidRPr="00220F74">
              <w:rPr>
                <w:rFonts w:ascii="Times New Roman" w:eastAsia="Calibri" w:hAnsi="Times New Roman" w:cs="Times New Roman"/>
                <w:sz w:val="24"/>
                <w:szCs w:val="24"/>
              </w:rPr>
              <w:t xml:space="preserve"> «Естественные и искусственные экосистемы».</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b/>
                <w:i/>
                <w:sz w:val="24"/>
                <w:szCs w:val="24"/>
              </w:rPr>
              <w:t>Инструктаж о сохранности жизни и здоровья детей во время проведения экскурсии</w:t>
            </w:r>
            <w:r w:rsidRPr="00220F74">
              <w:rPr>
                <w:rFonts w:ascii="Times New Roman" w:eastAsia="Calibri" w:hAnsi="Times New Roman" w:cs="Times New Roman"/>
                <w:sz w:val="24"/>
                <w:szCs w:val="24"/>
              </w:rPr>
              <w:t>.</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26</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4.Поток энергии и цепи питания</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rPr>
          <w:trHeight w:val="792"/>
        </w:trPr>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27</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5.Свойства экосистем. Смена экосистем</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28</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6.Агроценозы. Применение экологических знаний в практической деятельности человека</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rPr>
          <w:trHeight w:val="409"/>
        </w:trPr>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29 </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7.Обобщение по теме: «Экосистемы».</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lang w:val="en-US"/>
              </w:rPr>
            </w:pPr>
            <w:r w:rsidRPr="00220F74">
              <w:rPr>
                <w:rFonts w:ascii="Times New Roman" w:eastAsia="Calibri" w:hAnsi="Times New Roman" w:cs="Times New Roman"/>
                <w:sz w:val="24"/>
                <w:szCs w:val="24"/>
                <w:lang w:val="en-US"/>
              </w:rPr>
              <w:t>VI</w:t>
            </w: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Гл. ХY1 . Биосфера. Охрана биосферы</w:t>
            </w: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2</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30</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1.Состав и функции биосферы. Круговорот химических элементов</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31</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2.Биохимические процессы в биосфере</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710" w:type="dxa"/>
          </w:tcPr>
          <w:p w:rsidR="00220F74" w:rsidRPr="00220F74" w:rsidRDefault="00220F74" w:rsidP="00220F74">
            <w:pPr>
              <w:spacing w:after="0"/>
              <w:rPr>
                <w:rFonts w:ascii="Times New Roman" w:eastAsia="Calibri" w:hAnsi="Times New Roman" w:cs="Times New Roman"/>
                <w:sz w:val="24"/>
                <w:szCs w:val="24"/>
                <w:lang w:val="en-US"/>
              </w:rPr>
            </w:pPr>
          </w:p>
        </w:tc>
        <w:tc>
          <w:tcPr>
            <w:tcW w:w="8079"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 Гл. ХY11. Влияние деятельности человека на биосферу</w:t>
            </w:r>
          </w:p>
        </w:tc>
        <w:tc>
          <w:tcPr>
            <w:tcW w:w="1276"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b/>
                <w:sz w:val="24"/>
                <w:szCs w:val="24"/>
              </w:rPr>
              <w:t>3</w:t>
            </w:r>
          </w:p>
        </w:tc>
      </w:tr>
      <w:tr w:rsidR="00220F74" w:rsidRPr="00220F74" w:rsidTr="00220F74">
        <w:trPr>
          <w:trHeight w:val="276"/>
        </w:trPr>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32</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1.Глобальные экологические проблемы. Общество и окружающая среда</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rPr>
          <w:trHeight w:val="549"/>
        </w:trPr>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33</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2.Последствия хозяйственной деятельности человека для окружающей среды</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rPr>
          <w:trHeight w:val="557"/>
        </w:trPr>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34</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3.Обобщающий урок по теме «Биосфера»</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Подведение итогов года.</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rPr>
          <w:trHeight w:val="320"/>
        </w:trPr>
        <w:tc>
          <w:tcPr>
            <w:tcW w:w="71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35 </w:t>
            </w:r>
          </w:p>
        </w:tc>
        <w:tc>
          <w:tcPr>
            <w:tcW w:w="8079"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Резервное  время </w:t>
            </w:r>
          </w:p>
        </w:tc>
        <w:tc>
          <w:tcPr>
            <w:tcW w:w="127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1 час</w:t>
            </w:r>
          </w:p>
        </w:tc>
      </w:tr>
    </w:tbl>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lang w:val="en-US"/>
        </w:rPr>
      </w:pPr>
    </w:p>
    <w:p w:rsidR="00220F74" w:rsidRPr="00220F74" w:rsidRDefault="00220F74" w:rsidP="00220F74">
      <w:pPr>
        <w:spacing w:after="0"/>
        <w:rPr>
          <w:rFonts w:ascii="Times New Roman" w:eastAsia="Calibri" w:hAnsi="Times New Roman" w:cs="Times New Roman"/>
          <w:sz w:val="24"/>
          <w:szCs w:val="24"/>
          <w:lang w:val="en-US"/>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Элективный курс по русскому языку </w:t>
      </w:r>
      <w:r w:rsidRPr="00220F74">
        <w:rPr>
          <w:rFonts w:ascii="Times New Roman" w:eastAsia="Times New Roman" w:hAnsi="Times New Roman" w:cs="Times New Roman"/>
          <w:b/>
          <w:bCs/>
          <w:sz w:val="24"/>
          <w:szCs w:val="24"/>
          <w:lang w:eastAsia="ru-RU"/>
        </w:rPr>
        <w:t>«Русский язык в формате ЕГЭ»</w:t>
      </w:r>
      <w:r w:rsidRPr="00220F74">
        <w:rPr>
          <w:rFonts w:ascii="Times New Roman" w:eastAsia="Times New Roman" w:hAnsi="Times New Roman" w:cs="Times New Roman"/>
          <w:sz w:val="24"/>
          <w:szCs w:val="24"/>
          <w:lang w:eastAsia="ru-RU"/>
        </w:rPr>
        <w:t> предназначен для учащихся 10–11 классов и рассчитан на 68 часов.</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Данный курс учитывает специфику КИМов и носит итоговый характер, Поскольку элективный курс обобщает, закрепляет важнейшие умения, которые должны быть сформированы у выпускников средней школы, он может быть использован в качестве обобщающего учебного курса по русскому языку для учащихся 10-11 классов любого профиля при подготовке к единому государственному экзамену (далее – ЕГЭ). Содержание курса опирается на знания, умения и навыки учащихся старших классов, сформированные в основной школе. Содержание программы предполагает расширение и углубление теоретического материала, позволяющее формирование практических навыков выполнения тестовых заданий на ЕГЭ. Вместе с тем курс даёт выпускникам средней школы целостное представление о богатстве русского языка, помогает использовать в повседневной практике нормативную устную и письменную речь.</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Актуальность выбора данного элективного предмета обусловлена тем, что новая форма итоговой аттестации – единый государственный экзамен – требует своей технологии выполнения заданий, а значит – своей методики подготовки. Работа с тестами требует постоянного, активного, дифференцированного тренинга.</w:t>
      </w:r>
      <w:r w:rsidRPr="00220F74">
        <w:rPr>
          <w:rFonts w:ascii="Times New Roman" w:eastAsia="Times New Roman" w:hAnsi="Times New Roman" w:cs="Times New Roman"/>
          <w:b/>
          <w:bCs/>
          <w:sz w:val="24"/>
          <w:szCs w:val="24"/>
          <w:lang w:eastAsia="ru-RU"/>
        </w:rPr>
        <w:t xml:space="preserve"> </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 xml:space="preserve"> </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Программа </w:t>
      </w:r>
      <w:r w:rsidRPr="00220F74">
        <w:rPr>
          <w:rFonts w:ascii="Times New Roman" w:eastAsia="Times New Roman" w:hAnsi="Times New Roman" w:cs="Times New Roman"/>
          <w:sz w:val="24"/>
          <w:szCs w:val="24"/>
          <w:lang w:eastAsia="ru-RU"/>
        </w:rPr>
        <w:t>рассчитана на 2 года обучения: 10 класс – 34 часа (1 час в неделю), 11 класс – 34 часа (1 час в неделю).</w:t>
      </w:r>
    </w:p>
    <w:p w:rsidR="00220F74" w:rsidRPr="00220F74" w:rsidRDefault="00220F74" w:rsidP="00220F74">
      <w:pPr>
        <w:spacing w:after="0" w:line="240" w:lineRule="auto"/>
        <w:rPr>
          <w:rFonts w:ascii="Times New Roman" w:eastAsia="Times New Roman" w:hAnsi="Times New Roman" w:cs="Times New Roman"/>
          <w:b/>
          <w:bCs/>
          <w:sz w:val="24"/>
          <w:szCs w:val="24"/>
          <w:lang w:eastAsia="ru-RU"/>
        </w:rPr>
      </w:pPr>
      <w:r w:rsidRPr="00220F74">
        <w:rPr>
          <w:rFonts w:ascii="Times New Roman" w:eastAsia="Times New Roman" w:hAnsi="Times New Roman" w:cs="Times New Roman"/>
          <w:b/>
          <w:bCs/>
          <w:sz w:val="24"/>
          <w:szCs w:val="24"/>
          <w:lang w:eastAsia="ru-RU"/>
        </w:rPr>
        <w:t xml:space="preserve"> </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Ожидаемые результаты: </w:t>
      </w:r>
      <w:r w:rsidRPr="00220F74">
        <w:rPr>
          <w:rFonts w:ascii="Times New Roman" w:eastAsia="Times New Roman" w:hAnsi="Times New Roman" w:cs="Times New Roman"/>
          <w:sz w:val="24"/>
          <w:szCs w:val="24"/>
          <w:lang w:eastAsia="ru-RU"/>
        </w:rPr>
        <w:t>в результате изучения курса учащиеся должны</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знать / понимать</w:t>
      </w:r>
    </w:p>
    <w:p w:rsidR="00220F74" w:rsidRPr="00220F74" w:rsidRDefault="00220F74" w:rsidP="001E0085">
      <w:pPr>
        <w:numPr>
          <w:ilvl w:val="0"/>
          <w:numId w:val="23"/>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смысл понятий: речевая ситуация и ее компоненты, литературный язык, языковая норма, культура речи;</w:t>
      </w:r>
    </w:p>
    <w:p w:rsidR="00220F74" w:rsidRPr="00220F74" w:rsidRDefault="00220F74" w:rsidP="001E0085">
      <w:pPr>
        <w:numPr>
          <w:ilvl w:val="0"/>
          <w:numId w:val="23"/>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основные единицы и уровни языка, их признаки и взаимосвязь;</w:t>
      </w:r>
    </w:p>
    <w:p w:rsidR="00220F74" w:rsidRPr="00220F74" w:rsidRDefault="00220F74" w:rsidP="001E0085">
      <w:pPr>
        <w:numPr>
          <w:ilvl w:val="0"/>
          <w:numId w:val="23"/>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орфоэпические, лексические, грамматические, орфографические и пунктуационные нормы современного русского литературного языка;</w:t>
      </w:r>
    </w:p>
    <w:p w:rsidR="00220F74" w:rsidRPr="00220F74" w:rsidRDefault="00220F74" w:rsidP="001E0085">
      <w:pPr>
        <w:numPr>
          <w:ilvl w:val="0"/>
          <w:numId w:val="23"/>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нормы речевого поведения в социально-культурной, учебно-научной, официально-деловой сферах общения;</w:t>
      </w:r>
    </w:p>
    <w:p w:rsidR="00220F74" w:rsidRPr="00220F74" w:rsidRDefault="00220F74" w:rsidP="001E0085">
      <w:pPr>
        <w:numPr>
          <w:ilvl w:val="0"/>
          <w:numId w:val="23"/>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основные особенности функциональных стилей;</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уметь:</w:t>
      </w:r>
    </w:p>
    <w:p w:rsidR="00220F74" w:rsidRPr="00220F74" w:rsidRDefault="00220F74" w:rsidP="001E0085">
      <w:pPr>
        <w:numPr>
          <w:ilvl w:val="0"/>
          <w:numId w:val="24"/>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оценивать речь с точки зрения языковых норм русского литературного языка; (орфографических, орфоэпических, лексических, словообразовательных, морфологических, синтаксических);</w:t>
      </w:r>
    </w:p>
    <w:p w:rsidR="00220F74" w:rsidRPr="00220F74" w:rsidRDefault="00220F74" w:rsidP="001E0085">
      <w:pPr>
        <w:numPr>
          <w:ilvl w:val="0"/>
          <w:numId w:val="24"/>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применять знания по фонетике, лексике, морфемике, словообразованию, морфологии и синтаксису в практике правописания;</w:t>
      </w:r>
    </w:p>
    <w:p w:rsidR="00220F74" w:rsidRPr="00220F74" w:rsidRDefault="00220F74" w:rsidP="001E0085">
      <w:pPr>
        <w:numPr>
          <w:ilvl w:val="0"/>
          <w:numId w:val="24"/>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соблюдать в речевой практике основные синтаксические нормы русского литературного языка;</w:t>
      </w:r>
    </w:p>
    <w:p w:rsidR="00220F74" w:rsidRPr="00220F74" w:rsidRDefault="00220F74" w:rsidP="001E0085">
      <w:pPr>
        <w:numPr>
          <w:ilvl w:val="0"/>
          <w:numId w:val="24"/>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понимать и интерпретировать содержание исходного текста;</w:t>
      </w:r>
    </w:p>
    <w:p w:rsidR="00220F74" w:rsidRPr="00220F74" w:rsidRDefault="00220F74" w:rsidP="001E0085">
      <w:pPr>
        <w:numPr>
          <w:ilvl w:val="0"/>
          <w:numId w:val="24"/>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создавать связное высказывание, выражая в нем собственное мнение по прочитанному тексту;</w:t>
      </w:r>
    </w:p>
    <w:p w:rsidR="00220F74" w:rsidRPr="00220F74" w:rsidRDefault="00220F74" w:rsidP="001E0085">
      <w:pPr>
        <w:numPr>
          <w:ilvl w:val="0"/>
          <w:numId w:val="24"/>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аргументировать собственное мнение и последовательно излагать свои мысли;</w:t>
      </w:r>
    </w:p>
    <w:p w:rsidR="00220F74" w:rsidRPr="00220F74" w:rsidRDefault="00220F74" w:rsidP="001E0085">
      <w:pPr>
        <w:numPr>
          <w:ilvl w:val="0"/>
          <w:numId w:val="24"/>
        </w:numPr>
        <w:spacing w:after="0" w:line="240" w:lineRule="atLeast"/>
        <w:ind w:left="375"/>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w:t>
      </w:r>
    </w:p>
    <w:p w:rsidR="00220F74" w:rsidRPr="00220F74" w:rsidRDefault="00220F74" w:rsidP="00220F74">
      <w:pPr>
        <w:spacing w:after="0" w:line="255" w:lineRule="atLeast"/>
        <w:jc w:val="center"/>
        <w:outlineLvl w:val="2"/>
        <w:rPr>
          <w:rFonts w:ascii="Times New Roman" w:eastAsia="Times New Roman" w:hAnsi="Times New Roman" w:cs="Times New Roman"/>
          <w:b/>
          <w:bCs/>
          <w:sz w:val="24"/>
          <w:szCs w:val="24"/>
          <w:lang w:eastAsia="ru-RU"/>
        </w:rPr>
      </w:pPr>
      <w:r w:rsidRPr="00220F74">
        <w:rPr>
          <w:rFonts w:ascii="Times New Roman" w:eastAsia="Times New Roman" w:hAnsi="Times New Roman" w:cs="Times New Roman"/>
          <w:b/>
          <w:bCs/>
          <w:sz w:val="24"/>
          <w:szCs w:val="24"/>
          <w:lang w:eastAsia="ru-RU"/>
        </w:rPr>
        <w:t>СОДЕРЖАНИЕ ПРОГРАММЫ 10 класс (34 часа)</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Введение (2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Нормативные и методические документы по подготовке и проведению государственной (итоговой) аттестации в форме ЕГЭ по русскому языку. Особенности ЕГЭ по русскому языку. Спецификация экзаменационной работы. Кодификатор. Демонстрационная версия. Критерии и нормы оценки тестовых заданий и сочинения.</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Языковые нормы</w:t>
      </w:r>
      <w:r w:rsidRPr="00220F74">
        <w:rPr>
          <w:rFonts w:ascii="Times New Roman" w:eastAsia="Times New Roman" w:hAnsi="Times New Roman" w:cs="Times New Roman"/>
          <w:sz w:val="24"/>
          <w:szCs w:val="24"/>
          <w:lang w:eastAsia="ru-RU"/>
        </w:rPr>
        <w:t>. (1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Литературный язык. Нормы речи. Словари русского языка.</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Орфоэпические нормы</w:t>
      </w:r>
      <w:r w:rsidRPr="00220F74">
        <w:rPr>
          <w:rFonts w:ascii="Times New Roman" w:eastAsia="Times New Roman" w:hAnsi="Times New Roman" w:cs="Times New Roman"/>
          <w:sz w:val="24"/>
          <w:szCs w:val="24"/>
          <w:lang w:eastAsia="ru-RU"/>
        </w:rPr>
        <w:t> (1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Основные правила орфоэпии. Орфография. Ударение.</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Лексические нормы (3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Лексическое и грамматическое значение слова. Лексическое многообразие лексики русского языка.. Деление лексики русского языка на группы в зависимости от смысловых связей между словами. Омонимы, синонимы, антонимы, паронимы; общеупотребительная лексика, лексика ограниченного употребления; заимствованная лексика, устаревшие и новые слова. Фразеологизмы. Речевые ошибки на лексическом уровне, их предупреждение.</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Грамматические нормы (3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Грамматические нормы: словообразовательные, морфологические, синтаксические.</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Словообразовательные нормы (2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Способы словообразования. Ошибочное словообразование. Предупреждение ошибок.</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Морфологические нормы</w:t>
      </w:r>
      <w:r w:rsidRPr="00220F74">
        <w:rPr>
          <w:rFonts w:ascii="Times New Roman" w:eastAsia="Times New Roman" w:hAnsi="Times New Roman" w:cs="Times New Roman"/>
          <w:sz w:val="24"/>
          <w:szCs w:val="24"/>
          <w:lang w:eastAsia="ru-RU"/>
        </w:rPr>
        <w:t> (9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Морфологические нормы русского языка. Правила и нормы образования форм слов разных частей речи. Части речи. Грамматическое значение, морфологичесике признаки и синтаксическя роль. Варианты падежных окончаний. Грамматические и речевые ошибки на морфологическом уровне, их предупреждение. Средства связи предложений в тексте.</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Синтаксические нормы</w:t>
      </w:r>
      <w:r w:rsidRPr="00220F74">
        <w:rPr>
          <w:rFonts w:ascii="Times New Roman" w:eastAsia="Times New Roman" w:hAnsi="Times New Roman" w:cs="Times New Roman"/>
          <w:sz w:val="24"/>
          <w:szCs w:val="24"/>
          <w:lang w:eastAsia="ru-RU"/>
        </w:rPr>
        <w:t> (13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Словосочетание. Виды словосочетаний. Нормы согласования, управления, примыкания. Построение словосочетаний.</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Предложение. Порядок слов в предложении. Виды предложений. Грамматическая основа предложения. Подлежащее и сказуемое как главные члены предложения, способы их выражения. Простое и сложное предложения.</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Построение предложений с однородными членами. Построение сложносочинённых и сложноподчиненных предложений. Синтаксическая синонимия. Правила преобразования прямой речи в косвенную. Типичные ошибки при нарушении синтаксических норм, их предупреждение.</w:t>
      </w:r>
    </w:p>
    <w:p w:rsidR="00220F74" w:rsidRPr="00220F74" w:rsidRDefault="00220F74" w:rsidP="00220F74">
      <w:pPr>
        <w:spacing w:after="0" w:line="255" w:lineRule="atLeast"/>
        <w:jc w:val="center"/>
        <w:outlineLvl w:val="2"/>
        <w:rPr>
          <w:rFonts w:ascii="Times New Roman" w:eastAsia="Times New Roman" w:hAnsi="Times New Roman" w:cs="Times New Roman"/>
          <w:b/>
          <w:bCs/>
          <w:sz w:val="24"/>
          <w:szCs w:val="24"/>
          <w:lang w:eastAsia="ru-RU"/>
        </w:rPr>
      </w:pPr>
      <w:r w:rsidRPr="00220F74">
        <w:rPr>
          <w:rFonts w:ascii="Times New Roman" w:eastAsia="Times New Roman" w:hAnsi="Times New Roman" w:cs="Times New Roman"/>
          <w:b/>
          <w:bCs/>
          <w:sz w:val="24"/>
          <w:szCs w:val="24"/>
          <w:lang w:eastAsia="ru-RU"/>
        </w:rPr>
        <w:t>СОДЕРЖАНИЕ ПРОГРАММЫ 11 класс (34 часа)</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Орфографические нормы (4 ч.) </w:t>
      </w:r>
      <w:r w:rsidRPr="00220F74">
        <w:rPr>
          <w:rFonts w:ascii="Times New Roman" w:eastAsia="Times New Roman" w:hAnsi="Times New Roman" w:cs="Times New Roman"/>
          <w:sz w:val="24"/>
          <w:szCs w:val="24"/>
          <w:lang w:eastAsia="ru-RU"/>
        </w:rPr>
        <w:t>Принципы русской орфографии. Правописание корней. Безударные гласные корня. Правописание приставок. Гласные </w:t>
      </w:r>
      <w:r w:rsidRPr="00220F74">
        <w:rPr>
          <w:rFonts w:ascii="Times New Roman" w:eastAsia="Times New Roman" w:hAnsi="Times New Roman" w:cs="Times New Roman"/>
          <w:b/>
          <w:bCs/>
          <w:i/>
          <w:iCs/>
          <w:sz w:val="24"/>
          <w:szCs w:val="24"/>
          <w:lang w:eastAsia="ru-RU"/>
        </w:rPr>
        <w:t>и, ы</w:t>
      </w:r>
      <w:r w:rsidRPr="00220F74">
        <w:rPr>
          <w:rFonts w:ascii="Times New Roman" w:eastAsia="Times New Roman" w:hAnsi="Times New Roman" w:cs="Times New Roman"/>
          <w:sz w:val="24"/>
          <w:szCs w:val="24"/>
          <w:lang w:eastAsia="ru-RU"/>
        </w:rPr>
        <w:t> после приставок. Правописание падежных окончаний. Правописание личных окончаний и суффиксов глаголов и глагольных форм. Правописание суффиксов. Слитные, раздельные и дефисные написания. </w:t>
      </w:r>
      <w:r w:rsidRPr="00220F74">
        <w:rPr>
          <w:rFonts w:ascii="Times New Roman" w:eastAsia="Times New Roman" w:hAnsi="Times New Roman" w:cs="Times New Roman"/>
          <w:b/>
          <w:bCs/>
          <w:i/>
          <w:iCs/>
          <w:sz w:val="24"/>
          <w:szCs w:val="24"/>
          <w:lang w:eastAsia="ru-RU"/>
        </w:rPr>
        <w:t>Н – нн</w:t>
      </w:r>
      <w:r w:rsidRPr="00220F74">
        <w:rPr>
          <w:rFonts w:ascii="Times New Roman" w:eastAsia="Times New Roman" w:hAnsi="Times New Roman" w:cs="Times New Roman"/>
          <w:sz w:val="24"/>
          <w:szCs w:val="24"/>
          <w:lang w:eastAsia="ru-RU"/>
        </w:rPr>
        <w:t> в различных частях речи. Слитное и раздельное написание </w:t>
      </w:r>
      <w:r w:rsidRPr="00220F74">
        <w:rPr>
          <w:rFonts w:ascii="Times New Roman" w:eastAsia="Times New Roman" w:hAnsi="Times New Roman" w:cs="Times New Roman"/>
          <w:b/>
          <w:bCs/>
          <w:i/>
          <w:iCs/>
          <w:sz w:val="24"/>
          <w:szCs w:val="24"/>
          <w:lang w:eastAsia="ru-RU"/>
        </w:rPr>
        <w:t>не </w:t>
      </w:r>
      <w:r w:rsidRPr="00220F74">
        <w:rPr>
          <w:rFonts w:ascii="Times New Roman" w:eastAsia="Times New Roman" w:hAnsi="Times New Roman" w:cs="Times New Roman"/>
          <w:sz w:val="24"/>
          <w:szCs w:val="24"/>
          <w:lang w:eastAsia="ru-RU"/>
        </w:rPr>
        <w:t>с различными частями речи. Правописание служебных слов.</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Пунктуационные нормы (4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Использование алгоритмов при освоении пунктуационных норм. Трудные случаи пунктуации. Пунктуация в простом предложении: знаки препинания в предложениях с однородными членами, при обособленных членах (определениях, обстоятельствах); знаки препинания в предложениях со словами и конструкциями, грамматически не связанными с членами предложения. Пунктуация в сложных предложениях: в бессоюзном сложном предложении, в сложноподчинённом предложении; знаки препинания в сложном предложении с союзной и бессоюзной связью. Сложное предложение с разными видами связи.</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Текст</w:t>
      </w:r>
      <w:r w:rsidRPr="00220F74">
        <w:rPr>
          <w:rFonts w:ascii="Times New Roman" w:eastAsia="Times New Roman" w:hAnsi="Times New Roman" w:cs="Times New Roman"/>
          <w:sz w:val="24"/>
          <w:szCs w:val="24"/>
          <w:lang w:eastAsia="ru-RU"/>
        </w:rPr>
        <w:t> (7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Структура, языковое оформление. Смысловая и композиционная целостность текста. Последовательность предложений в тексте. Разноаспектный анализ текста. Логико-смысловые отношения между частями микротекста. Средства связи предложений в тексте. Основная и дополнительная информация микротекста. Информационная обработка письменных текстов различных стилей и жанров.</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Функционально-смысловые типы речи</w:t>
      </w:r>
      <w:r w:rsidRPr="00220F74">
        <w:rPr>
          <w:rFonts w:ascii="Times New Roman" w:eastAsia="Times New Roman" w:hAnsi="Times New Roman" w:cs="Times New Roman"/>
          <w:sz w:val="24"/>
          <w:szCs w:val="24"/>
          <w:lang w:eastAsia="ru-RU"/>
        </w:rPr>
        <w:t>. (5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Функционально-смысловые типы речи, их отличительные признаки. Предупреждение ошибок при определении типов речи.</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Функциональные стили речи</w:t>
      </w:r>
      <w:r w:rsidRPr="00220F74">
        <w:rPr>
          <w:rFonts w:ascii="Times New Roman" w:eastAsia="Times New Roman" w:hAnsi="Times New Roman" w:cs="Times New Roman"/>
          <w:sz w:val="24"/>
          <w:szCs w:val="24"/>
          <w:lang w:eastAsia="ru-RU"/>
        </w:rPr>
        <w:t> (6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Функциональные стили, их характеристика. Признаки стилей речи Предупреждение ошибок при определении стиля текста..</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Изобразительно-выразительные средства языка.</w:t>
      </w:r>
      <w:r w:rsidRPr="00220F74">
        <w:rPr>
          <w:rFonts w:ascii="Times New Roman" w:eastAsia="Times New Roman" w:hAnsi="Times New Roman" w:cs="Times New Roman"/>
          <w:sz w:val="24"/>
          <w:szCs w:val="24"/>
          <w:lang w:eastAsia="ru-RU"/>
        </w:rPr>
        <w:t> (4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Речь. Языковые средства выразительности. Тропы, их характеристика. Стилистические фигуры.</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Коммуникативная компетенция (4 ч.)</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Информационная обработка текста. Употребление языковых средств.</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Жанровое многообразие сочинений. Структура письменной экзаменационной работы.</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Формулировка проблем исходного текста. Виды проблем.</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Комментарий к сформулированной проблеме исходного текста.</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Авторская позиция. Отражение авторской позиции в тексте.</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Аргументация собственного мнения по проблеме. Формы аргументации. Правила использования аргументов. Источники аргументации.</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Смысловая цельность, речевая связность и последовательность изложения. Логические ошибки, их характеристика и предупреждение.</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Абзацное членение, типичные ошибки в абзацном членении письменной работы, их предупреждение.</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Точность и выразительность речи. Соблюдение орфографических, пунктуационных, языковых, речевых, этических, фактологических норм.</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p>
    <w:p w:rsidR="00220F74" w:rsidRPr="00220F74" w:rsidRDefault="00220F74" w:rsidP="00220F74">
      <w:pPr>
        <w:spacing w:after="0" w:line="255" w:lineRule="atLeast"/>
        <w:jc w:val="center"/>
        <w:outlineLvl w:val="2"/>
        <w:rPr>
          <w:rFonts w:ascii="Times New Roman" w:eastAsia="Times New Roman" w:hAnsi="Times New Roman" w:cs="Times New Roman"/>
          <w:b/>
          <w:bCs/>
          <w:sz w:val="24"/>
          <w:szCs w:val="24"/>
          <w:lang w:eastAsia="ru-RU"/>
        </w:rPr>
      </w:pPr>
      <w:r w:rsidRPr="00220F74">
        <w:rPr>
          <w:rFonts w:ascii="Times New Roman" w:eastAsia="Times New Roman" w:hAnsi="Times New Roman" w:cs="Times New Roman"/>
          <w:b/>
          <w:bCs/>
          <w:sz w:val="24"/>
          <w:szCs w:val="24"/>
          <w:lang w:eastAsia="ru-RU"/>
        </w:rPr>
        <w:t>ТЕМАТИЧЕСКИЙ ПЛАН </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16"/>
        <w:gridCol w:w="5122"/>
        <w:gridCol w:w="1434"/>
        <w:gridCol w:w="1751"/>
        <w:gridCol w:w="1697"/>
      </w:tblGrid>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 Тематика курса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кол-во часов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теоретич. часть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практич. часть</w:t>
            </w:r>
          </w:p>
        </w:tc>
      </w:tr>
      <w:tr w:rsidR="00220F74" w:rsidRPr="00220F74" w:rsidTr="00220F74">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10 класс</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Введение. Нормативно-правовое обеспечение ЕГЭ</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Литературный язык. Языковые нормы.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Орфоэпические нормы русского языка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Лексические нормы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Грамматические нормы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Словообразовательные нормы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Морфологические нормы.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7</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Синтаксические нормы и пунктуация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11</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right"/>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Всего в 10 классе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25</w:t>
            </w:r>
          </w:p>
        </w:tc>
      </w:tr>
      <w:tr w:rsidR="00220F74" w:rsidRPr="00220F74" w:rsidTr="00220F74">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11 класс</w:t>
            </w:r>
            <w:r w:rsidRPr="00220F74">
              <w:rPr>
                <w:rFonts w:ascii="Times New Roman" w:eastAsia="Times New Roman" w:hAnsi="Times New Roman" w:cs="Times New Roman"/>
                <w:sz w:val="24"/>
                <w:szCs w:val="24"/>
                <w:lang w:eastAsia="ru-RU"/>
              </w:rPr>
              <w:t> </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Орфографические нормы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Пунктуационные нормы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Текст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Функционально-смысловые типы речи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4</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Функциональные стили речи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5</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Изобразительно-выразительные средства языка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Коммуникативная компетенция.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3</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right"/>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Всего в 11 классе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27</w:t>
            </w:r>
          </w:p>
        </w:tc>
      </w:tr>
      <w:tr w:rsidR="00220F74" w:rsidRPr="00220F74" w:rsidTr="00220F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right"/>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0F74" w:rsidRPr="00220F74" w:rsidRDefault="00220F74" w:rsidP="00220F74">
            <w:pPr>
              <w:spacing w:after="0" w:line="240" w:lineRule="auto"/>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52</w:t>
            </w:r>
          </w:p>
        </w:tc>
      </w:tr>
    </w:tbl>
    <w:p w:rsidR="00220F74" w:rsidRPr="00220F74" w:rsidRDefault="00220F74" w:rsidP="00220F74">
      <w:pPr>
        <w:spacing w:after="0"/>
        <w:rPr>
          <w:rFonts w:ascii="Times New Roman" w:eastAsia="Calibri" w:hAnsi="Times New Roman" w:cs="Times New Roman"/>
          <w:sz w:val="24"/>
          <w:szCs w:val="24"/>
          <w:lang w:val="en-US"/>
        </w:rPr>
      </w:pPr>
    </w:p>
    <w:p w:rsidR="00220F74" w:rsidRPr="00220F74" w:rsidRDefault="00220F74" w:rsidP="00220F74">
      <w:pPr>
        <w:spacing w:after="0"/>
        <w:rPr>
          <w:rFonts w:ascii="Times New Roman" w:eastAsia="Calibri" w:hAnsi="Times New Roman" w:cs="Times New Roman"/>
          <w:sz w:val="24"/>
          <w:szCs w:val="24"/>
          <w:lang w:val="en-US"/>
        </w:rPr>
      </w:pPr>
    </w:p>
    <w:p w:rsidR="00220F74" w:rsidRPr="00220F74" w:rsidRDefault="00220F74" w:rsidP="00220F74">
      <w:pPr>
        <w:spacing w:after="0" w:line="394" w:lineRule="exact"/>
        <w:jc w:val="center"/>
        <w:rPr>
          <w:rFonts w:ascii="Times New Roman" w:eastAsia="Times New Roman" w:hAnsi="Times New Roman" w:cs="Times New Roman"/>
          <w:b/>
          <w:bCs/>
          <w:sz w:val="24"/>
          <w:szCs w:val="24"/>
          <w:lang w:eastAsia="ru-RU"/>
        </w:rPr>
      </w:pPr>
      <w:r w:rsidRPr="00220F74">
        <w:rPr>
          <w:rFonts w:ascii="Times New Roman" w:eastAsia="Times New Roman" w:hAnsi="Times New Roman" w:cs="Times New Roman"/>
          <w:b/>
          <w:bCs/>
          <w:sz w:val="24"/>
          <w:szCs w:val="24"/>
          <w:lang w:eastAsia="ru-RU"/>
        </w:rPr>
        <w:t xml:space="preserve">Бюджетное общеобразовательное учреждение </w:t>
      </w:r>
    </w:p>
    <w:p w:rsidR="00220F74" w:rsidRPr="00220F74" w:rsidRDefault="00220F74" w:rsidP="00220F74">
      <w:pPr>
        <w:spacing w:after="0" w:line="394" w:lineRule="exact"/>
        <w:jc w:val="center"/>
        <w:rPr>
          <w:rFonts w:ascii="Times New Roman" w:eastAsia="Times New Roman" w:hAnsi="Times New Roman" w:cs="Times New Roman"/>
          <w:b/>
          <w:bCs/>
          <w:sz w:val="24"/>
          <w:szCs w:val="24"/>
          <w:lang w:eastAsia="ru-RU"/>
        </w:rPr>
      </w:pPr>
      <w:r w:rsidRPr="00220F74">
        <w:rPr>
          <w:rFonts w:ascii="Times New Roman" w:eastAsia="Times New Roman" w:hAnsi="Times New Roman" w:cs="Times New Roman"/>
          <w:b/>
          <w:bCs/>
          <w:sz w:val="24"/>
          <w:szCs w:val="24"/>
          <w:lang w:eastAsia="ru-RU"/>
        </w:rPr>
        <w:t xml:space="preserve">Троснянского района Орловской области </w:t>
      </w:r>
    </w:p>
    <w:p w:rsidR="00220F74" w:rsidRPr="00220F74" w:rsidRDefault="00220F74" w:rsidP="00220F74">
      <w:pPr>
        <w:spacing w:after="0" w:line="394" w:lineRule="exact"/>
        <w:jc w:val="center"/>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Никольская средняя общеобразовательная школа</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p>
    <w:p w:rsidR="00220F74" w:rsidRPr="00220F74" w:rsidRDefault="00220F74" w:rsidP="00220F74">
      <w:pPr>
        <w:spacing w:after="0" w:line="240" w:lineRule="auto"/>
        <w:rPr>
          <w:rFonts w:ascii="Times New Roman" w:eastAsia="Times New Roman" w:hAnsi="Times New Roman" w:cs="Times New Roman"/>
          <w:sz w:val="24"/>
          <w:szCs w:val="24"/>
          <w:lang w:eastAsia="ru-RU"/>
        </w:rPr>
      </w:pPr>
    </w:p>
    <w:p w:rsidR="00220F74" w:rsidRPr="00220F74" w:rsidRDefault="00220F74" w:rsidP="00220F74">
      <w:pPr>
        <w:spacing w:after="0" w:line="240" w:lineRule="auto"/>
        <w:rPr>
          <w:rFonts w:ascii="Times New Roman" w:eastAsia="Times New Roman" w:hAnsi="Times New Roman" w:cs="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220F74" w:rsidRPr="00220F74" w:rsidTr="00220F74">
        <w:tc>
          <w:tcPr>
            <w:tcW w:w="3081" w:type="dxa"/>
          </w:tcPr>
          <w:p w:rsidR="00220F74" w:rsidRPr="00220F74" w:rsidRDefault="00220F74" w:rsidP="00220F74">
            <w:pPr>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Рассмотрено</w:t>
            </w:r>
          </w:p>
          <w:p w:rsidR="00220F74" w:rsidRPr="00220F74" w:rsidRDefault="00220F74" w:rsidP="00220F74">
            <w:pPr>
              <w:spacing w:after="0" w:line="274" w:lineRule="exact"/>
              <w:ind w:right="6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на заседании ШМО учителей</w:t>
            </w:r>
          </w:p>
          <w:p w:rsidR="00220F74" w:rsidRPr="00220F74" w:rsidRDefault="00220F74" w:rsidP="00220F74">
            <w:pPr>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Руководитель ШМО</w:t>
            </w:r>
          </w:p>
          <w:p w:rsidR="00220F74" w:rsidRPr="00220F74" w:rsidRDefault="00220F74" w:rsidP="00220F74">
            <w:pPr>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__________________</w:t>
            </w:r>
          </w:p>
          <w:p w:rsidR="00220F74" w:rsidRPr="00220F74" w:rsidRDefault="00220F74" w:rsidP="00220F74">
            <w:pPr>
              <w:spacing w:after="0" w:line="240" w:lineRule="auto"/>
              <w:rPr>
                <w:rFonts w:ascii="Times New Roman" w:eastAsia="Times New Roman" w:hAnsi="Times New Roman" w:cs="Times New Roman"/>
                <w:sz w:val="24"/>
                <w:szCs w:val="24"/>
                <w:lang w:eastAsia="ru-RU"/>
              </w:rPr>
            </w:pPr>
          </w:p>
          <w:p w:rsidR="00220F74" w:rsidRPr="00220F74" w:rsidRDefault="00220F74" w:rsidP="00220F74">
            <w:pPr>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Протокол № _____ от</w:t>
            </w:r>
          </w:p>
          <w:p w:rsidR="00220F74" w:rsidRPr="00220F74" w:rsidRDefault="00220F74" w:rsidP="00220F74">
            <w:pPr>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"___"________20__ г.</w:t>
            </w:r>
          </w:p>
          <w:p w:rsidR="00220F74" w:rsidRPr="00220F74" w:rsidRDefault="00220F74" w:rsidP="00220F74">
            <w:pPr>
              <w:spacing w:after="0" w:line="274" w:lineRule="exact"/>
              <w:jc w:val="both"/>
              <w:rPr>
                <w:rFonts w:ascii="Times New Roman" w:eastAsia="Times New Roman" w:hAnsi="Times New Roman" w:cs="Times New Roman"/>
                <w:b/>
                <w:bCs/>
                <w:sz w:val="24"/>
                <w:szCs w:val="24"/>
                <w:lang w:eastAsia="ru-RU"/>
              </w:rPr>
            </w:pPr>
          </w:p>
        </w:tc>
        <w:tc>
          <w:tcPr>
            <w:tcW w:w="3082" w:type="dxa"/>
          </w:tcPr>
          <w:p w:rsidR="00220F74" w:rsidRPr="00220F74" w:rsidRDefault="00220F74" w:rsidP="00220F74">
            <w:pPr>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Согласовано</w:t>
            </w:r>
          </w:p>
          <w:p w:rsidR="00220F74" w:rsidRPr="00220F74" w:rsidRDefault="00220F74" w:rsidP="00220F74">
            <w:pPr>
              <w:spacing w:after="0" w:line="274" w:lineRule="exact"/>
              <w:ind w:right="120"/>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Заместитель директора по УВР</w:t>
            </w:r>
          </w:p>
          <w:p w:rsidR="00220F74" w:rsidRPr="00220F74" w:rsidRDefault="00220F74" w:rsidP="00220F74">
            <w:pPr>
              <w:tabs>
                <w:tab w:val="left" w:leader="underscore" w:pos="312"/>
              </w:tabs>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rPr>
              <w:t xml:space="preserve">__________ </w:t>
            </w:r>
            <w:r w:rsidRPr="00220F74">
              <w:rPr>
                <w:rFonts w:ascii="Times New Roman" w:eastAsia="Times New Roman" w:hAnsi="Times New Roman" w:cs="Times New Roman"/>
                <w:sz w:val="24"/>
                <w:szCs w:val="24"/>
                <w:lang w:eastAsia="ru-RU"/>
              </w:rPr>
              <w:t>Сонина Г.А./</w:t>
            </w:r>
          </w:p>
          <w:p w:rsidR="00220F74" w:rsidRPr="00220F74" w:rsidRDefault="00220F74" w:rsidP="00220F74">
            <w:pPr>
              <w:keepNext/>
              <w:keepLines/>
              <w:spacing w:after="0" w:line="274" w:lineRule="exact"/>
              <w:outlineLvl w:val="1"/>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"___"__________20____г.</w:t>
            </w:r>
          </w:p>
          <w:p w:rsidR="00220F74" w:rsidRPr="00220F74" w:rsidRDefault="00220F74" w:rsidP="00220F74">
            <w:pPr>
              <w:spacing w:after="0" w:line="274" w:lineRule="exact"/>
              <w:jc w:val="both"/>
              <w:rPr>
                <w:rFonts w:ascii="Times New Roman" w:eastAsia="Times New Roman" w:hAnsi="Times New Roman" w:cs="Times New Roman"/>
                <w:b/>
                <w:bCs/>
                <w:sz w:val="24"/>
                <w:szCs w:val="24"/>
                <w:lang w:eastAsia="ru-RU"/>
              </w:rPr>
            </w:pPr>
          </w:p>
        </w:tc>
        <w:tc>
          <w:tcPr>
            <w:tcW w:w="3082" w:type="dxa"/>
          </w:tcPr>
          <w:p w:rsidR="00220F74" w:rsidRPr="00220F74" w:rsidRDefault="00220F74" w:rsidP="00220F74">
            <w:pPr>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Утверждаю</w:t>
            </w:r>
          </w:p>
          <w:p w:rsidR="00220F74" w:rsidRPr="00220F74" w:rsidRDefault="00220F74" w:rsidP="00220F74">
            <w:pPr>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 xml:space="preserve">Директор БОУ </w:t>
            </w:r>
            <w:r w:rsidRPr="00220F74">
              <w:rPr>
                <w:rFonts w:ascii="Times New Roman" w:eastAsia="Times New Roman" w:hAnsi="Times New Roman" w:cs="Times New Roman"/>
                <w:sz w:val="24"/>
                <w:szCs w:val="24"/>
                <w:lang w:val="en-US"/>
              </w:rPr>
              <w:t>TP</w:t>
            </w:r>
            <w:r w:rsidRPr="00220F74">
              <w:rPr>
                <w:rFonts w:ascii="Times New Roman" w:eastAsia="Times New Roman" w:hAnsi="Times New Roman" w:cs="Times New Roman"/>
                <w:sz w:val="24"/>
                <w:szCs w:val="24"/>
              </w:rPr>
              <w:t xml:space="preserve"> </w:t>
            </w:r>
            <w:r w:rsidRPr="00220F74">
              <w:rPr>
                <w:rFonts w:ascii="Times New Roman" w:eastAsia="Times New Roman" w:hAnsi="Times New Roman" w:cs="Times New Roman"/>
                <w:sz w:val="24"/>
                <w:szCs w:val="24"/>
                <w:lang w:eastAsia="ru-RU"/>
              </w:rPr>
              <w:t>ОО «Никольская СОШ»</w:t>
            </w:r>
          </w:p>
          <w:p w:rsidR="00220F74" w:rsidRPr="00220F74" w:rsidRDefault="00220F74" w:rsidP="00220F74">
            <w:pPr>
              <w:spacing w:after="0" w:line="274" w:lineRule="exact"/>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_________/Ченская Е.И./</w:t>
            </w:r>
          </w:p>
          <w:p w:rsidR="00220F74" w:rsidRPr="00220F74" w:rsidRDefault="00220F74" w:rsidP="00220F74">
            <w:pPr>
              <w:tabs>
                <w:tab w:val="left" w:pos="1978"/>
              </w:tabs>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lang w:eastAsia="ru-RU"/>
              </w:rPr>
              <w:t>Приказ № _______</w:t>
            </w:r>
            <w:r w:rsidRPr="00220F74">
              <w:rPr>
                <w:rFonts w:ascii="Times New Roman" w:eastAsia="Times New Roman" w:hAnsi="Times New Roman" w:cs="Times New Roman"/>
                <w:sz w:val="24"/>
                <w:szCs w:val="24"/>
                <w:lang w:eastAsia="ru-RU"/>
              </w:rPr>
              <w:tab/>
              <w:t>от</w:t>
            </w:r>
          </w:p>
          <w:p w:rsidR="00220F74" w:rsidRPr="00220F74" w:rsidRDefault="00220F74" w:rsidP="00220F74">
            <w:pPr>
              <w:tabs>
                <w:tab w:val="left" w:pos="2021"/>
              </w:tabs>
              <w:spacing w:after="0" w:line="240" w:lineRule="auto"/>
              <w:rPr>
                <w:rFonts w:ascii="Times New Roman" w:eastAsia="Times New Roman" w:hAnsi="Times New Roman" w:cs="Times New Roman"/>
                <w:sz w:val="24"/>
                <w:szCs w:val="24"/>
                <w:lang w:eastAsia="ru-RU"/>
              </w:rPr>
            </w:pPr>
            <w:r w:rsidRPr="00220F74">
              <w:rPr>
                <w:rFonts w:ascii="Times New Roman" w:eastAsia="Times New Roman" w:hAnsi="Times New Roman" w:cs="Times New Roman"/>
                <w:sz w:val="24"/>
                <w:szCs w:val="24"/>
              </w:rPr>
              <w:t>"____"___________</w:t>
            </w:r>
            <w:r w:rsidRPr="00220F74">
              <w:rPr>
                <w:rFonts w:ascii="Times New Roman" w:eastAsia="Times New Roman" w:hAnsi="Times New Roman" w:cs="Times New Roman"/>
                <w:sz w:val="24"/>
                <w:szCs w:val="24"/>
              </w:rPr>
              <w:tab/>
            </w:r>
            <w:r w:rsidRPr="00220F74">
              <w:rPr>
                <w:rFonts w:ascii="Times New Roman" w:eastAsia="Times New Roman" w:hAnsi="Times New Roman" w:cs="Times New Roman"/>
                <w:sz w:val="24"/>
                <w:szCs w:val="24"/>
                <w:lang w:eastAsia="ru-RU"/>
              </w:rPr>
              <w:t>20 __ г.</w:t>
            </w:r>
          </w:p>
          <w:p w:rsidR="00220F74" w:rsidRPr="00220F74" w:rsidRDefault="00220F74" w:rsidP="00220F74">
            <w:pPr>
              <w:spacing w:after="0" w:line="274" w:lineRule="exact"/>
              <w:rPr>
                <w:rFonts w:ascii="Times New Roman" w:eastAsia="Times New Roman" w:hAnsi="Times New Roman" w:cs="Times New Roman"/>
                <w:b/>
                <w:bCs/>
                <w:sz w:val="24"/>
                <w:szCs w:val="24"/>
                <w:lang w:eastAsia="ru-RU"/>
              </w:rPr>
            </w:pPr>
          </w:p>
        </w:tc>
      </w:tr>
    </w:tbl>
    <w:p w:rsidR="00220F74" w:rsidRPr="00220F74" w:rsidRDefault="00220F74" w:rsidP="00220F74">
      <w:pPr>
        <w:spacing w:after="0" w:line="240" w:lineRule="auto"/>
        <w:rPr>
          <w:rFonts w:ascii="Times New Roman" w:eastAsia="Times New Roman" w:hAnsi="Times New Roman" w:cs="Times New Roman"/>
          <w:sz w:val="24"/>
          <w:szCs w:val="24"/>
          <w:lang w:eastAsia="ru-RU"/>
        </w:rPr>
      </w:pPr>
    </w:p>
    <w:p w:rsidR="00220F74" w:rsidRPr="00220F74" w:rsidRDefault="00220F74" w:rsidP="00220F74">
      <w:pPr>
        <w:spacing w:after="0" w:line="240" w:lineRule="auto"/>
        <w:rPr>
          <w:rFonts w:ascii="Times New Roman" w:eastAsia="Times New Roman" w:hAnsi="Times New Roman" w:cs="Times New Roman"/>
          <w:sz w:val="24"/>
          <w:szCs w:val="24"/>
          <w:lang w:eastAsia="ru-RU"/>
        </w:rPr>
      </w:pPr>
    </w:p>
    <w:p w:rsidR="00220F74" w:rsidRPr="00220F74" w:rsidRDefault="00220F74" w:rsidP="00220F74">
      <w:pPr>
        <w:spacing w:after="0" w:line="240" w:lineRule="auto"/>
        <w:rPr>
          <w:rFonts w:ascii="Times New Roman" w:eastAsia="Times New Roman" w:hAnsi="Times New Roman" w:cs="Times New Roman"/>
          <w:sz w:val="24"/>
          <w:szCs w:val="24"/>
          <w:lang w:eastAsia="ru-RU"/>
        </w:rPr>
      </w:pPr>
    </w:p>
    <w:p w:rsidR="00220F74" w:rsidRPr="00220F74" w:rsidRDefault="00220F74" w:rsidP="00220F74">
      <w:pPr>
        <w:keepNext/>
        <w:keepLines/>
        <w:spacing w:after="0"/>
        <w:ind w:left="2540"/>
        <w:outlineLvl w:val="0"/>
        <w:rPr>
          <w:rFonts w:ascii="Times New Roman" w:eastAsia="Times New Roman" w:hAnsi="Times New Roman" w:cs="Times New Roman"/>
          <w:b/>
          <w:bCs/>
          <w:spacing w:val="-10"/>
          <w:sz w:val="24"/>
          <w:szCs w:val="24"/>
          <w:lang w:eastAsia="ru-RU"/>
        </w:rPr>
      </w:pPr>
      <w:r w:rsidRPr="00220F74">
        <w:rPr>
          <w:rFonts w:ascii="Times New Roman" w:eastAsia="Times New Roman" w:hAnsi="Times New Roman" w:cs="Times New Roman"/>
          <w:b/>
          <w:bCs/>
          <w:spacing w:val="-10"/>
          <w:sz w:val="24"/>
          <w:szCs w:val="24"/>
          <w:lang w:eastAsia="ru-RU"/>
        </w:rPr>
        <w:t>РАБОЧАЯ ПРОГРАММА</w:t>
      </w:r>
    </w:p>
    <w:p w:rsidR="00220F74" w:rsidRPr="00220F74" w:rsidRDefault="00220F74" w:rsidP="00220F74">
      <w:pPr>
        <w:keepNext/>
        <w:keepLines/>
        <w:spacing w:after="0"/>
        <w:ind w:left="2540"/>
        <w:outlineLvl w:val="0"/>
        <w:rPr>
          <w:rFonts w:ascii="Times New Roman" w:eastAsia="Times New Roman" w:hAnsi="Times New Roman" w:cs="Times New Roman"/>
          <w:sz w:val="24"/>
          <w:szCs w:val="24"/>
          <w:lang w:eastAsia="ru-RU"/>
        </w:rPr>
      </w:pPr>
    </w:p>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Times New Roman" w:hAnsi="Times New Roman" w:cs="Times New Roman"/>
          <w:b/>
          <w:bCs/>
          <w:sz w:val="24"/>
          <w:szCs w:val="24"/>
          <w:lang w:eastAsia="ru-RU"/>
        </w:rPr>
        <w:t>По предмету «</w:t>
      </w:r>
      <w:r w:rsidRPr="00220F74">
        <w:rPr>
          <w:rFonts w:ascii="Times New Roman" w:eastAsia="Calibri" w:hAnsi="Times New Roman" w:cs="Times New Roman"/>
          <w:b/>
          <w:sz w:val="24"/>
          <w:szCs w:val="24"/>
        </w:rPr>
        <w:t>МИРОВАЯ ХУДОЖЕСТВЕННАЯ КУЛЬТУРА 10 – 11 КЛАССЫ»</w:t>
      </w:r>
    </w:p>
    <w:p w:rsidR="00220F74" w:rsidRPr="00220F74" w:rsidRDefault="00220F74" w:rsidP="00220F74">
      <w:pPr>
        <w:spacing w:after="0"/>
        <w:ind w:left="20" w:right="240"/>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УМК «</w:t>
      </w:r>
      <w:r w:rsidRPr="00220F74">
        <w:rPr>
          <w:rFonts w:ascii="Times New Roman" w:eastAsia="Calibri" w:hAnsi="Times New Roman" w:cs="Times New Roman"/>
          <w:b/>
          <w:sz w:val="24"/>
          <w:szCs w:val="24"/>
        </w:rPr>
        <w:t xml:space="preserve">МИРОВАЯ ХУДОЖЕСТВЕННАЯ КУЛЬТУРА 10 – 11 КЛАССЫ» в 2 ч., автор Л.А.Рапацкая </w:t>
      </w:r>
    </w:p>
    <w:p w:rsidR="00220F74" w:rsidRPr="00220F74" w:rsidRDefault="00220F74" w:rsidP="00220F74">
      <w:pPr>
        <w:spacing w:after="0"/>
        <w:ind w:left="20"/>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 xml:space="preserve">По учебнику: «МИРОВАЯ ХУДОЖЕСТВЕННАЯ КУЛЬТУРА» 10-11 классы, </w:t>
      </w:r>
      <w:r w:rsidRPr="00220F74">
        <w:rPr>
          <w:rFonts w:ascii="Times New Roman" w:eastAsia="Calibri" w:hAnsi="Times New Roman" w:cs="Times New Roman"/>
          <w:b/>
          <w:sz w:val="24"/>
          <w:szCs w:val="24"/>
        </w:rPr>
        <w:t>автор Л.А.Рапацкая</w:t>
      </w:r>
    </w:p>
    <w:p w:rsidR="00220F74" w:rsidRPr="00220F74" w:rsidRDefault="00220F74" w:rsidP="00220F74">
      <w:pPr>
        <w:spacing w:after="0"/>
        <w:ind w:left="20"/>
        <w:jc w:val="both"/>
        <w:rPr>
          <w:rFonts w:ascii="Times New Roman" w:eastAsia="Times New Roman" w:hAnsi="Times New Roman" w:cs="Times New Roman"/>
          <w:sz w:val="24"/>
          <w:szCs w:val="24"/>
          <w:lang w:eastAsia="ru-RU"/>
        </w:rPr>
      </w:pPr>
      <w:r w:rsidRPr="00220F74">
        <w:rPr>
          <w:rFonts w:ascii="Times New Roman" w:eastAsia="Times New Roman" w:hAnsi="Times New Roman" w:cs="Times New Roman"/>
          <w:b/>
          <w:bCs/>
          <w:sz w:val="24"/>
          <w:szCs w:val="24"/>
          <w:lang w:eastAsia="ru-RU"/>
        </w:rPr>
        <w:t>Учитель Ю.Е.Поликанова, категория соответствие</w:t>
      </w:r>
    </w:p>
    <w:p w:rsidR="00220F74" w:rsidRPr="00220F74" w:rsidRDefault="00220F74" w:rsidP="00220F74">
      <w:pPr>
        <w:spacing w:after="0"/>
        <w:ind w:left="20"/>
        <w:jc w:val="center"/>
        <w:rPr>
          <w:rFonts w:ascii="Times New Roman" w:eastAsia="Times New Roman" w:hAnsi="Times New Roman" w:cs="Times New Roman"/>
          <w:b/>
          <w:bCs/>
          <w:sz w:val="24"/>
          <w:szCs w:val="24"/>
          <w:lang w:eastAsia="ru-RU"/>
        </w:rPr>
      </w:pPr>
    </w:p>
    <w:p w:rsidR="00220F74" w:rsidRPr="00220F74" w:rsidRDefault="00220F74" w:rsidP="00220F74">
      <w:pPr>
        <w:spacing w:after="0"/>
        <w:ind w:left="20"/>
        <w:jc w:val="center"/>
        <w:rPr>
          <w:rFonts w:ascii="Times New Roman" w:eastAsia="Times New Roman" w:hAnsi="Times New Roman" w:cs="Times New Roman"/>
          <w:b/>
          <w:bCs/>
          <w:sz w:val="24"/>
          <w:szCs w:val="24"/>
          <w:lang w:eastAsia="ru-RU"/>
        </w:rPr>
      </w:pPr>
    </w:p>
    <w:p w:rsidR="00220F74" w:rsidRPr="00220F74" w:rsidRDefault="00220F74" w:rsidP="00220F74">
      <w:pPr>
        <w:spacing w:after="0"/>
        <w:ind w:left="20"/>
        <w:jc w:val="center"/>
        <w:rPr>
          <w:rFonts w:ascii="Times New Roman" w:eastAsia="Times New Roman" w:hAnsi="Times New Roman" w:cs="Times New Roman"/>
          <w:b/>
          <w:bCs/>
          <w:sz w:val="24"/>
          <w:szCs w:val="24"/>
          <w:lang w:eastAsia="ru-RU"/>
        </w:rPr>
      </w:pPr>
    </w:p>
    <w:p w:rsidR="00220F74" w:rsidRPr="00220F74" w:rsidRDefault="00220F74" w:rsidP="00220F74">
      <w:pPr>
        <w:spacing w:after="0"/>
        <w:ind w:left="20"/>
        <w:jc w:val="center"/>
        <w:rPr>
          <w:rFonts w:ascii="Times New Roman" w:eastAsia="Times New Roman" w:hAnsi="Times New Roman" w:cs="Times New Roman"/>
          <w:b/>
          <w:bCs/>
          <w:sz w:val="24"/>
          <w:szCs w:val="24"/>
          <w:lang w:eastAsia="ru-RU"/>
        </w:rPr>
      </w:pPr>
      <w:r w:rsidRPr="00220F74">
        <w:rPr>
          <w:rFonts w:ascii="Times New Roman" w:eastAsia="Times New Roman" w:hAnsi="Times New Roman" w:cs="Times New Roman"/>
          <w:b/>
          <w:bCs/>
          <w:sz w:val="24"/>
          <w:szCs w:val="24"/>
          <w:lang w:eastAsia="ru-RU"/>
        </w:rPr>
        <w:t>2017-2018 учебный год</w:t>
      </w:r>
    </w:p>
    <w:p w:rsidR="00220F74" w:rsidRPr="00220F74" w:rsidRDefault="00220F74" w:rsidP="00220F74">
      <w:pPr>
        <w:spacing w:after="0"/>
        <w:ind w:left="20"/>
        <w:jc w:val="center"/>
        <w:rPr>
          <w:rFonts w:ascii="Times New Roman" w:eastAsia="Times New Roman" w:hAnsi="Times New Roman" w:cs="Times New Roman"/>
          <w:b/>
          <w:bCs/>
          <w:sz w:val="24"/>
          <w:szCs w:val="24"/>
          <w:lang w:eastAsia="ru-RU"/>
        </w:rPr>
      </w:pPr>
    </w:p>
    <w:p w:rsidR="00220F74" w:rsidRPr="00220F74" w:rsidRDefault="00220F74" w:rsidP="00220F74">
      <w:pPr>
        <w:spacing w:after="0"/>
        <w:ind w:left="20"/>
        <w:jc w:val="center"/>
        <w:rPr>
          <w:rFonts w:ascii="Times New Roman" w:eastAsia="Times New Roman" w:hAnsi="Times New Roman" w:cs="Times New Roman"/>
          <w:sz w:val="24"/>
          <w:szCs w:val="24"/>
          <w:lang w:eastAsia="ru-RU"/>
        </w:rPr>
      </w:pPr>
    </w:p>
    <w:p w:rsidR="00220F74" w:rsidRPr="00220F74" w:rsidRDefault="00220F74" w:rsidP="00220F74">
      <w:pPr>
        <w:spacing w:after="0"/>
        <w:ind w:firstLine="690"/>
        <w:jc w:val="center"/>
        <w:rPr>
          <w:rFonts w:ascii="Times New Roman" w:eastAsia="Calibri" w:hAnsi="Times New Roman" w:cs="Times New Roman"/>
          <w:b/>
          <w:bCs/>
          <w:sz w:val="24"/>
          <w:szCs w:val="24"/>
        </w:rPr>
      </w:pPr>
      <w:r w:rsidRPr="00220F74">
        <w:rPr>
          <w:rFonts w:ascii="Times New Roman" w:eastAsia="Calibri" w:hAnsi="Times New Roman" w:cs="Times New Roman"/>
          <w:b/>
          <w:sz w:val="24"/>
          <w:szCs w:val="24"/>
        </w:rPr>
        <w:t>Планируемые результаты</w:t>
      </w:r>
    </w:p>
    <w:p w:rsidR="00220F74" w:rsidRPr="00220F74" w:rsidRDefault="00220F74" w:rsidP="00220F74">
      <w:pPr>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Знать / понимать:</w:t>
      </w:r>
    </w:p>
    <w:p w:rsidR="00220F74" w:rsidRPr="00220F74" w:rsidRDefault="00220F74" w:rsidP="001E0085">
      <w:pPr>
        <w:numPr>
          <w:ilvl w:val="0"/>
          <w:numId w:val="18"/>
        </w:numPr>
        <w:tabs>
          <w:tab w:val="num" w:pos="720"/>
        </w:tabs>
        <w:suppressAutoHyphens/>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основные виды и жанры искусства; </w:t>
      </w:r>
    </w:p>
    <w:p w:rsidR="00220F74" w:rsidRPr="00220F74" w:rsidRDefault="00220F74" w:rsidP="001E0085">
      <w:pPr>
        <w:numPr>
          <w:ilvl w:val="0"/>
          <w:numId w:val="18"/>
        </w:numPr>
        <w:tabs>
          <w:tab w:val="num" w:pos="720"/>
        </w:tabs>
        <w:suppressAutoHyphens/>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изученные направления и стили мировой художественной культуры; </w:t>
      </w:r>
    </w:p>
    <w:p w:rsidR="00220F74" w:rsidRPr="00220F74" w:rsidRDefault="00220F74" w:rsidP="001E0085">
      <w:pPr>
        <w:numPr>
          <w:ilvl w:val="0"/>
          <w:numId w:val="18"/>
        </w:numPr>
        <w:tabs>
          <w:tab w:val="num" w:pos="720"/>
        </w:tabs>
        <w:suppressAutoHyphens/>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шедевры мировой художественной культуры; </w:t>
      </w:r>
    </w:p>
    <w:p w:rsidR="00220F74" w:rsidRPr="00220F74" w:rsidRDefault="00220F74" w:rsidP="001E0085">
      <w:pPr>
        <w:numPr>
          <w:ilvl w:val="0"/>
          <w:numId w:val="18"/>
        </w:numPr>
        <w:tabs>
          <w:tab w:val="num" w:pos="720"/>
        </w:tabs>
        <w:suppressAutoHyphens/>
        <w:spacing w:after="0"/>
        <w:ind w:firstLine="690"/>
        <w:jc w:val="both"/>
        <w:rPr>
          <w:rFonts w:ascii="Times New Roman" w:eastAsia="Calibri" w:hAnsi="Times New Roman" w:cs="Times New Roman"/>
          <w:b/>
          <w:bCs/>
          <w:sz w:val="24"/>
          <w:szCs w:val="24"/>
        </w:rPr>
      </w:pPr>
      <w:r w:rsidRPr="00220F74">
        <w:rPr>
          <w:rFonts w:ascii="Times New Roman" w:eastAsia="Calibri" w:hAnsi="Times New Roman" w:cs="Times New Roman"/>
          <w:sz w:val="24"/>
          <w:szCs w:val="24"/>
        </w:rPr>
        <w:t xml:space="preserve">особенности языка различных видов искусства. </w:t>
      </w:r>
    </w:p>
    <w:p w:rsidR="00220F74" w:rsidRPr="00220F74" w:rsidRDefault="00220F74" w:rsidP="00220F74">
      <w:pPr>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Уметь:</w:t>
      </w:r>
    </w:p>
    <w:p w:rsidR="00220F74" w:rsidRPr="00220F74" w:rsidRDefault="00220F74" w:rsidP="001E0085">
      <w:pPr>
        <w:numPr>
          <w:ilvl w:val="0"/>
          <w:numId w:val="26"/>
        </w:numPr>
        <w:suppressAutoHyphens/>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узнавать изученные произведения и соотносить их с определенной эпохой, стилем, направлением. </w:t>
      </w:r>
    </w:p>
    <w:p w:rsidR="00220F74" w:rsidRPr="00220F74" w:rsidRDefault="00220F74" w:rsidP="001E0085">
      <w:pPr>
        <w:numPr>
          <w:ilvl w:val="0"/>
          <w:numId w:val="26"/>
        </w:numPr>
        <w:suppressAutoHyphens/>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устанавливать стилевые и сюжетные связи между произведениями разных видов искусства; </w:t>
      </w:r>
    </w:p>
    <w:p w:rsidR="00220F74" w:rsidRPr="00220F74" w:rsidRDefault="00220F74" w:rsidP="001E0085">
      <w:pPr>
        <w:numPr>
          <w:ilvl w:val="0"/>
          <w:numId w:val="26"/>
        </w:numPr>
        <w:suppressAutoHyphens/>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пользоваться различными источниками информации о мировой художественной культуре;</w:t>
      </w:r>
    </w:p>
    <w:p w:rsidR="00220F74" w:rsidRPr="00220F74" w:rsidRDefault="00220F74" w:rsidP="001E0085">
      <w:pPr>
        <w:numPr>
          <w:ilvl w:val="0"/>
          <w:numId w:val="26"/>
        </w:numPr>
        <w:suppressAutoHyphens/>
        <w:spacing w:after="0"/>
        <w:ind w:firstLine="690"/>
        <w:jc w:val="both"/>
        <w:rPr>
          <w:rFonts w:ascii="Times New Roman" w:eastAsia="Calibri" w:hAnsi="Times New Roman" w:cs="Times New Roman"/>
          <w:b/>
          <w:sz w:val="24"/>
          <w:szCs w:val="24"/>
        </w:rPr>
      </w:pPr>
      <w:r w:rsidRPr="00220F74">
        <w:rPr>
          <w:rFonts w:ascii="Times New Roman" w:eastAsia="Calibri" w:hAnsi="Times New Roman" w:cs="Times New Roman"/>
          <w:sz w:val="24"/>
          <w:szCs w:val="24"/>
        </w:rPr>
        <w:t xml:space="preserve">выполнять учебные и творческие задания (доклады, сообщения); </w:t>
      </w:r>
    </w:p>
    <w:p w:rsidR="00220F74" w:rsidRPr="00220F74" w:rsidRDefault="00220F74" w:rsidP="00220F74">
      <w:pPr>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Использовать приобретенные знания в практической деятельности и повседневной жизни для: </w:t>
      </w:r>
    </w:p>
    <w:p w:rsidR="00220F74" w:rsidRPr="00220F74" w:rsidRDefault="00220F74" w:rsidP="001E0085">
      <w:pPr>
        <w:numPr>
          <w:ilvl w:val="0"/>
          <w:numId w:val="25"/>
        </w:numPr>
        <w:suppressAutoHyphens/>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выбора путей своего культурного развития; </w:t>
      </w:r>
    </w:p>
    <w:p w:rsidR="00220F74" w:rsidRPr="00220F74" w:rsidRDefault="00220F74" w:rsidP="001E0085">
      <w:pPr>
        <w:numPr>
          <w:ilvl w:val="0"/>
          <w:numId w:val="25"/>
        </w:numPr>
        <w:suppressAutoHyphens/>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организации личного и коллективного досуга;</w:t>
      </w:r>
    </w:p>
    <w:p w:rsidR="00220F74" w:rsidRPr="00220F74" w:rsidRDefault="00220F74" w:rsidP="001E0085">
      <w:pPr>
        <w:numPr>
          <w:ilvl w:val="0"/>
          <w:numId w:val="25"/>
        </w:numPr>
        <w:suppressAutoHyphens/>
        <w:spacing w:after="0"/>
        <w:ind w:firstLine="69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выражения собственного суждения о произведениях классики и современного искусства; </w:t>
      </w:r>
    </w:p>
    <w:p w:rsidR="00220F74" w:rsidRPr="00220F74" w:rsidRDefault="00220F74" w:rsidP="001E0085">
      <w:pPr>
        <w:numPr>
          <w:ilvl w:val="0"/>
          <w:numId w:val="25"/>
        </w:numPr>
        <w:suppressAutoHyphens/>
        <w:spacing w:after="0"/>
        <w:ind w:firstLine="690"/>
        <w:jc w:val="both"/>
        <w:rPr>
          <w:rFonts w:ascii="Times New Roman" w:eastAsia="Calibri" w:hAnsi="Times New Roman" w:cs="Times New Roman"/>
          <w:iCs/>
          <w:caps/>
          <w:sz w:val="24"/>
          <w:szCs w:val="24"/>
        </w:rPr>
      </w:pPr>
      <w:r w:rsidRPr="00220F74">
        <w:rPr>
          <w:rFonts w:ascii="Times New Roman" w:eastAsia="Calibri" w:hAnsi="Times New Roman" w:cs="Times New Roman"/>
          <w:sz w:val="24"/>
          <w:szCs w:val="24"/>
        </w:rPr>
        <w:t>попыток самостоятельного художественного творчества.</w:t>
      </w:r>
    </w:p>
    <w:p w:rsidR="00220F74" w:rsidRPr="00220F74" w:rsidRDefault="00220F74" w:rsidP="00220F74">
      <w:pPr>
        <w:spacing w:after="0"/>
        <w:ind w:firstLine="709"/>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Содержание программы </w:t>
      </w:r>
      <w:r w:rsidRPr="00220F74">
        <w:rPr>
          <w:rFonts w:ascii="Times New Roman" w:eastAsia="Calibri" w:hAnsi="Times New Roman" w:cs="Times New Roman"/>
          <w:b/>
          <w:bCs/>
          <w:iCs/>
          <w:sz w:val="24"/>
          <w:szCs w:val="24"/>
        </w:rPr>
        <w:t>10 класс</w:t>
      </w:r>
    </w:p>
    <w:p w:rsidR="00220F74" w:rsidRPr="00220F74" w:rsidRDefault="00220F74" w:rsidP="00220F74">
      <w:pPr>
        <w:spacing w:after="0"/>
        <w:ind w:firstLine="709"/>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Раздел 1. Восточные художественные культуры – верность заветам предков</w:t>
      </w:r>
    </w:p>
    <w:p w:rsidR="00220F74" w:rsidRPr="00220F74" w:rsidRDefault="00220F74" w:rsidP="00220F74">
      <w:pPr>
        <w:spacing w:after="0"/>
        <w:ind w:firstLine="709"/>
        <w:jc w:val="both"/>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 xml:space="preserve">Тема 1. Древний Египет: художественная культура, олицетворяющая вечность. </w:t>
      </w:r>
    </w:p>
    <w:p w:rsidR="00220F74" w:rsidRPr="00220F74" w:rsidRDefault="00220F74" w:rsidP="00220F74">
      <w:pPr>
        <w:spacing w:after="0"/>
        <w:ind w:firstLine="709"/>
        <w:jc w:val="both"/>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 xml:space="preserve">Тема 2. Художественная культура Древней и средневековой Индии. </w:t>
      </w:r>
    </w:p>
    <w:p w:rsidR="00220F74" w:rsidRPr="00220F74" w:rsidRDefault="00220F74" w:rsidP="00220F74">
      <w:pPr>
        <w:spacing w:after="0"/>
        <w:ind w:firstLine="709"/>
        <w:jc w:val="both"/>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 xml:space="preserve">Тема 3. Художественная культура Древнего и средневекового Китая. </w:t>
      </w:r>
    </w:p>
    <w:p w:rsidR="00220F74" w:rsidRPr="00220F74" w:rsidRDefault="00220F74" w:rsidP="00220F74">
      <w:pPr>
        <w:spacing w:after="0"/>
        <w:ind w:firstLine="709"/>
        <w:jc w:val="both"/>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 xml:space="preserve">Тема 4. Японская художественная культура: долгий путь средневековья. </w:t>
      </w:r>
    </w:p>
    <w:p w:rsidR="00220F74" w:rsidRPr="00220F74" w:rsidRDefault="00220F74" w:rsidP="00220F74">
      <w:pPr>
        <w:spacing w:after="0"/>
        <w:ind w:firstLine="709"/>
        <w:jc w:val="both"/>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Тема 5. Художественные традиции мусульманского Востока: логика абстрактной красоты.</w:t>
      </w:r>
      <w:r w:rsidRPr="00220F74">
        <w:rPr>
          <w:rFonts w:ascii="Times New Roman" w:eastAsia="Calibri" w:hAnsi="Times New Roman" w:cs="Times New Roman"/>
          <w:sz w:val="24"/>
          <w:szCs w:val="24"/>
        </w:rPr>
        <w:t xml:space="preserve"> </w:t>
      </w:r>
    </w:p>
    <w:p w:rsidR="00220F74" w:rsidRPr="00220F74" w:rsidRDefault="00220F74" w:rsidP="00220F74">
      <w:pPr>
        <w:spacing w:after="0"/>
        <w:ind w:firstLine="709"/>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Раздел 2. История художественной культуры Европы: становление и эволюция христианской традиции</w:t>
      </w:r>
    </w:p>
    <w:p w:rsidR="00220F74" w:rsidRPr="00220F74" w:rsidRDefault="00220F74" w:rsidP="00220F74">
      <w:pPr>
        <w:spacing w:after="0"/>
        <w:ind w:firstLine="709"/>
        <w:jc w:val="both"/>
        <w:rPr>
          <w:rFonts w:ascii="Times New Roman" w:eastAsia="Calibri" w:hAnsi="Times New Roman" w:cs="Times New Roman"/>
          <w:sz w:val="24"/>
          <w:szCs w:val="24"/>
        </w:rPr>
      </w:pPr>
      <w:r w:rsidRPr="00220F74">
        <w:rPr>
          <w:rFonts w:ascii="Times New Roman" w:eastAsia="Calibri" w:hAnsi="Times New Roman" w:cs="Times New Roman"/>
          <w:bCs/>
          <w:sz w:val="24"/>
          <w:szCs w:val="24"/>
        </w:rPr>
        <w:t>Тема 6. Античность — колыбель европейской художественной культуры.</w:t>
      </w:r>
      <w:r w:rsidRPr="00220F74">
        <w:rPr>
          <w:rFonts w:ascii="Times New Roman" w:eastAsia="Calibri" w:hAnsi="Times New Roman" w:cs="Times New Roman"/>
          <w:sz w:val="24"/>
          <w:szCs w:val="24"/>
        </w:rPr>
        <w:t xml:space="preserve"> </w:t>
      </w:r>
      <w:r w:rsidRPr="00220F74">
        <w:rPr>
          <w:rFonts w:ascii="Times New Roman" w:eastAsia="Calibri" w:hAnsi="Times New Roman" w:cs="Times New Roman"/>
          <w:bCs/>
          <w:sz w:val="24"/>
          <w:szCs w:val="24"/>
        </w:rPr>
        <w:t>Тема 7. От мудрости Востока</w:t>
      </w:r>
      <w:r w:rsidRPr="00220F74">
        <w:rPr>
          <w:rFonts w:ascii="Times New Roman" w:eastAsia="Calibri" w:hAnsi="Times New Roman" w:cs="Times New Roman"/>
          <w:sz w:val="24"/>
          <w:szCs w:val="24"/>
        </w:rPr>
        <w:t xml:space="preserve"> к европейской художественной культуре:   </w:t>
      </w:r>
      <w:r w:rsidRPr="00220F74">
        <w:rPr>
          <w:rFonts w:ascii="Times New Roman" w:eastAsia="Calibri" w:hAnsi="Times New Roman" w:cs="Times New Roman"/>
          <w:bCs/>
          <w:sz w:val="24"/>
          <w:szCs w:val="24"/>
        </w:rPr>
        <w:t xml:space="preserve">Библия. </w:t>
      </w:r>
    </w:p>
    <w:p w:rsidR="00220F74" w:rsidRPr="00220F74" w:rsidRDefault="00220F74" w:rsidP="00220F74">
      <w:pPr>
        <w:spacing w:after="0"/>
        <w:ind w:firstLine="709"/>
        <w:jc w:val="both"/>
        <w:rPr>
          <w:rFonts w:ascii="Times New Roman" w:eastAsia="Calibri" w:hAnsi="Times New Roman" w:cs="Times New Roman"/>
          <w:bCs/>
          <w:sz w:val="24"/>
          <w:szCs w:val="24"/>
        </w:rPr>
      </w:pPr>
      <w:r w:rsidRPr="00220F74">
        <w:rPr>
          <w:rFonts w:ascii="Times New Roman" w:eastAsia="Calibri" w:hAnsi="Times New Roman" w:cs="Times New Roman"/>
          <w:sz w:val="24"/>
          <w:szCs w:val="24"/>
        </w:rPr>
        <w:t xml:space="preserve"> </w:t>
      </w:r>
      <w:r w:rsidRPr="00220F74">
        <w:rPr>
          <w:rFonts w:ascii="Times New Roman" w:eastAsia="Calibri" w:hAnsi="Times New Roman" w:cs="Times New Roman"/>
          <w:bCs/>
          <w:sz w:val="24"/>
          <w:szCs w:val="24"/>
        </w:rPr>
        <w:t>Тема 8. Художественная культура</w:t>
      </w:r>
      <w:r w:rsidRPr="00220F74">
        <w:rPr>
          <w:rFonts w:ascii="Times New Roman" w:eastAsia="Calibri" w:hAnsi="Times New Roman" w:cs="Times New Roman"/>
          <w:sz w:val="24"/>
          <w:szCs w:val="24"/>
        </w:rPr>
        <w:t xml:space="preserve"> </w:t>
      </w:r>
      <w:r w:rsidRPr="00220F74">
        <w:rPr>
          <w:rFonts w:ascii="Times New Roman" w:eastAsia="Calibri" w:hAnsi="Times New Roman" w:cs="Times New Roman"/>
          <w:bCs/>
          <w:sz w:val="24"/>
          <w:szCs w:val="24"/>
        </w:rPr>
        <w:t xml:space="preserve">европейского  Средневековье и Возрождение:освоение христианской образности.    </w:t>
      </w:r>
    </w:p>
    <w:p w:rsidR="00220F74" w:rsidRPr="00220F74" w:rsidRDefault="00220F74" w:rsidP="00220F74">
      <w:pPr>
        <w:spacing w:after="0"/>
        <w:ind w:firstLine="709"/>
        <w:jc w:val="both"/>
        <w:rPr>
          <w:rFonts w:ascii="Times New Roman" w:eastAsia="Calibri" w:hAnsi="Times New Roman" w:cs="Times New Roman"/>
          <w:sz w:val="24"/>
          <w:szCs w:val="24"/>
          <w:lang w:bidi="en-US"/>
        </w:rPr>
      </w:pPr>
      <w:r w:rsidRPr="00220F74">
        <w:rPr>
          <w:rFonts w:ascii="Times New Roman" w:eastAsia="Calibri" w:hAnsi="Times New Roman" w:cs="Times New Roman"/>
          <w:sz w:val="24"/>
          <w:szCs w:val="24"/>
        </w:rPr>
        <w:t xml:space="preserve">Тема 9. Художественная культура итальянского Возрождения: трудный путь гуманизма. </w:t>
      </w:r>
    </w:p>
    <w:p w:rsidR="00220F74" w:rsidRPr="00220F74" w:rsidRDefault="00220F74" w:rsidP="00220F74">
      <w:pPr>
        <w:spacing w:after="0"/>
        <w:ind w:firstLine="709"/>
        <w:jc w:val="both"/>
        <w:rPr>
          <w:rFonts w:ascii="Times New Roman" w:eastAsia="Calibri" w:hAnsi="Times New Roman" w:cs="Times New Roman"/>
          <w:sz w:val="24"/>
          <w:szCs w:val="24"/>
        </w:rPr>
      </w:pPr>
      <w:r w:rsidRPr="00220F74">
        <w:rPr>
          <w:rFonts w:ascii="Times New Roman" w:eastAsia="Calibri" w:hAnsi="Times New Roman" w:cs="Times New Roman"/>
          <w:sz w:val="24"/>
          <w:szCs w:val="24"/>
          <w:lang w:bidi="en-US"/>
        </w:rPr>
        <w:t xml:space="preserve">Тема 10.Северное Возрождение: в поисках правды о человеке. </w:t>
      </w:r>
    </w:p>
    <w:p w:rsidR="00220F74" w:rsidRPr="00220F74" w:rsidRDefault="00220F74" w:rsidP="00220F74">
      <w:pPr>
        <w:spacing w:after="0"/>
        <w:ind w:firstLine="709"/>
        <w:jc w:val="both"/>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Тема 11. Художественная культура Европы XVII в.: многоголосие школ и стилей.</w:t>
      </w:r>
      <w:r w:rsidRPr="00220F74">
        <w:rPr>
          <w:rFonts w:ascii="Times New Roman" w:eastAsia="Calibri" w:hAnsi="Times New Roman" w:cs="Times New Roman"/>
          <w:sz w:val="24"/>
          <w:szCs w:val="24"/>
        </w:rPr>
        <w:t xml:space="preserve"> </w:t>
      </w:r>
    </w:p>
    <w:p w:rsidR="00220F74" w:rsidRPr="00220F74" w:rsidRDefault="00220F74" w:rsidP="00220F74">
      <w:pPr>
        <w:spacing w:after="0"/>
        <w:ind w:firstLine="709"/>
        <w:jc w:val="both"/>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 xml:space="preserve">Тема 12. Художественная культура европейского Просвещения: утверждение культа разума. </w:t>
      </w:r>
    </w:p>
    <w:p w:rsidR="00220F74" w:rsidRPr="00220F74" w:rsidRDefault="00220F74" w:rsidP="00220F74">
      <w:pPr>
        <w:spacing w:after="0"/>
        <w:ind w:firstLine="709"/>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Раздел 3. Духовно-нравственные основы русской художественной культуры</w:t>
      </w:r>
    </w:p>
    <w:p w:rsidR="00220F74" w:rsidRPr="00220F74" w:rsidRDefault="00220F74" w:rsidP="00220F74">
      <w:pPr>
        <w:spacing w:after="0"/>
        <w:ind w:firstLine="709"/>
        <w:jc w:val="both"/>
        <w:rPr>
          <w:rFonts w:ascii="Times New Roman" w:eastAsia="Calibri" w:hAnsi="Times New Roman" w:cs="Times New Roman"/>
          <w:bCs/>
          <w:iCs/>
          <w:sz w:val="24"/>
          <w:szCs w:val="24"/>
        </w:rPr>
      </w:pPr>
      <w:r w:rsidRPr="00220F74">
        <w:rPr>
          <w:rFonts w:ascii="Times New Roman" w:eastAsia="Calibri" w:hAnsi="Times New Roman" w:cs="Times New Roman"/>
          <w:bCs/>
          <w:iCs/>
          <w:sz w:val="24"/>
          <w:szCs w:val="24"/>
        </w:rPr>
        <w:t xml:space="preserve">Тема13. Художественная Культура Киевской Руси: опыт, озаренный духовным светом христианства. </w:t>
      </w:r>
    </w:p>
    <w:p w:rsidR="00220F74" w:rsidRPr="00220F74" w:rsidRDefault="00220F74" w:rsidP="00220F74">
      <w:pPr>
        <w:spacing w:after="0"/>
        <w:ind w:firstLine="709"/>
        <w:jc w:val="both"/>
        <w:rPr>
          <w:rFonts w:ascii="Times New Roman" w:eastAsia="Times New Roman" w:hAnsi="Times New Roman" w:cs="Times New Roman"/>
          <w:bCs/>
          <w:iCs/>
          <w:sz w:val="24"/>
          <w:szCs w:val="24"/>
          <w:lang w:eastAsia="ru-RU"/>
        </w:rPr>
      </w:pPr>
      <w:r w:rsidRPr="00220F74">
        <w:rPr>
          <w:rFonts w:ascii="Times New Roman" w:eastAsia="Times New Roman" w:hAnsi="Times New Roman" w:cs="Times New Roman"/>
          <w:bCs/>
          <w:iCs/>
          <w:sz w:val="24"/>
          <w:szCs w:val="24"/>
          <w:lang w:eastAsia="ru-RU"/>
        </w:rPr>
        <w:t xml:space="preserve">Тема14. Новгородская Русь: утверждение самобытной красоты. </w:t>
      </w:r>
    </w:p>
    <w:p w:rsidR="00220F74" w:rsidRPr="00220F74" w:rsidRDefault="00220F74" w:rsidP="00220F74">
      <w:pPr>
        <w:spacing w:after="0"/>
        <w:ind w:firstLine="709"/>
        <w:jc w:val="both"/>
        <w:rPr>
          <w:rFonts w:ascii="Times New Roman" w:eastAsia="Calibri" w:hAnsi="Times New Roman" w:cs="Times New Roman"/>
          <w:bCs/>
          <w:iCs/>
          <w:sz w:val="24"/>
          <w:szCs w:val="24"/>
        </w:rPr>
      </w:pPr>
      <w:r w:rsidRPr="00220F74">
        <w:rPr>
          <w:rFonts w:ascii="Times New Roman" w:eastAsia="Calibri" w:hAnsi="Times New Roman" w:cs="Times New Roman"/>
          <w:bCs/>
          <w:iCs/>
          <w:sz w:val="24"/>
          <w:szCs w:val="24"/>
        </w:rPr>
        <w:t xml:space="preserve">Тема15. От раздробленных княжеств к Московской Руси: утверждение общерусского художественного стиля. </w:t>
      </w:r>
    </w:p>
    <w:p w:rsidR="00220F74" w:rsidRPr="00220F74" w:rsidRDefault="00220F74" w:rsidP="00220F74">
      <w:pPr>
        <w:spacing w:after="0"/>
        <w:ind w:firstLine="709"/>
        <w:jc w:val="both"/>
        <w:rPr>
          <w:rFonts w:ascii="Times New Roman" w:eastAsia="Calibri" w:hAnsi="Times New Roman" w:cs="Times New Roman"/>
          <w:bCs/>
          <w:iCs/>
          <w:sz w:val="24"/>
          <w:szCs w:val="24"/>
        </w:rPr>
      </w:pPr>
      <w:r w:rsidRPr="00220F74">
        <w:rPr>
          <w:rFonts w:ascii="Times New Roman" w:eastAsia="Calibri" w:hAnsi="Times New Roman" w:cs="Times New Roman"/>
          <w:bCs/>
          <w:iCs/>
          <w:sz w:val="24"/>
          <w:szCs w:val="24"/>
        </w:rPr>
        <w:t xml:space="preserve">Тема16. Художественная Культура XVII в.: смена духовных ориентиров. </w:t>
      </w:r>
    </w:p>
    <w:p w:rsidR="00220F74" w:rsidRPr="00220F74" w:rsidRDefault="00220F74" w:rsidP="00220F74">
      <w:pPr>
        <w:spacing w:after="0"/>
        <w:ind w:firstLine="709"/>
        <w:jc w:val="both"/>
        <w:rPr>
          <w:rFonts w:ascii="Times New Roman" w:eastAsia="Calibri" w:hAnsi="Times New Roman" w:cs="Times New Roman"/>
          <w:bCs/>
          <w:iCs/>
          <w:sz w:val="24"/>
          <w:szCs w:val="24"/>
        </w:rPr>
      </w:pPr>
      <w:r w:rsidRPr="00220F74">
        <w:rPr>
          <w:rFonts w:ascii="Times New Roman" w:eastAsia="Calibri" w:hAnsi="Times New Roman" w:cs="Times New Roman"/>
          <w:bCs/>
          <w:iCs/>
          <w:sz w:val="24"/>
          <w:szCs w:val="24"/>
        </w:rPr>
        <w:t xml:space="preserve">Тема17. Русская художественная культура в эпоху Просвещения: формирование гуманистических идеалов. </w:t>
      </w:r>
    </w:p>
    <w:p w:rsidR="00220F74" w:rsidRPr="00220F74" w:rsidRDefault="00220F74" w:rsidP="00220F74">
      <w:pPr>
        <w:spacing w:after="0"/>
        <w:ind w:firstLine="709"/>
        <w:jc w:val="center"/>
        <w:rPr>
          <w:rFonts w:ascii="Times New Roman" w:eastAsia="Calibri" w:hAnsi="Times New Roman" w:cs="Times New Roman"/>
          <w:b/>
          <w:sz w:val="24"/>
          <w:szCs w:val="24"/>
        </w:rPr>
      </w:pPr>
      <w:r w:rsidRPr="00220F74">
        <w:rPr>
          <w:rFonts w:ascii="Times New Roman" w:eastAsia="Calibri" w:hAnsi="Times New Roman" w:cs="Times New Roman"/>
          <w:b/>
          <w:bCs/>
          <w:iCs/>
          <w:sz w:val="24"/>
          <w:szCs w:val="24"/>
        </w:rPr>
        <w:t xml:space="preserve">Тематическое планирование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7967"/>
        <w:gridCol w:w="1310"/>
      </w:tblGrid>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 п/п</w:t>
            </w:r>
          </w:p>
        </w:tc>
        <w:tc>
          <w:tcPr>
            <w:tcW w:w="11056" w:type="dxa"/>
          </w:tcPr>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Тема</w:t>
            </w:r>
          </w:p>
        </w:tc>
        <w:tc>
          <w:tcPr>
            <w:tcW w:w="1559" w:type="dxa"/>
          </w:tcPr>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Кол-во часов</w:t>
            </w:r>
          </w:p>
        </w:tc>
      </w:tr>
      <w:tr w:rsidR="00220F74" w:rsidRPr="00220F74" w:rsidTr="00220F74">
        <w:tc>
          <w:tcPr>
            <w:tcW w:w="13466" w:type="dxa"/>
            <w:gridSpan w:val="3"/>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b/>
                <w:sz w:val="24"/>
                <w:szCs w:val="24"/>
              </w:rPr>
              <w:t>Восточные художественные культуры – верность заветам предков (12ч)</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Древний Египет: художественная культура, олицетворяющая вечность</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Художественная культура Древней и Средневековой Индии</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Художественная культура Древнего и Средневекового Китая</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Японская художественная культура: долгий путь Средневековья</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Художественные традиции мусульманского Востока</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Обобщение раздела</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13466" w:type="dxa"/>
            <w:gridSpan w:val="3"/>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b/>
                <w:sz w:val="24"/>
                <w:szCs w:val="24"/>
              </w:rPr>
              <w:t>История художественной культуры Европы: становление и эволюция христианской традиции (10ч)</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Античность – колыбель европейской художественной культуры</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8</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От мудрости Востока к европейской художественной культуре: Библия</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9</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Художественная культура европейского Средневековья и Возрождения: освоение христианской образности</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10</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Художественная культура итальянского Возрождения: трудный путь гуманизма</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11</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Северное Возрождение: в поисках правды о человеке</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12</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Художественная культура Европы 17 в.: многоголосие школ и стилей</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13</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Художественная культура европейского Просвещения: утверждение культа разума</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14</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Обобщающий урок по разделу</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13466" w:type="dxa"/>
            <w:gridSpan w:val="3"/>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b/>
                <w:sz w:val="24"/>
                <w:szCs w:val="24"/>
              </w:rPr>
              <w:t>Духовно-нравственные основы русской художественной культуры (12ч)</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15</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Художественная культура Киевской Руси: опыт, озаренный духовным светом христианства</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16</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Новгородская Русь: утверждение самобытной красоты</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17</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От раздробленных княжеств к Московской Руси: утверждение общерусского художественного стиля</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18</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Художественная культура 17 в.: смена духовных ориентиров</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19</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Русская художественная культура в эпоху Просвещения: формирование гуманистических идеалов</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20</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Обобщающий урок по разделу</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85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21</w:t>
            </w:r>
          </w:p>
        </w:tc>
        <w:tc>
          <w:tcPr>
            <w:tcW w:w="11056"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Обобщение пройденного материала за год</w:t>
            </w:r>
          </w:p>
        </w:tc>
        <w:tc>
          <w:tcPr>
            <w:tcW w:w="1559"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bl>
    <w:p w:rsidR="00220F74" w:rsidRPr="00220F74" w:rsidRDefault="00220F74" w:rsidP="00220F74">
      <w:pPr>
        <w:spacing w:after="0"/>
        <w:ind w:firstLine="709"/>
        <w:jc w:val="center"/>
        <w:rPr>
          <w:rFonts w:ascii="Times New Roman" w:eastAsia="Calibri" w:hAnsi="Times New Roman" w:cs="Times New Roman"/>
          <w:b/>
          <w:sz w:val="24"/>
          <w:szCs w:val="24"/>
        </w:rPr>
      </w:pPr>
    </w:p>
    <w:p w:rsidR="00220F74" w:rsidRPr="00220F74" w:rsidRDefault="00220F74" w:rsidP="00220F74">
      <w:pPr>
        <w:shd w:val="clear" w:color="auto" w:fill="FFFFFF"/>
        <w:spacing w:after="0"/>
        <w:ind w:left="14" w:right="5" w:firstLine="566"/>
        <w:jc w:val="center"/>
        <w:rPr>
          <w:rFonts w:ascii="Times New Roman" w:eastAsia="Calibri" w:hAnsi="Times New Roman" w:cs="Times New Roman"/>
          <w:b/>
          <w:bCs/>
          <w:iCs/>
          <w:sz w:val="24"/>
          <w:szCs w:val="24"/>
        </w:rPr>
      </w:pPr>
      <w:r w:rsidRPr="00220F74">
        <w:rPr>
          <w:rFonts w:ascii="Times New Roman" w:eastAsia="Calibri" w:hAnsi="Times New Roman" w:cs="Times New Roman"/>
          <w:b/>
          <w:bCs/>
          <w:sz w:val="24"/>
          <w:szCs w:val="24"/>
        </w:rPr>
        <w:t>Содержание программы 11 класс</w:t>
      </w:r>
    </w:p>
    <w:p w:rsidR="00220F74" w:rsidRPr="00220F74" w:rsidRDefault="00220F74" w:rsidP="00220F74">
      <w:pPr>
        <w:spacing w:after="0"/>
        <w:ind w:right="-143" w:firstLine="709"/>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Раздел 1. Основные течения в художественной европейской культуре 19 начала 20 века</w:t>
      </w:r>
      <w:r w:rsidRPr="00220F74">
        <w:rPr>
          <w:rFonts w:ascii="Times New Roman" w:eastAsia="Calibri" w:hAnsi="Times New Roman" w:cs="Times New Roman"/>
          <w:bCs/>
          <w:sz w:val="24"/>
          <w:szCs w:val="24"/>
        </w:rPr>
        <w:t>.</w:t>
      </w:r>
    </w:p>
    <w:p w:rsidR="00220F74" w:rsidRPr="00220F74" w:rsidRDefault="00220F74" w:rsidP="00220F74">
      <w:pPr>
        <w:spacing w:after="0"/>
        <w:ind w:firstLine="709"/>
        <w:jc w:val="both"/>
        <w:rPr>
          <w:rFonts w:ascii="Times New Roman" w:eastAsia="Calibri" w:hAnsi="Times New Roman" w:cs="Times New Roman"/>
          <w:sz w:val="24"/>
          <w:szCs w:val="24"/>
        </w:rPr>
      </w:pPr>
      <w:r w:rsidRPr="00220F74">
        <w:rPr>
          <w:rFonts w:ascii="Times New Roman" w:eastAsia="Calibri" w:hAnsi="Times New Roman" w:cs="Times New Roman"/>
          <w:bCs/>
          <w:sz w:val="24"/>
          <w:szCs w:val="24"/>
        </w:rPr>
        <w:t xml:space="preserve">Романтизм в художественной культуре Европы 19 века; открытие внутреннего мира человека. Импрессионизм: поиск ускользающей красоты. Экспрессионизм . Действительность сквозь призму страха. Мир реальности и «мир новой реальности»: Традиционные и нетрадиционные течения в искусстве 19-20 веков. </w:t>
      </w:r>
    </w:p>
    <w:p w:rsidR="00220F74" w:rsidRPr="00220F74" w:rsidRDefault="00220F74" w:rsidP="00220F74">
      <w:pPr>
        <w:spacing w:after="0"/>
        <w:ind w:firstLine="709"/>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Раздел 2. Художественная культура России19-20 века.</w:t>
      </w:r>
    </w:p>
    <w:p w:rsidR="00220F74" w:rsidRPr="00220F74" w:rsidRDefault="00220F74" w:rsidP="00220F74">
      <w:pPr>
        <w:spacing w:after="0"/>
        <w:ind w:firstLine="709"/>
        <w:jc w:val="both"/>
        <w:rPr>
          <w:rFonts w:ascii="Times New Roman" w:eastAsia="Calibri" w:hAnsi="Times New Roman" w:cs="Times New Roman"/>
          <w:sz w:val="24"/>
          <w:szCs w:val="24"/>
        </w:rPr>
      </w:pPr>
      <w:r w:rsidRPr="00220F74">
        <w:rPr>
          <w:rFonts w:ascii="Times New Roman" w:eastAsia="Calibri" w:hAnsi="Times New Roman" w:cs="Times New Roman"/>
          <w:bCs/>
          <w:sz w:val="24"/>
          <w:szCs w:val="24"/>
        </w:rPr>
        <w:t>Фундамент национальной классики: шедевры русской художественной культуры первой половины 19 века.  Русская художественная культура пореформенной эпохи: вера в высокую миссию русского народа. Переоценка ценностей в художественной культуре «серебрянного века»: открытие символизма. Эстетика эксперимента и ранний русский авангард. «Русский футуризм</w:t>
      </w:r>
      <w:r w:rsidRPr="00220F74">
        <w:rPr>
          <w:rFonts w:ascii="Times New Roman" w:eastAsia="Calibri" w:hAnsi="Times New Roman" w:cs="Times New Roman"/>
          <w:sz w:val="24"/>
          <w:szCs w:val="24"/>
        </w:rPr>
        <w:t>»</w:t>
      </w:r>
      <w:r w:rsidRPr="00220F74">
        <w:rPr>
          <w:rFonts w:ascii="Times New Roman" w:eastAsia="Calibri" w:hAnsi="Times New Roman" w:cs="Times New Roman"/>
          <w:bCs/>
          <w:sz w:val="24"/>
          <w:szCs w:val="24"/>
        </w:rPr>
        <w:t xml:space="preserve">. В поисках утраченных идеалов: неоклассицизм и поздний романтизм.  </w:t>
      </w:r>
    </w:p>
    <w:p w:rsidR="00220F74" w:rsidRPr="00220F74" w:rsidRDefault="00220F74" w:rsidP="00220F74">
      <w:pPr>
        <w:spacing w:after="0"/>
        <w:ind w:firstLine="709"/>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Раздел 3. Европа и Америка: Художественная культура 20 века.</w:t>
      </w:r>
    </w:p>
    <w:p w:rsidR="00220F74" w:rsidRPr="00220F74" w:rsidRDefault="00220F74" w:rsidP="00220F74">
      <w:pPr>
        <w:spacing w:after="0"/>
        <w:ind w:firstLine="709"/>
        <w:jc w:val="both"/>
        <w:rPr>
          <w:rFonts w:ascii="Times New Roman" w:eastAsia="Calibri" w:hAnsi="Times New Roman" w:cs="Times New Roman"/>
          <w:sz w:val="24"/>
          <w:szCs w:val="24"/>
        </w:rPr>
      </w:pPr>
      <w:r w:rsidRPr="00220F74">
        <w:rPr>
          <w:rFonts w:ascii="Times New Roman" w:eastAsia="Calibri" w:hAnsi="Times New Roman" w:cs="Times New Roman"/>
          <w:bCs/>
          <w:sz w:val="24"/>
          <w:szCs w:val="24"/>
        </w:rPr>
        <w:t xml:space="preserve">Музыкальное искусство в нотах и без нот. «Музыкальный авангард»20 века.  Театр и киноискусство 20 века; культурная дополняемость. Художественная культура Америки: обаяние молодости. </w:t>
      </w:r>
    </w:p>
    <w:p w:rsidR="00220F74" w:rsidRPr="00220F74" w:rsidRDefault="00220F74" w:rsidP="00220F74">
      <w:pPr>
        <w:spacing w:after="0"/>
        <w:ind w:firstLine="709"/>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Раздел 4. Русская художественная культура 20 века от эпохи тоталитаризма до возвращения к истокам.</w:t>
      </w:r>
    </w:p>
    <w:p w:rsidR="00220F74" w:rsidRPr="00220F74" w:rsidRDefault="00220F74" w:rsidP="00220F74">
      <w:pPr>
        <w:spacing w:after="0"/>
        <w:ind w:firstLine="709"/>
        <w:jc w:val="both"/>
        <w:rPr>
          <w:rFonts w:ascii="Times New Roman" w:eastAsia="Calibri" w:hAnsi="Times New Roman" w:cs="Times New Roman"/>
          <w:sz w:val="24"/>
          <w:szCs w:val="24"/>
        </w:rPr>
      </w:pPr>
      <w:r w:rsidRPr="00220F74">
        <w:rPr>
          <w:rFonts w:ascii="Times New Roman" w:eastAsia="Calibri" w:hAnsi="Times New Roman" w:cs="Times New Roman"/>
          <w:bCs/>
          <w:sz w:val="24"/>
          <w:szCs w:val="24"/>
        </w:rPr>
        <w:t xml:space="preserve">Социалистический реализм: глобальная политизация художественной культуры 20-30 гг. Смысл высокой трагедии, образы искусства военных лет и образы войны в искусстве второй половины 20 века. Общечеловеческие ценности и « русская тема» в советском искусстве периода «оттепели». Противоречия в отечественной художественной культуре последних десятилетий 20 века. </w:t>
      </w:r>
    </w:p>
    <w:p w:rsidR="00220F74" w:rsidRPr="00220F74" w:rsidRDefault="00220F74" w:rsidP="00220F74">
      <w:pPr>
        <w:spacing w:after="0"/>
        <w:ind w:firstLine="709"/>
        <w:jc w:val="center"/>
        <w:rPr>
          <w:rFonts w:ascii="Times New Roman" w:eastAsia="Calibri" w:hAnsi="Times New Roman" w:cs="Times New Roman"/>
          <w:b/>
          <w:sz w:val="24"/>
          <w:szCs w:val="24"/>
        </w:rPr>
      </w:pPr>
    </w:p>
    <w:p w:rsidR="00220F74" w:rsidRPr="00220F74" w:rsidRDefault="00220F74" w:rsidP="00220F74">
      <w:pPr>
        <w:spacing w:after="0"/>
        <w:ind w:firstLine="709"/>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Тематическое планирование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083"/>
        <w:gridCol w:w="1391"/>
      </w:tblGrid>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 п/п</w:t>
            </w:r>
          </w:p>
        </w:tc>
        <w:tc>
          <w:tcPr>
            <w:tcW w:w="11340" w:type="dxa"/>
          </w:tcPr>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Тема</w:t>
            </w:r>
          </w:p>
        </w:tc>
        <w:tc>
          <w:tcPr>
            <w:tcW w:w="1701" w:type="dxa"/>
          </w:tcPr>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Кол-во часов</w:t>
            </w:r>
          </w:p>
        </w:tc>
      </w:tr>
      <w:tr w:rsidR="00220F74" w:rsidRPr="00220F74" w:rsidTr="00220F74">
        <w:tc>
          <w:tcPr>
            <w:tcW w:w="14033" w:type="dxa"/>
            <w:gridSpan w:val="3"/>
          </w:tcPr>
          <w:p w:rsidR="00220F74" w:rsidRPr="00220F74" w:rsidRDefault="00220F74" w:rsidP="00220F74">
            <w:pPr>
              <w:spacing w:after="0"/>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Основные течения в европейской художественной культуре </w:t>
            </w:r>
            <w:r w:rsidRPr="00220F74">
              <w:rPr>
                <w:rFonts w:ascii="Times New Roman" w:eastAsia="Calibri" w:hAnsi="Times New Roman" w:cs="Times New Roman"/>
                <w:b/>
                <w:sz w:val="24"/>
                <w:szCs w:val="24"/>
                <w:lang w:val="en-US"/>
              </w:rPr>
              <w:t>XIX</w:t>
            </w:r>
            <w:r w:rsidRPr="00220F74">
              <w:rPr>
                <w:rFonts w:ascii="Times New Roman" w:eastAsia="Calibri" w:hAnsi="Times New Roman" w:cs="Times New Roman"/>
                <w:b/>
                <w:sz w:val="24"/>
                <w:szCs w:val="24"/>
              </w:rPr>
              <w:t xml:space="preserve"> – начала  </w:t>
            </w:r>
            <w:r w:rsidRPr="00220F74">
              <w:rPr>
                <w:rFonts w:ascii="Times New Roman" w:eastAsia="Calibri" w:hAnsi="Times New Roman" w:cs="Times New Roman"/>
                <w:b/>
                <w:sz w:val="24"/>
                <w:szCs w:val="24"/>
                <w:lang w:val="en-US"/>
              </w:rPr>
              <w:t>XX</w:t>
            </w:r>
            <w:r w:rsidRPr="00220F74">
              <w:rPr>
                <w:rFonts w:ascii="Times New Roman" w:eastAsia="Calibri" w:hAnsi="Times New Roman" w:cs="Times New Roman"/>
                <w:b/>
                <w:sz w:val="24"/>
                <w:szCs w:val="24"/>
              </w:rPr>
              <w:t xml:space="preserve"> века (7ч)</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c>
          <w:tcPr>
            <w:tcW w:w="11340"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sz w:val="24"/>
                <w:szCs w:val="24"/>
              </w:rPr>
              <w:t xml:space="preserve">Романтизм в художественной культуре Европы </w:t>
            </w:r>
            <w:r w:rsidRPr="00220F74">
              <w:rPr>
                <w:rFonts w:ascii="Times New Roman" w:eastAsia="Calibri" w:hAnsi="Times New Roman" w:cs="Times New Roman"/>
                <w:sz w:val="24"/>
                <w:szCs w:val="24"/>
                <w:lang w:val="en-US"/>
              </w:rPr>
              <w:t>XIX</w:t>
            </w:r>
            <w:r w:rsidRPr="00220F74">
              <w:rPr>
                <w:rFonts w:ascii="Times New Roman" w:eastAsia="Calibri" w:hAnsi="Times New Roman" w:cs="Times New Roman"/>
                <w:sz w:val="24"/>
                <w:szCs w:val="24"/>
              </w:rPr>
              <w:t xml:space="preserve"> века: открытие «внутреннего» мира  человека</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11340" w:type="dxa"/>
          </w:tcPr>
          <w:p w:rsidR="00220F74" w:rsidRPr="00220F74" w:rsidRDefault="00220F74" w:rsidP="00220F74">
            <w:pPr>
              <w:spacing w:after="0"/>
              <w:rPr>
                <w:rFonts w:ascii="Times New Roman" w:eastAsia="Calibri" w:hAnsi="Times New Roman" w:cs="Times New Roman"/>
                <w:b/>
                <w:sz w:val="24"/>
                <w:szCs w:val="24"/>
              </w:rPr>
            </w:pPr>
            <w:r w:rsidRPr="00220F74">
              <w:rPr>
                <w:rFonts w:ascii="Times New Roman" w:eastAsia="Calibri" w:hAnsi="Times New Roman" w:cs="Times New Roman"/>
                <w:sz w:val="24"/>
                <w:szCs w:val="24"/>
              </w:rPr>
              <w:t>Импрессионизм: поиск ускользающей красоты</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Экспрессионизм. Действительность сквозь приму страха</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Мир реальности и мир «новой реальности»: традиционные и нетрадиционные течения в искусстве 19-20 веков</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5</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Обобщающий урок по разделу</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14033" w:type="dxa"/>
            <w:gridSpan w:val="3"/>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Художественная культура России </w:t>
            </w:r>
            <w:r w:rsidRPr="00220F74">
              <w:rPr>
                <w:rFonts w:ascii="Times New Roman" w:eastAsia="Calibri" w:hAnsi="Times New Roman" w:cs="Times New Roman"/>
                <w:b/>
                <w:sz w:val="24"/>
                <w:szCs w:val="24"/>
                <w:lang w:val="en-US"/>
              </w:rPr>
              <w:t>XIX</w:t>
            </w:r>
            <w:r w:rsidRPr="00220F74">
              <w:rPr>
                <w:rFonts w:ascii="Times New Roman" w:eastAsia="Calibri" w:hAnsi="Times New Roman" w:cs="Times New Roman"/>
                <w:b/>
                <w:sz w:val="24"/>
                <w:szCs w:val="24"/>
              </w:rPr>
              <w:t xml:space="preserve"> – начала  </w:t>
            </w:r>
            <w:r w:rsidRPr="00220F74">
              <w:rPr>
                <w:rFonts w:ascii="Times New Roman" w:eastAsia="Calibri" w:hAnsi="Times New Roman" w:cs="Times New Roman"/>
                <w:b/>
                <w:sz w:val="24"/>
                <w:szCs w:val="24"/>
                <w:lang w:val="en-US"/>
              </w:rPr>
              <w:t>XX</w:t>
            </w:r>
            <w:r w:rsidRPr="00220F74">
              <w:rPr>
                <w:rFonts w:ascii="Times New Roman" w:eastAsia="Calibri" w:hAnsi="Times New Roman" w:cs="Times New Roman"/>
                <w:b/>
                <w:sz w:val="24"/>
                <w:szCs w:val="24"/>
              </w:rPr>
              <w:t xml:space="preserve"> века (14ч)</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6</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Фундамент национальной классики: шедевры русской художественной культуры первой половины 19 века</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7</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Русская художественная культура пореформенной эпохи: вера в высокую миссию русского народа</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8</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Переоценка ценностей в художественной культуре «серебряного века»</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9</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Эстетика эксперимента и ранний русский авангард. «Русский футуризм»</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10</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В поисках утраченных идеалов: неоклассицизм и поздний романтизм.</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11</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Обобщающий урок по разделу</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14033" w:type="dxa"/>
            <w:gridSpan w:val="3"/>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Европа и Америка. Художественная культура </w:t>
            </w:r>
            <w:r w:rsidRPr="00220F74">
              <w:rPr>
                <w:rFonts w:ascii="Times New Roman" w:eastAsia="Calibri" w:hAnsi="Times New Roman" w:cs="Times New Roman"/>
                <w:b/>
                <w:sz w:val="24"/>
                <w:szCs w:val="24"/>
                <w:lang w:val="en-US"/>
              </w:rPr>
              <w:t>XX</w:t>
            </w:r>
            <w:r w:rsidRPr="00220F74">
              <w:rPr>
                <w:rFonts w:ascii="Times New Roman" w:eastAsia="Calibri" w:hAnsi="Times New Roman" w:cs="Times New Roman"/>
                <w:b/>
                <w:sz w:val="24"/>
                <w:szCs w:val="24"/>
              </w:rPr>
              <w:t xml:space="preserve"> века (4ч)</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12</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Музыкальное искусство в нотах и без нот.  «Музыкальный авангард» 20 века</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13</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Театр и киноискусство 20 века культурная дополняемость</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14</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Художественная культура Америки: обаяние молодости</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15</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Обобщающий урок по разделу</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14033" w:type="dxa"/>
            <w:gridSpan w:val="3"/>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b/>
                <w:sz w:val="24"/>
                <w:szCs w:val="24"/>
              </w:rPr>
              <w:t>Русская художественная культура 20 века от эпохи тоталитаризма до возвращения к истокам (7ч)</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16</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Социалистический реализм: глобальная политизация художественной культуры 20-30 гг</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17</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Смысл высокой трагедии, образы искусства военных лет и образы войны в искусстве второй половины 20 века</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18</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Общечеловеческие ценности и «русская тема» в советском искусстве периода «оттепели»</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19</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Противоречия в отечественной художественной культуре последних десятилетий </w:t>
            </w:r>
          </w:p>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20 века</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r w:rsidR="00220F74" w:rsidRPr="00220F74" w:rsidTr="00220F74">
        <w:tc>
          <w:tcPr>
            <w:tcW w:w="992"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20</w:t>
            </w:r>
          </w:p>
        </w:tc>
        <w:tc>
          <w:tcPr>
            <w:tcW w:w="11340" w:type="dxa"/>
          </w:tcPr>
          <w:p w:rsidR="00220F74" w:rsidRPr="00220F74" w:rsidRDefault="00220F74" w:rsidP="00220F74">
            <w:pPr>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Обобщающий урок по разделу</w:t>
            </w:r>
          </w:p>
        </w:tc>
        <w:tc>
          <w:tcPr>
            <w:tcW w:w="1701" w:type="dxa"/>
          </w:tcPr>
          <w:p w:rsidR="00220F74" w:rsidRPr="00220F74" w:rsidRDefault="00220F74" w:rsidP="00220F74">
            <w:pPr>
              <w:spacing w:after="0"/>
              <w:jc w:val="center"/>
              <w:rPr>
                <w:rFonts w:ascii="Times New Roman" w:eastAsia="Calibri" w:hAnsi="Times New Roman" w:cs="Times New Roman"/>
                <w:sz w:val="24"/>
                <w:szCs w:val="24"/>
              </w:rPr>
            </w:pPr>
            <w:r w:rsidRPr="00220F74">
              <w:rPr>
                <w:rFonts w:ascii="Times New Roman" w:eastAsia="Calibri" w:hAnsi="Times New Roman" w:cs="Times New Roman"/>
                <w:sz w:val="24"/>
                <w:szCs w:val="24"/>
              </w:rPr>
              <w:t>1</w:t>
            </w:r>
          </w:p>
        </w:tc>
      </w:tr>
    </w:tbl>
    <w:p w:rsidR="00220F74" w:rsidRPr="00220F74" w:rsidRDefault="00220F74" w:rsidP="00220F74">
      <w:pPr>
        <w:spacing w:after="0"/>
        <w:ind w:firstLine="709"/>
        <w:jc w:val="center"/>
        <w:rPr>
          <w:rFonts w:ascii="Times New Roman" w:eastAsia="Calibri" w:hAnsi="Times New Roman" w:cs="Times New Roman"/>
          <w:sz w:val="24"/>
          <w:szCs w:val="24"/>
        </w:rPr>
      </w:pPr>
    </w:p>
    <w:p w:rsidR="00220F74" w:rsidRPr="00220F74" w:rsidRDefault="00220F74" w:rsidP="00220F74">
      <w:pPr>
        <w:spacing w:after="0"/>
        <w:rPr>
          <w:rFonts w:ascii="Times New Roman" w:eastAsia="Calibri" w:hAnsi="Times New Roman" w:cs="Times New Roman"/>
          <w:sz w:val="24"/>
          <w:szCs w:val="24"/>
        </w:rPr>
      </w:pP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Бюджетное общеобразовательное учреждение </w:t>
      </w:r>
    </w:p>
    <w:p w:rsidR="00220F74" w:rsidRPr="00220F74" w:rsidRDefault="00220F74" w:rsidP="00220F74">
      <w:pPr>
        <w:spacing w:after="0" w:line="394" w:lineRule="exact"/>
        <w:jc w:val="center"/>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Троснянского района Орловской области </w:t>
      </w:r>
    </w:p>
    <w:p w:rsidR="00220F74" w:rsidRPr="00220F74" w:rsidRDefault="00220F74" w:rsidP="00220F74">
      <w:pPr>
        <w:spacing w:after="0" w:line="394" w:lineRule="exact"/>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Никольская средняя общеобразовательная школа</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220F74" w:rsidRPr="00220F74" w:rsidTr="00220F74">
        <w:tc>
          <w:tcPr>
            <w:tcW w:w="3081"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Рассмотрено</w:t>
            </w:r>
          </w:p>
          <w:p w:rsidR="00220F74" w:rsidRPr="00220F74" w:rsidRDefault="00220F74" w:rsidP="00220F74">
            <w:pPr>
              <w:spacing w:after="0" w:line="274" w:lineRule="exact"/>
              <w:ind w:right="6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на заседании ШМО учителей</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Руководитель ШМО</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__________________</w:t>
            </w: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Протокол № _____ от</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"___"________20__ 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Согласовано</w:t>
            </w:r>
          </w:p>
          <w:p w:rsidR="00220F74" w:rsidRPr="00220F74" w:rsidRDefault="00220F74" w:rsidP="00220F74">
            <w:pPr>
              <w:spacing w:after="0" w:line="274" w:lineRule="exact"/>
              <w:ind w:right="120"/>
              <w:rPr>
                <w:rFonts w:ascii="Times New Roman" w:eastAsia="Calibri" w:hAnsi="Times New Roman" w:cs="Times New Roman"/>
                <w:b/>
                <w:sz w:val="24"/>
                <w:szCs w:val="24"/>
              </w:rPr>
            </w:pPr>
            <w:r w:rsidRPr="00220F74">
              <w:rPr>
                <w:rFonts w:ascii="Times New Roman" w:eastAsia="Calibri" w:hAnsi="Times New Roman" w:cs="Times New Roman"/>
                <w:b/>
                <w:sz w:val="24"/>
                <w:szCs w:val="24"/>
              </w:rPr>
              <w:t>Заместитель директора по УВР</w:t>
            </w:r>
          </w:p>
          <w:p w:rsidR="00220F74" w:rsidRPr="00220F74" w:rsidRDefault="00220F74" w:rsidP="00220F74">
            <w:pPr>
              <w:tabs>
                <w:tab w:val="left" w:leader="underscore" w:pos="312"/>
              </w:tabs>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 Сонина Г.А./</w:t>
            </w:r>
          </w:p>
          <w:p w:rsidR="00220F74" w:rsidRPr="00220F74" w:rsidRDefault="00220F74" w:rsidP="00220F74">
            <w:pPr>
              <w:keepNext/>
              <w:keepLines/>
              <w:spacing w:after="0" w:line="274" w:lineRule="exact"/>
              <w:outlineLvl w:val="1"/>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"___"__________20____г.</w:t>
            </w:r>
          </w:p>
          <w:p w:rsidR="00220F74" w:rsidRPr="00220F74" w:rsidRDefault="00220F74" w:rsidP="00220F74">
            <w:pPr>
              <w:spacing w:after="0" w:line="274" w:lineRule="exact"/>
              <w:jc w:val="both"/>
              <w:rPr>
                <w:rFonts w:ascii="Times New Roman" w:eastAsia="Calibri" w:hAnsi="Times New Roman" w:cs="Times New Roman"/>
                <w:b/>
                <w:bCs/>
                <w:sz w:val="24"/>
                <w:szCs w:val="24"/>
              </w:rPr>
            </w:pPr>
          </w:p>
        </w:tc>
        <w:tc>
          <w:tcPr>
            <w:tcW w:w="3082" w:type="dxa"/>
          </w:tcPr>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Утверждаю</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Директор БОУ </w:t>
            </w:r>
            <w:r w:rsidRPr="00220F74">
              <w:rPr>
                <w:rFonts w:ascii="Times New Roman" w:eastAsia="Calibri" w:hAnsi="Times New Roman" w:cs="Times New Roman"/>
                <w:b/>
                <w:sz w:val="24"/>
                <w:szCs w:val="24"/>
                <w:lang w:val="en-US"/>
              </w:rPr>
              <w:t>TP</w:t>
            </w:r>
            <w:r w:rsidRPr="00220F74">
              <w:rPr>
                <w:rFonts w:ascii="Times New Roman" w:eastAsia="Calibri" w:hAnsi="Times New Roman" w:cs="Times New Roman"/>
                <w:b/>
                <w:sz w:val="24"/>
                <w:szCs w:val="24"/>
              </w:rPr>
              <w:t xml:space="preserve"> ОО «Никольская СОШ»</w:t>
            </w:r>
          </w:p>
          <w:p w:rsidR="00220F74" w:rsidRPr="00220F74" w:rsidRDefault="00220F74" w:rsidP="00220F74">
            <w:pPr>
              <w:spacing w:after="0" w:line="274" w:lineRule="exact"/>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_________/Ченская Е.И./</w:t>
            </w:r>
          </w:p>
          <w:p w:rsidR="00220F74" w:rsidRPr="00220F74" w:rsidRDefault="00220F74" w:rsidP="00220F74">
            <w:pPr>
              <w:tabs>
                <w:tab w:val="left" w:pos="1978"/>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Приказ № _______</w:t>
            </w:r>
            <w:r w:rsidRPr="00220F74">
              <w:rPr>
                <w:rFonts w:ascii="Times New Roman" w:eastAsia="Calibri" w:hAnsi="Times New Roman" w:cs="Times New Roman"/>
                <w:b/>
                <w:sz w:val="24"/>
                <w:szCs w:val="24"/>
              </w:rPr>
              <w:tab/>
              <w:t>от</w:t>
            </w:r>
          </w:p>
          <w:p w:rsidR="00220F74" w:rsidRPr="00220F74" w:rsidRDefault="00220F74" w:rsidP="00220F74">
            <w:pPr>
              <w:tabs>
                <w:tab w:val="left" w:pos="2021"/>
              </w:tabs>
              <w:spacing w:after="0" w:line="240" w:lineRule="auto"/>
              <w:rPr>
                <w:rFonts w:ascii="Times New Roman" w:eastAsia="Calibri" w:hAnsi="Times New Roman" w:cs="Times New Roman"/>
                <w:b/>
                <w:sz w:val="24"/>
                <w:szCs w:val="24"/>
              </w:rPr>
            </w:pPr>
            <w:r w:rsidRPr="00220F74">
              <w:rPr>
                <w:rFonts w:ascii="Times New Roman" w:eastAsia="Calibri" w:hAnsi="Times New Roman" w:cs="Times New Roman"/>
                <w:b/>
                <w:sz w:val="24"/>
                <w:szCs w:val="24"/>
              </w:rPr>
              <w:t>"____"___________</w:t>
            </w:r>
            <w:r w:rsidRPr="00220F74">
              <w:rPr>
                <w:rFonts w:ascii="Times New Roman" w:eastAsia="Calibri" w:hAnsi="Times New Roman" w:cs="Times New Roman"/>
                <w:b/>
                <w:sz w:val="24"/>
                <w:szCs w:val="24"/>
              </w:rPr>
              <w:tab/>
              <w:t>20 __ г.</w:t>
            </w:r>
          </w:p>
          <w:p w:rsidR="00220F74" w:rsidRPr="00220F74" w:rsidRDefault="00220F74" w:rsidP="00220F74">
            <w:pPr>
              <w:spacing w:after="0" w:line="274" w:lineRule="exact"/>
              <w:rPr>
                <w:rFonts w:ascii="Times New Roman" w:eastAsia="Calibri" w:hAnsi="Times New Roman" w:cs="Times New Roman"/>
                <w:b/>
                <w:bCs/>
                <w:sz w:val="24"/>
                <w:szCs w:val="24"/>
              </w:rPr>
            </w:pPr>
          </w:p>
        </w:tc>
      </w:tr>
    </w:tbl>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spacing w:after="0" w:line="240" w:lineRule="auto"/>
        <w:rPr>
          <w:rFonts w:ascii="Times New Roman" w:eastAsia="Calibri" w:hAnsi="Times New Roman" w:cs="Times New Roman"/>
          <w:b/>
          <w:sz w:val="24"/>
          <w:szCs w:val="24"/>
        </w:rPr>
      </w:pPr>
    </w:p>
    <w:p w:rsidR="00220F74" w:rsidRPr="00220F74" w:rsidRDefault="00220F74" w:rsidP="00220F74">
      <w:pPr>
        <w:keepNext/>
        <w:keepLines/>
        <w:spacing w:after="0" w:line="240" w:lineRule="auto"/>
        <w:ind w:left="2540"/>
        <w:outlineLvl w:val="0"/>
        <w:rPr>
          <w:rFonts w:ascii="Times New Roman" w:eastAsia="Calibri" w:hAnsi="Times New Roman" w:cs="Times New Roman"/>
          <w:b/>
          <w:sz w:val="24"/>
          <w:szCs w:val="24"/>
        </w:rPr>
      </w:pPr>
      <w:r w:rsidRPr="00220F74">
        <w:rPr>
          <w:rFonts w:ascii="Times New Roman" w:eastAsia="Calibri" w:hAnsi="Times New Roman" w:cs="Times New Roman"/>
          <w:b/>
          <w:bCs/>
          <w:spacing w:val="-10"/>
          <w:sz w:val="24"/>
          <w:szCs w:val="24"/>
        </w:rPr>
        <w:t>РАБОЧАЯ ПРОГРАММА</w:t>
      </w:r>
    </w:p>
    <w:p w:rsidR="00220F74" w:rsidRPr="00220F74" w:rsidRDefault="00220F74" w:rsidP="00220F74">
      <w:pPr>
        <w:spacing w:after="0"/>
        <w:ind w:left="2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По предмету «География»</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 xml:space="preserve">УМК «География. 10 – 11 класс», авторы </w:t>
      </w:r>
      <w:r w:rsidRPr="00220F74">
        <w:rPr>
          <w:rFonts w:ascii="Times New Roman" w:eastAsia="Calibri" w:hAnsi="Times New Roman" w:cs="Times New Roman"/>
          <w:b/>
          <w:sz w:val="24"/>
          <w:szCs w:val="24"/>
        </w:rPr>
        <w:t>Маковецкий В.П.</w:t>
      </w:r>
    </w:p>
    <w:p w:rsidR="00220F74" w:rsidRPr="00220F74" w:rsidRDefault="00220F74" w:rsidP="00220F74">
      <w:pPr>
        <w:spacing w:after="0"/>
        <w:ind w:left="20" w:right="240"/>
        <w:jc w:val="both"/>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 xml:space="preserve">По учебнику: «География. 10 – 11 класс», авторы </w:t>
      </w:r>
      <w:r w:rsidRPr="00220F74">
        <w:rPr>
          <w:rFonts w:ascii="Times New Roman" w:eastAsia="Calibri" w:hAnsi="Times New Roman" w:cs="Times New Roman"/>
          <w:b/>
          <w:sz w:val="24"/>
          <w:szCs w:val="24"/>
        </w:rPr>
        <w:t>Маковецкий В.П.Класс 10</w:t>
      </w:r>
    </w:p>
    <w:p w:rsidR="00220F74" w:rsidRPr="00220F74" w:rsidRDefault="00220F74" w:rsidP="00220F74">
      <w:pPr>
        <w:spacing w:after="0"/>
        <w:ind w:left="20"/>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Учитель категории соответствие Зыбин Е.А.</w:t>
      </w:r>
    </w:p>
    <w:p w:rsidR="00220F74" w:rsidRPr="00220F74" w:rsidRDefault="00220F74" w:rsidP="00220F74">
      <w:pPr>
        <w:spacing w:after="0" w:line="600" w:lineRule="auto"/>
        <w:ind w:left="20"/>
        <w:jc w:val="both"/>
        <w:rPr>
          <w:rFonts w:ascii="Times New Roman" w:eastAsia="Calibri" w:hAnsi="Times New Roman" w:cs="Times New Roman"/>
          <w:b/>
          <w:bCs/>
          <w:sz w:val="24"/>
          <w:szCs w:val="24"/>
        </w:rPr>
      </w:pPr>
    </w:p>
    <w:p w:rsidR="00220F74" w:rsidRPr="00220F74" w:rsidRDefault="00220F74" w:rsidP="00220F74">
      <w:pPr>
        <w:spacing w:after="0" w:line="600" w:lineRule="auto"/>
        <w:ind w:left="20"/>
        <w:jc w:val="center"/>
        <w:rPr>
          <w:rFonts w:ascii="Times New Roman" w:eastAsia="Calibri" w:hAnsi="Times New Roman" w:cs="Times New Roman"/>
          <w:b/>
          <w:sz w:val="24"/>
          <w:szCs w:val="24"/>
        </w:rPr>
      </w:pPr>
      <w:r w:rsidRPr="00220F74">
        <w:rPr>
          <w:rFonts w:ascii="Times New Roman" w:eastAsia="Calibri" w:hAnsi="Times New Roman" w:cs="Times New Roman"/>
          <w:b/>
          <w:bCs/>
          <w:sz w:val="24"/>
          <w:szCs w:val="24"/>
        </w:rPr>
        <w:t>2017-2018 учебный год</w:t>
      </w:r>
    </w:p>
    <w:p w:rsidR="00220F74" w:rsidRPr="00220F74" w:rsidRDefault="00220F74" w:rsidP="00220F74">
      <w:pPr>
        <w:keepNext/>
        <w:keepLines/>
        <w:spacing w:after="0"/>
        <w:ind w:hanging="1134"/>
        <w:jc w:val="center"/>
        <w:outlineLvl w:val="1"/>
        <w:rPr>
          <w:rFonts w:ascii="Times New Roman" w:eastAsia="Times New Roman" w:hAnsi="Times New Roman" w:cs="Times New Roman"/>
          <w:b/>
          <w:bCs/>
          <w:i/>
          <w:sz w:val="24"/>
          <w:szCs w:val="24"/>
        </w:rPr>
      </w:pPr>
      <w:r w:rsidRPr="00220F74">
        <w:rPr>
          <w:rFonts w:ascii="Times New Roman" w:eastAsia="Times New Roman" w:hAnsi="Times New Roman" w:cs="Times New Roman"/>
          <w:b/>
          <w:bCs/>
          <w:i/>
          <w:sz w:val="24"/>
          <w:szCs w:val="24"/>
        </w:rPr>
        <w:t>ТРЕБОВАНИЯ К УРОВНЮ</w:t>
      </w:r>
      <w:r w:rsidRPr="00220F74">
        <w:rPr>
          <w:rFonts w:ascii="Times New Roman" w:eastAsia="Times New Roman" w:hAnsi="Times New Roman" w:cs="Times New Roman"/>
          <w:b/>
          <w:bCs/>
          <w:i/>
          <w:sz w:val="24"/>
          <w:szCs w:val="24"/>
        </w:rPr>
        <w:br/>
        <w:t>ПОДГОТОВКИ ВЫПУСКНИКОВ</w:t>
      </w:r>
    </w:p>
    <w:p w:rsidR="00220F74" w:rsidRPr="00220F74" w:rsidRDefault="00220F74" w:rsidP="00220F74">
      <w:pPr>
        <w:spacing w:after="0"/>
        <w:ind w:firstLine="567"/>
        <w:jc w:val="both"/>
        <w:rPr>
          <w:rFonts w:ascii="Times New Roman" w:eastAsia="Calibri" w:hAnsi="Times New Roman" w:cs="Times New Roman"/>
          <w:sz w:val="24"/>
          <w:szCs w:val="24"/>
        </w:rPr>
      </w:pPr>
    </w:p>
    <w:p w:rsidR="00220F74" w:rsidRPr="00220F74" w:rsidRDefault="00220F74" w:rsidP="00220F74">
      <w:pPr>
        <w:spacing w:after="0"/>
        <w:ind w:firstLine="567"/>
        <w:jc w:val="both"/>
        <w:rPr>
          <w:rFonts w:ascii="Times New Roman" w:eastAsia="Calibri" w:hAnsi="Times New Roman" w:cs="Times New Roman"/>
          <w:b/>
          <w:i/>
          <w:sz w:val="24"/>
          <w:szCs w:val="24"/>
        </w:rPr>
      </w:pPr>
      <w:r w:rsidRPr="00220F74">
        <w:rPr>
          <w:rFonts w:ascii="Times New Roman" w:eastAsia="Calibri" w:hAnsi="Times New Roman" w:cs="Times New Roman"/>
          <w:b/>
          <w:i/>
          <w:sz w:val="24"/>
          <w:szCs w:val="24"/>
        </w:rPr>
        <w:t>В результате изучения географии на базовом уровне ученик должен</w:t>
      </w:r>
    </w:p>
    <w:p w:rsidR="00220F74" w:rsidRPr="00220F74" w:rsidRDefault="00220F74" w:rsidP="00220F74">
      <w:pPr>
        <w:spacing w:after="0"/>
        <w:ind w:left="567"/>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знать/понимать</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основные географические понятия и термины; традиционные и новые методы географических исследований;</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20F74" w:rsidRPr="00220F74" w:rsidRDefault="00220F74" w:rsidP="00220F74">
      <w:pPr>
        <w:spacing w:after="0"/>
        <w:ind w:left="567"/>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уметь</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b/>
          <w:i/>
          <w:sz w:val="24"/>
          <w:szCs w:val="24"/>
        </w:rPr>
        <w:t>определять и сравнивать</w:t>
      </w:r>
      <w:r w:rsidRPr="00220F74">
        <w:rPr>
          <w:rFonts w:ascii="Times New Roman" w:eastAsia="Calibri" w:hAnsi="Times New Roman" w:cs="Times New Roman"/>
          <w:sz w:val="24"/>
          <w:szCs w:val="24"/>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b/>
          <w:i/>
          <w:sz w:val="24"/>
          <w:szCs w:val="24"/>
        </w:rPr>
        <w:t xml:space="preserve">оценивать и объяснять </w:t>
      </w:r>
      <w:r w:rsidRPr="00220F74">
        <w:rPr>
          <w:rFonts w:ascii="Times New Roman" w:eastAsia="Calibri" w:hAnsi="Times New Roman" w:cs="Times New Roman"/>
          <w:sz w:val="24"/>
          <w:szCs w:val="24"/>
        </w:rPr>
        <w:t>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b/>
          <w:i/>
          <w:sz w:val="24"/>
          <w:szCs w:val="24"/>
        </w:rPr>
        <w:t xml:space="preserve">применять </w:t>
      </w:r>
      <w:r w:rsidRPr="00220F74">
        <w:rPr>
          <w:rFonts w:ascii="Times New Roman" w:eastAsia="Calibri" w:hAnsi="Times New Roman" w:cs="Times New Roman"/>
          <w:sz w:val="24"/>
          <w:szCs w:val="24"/>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b/>
          <w:i/>
          <w:sz w:val="24"/>
          <w:szCs w:val="24"/>
        </w:rPr>
        <w:t xml:space="preserve">составлять </w:t>
      </w:r>
      <w:r w:rsidRPr="00220F74">
        <w:rPr>
          <w:rFonts w:ascii="Times New Roman" w:eastAsia="Calibri" w:hAnsi="Times New Roman" w:cs="Times New Roman"/>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b/>
          <w:i/>
          <w:sz w:val="24"/>
          <w:szCs w:val="24"/>
        </w:rPr>
        <w:t xml:space="preserve">сопоставлять </w:t>
      </w:r>
      <w:r w:rsidRPr="00220F74">
        <w:rPr>
          <w:rFonts w:ascii="Times New Roman" w:eastAsia="Calibri" w:hAnsi="Times New Roman" w:cs="Times New Roman"/>
          <w:sz w:val="24"/>
          <w:szCs w:val="24"/>
        </w:rPr>
        <w:t>географические карты различной тематики;</w:t>
      </w:r>
    </w:p>
    <w:p w:rsidR="00220F74" w:rsidRPr="00220F74" w:rsidRDefault="00220F74" w:rsidP="00220F74">
      <w:pPr>
        <w:spacing w:after="0"/>
        <w:ind w:left="567"/>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220F74">
        <w:rPr>
          <w:rFonts w:ascii="Times New Roman" w:eastAsia="Calibri" w:hAnsi="Times New Roman" w:cs="Times New Roman"/>
          <w:sz w:val="24"/>
          <w:szCs w:val="24"/>
        </w:rPr>
        <w:t>для:</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выявления и объяснения</w:t>
      </w:r>
      <w:r w:rsidRPr="00220F74">
        <w:rPr>
          <w:rFonts w:ascii="Times New Roman" w:eastAsia="Calibri" w:hAnsi="Times New Roman" w:cs="Times New Roman"/>
          <w:sz w:val="24"/>
          <w:szCs w:val="24"/>
        </w:rPr>
        <w:t xml:space="preserve"> географических аспектов различных текущих событий и ситуаций;</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нахождения и применения</w:t>
      </w:r>
      <w:r w:rsidRPr="00220F74">
        <w:rPr>
          <w:rFonts w:ascii="Times New Roman" w:eastAsia="Calibri" w:hAnsi="Times New Roman" w:cs="Times New Roman"/>
          <w:sz w:val="24"/>
          <w:szCs w:val="24"/>
        </w:rPr>
        <w:t xml:space="preserve">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20F74" w:rsidRPr="00220F74" w:rsidRDefault="00220F74" w:rsidP="001E0085">
      <w:pPr>
        <w:numPr>
          <w:ilvl w:val="0"/>
          <w:numId w:val="2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понимания</w:t>
      </w:r>
      <w:r w:rsidRPr="00220F74">
        <w:rPr>
          <w:rFonts w:ascii="Times New Roman" w:eastAsia="Calibri" w:hAnsi="Times New Roman" w:cs="Times New Roman"/>
          <w:sz w:val="24"/>
          <w:szCs w:val="24"/>
        </w:rPr>
        <w:t xml:space="preserve">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20F74" w:rsidRPr="00220F74" w:rsidRDefault="00220F74" w:rsidP="00220F74">
      <w:pPr>
        <w:spacing w:after="0"/>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r w:rsidRPr="00220F74">
        <w:rPr>
          <w:rFonts w:ascii="Times New Roman" w:eastAsia="Calibri" w:hAnsi="Times New Roman" w:cs="Times New Roman"/>
          <w:sz w:val="24"/>
          <w:szCs w:val="24"/>
          <w:u w:val="single"/>
        </w:rPr>
        <w:t>поиск нужной информации</w:t>
      </w:r>
      <w:r w:rsidRPr="00220F74">
        <w:rPr>
          <w:rFonts w:ascii="Times New Roman" w:eastAsia="Calibri" w:hAnsi="Times New Roman" w:cs="Times New Roman"/>
          <w:sz w:val="24"/>
          <w:szCs w:val="24"/>
        </w:rPr>
        <w:t xml:space="preserve">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w:t>
      </w:r>
    </w:p>
    <w:p w:rsidR="00220F74" w:rsidRPr="00220F74" w:rsidRDefault="00220F74" w:rsidP="00220F74">
      <w:pPr>
        <w:autoSpaceDE w:val="0"/>
        <w:autoSpaceDN w:val="0"/>
        <w:adjustRightInd w:val="0"/>
        <w:spacing w:after="0" w:line="240" w:lineRule="auto"/>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Содержание предмета</w:t>
      </w:r>
    </w:p>
    <w:p w:rsidR="00220F74" w:rsidRPr="00220F74" w:rsidRDefault="00220F74" w:rsidP="00220F74">
      <w:pPr>
        <w:spacing w:after="0"/>
        <w:ind w:right="-283"/>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География</w:t>
      </w:r>
      <w:r w:rsidRPr="00220F74">
        <w:rPr>
          <w:rFonts w:ascii="Times New Roman" w:eastAsia="Calibri" w:hAnsi="Times New Roman" w:cs="Times New Roman"/>
          <w:sz w:val="24"/>
          <w:szCs w:val="24"/>
        </w:rPr>
        <w:t xml:space="preserve"> </w:t>
      </w:r>
      <w:r w:rsidRPr="00220F74">
        <w:rPr>
          <w:rFonts w:ascii="Times New Roman" w:eastAsia="Calibri" w:hAnsi="Times New Roman" w:cs="Times New Roman"/>
          <w:b/>
          <w:sz w:val="24"/>
          <w:szCs w:val="24"/>
        </w:rPr>
        <w:t>10класс</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Раздел 1. Введение – 4ч</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География как наука. Современные методы географических исследований. Статистический метод – один из основных в географии. Виды и значение географической информации. Геоинформационные системы. </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Основные понятия:</w:t>
      </w:r>
      <w:r w:rsidRPr="00220F74">
        <w:rPr>
          <w:rFonts w:ascii="Times New Roman" w:eastAsia="Calibri" w:hAnsi="Times New Roman" w:cs="Times New Roman"/>
          <w:sz w:val="24"/>
          <w:szCs w:val="24"/>
        </w:rPr>
        <w:t xml:space="preserve"> геоинформационные системы.</w:t>
      </w:r>
    </w:p>
    <w:p w:rsidR="00220F74" w:rsidRPr="00220F74" w:rsidRDefault="00220F74" w:rsidP="00220F74">
      <w:pPr>
        <w:spacing w:after="0"/>
        <w:ind w:right="-283"/>
        <w:jc w:val="both"/>
        <w:rPr>
          <w:rFonts w:ascii="Times New Roman" w:eastAsia="Calibri" w:hAnsi="Times New Roman" w:cs="Times New Roman"/>
          <w:bCs/>
          <w:sz w:val="24"/>
          <w:szCs w:val="24"/>
        </w:rPr>
      </w:pPr>
      <w:r w:rsidRPr="00220F74">
        <w:rPr>
          <w:rFonts w:ascii="Times New Roman" w:eastAsia="Calibri" w:hAnsi="Times New Roman" w:cs="Times New Roman"/>
          <w:b/>
          <w:bCs/>
          <w:sz w:val="24"/>
          <w:szCs w:val="24"/>
        </w:rPr>
        <w:t xml:space="preserve"> Многообразие стран современного мира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 </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Основные понятия:</w:t>
      </w:r>
      <w:r w:rsidRPr="00220F74">
        <w:rPr>
          <w:rFonts w:ascii="Times New Roman" w:eastAsia="Calibri" w:hAnsi="Times New Roman" w:cs="Times New Roman"/>
          <w:sz w:val="24"/>
          <w:szCs w:val="24"/>
        </w:rPr>
        <w:t xml:space="preserve"> 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Пр№1</w:t>
      </w:r>
      <w:r w:rsidRPr="00220F74">
        <w:rPr>
          <w:rFonts w:ascii="Times New Roman" w:eastAsia="Calibri" w:hAnsi="Times New Roman" w:cs="Times New Roman"/>
          <w:sz w:val="24"/>
          <w:szCs w:val="24"/>
        </w:rPr>
        <w:t xml:space="preserve">Составление систематизирующей таблицы « Государственный строй стран мира»  </w:t>
      </w:r>
    </w:p>
    <w:p w:rsidR="00220F74" w:rsidRPr="00220F74" w:rsidRDefault="00220F74" w:rsidP="00220F74">
      <w:pPr>
        <w:tabs>
          <w:tab w:val="left" w:pos="2640"/>
        </w:tabs>
        <w:spacing w:after="0"/>
        <w:ind w:right="-283"/>
        <w:rPr>
          <w:rFonts w:ascii="Times New Roman" w:eastAsia="Calibri" w:hAnsi="Times New Roman" w:cs="Times New Roman"/>
          <w:sz w:val="24"/>
          <w:szCs w:val="24"/>
        </w:rPr>
      </w:pPr>
      <w:r w:rsidRPr="00220F74">
        <w:rPr>
          <w:rFonts w:ascii="Times New Roman" w:eastAsia="Calibri" w:hAnsi="Times New Roman" w:cs="Times New Roman"/>
          <w:b/>
          <w:sz w:val="24"/>
          <w:szCs w:val="24"/>
        </w:rPr>
        <w:t>ПР№2</w:t>
      </w:r>
      <w:r w:rsidRPr="00220F74">
        <w:rPr>
          <w:rFonts w:ascii="Times New Roman" w:eastAsia="Calibri" w:hAnsi="Times New Roman" w:cs="Times New Roman"/>
          <w:sz w:val="24"/>
          <w:szCs w:val="24"/>
        </w:rPr>
        <w:t>Характеристика политико – географического положения страны.</w:t>
      </w:r>
    </w:p>
    <w:p w:rsidR="00220F74" w:rsidRPr="00220F74" w:rsidRDefault="00220F74" w:rsidP="00220F74">
      <w:pPr>
        <w:tabs>
          <w:tab w:val="left" w:pos="2640"/>
        </w:tabs>
        <w:spacing w:after="0"/>
        <w:ind w:right="-283"/>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Раздел 2. Природные ресурсы 6ч</w:t>
      </w:r>
    </w:p>
    <w:p w:rsidR="00220F74" w:rsidRPr="00220F74" w:rsidRDefault="00220F74" w:rsidP="00220F74">
      <w:pPr>
        <w:tabs>
          <w:tab w:val="left" w:pos="2640"/>
        </w:tabs>
        <w:spacing w:after="0"/>
        <w:ind w:right="-283"/>
        <w:rPr>
          <w:rFonts w:ascii="Times New Roman" w:eastAsia="Calibri" w:hAnsi="Times New Roman" w:cs="Times New Roman"/>
          <w:sz w:val="24"/>
          <w:szCs w:val="24"/>
        </w:rPr>
      </w:pPr>
      <w:r w:rsidRPr="00220F74">
        <w:rPr>
          <w:rFonts w:ascii="Times New Roman" w:eastAsia="Calibri" w:hAnsi="Times New Roman" w:cs="Times New Roman"/>
          <w:sz w:val="24"/>
          <w:szCs w:val="24"/>
        </w:rPr>
        <w:t>Взаимодействие общества и природы. Природные ресурсы Земли. Ресурсообеспеченность.  Природо - ресурсный потенциал разных территорий. Территориальное сочетание природных ресурсов Земли. Основные типы природопользования. Источники загрязнения.</w:t>
      </w:r>
    </w:p>
    <w:p w:rsidR="00220F74" w:rsidRPr="00220F74" w:rsidRDefault="00220F74" w:rsidP="00220F74">
      <w:pPr>
        <w:tabs>
          <w:tab w:val="left" w:pos="2640"/>
        </w:tabs>
        <w:spacing w:after="0"/>
        <w:ind w:right="-283"/>
        <w:rPr>
          <w:rFonts w:ascii="Times New Roman" w:eastAsia="Calibri" w:hAnsi="Times New Roman" w:cs="Times New Roman"/>
          <w:sz w:val="24"/>
          <w:szCs w:val="24"/>
        </w:rPr>
      </w:pPr>
      <w:r w:rsidRPr="00220F74">
        <w:rPr>
          <w:rFonts w:ascii="Times New Roman" w:eastAsia="Calibri" w:hAnsi="Times New Roman" w:cs="Times New Roman"/>
          <w:b/>
          <w:sz w:val="24"/>
          <w:szCs w:val="24"/>
        </w:rPr>
        <w:t>Пр№3</w:t>
      </w:r>
      <w:r w:rsidRPr="00220F74">
        <w:rPr>
          <w:rFonts w:ascii="Times New Roman" w:eastAsia="Calibri" w:hAnsi="Times New Roman" w:cs="Times New Roman"/>
          <w:sz w:val="24"/>
          <w:szCs w:val="24"/>
        </w:rPr>
        <w:t xml:space="preserve"> Оценка обеспеченности разных регионов и стран основными видами природных ресурсов.</w:t>
      </w:r>
    </w:p>
    <w:p w:rsidR="00220F74" w:rsidRPr="00220F74" w:rsidRDefault="00220F74" w:rsidP="00220F74">
      <w:pPr>
        <w:tabs>
          <w:tab w:val="left" w:pos="2640"/>
        </w:tabs>
        <w:spacing w:after="0"/>
        <w:ind w:right="-283"/>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Основные типы природопользования. Источники загрязнения.</w:t>
      </w:r>
    </w:p>
    <w:p w:rsidR="00220F74" w:rsidRPr="00220F74" w:rsidRDefault="00220F74" w:rsidP="00220F74">
      <w:pPr>
        <w:tabs>
          <w:tab w:val="left" w:pos="2640"/>
        </w:tabs>
        <w:spacing w:after="0"/>
        <w:ind w:right="-283"/>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Раздел 3. Население 5 ч</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Возрастной и половой состав населения. Половозрастные пирамиды.</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Трудовые ресурсы и экономически активное население. Проблема безработицы и ее географические особенности. 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sz w:val="24"/>
          <w:szCs w:val="24"/>
        </w:rPr>
        <w:t xml:space="preserve">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Основные понятия: </w:t>
      </w:r>
      <w:r w:rsidRPr="00220F74">
        <w:rPr>
          <w:rFonts w:ascii="Times New Roman" w:eastAsia="Calibri" w:hAnsi="Times New Roman" w:cs="Times New Roman"/>
          <w:sz w:val="24"/>
          <w:szCs w:val="24"/>
        </w:rPr>
        <w:t>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субурбанизация, мегалополис</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Характеристика трудовых ресурсов крупных стран мира.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 xml:space="preserve"> Пр.№4</w:t>
      </w:r>
      <w:r w:rsidRPr="00220F74">
        <w:rPr>
          <w:rFonts w:ascii="Times New Roman" w:eastAsia="Calibri" w:hAnsi="Times New Roman" w:cs="Times New Roman"/>
          <w:sz w:val="24"/>
          <w:szCs w:val="24"/>
        </w:rPr>
        <w:t xml:space="preserve"> Сравнительная оценка трудовых ресурсов стран мира.</w:t>
      </w:r>
    </w:p>
    <w:p w:rsidR="00220F74" w:rsidRPr="00220F74" w:rsidRDefault="00220F74" w:rsidP="00220F74">
      <w:pPr>
        <w:spacing w:after="0"/>
        <w:ind w:right="-283"/>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Контрольная работа за полугодие</w:t>
      </w:r>
    </w:p>
    <w:p w:rsidR="00220F74" w:rsidRPr="00220F74" w:rsidRDefault="00220F74" w:rsidP="00220F74">
      <w:pPr>
        <w:spacing w:after="0"/>
        <w:ind w:right="-283"/>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Раздел 4. НТР и Мировое хозяйство 7ч</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Старопромышленные районы. Промышленные районы нового освоения и высоких технологий..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Территориальная структура хозяйства Факторы размещения. </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b/>
          <w:sz w:val="24"/>
          <w:szCs w:val="24"/>
        </w:rPr>
        <w:t>Практическая работа №5 «Сравнительная характеристика ведущих факторов размещения производительных сил»</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Основные понятия: </w:t>
      </w:r>
      <w:r w:rsidRPr="00220F74">
        <w:rPr>
          <w:rFonts w:ascii="Times New Roman" w:eastAsia="Calibri" w:hAnsi="Times New Roman" w:cs="Times New Roman"/>
          <w:sz w:val="24"/>
          <w:szCs w:val="24"/>
        </w:rPr>
        <w:t>разделение труда, МГТР, отрасль международной специализации, экономическая интеграция, ТНК, НТР.</w:t>
      </w:r>
    </w:p>
    <w:p w:rsidR="00220F74" w:rsidRPr="00220F74" w:rsidRDefault="00220F74" w:rsidP="00220F74">
      <w:pPr>
        <w:spacing w:after="0"/>
        <w:ind w:right="-283"/>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Раздел 5. Отрасли мирового хозяйства 12ч</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 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b/>
          <w:sz w:val="24"/>
          <w:szCs w:val="24"/>
        </w:rPr>
        <w:t xml:space="preserve">Пр №6 Составление экономико – географической характеристики одной из отраслей </w:t>
      </w:r>
      <w:r w:rsidRPr="00220F74">
        <w:rPr>
          <w:rFonts w:ascii="Times New Roman" w:eastAsia="Calibri" w:hAnsi="Times New Roman" w:cs="Times New Roman"/>
          <w:sz w:val="24"/>
          <w:szCs w:val="24"/>
        </w:rPr>
        <w:t>промышленности</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Основные понятия: </w:t>
      </w:r>
      <w:r w:rsidRPr="00220F74">
        <w:rPr>
          <w:rFonts w:ascii="Times New Roman" w:eastAsia="Calibri" w:hAnsi="Times New Roman" w:cs="Times New Roman"/>
          <w:sz w:val="24"/>
          <w:szCs w:val="24"/>
        </w:rPr>
        <w:t xml:space="preserve"> «зеленая революция», контейнеризация, СЭЗ</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Контрольная работа за год</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Обобщающее повторение по теме «Отрасли мирового хозяйства»-3ч</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Обобщающее повторение по курсу -2ч</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ИТОГО -  35ч</w:t>
      </w:r>
    </w:p>
    <w:p w:rsidR="00220F74" w:rsidRPr="00220F74" w:rsidRDefault="00220F74" w:rsidP="00220F74">
      <w:pPr>
        <w:spacing w:after="0"/>
        <w:ind w:right="-283"/>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Содержание предмета</w:t>
      </w:r>
    </w:p>
    <w:p w:rsidR="00220F74" w:rsidRPr="00220F74" w:rsidRDefault="00220F74" w:rsidP="00220F74">
      <w:pPr>
        <w:tabs>
          <w:tab w:val="left" w:pos="2640"/>
        </w:tabs>
        <w:spacing w:after="0"/>
        <w:ind w:right="-283"/>
        <w:jc w:val="center"/>
        <w:rPr>
          <w:rFonts w:ascii="Times New Roman" w:eastAsia="Calibri" w:hAnsi="Times New Roman" w:cs="Times New Roman"/>
          <w:b/>
          <w:sz w:val="24"/>
          <w:szCs w:val="24"/>
        </w:rPr>
      </w:pPr>
      <w:r w:rsidRPr="00220F74">
        <w:rPr>
          <w:rFonts w:ascii="Times New Roman" w:eastAsia="Calibri" w:hAnsi="Times New Roman" w:cs="Times New Roman"/>
          <w:b/>
          <w:sz w:val="24"/>
          <w:szCs w:val="24"/>
        </w:rPr>
        <w:t>География 11класс</w:t>
      </w:r>
    </w:p>
    <w:p w:rsidR="00220F74" w:rsidRPr="00220F74" w:rsidRDefault="00220F74" w:rsidP="00220F74">
      <w:pPr>
        <w:keepNext/>
        <w:keepLines/>
        <w:spacing w:after="0"/>
        <w:ind w:right="-283"/>
        <w:jc w:val="both"/>
        <w:outlineLvl w:val="0"/>
        <w:rPr>
          <w:rFonts w:ascii="Times New Roman" w:eastAsia="Times New Roman" w:hAnsi="Times New Roman" w:cs="Times New Roman"/>
          <w:b/>
          <w:bCs/>
          <w:sz w:val="24"/>
          <w:szCs w:val="24"/>
        </w:rPr>
      </w:pPr>
      <w:r w:rsidRPr="00220F74">
        <w:rPr>
          <w:rFonts w:ascii="Times New Roman" w:eastAsia="Times New Roman" w:hAnsi="Times New Roman" w:cs="Times New Roman"/>
          <w:b/>
          <w:bCs/>
          <w:sz w:val="24"/>
          <w:szCs w:val="24"/>
        </w:rPr>
        <w:t xml:space="preserve">Часть 2. Региональный обзор мира </w:t>
      </w: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bCs/>
          <w:spacing w:val="5"/>
          <w:kern w:val="28"/>
          <w:sz w:val="24"/>
          <w:szCs w:val="24"/>
        </w:rPr>
      </w:pP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spacing w:val="5"/>
          <w:kern w:val="28"/>
          <w:sz w:val="24"/>
          <w:szCs w:val="24"/>
        </w:rPr>
      </w:pPr>
      <w:r w:rsidRPr="00220F74">
        <w:rPr>
          <w:rFonts w:ascii="Times New Roman" w:eastAsia="Times New Roman" w:hAnsi="Times New Roman" w:cs="Times New Roman"/>
          <w:bCs/>
          <w:spacing w:val="5"/>
          <w:kern w:val="28"/>
          <w:sz w:val="24"/>
          <w:szCs w:val="24"/>
        </w:rPr>
        <w:t xml:space="preserve">Тема 1. Политическая карта мира </w:t>
      </w:r>
      <w:r w:rsidRPr="00220F74">
        <w:rPr>
          <w:rFonts w:ascii="Times New Roman" w:eastAsia="Times New Roman" w:hAnsi="Times New Roman" w:cs="Times New Roman"/>
          <w:b/>
          <w:spacing w:val="5"/>
          <w:kern w:val="28"/>
          <w:sz w:val="24"/>
          <w:szCs w:val="24"/>
        </w:rPr>
        <w:t>(3 часа)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Современная политическая карта мира и этапы ее развития. Количественные и качественные изменения на политической карте мира.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 </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sz w:val="24"/>
          <w:szCs w:val="24"/>
        </w:rPr>
        <w:t>Понятие о регионах мира. Международные организации, их многообразие и виды.</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Основные понятия: </w:t>
      </w:r>
      <w:r w:rsidRPr="00220F74">
        <w:rPr>
          <w:rFonts w:ascii="Times New Roman" w:eastAsia="Calibri" w:hAnsi="Times New Roman" w:cs="Times New Roman"/>
          <w:bCs/>
          <w:sz w:val="24"/>
          <w:szCs w:val="24"/>
        </w:rPr>
        <w:t>политико-географическое положение,</w:t>
      </w:r>
      <w:r w:rsidRPr="00220F74">
        <w:rPr>
          <w:rFonts w:ascii="Times New Roman" w:eastAsia="Calibri" w:hAnsi="Times New Roman" w:cs="Times New Roman"/>
          <w:sz w:val="24"/>
          <w:szCs w:val="24"/>
        </w:rPr>
        <w:t>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sz w:val="24"/>
          <w:szCs w:val="24"/>
        </w:rPr>
        <w:t>Роль и место России в современном мире</w:t>
      </w:r>
    </w:p>
    <w:p w:rsidR="00220F74" w:rsidRPr="00220F74" w:rsidRDefault="00220F74" w:rsidP="00220F74">
      <w:pPr>
        <w:spacing w:after="0"/>
        <w:ind w:right="-283"/>
        <w:jc w:val="both"/>
        <w:rPr>
          <w:rFonts w:ascii="Times New Roman" w:eastAsia="Calibri" w:hAnsi="Times New Roman" w:cs="Times New Roman"/>
          <w:bCs/>
          <w:sz w:val="24"/>
          <w:szCs w:val="24"/>
        </w:rPr>
      </w:pPr>
      <w:r w:rsidRPr="00220F74">
        <w:rPr>
          <w:rFonts w:ascii="Times New Roman" w:eastAsia="Calibri" w:hAnsi="Times New Roman" w:cs="Times New Roman"/>
          <w:b/>
          <w:bCs/>
          <w:sz w:val="24"/>
          <w:szCs w:val="24"/>
        </w:rPr>
        <w:t xml:space="preserve">Практическая работа: </w:t>
      </w:r>
      <w:r w:rsidRPr="00220F74">
        <w:rPr>
          <w:rFonts w:ascii="Times New Roman" w:eastAsia="Calibri" w:hAnsi="Times New Roman" w:cs="Times New Roman"/>
          <w:bCs/>
          <w:sz w:val="24"/>
          <w:szCs w:val="24"/>
        </w:rPr>
        <w:t>1.</w:t>
      </w:r>
      <w:r w:rsidRPr="00220F74">
        <w:rPr>
          <w:rFonts w:ascii="Times New Roman" w:eastAsia="Calibri" w:hAnsi="Times New Roman" w:cs="Times New Roman"/>
          <w:sz w:val="24"/>
          <w:szCs w:val="24"/>
        </w:rPr>
        <w:t>Классификация крупнейших государств мира: а) по формам правления, б) по государственному устройству.</w:t>
      </w: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spacing w:val="5"/>
          <w:kern w:val="28"/>
          <w:sz w:val="24"/>
          <w:szCs w:val="24"/>
        </w:rPr>
      </w:pPr>
      <w:r w:rsidRPr="00220F74">
        <w:rPr>
          <w:rFonts w:ascii="Times New Roman" w:eastAsia="Times New Roman" w:hAnsi="Times New Roman" w:cs="Times New Roman"/>
          <w:bCs/>
          <w:spacing w:val="5"/>
          <w:kern w:val="28"/>
          <w:sz w:val="24"/>
          <w:szCs w:val="24"/>
        </w:rPr>
        <w:t xml:space="preserve">Тема 2. Зарубежная Европа </w:t>
      </w:r>
      <w:r w:rsidRPr="00220F74">
        <w:rPr>
          <w:rFonts w:ascii="Times New Roman" w:eastAsia="Times New Roman" w:hAnsi="Times New Roman" w:cs="Times New Roman"/>
          <w:b/>
          <w:spacing w:val="5"/>
          <w:kern w:val="28"/>
          <w:sz w:val="24"/>
          <w:szCs w:val="24"/>
        </w:rPr>
        <w:t>(5 часов)</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южноевропейский.  Их географические и отраслевые особенности. Международные экономические с</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Страны Европы. </w:t>
      </w:r>
      <w:r w:rsidRPr="00220F74">
        <w:rPr>
          <w:rFonts w:ascii="Times New Roman" w:eastAsia="Calibri" w:hAnsi="Times New Roman" w:cs="Times New Roman"/>
          <w:b/>
          <w:sz w:val="24"/>
          <w:szCs w:val="24"/>
        </w:rPr>
        <w:t>Федеративная Республика Германия</w:t>
      </w:r>
      <w:r w:rsidRPr="00220F74">
        <w:rPr>
          <w:rFonts w:ascii="Times New Roman" w:eastAsia="Calibri" w:hAnsi="Times New Roman" w:cs="Times New Roman"/>
          <w:sz w:val="24"/>
          <w:szCs w:val="24"/>
        </w:rPr>
        <w:t xml:space="preserve">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сновные понятия: </w:t>
      </w:r>
      <w:r w:rsidRPr="00220F74">
        <w:rPr>
          <w:rFonts w:ascii="Times New Roman" w:eastAsia="Calibri" w:hAnsi="Times New Roman" w:cs="Times New Roman"/>
          <w:sz w:val="24"/>
          <w:szCs w:val="24"/>
        </w:rPr>
        <w:t>Западная, Восточная, Северная, Центральная и Южная Европа. Центральная ось развития.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Пр.№1 Составление сравнительной ЭГХ двух стран «большой семерки</w:t>
      </w:r>
      <w:r w:rsidRPr="00220F74">
        <w:rPr>
          <w:rFonts w:ascii="Times New Roman" w:eastAsia="Calibri" w:hAnsi="Times New Roman" w:cs="Times New Roman"/>
          <w:sz w:val="24"/>
          <w:szCs w:val="24"/>
        </w:rPr>
        <w:t>»</w:t>
      </w: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bCs/>
          <w:spacing w:val="5"/>
          <w:kern w:val="28"/>
          <w:sz w:val="24"/>
          <w:szCs w:val="24"/>
        </w:rPr>
      </w:pPr>
      <w:r w:rsidRPr="00220F74">
        <w:rPr>
          <w:rFonts w:ascii="Times New Roman" w:eastAsia="Times New Roman" w:hAnsi="Times New Roman" w:cs="Times New Roman"/>
          <w:bCs/>
          <w:spacing w:val="5"/>
          <w:kern w:val="28"/>
          <w:sz w:val="24"/>
          <w:szCs w:val="24"/>
        </w:rPr>
        <w:t xml:space="preserve">Тема 3. Зарубежная Азия </w:t>
      </w:r>
      <w:r w:rsidRPr="00220F74">
        <w:rPr>
          <w:rFonts w:ascii="Times New Roman" w:eastAsia="Times New Roman" w:hAnsi="Times New Roman" w:cs="Times New Roman"/>
          <w:b/>
          <w:spacing w:val="5"/>
          <w:kern w:val="28"/>
          <w:sz w:val="24"/>
          <w:szCs w:val="24"/>
        </w:rPr>
        <w:t>(5часов)</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Основные районы и направления сельского хозяйства. Особое значение ирригации. Транспорт и международные экономические связи. Непроизводственная сфера.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Охрана окружающей среды и экологические проблемы, экологическая политика. Угроза обезлесения и опустынивания. Объекты Всемирного наследия.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Субрегионы зарубежной Азии: Юго-Западная Азия, Южная Азия, Юго-Восточная Азия, Центральная и Восточная Азия. Специфика субрегионов.</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Страны Азии. </w:t>
      </w:r>
      <w:r w:rsidRPr="00220F74">
        <w:rPr>
          <w:rFonts w:ascii="Times New Roman" w:eastAsia="Calibri" w:hAnsi="Times New Roman" w:cs="Times New Roman"/>
          <w:b/>
          <w:sz w:val="24"/>
          <w:szCs w:val="24"/>
        </w:rPr>
        <w:t>Япония.</w:t>
      </w:r>
      <w:r w:rsidRPr="00220F74">
        <w:rPr>
          <w:rFonts w:ascii="Times New Roman" w:eastAsia="Calibri" w:hAnsi="Times New Roman" w:cs="Times New Roman"/>
          <w:sz w:val="24"/>
          <w:szCs w:val="24"/>
        </w:rPr>
        <w:t xml:space="preserve">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 </w:t>
      </w:r>
    </w:p>
    <w:p w:rsidR="00220F74" w:rsidRPr="00220F74" w:rsidRDefault="00220F74" w:rsidP="00220F74">
      <w:pPr>
        <w:spacing w:after="0"/>
        <w:ind w:right="-283"/>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 xml:space="preserve"> ПР.№2 Отражение на картосхеме международных экономических связей Японии</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Китайская Народная Республика.</w:t>
      </w:r>
      <w:r w:rsidRPr="00220F74">
        <w:rPr>
          <w:rFonts w:ascii="Times New Roman" w:eastAsia="Calibri" w:hAnsi="Times New Roman" w:cs="Times New Roman"/>
          <w:sz w:val="24"/>
          <w:szCs w:val="24"/>
        </w:rPr>
        <w:t xml:space="preserve">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хуацяо. Объекты Всемирного наследия.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Природные предпосылки для развития сельского хозяйства. Особое значение культуры риса. Главные сельскохозяйственные районы.</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Международные экономические связи; свободные экономические зоны Китая.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Охрана окружающей среды и экологические проблемы. Объекты Всемирного наследия.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Республика Индия.</w:t>
      </w:r>
      <w:r w:rsidRPr="00220F74">
        <w:rPr>
          <w:rFonts w:ascii="Times New Roman" w:eastAsia="Calibri" w:hAnsi="Times New Roman" w:cs="Times New Roman"/>
          <w:sz w:val="24"/>
          <w:szCs w:val="24"/>
        </w:rPr>
        <w:t>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Международные экономические связи.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Внутренние различия. Экономические районы Индии и их специфика.</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sz w:val="24"/>
          <w:szCs w:val="24"/>
        </w:rPr>
        <w:t xml:space="preserve"> Охрана окружающей среды и экологические проблемы. Объекты Всемирного наследия.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Основные понятия: </w:t>
      </w:r>
      <w:r w:rsidRPr="00220F74">
        <w:rPr>
          <w:rFonts w:ascii="Times New Roman" w:eastAsia="Calibri" w:hAnsi="Times New Roman" w:cs="Times New Roman"/>
          <w:bCs/>
          <w:sz w:val="24"/>
          <w:szCs w:val="24"/>
        </w:rPr>
        <w:t>Юго-</w:t>
      </w:r>
      <w:r w:rsidRPr="00220F74">
        <w:rPr>
          <w:rFonts w:ascii="Times New Roman" w:eastAsia="Calibri" w:hAnsi="Times New Roman" w:cs="Times New Roman"/>
          <w:sz w:val="24"/>
          <w:szCs w:val="24"/>
        </w:rPr>
        <w:t>Западная, Центральная, Восточная, Южная и Юго-Восточная Азия.</w:t>
      </w:r>
    </w:p>
    <w:p w:rsidR="00220F74" w:rsidRPr="00220F74" w:rsidRDefault="00220F74" w:rsidP="00220F74">
      <w:pPr>
        <w:spacing w:after="0"/>
        <w:ind w:right="-283"/>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Контрольная работа полугодие</w:t>
      </w:r>
    </w:p>
    <w:p w:rsidR="00220F74" w:rsidRPr="00220F74" w:rsidRDefault="00220F74" w:rsidP="00220F74">
      <w:pPr>
        <w:spacing w:after="0"/>
        <w:ind w:right="-283"/>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Тема 4 Австралия и Океания.1час</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Комплексная характеристика Австралии и Океании. Краткая историческая справка.  Территория, границы, положение. Политическая карта. Государственный строй.</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Богатство природных  ресурсов и нехватка воды. Хозяйственная оценка природных условий и ресурсов.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Особенности воспроизводства, состава и размещения населения. Мигранты.</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Место в мировом хозяйстве, главные отрасли специализации. Международные экономические связи. Охрана окружающей среды и экологические проблемы.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Океания.</w:t>
      </w:r>
      <w:r w:rsidRPr="00220F74">
        <w:rPr>
          <w:rFonts w:ascii="Times New Roman" w:eastAsia="Calibri" w:hAnsi="Times New Roman" w:cs="Times New Roman"/>
          <w:sz w:val="24"/>
          <w:szCs w:val="24"/>
        </w:rPr>
        <w:t xml:space="preserve"> Краткая характеристика географической специфики, природных ресурсов, особенностей населения и хозяйственного развития.</w:t>
      </w:r>
    </w:p>
    <w:p w:rsidR="00220F74" w:rsidRPr="00220F74" w:rsidRDefault="00220F74" w:rsidP="00220F74">
      <w:pPr>
        <w:spacing w:after="0"/>
        <w:ind w:right="-283"/>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ПР№3 Составление картосхемы, отражающей  международные экономические связи Австралийского Союза</w:t>
      </w: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b/>
          <w:spacing w:val="5"/>
          <w:kern w:val="28"/>
          <w:sz w:val="24"/>
          <w:szCs w:val="24"/>
        </w:rPr>
      </w:pPr>
      <w:r w:rsidRPr="00220F74">
        <w:rPr>
          <w:rFonts w:ascii="Times New Roman" w:eastAsia="Times New Roman" w:hAnsi="Times New Roman" w:cs="Times New Roman"/>
          <w:bCs/>
          <w:spacing w:val="5"/>
          <w:kern w:val="28"/>
          <w:sz w:val="24"/>
          <w:szCs w:val="24"/>
        </w:rPr>
        <w:t xml:space="preserve">Тема 5. Африка  </w:t>
      </w:r>
      <w:r w:rsidRPr="00220F74">
        <w:rPr>
          <w:rFonts w:ascii="Times New Roman" w:eastAsia="Times New Roman" w:hAnsi="Times New Roman" w:cs="Times New Roman"/>
          <w:b/>
          <w:spacing w:val="5"/>
          <w:kern w:val="28"/>
          <w:sz w:val="24"/>
          <w:szCs w:val="24"/>
        </w:rPr>
        <w:t>(4 часа)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Место и роль Африки в мировом хозяйстве. Главные отрасли специализации. Преобладающее значение горно-добывающей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Охрана окружающей среды и экологические проблемы. Заповедники и национальные парки.  Объекты Всемирного наследия.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Международные экономические связи.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Субрегионы Африки: Северная, Западная, Восточная, Центральная и Южная Африка. Их специфика.</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b/>
          <w:bCs/>
          <w:sz w:val="24"/>
          <w:szCs w:val="24"/>
        </w:rPr>
        <w:t xml:space="preserve">Южно-Африканская Республика (ЮАР) – </w:t>
      </w:r>
      <w:r w:rsidRPr="00220F74">
        <w:rPr>
          <w:rFonts w:ascii="Times New Roman" w:eastAsia="Calibri" w:hAnsi="Times New Roman" w:cs="Times New Roman"/>
          <w:sz w:val="24"/>
          <w:szCs w:val="24"/>
        </w:rPr>
        <w:t xml:space="preserve">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w:t>
      </w: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b/>
          <w:spacing w:val="5"/>
          <w:kern w:val="28"/>
          <w:sz w:val="24"/>
          <w:szCs w:val="24"/>
        </w:rPr>
      </w:pPr>
      <w:r w:rsidRPr="00220F74">
        <w:rPr>
          <w:rFonts w:ascii="Times New Roman" w:eastAsia="Times New Roman" w:hAnsi="Times New Roman" w:cs="Times New Roman"/>
          <w:bCs/>
          <w:spacing w:val="5"/>
          <w:kern w:val="28"/>
          <w:sz w:val="24"/>
          <w:szCs w:val="24"/>
        </w:rPr>
        <w:t xml:space="preserve">Тема 6. Северная Америка </w:t>
      </w:r>
      <w:r w:rsidRPr="00220F74">
        <w:rPr>
          <w:rFonts w:ascii="Times New Roman" w:eastAsia="Times New Roman" w:hAnsi="Times New Roman" w:cs="Times New Roman"/>
          <w:b/>
          <w:spacing w:val="5"/>
          <w:kern w:val="28"/>
          <w:sz w:val="24"/>
          <w:szCs w:val="24"/>
        </w:rPr>
        <w:t>(4часа)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Соединенные Штаты Америки.</w:t>
      </w:r>
      <w:r w:rsidRPr="00220F74">
        <w:rPr>
          <w:rFonts w:ascii="Times New Roman" w:eastAsia="Calibri" w:hAnsi="Times New Roman" w:cs="Times New Roman"/>
          <w:sz w:val="24"/>
          <w:szCs w:val="24"/>
        </w:rPr>
        <w:t xml:space="preserve"> Краткая историческая справка.  Территория, границы, положение. Государственный строй.</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 </w:t>
      </w:r>
    </w:p>
    <w:p w:rsidR="00220F74" w:rsidRPr="00220F74" w:rsidRDefault="00220F74" w:rsidP="00220F74">
      <w:pPr>
        <w:spacing w:after="0"/>
        <w:ind w:right="-283"/>
        <w:jc w:val="both"/>
        <w:rPr>
          <w:rFonts w:ascii="Times New Roman" w:eastAsia="Calibri" w:hAnsi="Times New Roman" w:cs="Times New Roman"/>
          <w:b/>
          <w:sz w:val="24"/>
          <w:szCs w:val="24"/>
        </w:rPr>
      </w:pPr>
      <w:r w:rsidRPr="00220F74">
        <w:rPr>
          <w:rFonts w:ascii="Times New Roman" w:eastAsia="Calibri" w:hAnsi="Times New Roman" w:cs="Times New Roman"/>
          <w:b/>
          <w:sz w:val="24"/>
          <w:szCs w:val="24"/>
        </w:rPr>
        <w:t>Макрорегионы США Пр №4Составление картосхемы районов загрязнения окружающей среды США, выявление источников загрязнения, предположения путей решения экологических проблем</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Канада.</w:t>
      </w:r>
      <w:r w:rsidRPr="00220F74">
        <w:rPr>
          <w:rFonts w:ascii="Times New Roman" w:eastAsia="Calibri" w:hAnsi="Times New Roman" w:cs="Times New Roman"/>
          <w:sz w:val="24"/>
          <w:szCs w:val="24"/>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sz w:val="24"/>
          <w:szCs w:val="24"/>
        </w:rPr>
        <w:t>ПР №5 Составление характеристики Канады</w:t>
      </w: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b/>
          <w:spacing w:val="5"/>
          <w:kern w:val="28"/>
          <w:sz w:val="24"/>
          <w:szCs w:val="24"/>
        </w:rPr>
      </w:pPr>
      <w:r w:rsidRPr="00220F74">
        <w:rPr>
          <w:rFonts w:ascii="Times New Roman" w:eastAsia="Times New Roman" w:hAnsi="Times New Roman" w:cs="Times New Roman"/>
          <w:bCs/>
          <w:spacing w:val="5"/>
          <w:kern w:val="28"/>
          <w:sz w:val="24"/>
          <w:szCs w:val="24"/>
        </w:rPr>
        <w:t xml:space="preserve">Тема 7. Латинская Америка </w:t>
      </w:r>
      <w:r w:rsidRPr="00220F74">
        <w:rPr>
          <w:rFonts w:ascii="Times New Roman" w:eastAsia="Times New Roman" w:hAnsi="Times New Roman" w:cs="Times New Roman"/>
          <w:b/>
          <w:spacing w:val="5"/>
          <w:kern w:val="28"/>
          <w:sz w:val="24"/>
          <w:szCs w:val="24"/>
        </w:rPr>
        <w:t>(4 часа)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Cs/>
          <w:sz w:val="24"/>
          <w:szCs w:val="24"/>
        </w:rPr>
        <w:t>Состав и</w:t>
      </w:r>
      <w:r w:rsidRPr="00220F74">
        <w:rPr>
          <w:rFonts w:ascii="Times New Roman" w:eastAsia="Calibri" w:hAnsi="Times New Roman" w:cs="Times New Roman"/>
          <w:sz w:val="24"/>
          <w:szCs w:val="24"/>
        </w:rPr>
        <w:t xml:space="preserve">  общая характеристика региона. Географическое положение. Природные условия и ресурсы.  </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Особенности землевладения: латифундии и минифундии.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Деление Латинской Америки на субрегионы.  Страны бассейна Амазонки и Ла-Платской низменности, Андские (Андийские) страны, Центральная Америка. Вест-Индия и Мексика.</w:t>
      </w: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Бразилия.</w:t>
      </w:r>
      <w:r w:rsidRPr="00220F74">
        <w:rPr>
          <w:rFonts w:ascii="Times New Roman" w:eastAsia="Calibri" w:hAnsi="Times New Roman" w:cs="Times New Roman"/>
          <w:sz w:val="24"/>
          <w:szCs w:val="24"/>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w:t>
      </w:r>
    </w:p>
    <w:p w:rsidR="00220F74" w:rsidRPr="00220F74" w:rsidRDefault="00220F74" w:rsidP="00220F74">
      <w:pPr>
        <w:spacing w:after="0"/>
        <w:ind w:right="-283"/>
        <w:jc w:val="both"/>
        <w:rPr>
          <w:rFonts w:ascii="Times New Roman" w:eastAsia="Calibri" w:hAnsi="Times New Roman" w:cs="Times New Roman"/>
          <w:bCs/>
          <w:sz w:val="24"/>
          <w:szCs w:val="24"/>
        </w:rPr>
      </w:pPr>
      <w:r w:rsidRPr="00220F74">
        <w:rPr>
          <w:rFonts w:ascii="Times New Roman" w:eastAsia="Calibri" w:hAnsi="Times New Roman" w:cs="Times New Roman"/>
          <w:b/>
          <w:sz w:val="24"/>
          <w:szCs w:val="24"/>
        </w:rPr>
        <w:t>Контрольная работа</w:t>
      </w: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b/>
          <w:spacing w:val="5"/>
          <w:kern w:val="28"/>
          <w:sz w:val="24"/>
          <w:szCs w:val="24"/>
        </w:rPr>
      </w:pPr>
      <w:r w:rsidRPr="00220F74">
        <w:rPr>
          <w:rFonts w:ascii="Times New Roman" w:eastAsia="Times New Roman" w:hAnsi="Times New Roman" w:cs="Times New Roman"/>
          <w:bCs/>
          <w:spacing w:val="5"/>
          <w:kern w:val="28"/>
          <w:sz w:val="24"/>
          <w:szCs w:val="24"/>
        </w:rPr>
        <w:t xml:space="preserve">Тема 8. Россия в современном мире </w:t>
      </w:r>
      <w:r w:rsidRPr="00220F74">
        <w:rPr>
          <w:rFonts w:ascii="Times New Roman" w:eastAsia="Times New Roman" w:hAnsi="Times New Roman" w:cs="Times New Roman"/>
          <w:b/>
          <w:spacing w:val="5"/>
          <w:kern w:val="28"/>
          <w:sz w:val="24"/>
          <w:szCs w:val="24"/>
        </w:rPr>
        <w:t>(6 часа)</w:t>
      </w: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b/>
          <w:spacing w:val="5"/>
          <w:kern w:val="28"/>
          <w:sz w:val="24"/>
          <w:szCs w:val="24"/>
        </w:rPr>
      </w:pPr>
      <w:r w:rsidRPr="00220F74">
        <w:rPr>
          <w:rFonts w:ascii="Times New Roman" w:eastAsia="Times New Roman" w:hAnsi="Times New Roman" w:cs="Times New Roman"/>
          <w:b/>
          <w:bCs/>
          <w:spacing w:val="5"/>
          <w:kern w:val="28"/>
          <w:sz w:val="24"/>
          <w:szCs w:val="24"/>
        </w:rPr>
        <w:t xml:space="preserve">Экономико-географическая история России. Роль России в  мировом хозяйстве и ее изменение. </w:t>
      </w:r>
      <w:r w:rsidRPr="00220F74">
        <w:rPr>
          <w:rFonts w:ascii="Times New Roman" w:eastAsia="Times New Roman" w:hAnsi="Times New Roman" w:cs="Times New Roman"/>
          <w:b/>
          <w:spacing w:val="5"/>
          <w:kern w:val="28"/>
          <w:sz w:val="24"/>
          <w:szCs w:val="24"/>
        </w:rPr>
        <w:t xml:space="preserve">Россия на современной политической и экономической карте мира.  Отрасли международной специализации России. Международные связи России. </w:t>
      </w:r>
    </w:p>
    <w:p w:rsidR="00220F74" w:rsidRPr="00220F74" w:rsidRDefault="00220F74" w:rsidP="00220F74">
      <w:pPr>
        <w:pBdr>
          <w:bottom w:val="single" w:sz="8" w:space="4" w:color="4F81BD"/>
        </w:pBdr>
        <w:spacing w:after="0" w:line="240" w:lineRule="auto"/>
        <w:ind w:right="-283"/>
        <w:contextualSpacing/>
        <w:jc w:val="both"/>
        <w:rPr>
          <w:rFonts w:ascii="Times New Roman" w:eastAsia="Times New Roman" w:hAnsi="Times New Roman" w:cs="Times New Roman"/>
          <w:b/>
          <w:spacing w:val="5"/>
          <w:kern w:val="28"/>
          <w:sz w:val="24"/>
          <w:szCs w:val="24"/>
        </w:rPr>
      </w:pPr>
    </w:p>
    <w:p w:rsidR="00220F74" w:rsidRPr="00220F74" w:rsidRDefault="00220F74" w:rsidP="00220F74">
      <w:pPr>
        <w:spacing w:after="0"/>
        <w:ind w:right="-283"/>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Раздел 3.</w:t>
      </w:r>
      <w:r w:rsidRPr="00220F74">
        <w:rPr>
          <w:rFonts w:ascii="Times New Roman" w:eastAsia="Calibri" w:hAnsi="Times New Roman" w:cs="Times New Roman"/>
          <w:sz w:val="24"/>
          <w:szCs w:val="24"/>
        </w:rPr>
        <w:t>Глобальные проблемы человечества (2ч)</w:t>
      </w:r>
    </w:p>
    <w:p w:rsidR="00220F74" w:rsidRPr="00220F74" w:rsidRDefault="00220F74" w:rsidP="00220F74">
      <w:pPr>
        <w:spacing w:after="0"/>
        <w:ind w:right="-283"/>
        <w:jc w:val="both"/>
        <w:rPr>
          <w:rFonts w:ascii="Times New Roman" w:eastAsia="Calibri" w:hAnsi="Times New Roman" w:cs="Times New Roman"/>
          <w:b/>
          <w:bCs/>
          <w:sz w:val="24"/>
          <w:szCs w:val="24"/>
        </w:rPr>
      </w:pPr>
      <w:r w:rsidRPr="00220F74">
        <w:rPr>
          <w:rFonts w:ascii="Times New Roman" w:eastAsia="Calibri" w:hAnsi="Times New Roman" w:cs="Times New Roman"/>
          <w:sz w:val="24"/>
          <w:szCs w:val="24"/>
        </w:rPr>
        <w:t>Понятие о глобальных проблемах. Взаимосвязь глобальных проблем</w:t>
      </w:r>
    </w:p>
    <w:p w:rsidR="00220F74" w:rsidRPr="00220F74" w:rsidRDefault="00220F74" w:rsidP="00220F74">
      <w:pPr>
        <w:spacing w:after="0"/>
        <w:ind w:right="-283"/>
        <w:jc w:val="both"/>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Обобщающий урок  (1ч)</w:t>
      </w:r>
    </w:p>
    <w:p w:rsidR="00220F74" w:rsidRPr="00220F74" w:rsidRDefault="00220F74" w:rsidP="00220F74">
      <w:pPr>
        <w:spacing w:after="0"/>
        <w:ind w:right="-283"/>
        <w:jc w:val="both"/>
        <w:rPr>
          <w:rFonts w:ascii="Times New Roman" w:eastAsia="Calibri" w:hAnsi="Times New Roman" w:cs="Times New Roman"/>
          <w:bCs/>
          <w:sz w:val="24"/>
          <w:szCs w:val="24"/>
        </w:rPr>
      </w:pPr>
      <w:r w:rsidRPr="00220F74">
        <w:rPr>
          <w:rFonts w:ascii="Times New Roman" w:eastAsia="Calibri" w:hAnsi="Times New Roman" w:cs="Times New Roman"/>
          <w:bCs/>
          <w:sz w:val="24"/>
          <w:szCs w:val="24"/>
        </w:rPr>
        <w:t>ИТОГО 34часа</w:t>
      </w:r>
    </w:p>
    <w:p w:rsidR="00220F74" w:rsidRPr="00220F74" w:rsidRDefault="00220F74" w:rsidP="00220F74">
      <w:pPr>
        <w:autoSpaceDE w:val="0"/>
        <w:autoSpaceDN w:val="0"/>
        <w:adjustRightInd w:val="0"/>
        <w:spacing w:after="0" w:line="240" w:lineRule="auto"/>
        <w:jc w:val="center"/>
        <w:rPr>
          <w:rFonts w:ascii="Times New Roman" w:eastAsia="Calibri" w:hAnsi="Times New Roman" w:cs="Times New Roman"/>
          <w:b/>
          <w:bCs/>
          <w:sz w:val="24"/>
          <w:szCs w:val="24"/>
        </w:rPr>
      </w:pPr>
    </w:p>
    <w:p w:rsidR="00220F74" w:rsidRPr="00220F74" w:rsidRDefault="00220F74" w:rsidP="00220F74">
      <w:pPr>
        <w:autoSpaceDE w:val="0"/>
        <w:autoSpaceDN w:val="0"/>
        <w:adjustRightInd w:val="0"/>
        <w:spacing w:after="0" w:line="240" w:lineRule="auto"/>
        <w:jc w:val="center"/>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Учебно-тематический план</w:t>
      </w:r>
    </w:p>
    <w:p w:rsidR="00220F74" w:rsidRPr="00220F74" w:rsidRDefault="00220F74" w:rsidP="00220F74">
      <w:pPr>
        <w:autoSpaceDE w:val="0"/>
        <w:autoSpaceDN w:val="0"/>
        <w:adjustRightInd w:val="0"/>
        <w:spacing w:after="0" w:line="240" w:lineRule="auto"/>
        <w:jc w:val="center"/>
        <w:rPr>
          <w:rFonts w:ascii="Times New Roman" w:eastAsia="Calibri" w:hAnsi="Times New Roman" w:cs="Times New Roman"/>
          <w:i/>
          <w:iCs/>
          <w:sz w:val="24"/>
          <w:szCs w:val="24"/>
        </w:rPr>
      </w:pPr>
      <w:r w:rsidRPr="00220F74">
        <w:rPr>
          <w:rFonts w:ascii="Times New Roman" w:eastAsia="Calibri" w:hAnsi="Times New Roman" w:cs="Times New Roman"/>
          <w:b/>
          <w:bCs/>
          <w:sz w:val="24"/>
          <w:szCs w:val="24"/>
        </w:rPr>
        <w:t>10 класс</w:t>
      </w:r>
      <w:r w:rsidRPr="00220F74">
        <w:rPr>
          <w:rFonts w:ascii="Times New Roman" w:eastAsia="Calibri" w:hAnsi="Times New Roman" w:cs="Times New Roman"/>
          <w:i/>
          <w:iCs/>
          <w:sz w:val="24"/>
          <w:szCs w:val="24"/>
        </w:rPr>
        <w:t>(34 часа, 1 час в неделю)</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851"/>
        <w:gridCol w:w="850"/>
        <w:gridCol w:w="851"/>
      </w:tblGrid>
      <w:tr w:rsidR="00220F74" w:rsidRPr="00220F74" w:rsidTr="00F54342">
        <w:trPr>
          <w:trHeight w:val="98"/>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Название раздела, №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Кол-во часов </w:t>
            </w:r>
          </w:p>
        </w:tc>
        <w:tc>
          <w:tcPr>
            <w:tcW w:w="1701"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Из них </w:t>
            </w:r>
          </w:p>
        </w:tc>
      </w:tr>
      <w:tr w:rsidR="00220F74" w:rsidRPr="00220F74" w:rsidTr="00F54342">
        <w:trPr>
          <w:trHeight w:val="98"/>
        </w:trPr>
        <w:tc>
          <w:tcPr>
            <w:tcW w:w="9464"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контрольные работы</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практические работы</w:t>
            </w:r>
          </w:p>
        </w:tc>
      </w:tr>
      <w:tr w:rsidR="00220F74" w:rsidRPr="00220F74" w:rsidTr="00F54342">
        <w:trPr>
          <w:trHeight w:val="100"/>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Введение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p>
        </w:tc>
      </w:tr>
      <w:tr w:rsidR="00220F74" w:rsidRPr="00220F74" w:rsidTr="00F54342">
        <w:trPr>
          <w:trHeight w:val="100"/>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Современная политическая карта мира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5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r>
      <w:tr w:rsidR="00220F74" w:rsidRPr="00220F74" w:rsidTr="00F54342">
        <w:trPr>
          <w:trHeight w:val="100"/>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2. Природа и человек в современном мире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6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r>
      <w:tr w:rsidR="00220F74" w:rsidRPr="00220F74" w:rsidTr="00F54342">
        <w:trPr>
          <w:trHeight w:val="100"/>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3. География населения мира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7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2 </w:t>
            </w:r>
          </w:p>
        </w:tc>
      </w:tr>
      <w:tr w:rsidR="00220F74" w:rsidRPr="00220F74" w:rsidTr="00F54342">
        <w:trPr>
          <w:trHeight w:val="100"/>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4. Научно-техническая революция и мировое хозяйство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7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r>
      <w:tr w:rsidR="00220F74" w:rsidRPr="00220F74" w:rsidTr="00F54342">
        <w:trPr>
          <w:trHeight w:val="100"/>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5. География отраслей мирового хозяйства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8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r>
      <w:tr w:rsidR="00220F74" w:rsidRPr="00220F74" w:rsidTr="00F54342">
        <w:trPr>
          <w:trHeight w:val="98"/>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Итого </w:t>
            </w:r>
          </w:p>
        </w:tc>
        <w:tc>
          <w:tcPr>
            <w:tcW w:w="851" w:type="dxa"/>
          </w:tcPr>
          <w:p w:rsidR="00220F74" w:rsidRPr="00220F74" w:rsidRDefault="00220F74" w:rsidP="00E75EA9">
            <w:pPr>
              <w:autoSpaceDE w:val="0"/>
              <w:autoSpaceDN w:val="0"/>
              <w:adjustRightInd w:val="0"/>
              <w:spacing w:after="0" w:line="240" w:lineRule="auto"/>
              <w:ind w:right="523"/>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34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4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6 </w:t>
            </w:r>
          </w:p>
        </w:tc>
      </w:tr>
    </w:tbl>
    <w:p w:rsidR="00220F74" w:rsidRPr="00220F74" w:rsidRDefault="00220F74" w:rsidP="00220F74">
      <w:pPr>
        <w:autoSpaceDE w:val="0"/>
        <w:autoSpaceDN w:val="0"/>
        <w:adjustRightInd w:val="0"/>
        <w:spacing w:after="0" w:line="240" w:lineRule="auto"/>
        <w:jc w:val="center"/>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Учебно-тематический план</w:t>
      </w:r>
    </w:p>
    <w:p w:rsidR="00220F74" w:rsidRPr="00220F74" w:rsidRDefault="00220F74" w:rsidP="00220F74">
      <w:pPr>
        <w:autoSpaceDE w:val="0"/>
        <w:autoSpaceDN w:val="0"/>
        <w:adjustRightInd w:val="0"/>
        <w:spacing w:after="0" w:line="240" w:lineRule="auto"/>
        <w:jc w:val="center"/>
        <w:rPr>
          <w:rFonts w:ascii="Times New Roman" w:eastAsia="Calibri" w:hAnsi="Times New Roman" w:cs="Times New Roman"/>
          <w:i/>
          <w:iCs/>
          <w:sz w:val="24"/>
          <w:szCs w:val="24"/>
        </w:rPr>
      </w:pPr>
      <w:r w:rsidRPr="00220F74">
        <w:rPr>
          <w:rFonts w:ascii="Times New Roman" w:eastAsia="Calibri" w:hAnsi="Times New Roman" w:cs="Times New Roman"/>
          <w:b/>
          <w:bCs/>
          <w:sz w:val="24"/>
          <w:szCs w:val="24"/>
        </w:rPr>
        <w:t xml:space="preserve">11 класс </w:t>
      </w:r>
      <w:r w:rsidRPr="00220F74">
        <w:rPr>
          <w:rFonts w:ascii="Times New Roman" w:eastAsia="Calibri" w:hAnsi="Times New Roman" w:cs="Times New Roman"/>
          <w:i/>
          <w:iCs/>
          <w:sz w:val="24"/>
          <w:szCs w:val="24"/>
        </w:rPr>
        <w:t>(34 часа, 1 час в неделю)</w:t>
      </w:r>
    </w:p>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851"/>
        <w:gridCol w:w="850"/>
        <w:gridCol w:w="851"/>
      </w:tblGrid>
      <w:tr w:rsidR="00220F74" w:rsidRPr="00220F74" w:rsidTr="00F54342">
        <w:trPr>
          <w:trHeight w:val="98"/>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Название раздела, №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Кол-во часов </w:t>
            </w:r>
          </w:p>
        </w:tc>
        <w:tc>
          <w:tcPr>
            <w:tcW w:w="1701" w:type="dxa"/>
            <w:gridSpan w:val="2"/>
          </w:tcPr>
          <w:p w:rsidR="00220F74" w:rsidRPr="00220F74" w:rsidRDefault="00220F74" w:rsidP="00220F74">
            <w:pPr>
              <w:autoSpaceDE w:val="0"/>
              <w:autoSpaceDN w:val="0"/>
              <w:adjustRightInd w:val="0"/>
              <w:spacing w:after="0" w:line="240" w:lineRule="auto"/>
              <w:jc w:val="center"/>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Из них</w:t>
            </w:r>
          </w:p>
        </w:tc>
      </w:tr>
      <w:tr w:rsidR="00220F74" w:rsidRPr="00220F74" w:rsidTr="00F54342">
        <w:trPr>
          <w:trHeight w:val="98"/>
        </w:trPr>
        <w:tc>
          <w:tcPr>
            <w:tcW w:w="9464"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контрольные работы</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практические работы</w:t>
            </w:r>
          </w:p>
        </w:tc>
      </w:tr>
      <w:tr w:rsidR="00220F74" w:rsidRPr="00220F74" w:rsidTr="00F54342">
        <w:trPr>
          <w:trHeight w:val="101"/>
        </w:trPr>
        <w:tc>
          <w:tcPr>
            <w:tcW w:w="9464"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Зарубежная Европа </w:t>
            </w:r>
          </w:p>
        </w:tc>
        <w:tc>
          <w:tcPr>
            <w:tcW w:w="1701"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5 </w:t>
            </w:r>
          </w:p>
        </w:tc>
      </w:tr>
      <w:tr w:rsidR="00220F74" w:rsidRPr="00220F74" w:rsidTr="00F54342">
        <w:trPr>
          <w:trHeight w:val="101"/>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Зарубежная Азия. Австралия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9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r>
      <w:tr w:rsidR="00220F74" w:rsidRPr="00220F74" w:rsidTr="00F54342">
        <w:trPr>
          <w:trHeight w:val="101"/>
        </w:trPr>
        <w:tc>
          <w:tcPr>
            <w:tcW w:w="9464"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Африка </w:t>
            </w:r>
          </w:p>
        </w:tc>
        <w:tc>
          <w:tcPr>
            <w:tcW w:w="1701"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3 </w:t>
            </w:r>
          </w:p>
        </w:tc>
      </w:tr>
      <w:tr w:rsidR="00220F74" w:rsidRPr="00220F74" w:rsidTr="00F54342">
        <w:trPr>
          <w:trHeight w:val="101"/>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Северная Америка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6 </w:t>
            </w:r>
          </w:p>
        </w:tc>
        <w:tc>
          <w:tcPr>
            <w:tcW w:w="1701"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2 </w:t>
            </w:r>
          </w:p>
        </w:tc>
      </w:tr>
      <w:tr w:rsidR="00220F74" w:rsidRPr="00220F74" w:rsidTr="00F54342">
        <w:trPr>
          <w:trHeight w:val="101"/>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Латинская Америка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4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r>
      <w:tr w:rsidR="00220F74" w:rsidRPr="00220F74" w:rsidTr="00F54342">
        <w:trPr>
          <w:trHeight w:val="101"/>
        </w:trPr>
        <w:tc>
          <w:tcPr>
            <w:tcW w:w="9464"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Россия в современном мире </w:t>
            </w:r>
          </w:p>
        </w:tc>
        <w:tc>
          <w:tcPr>
            <w:tcW w:w="1701" w:type="dxa"/>
            <w:gridSpan w:val="2"/>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3 </w:t>
            </w:r>
          </w:p>
        </w:tc>
      </w:tr>
      <w:tr w:rsidR="00220F74" w:rsidRPr="00220F74" w:rsidTr="00F54342">
        <w:trPr>
          <w:trHeight w:val="101"/>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Глобальные проблемы человечества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4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1 </w:t>
            </w:r>
          </w:p>
        </w:tc>
      </w:tr>
      <w:tr w:rsidR="00220F74" w:rsidRPr="00220F74" w:rsidTr="00F54342">
        <w:trPr>
          <w:trHeight w:val="100"/>
        </w:trPr>
        <w:tc>
          <w:tcPr>
            <w:tcW w:w="8613"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Итого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34 </w:t>
            </w:r>
          </w:p>
        </w:tc>
        <w:tc>
          <w:tcPr>
            <w:tcW w:w="850"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3 </w:t>
            </w:r>
          </w:p>
        </w:tc>
        <w:tc>
          <w:tcPr>
            <w:tcW w:w="851" w:type="dxa"/>
          </w:tcPr>
          <w:p w:rsidR="00220F74" w:rsidRPr="00220F74" w:rsidRDefault="00220F74" w:rsidP="00220F74">
            <w:pPr>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 xml:space="preserve">5 </w:t>
            </w:r>
          </w:p>
        </w:tc>
      </w:tr>
    </w:tbl>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b/>
          <w:bCs/>
          <w:sz w:val="36"/>
          <w:szCs w:val="36"/>
        </w:rPr>
      </w:pPr>
      <w:r w:rsidRPr="00220F74">
        <w:rPr>
          <w:rFonts w:ascii="Times New Roman" w:eastAsia="Calibri" w:hAnsi="Times New Roman" w:cs="Times New Roman"/>
          <w:b/>
          <w:sz w:val="36"/>
          <w:szCs w:val="36"/>
        </w:rPr>
        <w:t xml:space="preserve">14.   </w:t>
      </w:r>
      <w:r w:rsidRPr="00220F74">
        <w:rPr>
          <w:rFonts w:ascii="Times New Roman" w:eastAsia="Calibri" w:hAnsi="Times New Roman" w:cs="Times New Roman"/>
          <w:b/>
          <w:bCs/>
          <w:sz w:val="36"/>
          <w:szCs w:val="36"/>
        </w:rPr>
        <w:t>Оценочные материалы.</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Оценочная деятельность в БОУ ТР ОО «Никольская СОШ» (далее Учреждение)осуществляется в ходе текущей и промежуточной аттестации. Целью аттестации является:</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проверка соответствия знаний обучающихся требованиям  ФК ГОС государственных образовательных программ;</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диагностика уровня обученности обучающихся.</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Текущая аттестация учащихся включает в себя поурочное, потемное и почетвертное( полугодовое) оценивание результатов их учёбы. Промежуточная аттестация проводится в виде итогового контроля в конце учебного года.</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Текущей аттестации подлежат учащиеся10 - 11 классов Учреждения. Текущая аттестация учащихся 10-11-х классов в течение всего учебного года осуществляется качественно. Форму текущей аттестации (поурочную, потемную) во 10-11 классах определяет учитель с учетом уровня обученности учащихся, содержания учебного материала,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рабочей программы учебного предмета. Учащиеся аттестуются по пятибальной системе отметками "5", "4", "3", "2", "1". Знания </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умения и навыки обучающихся 10-11 классов оцениваются по итогам четвертей и учебного года. Отметка за четверть и полугодие выставляется на основании текущих отметок, выставленных в классный журнал в течение учебной четверти, полугодия. Отметка учащихся за четверть выставляется на основании результатов письменных работ и устных ответов учащихся и с учетом их фактических знаний умений и навыков. Отметка учащимся за четверть или полугодие выставляется на основании не менее трех текущих отметок. На основании четвертных отметок учащимся10-11 классов по окончании учебного года выставляются годовые отметки. При выставлении годовой отметки учащимся переводных классов учитываются результаты промежуточной аттестации. Учащиеся, временно находящиеся в санаторных Учреждениях и в оздоровительных лагерях, аттестуются на основе отметок, полученных в этих учебных заведениях.</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Во 10-11 классах в конце учебного года проводятся итоговые контрольные работы по русскому языку и математике КИМы рассматриваются и утверждаются на школьных МО учителей и сдается заместителю директора Учреждения по учебно - воспитательной работе за две недели до начала аттестационного периода . В10-11 классах. промежуточная аттестация учащихся 10-11 классов осуществляется в форме  работывформате ЕГЭ. Годовые отметки выставляются на основе четвертных(полугодовых) , результатов промежуточной аттестации, результатов ГИА .Учащемуся, заболевшему в период промежуточной аттестации, выставляется годовая отметка на основании имеющихся четвертных отметок при наличии медицинской справки. Перевод учащихся в следующий класс осуществляется по решению педагогического совета Учреждения. В исключительных случаях по решению педсовета учащиеся могут быть переведены в следующий класс с одной неудовлетворительной отметкой условно. Ответственность за ликвидацию учащимися академической задолженности возлагаются на их родителей. Уровень образовательной подготовки учащихся также определяется результативным участием в муниципальном и региональном этапах Всероссийской олимпиады школьников,участием в предметных конкурсах и успешным прохождением государственной итоговой аттестации за курс основного общего образования.</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b/>
          <w:bCs/>
          <w:sz w:val="24"/>
          <w:szCs w:val="24"/>
        </w:rPr>
        <w:t>Система оценки</w:t>
      </w:r>
      <w:r w:rsidRPr="00220F74">
        <w:rPr>
          <w:rFonts w:ascii="Times New Roman" w:eastAsia="Calibri" w:hAnsi="Times New Roman" w:cs="Times New Roman"/>
          <w:sz w:val="24"/>
          <w:szCs w:val="24"/>
        </w:rPr>
        <w:t xml:space="preserve"> качества знаний обучающихся не ограничевается только проверкой усвоения знаний и выработки умений и навыков по конкретному учебному предмету. Она ставит более важнкю задачу: развивать у школьников умение контролировать себя, проверять и находить свои ошибки, анализировать и искать пути их устранения. В 1-х классах осуществляется текущая проверка знаний, умений и навыков без их оценки в баллах. Отметка как цифровое оформление оценки (по пятибальной шкале) вводится со 2-го класса.Итоговая отметка выставляется с учетом фактического уровня подготовки, достигнутой учеником к концу определенного периода. Основными принципами контрольно - оценочной деятельности являются:</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А)дифференцированный подход при осуществлении оценочных и контролирующих действий.</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Б)контроль и оценивание строятся на критериальной основе. Критерии должны быть однозначными и прдельно четкими.</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в)самоконтрол и самооценка ученика должна предшествовать оценке учителя. Для воспитания адекватной самооценки применяется сравнение двух самооценок учащихся - прогностической(оценка предстоящей работы) и ретроспективной (оценка выполненой работы).</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г) контроль и оценка должны проводиться в естественных для учащихся условиях, снижающих стресс и напряжение. В характеристику учебно - познавательной деятельности школьников включаются результаты наблюдений за их учебной работой в обычных условиях. К главным критериям самоконтроля и самооценки, а также контроля и оценки относятся:</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а)соответствие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ФКГОС;</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б)динамика результатов предметной обученности, формирование УУД;</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в) развитость и сформированность познавательной активности и интересов, прилежания и старания.</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Критерии отметки за текущий и итоговый материал различны.</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Основными показателями развития учащихся являются:</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сформированность учебных действий самоконтроля и самооценки как индивидуальных способностей;</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учебно - познавательный интерес;</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основы умения учитьсебя самостоятельно;</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самостоятельность суждений, критичность по отношению к своим и чужим действиям;</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способность и склонность к преобразованию изученных способов действия в соответствии с новыми условиями учебной задачи.</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Динамика развития фиксируется учителем на основе итоговых проверочных работ, проводимых в конце учебного года.</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Cодержательный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Для отслеживания уровня усвоения знаний и умений используются:</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стартовые и итоговые проверочные работы;</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тестовые диагностические работы;</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текущие проверочные работы;</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разноуровневые контрольные работы;</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«портфолио» ученика;</w:t>
      </w:r>
    </w:p>
    <w:p w:rsidR="00220F74" w:rsidRPr="00220F74" w:rsidRDefault="00220F74" w:rsidP="00220F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 публичное предъявление (демонстрация) достижений ученика за год.</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Стартовая работа</w:t>
      </w:r>
      <w:r w:rsidRPr="00220F74">
        <w:rPr>
          <w:rFonts w:ascii="Times New Roman" w:eastAsia="Calibri" w:hAnsi="Times New Roman" w:cs="Times New Roman"/>
          <w:sz w:val="24"/>
          <w:szCs w:val="24"/>
        </w:rPr>
        <w:t xml:space="preserve"> (проводится в сентябре) позволяет определить актуальный уровень знаний, необходимый для продолжения обучения, а также наметить «зону ближайшего развития» и предметных знаний, организовать коррекционную работу в зоне актуальных знаний. Результаты стартовой работы фиксируются учителем в классном журнале (2-9) и оценочноых  листах, которые хранятся в Портфолио.</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Тестовая диагностическая работа</w:t>
      </w:r>
      <w:r w:rsidRPr="00220F74">
        <w:rPr>
          <w:rFonts w:ascii="Times New Roman" w:eastAsia="Calibri" w:hAnsi="Times New Roman" w:cs="Times New Roman"/>
          <w:sz w:val="24"/>
          <w:szCs w:val="24"/>
        </w:rPr>
        <w:t xml:space="preserve">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Результаты данной работы фиксируются у учащихся в оценочных листах по каждой конкретной операции, а также учителем пооперационно в классном журнале.</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Тематическая проверочная работа</w:t>
      </w:r>
      <w:r w:rsidRPr="00220F74">
        <w:rPr>
          <w:rFonts w:ascii="Times New Roman" w:eastAsia="Calibri" w:hAnsi="Times New Roman" w:cs="Times New Roman"/>
          <w:sz w:val="24"/>
          <w:szCs w:val="24"/>
        </w:rPr>
        <w:t xml:space="preserve">  проводится по ранее изученной теме, в ходе изучения следующей на этапе решения частных задач. Результаты проверочной работы заносятся учителем в классный журнал, а учащимися в оценочные листы.</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Разноуровневые контрольные работы</w:t>
      </w:r>
      <w:r w:rsidRPr="00220F74">
        <w:rPr>
          <w:rFonts w:ascii="Times New Roman" w:eastAsia="Calibri" w:hAnsi="Times New Roman" w:cs="Times New Roman"/>
          <w:sz w:val="24"/>
          <w:szCs w:val="24"/>
        </w:rPr>
        <w:t xml:space="preserve"> проводятся по окончанию изучения разделов, тем и предоставляет ученику право выбора заданий сучётом его индивидуальности. Результаты проверочной работы заносятся учителем в классный журнал, а учащимися в специальной папке «Портфолио» ученика.</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Итоговая проверочная работа</w:t>
      </w:r>
      <w:r w:rsidRPr="00220F74">
        <w:rPr>
          <w:rFonts w:ascii="Times New Roman" w:eastAsia="Calibri" w:hAnsi="Times New Roman" w:cs="Times New Roman"/>
          <w:sz w:val="24"/>
          <w:szCs w:val="24"/>
        </w:rPr>
        <w:t xml:space="preserve"> (проводится в конце апреля) включает все основные темы учебного периода. Задания рассчитаны на проверку не только знаний, но и развивающего эффекта обучения. Работа может проводится в несколько этапов. Результаты проверки фиксируются в классном журнале и в оценочных листах учащихся.</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u w:val="single"/>
        </w:rPr>
      </w:pPr>
      <w:r w:rsidRPr="00220F74">
        <w:rPr>
          <w:rFonts w:ascii="Times New Roman" w:eastAsia="Calibri" w:hAnsi="Times New Roman" w:cs="Times New Roman"/>
          <w:sz w:val="24"/>
          <w:szCs w:val="24"/>
          <w:u w:val="single"/>
        </w:rPr>
        <w:t>«Портфолио» ученика.</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Учебные портфолио – новая форма контроля и оценки достижений учащегося, как средство мотивации личностного развития.</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Учебные портфолио – специальное образовательное пространство (место), где происходит совместная работа детей и учителя по накоплению, систематизации, анализу и представлению каждым учащимся своих результатов и достижений за определенный период времени.</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r w:rsidRPr="00220F74">
        <w:rPr>
          <w:rFonts w:ascii="Times New Roman" w:eastAsia="Calibri" w:hAnsi="Times New Roman" w:cs="Times New Roman"/>
          <w:sz w:val="24"/>
          <w:szCs w:val="24"/>
          <w:u w:val="single"/>
        </w:rPr>
        <w:t>Основной смысл:</w:t>
      </w:r>
      <w:r w:rsidRPr="00220F74">
        <w:rPr>
          <w:rFonts w:ascii="Times New Roman" w:eastAsia="Calibri" w:hAnsi="Times New Roman" w:cs="Times New Roman"/>
          <w:sz w:val="24"/>
          <w:szCs w:val="24"/>
        </w:rPr>
        <w:t xml:space="preserve"> показать всё, на что ты способен.</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w:t>
      </w:r>
      <w:r w:rsidRPr="00220F74">
        <w:rPr>
          <w:rFonts w:ascii="Times New Roman" w:eastAsia="Calibri" w:hAnsi="Times New Roman" w:cs="Times New Roman"/>
          <w:sz w:val="24"/>
          <w:szCs w:val="24"/>
          <w:u w:val="single"/>
        </w:rPr>
        <w:t>Основная задача:</w:t>
      </w:r>
      <w:r w:rsidRPr="00220F74">
        <w:rPr>
          <w:rFonts w:ascii="Times New Roman" w:eastAsia="Calibri" w:hAnsi="Times New Roman" w:cs="Times New Roman"/>
          <w:sz w:val="24"/>
          <w:szCs w:val="24"/>
        </w:rPr>
        <w:t xml:space="preserve"> проследить динамику учебного процесса.</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СТРУКТУРА ПОРТФОЛИО</w:t>
      </w:r>
      <w:r w:rsidRPr="00220F74">
        <w:rPr>
          <w:rFonts w:ascii="Times New Roman" w:eastAsia="Calibri" w:hAnsi="Times New Roman" w:cs="Times New Roman"/>
          <w:sz w:val="24"/>
          <w:szCs w:val="24"/>
        </w:rPr>
        <w:t>.</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Портфолио состоит из трех разделов: «портфолио документов», «портфолио работ», «портфолио отзывов».</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«ПОРТФОЛИО  ДОКУМЕНТОВ»</w:t>
      </w:r>
      <w:r w:rsidRPr="00220F74">
        <w:rPr>
          <w:rFonts w:ascii="Times New Roman" w:eastAsia="Calibri" w:hAnsi="Times New Roman" w:cs="Times New Roman"/>
          <w:sz w:val="24"/>
          <w:szCs w:val="24"/>
        </w:rPr>
        <w:t xml:space="preserve"> включает сертифицированные(документированные) индивидуальные образовательные достижения и предполагает возможность как качественной их оценки. В него ученик собирает документы об участии в грантах, об окончании музыкальных или художественных школ, сертификаты о прохождении тестирования, участия в конкурсах, соревнованиях, олимпиадах и т. п.</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«ПОРТФОЛИО  РАБОТ»</w:t>
      </w:r>
      <w:r w:rsidRPr="00220F74">
        <w:rPr>
          <w:rFonts w:ascii="Times New Roman" w:eastAsia="Calibri" w:hAnsi="Times New Roman" w:cs="Times New Roman"/>
          <w:sz w:val="24"/>
          <w:szCs w:val="24"/>
        </w:rPr>
        <w:t xml:space="preserve"> дает широкое представление о динамике учебной и творческой активности ученика, направленности его интересов, характере предпрофильной подготовки.</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«ПОРТФОЛИО РАБОТ» включает в себя: </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Работы ,проекты, исследования, которые учащиеся выполнили в учреждениях дополнительного образования;</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Работы позволяющие проследить динамику учебного процесса (классные, домашние работы; прикладные проекты; упражнения и задачи, выполненые сверх учебной программы; сочинения, рефераты, наглядные пособия, творческие  работы, фотографии, зарисовки, копии текстов из интернетовских сайтов, описание эксперементов, аудио-, видеокассеты с  записью выступления; листы самоконтроля с описанием того, что учащийся не понимает по данной теме, почему и в какой помощи  он нуждается; лист целей и т.п.);</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Собственные изделия учащегося (модели, поделки, картины, стихи, музыкальные произведения собственного сочинения, фотографии, компьютерные программы и т.п.).</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Примерная форма фиксации работ ученика в «портфолио работ»:</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Проектные работы</w:t>
      </w:r>
      <w:r w:rsidRPr="00220F74">
        <w:rPr>
          <w:rFonts w:ascii="Times New Roman" w:eastAsia="Calibri" w:hAnsi="Times New Roman" w:cs="Times New Roman"/>
          <w:sz w:val="24"/>
          <w:szCs w:val="24"/>
        </w:rPr>
        <w:t xml:space="preserve"> – указывается тема проекта, дается описание работы. Возможно приложение в виде фотографий, текста работы в печатном или электронном варианте.</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u w:val="single"/>
        </w:rPr>
      </w:pPr>
      <w:r w:rsidRPr="00220F74">
        <w:rPr>
          <w:rFonts w:ascii="Times New Roman" w:eastAsia="Calibri" w:hAnsi="Times New Roman" w:cs="Times New Roman"/>
          <w:sz w:val="24"/>
          <w:szCs w:val="24"/>
          <w:u w:val="single"/>
        </w:rPr>
        <w:t>Исследовательские работы и рефераты</w:t>
      </w:r>
      <w:r w:rsidRPr="00220F74">
        <w:rPr>
          <w:rFonts w:ascii="Times New Roman" w:eastAsia="Calibri" w:hAnsi="Times New Roman" w:cs="Times New Roman"/>
          <w:sz w:val="24"/>
          <w:szCs w:val="24"/>
        </w:rPr>
        <w:t xml:space="preserve"> – указываются изученные материалы, название реферата, </w:t>
      </w:r>
      <w:r w:rsidRPr="00220F74">
        <w:rPr>
          <w:rFonts w:ascii="Times New Roman" w:eastAsia="Calibri" w:hAnsi="Times New Roman" w:cs="Times New Roman"/>
          <w:sz w:val="24"/>
          <w:szCs w:val="24"/>
          <w:u w:val="single"/>
        </w:rPr>
        <w:t>количество страниц и т. п.</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Техническое творчество</w:t>
      </w:r>
      <w:r w:rsidRPr="00220F74">
        <w:rPr>
          <w:rFonts w:ascii="Times New Roman" w:eastAsia="Calibri" w:hAnsi="Times New Roman" w:cs="Times New Roman"/>
          <w:sz w:val="24"/>
          <w:szCs w:val="24"/>
        </w:rPr>
        <w:t xml:space="preserve"> – модели, макеты, приборы. Указывается конкретная работа, дается её краткое описание</w:t>
      </w:r>
      <w:r w:rsidRPr="00220F74">
        <w:rPr>
          <w:rFonts w:ascii="Times New Roman" w:eastAsia="Calibri" w:hAnsi="Times New Roman" w:cs="Times New Roman"/>
          <w:sz w:val="24"/>
          <w:szCs w:val="24"/>
          <w:u w:val="single"/>
        </w:rPr>
        <w:t>;</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Работы по искусству</w:t>
      </w:r>
      <w:r w:rsidRPr="00220F74">
        <w:rPr>
          <w:rFonts w:ascii="Times New Roman" w:eastAsia="Calibri" w:hAnsi="Times New Roman" w:cs="Times New Roman"/>
          <w:sz w:val="24"/>
          <w:szCs w:val="24"/>
        </w:rPr>
        <w:t xml:space="preserve"> – дается перечень работ, фиксируется участие в выставках;</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Другие формы творческой активности</w:t>
      </w:r>
      <w:r w:rsidRPr="00220F74">
        <w:rPr>
          <w:rFonts w:ascii="Times New Roman" w:eastAsia="Calibri" w:hAnsi="Times New Roman" w:cs="Times New Roman"/>
          <w:sz w:val="24"/>
          <w:szCs w:val="24"/>
        </w:rPr>
        <w:t>: участие в школьном театре, хоре, оркестре.Указывается продолжительность подобных занятий, участие в гастролях, концертах;</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Элективные курсы и факультативы.</w:t>
      </w:r>
      <w:r w:rsidRPr="00220F74">
        <w:rPr>
          <w:rFonts w:ascii="Times New Roman" w:eastAsia="Calibri" w:hAnsi="Times New Roman" w:cs="Times New Roman"/>
          <w:sz w:val="24"/>
          <w:szCs w:val="24"/>
        </w:rPr>
        <w:t xml:space="preserve"> Делается запись о названии курса, его продолжительности, форме, в которой проходили занятия;</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Различные практики:</w:t>
      </w:r>
      <w:r w:rsidRPr="00220F74">
        <w:rPr>
          <w:rFonts w:ascii="Times New Roman" w:eastAsia="Calibri" w:hAnsi="Times New Roman" w:cs="Times New Roman"/>
          <w:sz w:val="24"/>
          <w:szCs w:val="24"/>
        </w:rPr>
        <w:t xml:space="preserve"> языковая, социальная, трудовая, педагогическая. Фиксируется вид практики, место, в котором она проходила; её продолжительность;</w:t>
      </w:r>
      <w:r w:rsidRPr="00220F74">
        <w:rPr>
          <w:rFonts w:ascii="Times New Roman" w:eastAsia="Calibri" w:hAnsi="Times New Roman" w:cs="Times New Roman"/>
          <w:sz w:val="24"/>
          <w:szCs w:val="24"/>
        </w:rPr>
        <w:br/>
      </w:r>
      <w:r w:rsidRPr="00220F74">
        <w:rPr>
          <w:rFonts w:ascii="Times New Roman" w:eastAsia="Calibri" w:hAnsi="Times New Roman" w:cs="Times New Roman"/>
          <w:sz w:val="24"/>
          <w:szCs w:val="24"/>
          <w:u w:val="single"/>
        </w:rPr>
        <w:t>Занятия в учреждениях дополнительного образования, на различных учебных курсах.</w:t>
      </w:r>
      <w:r w:rsidRPr="00220F74">
        <w:rPr>
          <w:rFonts w:ascii="Times New Roman" w:eastAsia="Calibri" w:hAnsi="Times New Roman" w:cs="Times New Roman"/>
          <w:sz w:val="24"/>
          <w:szCs w:val="24"/>
        </w:rPr>
        <w:t xml:space="preserve"> Указывается название учреждения, </w:t>
      </w:r>
      <w:r w:rsidRPr="00220F74">
        <w:rPr>
          <w:rFonts w:ascii="Times New Roman" w:eastAsia="Calibri" w:hAnsi="Times New Roman" w:cs="Times New Roman"/>
          <w:sz w:val="24"/>
          <w:szCs w:val="24"/>
          <w:u w:val="single"/>
        </w:rPr>
        <w:t>продолжительность</w:t>
      </w:r>
      <w:r w:rsidRPr="00220F74">
        <w:rPr>
          <w:rFonts w:ascii="Times New Roman" w:eastAsia="Calibri" w:hAnsi="Times New Roman" w:cs="Times New Roman"/>
          <w:sz w:val="24"/>
          <w:szCs w:val="24"/>
        </w:rPr>
        <w:t xml:space="preserve"> занятий и их результаты;</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Участие в олимпиадах и конкурсах.</w:t>
      </w:r>
      <w:r w:rsidRPr="00220F74">
        <w:rPr>
          <w:rFonts w:ascii="Times New Roman" w:eastAsia="Calibri" w:hAnsi="Times New Roman" w:cs="Times New Roman"/>
          <w:sz w:val="24"/>
          <w:szCs w:val="24"/>
        </w:rPr>
        <w:t xml:space="preserve"> Указывается вид мероприятия, время его проведения, достикнутый учащимся результат;</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Участие в научных конференциях, учебных семинарах и лагерях.</w:t>
      </w:r>
      <w:r w:rsidRPr="00220F74">
        <w:rPr>
          <w:rFonts w:ascii="Times New Roman" w:eastAsia="Calibri" w:hAnsi="Times New Roman" w:cs="Times New Roman"/>
          <w:sz w:val="24"/>
          <w:szCs w:val="24"/>
        </w:rPr>
        <w:t xml:space="preserve"> Указывается тема мероприятия, название проводившей его организации и форма участия в нем ученика;</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Спортивные достижения</w:t>
      </w:r>
      <w:r w:rsidRPr="00220F74">
        <w:rPr>
          <w:rFonts w:ascii="Times New Roman" w:eastAsia="Calibri" w:hAnsi="Times New Roman" w:cs="Times New Roman"/>
          <w:sz w:val="24"/>
          <w:szCs w:val="24"/>
        </w:rPr>
        <w:t>. Делается запись об участии в соревнованиях, наличии спортивного разряда.</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В «ПОРТФОЛИО ОТЗЫВОВ» учащемуся предлагается представлять отзывы на творческие работы, исследовательские и другие проекты, участие в конференциях и самых различных сферах приложения сил; саморефлексия ученика на разнообразную выполняемую им деятельность, начиная с учебной и урочной и заканчивая хобби.</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Примерный перечень документов «ПОРТФОЛИО ОТЗЫВОВ»:</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Заключение о качестве выполненой работы;</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Рецензия на статью;</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Отзыв о работе в творческом коллективе дополнительного образования, о выступлении на научно – практической конференции;</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Резюме школьника с оценкой собственных учебных достижений;</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Эссе школьника, посвященное выбору направления дальнейшего обучения;</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Рекомендательные письма;</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Отзывы родителей, одноклассников и т.п.                                                      В конце учебного года проводится презентация портфолио. Определяются победители и лауреаты в различных номинациях:</w:t>
      </w:r>
    </w:p>
    <w:p w:rsidR="00220F74" w:rsidRPr="00220F74" w:rsidRDefault="00220F74" w:rsidP="00220F74">
      <w:pPr>
        <w:widowControl w:val="0"/>
        <w:autoSpaceDE w:val="0"/>
        <w:autoSpaceDN w:val="0"/>
        <w:adjustRightInd w:val="0"/>
        <w:spacing w:after="0"/>
        <w:ind w:left="720" w:hanging="360"/>
        <w:rPr>
          <w:rFonts w:ascii="Times New Roman" w:eastAsia="Calibri" w:hAnsi="Times New Roman" w:cs="Times New Roman"/>
          <w:sz w:val="24"/>
          <w:szCs w:val="24"/>
        </w:rPr>
      </w:pP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rPr>
        <w:tab/>
        <w:t>«Самый оригинальный портфолио»;</w:t>
      </w:r>
    </w:p>
    <w:p w:rsidR="00220F74" w:rsidRPr="00220F74" w:rsidRDefault="00220F74" w:rsidP="00220F74">
      <w:pPr>
        <w:widowControl w:val="0"/>
        <w:autoSpaceDE w:val="0"/>
        <w:autoSpaceDN w:val="0"/>
        <w:adjustRightInd w:val="0"/>
        <w:spacing w:after="0"/>
        <w:ind w:left="720" w:hanging="360"/>
        <w:rPr>
          <w:rFonts w:ascii="Times New Roman" w:eastAsia="Calibri" w:hAnsi="Times New Roman" w:cs="Times New Roman"/>
          <w:sz w:val="24"/>
          <w:szCs w:val="24"/>
        </w:rPr>
      </w:pP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rPr>
        <w:tab/>
        <w:t>«За лучшее оформление работ»;</w:t>
      </w:r>
    </w:p>
    <w:p w:rsidR="00220F74" w:rsidRPr="00220F74" w:rsidRDefault="00220F74" w:rsidP="00220F74">
      <w:pPr>
        <w:widowControl w:val="0"/>
        <w:autoSpaceDE w:val="0"/>
        <w:autoSpaceDN w:val="0"/>
        <w:adjustRightInd w:val="0"/>
        <w:spacing w:after="0"/>
        <w:ind w:left="720" w:hanging="360"/>
        <w:rPr>
          <w:rFonts w:ascii="Times New Roman" w:eastAsia="Calibri" w:hAnsi="Times New Roman" w:cs="Times New Roman"/>
          <w:sz w:val="24"/>
          <w:szCs w:val="24"/>
        </w:rPr>
      </w:pP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rPr>
        <w:tab/>
        <w:t>«Идея!»;</w:t>
      </w:r>
    </w:p>
    <w:p w:rsidR="00220F74" w:rsidRPr="00220F74" w:rsidRDefault="00220F74" w:rsidP="00220F74">
      <w:pPr>
        <w:widowControl w:val="0"/>
        <w:autoSpaceDE w:val="0"/>
        <w:autoSpaceDN w:val="0"/>
        <w:adjustRightInd w:val="0"/>
        <w:spacing w:after="0"/>
        <w:ind w:left="720" w:hanging="360"/>
        <w:rPr>
          <w:rFonts w:ascii="Times New Roman" w:eastAsia="Calibri" w:hAnsi="Times New Roman" w:cs="Times New Roman"/>
          <w:sz w:val="24"/>
          <w:szCs w:val="24"/>
        </w:rPr>
      </w:pP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rPr>
        <w:tab/>
        <w:t>«За многогранность таланта»;</w:t>
      </w:r>
    </w:p>
    <w:p w:rsidR="00220F74" w:rsidRPr="00220F74" w:rsidRDefault="00220F74" w:rsidP="00220F74">
      <w:pPr>
        <w:widowControl w:val="0"/>
        <w:autoSpaceDE w:val="0"/>
        <w:autoSpaceDN w:val="0"/>
        <w:adjustRightInd w:val="0"/>
        <w:spacing w:after="0"/>
        <w:ind w:left="720" w:hanging="360"/>
        <w:rPr>
          <w:rFonts w:ascii="Times New Roman" w:eastAsia="Calibri" w:hAnsi="Times New Roman" w:cs="Times New Roman"/>
          <w:sz w:val="24"/>
          <w:szCs w:val="24"/>
        </w:rPr>
      </w:pP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rPr>
        <w:tab/>
        <w:t>«За трудолюбие»;</w:t>
      </w:r>
    </w:p>
    <w:p w:rsidR="00220F74" w:rsidRPr="00220F74" w:rsidRDefault="00220F74" w:rsidP="00220F74">
      <w:pPr>
        <w:widowControl w:val="0"/>
        <w:autoSpaceDE w:val="0"/>
        <w:autoSpaceDN w:val="0"/>
        <w:adjustRightInd w:val="0"/>
        <w:spacing w:after="0"/>
        <w:ind w:left="720" w:hanging="360"/>
        <w:rPr>
          <w:rFonts w:ascii="Times New Roman" w:eastAsia="Calibri" w:hAnsi="Times New Roman" w:cs="Times New Roman"/>
          <w:sz w:val="24"/>
          <w:szCs w:val="24"/>
        </w:rPr>
      </w:pPr>
      <w:r w:rsidRPr="00220F74">
        <w:rPr>
          <w:rFonts w:ascii="Times New Roman" w:eastAsia="Calibri" w:hAnsi="Times New Roman" w:cs="Times New Roman"/>
          <w:sz w:val="24"/>
          <w:szCs w:val="24"/>
        </w:rPr>
        <w:t></w:t>
      </w:r>
      <w:r w:rsidRPr="00220F74">
        <w:rPr>
          <w:rFonts w:ascii="Times New Roman" w:eastAsia="Calibri" w:hAnsi="Times New Roman" w:cs="Times New Roman"/>
          <w:sz w:val="24"/>
          <w:szCs w:val="24"/>
        </w:rPr>
        <w:tab/>
        <w:t>«За творческий подход» и др.</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Все виды контрольно – оценочных работ</w:t>
      </w:r>
      <w:r w:rsidRPr="00220F74">
        <w:rPr>
          <w:rFonts w:ascii="Times New Roman" w:eastAsia="Calibri" w:hAnsi="Times New Roman" w:cs="Times New Roman"/>
          <w:sz w:val="24"/>
          <w:szCs w:val="24"/>
        </w:rPr>
        <w:t xml:space="preserve"> по учебным предметам оцениваются следующим образом:</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
        <w:gridCol w:w="6018"/>
        <w:gridCol w:w="2971"/>
      </w:tblGrid>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Оценка</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Текущий материал</w:t>
            </w: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Пройденный материал</w:t>
            </w: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«5»</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за работу, в которой нет ошибок, и  есть не более одного недочета</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отсутствие ошибок, как по текущему, так и по  предыдущему материалу</w:t>
            </w: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за работу, в которой допущено 1-3 ошибки или 4-6 недочетов</w:t>
            </w: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не более 2 ошибок или 4  недочетов </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не более 6 ошибок или 10 недочетов</w:t>
            </w: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не более 5 ошибок или не более 8 недочетов</w:t>
            </w: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более 6 ошибок или 10 недочетов</w:t>
            </w: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более 5 ошибок или более 8 недочетов</w:t>
            </w: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 xml:space="preserve">Тестовые раьботы </w:t>
      </w:r>
      <w:r w:rsidRPr="00220F74">
        <w:rPr>
          <w:rFonts w:ascii="Times New Roman" w:eastAsia="Calibri" w:hAnsi="Times New Roman" w:cs="Times New Roman"/>
          <w:sz w:val="24"/>
          <w:szCs w:val="24"/>
        </w:rPr>
        <w:t>по учебным предметам оцениваются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 Количественные результаты проверки фиксируются учителем в классном журнале, качественная оценка фиксируется учителем и учащимися в тетрадях "Портфолио ученика".</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Оценивание письменных работ.</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Сущность оценки "за общее впечатление от письменной работы" состоит в определении отношения к внешнему виду работы (аккуратность, эстетическая привлекательность, чистота, оформленность и др.). Эта отметка ставится как дополнительная, в журнал не вносится.</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Таким образом, в тетрадь (и в дневник) учитель выс тавляет две отметки (например, 5/3): за правильность выполнения учебной задачи (отметка в числители) и за общее впечатление от работы (отметка в знаменателе). Снижение оценки "за общее впечатление от работы" допускается, если:</w:t>
      </w:r>
    </w:p>
    <w:p w:rsidR="00220F74" w:rsidRPr="00220F74" w:rsidRDefault="00220F74" w:rsidP="001E0085">
      <w:pPr>
        <w:widowControl w:val="0"/>
        <w:numPr>
          <w:ilvl w:val="0"/>
          <w:numId w:val="20"/>
        </w:numPr>
        <w:autoSpaceDE w:val="0"/>
        <w:autoSpaceDN w:val="0"/>
        <w:adjustRightInd w:val="0"/>
        <w:spacing w:after="0"/>
        <w:ind w:left="720" w:hanging="72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в работе имеется не менее 2 неаккуратных исправлений;</w:t>
      </w:r>
    </w:p>
    <w:p w:rsidR="00220F74" w:rsidRPr="00220F74" w:rsidRDefault="00220F74" w:rsidP="001E0085">
      <w:pPr>
        <w:widowControl w:val="0"/>
        <w:numPr>
          <w:ilvl w:val="0"/>
          <w:numId w:val="20"/>
        </w:numPr>
        <w:autoSpaceDE w:val="0"/>
        <w:autoSpaceDN w:val="0"/>
        <w:adjustRightInd w:val="0"/>
        <w:spacing w:after="0"/>
        <w:ind w:left="720" w:hanging="720"/>
        <w:rPr>
          <w:rFonts w:ascii="Times New Roman" w:eastAsia="Calibri" w:hAnsi="Times New Roman" w:cs="Times New Roman"/>
          <w:sz w:val="24"/>
          <w:szCs w:val="24"/>
        </w:rPr>
      </w:pPr>
      <w:r w:rsidRPr="00220F74">
        <w:rPr>
          <w:rFonts w:ascii="Times New Roman" w:eastAsia="Calibri" w:hAnsi="Times New Roman" w:cs="Times New Roman"/>
          <w:sz w:val="24"/>
          <w:szCs w:val="24"/>
        </w:rPr>
        <w:t>работа оформлена небрежно, плохо читаемо, в тексте много зачеркиваний, клякс, неоправданных сокращений слов, отсутствуют поля и красные строки.</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Данная позиция учителя по оценочной деятельности позволяет более объективно оценивать результаты обучения и "развести" ответы на вопросы "чего достиг ученик в освоении предметных знаний?" и "каково его прилежание и старание?".</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u w:val="single"/>
        </w:rPr>
      </w:pPr>
      <w:r w:rsidRPr="00220F74">
        <w:rPr>
          <w:rFonts w:ascii="Times New Roman" w:eastAsia="Calibri" w:hAnsi="Times New Roman" w:cs="Times New Roman"/>
          <w:sz w:val="24"/>
          <w:szCs w:val="24"/>
          <w:u w:val="single"/>
        </w:rPr>
        <w:t>Критерии оценки творческих работ (изложение, сочинение).</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u w:val="single"/>
        </w:rPr>
        <w:t>По содержанию и речевому оформлению:</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
        <w:gridCol w:w="6018"/>
        <w:gridCol w:w="2971"/>
      </w:tblGrid>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Оценка</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Критерии оценки</w:t>
            </w: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Допускается</w:t>
            </w: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«5»</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за правильное и последовательное воспроизведение авторского текста(изложение), логически последовательное раскрытие темы (сочинение);</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отсутствие фактических ошибок;</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богатство словаря;</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правильное речевое оформление;</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отсутствие орфографических и пунктуационных ошибок (учитываются ошибки на изученные правила)</w:t>
            </w: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не более1 речевой неточности;</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- 1-2 исправления</w:t>
            </w: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«4»</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правильно, достаточно полно (без искажения)передан авторский текст (изложение) , раскрыта тема (сочинение, но имеются незначительные нарушения последовательности изложения мыслей;</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отдельные речевые неточности</w:t>
            </w: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не более 3 речевых недочетов, а также недочетов в содержании и построении текста;</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не более 2 орфографических и 1пунктуационной ошибки;</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- 1-2 исправления</w:t>
            </w: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«3»</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допущены некоторые отклонения от авторского текста(изложение), отклонение от темы(сочинение);</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допущены отдельные нарушения в последовательности изложения мыслей в построении 2-3 предложений;</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беден словарь;</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имеются речевые неточности</w:t>
            </w: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не более 5 недочетов в содержании и построении текста;</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- 3-5 орфографических ошибок в содержании и построении текста;</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- 1-2 исправления</w:t>
            </w: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"2"</w:t>
            </w: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работа не соответствует теме (сочинение), имеются значительные отступления от авторского текста (изложение);</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допущено много фактических неточностей;</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нарушена последовательность изложения мыслей;</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отсутствует связь между частями текста;</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беден словарь</w:t>
            </w: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более 6 речевых недочетов и ошибок в содержании и построении текста;</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- 6 и более орфографических и 3-4 пунктуационных ошибки;</w:t>
            </w:r>
          </w:p>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- 3-5 исправлений</w:t>
            </w:r>
          </w:p>
        </w:tc>
      </w:tr>
      <w:tr w:rsidR="00220F74" w:rsidRPr="00220F74" w:rsidTr="00220F74">
        <w:tc>
          <w:tcPr>
            <w:tcW w:w="916" w:type="dxa"/>
            <w:tcBorders>
              <w:top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p>
        </w:tc>
        <w:tc>
          <w:tcPr>
            <w:tcW w:w="6018" w:type="dxa"/>
            <w:tcBorders>
              <w:top w:val="single" w:sz="4" w:space="0" w:color="auto"/>
              <w:left w:val="single" w:sz="4" w:space="0" w:color="auto"/>
              <w:bottom w:val="single" w:sz="4" w:space="0" w:color="auto"/>
              <w:right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1" w:type="dxa"/>
            <w:tcBorders>
              <w:top w:val="single" w:sz="4" w:space="0" w:color="auto"/>
              <w:left w:val="single" w:sz="4" w:space="0" w:color="auto"/>
              <w:bottom w:val="single" w:sz="4" w:space="0" w:color="auto"/>
            </w:tcBorders>
          </w:tcPr>
          <w:p w:rsidR="00220F74" w:rsidRPr="00220F74" w:rsidRDefault="00220F74" w:rsidP="00220F74">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Учитывая достаточный объем изложений, сочинений, разнообразие лексического, синтаксического и речевого оформления мыслей, работы по развитию речи оцениваются двумя отметками: одна ставится за содержание и речевое оформление, другая - за грамотность.</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Критерии оценки за грамотность остаются такие же, как при оценке за контрольный материал.</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При оценке содержания и речевого оформления следует учитывать следующие наиболее типичные недочеты:</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несоответствие теме(сочинения), искажение содержания исходного текста(изложения);</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внесение лишних фактов, частей, отсутствие связи между частями текста, неудачный порядок следования предложений в тексте, слов в предложении;</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неоправданное повторение одного и того же слова, употребление слова в несвойственном ему значении.</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Критерии определения уровня овладения основными знаниями, умениями и навыками:</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самый высокий уровень - 85 - 100%</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высокий уровень - 70 - 84%</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средний уровень - 50 - 69%</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ниже среднего - 30 - 49%</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 низкий уровень - менее 30%.</w:t>
      </w:r>
    </w:p>
    <w:p w:rsidR="00220F74" w:rsidRPr="00220F74" w:rsidRDefault="00220F74" w:rsidP="00220F74">
      <w:pPr>
        <w:widowControl w:val="0"/>
        <w:autoSpaceDE w:val="0"/>
        <w:autoSpaceDN w:val="0"/>
        <w:adjustRightInd w:val="0"/>
        <w:spacing w:after="0"/>
        <w:rPr>
          <w:rFonts w:ascii="Times New Roman" w:eastAsia="Calibri" w:hAnsi="Times New Roman" w:cs="Times New Roman"/>
          <w:sz w:val="24"/>
          <w:szCs w:val="24"/>
        </w:rPr>
      </w:pPr>
      <w:r w:rsidRPr="00220F74">
        <w:rPr>
          <w:rFonts w:ascii="Times New Roman" w:eastAsia="Calibri" w:hAnsi="Times New Roman" w:cs="Times New Roman"/>
          <w:sz w:val="24"/>
          <w:szCs w:val="24"/>
        </w:rPr>
        <w:t xml:space="preserve">      Количественная характеристика знаний, умений и навыков дается только по итгам учебного года на основе итоговой проверочной работы по предмету.</w:t>
      </w:r>
    </w:p>
    <w:p w:rsidR="00BA23E0" w:rsidRPr="00BA23E0" w:rsidRDefault="00220F74" w:rsidP="00220F74">
      <w:pPr>
        <w:spacing w:after="0"/>
        <w:ind w:firstLine="454"/>
        <w:jc w:val="both"/>
        <w:rPr>
          <w:rFonts w:ascii="Times New Roman" w:eastAsia="Calibri" w:hAnsi="Times New Roman" w:cs="Times New Roman"/>
          <w:sz w:val="24"/>
          <w:szCs w:val="24"/>
        </w:rPr>
      </w:pPr>
      <w:r w:rsidRPr="00220F74">
        <w:rPr>
          <w:rFonts w:ascii="Times New Roman" w:eastAsia="Calibri" w:hAnsi="Times New Roman" w:cs="Times New Roman"/>
          <w:sz w:val="24"/>
          <w:szCs w:val="24"/>
        </w:rPr>
        <w:t>Качественная характеристика знаний, умений и навыков составляется на основе "портфолио" ученика, его рефлексивной самооценки и публичной демонстрации(представления) результатов обучения за год</w:t>
      </w:r>
    </w:p>
    <w:p w:rsidR="00BA23E0" w:rsidRPr="00540BD9" w:rsidRDefault="00BA23E0" w:rsidP="00BA23E0">
      <w:pPr>
        <w:spacing w:after="0"/>
        <w:ind w:firstLine="375"/>
        <w:rPr>
          <w:rFonts w:ascii="Times New Roman" w:eastAsia="Calibri" w:hAnsi="Times New Roman" w:cs="Times New Roman"/>
          <w:bCs/>
          <w:sz w:val="24"/>
          <w:szCs w:val="24"/>
        </w:rPr>
      </w:pPr>
    </w:p>
    <w:p w:rsidR="00A45567" w:rsidRPr="00A45567" w:rsidRDefault="00A45567" w:rsidP="00A45567">
      <w:pPr>
        <w:autoSpaceDE w:val="0"/>
        <w:autoSpaceDN w:val="0"/>
        <w:adjustRightInd w:val="0"/>
        <w:spacing w:after="0" w:line="240" w:lineRule="auto"/>
        <w:rPr>
          <w:rFonts w:ascii="TimesNewRoman,Bold" w:hAnsi="TimesNewRoman,Bold" w:cs="TimesNewRoman,Bold"/>
          <w:b/>
          <w:bCs/>
          <w:sz w:val="18"/>
          <w:szCs w:val="18"/>
        </w:rPr>
      </w:pPr>
      <w:r w:rsidRPr="00A45567">
        <w:rPr>
          <w:rFonts w:ascii="Times New Roman" w:hAnsi="Times New Roman" w:cs="Times New Roman"/>
          <w:b/>
          <w:sz w:val="20"/>
          <w:szCs w:val="20"/>
        </w:rPr>
        <w:t xml:space="preserve"> 15.</w:t>
      </w:r>
      <w:r w:rsidRPr="00A45567">
        <w:rPr>
          <w:rFonts w:ascii="TimesNewRoman,Bold" w:hAnsi="TimesNewRoman,Bold" w:cs="TimesNewRoman,Bold"/>
          <w:b/>
          <w:bCs/>
          <w:sz w:val="24"/>
          <w:szCs w:val="24"/>
        </w:rPr>
        <w:t xml:space="preserve"> </w:t>
      </w:r>
      <w:r w:rsidRPr="00A45567">
        <w:rPr>
          <w:rFonts w:ascii="TimesNewRoman,Bold" w:hAnsi="TimesNewRoman,Bold" w:cs="TimesNewRoman,Bold"/>
          <w:b/>
          <w:bCs/>
          <w:sz w:val="18"/>
          <w:szCs w:val="18"/>
        </w:rPr>
        <w:t>ОБЯЗАТЕЛЬНЫЙ МИНИМУМ СОДЕРЖАНИЯ</w:t>
      </w:r>
    </w:p>
    <w:p w:rsidR="00C80EB6" w:rsidRDefault="00A45567" w:rsidP="00A45567">
      <w:pPr>
        <w:rPr>
          <w:rFonts w:ascii="TimesNewRoman,Bold" w:hAnsi="TimesNewRoman,Bold" w:cs="TimesNewRoman,Bold"/>
          <w:b/>
          <w:bCs/>
          <w:sz w:val="18"/>
          <w:szCs w:val="18"/>
        </w:rPr>
      </w:pPr>
      <w:r w:rsidRPr="00A45567">
        <w:rPr>
          <w:rFonts w:ascii="TimesNewRoman,Bold" w:hAnsi="TimesNewRoman,Bold" w:cs="TimesNewRoman,Bold"/>
          <w:b/>
          <w:bCs/>
          <w:sz w:val="18"/>
          <w:szCs w:val="18"/>
        </w:rPr>
        <w:t>ОСНОВНЫХ ОБРАЗОВАТЕЛЬНЫХ ПРОГРАММ.ТРЕБОВАНИЯ(ПЛАНИРУЕМЫЕРЕЗУЛЬТАТЫ) К УРОВНЮ ПОДГОТОВКИ ВЫПУСКНИКОВ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BoldItalic" w:hAnsi="TimesNewRoman,BoldItalic" w:cs="TimesNewRoman,BoldItalic"/>
          <w:b/>
          <w:bCs/>
          <w:i/>
          <w:iCs/>
        </w:rPr>
        <w:t xml:space="preserve">Среднее </w:t>
      </w:r>
      <w:r>
        <w:rPr>
          <w:rFonts w:ascii="Times New Roman" w:hAnsi="Times New Roman" w:cs="Times New Roman"/>
          <w:b/>
          <w:bCs/>
          <w:i/>
          <w:iCs/>
        </w:rPr>
        <w:t>(</w:t>
      </w:r>
      <w:r>
        <w:rPr>
          <w:rFonts w:ascii="TimesNewRoman,BoldItalic" w:hAnsi="TimesNewRoman,BoldItalic" w:cs="TimesNewRoman,BoldItalic"/>
          <w:b/>
          <w:bCs/>
          <w:i/>
          <w:iCs/>
        </w:rPr>
        <w:t>полное</w:t>
      </w:r>
      <w:r>
        <w:rPr>
          <w:rFonts w:ascii="Times New Roman" w:hAnsi="Times New Roman" w:cs="Times New Roman"/>
          <w:b/>
          <w:bCs/>
          <w:i/>
          <w:iCs/>
        </w:rPr>
        <w:t xml:space="preserve">) </w:t>
      </w:r>
      <w:r>
        <w:rPr>
          <w:rFonts w:ascii="TimesNewRoman,BoldItalic" w:hAnsi="TimesNewRoman,BoldItalic" w:cs="TimesNewRoman,BoldItalic"/>
          <w:b/>
          <w:bCs/>
          <w:i/>
          <w:iCs/>
        </w:rPr>
        <w:t xml:space="preserve">общее образование </w:t>
      </w:r>
      <w:r>
        <w:rPr>
          <w:rFonts w:ascii="Times New Roman" w:hAnsi="Times New Roman" w:cs="Times New Roman"/>
        </w:rPr>
        <w:t xml:space="preserve">– </w:t>
      </w:r>
      <w:r>
        <w:rPr>
          <w:rFonts w:ascii="TimesNewRoman" w:hAnsi="TimesNewRoman" w:cs="TimesNewRoman"/>
        </w:rPr>
        <w:t>третья</w:t>
      </w:r>
      <w:r>
        <w:rPr>
          <w:rFonts w:ascii="Times New Roman" w:hAnsi="Times New Roman" w:cs="Times New Roman"/>
        </w:rPr>
        <w:t xml:space="preserve">, </w:t>
      </w:r>
      <w:r>
        <w:rPr>
          <w:rFonts w:ascii="TimesNewRoman" w:hAnsi="TimesNewRoman" w:cs="TimesNewRoman"/>
        </w:rPr>
        <w:t>завершающая ступень общего образования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В соответствии с Законом Российской Федерации </w:t>
      </w:r>
      <w:r>
        <w:rPr>
          <w:rFonts w:ascii="Times New Roman" w:hAnsi="Times New Roman" w:cs="Times New Roman"/>
        </w:rPr>
        <w:t>«</w:t>
      </w:r>
      <w:r>
        <w:rPr>
          <w:rFonts w:ascii="TimesNewRoman" w:hAnsi="TimesNewRoman" w:cs="TimesNewRoman"/>
        </w:rPr>
        <w:t>Об образовании</w:t>
      </w:r>
      <w:r>
        <w:rPr>
          <w:rFonts w:ascii="Times New Roman" w:hAnsi="Times New Roman" w:cs="Times New Roman"/>
        </w:rPr>
        <w:t xml:space="preserve">» </w:t>
      </w:r>
      <w:r>
        <w:rPr>
          <w:rFonts w:ascii="TimesNewRoman" w:hAnsi="TimesNewRoman" w:cs="TimesNewRoman"/>
        </w:rPr>
        <w:t xml:space="preserve">среднее </w:t>
      </w:r>
      <w:r>
        <w:rPr>
          <w:rFonts w:ascii="Times New Roman" w:hAnsi="Times New Roman" w:cs="Times New Roman"/>
        </w:rPr>
        <w:t>(</w:t>
      </w:r>
      <w:r>
        <w:rPr>
          <w:rFonts w:ascii="TimesNewRoman" w:hAnsi="TimesNewRoman" w:cs="TimesNewRoman"/>
        </w:rPr>
        <w:t>полное</w:t>
      </w:r>
      <w:r>
        <w:rPr>
          <w:rFonts w:ascii="Times New Roman" w:hAnsi="Times New Roman" w:cs="Times New Roman"/>
        </w:rPr>
        <w:t xml:space="preserve">) </w:t>
      </w:r>
      <w:r>
        <w:rPr>
          <w:rFonts w:ascii="TimesNewRoman" w:hAnsi="TimesNewRoman" w:cs="TimesNewRoman"/>
        </w:rPr>
        <w:t>общее образование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является </w:t>
      </w:r>
      <w:r>
        <w:rPr>
          <w:rFonts w:ascii="TimesNewRoman,BoldItalic" w:hAnsi="TimesNewRoman,BoldItalic" w:cs="TimesNewRoman,BoldItalic"/>
          <w:b/>
          <w:bCs/>
          <w:i/>
          <w:iCs/>
        </w:rPr>
        <w:t>общедоступным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Старшая ступень общеобразовательной школы в процессе модернизации образования подвергается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самым существенным структурным</w:t>
      </w:r>
      <w:r>
        <w:rPr>
          <w:rFonts w:ascii="Times New Roman" w:hAnsi="Times New Roman" w:cs="Times New Roman"/>
        </w:rPr>
        <w:t xml:space="preserve">, </w:t>
      </w:r>
      <w:r>
        <w:rPr>
          <w:rFonts w:ascii="TimesNewRoman" w:hAnsi="TimesNewRoman" w:cs="TimesNewRoman"/>
        </w:rPr>
        <w:t>организационным и содержательным изменениям</w:t>
      </w:r>
      <w:r>
        <w:rPr>
          <w:rFonts w:ascii="Times New Roman" w:hAnsi="Times New Roman" w:cs="Times New Roman"/>
        </w:rPr>
        <w:t xml:space="preserve">. </w:t>
      </w:r>
      <w:r>
        <w:rPr>
          <w:rFonts w:ascii="TimesNewRoman" w:hAnsi="TimesNewRoman" w:cs="TimesNewRoman"/>
        </w:rPr>
        <w:t>Социально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 w:hAnsi="TimesNewRoman" w:cs="TimesNewRoman"/>
        </w:rPr>
        <w:t xml:space="preserve">педагогическая суть этих изменений </w:t>
      </w:r>
      <w:r>
        <w:rPr>
          <w:rFonts w:ascii="Times New Roman" w:hAnsi="Times New Roman" w:cs="Times New Roman"/>
        </w:rPr>
        <w:t xml:space="preserve">– </w:t>
      </w:r>
      <w:r>
        <w:rPr>
          <w:rFonts w:ascii="TimesNewRoman,BoldItalic" w:hAnsi="TimesNewRoman,BoldItalic" w:cs="TimesNewRoman,BoldItalic"/>
          <w:b/>
          <w:bCs/>
          <w:i/>
          <w:iCs/>
        </w:rPr>
        <w:t>обеспечение наибольшей личностной направленности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BoldItalic" w:hAnsi="TimesNewRoman,BoldItalic" w:cs="TimesNewRoman,BoldItalic"/>
          <w:b/>
          <w:bCs/>
          <w:i/>
          <w:iCs/>
        </w:rPr>
        <w:t>вариативности образования</w:t>
      </w:r>
      <w:r>
        <w:rPr>
          <w:rFonts w:ascii="Times New Roman" w:hAnsi="Times New Roman" w:cs="Times New Roman"/>
          <w:b/>
          <w:bCs/>
          <w:i/>
          <w:iCs/>
        </w:rPr>
        <w:t xml:space="preserve">, </w:t>
      </w:r>
      <w:r>
        <w:rPr>
          <w:rFonts w:ascii="TimesNewRoman,BoldItalic" w:hAnsi="TimesNewRoman,BoldItalic" w:cs="TimesNewRoman,BoldItalic"/>
          <w:b/>
          <w:bCs/>
          <w:i/>
          <w:iCs/>
        </w:rPr>
        <w:t>его дифференциации и индивидуализации</w:t>
      </w:r>
      <w:r>
        <w:rPr>
          <w:rFonts w:ascii="Times New Roman" w:hAnsi="Times New Roman" w:cs="Times New Roman"/>
          <w:b/>
          <w:bCs/>
          <w:i/>
          <w:iCs/>
        </w:rPr>
        <w:t xml:space="preserve">. </w:t>
      </w:r>
      <w:r>
        <w:rPr>
          <w:rFonts w:ascii="TimesNewRoman" w:hAnsi="TimesNewRoman" w:cs="TimesNewRoman"/>
        </w:rPr>
        <w:t>Эти изменения являются ответом на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требования современного общества максимально раскрыть индивидуальные способности</w:t>
      </w:r>
      <w:r>
        <w:rPr>
          <w:rFonts w:ascii="Times New Roman" w:hAnsi="Times New Roman" w:cs="Times New Roman"/>
        </w:rPr>
        <w:t xml:space="preserve">, </w:t>
      </w:r>
      <w:r>
        <w:rPr>
          <w:rFonts w:ascii="TimesNewRoman" w:hAnsi="TimesNewRoman" w:cs="TimesNewRoman"/>
        </w:rPr>
        <w:t>дарования человека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сформировать на этой основе профессионально и социально компетентную</w:t>
      </w:r>
      <w:r>
        <w:rPr>
          <w:rFonts w:ascii="Times New Roman" w:hAnsi="Times New Roman" w:cs="Times New Roman"/>
        </w:rPr>
        <w:t xml:space="preserve">, </w:t>
      </w:r>
      <w:r>
        <w:rPr>
          <w:rFonts w:ascii="TimesNewRoman" w:hAnsi="TimesNewRoman" w:cs="TimesNewRoman"/>
        </w:rPr>
        <w:t>мобильную личность</w:t>
      </w:r>
      <w:r>
        <w:rPr>
          <w:rFonts w:ascii="Times New Roman" w:hAnsi="Times New Roman" w:cs="Times New Roman"/>
        </w:rPr>
        <w:t xml:space="preserve">, </w:t>
      </w:r>
      <w:r>
        <w:rPr>
          <w:rFonts w:ascii="TimesNewRoman" w:hAnsi="TimesNewRoman" w:cs="TimesNewRoman"/>
        </w:rPr>
        <w:t>умеющую</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делать профессиональный и социальный выбор и нести за него ответственность</w:t>
      </w:r>
      <w:r>
        <w:rPr>
          <w:rFonts w:ascii="Times New Roman" w:hAnsi="Times New Roman" w:cs="Times New Roman"/>
        </w:rPr>
        <w:t xml:space="preserve">, </w:t>
      </w:r>
      <w:r>
        <w:rPr>
          <w:rFonts w:ascii="TimesNewRoman" w:hAnsi="TimesNewRoman" w:cs="TimesNewRoman"/>
        </w:rPr>
        <w:t>сознающую и способную</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отстаивать свою гражданскую позицию</w:t>
      </w:r>
      <w:r>
        <w:rPr>
          <w:rFonts w:ascii="Times New Roman" w:hAnsi="Times New Roman" w:cs="Times New Roman"/>
        </w:rPr>
        <w:t xml:space="preserve">, </w:t>
      </w:r>
      <w:r>
        <w:rPr>
          <w:rFonts w:ascii="TimesNewRoman" w:hAnsi="TimesNewRoman" w:cs="TimesNewRoman"/>
        </w:rPr>
        <w:t>гражданские права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rPr>
        <w:t xml:space="preserve">Федеральный компонент направлен на реализацию следующих основных </w:t>
      </w:r>
      <w:r>
        <w:rPr>
          <w:rFonts w:ascii="TimesNewRoman,BoldItalic" w:hAnsi="TimesNewRoman,BoldItalic" w:cs="TimesNewRoman,BoldItalic"/>
          <w:b/>
          <w:bCs/>
          <w:i/>
          <w:iCs/>
        </w:rPr>
        <w:t>целей</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формирование </w:t>
      </w:r>
      <w:r>
        <w:rPr>
          <w:rFonts w:ascii="TimesNewRoman" w:hAnsi="TimesNewRoman" w:cs="TimesNewRoman"/>
        </w:rPr>
        <w:t>у обучающихся гражданской ответственности и правового самосознания</w:t>
      </w:r>
      <w:r>
        <w:rPr>
          <w:rFonts w:ascii="Times New Roman" w:hAnsi="Times New Roman" w:cs="Times New Roman"/>
        </w:rPr>
        <w:t xml:space="preserve">, </w:t>
      </w:r>
      <w:r>
        <w:rPr>
          <w:rFonts w:ascii="TimesNewRoman" w:hAnsi="TimesNewRoman" w:cs="TimesNewRoman"/>
        </w:rPr>
        <w:t>духовности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культуры</w:t>
      </w:r>
      <w:r>
        <w:rPr>
          <w:rFonts w:ascii="Times New Roman" w:hAnsi="Times New Roman" w:cs="Times New Roman"/>
        </w:rPr>
        <w:t xml:space="preserve">, </w:t>
      </w:r>
      <w:r>
        <w:rPr>
          <w:rFonts w:ascii="TimesNewRoman" w:hAnsi="TimesNewRoman" w:cs="TimesNewRoman"/>
        </w:rPr>
        <w:t>самостоятельности</w:t>
      </w:r>
      <w:r>
        <w:rPr>
          <w:rFonts w:ascii="Times New Roman" w:hAnsi="Times New Roman" w:cs="Times New Roman"/>
        </w:rPr>
        <w:t xml:space="preserve">, </w:t>
      </w:r>
      <w:r>
        <w:rPr>
          <w:rFonts w:ascii="TimesNewRoman" w:hAnsi="TimesNewRoman" w:cs="TimesNewRoman"/>
        </w:rPr>
        <w:t>инициативности</w:t>
      </w:r>
      <w:r>
        <w:rPr>
          <w:rFonts w:ascii="Times New Roman" w:hAnsi="Times New Roman" w:cs="Times New Roman"/>
        </w:rPr>
        <w:t xml:space="preserve">, </w:t>
      </w:r>
      <w:r>
        <w:rPr>
          <w:rFonts w:ascii="TimesNewRoman" w:hAnsi="TimesNewRoman" w:cs="TimesNewRoman"/>
        </w:rPr>
        <w:t>способности к успешной социализации в обществе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дифференциация </w:t>
      </w:r>
      <w:r>
        <w:rPr>
          <w:rFonts w:ascii="TimesNewRoman" w:hAnsi="TimesNewRoman" w:cs="TimesNewRoman"/>
        </w:rPr>
        <w:t>обучения с широкими и гибкими возможностями построения старшеклассниками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индивидуальных образовательных программ в соответствии с их способностями</w:t>
      </w:r>
      <w:r>
        <w:rPr>
          <w:rFonts w:ascii="Times New Roman" w:hAnsi="Times New Roman" w:cs="Times New Roman"/>
        </w:rPr>
        <w:t xml:space="preserve">, </w:t>
      </w:r>
      <w:r>
        <w:rPr>
          <w:rFonts w:ascii="TimesNewRoman" w:hAnsi="TimesNewRoman" w:cs="TimesNewRoman"/>
        </w:rPr>
        <w:t>склонностями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потребностями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обеспечение </w:t>
      </w:r>
      <w:r>
        <w:rPr>
          <w:rFonts w:ascii="TimesNewRoman" w:hAnsi="TimesNewRoman" w:cs="TimesNewRoman"/>
        </w:rPr>
        <w:t>обучающимся равных возможностей для их последующего профессионального образования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 профессиональной деятельности</w:t>
      </w:r>
      <w:r>
        <w:rPr>
          <w:rFonts w:ascii="Times New Roman" w:hAnsi="Times New Roman" w:cs="Times New Roman"/>
        </w:rPr>
        <w:t xml:space="preserve">, </w:t>
      </w:r>
      <w:r>
        <w:rPr>
          <w:rFonts w:ascii="TimesNewRoman" w:hAnsi="TimesNewRoman" w:cs="TimesNewRoman"/>
        </w:rPr>
        <w:t>том числе с учетом реальных потребностей рынка труда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rPr>
        <w:t xml:space="preserve">Учебные предметы федерального компонента представлены на двух уровнях </w:t>
      </w:r>
      <w:r>
        <w:rPr>
          <w:rFonts w:ascii="Times New Roman" w:hAnsi="Times New Roman" w:cs="Times New Roman"/>
        </w:rPr>
        <w:t xml:space="preserve">– </w:t>
      </w:r>
      <w:r>
        <w:rPr>
          <w:rFonts w:ascii="TimesNewRoman,BoldItalic" w:hAnsi="TimesNewRoman,BoldItalic" w:cs="TimesNewRoman,BoldItalic"/>
          <w:b/>
          <w:bCs/>
          <w:i/>
          <w:iCs/>
        </w:rPr>
        <w:t xml:space="preserve">базовом </w:t>
      </w:r>
      <w:r>
        <w:rPr>
          <w:rFonts w:ascii="TimesNewRoman" w:hAnsi="TimesNewRoman" w:cs="TimesNewRoman"/>
        </w:rPr>
        <w:t xml:space="preserve">и </w:t>
      </w:r>
      <w:r>
        <w:rPr>
          <w:rFonts w:ascii="TimesNewRoman,BoldItalic" w:hAnsi="TimesNewRoman,BoldItalic" w:cs="TimesNewRoman,BoldItalic"/>
          <w:b/>
          <w:bCs/>
          <w:i/>
          <w:iCs/>
        </w:rPr>
        <w:t>профильном</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Оба уровня стандарта имеют </w:t>
      </w:r>
      <w:r>
        <w:rPr>
          <w:rFonts w:ascii="TimesNewRoman,BoldItalic" w:hAnsi="TimesNewRoman,BoldItalic" w:cs="TimesNewRoman,BoldItalic"/>
          <w:b/>
          <w:bCs/>
          <w:i/>
          <w:iCs/>
        </w:rPr>
        <w:t>общеобразовательный характер</w:t>
      </w:r>
      <w:r>
        <w:rPr>
          <w:rFonts w:ascii="Times New Roman" w:hAnsi="Times New Roman" w:cs="Times New Roman"/>
          <w:b/>
          <w:bCs/>
          <w:i/>
          <w:iCs/>
        </w:rPr>
        <w:t xml:space="preserve">, </w:t>
      </w:r>
      <w:r>
        <w:rPr>
          <w:rFonts w:ascii="TimesNewRoman" w:hAnsi="TimesNewRoman" w:cs="TimesNewRoman"/>
        </w:rPr>
        <w:t>однако они ориентированы на приоритетное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решение разных комплексов задач</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BoldItalic" w:hAnsi="TimesNewRoman,BoldItalic" w:cs="TimesNewRoman,BoldItalic"/>
          <w:b/>
          <w:bCs/>
          <w:i/>
          <w:iCs/>
        </w:rPr>
        <w:t xml:space="preserve">Базовый уровень </w:t>
      </w:r>
      <w:r>
        <w:rPr>
          <w:rFonts w:ascii="TimesNewRoman" w:hAnsi="TimesNewRoman" w:cs="TimesNewRoman"/>
        </w:rPr>
        <w:t>стандарта учебного предмета ориентирован на формирование общей культуры и в</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большей степени связан с мировоззренческими</w:t>
      </w:r>
      <w:r>
        <w:rPr>
          <w:rFonts w:ascii="Times New Roman" w:hAnsi="Times New Roman" w:cs="Times New Roman"/>
        </w:rPr>
        <w:t xml:space="preserve">, </w:t>
      </w:r>
      <w:r>
        <w:rPr>
          <w:rFonts w:ascii="TimesNewRoman" w:hAnsi="TimesNewRoman" w:cs="TimesNewRoman"/>
        </w:rPr>
        <w:t>воспитательными и развивающими задачами общего</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образования</w:t>
      </w:r>
      <w:r>
        <w:rPr>
          <w:rFonts w:ascii="Times New Roman" w:hAnsi="Times New Roman" w:cs="Times New Roman"/>
        </w:rPr>
        <w:t xml:space="preserve">, </w:t>
      </w:r>
      <w:r>
        <w:rPr>
          <w:rFonts w:ascii="TimesNewRoman" w:hAnsi="TimesNewRoman" w:cs="TimesNewRoman"/>
        </w:rPr>
        <w:t>задачами социализации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BoldItalic" w:hAnsi="TimesNewRoman,BoldItalic" w:cs="TimesNewRoman,BoldItalic"/>
          <w:b/>
          <w:bCs/>
          <w:i/>
          <w:iCs/>
        </w:rPr>
        <w:t xml:space="preserve">Профильный уровень </w:t>
      </w:r>
      <w:r>
        <w:rPr>
          <w:rFonts w:ascii="TimesNewRoman" w:hAnsi="TimesNewRoman" w:cs="TimesNewRoman"/>
        </w:rPr>
        <w:t>стандарта учебного предмета выбирается исходя из личных склонностей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потребностей учащегося и ориентирован на его подготовку к последующему профессиональному образованию</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или профессиональной деятельности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Общеобразовательные учреждения исходя из своих возможностей и образовательных запросов</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обучающихся и их родителей </w:t>
      </w:r>
      <w:r>
        <w:rPr>
          <w:rFonts w:ascii="Times New Roman" w:hAnsi="Times New Roman" w:cs="Times New Roman"/>
        </w:rPr>
        <w:t>(</w:t>
      </w:r>
      <w:r>
        <w:rPr>
          <w:rFonts w:ascii="TimesNewRoman" w:hAnsi="TimesNewRoman" w:cs="TimesNewRoman"/>
        </w:rPr>
        <w:t>законных представителей</w:t>
      </w:r>
      <w:r>
        <w:rPr>
          <w:rFonts w:ascii="Times New Roman" w:hAnsi="Times New Roman" w:cs="Times New Roman"/>
        </w:rPr>
        <w:t xml:space="preserve">) </w:t>
      </w:r>
      <w:r>
        <w:rPr>
          <w:rFonts w:ascii="TimesNewRoman" w:hAnsi="TimesNewRoman" w:cs="TimesNewRoman"/>
        </w:rPr>
        <w:t>самостоятельно формируют профили обучения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Pr>
          <w:rFonts w:ascii="TimesNewRoman" w:hAnsi="TimesNewRoman" w:cs="TimesNewRoman"/>
        </w:rPr>
        <w:t>определенный набор предметов</w:t>
      </w:r>
      <w:r>
        <w:rPr>
          <w:rFonts w:ascii="Times New Roman" w:hAnsi="Times New Roman" w:cs="Times New Roman"/>
        </w:rPr>
        <w:t xml:space="preserve">, </w:t>
      </w:r>
      <w:r>
        <w:rPr>
          <w:rFonts w:ascii="TimesNewRoman" w:hAnsi="TimesNewRoman" w:cs="TimesNewRoman"/>
        </w:rPr>
        <w:t>изучаемых на базовом или профильном уровнях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Федеральный компонент государственного стандарта среднего </w:t>
      </w:r>
      <w:r>
        <w:rPr>
          <w:rFonts w:ascii="Times New Roman" w:hAnsi="Times New Roman" w:cs="Times New Roman"/>
        </w:rPr>
        <w:t>(</w:t>
      </w:r>
      <w:r>
        <w:rPr>
          <w:rFonts w:ascii="TimesNewRoman" w:hAnsi="TimesNewRoman" w:cs="TimesNewRoman"/>
        </w:rPr>
        <w:t>полного</w:t>
      </w:r>
      <w:r>
        <w:rPr>
          <w:rFonts w:ascii="Times New Roman" w:hAnsi="Times New Roman" w:cs="Times New Roman"/>
        </w:rPr>
        <w:t xml:space="preserve">) </w:t>
      </w:r>
      <w:r>
        <w:rPr>
          <w:rFonts w:ascii="TimesNewRoman" w:hAnsi="TimesNewRoman" w:cs="TimesNewRoman"/>
        </w:rPr>
        <w:t>общего образования установлен</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 xml:space="preserve">по следующим </w:t>
      </w:r>
      <w:r>
        <w:rPr>
          <w:rFonts w:ascii="TimesNewRoman,BoldItalic" w:hAnsi="TimesNewRoman,BoldItalic" w:cs="TimesNewRoman,BoldItalic"/>
          <w:b/>
          <w:bCs/>
          <w:i/>
          <w:iCs/>
        </w:rPr>
        <w:t>учебным предметам</w:t>
      </w:r>
      <w:r>
        <w:rPr>
          <w:rFonts w:ascii="Times New Roman" w:hAnsi="Times New Roman" w:cs="Times New Roman"/>
          <w:b/>
          <w:bCs/>
          <w:i/>
          <w:iCs/>
        </w:rPr>
        <w:t xml:space="preserve">: </w:t>
      </w:r>
      <w:r>
        <w:rPr>
          <w:rFonts w:ascii="TimesNewRoman,Italic" w:hAnsi="TimesNewRoman,Italic" w:cs="TimesNewRoman,Italic"/>
          <w:i/>
          <w:iCs/>
        </w:rPr>
        <w:t>Русский язык</w:t>
      </w:r>
      <w:r>
        <w:rPr>
          <w:rFonts w:ascii="Times New Roman" w:hAnsi="Times New Roman" w:cs="Times New Roman"/>
          <w:i/>
          <w:iCs/>
        </w:rPr>
        <w:t xml:space="preserve">, </w:t>
      </w:r>
      <w:r>
        <w:rPr>
          <w:rFonts w:ascii="TimesNewRoman,Italic" w:hAnsi="TimesNewRoman,Italic" w:cs="TimesNewRoman,Italic"/>
          <w:i/>
          <w:iCs/>
        </w:rPr>
        <w:t>Литература</w:t>
      </w:r>
      <w:r>
        <w:rPr>
          <w:rFonts w:ascii="Times New Roman" w:hAnsi="Times New Roman" w:cs="Times New Roman"/>
          <w:i/>
          <w:iCs/>
        </w:rPr>
        <w:t xml:space="preserve">, </w:t>
      </w:r>
      <w:r>
        <w:rPr>
          <w:rFonts w:ascii="TimesNewRoman,Italic" w:hAnsi="TimesNewRoman,Italic" w:cs="TimesNewRoman,Italic"/>
          <w:i/>
          <w:iCs/>
        </w:rPr>
        <w:t>Иностранный язык</w:t>
      </w:r>
      <w:r>
        <w:rPr>
          <w:rFonts w:ascii="Times New Roman" w:hAnsi="Times New Roman" w:cs="Times New Roman"/>
          <w:i/>
          <w:iCs/>
        </w:rPr>
        <w:t xml:space="preserve">, </w:t>
      </w:r>
      <w:r>
        <w:rPr>
          <w:rFonts w:ascii="TimesNewRoman,Italic" w:hAnsi="TimesNewRoman,Italic" w:cs="TimesNewRoman,Italic"/>
          <w:i/>
          <w:iCs/>
        </w:rPr>
        <w:t>Математика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Информатика и ИКТ</w:t>
      </w:r>
      <w:r>
        <w:rPr>
          <w:rFonts w:ascii="Times New Roman" w:hAnsi="Times New Roman" w:cs="Times New Roman"/>
          <w:i/>
          <w:iCs/>
        </w:rPr>
        <w:t xml:space="preserve">, </w:t>
      </w:r>
      <w:r>
        <w:rPr>
          <w:rFonts w:ascii="TimesNewRoman,Italic" w:hAnsi="TimesNewRoman,Italic" w:cs="TimesNewRoman,Italic"/>
          <w:i/>
          <w:iCs/>
        </w:rPr>
        <w:t>История</w:t>
      </w:r>
      <w:r>
        <w:rPr>
          <w:rFonts w:ascii="Times New Roman" w:hAnsi="Times New Roman" w:cs="Times New Roman"/>
          <w:i/>
          <w:iCs/>
        </w:rPr>
        <w:t xml:space="preserve">, </w:t>
      </w:r>
      <w:r>
        <w:rPr>
          <w:rFonts w:ascii="TimesNewRoman,Italic" w:hAnsi="TimesNewRoman,Italic" w:cs="TimesNewRoman,Italic"/>
          <w:i/>
          <w:iCs/>
        </w:rPr>
        <w:t>Обществознание</w:t>
      </w:r>
      <w:r>
        <w:rPr>
          <w:rFonts w:ascii="Times New Roman" w:hAnsi="Times New Roman" w:cs="Times New Roman"/>
          <w:i/>
          <w:iCs/>
        </w:rPr>
        <w:t xml:space="preserve">, </w:t>
      </w:r>
      <w:r>
        <w:rPr>
          <w:rFonts w:ascii="TimesNewRoman,Italic" w:hAnsi="TimesNewRoman,Italic" w:cs="TimesNewRoman,Italic"/>
          <w:i/>
          <w:iCs/>
        </w:rPr>
        <w:t>Экономика</w:t>
      </w:r>
      <w:r>
        <w:rPr>
          <w:rFonts w:ascii="Times New Roman" w:hAnsi="Times New Roman" w:cs="Times New Roman"/>
          <w:i/>
          <w:iCs/>
        </w:rPr>
        <w:t xml:space="preserve">, </w:t>
      </w:r>
      <w:r>
        <w:rPr>
          <w:rFonts w:ascii="TimesNewRoman,Italic" w:hAnsi="TimesNewRoman,Italic" w:cs="TimesNewRoman,Italic"/>
          <w:i/>
          <w:iCs/>
        </w:rPr>
        <w:t>Право</w:t>
      </w:r>
      <w:r>
        <w:rPr>
          <w:rFonts w:ascii="Times New Roman" w:hAnsi="Times New Roman" w:cs="Times New Roman"/>
          <w:i/>
          <w:iCs/>
        </w:rPr>
        <w:t xml:space="preserve">, </w:t>
      </w:r>
      <w:r>
        <w:rPr>
          <w:rFonts w:ascii="TimesNewRoman,Italic" w:hAnsi="TimesNewRoman,Italic" w:cs="TimesNewRoman,Italic"/>
          <w:i/>
          <w:iCs/>
        </w:rPr>
        <w:t>География</w:t>
      </w:r>
      <w:r>
        <w:rPr>
          <w:rFonts w:ascii="Times New Roman" w:hAnsi="Times New Roman" w:cs="Times New Roman"/>
          <w:i/>
          <w:iCs/>
        </w:rPr>
        <w:t xml:space="preserve">, </w:t>
      </w:r>
      <w:r>
        <w:rPr>
          <w:rFonts w:ascii="TimesNewRoman,Italic" w:hAnsi="TimesNewRoman,Italic" w:cs="TimesNewRoman,Italic"/>
          <w:i/>
          <w:iCs/>
        </w:rPr>
        <w:t>Биология</w:t>
      </w:r>
      <w:r>
        <w:rPr>
          <w:rFonts w:ascii="Times New Roman" w:hAnsi="Times New Roman" w:cs="Times New Roman"/>
          <w:i/>
          <w:iCs/>
        </w:rPr>
        <w:t xml:space="preserve">, </w:t>
      </w:r>
      <w:r>
        <w:rPr>
          <w:rFonts w:ascii="TimesNewRoman,Italic" w:hAnsi="TimesNewRoman,Italic" w:cs="TimesNewRoman,Italic"/>
          <w:i/>
          <w:iCs/>
        </w:rPr>
        <w:t>Физика</w:t>
      </w:r>
      <w:r>
        <w:rPr>
          <w:rFonts w:ascii="Times New Roman" w:hAnsi="Times New Roman" w:cs="Times New Roman"/>
          <w:i/>
          <w:iCs/>
        </w:rPr>
        <w:t xml:space="preserve">, </w:t>
      </w:r>
      <w:r>
        <w:rPr>
          <w:rFonts w:ascii="TimesNewRoman,Italic" w:hAnsi="TimesNewRoman,Italic" w:cs="TimesNewRoman,Italic"/>
          <w:i/>
          <w:iCs/>
        </w:rPr>
        <w:t>Химия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Естествознание</w:t>
      </w:r>
      <w:r>
        <w:rPr>
          <w:rFonts w:ascii="Times New Roman" w:hAnsi="Times New Roman" w:cs="Times New Roman"/>
          <w:i/>
          <w:iCs/>
        </w:rPr>
        <w:t xml:space="preserve">, </w:t>
      </w:r>
      <w:r>
        <w:rPr>
          <w:rFonts w:ascii="TimesNewRoman,Italic" w:hAnsi="TimesNewRoman,Italic" w:cs="TimesNewRoman,Italic"/>
          <w:i/>
          <w:iCs/>
        </w:rPr>
        <w:t>Мировая художественная культура</w:t>
      </w:r>
      <w:r>
        <w:rPr>
          <w:rFonts w:ascii="Times New Roman" w:hAnsi="Times New Roman" w:cs="Times New Roman"/>
          <w:i/>
          <w:iCs/>
        </w:rPr>
        <w:t xml:space="preserve">, </w:t>
      </w:r>
      <w:r>
        <w:rPr>
          <w:rFonts w:ascii="TimesNewRoman,Italic" w:hAnsi="TimesNewRoman,Italic" w:cs="TimesNewRoman,Italic"/>
          <w:i/>
          <w:iCs/>
        </w:rPr>
        <w:t>Технология</w:t>
      </w:r>
      <w:r>
        <w:rPr>
          <w:rFonts w:ascii="Times New Roman" w:hAnsi="Times New Roman" w:cs="Times New Roman"/>
          <w:i/>
          <w:iCs/>
        </w:rPr>
        <w:t xml:space="preserve">, </w:t>
      </w:r>
      <w:r>
        <w:rPr>
          <w:rFonts w:ascii="TimesNewRoman,Italic" w:hAnsi="TimesNewRoman,Italic" w:cs="TimesNewRoman,Italic"/>
          <w:i/>
          <w:iCs/>
        </w:rPr>
        <w:t>Основы безопасности жизнедеятельности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Физическая культура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Учебный предмет </w:t>
      </w:r>
      <w:r>
        <w:rPr>
          <w:rFonts w:ascii="TimesNewRoman,Italic" w:hAnsi="TimesNewRoman,Italic" w:cs="TimesNewRoman,Italic"/>
          <w:i/>
          <w:iCs/>
        </w:rPr>
        <w:t xml:space="preserve">Естествознание </w:t>
      </w:r>
      <w:r>
        <w:rPr>
          <w:rFonts w:ascii="TimesNewRoman" w:hAnsi="TimesNewRoman" w:cs="TimesNewRoman"/>
        </w:rPr>
        <w:t>представлен только на базовом уровне</w:t>
      </w:r>
      <w:r>
        <w:rPr>
          <w:rFonts w:ascii="Times New Roman" w:hAnsi="Times New Roman" w:cs="Times New Roman"/>
        </w:rPr>
        <w:t xml:space="preserve">. </w:t>
      </w:r>
      <w:r>
        <w:rPr>
          <w:rFonts w:ascii="TimesNewRoman" w:hAnsi="TimesNewRoman" w:cs="TimesNewRoman"/>
        </w:rPr>
        <w:t>По выбору образовательного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 xml:space="preserve">учреждения он может изучаться вместо учебных предметов базового уровня </w:t>
      </w:r>
      <w:r>
        <w:rPr>
          <w:rFonts w:ascii="TimesNewRoman,Italic" w:hAnsi="TimesNewRoman,Italic" w:cs="TimesNewRoman,Italic"/>
          <w:i/>
          <w:iCs/>
        </w:rPr>
        <w:t>Физика</w:t>
      </w:r>
      <w:r>
        <w:rPr>
          <w:rFonts w:ascii="Times New Roman" w:hAnsi="Times New Roman" w:cs="Times New Roman"/>
          <w:i/>
          <w:iCs/>
        </w:rPr>
        <w:t xml:space="preserve">, </w:t>
      </w:r>
      <w:r>
        <w:rPr>
          <w:rFonts w:ascii="TimesNewRoman,Italic" w:hAnsi="TimesNewRoman,Italic" w:cs="TimesNewRoman,Italic"/>
          <w:i/>
          <w:iCs/>
        </w:rPr>
        <w:t xml:space="preserve">Химия </w:t>
      </w:r>
      <w:r>
        <w:rPr>
          <w:rFonts w:ascii="TimesNewRoman" w:hAnsi="TimesNewRoman" w:cs="TimesNewRoman"/>
        </w:rPr>
        <w:t xml:space="preserve">и </w:t>
      </w:r>
      <w:r>
        <w:rPr>
          <w:rFonts w:ascii="TimesNewRoman,Italic" w:hAnsi="TimesNewRoman,Italic" w:cs="TimesNewRoman,Italic"/>
          <w:i/>
          <w:iCs/>
        </w:rPr>
        <w:t>Биология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 w:hAnsi="TimesNewRoman" w:cs="TimesNewRoman"/>
        </w:rPr>
        <w:t xml:space="preserve">Для всех профилей </w:t>
      </w:r>
      <w:r>
        <w:rPr>
          <w:rFonts w:ascii="TimesNewRoman,BoldItalic" w:hAnsi="TimesNewRoman,BoldItalic" w:cs="TimesNewRoman,BoldItalic"/>
          <w:b/>
          <w:bCs/>
          <w:i/>
          <w:iCs/>
        </w:rPr>
        <w:t>обязательными для изучения на базовом уровне являются следующие учебные</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BoldItalic" w:hAnsi="TimesNewRoman,BoldItalic" w:cs="TimesNewRoman,BoldItalic"/>
          <w:b/>
          <w:bCs/>
          <w:i/>
          <w:iCs/>
        </w:rPr>
        <w:t>предметы</w:t>
      </w:r>
      <w:r>
        <w:rPr>
          <w:rFonts w:ascii="Times New Roman" w:hAnsi="Times New Roman" w:cs="Times New Roman"/>
          <w:b/>
          <w:bCs/>
          <w:i/>
          <w:iCs/>
        </w:rPr>
        <w:t xml:space="preserve">: </w:t>
      </w:r>
      <w:r>
        <w:rPr>
          <w:rFonts w:ascii="TimesNewRoman,Italic" w:hAnsi="TimesNewRoman,Italic" w:cs="TimesNewRoman,Italic"/>
          <w:i/>
          <w:iCs/>
        </w:rPr>
        <w:t>Русский язык</w:t>
      </w:r>
      <w:r>
        <w:rPr>
          <w:rFonts w:ascii="Times New Roman" w:hAnsi="Times New Roman" w:cs="Times New Roman"/>
          <w:i/>
          <w:iCs/>
        </w:rPr>
        <w:t xml:space="preserve">, </w:t>
      </w:r>
      <w:r>
        <w:rPr>
          <w:rFonts w:ascii="TimesNewRoman,Italic" w:hAnsi="TimesNewRoman,Italic" w:cs="TimesNewRoman,Italic"/>
          <w:i/>
          <w:iCs/>
        </w:rPr>
        <w:t>Литература</w:t>
      </w:r>
      <w:r>
        <w:rPr>
          <w:rFonts w:ascii="Times New Roman" w:hAnsi="Times New Roman" w:cs="Times New Roman"/>
          <w:i/>
          <w:iCs/>
        </w:rPr>
        <w:t xml:space="preserve">, </w:t>
      </w:r>
      <w:r>
        <w:rPr>
          <w:rFonts w:ascii="TimesNewRoman,Italic" w:hAnsi="TimesNewRoman,Italic" w:cs="TimesNewRoman,Italic"/>
          <w:i/>
          <w:iCs/>
        </w:rPr>
        <w:t>Иностранный язык</w:t>
      </w:r>
      <w:r>
        <w:rPr>
          <w:rFonts w:ascii="Times New Roman" w:hAnsi="Times New Roman" w:cs="Times New Roman"/>
          <w:i/>
          <w:iCs/>
        </w:rPr>
        <w:t xml:space="preserve">, </w:t>
      </w:r>
      <w:r>
        <w:rPr>
          <w:rFonts w:ascii="TimesNewRoman,Italic" w:hAnsi="TimesNewRoman,Italic" w:cs="TimesNewRoman,Italic"/>
          <w:i/>
          <w:iCs/>
        </w:rPr>
        <w:t>Математика</w:t>
      </w:r>
      <w:r>
        <w:rPr>
          <w:rFonts w:ascii="Times New Roman" w:hAnsi="Times New Roman" w:cs="Times New Roman"/>
          <w:i/>
          <w:iCs/>
        </w:rPr>
        <w:t xml:space="preserve">, </w:t>
      </w:r>
      <w:r>
        <w:rPr>
          <w:rFonts w:ascii="TimesNewRoman,Italic" w:hAnsi="TimesNewRoman,Italic" w:cs="TimesNewRoman,Italic"/>
          <w:i/>
          <w:iCs/>
        </w:rPr>
        <w:t>История</w:t>
      </w:r>
      <w:r>
        <w:rPr>
          <w:rFonts w:ascii="Times New Roman" w:hAnsi="Times New Roman" w:cs="Times New Roman"/>
          <w:i/>
          <w:iCs/>
        </w:rPr>
        <w:t xml:space="preserve">, </w:t>
      </w:r>
      <w:r>
        <w:rPr>
          <w:rFonts w:ascii="TimesNewRoman,Italic" w:hAnsi="TimesNewRoman,Italic" w:cs="TimesNewRoman,Italic"/>
          <w:i/>
          <w:iCs/>
        </w:rPr>
        <w:t>Физическая культура</w:t>
      </w:r>
    </w:p>
    <w:p w:rsidR="006C04AC" w:rsidRDefault="006C04AC" w:rsidP="006C04AC">
      <w:pPr>
        <w:autoSpaceDE w:val="0"/>
        <w:autoSpaceDN w:val="0"/>
        <w:adjustRightInd w:val="0"/>
        <w:spacing w:after="0" w:line="240" w:lineRule="auto"/>
        <w:rPr>
          <w:rFonts w:ascii="TimesNewRoman" w:hAnsi="TimesNewRoman" w:cs="TimesNewRoman"/>
        </w:rPr>
      </w:pPr>
      <w:r>
        <w:rPr>
          <w:rFonts w:ascii="Times New Roman" w:hAnsi="Times New Roman" w:cs="Times New Roman"/>
        </w:rPr>
        <w:t>(</w:t>
      </w:r>
      <w:r>
        <w:rPr>
          <w:rFonts w:ascii="TimesNewRoman" w:hAnsi="TimesNewRoman" w:cs="TimesNewRoman"/>
        </w:rPr>
        <w:t>если какие</w:t>
      </w:r>
      <w:r>
        <w:rPr>
          <w:rFonts w:ascii="Times New Roman" w:hAnsi="Times New Roman" w:cs="Times New Roman"/>
        </w:rPr>
        <w:t>-</w:t>
      </w:r>
      <w:r>
        <w:rPr>
          <w:rFonts w:ascii="TimesNewRoman" w:hAnsi="TimesNewRoman" w:cs="TimesNewRoman"/>
        </w:rPr>
        <w:t>либо из этих учебных предметов не выбраны для изучения на профильном уровне</w:t>
      </w:r>
      <w:r>
        <w:rPr>
          <w:rFonts w:ascii="Times New Roman" w:hAnsi="Times New Roman" w:cs="Times New Roman"/>
        </w:rPr>
        <w:t>)</w:t>
      </w:r>
      <w:r>
        <w:rPr>
          <w:rFonts w:ascii="Times New Roman" w:hAnsi="Times New Roman" w:cs="Times New Roman"/>
          <w:i/>
          <w:iCs/>
        </w:rPr>
        <w:t xml:space="preserve">, </w:t>
      </w:r>
      <w:r>
        <w:rPr>
          <w:rFonts w:ascii="TimesNewRoman" w:hAnsi="TimesNewRoman" w:cs="TimesNewRoman"/>
        </w:rPr>
        <w:t>а также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 xml:space="preserve">интегрированные курсы </w:t>
      </w:r>
      <w:r>
        <w:rPr>
          <w:rFonts w:ascii="TimesNewRoman,Italic" w:hAnsi="TimesNewRoman,Italic" w:cs="TimesNewRoman,Italic"/>
          <w:i/>
          <w:iCs/>
        </w:rPr>
        <w:t xml:space="preserve">Обществознание </w:t>
      </w:r>
      <w:r>
        <w:rPr>
          <w:rFonts w:ascii="Times New Roman" w:hAnsi="Times New Roman" w:cs="Times New Roman"/>
          <w:i/>
          <w:iCs/>
        </w:rPr>
        <w:t>(</w:t>
      </w:r>
      <w:r>
        <w:rPr>
          <w:rFonts w:ascii="TimesNewRoman,Italic" w:hAnsi="TimesNewRoman,Italic" w:cs="TimesNewRoman,Italic"/>
          <w:i/>
          <w:iCs/>
        </w:rPr>
        <w:t>включая экономику и право</w:t>
      </w:r>
      <w:r>
        <w:rPr>
          <w:rFonts w:ascii="Times New Roman" w:hAnsi="Times New Roman" w:cs="Times New Roman"/>
          <w:i/>
          <w:iCs/>
        </w:rPr>
        <w:t xml:space="preserve">) </w:t>
      </w:r>
      <w:r>
        <w:rPr>
          <w:rFonts w:ascii="TimesNewRoman" w:hAnsi="TimesNewRoman" w:cs="TimesNewRoman"/>
        </w:rPr>
        <w:t xml:space="preserve">и </w:t>
      </w:r>
      <w:r>
        <w:rPr>
          <w:rFonts w:ascii="TimesNewRoman,Italic" w:hAnsi="TimesNewRoman,Italic" w:cs="TimesNewRoman,Italic"/>
          <w:i/>
          <w:iCs/>
        </w:rPr>
        <w:t>Естествознание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Остальные учебные предметы на базовом уровне изучаются по выбору</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 w:hAnsi="TimesNewRoman" w:cs="TimesNewRoman"/>
        </w:rPr>
        <w:t xml:space="preserve">Среднее </w:t>
      </w:r>
      <w:r>
        <w:rPr>
          <w:rFonts w:ascii="Times New Roman" w:hAnsi="Times New Roman" w:cs="Times New Roman"/>
        </w:rPr>
        <w:t>(</w:t>
      </w:r>
      <w:r>
        <w:rPr>
          <w:rFonts w:ascii="TimesNewRoman" w:hAnsi="TimesNewRoman" w:cs="TimesNewRoman"/>
        </w:rPr>
        <w:t>полное</w:t>
      </w:r>
      <w:r>
        <w:rPr>
          <w:rFonts w:ascii="Times New Roman" w:hAnsi="Times New Roman" w:cs="Times New Roman"/>
        </w:rPr>
        <w:t xml:space="preserve">) </w:t>
      </w:r>
      <w:r>
        <w:rPr>
          <w:rFonts w:ascii="TimesNewRoman" w:hAnsi="TimesNewRoman" w:cs="TimesNewRoman"/>
        </w:rPr>
        <w:t xml:space="preserve">общее образование завершается </w:t>
      </w:r>
      <w:r>
        <w:rPr>
          <w:rFonts w:ascii="TimesNewRoman,BoldItalic" w:hAnsi="TimesNewRoman,BoldItalic" w:cs="TimesNewRoman,BoldItalic"/>
          <w:b/>
          <w:bCs/>
          <w:i/>
          <w:iCs/>
        </w:rPr>
        <w:t>обязательной итоговой государственной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BoldItalic" w:hAnsi="TimesNewRoman,BoldItalic" w:cs="TimesNewRoman,BoldItalic"/>
          <w:b/>
          <w:bCs/>
          <w:i/>
          <w:iCs/>
        </w:rPr>
        <w:t xml:space="preserve">аттестацией </w:t>
      </w:r>
      <w:r>
        <w:rPr>
          <w:rFonts w:ascii="TimesNewRoman" w:hAnsi="TimesNewRoman" w:cs="TimesNewRoman"/>
        </w:rPr>
        <w:t>выпускников</w:t>
      </w:r>
      <w:r>
        <w:rPr>
          <w:rFonts w:ascii="Times New Roman" w:hAnsi="Times New Roman" w:cs="Times New Roman"/>
        </w:rPr>
        <w:t xml:space="preserve">. </w:t>
      </w:r>
      <w:r>
        <w:rPr>
          <w:rFonts w:ascii="TimesNewRoman" w:hAnsi="TimesNewRoman" w:cs="TimesNewRoman"/>
        </w:rPr>
        <w:t>Требования к уровню подготовки выпускников настоящего стандарта являются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основой разработки контрольно</w:t>
      </w:r>
      <w:r>
        <w:rPr>
          <w:rFonts w:ascii="Times New Roman" w:hAnsi="Times New Roman" w:cs="Times New Roman"/>
        </w:rPr>
        <w:t>-</w:t>
      </w:r>
      <w:r>
        <w:rPr>
          <w:rFonts w:ascii="TimesNewRoman" w:hAnsi="TimesNewRoman" w:cs="TimesNewRoman"/>
        </w:rPr>
        <w:t>измерительных материалов указанной аттестации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Обучающиеся</w:t>
      </w:r>
      <w:r>
        <w:rPr>
          <w:rFonts w:ascii="Times New Roman" w:hAnsi="Times New Roman" w:cs="Times New Roman"/>
        </w:rPr>
        <w:t xml:space="preserve">, </w:t>
      </w:r>
      <w:r>
        <w:rPr>
          <w:rFonts w:ascii="TimesNewRoman,BoldItalic" w:hAnsi="TimesNewRoman,BoldItalic" w:cs="TimesNewRoman,BoldItalic"/>
          <w:b/>
          <w:bCs/>
          <w:i/>
          <w:iCs/>
        </w:rPr>
        <w:t xml:space="preserve">завершившие </w:t>
      </w:r>
      <w:r>
        <w:rPr>
          <w:rFonts w:ascii="TimesNewRoman" w:hAnsi="TimesNewRoman" w:cs="TimesNewRoman"/>
        </w:rPr>
        <w:t xml:space="preserve">среднее </w:t>
      </w:r>
      <w:r>
        <w:rPr>
          <w:rFonts w:ascii="Times New Roman" w:hAnsi="Times New Roman" w:cs="Times New Roman"/>
        </w:rPr>
        <w:t>(</w:t>
      </w:r>
      <w:r>
        <w:rPr>
          <w:rFonts w:ascii="TimesNewRoman" w:hAnsi="TimesNewRoman" w:cs="TimesNewRoman"/>
        </w:rPr>
        <w:t>полное</w:t>
      </w:r>
      <w:r>
        <w:rPr>
          <w:rFonts w:ascii="Times New Roman" w:hAnsi="Times New Roman" w:cs="Times New Roman"/>
        </w:rPr>
        <w:t xml:space="preserve">) </w:t>
      </w:r>
      <w:r>
        <w:rPr>
          <w:rFonts w:ascii="TimesNewRoman" w:hAnsi="TimesNewRoman" w:cs="TimesNewRoman"/>
        </w:rPr>
        <w:t>общее образование и выполнившие в полном объеме</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требования к уровню подготовки выпускников</w:t>
      </w:r>
      <w:r>
        <w:rPr>
          <w:rFonts w:ascii="Times New Roman" w:hAnsi="Times New Roman" w:cs="Times New Roman"/>
        </w:rPr>
        <w:t xml:space="preserve">, </w:t>
      </w:r>
      <w:r>
        <w:rPr>
          <w:rFonts w:ascii="TimesNewRoman" w:hAnsi="TimesNewRoman" w:cs="TimesNewRoman"/>
        </w:rPr>
        <w:t>вправе продолжить обучение на ступенях начального</w:t>
      </w:r>
      <w:r>
        <w:rPr>
          <w:rFonts w:ascii="Times New Roman" w:hAnsi="Times New Roman" w:cs="Times New Roman"/>
        </w:rPr>
        <w:t xml:space="preserve">, </w:t>
      </w:r>
      <w:r>
        <w:rPr>
          <w:rFonts w:ascii="TimesNewRoman" w:hAnsi="TimesNewRoman" w:cs="TimesNewRoman"/>
        </w:rPr>
        <w:t>среднего</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и высшего профессионального образования</w:t>
      </w:r>
    </w:p>
    <w:p w:rsidR="006C04AC" w:rsidRDefault="006C04AC" w:rsidP="006C04AC">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 xml:space="preserve">СТАНДАРТ СРЕДНЕГО </w:t>
      </w:r>
      <w:r>
        <w:rPr>
          <w:rFonts w:ascii="Arial" w:hAnsi="Arial" w:cs="Arial"/>
          <w:b/>
          <w:bCs/>
          <w:sz w:val="24"/>
          <w:szCs w:val="24"/>
        </w:rPr>
        <w:t>(</w:t>
      </w:r>
      <w:r>
        <w:rPr>
          <w:rFonts w:ascii="Arial,Bold" w:hAnsi="Arial,Bold" w:cs="Arial,Bold"/>
          <w:b/>
          <w:bCs/>
          <w:sz w:val="24"/>
          <w:szCs w:val="24"/>
        </w:rPr>
        <w:t>ПОЛНОГО</w:t>
      </w:r>
      <w:r>
        <w:rPr>
          <w:rFonts w:ascii="Arial" w:hAnsi="Arial" w:cs="Arial"/>
          <w:b/>
          <w:bCs/>
          <w:sz w:val="24"/>
          <w:szCs w:val="24"/>
        </w:rPr>
        <w:t xml:space="preserve">) </w:t>
      </w:r>
      <w:r>
        <w:rPr>
          <w:rFonts w:ascii="Arial,Bold" w:hAnsi="Arial,Bold" w:cs="Arial,Bold"/>
          <w:b/>
          <w:bCs/>
          <w:sz w:val="24"/>
          <w:szCs w:val="24"/>
        </w:rPr>
        <w:t>ОБЩЕГО ОБРАЗОВАНИЯ</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Общие учебные умения</w:t>
      </w:r>
      <w:r>
        <w:rPr>
          <w:rFonts w:ascii="Times New Roman" w:hAnsi="Times New Roman" w:cs="Times New Roman"/>
          <w:b/>
          <w:bCs/>
          <w:sz w:val="28"/>
          <w:szCs w:val="28"/>
        </w:rPr>
        <w:t xml:space="preserve">, </w:t>
      </w:r>
      <w:r>
        <w:rPr>
          <w:rFonts w:ascii="TimesNewRoman,Bold" w:hAnsi="TimesNewRoman,Bold" w:cs="TimesNewRoman,Bold"/>
          <w:b/>
          <w:bCs/>
          <w:sz w:val="28"/>
          <w:szCs w:val="28"/>
        </w:rPr>
        <w:t>навыки и способы деятельности</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В результате освоения содержания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 учащийся получает</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возможность совершенствовать и расширить круг общих учебных умений</w:t>
      </w:r>
      <w:r>
        <w:rPr>
          <w:rFonts w:ascii="Times New Roman" w:hAnsi="Times New Roman" w:cs="Times New Roman"/>
          <w:b/>
          <w:bCs/>
          <w:i/>
          <w:iCs/>
        </w:rPr>
        <w:t xml:space="preserve">, </w:t>
      </w:r>
      <w:r>
        <w:rPr>
          <w:rFonts w:ascii="TimesNewRoman,BoldItalic" w:hAnsi="TimesNewRoman,BoldItalic" w:cs="TimesNewRoman,BoldItalic"/>
          <w:b/>
          <w:bCs/>
          <w:i/>
          <w:iCs/>
        </w:rPr>
        <w:t>навыков и способов</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деятельности</w:t>
      </w:r>
      <w:r>
        <w:rPr>
          <w:rFonts w:ascii="Times New Roman" w:hAnsi="Times New Roman" w:cs="Times New Roman"/>
          <w:b/>
          <w:bCs/>
          <w:i/>
          <w:iCs/>
        </w:rPr>
        <w:t xml:space="preserve">. </w:t>
      </w:r>
      <w:r>
        <w:rPr>
          <w:rFonts w:ascii="TimesNewRoman,BoldItalic" w:hAnsi="TimesNewRoman,BoldItalic" w:cs="TimesNewRoman,BoldItalic"/>
          <w:b/>
          <w:bCs/>
          <w:i/>
          <w:iCs/>
        </w:rPr>
        <w:t xml:space="preserve">Предлагаемая рубрикация имеет условный </w:t>
      </w:r>
      <w:r>
        <w:rPr>
          <w:rFonts w:ascii="Times New Roman" w:hAnsi="Times New Roman" w:cs="Times New Roman"/>
          <w:b/>
          <w:bCs/>
          <w:i/>
          <w:iCs/>
        </w:rPr>
        <w:t>(</w:t>
      </w:r>
      <w:r>
        <w:rPr>
          <w:rFonts w:ascii="TimesNewRoman,BoldItalic" w:hAnsi="TimesNewRoman,BoldItalic" w:cs="TimesNewRoman,BoldItalic"/>
          <w:b/>
          <w:bCs/>
          <w:i/>
          <w:iCs/>
        </w:rPr>
        <w:t>примерный</w:t>
      </w:r>
      <w:r>
        <w:rPr>
          <w:rFonts w:ascii="Times New Roman" w:hAnsi="Times New Roman" w:cs="Times New Roman"/>
          <w:b/>
          <w:bCs/>
          <w:i/>
          <w:iCs/>
        </w:rPr>
        <w:t xml:space="preserve">) </w:t>
      </w:r>
      <w:r>
        <w:rPr>
          <w:rFonts w:ascii="TimesNewRoman,BoldItalic" w:hAnsi="TimesNewRoman,BoldItalic" w:cs="TimesNewRoman,BoldItalic"/>
          <w:b/>
          <w:bCs/>
          <w:i/>
          <w:iCs/>
        </w:rPr>
        <w:t>характер</w:t>
      </w:r>
      <w:r>
        <w:rPr>
          <w:rFonts w:ascii="Times New Roman" w:hAnsi="Times New Roman" w:cs="Times New Roman"/>
          <w:b/>
          <w:bCs/>
          <w:i/>
          <w:iCs/>
        </w:rPr>
        <w:t xml:space="preserve">. </w:t>
      </w:r>
      <w:r>
        <w:rPr>
          <w:rFonts w:ascii="TimesNewRoman,BoldItalic" w:hAnsi="TimesNewRoman,BoldItalic" w:cs="TimesNewRoman,BoldItalic"/>
          <w:b/>
          <w:bCs/>
          <w:i/>
          <w:iCs/>
        </w:rPr>
        <w:t>Овладение общими</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умениями</w:t>
      </w:r>
      <w:r>
        <w:rPr>
          <w:rFonts w:ascii="Times New Roman" w:hAnsi="Times New Roman" w:cs="Times New Roman"/>
          <w:b/>
          <w:bCs/>
          <w:i/>
          <w:iCs/>
        </w:rPr>
        <w:t xml:space="preserve">, </w:t>
      </w:r>
      <w:r>
        <w:rPr>
          <w:rFonts w:ascii="TimesNewRoman,BoldItalic" w:hAnsi="TimesNewRoman,BoldItalic" w:cs="TimesNewRoman,BoldItalic"/>
          <w:b/>
          <w:bCs/>
          <w:i/>
          <w:iCs/>
        </w:rPr>
        <w:t>навыками</w:t>
      </w:r>
      <w:r>
        <w:rPr>
          <w:rFonts w:ascii="Times New Roman" w:hAnsi="Times New Roman" w:cs="Times New Roman"/>
          <w:b/>
          <w:bCs/>
          <w:i/>
          <w:iCs/>
        </w:rPr>
        <w:t xml:space="preserve">, </w:t>
      </w:r>
      <w:r>
        <w:rPr>
          <w:rFonts w:ascii="TimesNewRoman,BoldItalic" w:hAnsi="TimesNewRoman,BoldItalic" w:cs="TimesNewRoman,BoldItalic"/>
          <w:b/>
          <w:bCs/>
          <w:i/>
          <w:iCs/>
        </w:rPr>
        <w:t>способами деятельности как существенными элементами культуры является</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необходимым условием развития и социализации учащихся</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Познавательная деятельность</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Умение самостоятельно и мотивированно организовывать свою познавательную деятельность </w:t>
      </w:r>
      <w:r>
        <w:rPr>
          <w:rFonts w:ascii="Times New Roman" w:hAnsi="Times New Roman" w:cs="Times New Roman"/>
        </w:rPr>
        <w:t>(</w:t>
      </w:r>
      <w:r>
        <w:rPr>
          <w:rFonts w:ascii="TimesNewRoman" w:hAnsi="TimesNewRoman" w:cs="TimesNewRoman"/>
        </w:rPr>
        <w:t>от</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постановки цели до получения и оценки результата</w:t>
      </w:r>
      <w:r>
        <w:rPr>
          <w:rFonts w:ascii="Times New Roman" w:hAnsi="Times New Roman" w:cs="Times New Roman"/>
        </w:rPr>
        <w:t xml:space="preserve">). </w:t>
      </w:r>
      <w:r>
        <w:rPr>
          <w:rFonts w:ascii="TimesNewRoman" w:hAnsi="TimesNewRoman" w:cs="TimesNewRoman"/>
        </w:rPr>
        <w:t>Использование элементов причинно</w:t>
      </w:r>
      <w:r>
        <w:rPr>
          <w:rFonts w:ascii="Times New Roman" w:hAnsi="Times New Roman" w:cs="Times New Roman"/>
        </w:rPr>
        <w:t>-</w:t>
      </w:r>
      <w:r>
        <w:rPr>
          <w:rFonts w:ascii="TimesNewRoman" w:hAnsi="TimesNewRoman" w:cs="TimesNewRoman"/>
        </w:rPr>
        <w:t>следственного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структурно</w:t>
      </w:r>
      <w:r>
        <w:rPr>
          <w:rFonts w:ascii="Times New Roman" w:hAnsi="Times New Roman" w:cs="Times New Roman"/>
        </w:rPr>
        <w:t>-</w:t>
      </w:r>
      <w:r>
        <w:rPr>
          <w:rFonts w:ascii="TimesNewRoman" w:hAnsi="TimesNewRoman" w:cs="TimesNewRoman"/>
        </w:rPr>
        <w:t>функционального анализа</w:t>
      </w:r>
      <w:r>
        <w:rPr>
          <w:rFonts w:ascii="Times New Roman" w:hAnsi="Times New Roman" w:cs="Times New Roman"/>
        </w:rPr>
        <w:t xml:space="preserve">. </w:t>
      </w:r>
      <w:r>
        <w:rPr>
          <w:rFonts w:ascii="TimesNewRoman" w:hAnsi="TimesNewRoman" w:cs="TimesNewRoman"/>
        </w:rPr>
        <w:t>Исследование несложных реальных связей и зависимостей</w:t>
      </w:r>
      <w:r>
        <w:rPr>
          <w:rFonts w:ascii="Times New Roman" w:hAnsi="Times New Roman" w:cs="Times New Roman"/>
        </w:rPr>
        <w:t xml:space="preserve">. </w:t>
      </w:r>
      <w:r>
        <w:rPr>
          <w:rFonts w:ascii="TimesNewRoman" w:hAnsi="TimesNewRoman" w:cs="TimesNewRoman"/>
        </w:rPr>
        <w:t>Определение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сущностных характеристик изучаемого объекта</w:t>
      </w:r>
      <w:r>
        <w:rPr>
          <w:rFonts w:ascii="Times New Roman" w:hAnsi="Times New Roman" w:cs="Times New Roman"/>
        </w:rPr>
        <w:t xml:space="preserve">; </w:t>
      </w:r>
      <w:r>
        <w:rPr>
          <w:rFonts w:ascii="TimesNewRoman" w:hAnsi="TimesNewRoman" w:cs="TimesNewRoman"/>
        </w:rPr>
        <w:t>самостоятельный выбор критериев для сравнения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сопоставления</w:t>
      </w:r>
      <w:r>
        <w:rPr>
          <w:rFonts w:ascii="Times New Roman" w:hAnsi="Times New Roman" w:cs="Times New Roman"/>
        </w:rPr>
        <w:t xml:space="preserve">, </w:t>
      </w:r>
      <w:r>
        <w:rPr>
          <w:rFonts w:ascii="TimesNewRoman" w:hAnsi="TimesNewRoman" w:cs="TimesNewRoman"/>
        </w:rPr>
        <w:t>оценки и классификации объектов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Участие в проектной деятельности</w:t>
      </w:r>
      <w:r>
        <w:rPr>
          <w:rFonts w:ascii="Times New Roman" w:hAnsi="Times New Roman" w:cs="Times New Roman"/>
        </w:rPr>
        <w:t xml:space="preserve">, </w:t>
      </w:r>
      <w:r>
        <w:rPr>
          <w:rFonts w:ascii="TimesNewRoman" w:hAnsi="TimesNewRoman" w:cs="TimesNewRoman"/>
        </w:rPr>
        <w:t>в организации и проведении учебно</w:t>
      </w:r>
      <w:r>
        <w:rPr>
          <w:rFonts w:ascii="Times New Roman" w:hAnsi="Times New Roman" w:cs="Times New Roman"/>
        </w:rPr>
        <w:t>-</w:t>
      </w:r>
      <w:r>
        <w:rPr>
          <w:rFonts w:ascii="TimesNewRoman" w:hAnsi="TimesNewRoman" w:cs="TimesNewRoman"/>
        </w:rPr>
        <w:t>исследовательской работы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выдвижение гипотез</w:t>
      </w:r>
      <w:r>
        <w:rPr>
          <w:rFonts w:ascii="Times New Roman" w:hAnsi="Times New Roman" w:cs="Times New Roman"/>
        </w:rPr>
        <w:t xml:space="preserve">, </w:t>
      </w:r>
      <w:r>
        <w:rPr>
          <w:rFonts w:ascii="TimesNewRoman" w:hAnsi="TimesNewRoman" w:cs="TimesNewRoman"/>
        </w:rPr>
        <w:t>осуществление их проверки</w:t>
      </w:r>
      <w:r>
        <w:rPr>
          <w:rFonts w:ascii="Times New Roman" w:hAnsi="Times New Roman" w:cs="Times New Roman"/>
        </w:rPr>
        <w:t xml:space="preserve">, </w:t>
      </w:r>
      <w:r>
        <w:rPr>
          <w:rFonts w:ascii="TimesNewRoman" w:hAnsi="TimesNewRoman" w:cs="TimesNewRoman"/>
        </w:rPr>
        <w:t>владение приемами исследовательской деятельности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элементарными умениями прогноза </w:t>
      </w:r>
      <w:r>
        <w:rPr>
          <w:rFonts w:ascii="Times New Roman" w:hAnsi="Times New Roman" w:cs="Times New Roman"/>
        </w:rPr>
        <w:t>(</w:t>
      </w:r>
      <w:r>
        <w:rPr>
          <w:rFonts w:ascii="TimesNewRoman" w:hAnsi="TimesNewRoman" w:cs="TimesNewRoman"/>
        </w:rPr>
        <w:t>умение отвечать на вопрос</w:t>
      </w:r>
      <w:r>
        <w:rPr>
          <w:rFonts w:ascii="Times New Roman" w:hAnsi="Times New Roman" w:cs="Times New Roman"/>
        </w:rPr>
        <w:t>: «</w:t>
      </w:r>
      <w:r>
        <w:rPr>
          <w:rFonts w:ascii="TimesNewRoman" w:hAnsi="TimesNewRoman" w:cs="TimesNewRoman"/>
        </w:rPr>
        <w:t>Что произойдет</w:t>
      </w:r>
      <w:r>
        <w:rPr>
          <w:rFonts w:ascii="Times New Roman" w:hAnsi="Times New Roman" w:cs="Times New Roman"/>
        </w:rPr>
        <w:t xml:space="preserve">, </w:t>
      </w:r>
      <w:r>
        <w:rPr>
          <w:rFonts w:ascii="TimesNewRoman" w:hAnsi="TimesNewRoman" w:cs="TimesNewRoman"/>
        </w:rPr>
        <w:t>если</w:t>
      </w:r>
      <w:r>
        <w:rPr>
          <w:rFonts w:ascii="Times New Roman" w:hAnsi="Times New Roman" w:cs="Times New Roman"/>
        </w:rPr>
        <w:t xml:space="preserve">…»). </w:t>
      </w:r>
      <w:r>
        <w:rPr>
          <w:rFonts w:ascii="TimesNewRoman" w:hAnsi="TimesNewRoman" w:cs="TimesNewRoman"/>
        </w:rPr>
        <w:t>Самостоятельное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создание алгоритмов познавательной деятельности для решения задач творческого и поискового характера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Формулирование полученных результатов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Создание собственных произведений</w:t>
      </w:r>
      <w:r>
        <w:rPr>
          <w:rFonts w:ascii="Times New Roman" w:hAnsi="Times New Roman" w:cs="Times New Roman"/>
        </w:rPr>
        <w:t xml:space="preserve">, </w:t>
      </w:r>
      <w:r>
        <w:rPr>
          <w:rFonts w:ascii="TimesNewRoman" w:hAnsi="TimesNewRoman" w:cs="TimesNewRoman"/>
        </w:rPr>
        <w:t>идеальных и реальных моделей объектов</w:t>
      </w:r>
      <w:r>
        <w:rPr>
          <w:rFonts w:ascii="Times New Roman" w:hAnsi="Times New Roman" w:cs="Times New Roman"/>
        </w:rPr>
        <w:t xml:space="preserve">, </w:t>
      </w:r>
      <w:r>
        <w:rPr>
          <w:rFonts w:ascii="TimesNewRoman" w:hAnsi="TimesNewRoman" w:cs="TimesNewRoman"/>
        </w:rPr>
        <w:t>процессов</w:t>
      </w:r>
      <w:r>
        <w:rPr>
          <w:rFonts w:ascii="Times New Roman" w:hAnsi="Times New Roman" w:cs="Times New Roman"/>
        </w:rPr>
        <w:t xml:space="preserve">, </w:t>
      </w:r>
      <w:r>
        <w:rPr>
          <w:rFonts w:ascii="TimesNewRoman" w:hAnsi="TimesNewRoman" w:cs="TimesNewRoman"/>
        </w:rPr>
        <w:t>явлений</w:t>
      </w:r>
      <w:r>
        <w:rPr>
          <w:rFonts w:ascii="Times New Roman" w:hAnsi="Times New Roman" w:cs="Times New Roman"/>
        </w:rPr>
        <w:t xml:space="preserve">, </w:t>
      </w:r>
      <w:r>
        <w:rPr>
          <w:rFonts w:ascii="TimesNewRoman" w:hAnsi="TimesNewRoman" w:cs="TimesNewRoman"/>
        </w:rPr>
        <w:t>в</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том числе с использованием мультимедийных технологий</w:t>
      </w:r>
      <w:r>
        <w:rPr>
          <w:rFonts w:ascii="Times New Roman" w:hAnsi="Times New Roman" w:cs="Times New Roman"/>
        </w:rPr>
        <w:t xml:space="preserve">, </w:t>
      </w:r>
      <w:r>
        <w:rPr>
          <w:rFonts w:ascii="TimesNewRoman" w:hAnsi="TimesNewRoman" w:cs="TimesNewRoman"/>
        </w:rPr>
        <w:t>реализация оригинального замысла</w:t>
      </w:r>
      <w:r>
        <w:rPr>
          <w:rFonts w:ascii="Times New Roman" w:hAnsi="Times New Roman" w:cs="Times New Roman"/>
        </w:rPr>
        <w:t xml:space="preserve">, </w:t>
      </w:r>
      <w:r>
        <w:rPr>
          <w:rFonts w:ascii="TimesNewRoman" w:hAnsi="TimesNewRoman" w:cs="TimesNewRoman"/>
        </w:rPr>
        <w:t>использование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разнообразных </w:t>
      </w:r>
      <w:r>
        <w:rPr>
          <w:rFonts w:ascii="Times New Roman" w:hAnsi="Times New Roman" w:cs="Times New Roman"/>
        </w:rPr>
        <w:t>(</w:t>
      </w:r>
      <w:r>
        <w:rPr>
          <w:rFonts w:ascii="TimesNewRoman" w:hAnsi="TimesNewRoman" w:cs="TimesNewRoman"/>
        </w:rPr>
        <w:t>в том числе художественных</w:t>
      </w:r>
      <w:r>
        <w:rPr>
          <w:rFonts w:ascii="Times New Roman" w:hAnsi="Times New Roman" w:cs="Times New Roman"/>
        </w:rPr>
        <w:t xml:space="preserve">) </w:t>
      </w:r>
      <w:r>
        <w:rPr>
          <w:rFonts w:ascii="TimesNewRoman" w:hAnsi="TimesNewRoman" w:cs="TimesNewRoman"/>
        </w:rPr>
        <w:t>средств</w:t>
      </w:r>
      <w:r>
        <w:rPr>
          <w:rFonts w:ascii="Times New Roman" w:hAnsi="Times New Roman" w:cs="Times New Roman"/>
        </w:rPr>
        <w:t xml:space="preserve">, </w:t>
      </w:r>
      <w:r>
        <w:rPr>
          <w:rFonts w:ascii="TimesNewRoman" w:hAnsi="TimesNewRoman" w:cs="TimesNewRoman"/>
        </w:rPr>
        <w:t>умение импровизировать</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Информационно</w:t>
      </w:r>
      <w:r>
        <w:rPr>
          <w:rFonts w:ascii="Times New Roman" w:hAnsi="Times New Roman" w:cs="Times New Roman"/>
          <w:b/>
          <w:bCs/>
        </w:rPr>
        <w:t>-</w:t>
      </w:r>
      <w:r>
        <w:rPr>
          <w:rFonts w:ascii="TimesNewRoman,Bold" w:hAnsi="TimesNewRoman,Bold" w:cs="TimesNewRoman,Bold"/>
          <w:b/>
          <w:bCs/>
        </w:rPr>
        <w:t>коммуникативная деятельность</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Поиск нужной информации по заданной теме в источниках различного типа</w:t>
      </w:r>
      <w:r>
        <w:rPr>
          <w:rFonts w:ascii="Times New Roman" w:hAnsi="Times New Roman" w:cs="Times New Roman"/>
        </w:rPr>
        <w:t xml:space="preserve">. </w:t>
      </w:r>
      <w:r>
        <w:rPr>
          <w:rFonts w:ascii="TimesNewRoman" w:hAnsi="TimesNewRoman" w:cs="TimesNewRoman"/>
        </w:rPr>
        <w:t>Извлечение необходимой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информации из источников</w:t>
      </w:r>
      <w:r>
        <w:rPr>
          <w:rFonts w:ascii="Times New Roman" w:hAnsi="Times New Roman" w:cs="Times New Roman"/>
        </w:rPr>
        <w:t xml:space="preserve">, </w:t>
      </w:r>
      <w:r>
        <w:rPr>
          <w:rFonts w:ascii="TimesNewRoman" w:hAnsi="TimesNewRoman" w:cs="TimesNewRoman"/>
        </w:rPr>
        <w:t xml:space="preserve">созданных в различных знаковых системах </w:t>
      </w:r>
      <w:r>
        <w:rPr>
          <w:rFonts w:ascii="Times New Roman" w:hAnsi="Times New Roman" w:cs="Times New Roman"/>
        </w:rPr>
        <w:t>(</w:t>
      </w:r>
      <w:r>
        <w:rPr>
          <w:rFonts w:ascii="TimesNewRoman" w:hAnsi="TimesNewRoman" w:cs="TimesNewRoman"/>
        </w:rPr>
        <w:t>текст</w:t>
      </w:r>
      <w:r>
        <w:rPr>
          <w:rFonts w:ascii="Times New Roman" w:hAnsi="Times New Roman" w:cs="Times New Roman"/>
        </w:rPr>
        <w:t xml:space="preserve">, </w:t>
      </w:r>
      <w:r>
        <w:rPr>
          <w:rFonts w:ascii="TimesNewRoman" w:hAnsi="TimesNewRoman" w:cs="TimesNewRoman"/>
        </w:rPr>
        <w:t>таблица</w:t>
      </w:r>
      <w:r>
        <w:rPr>
          <w:rFonts w:ascii="Times New Roman" w:hAnsi="Times New Roman" w:cs="Times New Roman"/>
        </w:rPr>
        <w:t xml:space="preserve">, </w:t>
      </w:r>
      <w:r>
        <w:rPr>
          <w:rFonts w:ascii="TimesNewRoman" w:hAnsi="TimesNewRoman" w:cs="TimesNewRoman"/>
        </w:rPr>
        <w:t>график</w:t>
      </w:r>
      <w:r>
        <w:rPr>
          <w:rFonts w:ascii="Times New Roman" w:hAnsi="Times New Roman" w:cs="Times New Roman"/>
        </w:rPr>
        <w:t xml:space="preserve">, </w:t>
      </w:r>
      <w:r>
        <w:rPr>
          <w:rFonts w:ascii="TimesNewRoman" w:hAnsi="TimesNewRoman" w:cs="TimesNewRoman"/>
        </w:rPr>
        <w:t>диаграмма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аудиовизуальный ряд и др</w:t>
      </w:r>
      <w:r>
        <w:rPr>
          <w:rFonts w:ascii="Times New Roman" w:hAnsi="Times New Roman" w:cs="Times New Roman"/>
        </w:rPr>
        <w:t xml:space="preserve">.), </w:t>
      </w:r>
      <w:r>
        <w:rPr>
          <w:rFonts w:ascii="TimesNewRoman" w:hAnsi="TimesNewRoman" w:cs="TimesNewRoman"/>
        </w:rPr>
        <w:t>отделение основной информации от второстепенной</w:t>
      </w:r>
      <w:r>
        <w:rPr>
          <w:rFonts w:ascii="Times New Roman" w:hAnsi="Times New Roman" w:cs="Times New Roman"/>
        </w:rPr>
        <w:t xml:space="preserve">, </w:t>
      </w:r>
      <w:r>
        <w:rPr>
          <w:rFonts w:ascii="TimesNewRoman" w:hAnsi="TimesNewRoman" w:cs="TimesNewRoman"/>
        </w:rPr>
        <w:t>критическое оценивание</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достоверности полученной информации</w:t>
      </w:r>
      <w:r>
        <w:rPr>
          <w:rFonts w:ascii="Times New Roman" w:hAnsi="Times New Roman" w:cs="Times New Roman"/>
        </w:rPr>
        <w:t xml:space="preserve">, </w:t>
      </w:r>
      <w:r>
        <w:rPr>
          <w:rFonts w:ascii="TimesNewRoman" w:hAnsi="TimesNewRoman" w:cs="TimesNewRoman"/>
        </w:rPr>
        <w:t>передача содержания информации адекватно поставленной цели</w:t>
      </w:r>
    </w:p>
    <w:p w:rsidR="006C04AC" w:rsidRDefault="006C04AC" w:rsidP="006C04AC">
      <w:pPr>
        <w:autoSpaceDE w:val="0"/>
        <w:autoSpaceDN w:val="0"/>
        <w:adjustRightInd w:val="0"/>
        <w:spacing w:after="0" w:line="240" w:lineRule="auto"/>
        <w:rPr>
          <w:rFonts w:ascii="TimesNewRoman" w:hAnsi="TimesNewRoman" w:cs="TimesNewRoman"/>
        </w:rPr>
      </w:pPr>
      <w:r>
        <w:rPr>
          <w:rFonts w:ascii="Times New Roman" w:hAnsi="Times New Roman" w:cs="Times New Roman"/>
        </w:rPr>
        <w:t>(</w:t>
      </w:r>
      <w:r>
        <w:rPr>
          <w:rFonts w:ascii="TimesNewRoman" w:hAnsi="TimesNewRoman" w:cs="TimesNewRoman"/>
        </w:rPr>
        <w:t>сжато</w:t>
      </w:r>
      <w:r>
        <w:rPr>
          <w:rFonts w:ascii="Times New Roman" w:hAnsi="Times New Roman" w:cs="Times New Roman"/>
        </w:rPr>
        <w:t xml:space="preserve">, </w:t>
      </w:r>
      <w:r>
        <w:rPr>
          <w:rFonts w:ascii="TimesNewRoman" w:hAnsi="TimesNewRoman" w:cs="TimesNewRoman"/>
        </w:rPr>
        <w:t>полно</w:t>
      </w:r>
      <w:r>
        <w:rPr>
          <w:rFonts w:ascii="Times New Roman" w:hAnsi="Times New Roman" w:cs="Times New Roman"/>
        </w:rPr>
        <w:t xml:space="preserve">, </w:t>
      </w:r>
      <w:r>
        <w:rPr>
          <w:rFonts w:ascii="TimesNewRoman" w:hAnsi="TimesNewRoman" w:cs="TimesNewRoman"/>
        </w:rPr>
        <w:t>выборочно</w:t>
      </w:r>
      <w:r>
        <w:rPr>
          <w:rFonts w:ascii="Times New Roman" w:hAnsi="Times New Roman" w:cs="Times New Roman"/>
        </w:rPr>
        <w:t xml:space="preserve">). </w:t>
      </w:r>
      <w:r>
        <w:rPr>
          <w:rFonts w:ascii="TimesNewRoman" w:hAnsi="TimesNewRoman" w:cs="TimesNewRoman"/>
        </w:rPr>
        <w:t xml:space="preserve">Перевод информации из одной знаковой системы в другую </w:t>
      </w:r>
      <w:r>
        <w:rPr>
          <w:rFonts w:ascii="Times New Roman" w:hAnsi="Times New Roman" w:cs="Times New Roman"/>
        </w:rPr>
        <w:t>(</w:t>
      </w:r>
      <w:r>
        <w:rPr>
          <w:rFonts w:ascii="TimesNewRoman" w:hAnsi="TimesNewRoman" w:cs="TimesNewRoman"/>
        </w:rPr>
        <w:t>из текста в таблицу</w:t>
      </w:r>
      <w:r>
        <w:rPr>
          <w:rFonts w:ascii="Times New Roman" w:hAnsi="Times New Roman" w:cs="Times New Roman"/>
        </w:rPr>
        <w:t xml:space="preserve">, </w:t>
      </w:r>
      <w:r>
        <w:rPr>
          <w:rFonts w:ascii="TimesNewRoman" w:hAnsi="TimesNewRoman" w:cs="TimesNewRoman"/>
        </w:rPr>
        <w:t>из</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аудиовизуального ряда в текст и др</w:t>
      </w:r>
      <w:r>
        <w:rPr>
          <w:rFonts w:ascii="Times New Roman" w:hAnsi="Times New Roman" w:cs="Times New Roman"/>
        </w:rPr>
        <w:t xml:space="preserve">.), </w:t>
      </w:r>
      <w:r>
        <w:rPr>
          <w:rFonts w:ascii="TimesNewRoman" w:hAnsi="TimesNewRoman" w:cs="TimesNewRoman"/>
        </w:rPr>
        <w:t>выбор знаковых систем адекватно познавательной и коммуникативной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ситуации</w:t>
      </w:r>
      <w:r>
        <w:rPr>
          <w:rFonts w:ascii="Times New Roman" w:hAnsi="Times New Roman" w:cs="Times New Roman"/>
        </w:rPr>
        <w:t xml:space="preserve">. </w:t>
      </w:r>
      <w:r>
        <w:rPr>
          <w:rFonts w:ascii="TimesNewRoman" w:hAnsi="TimesNewRoman" w:cs="TimesNewRoman"/>
        </w:rPr>
        <w:t>Умение развернуто обосновывать суждения</w:t>
      </w:r>
      <w:r>
        <w:rPr>
          <w:rFonts w:ascii="Times New Roman" w:hAnsi="Times New Roman" w:cs="Times New Roman"/>
        </w:rPr>
        <w:t xml:space="preserve">, </w:t>
      </w:r>
      <w:r>
        <w:rPr>
          <w:rFonts w:ascii="TimesNewRoman" w:hAnsi="TimesNewRoman" w:cs="TimesNewRoman"/>
        </w:rPr>
        <w:t>давать определения</w:t>
      </w:r>
      <w:r>
        <w:rPr>
          <w:rFonts w:ascii="Times New Roman" w:hAnsi="Times New Roman" w:cs="Times New Roman"/>
        </w:rPr>
        <w:t xml:space="preserve">, </w:t>
      </w:r>
      <w:r>
        <w:rPr>
          <w:rFonts w:ascii="TimesNewRoman" w:hAnsi="TimesNewRoman" w:cs="TimesNewRoman"/>
        </w:rPr>
        <w:t xml:space="preserve">приводить доказательства </w:t>
      </w:r>
      <w:r>
        <w:rPr>
          <w:rFonts w:ascii="Times New Roman" w:hAnsi="Times New Roman" w:cs="Times New Roman"/>
        </w:rPr>
        <w:t>(</w:t>
      </w:r>
      <w:r>
        <w:rPr>
          <w:rFonts w:ascii="TimesNewRoman" w:hAnsi="TimesNewRoman" w:cs="TimesNewRoman"/>
        </w:rPr>
        <w:t>в том</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числе от противного</w:t>
      </w:r>
      <w:r>
        <w:rPr>
          <w:rFonts w:ascii="Times New Roman" w:hAnsi="Times New Roman" w:cs="Times New Roman"/>
        </w:rPr>
        <w:t xml:space="preserve">). </w:t>
      </w:r>
      <w:r>
        <w:rPr>
          <w:rFonts w:ascii="TimesNewRoman" w:hAnsi="TimesNewRoman" w:cs="TimesNewRoman"/>
        </w:rPr>
        <w:t>Объяснение изученных положений на самостоятельно подобранных конкретных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примерах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Выбор вида чтения в соответствии с поставленной целью </w:t>
      </w:r>
      <w:r>
        <w:rPr>
          <w:rFonts w:ascii="Times New Roman" w:hAnsi="Times New Roman" w:cs="Times New Roman"/>
        </w:rPr>
        <w:t>(</w:t>
      </w:r>
      <w:r>
        <w:rPr>
          <w:rFonts w:ascii="TimesNewRoman" w:hAnsi="TimesNewRoman" w:cs="TimesNewRoman"/>
        </w:rPr>
        <w:t>ознакомительное</w:t>
      </w:r>
      <w:r>
        <w:rPr>
          <w:rFonts w:ascii="Times New Roman" w:hAnsi="Times New Roman" w:cs="Times New Roman"/>
        </w:rPr>
        <w:t xml:space="preserve">, </w:t>
      </w:r>
      <w:r>
        <w:rPr>
          <w:rFonts w:ascii="TimesNewRoman" w:hAnsi="TimesNewRoman" w:cs="TimesNewRoman"/>
        </w:rPr>
        <w:t>просмотровое</w:t>
      </w:r>
      <w:r>
        <w:rPr>
          <w:rFonts w:ascii="Times New Roman" w:hAnsi="Times New Roman" w:cs="Times New Roman"/>
        </w:rPr>
        <w:t xml:space="preserve">, </w:t>
      </w:r>
      <w:r>
        <w:rPr>
          <w:rFonts w:ascii="TimesNewRoman" w:hAnsi="TimesNewRoman" w:cs="TimesNewRoman"/>
        </w:rPr>
        <w:t>поисковое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др</w:t>
      </w:r>
      <w:r>
        <w:rPr>
          <w:rFonts w:ascii="Times New Roman" w:hAnsi="Times New Roman" w:cs="Times New Roman"/>
        </w:rPr>
        <w:t xml:space="preserve">.). </w:t>
      </w:r>
      <w:r>
        <w:rPr>
          <w:rFonts w:ascii="TimesNewRoman" w:hAnsi="TimesNewRoman" w:cs="TimesNewRoman"/>
        </w:rPr>
        <w:t>Свободная работа с текстами художественного</w:t>
      </w:r>
      <w:r>
        <w:rPr>
          <w:rFonts w:ascii="Times New Roman" w:hAnsi="Times New Roman" w:cs="Times New Roman"/>
        </w:rPr>
        <w:t xml:space="preserve">, </w:t>
      </w:r>
      <w:r>
        <w:rPr>
          <w:rFonts w:ascii="TimesNewRoman" w:hAnsi="TimesNewRoman" w:cs="TimesNewRoman"/>
        </w:rPr>
        <w:t>публицистического и официально</w:t>
      </w:r>
      <w:r>
        <w:rPr>
          <w:rFonts w:ascii="Times New Roman" w:hAnsi="Times New Roman" w:cs="Times New Roman"/>
        </w:rPr>
        <w:t>-</w:t>
      </w:r>
      <w:r>
        <w:rPr>
          <w:rFonts w:ascii="TimesNewRoman" w:hAnsi="TimesNewRoman" w:cs="TimesNewRoman"/>
        </w:rPr>
        <w:t>дело</w:t>
      </w:r>
      <w:r>
        <w:rPr>
          <w:rFonts w:ascii="Times New Roman" w:hAnsi="Times New Roman" w:cs="Times New Roman"/>
        </w:rPr>
        <w:t>-</w:t>
      </w:r>
      <w:r>
        <w:rPr>
          <w:rFonts w:ascii="TimesNewRoman" w:hAnsi="TimesNewRoman" w:cs="TimesNewRoman"/>
        </w:rPr>
        <w:t>вого стилей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понимание их специфики</w:t>
      </w:r>
      <w:r>
        <w:rPr>
          <w:rFonts w:ascii="Times New Roman" w:hAnsi="Times New Roman" w:cs="Times New Roman"/>
        </w:rPr>
        <w:t xml:space="preserve">; </w:t>
      </w:r>
      <w:r>
        <w:rPr>
          <w:rFonts w:ascii="TimesNewRoman" w:hAnsi="TimesNewRoman" w:cs="TimesNewRoman"/>
        </w:rPr>
        <w:t>адекватное восприятие языка средств массовой информации</w:t>
      </w:r>
      <w:r>
        <w:rPr>
          <w:rFonts w:ascii="Times New Roman" w:hAnsi="Times New Roman" w:cs="Times New Roman"/>
        </w:rPr>
        <w:t xml:space="preserve">. </w:t>
      </w:r>
      <w:r>
        <w:rPr>
          <w:rFonts w:ascii="TimesNewRoman" w:hAnsi="TimesNewRoman" w:cs="TimesNewRoman"/>
        </w:rPr>
        <w:t>Владение навыками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редактирования текста</w:t>
      </w:r>
      <w:r>
        <w:rPr>
          <w:rFonts w:ascii="Times New Roman" w:hAnsi="Times New Roman" w:cs="Times New Roman"/>
        </w:rPr>
        <w:t xml:space="preserve">, </w:t>
      </w:r>
      <w:r>
        <w:rPr>
          <w:rFonts w:ascii="TimesNewRoman" w:hAnsi="TimesNewRoman" w:cs="TimesNewRoman"/>
        </w:rPr>
        <w:t>создания собственного текста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Использование мультимедийных ресурсов и компьютерных технологий для обработки</w:t>
      </w:r>
      <w:r>
        <w:rPr>
          <w:rFonts w:ascii="Times New Roman" w:hAnsi="Times New Roman" w:cs="Times New Roman"/>
        </w:rPr>
        <w:t xml:space="preserve">, </w:t>
      </w:r>
      <w:r>
        <w:rPr>
          <w:rFonts w:ascii="TimesNewRoman" w:hAnsi="TimesNewRoman" w:cs="TimesNewRoman"/>
        </w:rPr>
        <w:t>передачи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систематизации информации</w:t>
      </w:r>
      <w:r>
        <w:rPr>
          <w:rFonts w:ascii="Times New Roman" w:hAnsi="Times New Roman" w:cs="Times New Roman"/>
        </w:rPr>
        <w:t xml:space="preserve">, </w:t>
      </w:r>
      <w:r>
        <w:rPr>
          <w:rFonts w:ascii="TimesNewRoman" w:hAnsi="TimesNewRoman" w:cs="TimesNewRoman"/>
        </w:rPr>
        <w:t>создания баз данных</w:t>
      </w:r>
      <w:r>
        <w:rPr>
          <w:rFonts w:ascii="Times New Roman" w:hAnsi="Times New Roman" w:cs="Times New Roman"/>
        </w:rPr>
        <w:t xml:space="preserve">, </w:t>
      </w:r>
      <w:r>
        <w:rPr>
          <w:rFonts w:ascii="TimesNewRoman" w:hAnsi="TimesNewRoman" w:cs="TimesNewRoman"/>
        </w:rPr>
        <w:t>презентации результатов познавательной и практической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деятельности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Владение основными видами публичных выступлений </w:t>
      </w:r>
      <w:r>
        <w:rPr>
          <w:rFonts w:ascii="Times New Roman" w:hAnsi="Times New Roman" w:cs="Times New Roman"/>
        </w:rPr>
        <w:t>(</w:t>
      </w:r>
      <w:r>
        <w:rPr>
          <w:rFonts w:ascii="TimesNewRoman" w:hAnsi="TimesNewRoman" w:cs="TimesNewRoman"/>
        </w:rPr>
        <w:t>выска</w:t>
      </w:r>
      <w:r>
        <w:rPr>
          <w:rFonts w:ascii="Times New Roman" w:hAnsi="Times New Roman" w:cs="Times New Roman"/>
        </w:rPr>
        <w:t>-</w:t>
      </w:r>
      <w:r>
        <w:rPr>
          <w:rFonts w:ascii="TimesNewRoman" w:hAnsi="TimesNewRoman" w:cs="TimesNewRoman"/>
        </w:rPr>
        <w:t>зывание</w:t>
      </w:r>
      <w:r>
        <w:rPr>
          <w:rFonts w:ascii="Times New Roman" w:hAnsi="Times New Roman" w:cs="Times New Roman"/>
        </w:rPr>
        <w:t xml:space="preserve">, </w:t>
      </w:r>
      <w:r>
        <w:rPr>
          <w:rFonts w:ascii="TimesNewRoman" w:hAnsi="TimesNewRoman" w:cs="TimesNewRoman"/>
        </w:rPr>
        <w:t>монолог</w:t>
      </w:r>
      <w:r>
        <w:rPr>
          <w:rFonts w:ascii="Times New Roman" w:hAnsi="Times New Roman" w:cs="Times New Roman"/>
        </w:rPr>
        <w:t xml:space="preserve">, </w:t>
      </w:r>
      <w:r>
        <w:rPr>
          <w:rFonts w:ascii="TimesNewRoman" w:hAnsi="TimesNewRoman" w:cs="TimesNewRoman"/>
        </w:rPr>
        <w:t>дискуссия</w:t>
      </w:r>
      <w:r>
        <w:rPr>
          <w:rFonts w:ascii="Times New Roman" w:hAnsi="Times New Roman" w:cs="Times New Roman"/>
        </w:rPr>
        <w:t xml:space="preserve">, </w:t>
      </w:r>
      <w:r>
        <w:rPr>
          <w:rFonts w:ascii="TimesNewRoman" w:hAnsi="TimesNewRoman" w:cs="TimesNewRoman"/>
        </w:rPr>
        <w:t>полемика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следование этическим нормам и правилам ведения диалога </w:t>
      </w:r>
      <w:r>
        <w:rPr>
          <w:rFonts w:ascii="Times New Roman" w:hAnsi="Times New Roman" w:cs="Times New Roman"/>
        </w:rPr>
        <w:t>(</w:t>
      </w:r>
      <w:r>
        <w:rPr>
          <w:rFonts w:ascii="TimesNewRoman" w:hAnsi="TimesNewRoman" w:cs="TimesNewRoman"/>
        </w:rPr>
        <w:t>диспута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Рефлексивная деятельность</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Понимание ценности образования как средства развития культуры личности</w:t>
      </w:r>
      <w:r>
        <w:rPr>
          <w:rFonts w:ascii="Times New Roman" w:hAnsi="Times New Roman" w:cs="Times New Roman"/>
        </w:rPr>
        <w:t xml:space="preserve">. </w:t>
      </w:r>
      <w:r>
        <w:rPr>
          <w:rFonts w:ascii="TimesNewRoman" w:hAnsi="TimesNewRoman" w:cs="TimesNewRoman"/>
        </w:rPr>
        <w:t>Объективное оценивание</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своих учебных достижений</w:t>
      </w:r>
      <w:r>
        <w:rPr>
          <w:rFonts w:ascii="Times New Roman" w:hAnsi="Times New Roman" w:cs="Times New Roman"/>
        </w:rPr>
        <w:t xml:space="preserve">, </w:t>
      </w:r>
      <w:r>
        <w:rPr>
          <w:rFonts w:ascii="TimesNewRoman" w:hAnsi="TimesNewRoman" w:cs="TimesNewRoman"/>
        </w:rPr>
        <w:t>поведения</w:t>
      </w:r>
      <w:r>
        <w:rPr>
          <w:rFonts w:ascii="Times New Roman" w:hAnsi="Times New Roman" w:cs="Times New Roman"/>
        </w:rPr>
        <w:t xml:space="preserve">, </w:t>
      </w:r>
      <w:r>
        <w:rPr>
          <w:rFonts w:ascii="TimesNewRoman" w:hAnsi="TimesNewRoman" w:cs="TimesNewRoman"/>
        </w:rPr>
        <w:t>черт своей личности</w:t>
      </w:r>
      <w:r>
        <w:rPr>
          <w:rFonts w:ascii="Times New Roman" w:hAnsi="Times New Roman" w:cs="Times New Roman"/>
        </w:rPr>
        <w:t xml:space="preserve">; </w:t>
      </w:r>
      <w:r>
        <w:rPr>
          <w:rFonts w:ascii="TimesNewRoman" w:hAnsi="TimesNewRoman" w:cs="TimesNewRoman"/>
        </w:rPr>
        <w:t>учет мнения других людей при определении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собственной позиции и самооценке</w:t>
      </w:r>
      <w:r>
        <w:rPr>
          <w:rFonts w:ascii="Times New Roman" w:hAnsi="Times New Roman" w:cs="Times New Roman"/>
        </w:rPr>
        <w:t xml:space="preserve">. </w:t>
      </w:r>
      <w:r>
        <w:rPr>
          <w:rFonts w:ascii="TimesNewRoman" w:hAnsi="TimesNewRoman" w:cs="TimesNewRoman"/>
        </w:rPr>
        <w:t>Умение соотносить приложенные усилия с полученными результатами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своей деятельности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Владение навыками организации и участия в коллективной деятельности</w:t>
      </w:r>
      <w:r>
        <w:rPr>
          <w:rFonts w:ascii="Times New Roman" w:hAnsi="Times New Roman" w:cs="Times New Roman"/>
        </w:rPr>
        <w:t xml:space="preserve">: </w:t>
      </w:r>
      <w:r>
        <w:rPr>
          <w:rFonts w:ascii="TimesNewRoman" w:hAnsi="TimesNewRoman" w:cs="TimesNewRoman"/>
        </w:rPr>
        <w:t>постановка общей цели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определение средств ее достижения</w:t>
      </w:r>
      <w:r>
        <w:rPr>
          <w:rFonts w:ascii="Times New Roman" w:hAnsi="Times New Roman" w:cs="Times New Roman"/>
        </w:rPr>
        <w:t xml:space="preserve">, </w:t>
      </w:r>
      <w:r>
        <w:rPr>
          <w:rFonts w:ascii="TimesNewRoman" w:hAnsi="TimesNewRoman" w:cs="TimesNewRoman"/>
        </w:rPr>
        <w:t>конструктивное восприятие иных мнений и идей</w:t>
      </w:r>
      <w:r>
        <w:rPr>
          <w:rFonts w:ascii="Times New Roman" w:hAnsi="Times New Roman" w:cs="Times New Roman"/>
        </w:rPr>
        <w:t xml:space="preserve">, </w:t>
      </w:r>
      <w:r>
        <w:rPr>
          <w:rFonts w:ascii="TimesNewRoman" w:hAnsi="TimesNewRoman" w:cs="TimesNewRoman"/>
        </w:rPr>
        <w:t>учет индивидуальности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партнеров по деятельности</w:t>
      </w:r>
      <w:r>
        <w:rPr>
          <w:rFonts w:ascii="Times New Roman" w:hAnsi="Times New Roman" w:cs="Times New Roman"/>
        </w:rPr>
        <w:t xml:space="preserve">, </w:t>
      </w:r>
      <w:r>
        <w:rPr>
          <w:rFonts w:ascii="TimesNewRoman" w:hAnsi="TimesNewRoman" w:cs="TimesNewRoman"/>
        </w:rPr>
        <w:t>объективное определение своего вклада в общий результат</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Оценивание и корректировка своего поведения в окружающей среде</w:t>
      </w:r>
      <w:r>
        <w:rPr>
          <w:rFonts w:ascii="Times New Roman" w:hAnsi="Times New Roman" w:cs="Times New Roman"/>
        </w:rPr>
        <w:t xml:space="preserve">, </w:t>
      </w:r>
      <w:r>
        <w:rPr>
          <w:rFonts w:ascii="TimesNewRoman" w:hAnsi="TimesNewRoman" w:cs="TimesNewRoman"/>
        </w:rPr>
        <w:t>выполнение в практической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деятельности и в повседневной жизни экологических требований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Осознание своей национальной</w:t>
      </w:r>
      <w:r>
        <w:rPr>
          <w:rFonts w:ascii="Times New Roman" w:hAnsi="Times New Roman" w:cs="Times New Roman"/>
        </w:rPr>
        <w:t xml:space="preserve">, </w:t>
      </w:r>
      <w:r>
        <w:rPr>
          <w:rFonts w:ascii="TimesNewRoman" w:hAnsi="TimesNewRoman" w:cs="TimesNewRoman"/>
        </w:rPr>
        <w:t>социальной</w:t>
      </w:r>
      <w:r>
        <w:rPr>
          <w:rFonts w:ascii="Times New Roman" w:hAnsi="Times New Roman" w:cs="Times New Roman"/>
        </w:rPr>
        <w:t xml:space="preserve">, </w:t>
      </w:r>
      <w:r>
        <w:rPr>
          <w:rFonts w:ascii="TimesNewRoman" w:hAnsi="TimesNewRoman" w:cs="TimesNewRoman"/>
        </w:rPr>
        <w:t>конфессиональной принадлежности</w:t>
      </w:r>
      <w:r>
        <w:rPr>
          <w:rFonts w:ascii="Times New Roman" w:hAnsi="Times New Roman" w:cs="Times New Roman"/>
        </w:rPr>
        <w:t xml:space="preserve">. </w:t>
      </w:r>
      <w:r>
        <w:rPr>
          <w:rFonts w:ascii="TimesNewRoman" w:hAnsi="TimesNewRoman" w:cs="TimesNewRoman"/>
        </w:rPr>
        <w:t>Определение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собственного отношения к явлениям современной жизни</w:t>
      </w:r>
      <w:r>
        <w:rPr>
          <w:rFonts w:ascii="Times New Roman" w:hAnsi="Times New Roman" w:cs="Times New Roman"/>
        </w:rPr>
        <w:t xml:space="preserve">. </w:t>
      </w:r>
      <w:r>
        <w:rPr>
          <w:rFonts w:ascii="TimesNewRoman" w:hAnsi="TimesNewRoman" w:cs="TimesNewRoman"/>
        </w:rPr>
        <w:t>Умение отстаивать свою гражданскую позицию</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формулировать свои мировоззренческие взгляды</w:t>
      </w:r>
      <w:r>
        <w:rPr>
          <w:rFonts w:ascii="Times New Roman" w:hAnsi="Times New Roman" w:cs="Times New Roman"/>
        </w:rPr>
        <w:t xml:space="preserve">. </w:t>
      </w:r>
      <w:r>
        <w:rPr>
          <w:rFonts w:ascii="TimesNewRoman" w:hAnsi="TimesNewRoman" w:cs="TimesNewRoman"/>
        </w:rPr>
        <w:t>Осуществление осознанного выбора путей продолжения</w:t>
      </w:r>
    </w:p>
    <w:p w:rsidR="006C04AC" w:rsidRDefault="006C04AC" w:rsidP="006C04AC">
      <w:pPr>
        <w:rPr>
          <w:rFonts w:ascii="TimesNewRoman" w:hAnsi="TimesNewRoman" w:cs="TimesNewRoman"/>
        </w:rPr>
      </w:pPr>
      <w:r>
        <w:rPr>
          <w:rFonts w:ascii="TimesNewRoman" w:hAnsi="TimesNewRoman" w:cs="TimesNewRoman"/>
        </w:rPr>
        <w:t>образования или будущей профессиональной деятельности</w:t>
      </w:r>
    </w:p>
    <w:p w:rsidR="007C7049" w:rsidRDefault="007C7049" w:rsidP="006C04AC">
      <w:pPr>
        <w:rPr>
          <w:b/>
        </w:rPr>
      </w:pPr>
    </w:p>
    <w:p w:rsidR="00C80EB6" w:rsidRDefault="00C80EB6" w:rsidP="00C80EB6">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w:t>
      </w:r>
    </w:p>
    <w:p w:rsidR="00C80EB6" w:rsidRDefault="00C80EB6" w:rsidP="00C80EB6">
      <w:pPr>
        <w:autoSpaceDE w:val="0"/>
        <w:autoSpaceDN w:val="0"/>
        <w:adjustRightInd w:val="0"/>
        <w:spacing w:after="0" w:line="240" w:lineRule="auto"/>
        <w:rPr>
          <w:rFonts w:ascii="Times New Roman" w:hAnsi="Times New Roman" w:cs="Times New Roman"/>
          <w:b/>
          <w:bCs/>
          <w:i/>
          <w:iCs/>
          <w:sz w:val="16"/>
          <w:szCs w:val="16"/>
        </w:rPr>
      </w:pPr>
      <w:r>
        <w:rPr>
          <w:rFonts w:ascii="TimesNewRoman,Bold" w:hAnsi="TimesNewRoman,Bold" w:cs="TimesNewRoman,Bold"/>
          <w:b/>
          <w:bCs/>
          <w:sz w:val="24"/>
          <w:szCs w:val="24"/>
        </w:rPr>
        <w:t>ОСНОВНЫХ ОБРАЗОВАТЕЛЬНЫХ ПРОГРАММ</w:t>
      </w:r>
      <w:r>
        <w:rPr>
          <w:rFonts w:ascii="Times New Roman" w:hAnsi="Times New Roman" w:cs="Times New Roman"/>
          <w:i/>
          <w:iCs/>
          <w:sz w:val="16"/>
          <w:szCs w:val="16"/>
        </w:rPr>
        <w:t>1</w:t>
      </w:r>
      <w:r>
        <w:rPr>
          <w:rFonts w:ascii="Times New Roman" w:hAnsi="Times New Roman" w:cs="Times New Roman"/>
          <w:b/>
          <w:bCs/>
          <w:i/>
          <w:iCs/>
          <w:sz w:val="16"/>
          <w:szCs w:val="16"/>
        </w:rPr>
        <w:t>[1]</w:t>
      </w:r>
    </w:p>
    <w:p w:rsidR="00C80EB6" w:rsidRDefault="00C80EB6" w:rsidP="00C80EB6">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СОДЕРЖАНИЕ</w:t>
      </w:r>
      <w:r>
        <w:rPr>
          <w:rFonts w:ascii="Times New Roman" w:hAnsi="Times New Roman" w:cs="Times New Roman"/>
          <w:b/>
          <w:bCs/>
          <w:sz w:val="20"/>
          <w:szCs w:val="20"/>
        </w:rPr>
        <w:t xml:space="preserve">, </w:t>
      </w:r>
      <w:r>
        <w:rPr>
          <w:rFonts w:ascii="TimesNewRoman,Bold" w:hAnsi="TimesNewRoman,Bold" w:cs="TimesNewRoman,Bold"/>
          <w:b/>
          <w:bCs/>
          <w:sz w:val="20"/>
          <w:szCs w:val="20"/>
        </w:rPr>
        <w:t>ОБЕСПЕЧИВАЮЩЕЕ ФОРМИРОВАНИЕ</w:t>
      </w:r>
    </w:p>
    <w:p w:rsidR="00C80EB6" w:rsidRDefault="00C80EB6" w:rsidP="00C80EB6">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КОММУНИКАТИВНОЙ КОМПЕТЕНЦИИ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Сферы и ситуации речевого общения</w:t>
      </w:r>
      <w:r>
        <w:rPr>
          <w:rFonts w:ascii="Times New Roman" w:hAnsi="Times New Roman" w:cs="Times New Roman"/>
        </w:rPr>
        <w:t xml:space="preserve">. </w:t>
      </w:r>
      <w:r>
        <w:rPr>
          <w:rFonts w:ascii="TimesNewRoman" w:hAnsi="TimesNewRoman" w:cs="TimesNewRoman"/>
        </w:rPr>
        <w:t>Компоненты речевой ситуации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Оценка коммуникативных качеств и эффективности речи </w:t>
      </w:r>
      <w:r>
        <w:rPr>
          <w:rFonts w:ascii="Times New Roman" w:hAnsi="Times New Roman" w:cs="Times New Roman"/>
        </w:rPr>
        <w:t>**</w:t>
      </w:r>
      <w:r>
        <w:rPr>
          <w:rFonts w:ascii="Times New Roman" w:hAnsi="Times New Roman" w:cs="Times New Roman"/>
          <w:i/>
          <w:iCs/>
          <w:sz w:val="14"/>
          <w:szCs w:val="14"/>
        </w:rPr>
        <w:t>2</w:t>
      </w:r>
      <w:r>
        <w:rPr>
          <w:rFonts w:ascii="Times New Roman" w:hAnsi="Times New Roman" w:cs="Times New Roman"/>
          <w:b/>
          <w:bCs/>
          <w:i/>
          <w:iCs/>
          <w:sz w:val="14"/>
          <w:szCs w:val="14"/>
        </w:rPr>
        <w:t>[2]</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Развитие навыков монологической и диалогической речи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Использование различных видов чтения в зависимости от коммуникативной задачи и характера текста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Информационная переработка текста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Совершенствование умений и навыков создания текстов разных функционально</w:t>
      </w:r>
      <w:r>
        <w:rPr>
          <w:rFonts w:ascii="Times New Roman" w:hAnsi="Times New Roman" w:cs="Times New Roman"/>
        </w:rPr>
        <w:t>-</w:t>
      </w:r>
      <w:r>
        <w:rPr>
          <w:rFonts w:ascii="TimesNewRoman" w:hAnsi="TimesNewRoman" w:cs="TimesNewRoman"/>
        </w:rPr>
        <w:t>смысловых типов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стилей и жанров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Учебно</w:t>
      </w:r>
      <w:r>
        <w:rPr>
          <w:rFonts w:ascii="Times New Roman" w:hAnsi="Times New Roman" w:cs="Times New Roman"/>
        </w:rPr>
        <w:t>-</w:t>
      </w:r>
      <w:r>
        <w:rPr>
          <w:rFonts w:ascii="TimesNewRoman" w:hAnsi="TimesNewRoman" w:cs="TimesNewRoman"/>
        </w:rPr>
        <w:t>научный</w:t>
      </w:r>
      <w:r>
        <w:rPr>
          <w:rFonts w:ascii="Times New Roman" w:hAnsi="Times New Roman" w:cs="Times New Roman"/>
        </w:rPr>
        <w:t xml:space="preserve">, </w:t>
      </w:r>
      <w:r>
        <w:rPr>
          <w:rFonts w:ascii="TimesNewRoman" w:hAnsi="TimesNewRoman" w:cs="TimesNewRoman"/>
        </w:rPr>
        <w:t>деловой</w:t>
      </w:r>
      <w:r>
        <w:rPr>
          <w:rFonts w:ascii="Times New Roman" w:hAnsi="Times New Roman" w:cs="Times New Roman"/>
        </w:rPr>
        <w:t xml:space="preserve">, </w:t>
      </w:r>
      <w:r>
        <w:rPr>
          <w:rFonts w:ascii="TimesNewRoman" w:hAnsi="TimesNewRoman" w:cs="TimesNewRoman"/>
        </w:rPr>
        <w:t>публицистический стили</w:t>
      </w:r>
      <w:r>
        <w:rPr>
          <w:rFonts w:ascii="Times New Roman" w:hAnsi="Times New Roman" w:cs="Times New Roman"/>
        </w:rPr>
        <w:t xml:space="preserve">, </w:t>
      </w:r>
      <w:r>
        <w:rPr>
          <w:rFonts w:ascii="TimesNewRoman" w:hAnsi="TimesNewRoman" w:cs="TimesNewRoman"/>
        </w:rPr>
        <w:t>разговорная речь</w:t>
      </w:r>
      <w:r>
        <w:rPr>
          <w:rFonts w:ascii="Times New Roman" w:hAnsi="Times New Roman" w:cs="Times New Roman"/>
        </w:rPr>
        <w:t xml:space="preserve">, </w:t>
      </w:r>
      <w:r>
        <w:rPr>
          <w:rFonts w:ascii="TimesNewRoman" w:hAnsi="TimesNewRoman" w:cs="TimesNewRoman"/>
        </w:rPr>
        <w:t>язык художественной литературы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Их особенности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Культура учебно</w:t>
      </w:r>
      <w:r>
        <w:rPr>
          <w:rFonts w:ascii="Times New Roman" w:hAnsi="Times New Roman" w:cs="Times New Roman"/>
        </w:rPr>
        <w:t>-</w:t>
      </w:r>
      <w:r>
        <w:rPr>
          <w:rFonts w:ascii="TimesNewRoman" w:hAnsi="TimesNewRoman" w:cs="TimesNewRoman"/>
        </w:rPr>
        <w:t xml:space="preserve">научного и делового общения </w:t>
      </w:r>
      <w:r>
        <w:rPr>
          <w:rFonts w:ascii="Times New Roman" w:hAnsi="Times New Roman" w:cs="Times New Roman"/>
        </w:rPr>
        <w:t>(</w:t>
      </w:r>
      <w:r>
        <w:rPr>
          <w:rFonts w:ascii="TimesNewRoman" w:hAnsi="TimesNewRoman" w:cs="TimesNewRoman"/>
        </w:rPr>
        <w:t>устная и письменная формы</w:t>
      </w:r>
      <w:r>
        <w:rPr>
          <w:rFonts w:ascii="Times New Roman" w:hAnsi="Times New Roman" w:cs="Times New Roman"/>
        </w:rPr>
        <w:t xml:space="preserve">). </w:t>
      </w:r>
      <w:r>
        <w:rPr>
          <w:rFonts w:ascii="TimesNewRoman" w:hAnsi="TimesNewRoman" w:cs="TimesNewRoman"/>
        </w:rPr>
        <w:t>Написание доклада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реферата</w:t>
      </w:r>
      <w:r>
        <w:rPr>
          <w:rFonts w:ascii="Times New Roman" w:hAnsi="Times New Roman" w:cs="Times New Roman"/>
        </w:rPr>
        <w:t xml:space="preserve">, </w:t>
      </w:r>
      <w:r>
        <w:rPr>
          <w:rFonts w:ascii="TimesNewRoman" w:hAnsi="TimesNewRoman" w:cs="TimesNewRoman"/>
        </w:rPr>
        <w:t>тезисов</w:t>
      </w:r>
      <w:r>
        <w:rPr>
          <w:rFonts w:ascii="Times New Roman" w:hAnsi="Times New Roman" w:cs="Times New Roman"/>
        </w:rPr>
        <w:t xml:space="preserve">, </w:t>
      </w:r>
      <w:r>
        <w:rPr>
          <w:rFonts w:ascii="TimesNewRoman" w:hAnsi="TimesNewRoman" w:cs="TimesNewRoman"/>
        </w:rPr>
        <w:t>рецензии</w:t>
      </w:r>
      <w:r>
        <w:rPr>
          <w:rFonts w:ascii="Times New Roman" w:hAnsi="Times New Roman" w:cs="Times New Roman"/>
        </w:rPr>
        <w:t xml:space="preserve">. </w:t>
      </w:r>
      <w:r>
        <w:rPr>
          <w:rFonts w:ascii="TimesNewRoman" w:hAnsi="TimesNewRoman" w:cs="TimesNewRoman"/>
        </w:rPr>
        <w:t xml:space="preserve">Составление деловых документов различных жанров </w:t>
      </w:r>
      <w:r>
        <w:rPr>
          <w:rFonts w:ascii="Times New Roman" w:hAnsi="Times New Roman" w:cs="Times New Roman"/>
        </w:rPr>
        <w:t>(</w:t>
      </w:r>
      <w:r>
        <w:rPr>
          <w:rFonts w:ascii="TimesNewRoman" w:hAnsi="TimesNewRoman" w:cs="TimesNewRoman"/>
        </w:rPr>
        <w:t>расписки</w:t>
      </w:r>
      <w:r>
        <w:rPr>
          <w:rFonts w:ascii="Times New Roman" w:hAnsi="Times New Roman" w:cs="Times New Roman"/>
        </w:rPr>
        <w:t xml:space="preserve">, </w:t>
      </w:r>
      <w:r>
        <w:rPr>
          <w:rFonts w:ascii="TimesNewRoman" w:hAnsi="TimesNewRoman" w:cs="TimesNewRoman"/>
        </w:rPr>
        <w:t>доверенности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резюме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Культура публичной речи </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Культура разговорной речи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СОДЕРЖАНИЕ</w:t>
      </w:r>
      <w:r>
        <w:rPr>
          <w:rFonts w:ascii="Times New Roman" w:hAnsi="Times New Roman" w:cs="Times New Roman"/>
          <w:b/>
          <w:bCs/>
          <w:sz w:val="20"/>
          <w:szCs w:val="20"/>
        </w:rPr>
        <w:t xml:space="preserve">, </w:t>
      </w:r>
      <w:r>
        <w:rPr>
          <w:rFonts w:ascii="TimesNewRoman,Bold" w:hAnsi="TimesNewRoman,Bold" w:cs="TimesNewRoman,Bold"/>
          <w:b/>
          <w:bCs/>
          <w:sz w:val="20"/>
          <w:szCs w:val="20"/>
        </w:rPr>
        <w:t>ОБЕСПЕЧИВАЮЩЕЕ ФОРМИРОВАНИЕ</w:t>
      </w:r>
    </w:p>
    <w:p w:rsidR="00C80EB6" w:rsidRDefault="00C80EB6" w:rsidP="00C80EB6">
      <w:pPr>
        <w:autoSpaceDE w:val="0"/>
        <w:autoSpaceDN w:val="0"/>
        <w:adjustRightInd w:val="0"/>
        <w:spacing w:after="0" w:line="240" w:lineRule="auto"/>
        <w:rPr>
          <w:rFonts w:ascii="Times New Roman" w:hAnsi="Times New Roman" w:cs="Times New Roman"/>
          <w:b/>
          <w:bCs/>
          <w:sz w:val="20"/>
          <w:szCs w:val="20"/>
        </w:rPr>
      </w:pPr>
      <w:r>
        <w:rPr>
          <w:rFonts w:ascii="TimesNewRoman,Bold" w:hAnsi="TimesNewRoman,Bold" w:cs="TimesNewRoman,Bold"/>
          <w:b/>
          <w:bCs/>
          <w:sz w:val="20"/>
          <w:szCs w:val="20"/>
        </w:rPr>
        <w:t xml:space="preserve">ЯЗЫКОВОЙ И ЛИНГВИСТИЧЕСКОЙ </w:t>
      </w:r>
      <w:r>
        <w:rPr>
          <w:rFonts w:ascii="Times New Roman" w:hAnsi="Times New Roman" w:cs="Times New Roman"/>
          <w:b/>
          <w:bCs/>
          <w:sz w:val="20"/>
          <w:szCs w:val="20"/>
        </w:rPr>
        <w:t>(</w:t>
      </w:r>
      <w:r>
        <w:rPr>
          <w:rFonts w:ascii="TimesNewRoman,Bold" w:hAnsi="TimesNewRoman,Bold" w:cs="TimesNewRoman,Bold"/>
          <w:b/>
          <w:bCs/>
          <w:sz w:val="20"/>
          <w:szCs w:val="20"/>
        </w:rPr>
        <w:t>ЯЗЫКОВЕДЧЕСКОЙ</w:t>
      </w:r>
      <w:r>
        <w:rPr>
          <w:rFonts w:ascii="Times New Roman" w:hAnsi="Times New Roman" w:cs="Times New Roman"/>
          <w:b/>
          <w:bCs/>
          <w:sz w:val="20"/>
          <w:szCs w:val="20"/>
        </w:rPr>
        <w:t>)</w:t>
      </w:r>
    </w:p>
    <w:p w:rsidR="00C80EB6" w:rsidRDefault="00C80EB6" w:rsidP="00C80EB6">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КОМПЕТЕНЦИЙ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Русский язык в современном мире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Формы существования русского национального языка </w:t>
      </w:r>
      <w:r>
        <w:rPr>
          <w:rFonts w:ascii="Times New Roman" w:hAnsi="Times New Roman" w:cs="Times New Roman"/>
        </w:rPr>
        <w:t>(</w:t>
      </w:r>
      <w:r>
        <w:rPr>
          <w:rFonts w:ascii="TimesNewRoman" w:hAnsi="TimesNewRoman" w:cs="TimesNewRoman"/>
        </w:rPr>
        <w:t>литературный язык</w:t>
      </w:r>
      <w:r>
        <w:rPr>
          <w:rFonts w:ascii="Times New Roman" w:hAnsi="Times New Roman" w:cs="Times New Roman"/>
        </w:rPr>
        <w:t xml:space="preserve">, </w:t>
      </w:r>
      <w:r>
        <w:rPr>
          <w:rFonts w:ascii="TimesNewRoman" w:hAnsi="TimesNewRoman" w:cs="TimesNewRoman"/>
        </w:rPr>
        <w:t>просторечие</w:t>
      </w:r>
      <w:r>
        <w:rPr>
          <w:rFonts w:ascii="Times New Roman" w:hAnsi="Times New Roman" w:cs="Times New Roman"/>
        </w:rPr>
        <w:t xml:space="preserve">, </w:t>
      </w:r>
      <w:r>
        <w:rPr>
          <w:rFonts w:ascii="TimesNewRoman" w:hAnsi="TimesNewRoman" w:cs="TimesNewRoman"/>
        </w:rPr>
        <w:t>народные</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говоры</w:t>
      </w:r>
      <w:r>
        <w:rPr>
          <w:rFonts w:ascii="Times New Roman" w:hAnsi="Times New Roman" w:cs="Times New Roman"/>
        </w:rPr>
        <w:t xml:space="preserve">, </w:t>
      </w:r>
      <w:r>
        <w:rPr>
          <w:rFonts w:ascii="TimesNewRoman" w:hAnsi="TimesNewRoman" w:cs="TimesNewRoman"/>
        </w:rPr>
        <w:t>профессиональные разновидности</w:t>
      </w:r>
      <w:r>
        <w:rPr>
          <w:rFonts w:ascii="Times New Roman" w:hAnsi="Times New Roman" w:cs="Times New Roman"/>
        </w:rPr>
        <w:t xml:space="preserve">, </w:t>
      </w:r>
      <w:r>
        <w:rPr>
          <w:rFonts w:ascii="TimesNewRoman" w:hAnsi="TimesNewRoman" w:cs="TimesNewRoman"/>
        </w:rPr>
        <w:t>жаргон</w:t>
      </w:r>
      <w:r>
        <w:rPr>
          <w:rFonts w:ascii="Times New Roman" w:hAnsi="Times New Roman" w:cs="Times New Roman"/>
        </w:rPr>
        <w:t xml:space="preserve">, </w:t>
      </w:r>
      <w:r>
        <w:rPr>
          <w:rFonts w:ascii="TimesNewRoman" w:hAnsi="TimesNewRoman" w:cs="TimesNewRoman"/>
        </w:rPr>
        <w:t>арго</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Нормы литературного языка</w:t>
      </w:r>
      <w:r>
        <w:rPr>
          <w:rFonts w:ascii="Times New Roman" w:hAnsi="Times New Roman" w:cs="Times New Roman"/>
        </w:rPr>
        <w:t xml:space="preserve">, </w:t>
      </w:r>
      <w:r>
        <w:rPr>
          <w:rFonts w:ascii="TimesNewRoman" w:hAnsi="TimesNewRoman" w:cs="TimesNewRoman"/>
        </w:rPr>
        <w:t>их соблюдение в речевой практике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Литературный язык и язык художественной литературы </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2"/>
          <w:szCs w:val="12"/>
        </w:rPr>
        <w:t xml:space="preserve">1[1] </w:t>
      </w:r>
      <w:r>
        <w:rPr>
          <w:rFonts w:ascii="TimesNewRoman" w:hAnsi="TimesNewRoman" w:cs="TimesNewRoman"/>
          <w:sz w:val="18"/>
          <w:szCs w:val="18"/>
        </w:rPr>
        <w:t>Основные компоненты Обязательного минимума содержания для образовательных учреждений с русским языком обучения и с</w:t>
      </w:r>
    </w:p>
    <w:p w:rsidR="00C80EB6" w:rsidRDefault="00C80EB6" w:rsidP="00C80EB6">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 xml:space="preserve">родным </w:t>
      </w:r>
      <w:r>
        <w:rPr>
          <w:rFonts w:ascii="Times New Roman" w:hAnsi="Times New Roman" w:cs="Times New Roman"/>
          <w:sz w:val="18"/>
          <w:szCs w:val="18"/>
        </w:rPr>
        <w:t>(</w:t>
      </w:r>
      <w:r>
        <w:rPr>
          <w:rFonts w:ascii="TimesNewRoman" w:hAnsi="TimesNewRoman" w:cs="TimesNewRoman"/>
          <w:sz w:val="18"/>
          <w:szCs w:val="18"/>
        </w:rPr>
        <w:t>нерусским</w:t>
      </w:r>
      <w:r>
        <w:rPr>
          <w:rFonts w:ascii="Times New Roman" w:hAnsi="Times New Roman" w:cs="Times New Roman"/>
          <w:sz w:val="18"/>
          <w:szCs w:val="18"/>
        </w:rPr>
        <w:t xml:space="preserve">) </w:t>
      </w:r>
      <w:r>
        <w:rPr>
          <w:rFonts w:ascii="TimesNewRoman" w:hAnsi="TimesNewRoman" w:cs="TimesNewRoman"/>
          <w:sz w:val="18"/>
          <w:szCs w:val="18"/>
        </w:rPr>
        <w:t>языком обучения едины</w:t>
      </w:r>
      <w:r>
        <w:rPr>
          <w:rFonts w:ascii="Times New Roman" w:hAnsi="Times New Roman" w:cs="Times New Roman"/>
          <w:sz w:val="18"/>
          <w:szCs w:val="18"/>
        </w:rPr>
        <w:t xml:space="preserve">. </w:t>
      </w:r>
      <w:r>
        <w:rPr>
          <w:rFonts w:ascii="TimesNewRoman" w:hAnsi="TimesNewRoman" w:cs="TimesNewRoman"/>
          <w:sz w:val="18"/>
          <w:szCs w:val="18"/>
        </w:rPr>
        <w:t xml:space="preserve">Специфические темы для образовательных учреждений с родным </w:t>
      </w:r>
      <w:r>
        <w:rPr>
          <w:rFonts w:ascii="Times New Roman" w:hAnsi="Times New Roman" w:cs="Times New Roman"/>
          <w:sz w:val="18"/>
          <w:szCs w:val="18"/>
        </w:rPr>
        <w:t>(</w:t>
      </w:r>
      <w:r>
        <w:rPr>
          <w:rFonts w:ascii="TimesNewRoman" w:hAnsi="TimesNewRoman" w:cs="TimesNewRoman"/>
          <w:sz w:val="18"/>
          <w:szCs w:val="18"/>
        </w:rPr>
        <w:t>нерусским</w:t>
      </w:r>
      <w:r>
        <w:rPr>
          <w:rFonts w:ascii="Times New Roman" w:hAnsi="Times New Roman" w:cs="Times New Roman"/>
          <w:sz w:val="18"/>
          <w:szCs w:val="18"/>
        </w:rPr>
        <w:t xml:space="preserve">) </w:t>
      </w:r>
      <w:r>
        <w:rPr>
          <w:rFonts w:ascii="TimesNewRoman" w:hAnsi="TimesNewRoman" w:cs="TimesNewRoman"/>
          <w:sz w:val="18"/>
          <w:szCs w:val="18"/>
        </w:rPr>
        <w:t>языком</w:t>
      </w:r>
    </w:p>
    <w:p w:rsidR="00C80EB6" w:rsidRDefault="00C80EB6" w:rsidP="00C80EB6">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 xml:space="preserve">обучения указаны в разделе </w:t>
      </w:r>
      <w:r>
        <w:rPr>
          <w:rFonts w:ascii="Times New Roman" w:hAnsi="Times New Roman" w:cs="Times New Roman"/>
          <w:sz w:val="18"/>
          <w:szCs w:val="18"/>
        </w:rPr>
        <w:t>«</w:t>
      </w:r>
      <w:r>
        <w:rPr>
          <w:rFonts w:ascii="TimesNewRoman" w:hAnsi="TimesNewRoman" w:cs="TimesNewRoman"/>
          <w:sz w:val="18"/>
          <w:szCs w:val="18"/>
        </w:rPr>
        <w:t xml:space="preserve">Материал для образовательных учреждений с родным </w:t>
      </w:r>
      <w:r>
        <w:rPr>
          <w:rFonts w:ascii="Times New Roman" w:hAnsi="Times New Roman" w:cs="Times New Roman"/>
          <w:sz w:val="18"/>
          <w:szCs w:val="18"/>
        </w:rPr>
        <w:t>(</w:t>
      </w:r>
      <w:r>
        <w:rPr>
          <w:rFonts w:ascii="TimesNewRoman" w:hAnsi="TimesNewRoman" w:cs="TimesNewRoman"/>
          <w:sz w:val="18"/>
          <w:szCs w:val="18"/>
        </w:rPr>
        <w:t>нерусским</w:t>
      </w:r>
      <w:r>
        <w:rPr>
          <w:rFonts w:ascii="Times New Roman" w:hAnsi="Times New Roman" w:cs="Times New Roman"/>
          <w:sz w:val="18"/>
          <w:szCs w:val="18"/>
        </w:rPr>
        <w:t xml:space="preserve">) </w:t>
      </w:r>
      <w:r>
        <w:rPr>
          <w:rFonts w:ascii="TimesNewRoman" w:hAnsi="TimesNewRoman" w:cs="TimesNewRoman"/>
          <w:sz w:val="18"/>
          <w:szCs w:val="18"/>
        </w:rPr>
        <w:t>языком обучения</w:t>
      </w:r>
      <w:r>
        <w:rPr>
          <w:rFonts w:ascii="Times New Roman" w:hAnsi="Times New Roman" w:cs="Times New Roman"/>
          <w:sz w:val="18"/>
          <w:szCs w:val="18"/>
        </w:rPr>
        <w:t>».</w:t>
      </w:r>
    </w:p>
    <w:p w:rsidR="00C80EB6" w:rsidRDefault="00C80EB6" w:rsidP="00C80EB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2"/>
          <w:szCs w:val="12"/>
        </w:rPr>
        <w:t xml:space="preserve">2[2] </w:t>
      </w:r>
      <w:r>
        <w:rPr>
          <w:rFonts w:ascii="TimesNewRoman" w:hAnsi="TimesNewRoman" w:cs="TimesNewRoman"/>
          <w:sz w:val="18"/>
          <w:szCs w:val="18"/>
        </w:rPr>
        <w:t>Материал</w:t>
      </w:r>
      <w:r>
        <w:rPr>
          <w:rFonts w:ascii="Times New Roman" w:hAnsi="Times New Roman" w:cs="Times New Roman"/>
          <w:sz w:val="18"/>
          <w:szCs w:val="18"/>
        </w:rPr>
        <w:t xml:space="preserve">, </w:t>
      </w:r>
      <w:r>
        <w:rPr>
          <w:rFonts w:ascii="TimesNewRoman" w:hAnsi="TimesNewRoman" w:cs="TimesNewRoman"/>
          <w:sz w:val="18"/>
          <w:szCs w:val="18"/>
        </w:rPr>
        <w:t xml:space="preserve">отмеченный </w:t>
      </w:r>
      <w:r>
        <w:rPr>
          <w:rFonts w:ascii="Times New Roman" w:hAnsi="Times New Roman" w:cs="Times New Roman"/>
          <w:sz w:val="18"/>
          <w:szCs w:val="18"/>
        </w:rPr>
        <w:t xml:space="preserve">**, </w:t>
      </w:r>
      <w:r>
        <w:rPr>
          <w:rFonts w:ascii="TimesNewRoman" w:hAnsi="TimesNewRoman" w:cs="TimesNewRoman"/>
          <w:sz w:val="18"/>
          <w:szCs w:val="18"/>
        </w:rPr>
        <w:t xml:space="preserve">не подлежит изучению в образовательных учреждениях с родным </w:t>
      </w:r>
      <w:r>
        <w:rPr>
          <w:rFonts w:ascii="Times New Roman" w:hAnsi="Times New Roman" w:cs="Times New Roman"/>
          <w:sz w:val="18"/>
          <w:szCs w:val="18"/>
        </w:rPr>
        <w:t>(</w:t>
      </w:r>
      <w:r>
        <w:rPr>
          <w:rFonts w:ascii="TimesNewRoman" w:hAnsi="TimesNewRoman" w:cs="TimesNewRoman"/>
          <w:sz w:val="18"/>
          <w:szCs w:val="18"/>
        </w:rPr>
        <w:t>нерусским</w:t>
      </w:r>
      <w:r>
        <w:rPr>
          <w:rFonts w:ascii="Times New Roman" w:hAnsi="Times New Roman" w:cs="Times New Roman"/>
          <w:sz w:val="18"/>
          <w:szCs w:val="18"/>
        </w:rPr>
        <w:t xml:space="preserve">) </w:t>
      </w:r>
      <w:r>
        <w:rPr>
          <w:rFonts w:ascii="TimesNewRoman" w:hAnsi="TimesNewRoman" w:cs="TimesNewRoman"/>
          <w:sz w:val="18"/>
          <w:szCs w:val="18"/>
        </w:rPr>
        <w:t>языком обучения</w:t>
      </w:r>
      <w:r>
        <w:rPr>
          <w:rFonts w:ascii="Times New Roman" w:hAnsi="Times New Roman" w:cs="Times New Roman"/>
          <w:sz w:val="18"/>
          <w:szCs w:val="18"/>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Взаимосвязь различных единиц и уровней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Синонимия в системе русского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Словари русского языка и лингвистические справочники</w:t>
      </w:r>
      <w:r>
        <w:rPr>
          <w:rFonts w:ascii="Times New Roman" w:hAnsi="Times New Roman" w:cs="Times New Roman"/>
        </w:rPr>
        <w:t xml:space="preserve">; </w:t>
      </w:r>
      <w:r>
        <w:rPr>
          <w:rFonts w:ascii="TimesNewRoman" w:hAnsi="TimesNewRoman" w:cs="TimesNewRoman"/>
        </w:rPr>
        <w:t>их использование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Совершенствование </w:t>
      </w:r>
      <w:r>
        <w:rPr>
          <w:rFonts w:ascii="TimesNewRoman,Bold" w:hAnsi="TimesNewRoman,Bold" w:cs="TimesNewRoman,Bold"/>
          <w:sz w:val="20"/>
          <w:szCs w:val="20"/>
        </w:rPr>
        <w:t>__орфографических и пунктуационных умений и навыков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Лингвистический анализ текстов различных функциональных разновидностей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СОДЕРЖАНИЕ</w:t>
      </w:r>
      <w:r>
        <w:rPr>
          <w:rFonts w:ascii="Times New Roman" w:hAnsi="Times New Roman" w:cs="Times New Roman"/>
          <w:b/>
          <w:bCs/>
          <w:sz w:val="20"/>
          <w:szCs w:val="20"/>
        </w:rPr>
        <w:t xml:space="preserve">, </w:t>
      </w:r>
      <w:r>
        <w:rPr>
          <w:rFonts w:ascii="TimesNewRoman,Bold" w:hAnsi="TimesNewRoman,Bold" w:cs="TimesNewRoman,Bold"/>
          <w:b/>
          <w:bCs/>
          <w:sz w:val="20"/>
          <w:szCs w:val="20"/>
        </w:rPr>
        <w:t>ОБЕСПЕЧИВАЮЩЕЕ ФОРМИРОВАНИЕ</w:t>
      </w:r>
    </w:p>
    <w:p w:rsidR="00C80EB6" w:rsidRDefault="00C80EB6" w:rsidP="00C80EB6">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КУЛЬТУРОВЕДЧЕСКОЙ КОМПЕТЕНЦИИ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Взаимосвязь языка и культуры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Отражение в русском языке материальной и духовной культуры русского и других народов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Взаимообогащение языков как результат взаимодействия национальных культур</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Соблюдение норм речевого поведения в различных сферах общения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МАТЕРИАЛ ДЛЯ ОБРАЗОВАТЕЛЬНЫХ УЧРЕЖДЕНИЙ</w:t>
      </w:r>
    </w:p>
    <w:p w:rsidR="00C80EB6" w:rsidRDefault="00C80EB6" w:rsidP="00C80EB6">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 xml:space="preserve">С РОДНЫМ </w:t>
      </w:r>
      <w:r>
        <w:rPr>
          <w:rFonts w:ascii="Times New Roman" w:hAnsi="Times New Roman" w:cs="Times New Roman"/>
          <w:b/>
          <w:bCs/>
        </w:rPr>
        <w:t>(</w:t>
      </w:r>
      <w:r>
        <w:rPr>
          <w:rFonts w:ascii="TimesNewRoman,Bold" w:hAnsi="TimesNewRoman,Bold" w:cs="TimesNewRoman,Bold"/>
          <w:b/>
          <w:bCs/>
        </w:rPr>
        <w:t>НЕРУССКИМ</w:t>
      </w:r>
      <w:r>
        <w:rPr>
          <w:rFonts w:ascii="Times New Roman" w:hAnsi="Times New Roman" w:cs="Times New Roman"/>
          <w:b/>
          <w:bCs/>
        </w:rPr>
        <w:t xml:space="preserve">) </w:t>
      </w:r>
      <w:r>
        <w:rPr>
          <w:rFonts w:ascii="TimesNewRoman,Bold" w:hAnsi="TimesNewRoman,Bold" w:cs="TimesNewRoman,Bold"/>
          <w:b/>
          <w:bCs/>
        </w:rPr>
        <w:t>ЯЗЫКОМ ОБУЧЕНИЯ</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Русский язык в кругу языков народов России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Особенности фонетической</w:t>
      </w:r>
      <w:r>
        <w:rPr>
          <w:rFonts w:ascii="Times New Roman" w:hAnsi="Times New Roman" w:cs="Times New Roman"/>
        </w:rPr>
        <w:t xml:space="preserve">, </w:t>
      </w:r>
      <w:r>
        <w:rPr>
          <w:rFonts w:ascii="TimesNewRoman" w:hAnsi="TimesNewRoman" w:cs="TimesNewRoman"/>
        </w:rPr>
        <w:t>лексической</w:t>
      </w:r>
      <w:r>
        <w:rPr>
          <w:rFonts w:ascii="Times New Roman" w:hAnsi="Times New Roman" w:cs="Times New Roman"/>
        </w:rPr>
        <w:t xml:space="preserve">, </w:t>
      </w:r>
      <w:r>
        <w:rPr>
          <w:rFonts w:ascii="TimesNewRoman" w:hAnsi="TimesNewRoman" w:cs="TimesNewRoman"/>
        </w:rPr>
        <w:t>грамматической систем русского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Особенности русского речевого этикета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Перевод с родного языка на русский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ТРЕБОВАНИЯ К УРОВНЮПОДГОТОВКИ ВЫПУСКНИКОВ</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 результате изучения русского языка на базовом уровне ученик должен</w:t>
      </w:r>
    </w:p>
    <w:p w:rsidR="00C80EB6" w:rsidRDefault="00C80EB6" w:rsidP="00C80EB6">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знать</w:t>
      </w:r>
      <w:r>
        <w:rPr>
          <w:rFonts w:ascii="Times New Roman" w:hAnsi="Times New Roman" w:cs="Times New Roman"/>
          <w:b/>
          <w:bCs/>
        </w:rPr>
        <w:t>/</w:t>
      </w:r>
      <w:r>
        <w:rPr>
          <w:rFonts w:ascii="TimesNewRoman,Bold" w:hAnsi="TimesNewRoman,Bold" w:cs="TimesNewRoman,Bold"/>
          <w:b/>
          <w:bCs/>
        </w:rPr>
        <w:t>понимать</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связь языка и истории</w:t>
      </w:r>
      <w:r>
        <w:rPr>
          <w:rFonts w:ascii="Times New Roman" w:hAnsi="Times New Roman" w:cs="Times New Roman"/>
        </w:rPr>
        <w:t xml:space="preserve">, </w:t>
      </w:r>
      <w:r>
        <w:rPr>
          <w:rFonts w:ascii="TimesNewRoman" w:hAnsi="TimesNewRoman" w:cs="TimesNewRoman"/>
        </w:rPr>
        <w:t>культуры русского и других народов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смысл понятий</w:t>
      </w:r>
      <w:r>
        <w:rPr>
          <w:rFonts w:ascii="Times New Roman" w:hAnsi="Times New Roman" w:cs="Times New Roman"/>
        </w:rPr>
        <w:t xml:space="preserve">: </w:t>
      </w:r>
      <w:r>
        <w:rPr>
          <w:rFonts w:ascii="TimesNewRoman" w:hAnsi="TimesNewRoman" w:cs="TimesNewRoman"/>
        </w:rPr>
        <w:t>речевая ситуация и ее компоненты</w:t>
      </w:r>
      <w:r>
        <w:rPr>
          <w:rFonts w:ascii="Times New Roman" w:hAnsi="Times New Roman" w:cs="Times New Roman"/>
        </w:rPr>
        <w:t xml:space="preserve">, </w:t>
      </w:r>
      <w:r>
        <w:rPr>
          <w:rFonts w:ascii="TimesNewRoman" w:hAnsi="TimesNewRoman" w:cs="TimesNewRoman"/>
        </w:rPr>
        <w:t>литературный язык</w:t>
      </w:r>
      <w:r>
        <w:rPr>
          <w:rFonts w:ascii="Times New Roman" w:hAnsi="Times New Roman" w:cs="Times New Roman"/>
        </w:rPr>
        <w:t xml:space="preserve">, </w:t>
      </w:r>
      <w:r>
        <w:rPr>
          <w:rFonts w:ascii="TimesNewRoman" w:hAnsi="TimesNewRoman" w:cs="TimesNewRoman"/>
        </w:rPr>
        <w:t>языковая норма</w:t>
      </w:r>
      <w:r>
        <w:rPr>
          <w:rFonts w:ascii="Times New Roman" w:hAnsi="Times New Roman" w:cs="Times New Roman"/>
        </w:rPr>
        <w:t xml:space="preserve">, </w:t>
      </w:r>
      <w:r>
        <w:rPr>
          <w:rFonts w:ascii="TimesNewRoman" w:hAnsi="TimesNewRoman" w:cs="TimesNewRoman"/>
        </w:rPr>
        <w:t>культура речи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основные единицы и уровни языка</w:t>
      </w:r>
      <w:r>
        <w:rPr>
          <w:rFonts w:ascii="Times New Roman" w:hAnsi="Times New Roman" w:cs="Times New Roman"/>
        </w:rPr>
        <w:t xml:space="preserve">, </w:t>
      </w:r>
      <w:r>
        <w:rPr>
          <w:rFonts w:ascii="TimesNewRoman" w:hAnsi="TimesNewRoman" w:cs="TimesNewRoman"/>
        </w:rPr>
        <w:t>их признаки и взаимосвязь</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орфоэпические</w:t>
      </w:r>
      <w:r>
        <w:rPr>
          <w:rFonts w:ascii="Times New Roman" w:hAnsi="Times New Roman" w:cs="Times New Roman"/>
        </w:rPr>
        <w:t xml:space="preserve">, </w:t>
      </w:r>
      <w:r>
        <w:rPr>
          <w:rFonts w:ascii="TimesNewRoman" w:hAnsi="TimesNewRoman" w:cs="TimesNewRoman"/>
        </w:rPr>
        <w:t>лексические</w:t>
      </w:r>
      <w:r>
        <w:rPr>
          <w:rFonts w:ascii="Times New Roman" w:hAnsi="Times New Roman" w:cs="Times New Roman"/>
        </w:rPr>
        <w:t xml:space="preserve">, </w:t>
      </w:r>
      <w:r>
        <w:rPr>
          <w:rFonts w:ascii="TimesNewRoman" w:hAnsi="TimesNewRoman" w:cs="TimesNewRoman"/>
        </w:rPr>
        <w:t>грамматические</w:t>
      </w:r>
      <w:r>
        <w:rPr>
          <w:rFonts w:ascii="Times New Roman" w:hAnsi="Times New Roman" w:cs="Times New Roman"/>
        </w:rPr>
        <w:t xml:space="preserve">, </w:t>
      </w:r>
      <w:r>
        <w:rPr>
          <w:rFonts w:ascii="TimesNewRoman" w:hAnsi="TimesNewRoman" w:cs="TimesNewRoman"/>
        </w:rPr>
        <w:t>орфографические и пунктуационные нормы современного</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русского литературного языка</w:t>
      </w:r>
      <w:r>
        <w:rPr>
          <w:rFonts w:ascii="Times New Roman" w:hAnsi="Times New Roman" w:cs="Times New Roman"/>
        </w:rPr>
        <w:t xml:space="preserve">; </w:t>
      </w:r>
      <w:r>
        <w:rPr>
          <w:rFonts w:ascii="TimesNewRoman" w:hAnsi="TimesNewRoman" w:cs="TimesNewRoman"/>
        </w:rPr>
        <w:t>нормы речевого поведения в социально</w:t>
      </w:r>
      <w:r>
        <w:rPr>
          <w:rFonts w:ascii="Times New Roman" w:hAnsi="Times New Roman" w:cs="Times New Roman"/>
        </w:rPr>
        <w:t>-</w:t>
      </w:r>
      <w:r>
        <w:rPr>
          <w:rFonts w:ascii="TimesNewRoman" w:hAnsi="TimesNewRoman" w:cs="TimesNewRoman"/>
        </w:rPr>
        <w:t>куль</w:t>
      </w:r>
      <w:r>
        <w:rPr>
          <w:rFonts w:ascii="Times New Roman" w:hAnsi="Times New Roman" w:cs="Times New Roman"/>
        </w:rPr>
        <w:t>-</w:t>
      </w:r>
      <w:r>
        <w:rPr>
          <w:rFonts w:ascii="TimesNewRoman" w:hAnsi="TimesNewRoman" w:cs="TimesNewRoman"/>
        </w:rPr>
        <w:t>турной</w:t>
      </w:r>
      <w:r>
        <w:rPr>
          <w:rFonts w:ascii="Times New Roman" w:hAnsi="Times New Roman" w:cs="Times New Roman"/>
        </w:rPr>
        <w:t xml:space="preserve">, </w:t>
      </w:r>
      <w:r>
        <w:rPr>
          <w:rFonts w:ascii="TimesNewRoman" w:hAnsi="TimesNewRoman" w:cs="TimesNewRoman"/>
        </w:rPr>
        <w:t>учебно</w:t>
      </w:r>
      <w:r>
        <w:rPr>
          <w:rFonts w:ascii="Times New Roman" w:hAnsi="Times New Roman" w:cs="Times New Roman"/>
        </w:rPr>
        <w:t>-</w:t>
      </w:r>
      <w:r>
        <w:rPr>
          <w:rFonts w:ascii="TimesNewRoman" w:hAnsi="TimesNewRoman" w:cs="TimesNewRoman"/>
        </w:rPr>
        <w:t>научной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официально</w:t>
      </w:r>
      <w:r>
        <w:rPr>
          <w:rFonts w:ascii="Times New Roman" w:hAnsi="Times New Roman" w:cs="Times New Roman"/>
        </w:rPr>
        <w:t>-</w:t>
      </w:r>
      <w:r>
        <w:rPr>
          <w:rFonts w:ascii="TimesNewRoman" w:hAnsi="TimesNewRoman" w:cs="TimesNewRoman"/>
        </w:rPr>
        <w:t>деловой сферах общения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уметь</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осуществлять речевой самоконтроль</w:t>
      </w:r>
      <w:r>
        <w:rPr>
          <w:rFonts w:ascii="Times New Roman" w:hAnsi="Times New Roman" w:cs="Times New Roman"/>
        </w:rPr>
        <w:t xml:space="preserve">; </w:t>
      </w:r>
      <w:r>
        <w:rPr>
          <w:rFonts w:ascii="TimesNewRoman" w:hAnsi="TimesNewRoman" w:cs="TimesNewRoman"/>
        </w:rPr>
        <w:t>оценивать устные и письменные высказывания с точки зрения</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языкового оформления</w:t>
      </w:r>
      <w:r>
        <w:rPr>
          <w:rFonts w:ascii="Times New Roman" w:hAnsi="Times New Roman" w:cs="Times New Roman"/>
        </w:rPr>
        <w:t xml:space="preserve">, </w:t>
      </w:r>
      <w:r>
        <w:rPr>
          <w:rFonts w:ascii="TimesNewRoman" w:hAnsi="TimesNewRoman" w:cs="TimesNewRoman"/>
        </w:rPr>
        <w:t>эффективности достижения поставленных коммуникативных задач</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анализировать языковые единицы с точки зрения правильности</w:t>
      </w:r>
      <w:r>
        <w:rPr>
          <w:rFonts w:ascii="Times New Roman" w:hAnsi="Times New Roman" w:cs="Times New Roman"/>
        </w:rPr>
        <w:t xml:space="preserve">, </w:t>
      </w:r>
      <w:r>
        <w:rPr>
          <w:rFonts w:ascii="TimesNewRoman" w:hAnsi="TimesNewRoman" w:cs="TimesNewRoman"/>
        </w:rPr>
        <w:t>точности и уместности их употребления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проводить лингвистический анализ текстов различных функ</w:t>
      </w:r>
      <w:r>
        <w:rPr>
          <w:rFonts w:ascii="Times New Roman" w:hAnsi="Times New Roman" w:cs="Times New Roman"/>
        </w:rPr>
        <w:t>-</w:t>
      </w:r>
      <w:r>
        <w:rPr>
          <w:rFonts w:ascii="TimesNewRoman" w:hAnsi="TimesNewRoman" w:cs="TimesNewRoman"/>
        </w:rPr>
        <w:t>циональных стилей и разновидностей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аудирование и чтение</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 xml:space="preserve">использовать основные виды чтения </w:t>
      </w:r>
      <w:r>
        <w:rPr>
          <w:rFonts w:ascii="Times New Roman" w:hAnsi="Times New Roman" w:cs="Times New Roman"/>
        </w:rPr>
        <w:t>(</w:t>
      </w:r>
      <w:r>
        <w:rPr>
          <w:rFonts w:ascii="TimesNewRoman" w:hAnsi="TimesNewRoman" w:cs="TimesNewRoman"/>
        </w:rPr>
        <w:t>ознакомительно</w:t>
      </w:r>
      <w:r>
        <w:rPr>
          <w:rFonts w:ascii="Times New Roman" w:hAnsi="Times New Roman" w:cs="Times New Roman"/>
        </w:rPr>
        <w:t>-</w:t>
      </w:r>
      <w:r>
        <w:rPr>
          <w:rFonts w:ascii="TimesNewRoman" w:hAnsi="TimesNewRoman" w:cs="TimesNewRoman"/>
        </w:rPr>
        <w:t>изучаю</w:t>
      </w:r>
      <w:r>
        <w:rPr>
          <w:rFonts w:ascii="Times New Roman" w:hAnsi="Times New Roman" w:cs="Times New Roman"/>
        </w:rPr>
        <w:t>-</w:t>
      </w:r>
      <w:r>
        <w:rPr>
          <w:rFonts w:ascii="TimesNewRoman" w:hAnsi="TimesNewRoman" w:cs="TimesNewRoman"/>
        </w:rPr>
        <w:t>щее</w:t>
      </w:r>
      <w:r>
        <w:rPr>
          <w:rFonts w:ascii="Times New Roman" w:hAnsi="Times New Roman" w:cs="Times New Roman"/>
        </w:rPr>
        <w:t xml:space="preserve">, </w:t>
      </w:r>
      <w:r>
        <w:rPr>
          <w:rFonts w:ascii="TimesNewRoman" w:hAnsi="TimesNewRoman" w:cs="TimesNewRoman"/>
        </w:rPr>
        <w:t>ознакомительно</w:t>
      </w:r>
      <w:r>
        <w:rPr>
          <w:rFonts w:ascii="Times New Roman" w:hAnsi="Times New Roman" w:cs="Times New Roman"/>
        </w:rPr>
        <w:t>-</w:t>
      </w:r>
      <w:r>
        <w:rPr>
          <w:rFonts w:ascii="TimesNewRoman" w:hAnsi="TimesNewRoman" w:cs="TimesNewRoman"/>
        </w:rPr>
        <w:t>реферативное и др</w:t>
      </w:r>
      <w:r>
        <w:rPr>
          <w:rFonts w:ascii="Times New Roman" w:hAnsi="Times New Roman" w:cs="Times New Roman"/>
        </w:rPr>
        <w:t xml:space="preserve">.) </w:t>
      </w:r>
      <w:r>
        <w:rPr>
          <w:rFonts w:ascii="TimesNewRoman" w:hAnsi="TimesNewRoman" w:cs="TimesNewRoman"/>
        </w:rPr>
        <w:t>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зависимости от коммуникативной задачи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извлекать необходимую информацию из различных источников</w:t>
      </w:r>
      <w:r>
        <w:rPr>
          <w:rFonts w:ascii="Times New Roman" w:hAnsi="Times New Roman" w:cs="Times New Roman"/>
        </w:rPr>
        <w:t xml:space="preserve">: </w:t>
      </w:r>
      <w:r>
        <w:rPr>
          <w:rFonts w:ascii="TimesNewRoman" w:hAnsi="TimesNewRoman" w:cs="TimesNewRoman"/>
        </w:rPr>
        <w:t>учебно</w:t>
      </w:r>
      <w:r>
        <w:rPr>
          <w:rFonts w:ascii="Times New Roman" w:hAnsi="Times New Roman" w:cs="Times New Roman"/>
        </w:rPr>
        <w:t>-</w:t>
      </w:r>
      <w:r>
        <w:rPr>
          <w:rFonts w:ascii="TimesNewRoman" w:hAnsi="TimesNewRoman" w:cs="TimesNewRoman"/>
        </w:rPr>
        <w:t>научных текстов</w:t>
      </w:r>
      <w:r>
        <w:rPr>
          <w:rFonts w:ascii="Times New Roman" w:hAnsi="Times New Roman" w:cs="Times New Roman"/>
        </w:rPr>
        <w:t xml:space="preserve">, </w:t>
      </w:r>
      <w:r>
        <w:rPr>
          <w:rFonts w:ascii="TimesNewRoman" w:hAnsi="TimesNewRoman" w:cs="TimesNewRoman"/>
        </w:rPr>
        <w:t>справочной</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литературы</w:t>
      </w:r>
      <w:r>
        <w:rPr>
          <w:rFonts w:ascii="Times New Roman" w:hAnsi="Times New Roman" w:cs="Times New Roman"/>
        </w:rPr>
        <w:t xml:space="preserve">, </w:t>
      </w:r>
      <w:r>
        <w:rPr>
          <w:rFonts w:ascii="TimesNewRoman" w:hAnsi="TimesNewRoman" w:cs="TimesNewRoman"/>
        </w:rPr>
        <w:t>средств массовой информации</w:t>
      </w:r>
      <w:r>
        <w:rPr>
          <w:rFonts w:ascii="Times New Roman" w:hAnsi="Times New Roman" w:cs="Times New Roman"/>
        </w:rPr>
        <w:t xml:space="preserve">, </w:t>
      </w:r>
      <w:r>
        <w:rPr>
          <w:rFonts w:ascii="TimesNewRoman" w:hAnsi="TimesNewRoman" w:cs="TimesNewRoman"/>
        </w:rPr>
        <w:t>в том числе представленных в электронном виде на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различных информационных носителях</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говорение и письмо</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создавать устные и письменные монологические и диалогические высказывания различных типов и</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жанров в учебно</w:t>
      </w:r>
      <w:r>
        <w:rPr>
          <w:rFonts w:ascii="Times New Roman" w:hAnsi="Times New Roman" w:cs="Times New Roman"/>
        </w:rPr>
        <w:t>-</w:t>
      </w:r>
      <w:r>
        <w:rPr>
          <w:rFonts w:ascii="TimesNewRoman" w:hAnsi="TimesNewRoman" w:cs="TimesNewRoman"/>
        </w:rPr>
        <w:t xml:space="preserve">научной </w:t>
      </w:r>
      <w:r>
        <w:rPr>
          <w:rFonts w:ascii="Times New Roman" w:hAnsi="Times New Roman" w:cs="Times New Roman"/>
        </w:rPr>
        <w:t>(</w:t>
      </w:r>
      <w:r>
        <w:rPr>
          <w:rFonts w:ascii="TimesNewRoman" w:hAnsi="TimesNewRoman" w:cs="TimesNewRoman"/>
        </w:rPr>
        <w:t>на материале изучаемых учебных дисциплин</w:t>
      </w:r>
      <w:r>
        <w:rPr>
          <w:rFonts w:ascii="Times New Roman" w:hAnsi="Times New Roman" w:cs="Times New Roman"/>
        </w:rPr>
        <w:t xml:space="preserve">), </w:t>
      </w:r>
      <w:r>
        <w:rPr>
          <w:rFonts w:ascii="TimesNewRoman" w:hAnsi="TimesNewRoman" w:cs="TimesNewRoman"/>
        </w:rPr>
        <w:t>социально</w:t>
      </w:r>
      <w:r>
        <w:rPr>
          <w:rFonts w:ascii="Times New Roman" w:hAnsi="Times New Roman" w:cs="Times New Roman"/>
        </w:rPr>
        <w:t>-</w:t>
      </w:r>
      <w:r>
        <w:rPr>
          <w:rFonts w:ascii="TimesNewRoman" w:hAnsi="TimesNewRoman" w:cs="TimesNewRoman"/>
        </w:rPr>
        <w:t>культурной 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деловой сферах общения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применять в практике речевого общения основные орфоэпические</w:t>
      </w:r>
      <w:r>
        <w:rPr>
          <w:rFonts w:ascii="Times New Roman" w:hAnsi="Times New Roman" w:cs="Times New Roman"/>
        </w:rPr>
        <w:t xml:space="preserve">, </w:t>
      </w:r>
      <w:r>
        <w:rPr>
          <w:rFonts w:ascii="TimesNewRoman" w:hAnsi="TimesNewRoman" w:cs="TimesNewRoman"/>
        </w:rPr>
        <w:t>лексические</w:t>
      </w:r>
      <w:r>
        <w:rPr>
          <w:rFonts w:ascii="Times New Roman" w:hAnsi="Times New Roman" w:cs="Times New Roman"/>
        </w:rPr>
        <w:t xml:space="preserve">, </w:t>
      </w:r>
      <w:r>
        <w:rPr>
          <w:rFonts w:ascii="TimesNewRoman" w:hAnsi="TimesNewRoman" w:cs="TimesNewRoman"/>
        </w:rPr>
        <w:t>грамматические нормы</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современного русского литературного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соблюдать в практике письма орфографические и пунктуационные нормы современного русского</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литературного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соблюдать нормы речевого поведения в различных сферах и ситуациях общения</w:t>
      </w:r>
      <w:r>
        <w:rPr>
          <w:rFonts w:ascii="Times New Roman" w:hAnsi="Times New Roman" w:cs="Times New Roman"/>
        </w:rPr>
        <w:t xml:space="preserve">, </w:t>
      </w:r>
      <w:r>
        <w:rPr>
          <w:rFonts w:ascii="TimesNewRoman" w:hAnsi="TimesNewRoman" w:cs="TimesNewRoman"/>
        </w:rPr>
        <w:t>в том числе при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обсуждении дискуссионных проблем</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использовать основные приемы информационной переработки устного и письменного текста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использовать приобретенные знания и умения в практической деятельности и повседневной жизни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для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осознания русского языка как духовной</w:t>
      </w:r>
      <w:r>
        <w:rPr>
          <w:rFonts w:ascii="Times New Roman" w:hAnsi="Times New Roman" w:cs="Times New Roman"/>
        </w:rPr>
        <w:t xml:space="preserve">, </w:t>
      </w:r>
      <w:r>
        <w:rPr>
          <w:rFonts w:ascii="TimesNewRoman" w:hAnsi="TimesNewRoman" w:cs="TimesNewRoman"/>
        </w:rPr>
        <w:t>нравственной и культурной ценности народа</w:t>
      </w:r>
      <w:r>
        <w:rPr>
          <w:rFonts w:ascii="Times New Roman" w:hAnsi="Times New Roman" w:cs="Times New Roman"/>
        </w:rPr>
        <w:t xml:space="preserve">; </w:t>
      </w:r>
      <w:r>
        <w:rPr>
          <w:rFonts w:ascii="TimesNewRoman" w:hAnsi="TimesNewRoman" w:cs="TimesNewRoman"/>
        </w:rPr>
        <w:t>приобщения к</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ценностям национальной и мировой культуры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развития интеллектуальных и творческих способностей</w:t>
      </w:r>
      <w:r>
        <w:rPr>
          <w:rFonts w:ascii="Times New Roman" w:hAnsi="Times New Roman" w:cs="Times New Roman"/>
        </w:rPr>
        <w:t xml:space="preserve">, </w:t>
      </w:r>
      <w:r>
        <w:rPr>
          <w:rFonts w:ascii="TimesNewRoman" w:hAnsi="TimesNewRoman" w:cs="TimesNewRoman"/>
        </w:rPr>
        <w:t>навыков самостоятельной деятельности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самореализации</w:t>
      </w:r>
      <w:r>
        <w:rPr>
          <w:rFonts w:ascii="Times New Roman" w:hAnsi="Times New Roman" w:cs="Times New Roman"/>
        </w:rPr>
        <w:t xml:space="preserve">, </w:t>
      </w:r>
      <w:r>
        <w:rPr>
          <w:rFonts w:ascii="TimesNewRoman" w:hAnsi="TimesNewRoman" w:cs="TimesNewRoman"/>
        </w:rPr>
        <w:t>самовыражения в различных областях человеческой деятельности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увеличения словарного запаса</w:t>
      </w:r>
      <w:r>
        <w:rPr>
          <w:rFonts w:ascii="Times New Roman" w:hAnsi="Times New Roman" w:cs="Times New Roman"/>
        </w:rPr>
        <w:t xml:space="preserve">; </w:t>
      </w:r>
      <w:r>
        <w:rPr>
          <w:rFonts w:ascii="TimesNewRoman" w:hAnsi="TimesNewRoman" w:cs="TimesNewRoman"/>
        </w:rPr>
        <w:t>расширения круга используемых языковых и речевых средств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совершенствования способности к самооценке на основе наблюдения за собственной речью</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совершенствования коммуникативных способностей</w:t>
      </w:r>
      <w:r>
        <w:rPr>
          <w:rFonts w:ascii="Times New Roman" w:hAnsi="Times New Roman" w:cs="Times New Roman"/>
        </w:rPr>
        <w:t xml:space="preserve">; </w:t>
      </w:r>
      <w:r>
        <w:rPr>
          <w:rFonts w:ascii="TimesNewRoman" w:hAnsi="TimesNewRoman" w:cs="TimesNewRoman"/>
        </w:rPr>
        <w:t>развития готовности к речевому взаимодействию</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межличностному и межкультурному общению</w:t>
      </w:r>
      <w:r>
        <w:rPr>
          <w:rFonts w:ascii="Times New Roman" w:hAnsi="Times New Roman" w:cs="Times New Roman"/>
        </w:rPr>
        <w:t xml:space="preserve">, </w:t>
      </w:r>
      <w:r>
        <w:rPr>
          <w:rFonts w:ascii="TimesNewRoman" w:hAnsi="TimesNewRoman" w:cs="TimesNewRoman"/>
        </w:rPr>
        <w:t>сотрудничеству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самообразования и активного участия в производственной</w:t>
      </w:r>
      <w:r>
        <w:rPr>
          <w:rFonts w:ascii="Times New Roman" w:hAnsi="Times New Roman" w:cs="Times New Roman"/>
        </w:rPr>
        <w:t xml:space="preserve">, </w:t>
      </w:r>
      <w:r>
        <w:rPr>
          <w:rFonts w:ascii="TimesNewRoman" w:hAnsi="TimesNewRoman" w:cs="TimesNewRoman"/>
        </w:rPr>
        <w:t>культурной и общественной жизни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государства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 xml:space="preserve">Специфические требования для образовательных учреждений с родным </w:t>
      </w:r>
      <w:r>
        <w:rPr>
          <w:rFonts w:ascii="Times New Roman" w:hAnsi="Times New Roman" w:cs="Times New Roman"/>
          <w:b/>
          <w:bCs/>
        </w:rPr>
        <w:t>(</w:t>
      </w:r>
      <w:r>
        <w:rPr>
          <w:rFonts w:ascii="TimesNewRoman,Bold" w:hAnsi="TimesNewRoman,Bold" w:cs="TimesNewRoman,Bold"/>
          <w:b/>
          <w:bCs/>
        </w:rPr>
        <w:t>нерусским</w:t>
      </w:r>
      <w:r>
        <w:rPr>
          <w:rFonts w:ascii="Times New Roman" w:hAnsi="Times New Roman" w:cs="Times New Roman"/>
          <w:b/>
          <w:bCs/>
        </w:rPr>
        <w:t xml:space="preserve">) </w:t>
      </w:r>
      <w:r>
        <w:rPr>
          <w:rFonts w:ascii="TimesNewRoman,Bold" w:hAnsi="TimesNewRoman,Bold" w:cs="TimesNewRoman,Bold"/>
          <w:b/>
          <w:bCs/>
        </w:rPr>
        <w:t>языком</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обучения</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осознавать национальное своеобразие русского и родного языков</w:t>
      </w:r>
      <w:r>
        <w:rPr>
          <w:rFonts w:ascii="Times New Roman" w:hAnsi="Times New Roman" w:cs="Times New Roman"/>
        </w:rPr>
        <w:t xml:space="preserve">, </w:t>
      </w:r>
      <w:r>
        <w:rPr>
          <w:rFonts w:ascii="TimesNewRoman" w:hAnsi="TimesNewRoman" w:cs="TimesNewRoman"/>
        </w:rPr>
        <w:t>различия их фонетической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лексической и грамматической систем</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вести диалог в ситуации межкультурной коммуникации</w:t>
      </w:r>
      <w:r>
        <w:rPr>
          <w:rFonts w:ascii="Times New Roman" w:hAnsi="Times New Roman" w:cs="Times New Roman"/>
        </w:rPr>
        <w:t>;</w:t>
      </w:r>
    </w:p>
    <w:p w:rsidR="00C80EB6" w:rsidRDefault="00C80EB6" w:rsidP="00C80EB6">
      <w:r>
        <w:rPr>
          <w:rFonts w:ascii="Symbol" w:hAnsi="Symbol" w:cs="Symbol"/>
        </w:rPr>
        <w:t></w:t>
      </w:r>
      <w:r>
        <w:rPr>
          <w:rFonts w:ascii="Symbol" w:hAnsi="Symbol" w:cs="Symbol"/>
        </w:rPr>
        <w:t></w:t>
      </w:r>
      <w:r>
        <w:rPr>
          <w:rFonts w:ascii="TimesNewRoman" w:hAnsi="TimesNewRoman" w:cs="TimesNewRoman"/>
        </w:rPr>
        <w:t>переводить с родного языка на русский тексты разных типов</w:t>
      </w:r>
    </w:p>
    <w:p w:rsidR="00C80EB6" w:rsidRDefault="00C80EB6" w:rsidP="00C80EB6">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w:t>
      </w:r>
    </w:p>
    <w:p w:rsidR="00C80EB6" w:rsidRDefault="00C80EB6" w:rsidP="00C80EB6">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ЛИТЕРАТУРЕ</w:t>
      </w:r>
    </w:p>
    <w:p w:rsidR="00C80EB6" w:rsidRDefault="00C80EB6" w:rsidP="00C80EB6">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литературы на базовом уровне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 направлено на</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достижение следующих целей</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духовно развитой личности</w:t>
      </w:r>
      <w:r>
        <w:rPr>
          <w:rFonts w:ascii="Times New Roman" w:hAnsi="Times New Roman" w:cs="Times New Roman"/>
        </w:rPr>
        <w:t xml:space="preserve">, </w:t>
      </w:r>
      <w:r>
        <w:rPr>
          <w:rFonts w:ascii="TimesNewRoman" w:hAnsi="TimesNewRoman" w:cs="TimesNewRoman"/>
        </w:rPr>
        <w:t>готовой к самопознанию и самосовершенствованию</w:t>
      </w:r>
      <w:r>
        <w:rPr>
          <w:rFonts w:ascii="Times New Roman" w:hAnsi="Times New Roman" w:cs="Times New Roman"/>
        </w:rPr>
        <w:t xml:space="preserve">, </w:t>
      </w:r>
      <w:r>
        <w:rPr>
          <w:rFonts w:ascii="TimesNewRoman" w:hAnsi="TimesNewRoman" w:cs="TimesNewRoman"/>
        </w:rPr>
        <w:t>способной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к созидательной деятельности в современном мире</w:t>
      </w:r>
      <w:r>
        <w:rPr>
          <w:rFonts w:ascii="Times New Roman" w:hAnsi="Times New Roman" w:cs="Times New Roman"/>
        </w:rPr>
        <w:t xml:space="preserve">; </w:t>
      </w:r>
      <w:r>
        <w:rPr>
          <w:rFonts w:ascii="TimesNewRoman" w:hAnsi="TimesNewRoman" w:cs="TimesNewRoman"/>
        </w:rPr>
        <w:t>формирование гуманистического мировоззрения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национального самосознания</w:t>
      </w:r>
      <w:r>
        <w:rPr>
          <w:rFonts w:ascii="Times New Roman" w:hAnsi="Times New Roman" w:cs="Times New Roman"/>
        </w:rPr>
        <w:t xml:space="preserve">, </w:t>
      </w:r>
      <w:r>
        <w:rPr>
          <w:rFonts w:ascii="TimesNewRoman" w:hAnsi="TimesNewRoman" w:cs="TimesNewRoman"/>
        </w:rPr>
        <w:t>гражданской позиции</w:t>
      </w:r>
      <w:r>
        <w:rPr>
          <w:rFonts w:ascii="Times New Roman" w:hAnsi="Times New Roman" w:cs="Times New Roman"/>
        </w:rPr>
        <w:t xml:space="preserve">, </w:t>
      </w:r>
      <w:r>
        <w:rPr>
          <w:rFonts w:ascii="TimesNewRoman" w:hAnsi="TimesNewRoman" w:cs="TimesNewRoman"/>
        </w:rPr>
        <w:t>чувства патриотизма</w:t>
      </w:r>
      <w:r>
        <w:rPr>
          <w:rFonts w:ascii="Times New Roman" w:hAnsi="Times New Roman" w:cs="Times New Roman"/>
        </w:rPr>
        <w:t xml:space="preserve">, </w:t>
      </w:r>
      <w:r>
        <w:rPr>
          <w:rFonts w:ascii="TimesNewRoman" w:hAnsi="TimesNewRoman" w:cs="TimesNewRoman"/>
        </w:rPr>
        <w:t>любви и уважения к</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литературе и ценностям отечественной культуры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развитие </w:t>
      </w:r>
      <w:r>
        <w:rPr>
          <w:rFonts w:ascii="TimesNewRoman" w:hAnsi="TimesNewRoman" w:cs="TimesNewRoman"/>
        </w:rPr>
        <w:t>представлений о специфике литературы в ряду других искусств</w:t>
      </w:r>
      <w:r>
        <w:rPr>
          <w:rFonts w:ascii="Times New Roman" w:hAnsi="Times New Roman" w:cs="Times New Roman"/>
        </w:rPr>
        <w:t xml:space="preserve">; </w:t>
      </w:r>
      <w:r>
        <w:rPr>
          <w:rFonts w:ascii="TimesNewRoman" w:hAnsi="TimesNewRoman" w:cs="TimesNewRoman"/>
        </w:rPr>
        <w:t>культуры читательского</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восприятия художественного текста</w:t>
      </w:r>
      <w:r>
        <w:rPr>
          <w:rFonts w:ascii="Times New Roman" w:hAnsi="Times New Roman" w:cs="Times New Roman"/>
        </w:rPr>
        <w:t xml:space="preserve">, </w:t>
      </w:r>
      <w:r>
        <w:rPr>
          <w:rFonts w:ascii="TimesNewRoman" w:hAnsi="TimesNewRoman" w:cs="TimesNewRoman"/>
        </w:rPr>
        <w:t>понимания авторской позиции</w:t>
      </w:r>
      <w:r>
        <w:rPr>
          <w:rFonts w:ascii="Times New Roman" w:hAnsi="Times New Roman" w:cs="Times New Roman"/>
        </w:rPr>
        <w:t xml:space="preserve">, </w:t>
      </w:r>
      <w:r>
        <w:rPr>
          <w:rFonts w:ascii="TimesNewRoman" w:hAnsi="TimesNewRoman" w:cs="TimesNewRoman"/>
        </w:rPr>
        <w:t>исторической и эстетической</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обусловленности литературного процесса</w:t>
      </w:r>
      <w:r>
        <w:rPr>
          <w:rFonts w:ascii="Times New Roman" w:hAnsi="Times New Roman" w:cs="Times New Roman"/>
        </w:rPr>
        <w:t xml:space="preserve">; </w:t>
      </w:r>
      <w:r>
        <w:rPr>
          <w:rFonts w:ascii="TimesNewRoman" w:hAnsi="TimesNewRoman" w:cs="TimesNewRoman"/>
        </w:rPr>
        <w:t>образного и аналитического мышления</w:t>
      </w:r>
      <w:r>
        <w:rPr>
          <w:rFonts w:ascii="Times New Roman" w:hAnsi="Times New Roman" w:cs="Times New Roman"/>
        </w:rPr>
        <w:t xml:space="preserve">, </w:t>
      </w:r>
      <w:r>
        <w:rPr>
          <w:rFonts w:ascii="TimesNewRoman" w:hAnsi="TimesNewRoman" w:cs="TimesNewRoman"/>
        </w:rPr>
        <w:t>эстетических и</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творческих способностей учащихся</w:t>
      </w:r>
      <w:r>
        <w:rPr>
          <w:rFonts w:ascii="Times New Roman" w:hAnsi="Times New Roman" w:cs="Times New Roman"/>
        </w:rPr>
        <w:t xml:space="preserve">, </w:t>
      </w:r>
      <w:r>
        <w:rPr>
          <w:rFonts w:ascii="TimesNewRoman" w:hAnsi="TimesNewRoman" w:cs="TimesNewRoman"/>
        </w:rPr>
        <w:t>читательских интересов</w:t>
      </w:r>
      <w:r>
        <w:rPr>
          <w:rFonts w:ascii="Times New Roman" w:hAnsi="Times New Roman" w:cs="Times New Roman"/>
        </w:rPr>
        <w:t xml:space="preserve">, </w:t>
      </w:r>
      <w:r>
        <w:rPr>
          <w:rFonts w:ascii="TimesNewRoman" w:hAnsi="TimesNewRoman" w:cs="TimesNewRoman"/>
        </w:rPr>
        <w:t>художественного вкуса</w:t>
      </w:r>
      <w:r>
        <w:rPr>
          <w:rFonts w:ascii="Times New Roman" w:hAnsi="Times New Roman" w:cs="Times New Roman"/>
        </w:rPr>
        <w:t xml:space="preserve">; </w:t>
      </w:r>
      <w:r>
        <w:rPr>
          <w:rFonts w:ascii="TimesNewRoman" w:hAnsi="TimesNewRoman" w:cs="TimesNewRoman"/>
        </w:rPr>
        <w:t>устной 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письменной речи учащихся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освоение </w:t>
      </w:r>
      <w:r>
        <w:rPr>
          <w:rFonts w:ascii="TimesNewRoman" w:hAnsi="TimesNewRoman" w:cs="TimesNewRoman"/>
        </w:rPr>
        <w:t>текстов художественных произведений в единстве содержания и формы</w:t>
      </w:r>
      <w:r>
        <w:rPr>
          <w:rFonts w:ascii="Times New Roman" w:hAnsi="Times New Roman" w:cs="Times New Roman"/>
        </w:rPr>
        <w:t xml:space="preserve">, </w:t>
      </w:r>
      <w:r>
        <w:rPr>
          <w:rFonts w:ascii="TimesNewRoman" w:hAnsi="TimesNewRoman" w:cs="TimesNewRoman"/>
        </w:rPr>
        <w:t>основных историко</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литературных сведений и теоретико</w:t>
      </w:r>
      <w:r>
        <w:rPr>
          <w:rFonts w:ascii="Times New Roman" w:hAnsi="Times New Roman" w:cs="Times New Roman"/>
        </w:rPr>
        <w:t>-</w:t>
      </w:r>
      <w:r>
        <w:rPr>
          <w:rFonts w:ascii="TimesNewRoman" w:hAnsi="TimesNewRoman" w:cs="TimesNewRoman"/>
        </w:rPr>
        <w:t>литературных понятий</w:t>
      </w:r>
      <w:r>
        <w:rPr>
          <w:rFonts w:ascii="Times New Roman" w:hAnsi="Times New Roman" w:cs="Times New Roman"/>
        </w:rPr>
        <w:t xml:space="preserve">; </w:t>
      </w:r>
      <w:r>
        <w:rPr>
          <w:rFonts w:ascii="TimesNewRoman" w:hAnsi="TimesNewRoman" w:cs="TimesNewRoman"/>
        </w:rPr>
        <w:t>формирование общего представления об</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историко</w:t>
      </w:r>
      <w:r>
        <w:rPr>
          <w:rFonts w:ascii="Times New Roman" w:hAnsi="Times New Roman" w:cs="Times New Roman"/>
        </w:rPr>
        <w:t>-</w:t>
      </w:r>
      <w:r>
        <w:rPr>
          <w:rFonts w:ascii="TimesNewRoman" w:hAnsi="TimesNewRoman" w:cs="TimesNewRoman"/>
        </w:rPr>
        <w:t>литературном процессе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совершенствование умений </w:t>
      </w:r>
      <w:r>
        <w:rPr>
          <w:rFonts w:ascii="TimesNewRoman" w:hAnsi="TimesNewRoman" w:cs="TimesNewRoman"/>
        </w:rPr>
        <w:t>анализа и интерпретации литературного произведения как художественного</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целого в его историко</w:t>
      </w:r>
      <w:r>
        <w:rPr>
          <w:rFonts w:ascii="Times New Roman" w:hAnsi="Times New Roman" w:cs="Times New Roman"/>
        </w:rPr>
        <w:t>-</w:t>
      </w:r>
      <w:r>
        <w:rPr>
          <w:rFonts w:ascii="TimesNewRoman" w:hAnsi="TimesNewRoman" w:cs="TimesNewRoman"/>
        </w:rPr>
        <w:t>литературной обусловленности с использованием теоретико</w:t>
      </w:r>
      <w:r>
        <w:rPr>
          <w:rFonts w:ascii="Times New Roman" w:hAnsi="Times New Roman" w:cs="Times New Roman"/>
        </w:rPr>
        <w:t>-</w:t>
      </w:r>
      <w:r>
        <w:rPr>
          <w:rFonts w:ascii="TimesNewRoman" w:hAnsi="TimesNewRoman" w:cs="TimesNewRoman"/>
        </w:rPr>
        <w:t>литературных знаний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написания сочинений различных типов</w:t>
      </w:r>
      <w:r>
        <w:rPr>
          <w:rFonts w:ascii="Times New Roman" w:hAnsi="Times New Roman" w:cs="Times New Roman"/>
        </w:rPr>
        <w:t xml:space="preserve">; </w:t>
      </w:r>
      <w:r>
        <w:rPr>
          <w:rFonts w:ascii="TimesNewRoman" w:hAnsi="TimesNewRoman" w:cs="TimesNewRoman"/>
        </w:rPr>
        <w:t>поиска</w:t>
      </w:r>
      <w:r>
        <w:rPr>
          <w:rFonts w:ascii="Times New Roman" w:hAnsi="Times New Roman" w:cs="Times New Roman"/>
        </w:rPr>
        <w:t xml:space="preserve">, </w:t>
      </w:r>
      <w:r>
        <w:rPr>
          <w:rFonts w:ascii="TimesNewRoman" w:hAnsi="TimesNewRoman" w:cs="TimesNewRoman"/>
        </w:rPr>
        <w:t>систематизации и использования необходимой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информации</w:t>
      </w:r>
      <w:r>
        <w:rPr>
          <w:rFonts w:ascii="Times New Roman" w:hAnsi="Times New Roman" w:cs="Times New Roman"/>
        </w:rPr>
        <w:t xml:space="preserve">, </w:t>
      </w:r>
      <w:r>
        <w:rPr>
          <w:rFonts w:ascii="TimesNewRoman" w:hAnsi="TimesNewRoman" w:cs="TimesNewRoman"/>
        </w:rPr>
        <w:t>в том числе в сети Интернета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литературы в образовательных учреждениях с родным </w:t>
      </w:r>
      <w:r>
        <w:rPr>
          <w:rFonts w:ascii="Times New Roman" w:hAnsi="Times New Roman" w:cs="Times New Roman"/>
          <w:b/>
          <w:bCs/>
          <w:i/>
          <w:iCs/>
        </w:rPr>
        <w:t>(</w:t>
      </w:r>
      <w:r>
        <w:rPr>
          <w:rFonts w:ascii="TimesNewRoman,BoldItalic" w:hAnsi="TimesNewRoman,BoldItalic" w:cs="TimesNewRoman,BoldItalic"/>
          <w:b/>
          <w:bCs/>
          <w:i/>
          <w:iCs/>
        </w:rPr>
        <w:t>нерусским</w:t>
      </w:r>
      <w:r>
        <w:rPr>
          <w:rFonts w:ascii="Times New Roman" w:hAnsi="Times New Roman" w:cs="Times New Roman"/>
          <w:b/>
          <w:bCs/>
          <w:i/>
          <w:iCs/>
        </w:rPr>
        <w:t xml:space="preserve">) </w:t>
      </w:r>
      <w:r>
        <w:rPr>
          <w:rFonts w:ascii="TimesNewRoman,BoldItalic" w:hAnsi="TimesNewRoman,BoldItalic" w:cs="TimesNewRoman,BoldItalic"/>
          <w:b/>
          <w:bCs/>
          <w:i/>
          <w:iCs/>
        </w:rPr>
        <w:t>языком обучения</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реализует общие цели и способствует решению специфических задач</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обогащение духовно</w:t>
      </w:r>
      <w:r>
        <w:rPr>
          <w:rFonts w:ascii="Times New Roman" w:hAnsi="Times New Roman" w:cs="Times New Roman"/>
        </w:rPr>
        <w:t>-</w:t>
      </w:r>
      <w:r>
        <w:rPr>
          <w:rFonts w:ascii="TimesNewRoman" w:hAnsi="TimesNewRoman" w:cs="TimesNewRoman"/>
        </w:rPr>
        <w:t>нравственного опыта и расширение эстетического кругозора учащихся при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параллельном изучении родной и русской литературы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формирование умения соотносить нравственные идеалы произведений русской и родной литературы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выявлять их сходство и национально</w:t>
      </w:r>
      <w:r>
        <w:rPr>
          <w:rFonts w:ascii="Times New Roman" w:hAnsi="Times New Roman" w:cs="Times New Roman"/>
        </w:rPr>
        <w:t>-</w:t>
      </w:r>
      <w:r>
        <w:rPr>
          <w:rFonts w:ascii="TimesNewRoman" w:hAnsi="TimesNewRoman" w:cs="TimesNewRoman"/>
        </w:rPr>
        <w:t>обусловленное своеобразие художественных решений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совершенствование речевой деятельности учащихся на русском языке</w:t>
      </w:r>
      <w:r>
        <w:rPr>
          <w:rFonts w:ascii="Times New Roman" w:hAnsi="Times New Roman" w:cs="Times New Roman"/>
        </w:rPr>
        <w:t xml:space="preserve">: </w:t>
      </w:r>
      <w:r>
        <w:rPr>
          <w:rFonts w:ascii="TimesNewRoman" w:hAnsi="TimesNewRoman" w:cs="TimesNewRoman"/>
        </w:rPr>
        <w:t>умений и навыков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обеспечивающих владение русским литературным языком</w:t>
      </w:r>
      <w:r>
        <w:rPr>
          <w:rFonts w:ascii="Times New Roman" w:hAnsi="Times New Roman" w:cs="Times New Roman"/>
        </w:rPr>
        <w:t xml:space="preserve">, </w:t>
      </w:r>
      <w:r>
        <w:rPr>
          <w:rFonts w:ascii="TimesNewRoman" w:hAnsi="TimesNewRoman" w:cs="TimesNewRoman"/>
        </w:rPr>
        <w:t>его изобразительно</w:t>
      </w:r>
      <w:r>
        <w:rPr>
          <w:rFonts w:ascii="Times New Roman" w:hAnsi="Times New Roman" w:cs="Times New Roman"/>
        </w:rPr>
        <w:t>-</w:t>
      </w:r>
      <w:r>
        <w:rPr>
          <w:rFonts w:ascii="TimesNewRoman" w:hAnsi="TimesNewRoman" w:cs="TimesNewRoman"/>
        </w:rPr>
        <w:t>вырази</w:t>
      </w:r>
      <w:r>
        <w:rPr>
          <w:rFonts w:ascii="Times New Roman" w:hAnsi="Times New Roman" w:cs="Times New Roman"/>
        </w:rPr>
        <w:t>-</w:t>
      </w:r>
      <w:r>
        <w:rPr>
          <w:rFonts w:ascii="TimesNewRoman" w:hAnsi="TimesNewRoman" w:cs="TimesNewRoman"/>
        </w:rPr>
        <w:t>тельными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средствами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sz w:val="24"/>
          <w:szCs w:val="24"/>
        </w:rPr>
      </w:pPr>
      <w:r>
        <w:rPr>
          <w:rFonts w:ascii="TimesNewRoman" w:hAnsi="TimesNewRoman" w:cs="TimesNewRoman"/>
          <w:b/>
          <w:bCs/>
          <w:sz w:val="24"/>
          <w:szCs w:val="24"/>
        </w:rPr>
        <w:t>ОБЯЗАТЕЛЬНЫЙ МИНИМУМ СОДЕРЖАНИЯ ОСНОВНЫХ ОБРАЗОВАТЕЛЬНЫХ</w:t>
      </w:r>
    </w:p>
    <w:p w:rsidR="00C80EB6" w:rsidRDefault="00C80EB6" w:rsidP="00C80EB6">
      <w:pPr>
        <w:autoSpaceDE w:val="0"/>
        <w:autoSpaceDN w:val="0"/>
        <w:adjustRightInd w:val="0"/>
        <w:spacing w:after="0" w:line="240" w:lineRule="auto"/>
        <w:rPr>
          <w:rFonts w:ascii="TimesNewRoman" w:hAnsi="TimesNewRoman" w:cs="TimesNewRoman"/>
          <w:b/>
          <w:bCs/>
          <w:sz w:val="24"/>
          <w:szCs w:val="24"/>
        </w:rPr>
      </w:pPr>
      <w:r>
        <w:rPr>
          <w:rFonts w:ascii="TimesNewRoman" w:hAnsi="TimesNewRoman" w:cs="TimesNewRoman"/>
          <w:b/>
          <w:bCs/>
          <w:sz w:val="24"/>
          <w:szCs w:val="24"/>
        </w:rPr>
        <w:t>ПРОГРАММ</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ЛИТЕРАТУРНЫЕ ПРОИЗВЕДЕНИЯ</w:t>
      </w:r>
      <w:r>
        <w:rPr>
          <w:rFonts w:ascii="Times New Roman" w:hAnsi="Times New Roman" w:cs="Times New Roman"/>
          <w:b/>
          <w:bCs/>
        </w:rPr>
        <w:t xml:space="preserve">, </w:t>
      </w:r>
      <w:r>
        <w:rPr>
          <w:rFonts w:ascii="TimesNewRoman" w:hAnsi="TimesNewRoman" w:cs="TimesNewRoman"/>
          <w:b/>
          <w:bCs/>
        </w:rPr>
        <w:t>ПРЕДНАЗНАЧЕННЫЕ ДЛЯ ОБЯЗАТЕЛЬНОГО</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ИЗУЧЕНИЯ</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BoldItalic" w:hAnsi="TimesNewRoman,BoldItalic" w:cs="TimesNewRoman,BoldItalic"/>
          <w:b/>
          <w:bCs/>
          <w:i/>
          <w:iCs/>
        </w:rPr>
        <w:t xml:space="preserve">Основными критериями отбора художественных произведений для изучения в школе </w:t>
      </w:r>
      <w:r>
        <w:rPr>
          <w:rFonts w:ascii="TimesNewRoman" w:hAnsi="TimesNewRoman" w:cs="TimesNewRoman"/>
        </w:rPr>
        <w:t>являются их</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высокая художественная ценность</w:t>
      </w:r>
      <w:r>
        <w:rPr>
          <w:rFonts w:ascii="Times New Roman" w:hAnsi="Times New Roman" w:cs="Times New Roman"/>
        </w:rPr>
        <w:t xml:space="preserve">, </w:t>
      </w:r>
      <w:r>
        <w:rPr>
          <w:rFonts w:ascii="TimesNewRoman" w:hAnsi="TimesNewRoman" w:cs="TimesNewRoman"/>
        </w:rPr>
        <w:t>гуманистическая направленность</w:t>
      </w:r>
      <w:r>
        <w:rPr>
          <w:rFonts w:ascii="Times New Roman" w:hAnsi="Times New Roman" w:cs="Times New Roman"/>
        </w:rPr>
        <w:t xml:space="preserve">, </w:t>
      </w:r>
      <w:r>
        <w:rPr>
          <w:rFonts w:ascii="TimesNewRoman" w:hAnsi="TimesNewRoman" w:cs="TimesNewRoman"/>
        </w:rPr>
        <w:t>позитивное влияние на личность ученика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соответствие задачам его развития и возрастным особенностям</w:t>
      </w:r>
      <w:r>
        <w:rPr>
          <w:rFonts w:ascii="Times New Roman" w:hAnsi="Times New Roman" w:cs="Times New Roman"/>
        </w:rPr>
        <w:t xml:space="preserve">, </w:t>
      </w:r>
      <w:r>
        <w:rPr>
          <w:rFonts w:ascii="TimesNewRoman" w:hAnsi="TimesNewRoman" w:cs="TimesNewRoman"/>
        </w:rPr>
        <w:t>а также культурно</w:t>
      </w:r>
      <w:r>
        <w:rPr>
          <w:rFonts w:ascii="Times New Roman" w:hAnsi="Times New Roman" w:cs="Times New Roman"/>
        </w:rPr>
        <w:t>-</w:t>
      </w:r>
      <w:r>
        <w:rPr>
          <w:rFonts w:ascii="TimesNewRoman" w:hAnsi="TimesNewRoman" w:cs="TimesNewRoman"/>
        </w:rPr>
        <w:t>исторические традиции 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богатый опыт отечественного образования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Художественные произведения представлены в перечне в хронологической последовательности</w:t>
      </w:r>
      <w:r>
        <w:rPr>
          <w:rFonts w:ascii="Times New Roman" w:hAnsi="Times New Roman" w:cs="Times New Roman"/>
        </w:rPr>
        <w:t xml:space="preserve">: </w:t>
      </w:r>
      <w:r>
        <w:rPr>
          <w:rFonts w:ascii="TimesNewRoman" w:hAnsi="TimesNewRoman" w:cs="TimesNewRoman"/>
        </w:rPr>
        <w:t>от</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литературы </w:t>
      </w:r>
      <w:r>
        <w:rPr>
          <w:rFonts w:ascii="Times New Roman" w:hAnsi="Times New Roman" w:cs="Times New Roman"/>
        </w:rPr>
        <w:t xml:space="preserve">XIX </w:t>
      </w:r>
      <w:r>
        <w:rPr>
          <w:rFonts w:ascii="TimesNewRoman" w:hAnsi="TimesNewRoman" w:cs="TimesNewRoman"/>
        </w:rPr>
        <w:t>века до новейшего времени</w:t>
      </w:r>
      <w:r>
        <w:rPr>
          <w:rFonts w:ascii="Times New Roman" w:hAnsi="Times New Roman" w:cs="Times New Roman"/>
        </w:rPr>
        <w:t xml:space="preserve">. </w:t>
      </w:r>
      <w:r>
        <w:rPr>
          <w:rFonts w:ascii="TimesNewRoman" w:hAnsi="TimesNewRoman" w:cs="TimesNewRoman"/>
        </w:rPr>
        <w:t>Такое построение перечня определяется задачами курса на</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историко</w:t>
      </w:r>
      <w:r>
        <w:rPr>
          <w:rFonts w:ascii="Times New Roman" w:hAnsi="Times New Roman" w:cs="Times New Roman"/>
        </w:rPr>
        <w:t>-</w:t>
      </w:r>
      <w:r>
        <w:rPr>
          <w:rFonts w:ascii="TimesNewRoman" w:hAnsi="TimesNewRoman" w:cs="TimesNewRoman"/>
        </w:rPr>
        <w:t>литературной основе</w:t>
      </w:r>
      <w:r>
        <w:rPr>
          <w:rFonts w:ascii="Times New Roman" w:hAnsi="Times New Roman" w:cs="Times New Roman"/>
        </w:rPr>
        <w:t xml:space="preserve">, </w:t>
      </w:r>
      <w:r>
        <w:rPr>
          <w:rFonts w:ascii="TimesNewRoman" w:hAnsi="TimesNewRoman" w:cs="TimesNewRoman"/>
        </w:rPr>
        <w:t>опирающегося на сведения</w:t>
      </w:r>
      <w:r>
        <w:rPr>
          <w:rFonts w:ascii="Times New Roman" w:hAnsi="Times New Roman" w:cs="Times New Roman"/>
        </w:rPr>
        <w:t xml:space="preserve">, </w:t>
      </w:r>
      <w:r>
        <w:rPr>
          <w:rFonts w:ascii="TimesNewRoman" w:hAnsi="TimesNewRoman" w:cs="TimesNewRoman"/>
        </w:rPr>
        <w:t>полученные на завершающем этапе основной</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школы</w:t>
      </w:r>
      <w:r>
        <w:rPr>
          <w:rFonts w:ascii="Times New Roman" w:hAnsi="Times New Roman" w:cs="Times New Roman"/>
        </w:rPr>
        <w:t xml:space="preserve">. </w:t>
      </w:r>
      <w:r>
        <w:rPr>
          <w:rFonts w:ascii="TimesNewRoman" w:hAnsi="TimesNewRoman" w:cs="TimesNewRoman"/>
        </w:rPr>
        <w:t>Курс литературы в старшей школе направлен на систематизацию представлений учащихся об</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историческом развитии литературы</w:t>
      </w:r>
      <w:r>
        <w:rPr>
          <w:rFonts w:ascii="Times New Roman" w:hAnsi="Times New Roman" w:cs="Times New Roman"/>
        </w:rPr>
        <w:t xml:space="preserve">, </w:t>
      </w:r>
      <w:r>
        <w:rPr>
          <w:rFonts w:ascii="TimesNewRoman" w:hAnsi="TimesNewRoman" w:cs="TimesNewRoman"/>
        </w:rPr>
        <w:t>что позволяет глубже осознать диалог классической и современной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литературы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Перечень произведений представляет собой инвариантную часть любой программы литературного</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образования</w:t>
      </w:r>
      <w:r>
        <w:rPr>
          <w:rFonts w:ascii="Times New Roman" w:hAnsi="Times New Roman" w:cs="Times New Roman"/>
        </w:rPr>
        <w:t xml:space="preserve">, </w:t>
      </w:r>
      <w:r>
        <w:rPr>
          <w:rFonts w:ascii="TimesNewRoman" w:hAnsi="TimesNewRoman" w:cs="TimesNewRoman"/>
        </w:rPr>
        <w:t>обеспечивающую федеральный компонент общего образования</w:t>
      </w:r>
      <w:r>
        <w:rPr>
          <w:rFonts w:ascii="Times New Roman" w:hAnsi="Times New Roman" w:cs="Times New Roman"/>
        </w:rPr>
        <w:t xml:space="preserve">. </w:t>
      </w:r>
      <w:r>
        <w:rPr>
          <w:rFonts w:ascii="TimesNewRoman" w:hAnsi="TimesNewRoman" w:cs="TimesNewRoman"/>
        </w:rPr>
        <w:t>Перечень допускает расширение</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списка писательских имен и произведений в авторских программах</w:t>
      </w:r>
      <w:r>
        <w:rPr>
          <w:rFonts w:ascii="Times New Roman" w:hAnsi="Times New Roman" w:cs="Times New Roman"/>
        </w:rPr>
        <w:t xml:space="preserve">, </w:t>
      </w:r>
      <w:r>
        <w:rPr>
          <w:rFonts w:ascii="TimesNewRoman" w:hAnsi="TimesNewRoman" w:cs="TimesNewRoman"/>
        </w:rPr>
        <w:t>что содействует реализации принципа</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вариативности в изучении литературы</w:t>
      </w:r>
      <w:r>
        <w:rPr>
          <w:rFonts w:ascii="Times New Roman" w:hAnsi="Times New Roman" w:cs="Times New Roman"/>
          <w:b/>
          <w:bCs/>
          <w:i/>
          <w:iCs/>
        </w:rPr>
        <w:t xml:space="preserve">. </w:t>
      </w:r>
      <w:r>
        <w:rPr>
          <w:rFonts w:ascii="TimesNewRoman" w:hAnsi="TimesNewRoman" w:cs="TimesNewRoman"/>
        </w:rPr>
        <w:t>Данный перечень включает три уровня детализации учебного</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материала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названо имя писателя с указанием конкретных произведений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 xml:space="preserve">названо имя писателя без указания конкретных произведений </w:t>
      </w:r>
      <w:r>
        <w:rPr>
          <w:rFonts w:ascii="Times New Roman" w:hAnsi="Times New Roman" w:cs="Times New Roman"/>
        </w:rPr>
        <w:t>(</w:t>
      </w:r>
      <w:r>
        <w:rPr>
          <w:rFonts w:ascii="TimesNewRoman" w:hAnsi="TimesNewRoman" w:cs="TimesNewRoman"/>
        </w:rPr>
        <w:t>определено только число художественных</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текстов</w:t>
      </w:r>
      <w:r>
        <w:rPr>
          <w:rFonts w:ascii="Times New Roman" w:hAnsi="Times New Roman" w:cs="Times New Roman"/>
        </w:rPr>
        <w:t xml:space="preserve">, </w:t>
      </w:r>
      <w:r>
        <w:rPr>
          <w:rFonts w:ascii="TimesNewRoman" w:hAnsi="TimesNewRoman" w:cs="TimesNewRoman"/>
        </w:rPr>
        <w:t>выбор которых предоставляется автору программы или учителю</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предложен список имен писателей и указано минимальное число авторов</w:t>
      </w:r>
      <w:r>
        <w:rPr>
          <w:rFonts w:ascii="Times New Roman" w:hAnsi="Times New Roman" w:cs="Times New Roman"/>
        </w:rPr>
        <w:t xml:space="preserve">, </w:t>
      </w:r>
      <w:r>
        <w:rPr>
          <w:rFonts w:ascii="TimesNewRoman" w:hAnsi="TimesNewRoman" w:cs="TimesNewRoman"/>
        </w:rPr>
        <w:t>произведения которых</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обязательны для изучения </w:t>
      </w:r>
      <w:r>
        <w:rPr>
          <w:rFonts w:ascii="Times New Roman" w:hAnsi="Times New Roman" w:cs="Times New Roman"/>
        </w:rPr>
        <w:t>(</w:t>
      </w:r>
      <w:r>
        <w:rPr>
          <w:rFonts w:ascii="TimesNewRoman" w:hAnsi="TimesNewRoman" w:cs="TimesNewRoman"/>
        </w:rPr>
        <w:t>выбор писателей и конкретных произведений из предложенного списка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предоставляется автору программы или учителю</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Italic" w:hAnsi="TimesNewRoman,Italic" w:cs="TimesNewRoman,Italic"/>
          <w:i/>
          <w:iCs/>
        </w:rPr>
        <w:t xml:space="preserve">В образовательных учреждениях с родным </w:t>
      </w:r>
      <w:r>
        <w:rPr>
          <w:rFonts w:ascii="Times New Roman" w:hAnsi="Times New Roman" w:cs="Times New Roman"/>
          <w:i/>
          <w:iCs/>
        </w:rPr>
        <w:t>(</w:t>
      </w:r>
      <w:r>
        <w:rPr>
          <w:rFonts w:ascii="TimesNewRoman,Italic" w:hAnsi="TimesNewRoman,Italic" w:cs="TimesNewRoman,Italic"/>
          <w:i/>
          <w:iCs/>
        </w:rPr>
        <w:t>нерусским</w:t>
      </w:r>
      <w:r>
        <w:rPr>
          <w:rFonts w:ascii="Times New Roman" w:hAnsi="Times New Roman" w:cs="Times New Roman"/>
          <w:i/>
          <w:iCs/>
        </w:rPr>
        <w:t xml:space="preserve">) </w:t>
      </w:r>
      <w:r>
        <w:rPr>
          <w:rFonts w:ascii="TimesNewRoman,Italic" w:hAnsi="TimesNewRoman,Italic" w:cs="TimesNewRoman,Italic"/>
          <w:i/>
          <w:iCs/>
        </w:rPr>
        <w:t xml:space="preserve">языком обучения </w:t>
      </w:r>
      <w:r>
        <w:rPr>
          <w:rFonts w:ascii="TimesNewRoman" w:hAnsi="TimesNewRoman" w:cs="TimesNewRoman"/>
          <w:b/>
          <w:bCs/>
        </w:rPr>
        <w:t>на базовом уровне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сохраняются все факторы</w:t>
      </w:r>
      <w:r>
        <w:rPr>
          <w:rFonts w:ascii="Times New Roman" w:hAnsi="Times New Roman" w:cs="Times New Roman"/>
          <w:b/>
          <w:bCs/>
        </w:rPr>
        <w:t xml:space="preserve">, </w:t>
      </w:r>
      <w:r>
        <w:rPr>
          <w:rFonts w:ascii="TimesNewRoman" w:hAnsi="TimesNewRoman" w:cs="TimesNewRoman"/>
          <w:b/>
          <w:bCs/>
        </w:rPr>
        <w:t xml:space="preserve">которые определяют специфику содержания предмета </w:t>
      </w:r>
      <w:r>
        <w:rPr>
          <w:rFonts w:ascii="Times New Roman" w:hAnsi="Times New Roman" w:cs="Times New Roman"/>
          <w:b/>
          <w:bCs/>
        </w:rPr>
        <w:t>«</w:t>
      </w:r>
      <w:r>
        <w:rPr>
          <w:rFonts w:ascii="TimesNewRoman" w:hAnsi="TimesNewRoman" w:cs="TimesNewRoman"/>
          <w:b/>
          <w:bCs/>
        </w:rPr>
        <w:t>Литература</w:t>
      </w:r>
      <w:r>
        <w:rPr>
          <w:rFonts w:ascii="Times New Roman" w:hAnsi="Times New Roman" w:cs="Times New Roman"/>
          <w:b/>
          <w:bCs/>
        </w:rPr>
        <w:t xml:space="preserve">» </w:t>
      </w:r>
      <w:r>
        <w:rPr>
          <w:rFonts w:ascii="TimesNewRoman" w:hAnsi="TimesNewRoman" w:cs="TimesNewRoman"/>
          <w:b/>
          <w:bCs/>
        </w:rPr>
        <w:t>в</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основной школе</w:t>
      </w:r>
      <w:r>
        <w:rPr>
          <w:rFonts w:ascii="Times New Roman" w:hAnsi="Times New Roman" w:cs="Times New Roman"/>
          <w:b/>
          <w:bCs/>
        </w:rPr>
        <w:t xml:space="preserve">. </w:t>
      </w:r>
      <w:r>
        <w:rPr>
          <w:rFonts w:ascii="TimesNewRoman" w:hAnsi="TimesNewRoman" w:cs="TimesNewRoman"/>
          <w:b/>
          <w:bCs/>
        </w:rPr>
        <w:t>Кроме того</w:t>
      </w:r>
      <w:r>
        <w:rPr>
          <w:rFonts w:ascii="Times New Roman" w:hAnsi="Times New Roman" w:cs="Times New Roman"/>
          <w:b/>
          <w:bCs/>
        </w:rPr>
        <w:t xml:space="preserve">, </w:t>
      </w:r>
      <w:r>
        <w:rPr>
          <w:rFonts w:ascii="TimesNewRoman" w:hAnsi="TimesNewRoman" w:cs="TimesNewRoman"/>
          <w:b/>
          <w:bCs/>
        </w:rPr>
        <w:t>выпускники должны выходить на диалог русской и родной литературы 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культуры</w:t>
      </w:r>
      <w:r>
        <w:rPr>
          <w:rFonts w:ascii="Times New Roman" w:hAnsi="Times New Roman" w:cs="Times New Roman"/>
          <w:b/>
          <w:bCs/>
        </w:rPr>
        <w:t xml:space="preserve">, </w:t>
      </w:r>
      <w:r>
        <w:rPr>
          <w:rFonts w:ascii="TimesNewRoman" w:hAnsi="TimesNewRoman" w:cs="TimesNewRoman"/>
          <w:b/>
          <w:bCs/>
        </w:rPr>
        <w:t>учитывать их специфику и духовные корни</w:t>
      </w:r>
      <w:r>
        <w:rPr>
          <w:rFonts w:ascii="Times New Roman" w:hAnsi="Times New Roman" w:cs="Times New Roman"/>
          <w:b/>
          <w:bCs/>
        </w:rPr>
        <w:t xml:space="preserve">. </w:t>
      </w:r>
      <w:r>
        <w:rPr>
          <w:rFonts w:ascii="TimesNewRoman" w:hAnsi="TimesNewRoman" w:cs="TimesNewRoman"/>
          <w:b/>
          <w:bCs/>
        </w:rPr>
        <w:t>Таким образом реализуется принцип единого</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литературного образования</w:t>
      </w:r>
      <w:r>
        <w:rPr>
          <w:rFonts w:ascii="Times New Roman" w:hAnsi="Times New Roman" w:cs="Times New Roman"/>
          <w:b/>
          <w:bCs/>
        </w:rPr>
        <w:t xml:space="preserve">, </w:t>
      </w:r>
      <w:r>
        <w:rPr>
          <w:rFonts w:ascii="TimesNewRoman" w:hAnsi="TimesNewRoman" w:cs="TimesNewRoman"/>
          <w:b/>
          <w:bCs/>
        </w:rPr>
        <w:t>решающего образовательные и воспитательные задачи на материале родной</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и русской литературы</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Особенностью содержания литературного образования в образовательных учреждениях с родным</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 New Roman" w:hAnsi="Times New Roman" w:cs="Times New Roman"/>
          <w:b/>
          <w:bCs/>
        </w:rPr>
        <w:t>(</w:t>
      </w:r>
      <w:r>
        <w:rPr>
          <w:rFonts w:ascii="TimesNewRoman" w:hAnsi="TimesNewRoman" w:cs="TimesNewRoman"/>
          <w:b/>
          <w:bCs/>
        </w:rPr>
        <w:t>нерусским</w:t>
      </w:r>
      <w:r>
        <w:rPr>
          <w:rFonts w:ascii="Times New Roman" w:hAnsi="Times New Roman" w:cs="Times New Roman"/>
          <w:b/>
          <w:bCs/>
        </w:rPr>
        <w:t xml:space="preserve">) </w:t>
      </w:r>
      <w:r>
        <w:rPr>
          <w:rFonts w:ascii="TimesNewRoman" w:hAnsi="TimesNewRoman" w:cs="TimesNewRoman"/>
          <w:b/>
          <w:bCs/>
        </w:rPr>
        <w:t>языком обучения является дальнейшее изучение следующих произведений</w:t>
      </w:r>
      <w:r>
        <w:rPr>
          <w:rFonts w:ascii="Times New Roman" w:hAnsi="Times New Roman" w:cs="Times New Roman"/>
          <w:b/>
          <w:bCs/>
        </w:rPr>
        <w:t xml:space="preserve">, </w:t>
      </w:r>
      <w:r>
        <w:rPr>
          <w:rFonts w:ascii="TimesNewRoman" w:hAnsi="TimesNewRoman" w:cs="TimesNewRoman"/>
          <w:b/>
          <w:bCs/>
        </w:rPr>
        <w:t>включенных в</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обязательный минимум содержания образования основной школы</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С</w:t>
      </w:r>
      <w:r>
        <w:rPr>
          <w:rFonts w:ascii="Times New Roman" w:hAnsi="Times New Roman" w:cs="Times New Roman"/>
          <w:b/>
          <w:bCs/>
        </w:rPr>
        <w:t>.</w:t>
      </w:r>
      <w:r>
        <w:rPr>
          <w:rFonts w:ascii="TimesNewRoman" w:hAnsi="TimesNewRoman" w:cs="TimesNewRoman"/>
          <w:b/>
          <w:bCs/>
        </w:rPr>
        <w:t>Пушкин</w:t>
      </w:r>
      <w:r>
        <w:rPr>
          <w:rFonts w:ascii="Times New Roman" w:hAnsi="Times New Roman" w:cs="Times New Roman"/>
          <w:b/>
          <w:bCs/>
        </w:rPr>
        <w:t xml:space="preserve">. </w:t>
      </w:r>
      <w:r>
        <w:rPr>
          <w:rFonts w:ascii="TimesNewRoman" w:hAnsi="TimesNewRoman" w:cs="TimesNewRoman"/>
          <w:b/>
          <w:bCs/>
        </w:rPr>
        <w:t xml:space="preserve">Роман </w:t>
      </w:r>
      <w:r>
        <w:rPr>
          <w:rFonts w:ascii="Times New Roman" w:hAnsi="Times New Roman" w:cs="Times New Roman"/>
          <w:b/>
          <w:bCs/>
        </w:rPr>
        <w:t>«</w:t>
      </w:r>
      <w:r>
        <w:rPr>
          <w:rFonts w:ascii="TimesNewRoman" w:hAnsi="TimesNewRoman" w:cs="TimesNewRoman"/>
          <w:b/>
          <w:bCs/>
        </w:rPr>
        <w:t>Евгений Онегин</w:t>
      </w:r>
      <w:r>
        <w:rPr>
          <w:rFonts w:ascii="Times New Roman" w:hAnsi="Times New Roman" w:cs="Times New Roman"/>
          <w:b/>
          <w:bCs/>
        </w:rPr>
        <w:t>» (</w:t>
      </w:r>
      <w:r>
        <w:rPr>
          <w:rFonts w:ascii="TimesNewRoman" w:hAnsi="TimesNewRoman" w:cs="TimesNewRoman"/>
          <w:b/>
          <w:bCs/>
        </w:rPr>
        <w:t>обзорное изучение с анализом фрагментов</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М</w:t>
      </w:r>
      <w:r>
        <w:rPr>
          <w:rFonts w:ascii="Times New Roman" w:hAnsi="Times New Roman" w:cs="Times New Roman"/>
          <w:b/>
          <w:bCs/>
        </w:rPr>
        <w:t>.</w:t>
      </w:r>
      <w:r>
        <w:rPr>
          <w:rFonts w:ascii="TimesNewRoman" w:hAnsi="TimesNewRoman" w:cs="TimesNewRoman"/>
          <w:b/>
          <w:bCs/>
        </w:rPr>
        <w:t>Ю</w:t>
      </w:r>
      <w:r>
        <w:rPr>
          <w:rFonts w:ascii="Times New Roman" w:hAnsi="Times New Roman" w:cs="Times New Roman"/>
          <w:b/>
          <w:bCs/>
        </w:rPr>
        <w:t>.</w:t>
      </w:r>
      <w:r>
        <w:rPr>
          <w:rFonts w:ascii="TimesNewRoman" w:hAnsi="TimesNewRoman" w:cs="TimesNewRoman"/>
          <w:b/>
          <w:bCs/>
        </w:rPr>
        <w:t>Лермонтов</w:t>
      </w:r>
      <w:r>
        <w:rPr>
          <w:rFonts w:ascii="Times New Roman" w:hAnsi="Times New Roman" w:cs="Times New Roman"/>
          <w:b/>
          <w:bCs/>
        </w:rPr>
        <w:t xml:space="preserve">. </w:t>
      </w:r>
      <w:r>
        <w:rPr>
          <w:rFonts w:ascii="TimesNewRoman" w:hAnsi="TimesNewRoman" w:cs="TimesNewRoman"/>
          <w:b/>
          <w:bCs/>
        </w:rPr>
        <w:t xml:space="preserve">Роман </w:t>
      </w:r>
      <w:r>
        <w:rPr>
          <w:rFonts w:ascii="Times New Roman" w:hAnsi="Times New Roman" w:cs="Times New Roman"/>
          <w:b/>
          <w:bCs/>
        </w:rPr>
        <w:t>«</w:t>
      </w:r>
      <w:r>
        <w:rPr>
          <w:rFonts w:ascii="TimesNewRoman" w:hAnsi="TimesNewRoman" w:cs="TimesNewRoman"/>
          <w:b/>
          <w:bCs/>
        </w:rPr>
        <w:t>Герой нашего времени</w:t>
      </w:r>
      <w:r>
        <w:rPr>
          <w:rFonts w:ascii="Times New Roman" w:hAnsi="Times New Roman" w:cs="Times New Roman"/>
          <w:b/>
          <w:bCs/>
        </w:rPr>
        <w:t>» (</w:t>
      </w:r>
      <w:r>
        <w:rPr>
          <w:rFonts w:ascii="TimesNewRoman" w:hAnsi="TimesNewRoman" w:cs="TimesNewRoman"/>
          <w:b/>
          <w:bCs/>
        </w:rPr>
        <w:t xml:space="preserve">обзорное изучение с анализом повести </w:t>
      </w:r>
      <w:r>
        <w:rPr>
          <w:rFonts w:ascii="Times New Roman" w:hAnsi="Times New Roman" w:cs="Times New Roman"/>
          <w:b/>
          <w:bCs/>
        </w:rPr>
        <w:t>«</w:t>
      </w:r>
      <w:r>
        <w:rPr>
          <w:rFonts w:ascii="TimesNewRoman" w:hAnsi="TimesNewRoman" w:cs="TimesNewRoman"/>
          <w:b/>
          <w:bCs/>
        </w:rPr>
        <w:t>Княжна</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Мери</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Н</w:t>
      </w:r>
      <w:r>
        <w:rPr>
          <w:rFonts w:ascii="Times New Roman" w:hAnsi="Times New Roman" w:cs="Times New Roman"/>
          <w:b/>
          <w:bCs/>
        </w:rPr>
        <w:t>.</w:t>
      </w:r>
      <w:r>
        <w:rPr>
          <w:rFonts w:ascii="TimesNewRoman" w:hAnsi="TimesNewRoman" w:cs="TimesNewRoman"/>
          <w:b/>
          <w:bCs/>
        </w:rPr>
        <w:t>В</w:t>
      </w:r>
      <w:r>
        <w:rPr>
          <w:rFonts w:ascii="Times New Roman" w:hAnsi="Times New Roman" w:cs="Times New Roman"/>
          <w:b/>
          <w:bCs/>
        </w:rPr>
        <w:t>.</w:t>
      </w:r>
      <w:r>
        <w:rPr>
          <w:rFonts w:ascii="TimesNewRoman" w:hAnsi="TimesNewRoman" w:cs="TimesNewRoman"/>
          <w:b/>
          <w:bCs/>
        </w:rPr>
        <w:t>Гоголь</w:t>
      </w:r>
      <w:r>
        <w:rPr>
          <w:rFonts w:ascii="Times New Roman" w:hAnsi="Times New Roman" w:cs="Times New Roman"/>
          <w:b/>
          <w:bCs/>
        </w:rPr>
        <w:t xml:space="preserve">. </w:t>
      </w:r>
      <w:r>
        <w:rPr>
          <w:rFonts w:ascii="TimesNewRoman" w:hAnsi="TimesNewRoman" w:cs="TimesNewRoman"/>
          <w:b/>
          <w:bCs/>
        </w:rPr>
        <w:t xml:space="preserve">Поэма </w:t>
      </w:r>
      <w:r>
        <w:rPr>
          <w:rFonts w:ascii="Times New Roman" w:hAnsi="Times New Roman" w:cs="Times New Roman"/>
          <w:b/>
          <w:bCs/>
        </w:rPr>
        <w:t>«</w:t>
      </w:r>
      <w:r>
        <w:rPr>
          <w:rFonts w:ascii="TimesNewRoman" w:hAnsi="TimesNewRoman" w:cs="TimesNewRoman"/>
          <w:b/>
          <w:bCs/>
        </w:rPr>
        <w:t>Мертвые души</w:t>
      </w:r>
      <w:r>
        <w:rPr>
          <w:rFonts w:ascii="Times New Roman" w:hAnsi="Times New Roman" w:cs="Times New Roman"/>
          <w:b/>
          <w:bCs/>
        </w:rPr>
        <w:t>» (</w:t>
      </w:r>
      <w:r>
        <w:rPr>
          <w:rFonts w:ascii="TimesNewRoman" w:hAnsi="TimesNewRoman" w:cs="TimesNewRoman"/>
          <w:b/>
          <w:bCs/>
        </w:rPr>
        <w:t>первый том</w:t>
      </w:r>
      <w:r>
        <w:rPr>
          <w:rFonts w:ascii="Times New Roman" w:hAnsi="Times New Roman" w:cs="Times New Roman"/>
          <w:b/>
          <w:bCs/>
        </w:rPr>
        <w:t>) (</w:t>
      </w:r>
      <w:r>
        <w:rPr>
          <w:rFonts w:ascii="TimesNewRoman" w:hAnsi="TimesNewRoman" w:cs="TimesNewRoman"/>
          <w:b/>
          <w:bCs/>
        </w:rPr>
        <w:t>обзорное изучение с анализом отдельных глав</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РУССКАЯ ЛИТЕРАТУРА </w:t>
      </w:r>
      <w:r>
        <w:rPr>
          <w:rFonts w:ascii="Times New Roman" w:hAnsi="Times New Roman" w:cs="Times New Roman"/>
          <w:b/>
          <w:bCs/>
        </w:rPr>
        <w:t xml:space="preserve">XIX </w:t>
      </w:r>
      <w:r>
        <w:rPr>
          <w:rFonts w:ascii="TimesNewRoman" w:hAnsi="TimesNewRoman" w:cs="TimesNewRoman"/>
          <w:b/>
          <w:bCs/>
        </w:rPr>
        <w:t>ВЕКА</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С</w:t>
      </w:r>
      <w:r>
        <w:rPr>
          <w:rFonts w:ascii="Times New Roman" w:hAnsi="Times New Roman" w:cs="Times New Roman"/>
          <w:b/>
          <w:bCs/>
        </w:rPr>
        <w:t xml:space="preserve">. </w:t>
      </w:r>
      <w:r>
        <w:rPr>
          <w:rFonts w:ascii="TimesNewRoman" w:hAnsi="TimesNewRoman" w:cs="TimesNewRoman"/>
          <w:b/>
          <w:bCs/>
        </w:rPr>
        <w:t>Пушкин</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Погасло дневное светило</w:t>
      </w:r>
      <w:r>
        <w:rPr>
          <w:rFonts w:ascii="Times New Roman" w:hAnsi="Times New Roman" w:cs="Times New Roman"/>
        </w:rPr>
        <w:t>...», «</w:t>
      </w:r>
      <w:r>
        <w:rPr>
          <w:rFonts w:ascii="TimesNewRoman" w:hAnsi="TimesNewRoman" w:cs="TimesNewRoman"/>
        </w:rPr>
        <w:t>Свободы сеятель пустынный</w:t>
      </w:r>
      <w:r>
        <w:rPr>
          <w:rFonts w:ascii="Times New Roman" w:hAnsi="Times New Roman" w:cs="Times New Roman"/>
        </w:rPr>
        <w:t>…», «</w:t>
      </w:r>
      <w:r>
        <w:rPr>
          <w:rFonts w:ascii="TimesNewRoman" w:hAnsi="TimesNewRoman" w:cs="TimesNewRoman"/>
        </w:rPr>
        <w:t>Подражания Корану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 New Roman" w:hAnsi="Times New Roman" w:cs="Times New Roman"/>
        </w:rPr>
        <w:t>(IX.«</w:t>
      </w:r>
      <w:r>
        <w:rPr>
          <w:rFonts w:ascii="TimesNewRoman" w:hAnsi="TimesNewRoman" w:cs="TimesNewRoman"/>
        </w:rPr>
        <w:t>И путник усталый на Бога роптал</w:t>
      </w:r>
      <w:r>
        <w:rPr>
          <w:rFonts w:ascii="Times New Roman" w:hAnsi="Times New Roman" w:cs="Times New Roman"/>
        </w:rPr>
        <w:t>…»), «</w:t>
      </w:r>
      <w:r>
        <w:rPr>
          <w:rFonts w:ascii="TimesNewRoman" w:hAnsi="TimesNewRoman" w:cs="TimesNewRoman"/>
        </w:rPr>
        <w:t>Элегия</w:t>
      </w:r>
      <w:r>
        <w:rPr>
          <w:rFonts w:ascii="Times New Roman" w:hAnsi="Times New Roman" w:cs="Times New Roman"/>
        </w:rPr>
        <w:t>» («</w:t>
      </w:r>
      <w:r>
        <w:rPr>
          <w:rFonts w:ascii="TimesNewRoman" w:hAnsi="TimesNewRoman" w:cs="TimesNewRoman"/>
        </w:rPr>
        <w:t>Безумных лет угасшее веселье</w:t>
      </w:r>
      <w:r>
        <w:rPr>
          <w:rFonts w:ascii="Times New Roman" w:hAnsi="Times New Roman" w:cs="Times New Roman"/>
        </w:rPr>
        <w:t>...»), «...</w:t>
      </w:r>
      <w:r>
        <w:rPr>
          <w:rFonts w:ascii="TimesNewRoman" w:hAnsi="TimesNewRoman" w:cs="TimesNewRoman"/>
        </w:rPr>
        <w:t>Вновь я</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посетил</w:t>
      </w:r>
      <w:r>
        <w:rPr>
          <w:rFonts w:ascii="Times New Roman" w:hAnsi="Times New Roman" w:cs="Times New Roman"/>
        </w:rPr>
        <w:t xml:space="preserve">...», </w:t>
      </w:r>
      <w:r>
        <w:rPr>
          <w:rFonts w:ascii="TimesNewRoman" w:hAnsi="TimesNewRoman" w:cs="TimesNewRoman"/>
        </w:rPr>
        <w:t>а также три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Поэма </w:t>
      </w:r>
      <w:r>
        <w:rPr>
          <w:rFonts w:ascii="Times New Roman" w:hAnsi="Times New Roman" w:cs="Times New Roman"/>
        </w:rPr>
        <w:t>«</w:t>
      </w:r>
      <w:r>
        <w:rPr>
          <w:rFonts w:ascii="TimesNewRoman" w:hAnsi="TimesNewRoman" w:cs="TimesNewRoman"/>
        </w:rPr>
        <w:t>Медный всадник</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М</w:t>
      </w:r>
      <w:r>
        <w:rPr>
          <w:rFonts w:ascii="Times New Roman" w:hAnsi="Times New Roman" w:cs="Times New Roman"/>
          <w:b/>
          <w:bCs/>
        </w:rPr>
        <w:t>.</w:t>
      </w:r>
      <w:r>
        <w:rPr>
          <w:rFonts w:ascii="TimesNewRoman" w:hAnsi="TimesNewRoman" w:cs="TimesNewRoman"/>
          <w:b/>
          <w:bCs/>
        </w:rPr>
        <w:t>Ю</w:t>
      </w:r>
      <w:r>
        <w:rPr>
          <w:rFonts w:ascii="Times New Roman" w:hAnsi="Times New Roman" w:cs="Times New Roman"/>
          <w:b/>
          <w:bCs/>
        </w:rPr>
        <w:t xml:space="preserve">. </w:t>
      </w:r>
      <w:r>
        <w:rPr>
          <w:rFonts w:ascii="TimesNewRoman" w:hAnsi="TimesNewRoman" w:cs="TimesNewRoman"/>
          <w:b/>
          <w:bCs/>
        </w:rPr>
        <w:t>Лермонтов</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Молитва</w:t>
      </w:r>
      <w:r>
        <w:rPr>
          <w:rFonts w:ascii="Times New Roman" w:hAnsi="Times New Roman" w:cs="Times New Roman"/>
        </w:rPr>
        <w:t>» («</w:t>
      </w:r>
      <w:r>
        <w:rPr>
          <w:rFonts w:ascii="TimesNewRoman" w:hAnsi="TimesNewRoman" w:cs="TimesNewRoman"/>
        </w:rPr>
        <w:t>Я</w:t>
      </w:r>
      <w:r>
        <w:rPr>
          <w:rFonts w:ascii="Times New Roman" w:hAnsi="Times New Roman" w:cs="Times New Roman"/>
        </w:rPr>
        <w:t xml:space="preserve">, </w:t>
      </w:r>
      <w:r>
        <w:rPr>
          <w:rFonts w:ascii="TimesNewRoman" w:hAnsi="TimesNewRoman" w:cs="TimesNewRoman"/>
        </w:rPr>
        <w:t>Матерь Божия</w:t>
      </w:r>
      <w:r>
        <w:rPr>
          <w:rFonts w:ascii="Times New Roman" w:hAnsi="Times New Roman" w:cs="Times New Roman"/>
        </w:rPr>
        <w:t xml:space="preserve">, </w:t>
      </w:r>
      <w:r>
        <w:rPr>
          <w:rFonts w:ascii="TimesNewRoman" w:hAnsi="TimesNewRoman" w:cs="TimesNewRoman"/>
        </w:rPr>
        <w:t>ныне с молитвою</w:t>
      </w:r>
      <w:r>
        <w:rPr>
          <w:rFonts w:ascii="Times New Roman" w:hAnsi="Times New Roman" w:cs="Times New Roman"/>
        </w:rPr>
        <w:t>...»), «</w:t>
      </w:r>
      <w:r>
        <w:rPr>
          <w:rFonts w:ascii="TimesNewRoman" w:hAnsi="TimesNewRoman" w:cs="TimesNewRoman"/>
        </w:rPr>
        <w:t>Как часто</w:t>
      </w:r>
      <w:r>
        <w:rPr>
          <w:rFonts w:ascii="Times New Roman" w:hAnsi="Times New Roman" w:cs="Times New Roman"/>
        </w:rPr>
        <w:t xml:space="preserve">, </w:t>
      </w:r>
      <w:r>
        <w:rPr>
          <w:rFonts w:ascii="TimesNewRoman" w:hAnsi="TimesNewRoman" w:cs="TimesNewRoman"/>
        </w:rPr>
        <w:t>пестрою толпою</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окружен</w:t>
      </w:r>
      <w:r>
        <w:rPr>
          <w:rFonts w:ascii="Times New Roman" w:hAnsi="Times New Roman" w:cs="Times New Roman"/>
        </w:rPr>
        <w:t>...», «</w:t>
      </w:r>
      <w:r>
        <w:rPr>
          <w:rFonts w:ascii="TimesNewRoman" w:hAnsi="TimesNewRoman" w:cs="TimesNewRoman"/>
        </w:rPr>
        <w:t>Валерик</w:t>
      </w:r>
      <w:r>
        <w:rPr>
          <w:rFonts w:ascii="Times New Roman" w:hAnsi="Times New Roman" w:cs="Times New Roman"/>
        </w:rPr>
        <w:t>», «</w:t>
      </w:r>
      <w:r>
        <w:rPr>
          <w:rFonts w:ascii="TimesNewRoman" w:hAnsi="TimesNewRoman" w:cs="TimesNewRoman"/>
        </w:rPr>
        <w:t>Сон</w:t>
      </w:r>
      <w:r>
        <w:rPr>
          <w:rFonts w:ascii="Times New Roman" w:hAnsi="Times New Roman" w:cs="Times New Roman"/>
        </w:rPr>
        <w:t>» («</w:t>
      </w:r>
      <w:r>
        <w:rPr>
          <w:rFonts w:ascii="TimesNewRoman" w:hAnsi="TimesNewRoman" w:cs="TimesNewRoman"/>
        </w:rPr>
        <w:t>В полдневный жар в долине Дагестана</w:t>
      </w:r>
      <w:r>
        <w:rPr>
          <w:rFonts w:ascii="Times New Roman" w:hAnsi="Times New Roman" w:cs="Times New Roman"/>
        </w:rPr>
        <w:t>…»), «</w:t>
      </w:r>
      <w:r>
        <w:rPr>
          <w:rFonts w:ascii="TimesNewRoman" w:hAnsi="TimesNewRoman" w:cs="TimesNewRoman"/>
        </w:rPr>
        <w:t>Выхожу один я на дорогу</w:t>
      </w:r>
      <w:r>
        <w:rPr>
          <w:rFonts w:ascii="Times New Roman" w:hAnsi="Times New Roman" w:cs="Times New Roman"/>
        </w:rPr>
        <w:t>...»</w:t>
      </w:r>
      <w:r>
        <w:rPr>
          <w:rFonts w:ascii="Times New Roman" w:hAnsi="Times New Roman" w:cs="Times New Roman"/>
          <w:b/>
          <w:bCs/>
        </w:rPr>
        <w:t xml:space="preserve">, </w:t>
      </w:r>
      <w:r>
        <w:rPr>
          <w:rFonts w:ascii="TimesNewRoman" w:hAnsi="TimesNewRoman" w:cs="TimesNewRoman"/>
        </w:rPr>
        <w:t>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также три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Н</w:t>
      </w:r>
      <w:r>
        <w:rPr>
          <w:rFonts w:ascii="Times New Roman" w:hAnsi="Times New Roman" w:cs="Times New Roman"/>
          <w:b/>
          <w:bCs/>
        </w:rPr>
        <w:t>.</w:t>
      </w:r>
      <w:r>
        <w:rPr>
          <w:rFonts w:ascii="TimesNewRoman" w:hAnsi="TimesNewRoman" w:cs="TimesNewRoman"/>
          <w:b/>
          <w:bCs/>
        </w:rPr>
        <w:t>В</w:t>
      </w:r>
      <w:r>
        <w:rPr>
          <w:rFonts w:ascii="Times New Roman" w:hAnsi="Times New Roman" w:cs="Times New Roman"/>
          <w:b/>
          <w:bCs/>
        </w:rPr>
        <w:t xml:space="preserve">. </w:t>
      </w:r>
      <w:r>
        <w:rPr>
          <w:rFonts w:ascii="TimesNewRoman" w:hAnsi="TimesNewRoman" w:cs="TimesNewRoman"/>
          <w:b/>
          <w:bCs/>
        </w:rPr>
        <w:t>Гоголь</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Одна из петербургских повестей по выбору </w:t>
      </w:r>
      <w:r>
        <w:rPr>
          <w:rFonts w:ascii="Times New Roman" w:hAnsi="Times New Roman" w:cs="Times New Roman"/>
        </w:rPr>
        <w:t>(</w:t>
      </w:r>
      <w:r>
        <w:rPr>
          <w:rFonts w:ascii="TimesNewRoman" w:hAnsi="TimesNewRoman" w:cs="TimesNewRoman"/>
        </w:rPr>
        <w:t>только для образовательных учреждений с русским языком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обучения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Н</w:t>
      </w:r>
      <w:r>
        <w:rPr>
          <w:rFonts w:ascii="Times New Roman" w:hAnsi="Times New Roman" w:cs="Times New Roman"/>
          <w:b/>
          <w:bCs/>
        </w:rPr>
        <w:t xml:space="preserve">. </w:t>
      </w:r>
      <w:r>
        <w:rPr>
          <w:rFonts w:ascii="TimesNewRoman" w:hAnsi="TimesNewRoman" w:cs="TimesNewRoman"/>
          <w:b/>
          <w:bCs/>
        </w:rPr>
        <w:t>Островский</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Драма </w:t>
      </w:r>
      <w:r>
        <w:rPr>
          <w:rFonts w:ascii="Times New Roman" w:hAnsi="Times New Roman" w:cs="Times New Roman"/>
        </w:rPr>
        <w:t>«</w:t>
      </w:r>
      <w:r>
        <w:rPr>
          <w:rFonts w:ascii="TimesNewRoman" w:hAnsi="TimesNewRoman" w:cs="TimesNewRoman"/>
        </w:rPr>
        <w:t>Гроза</w:t>
      </w:r>
      <w:r>
        <w:rPr>
          <w:rFonts w:ascii="Times New Roman" w:hAnsi="Times New Roman" w:cs="Times New Roman"/>
        </w:rPr>
        <w:t>» (</w:t>
      </w:r>
      <w:r>
        <w:rPr>
          <w:rFonts w:ascii="TimesNewRoman" w:hAnsi="TimesNewRoman" w:cs="TimesNewRoman"/>
        </w:rPr>
        <w:t xml:space="preserve">в образовательных учреждениях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 xml:space="preserve">языком обучения </w:t>
      </w:r>
      <w:r>
        <w:rPr>
          <w:rFonts w:ascii="Times New Roman" w:hAnsi="Times New Roman" w:cs="Times New Roman"/>
        </w:rPr>
        <w:t xml:space="preserve">– </w:t>
      </w:r>
      <w:r>
        <w:rPr>
          <w:rFonts w:ascii="TimesNewRoman" w:hAnsi="TimesNewRoman" w:cs="TimesNewRoman"/>
        </w:rPr>
        <w:t>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сокращении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w:t>
      </w:r>
      <w:r>
        <w:rPr>
          <w:rFonts w:ascii="Times New Roman" w:hAnsi="Times New Roman" w:cs="Times New Roman"/>
          <w:b/>
          <w:bCs/>
        </w:rPr>
        <w:t>.</w:t>
      </w:r>
      <w:r>
        <w:rPr>
          <w:rFonts w:ascii="TimesNewRoman" w:hAnsi="TimesNewRoman" w:cs="TimesNewRoman"/>
          <w:b/>
          <w:bCs/>
        </w:rPr>
        <w:t>А</w:t>
      </w:r>
      <w:r>
        <w:rPr>
          <w:rFonts w:ascii="Times New Roman" w:hAnsi="Times New Roman" w:cs="Times New Roman"/>
          <w:b/>
          <w:bCs/>
        </w:rPr>
        <w:t xml:space="preserve">. </w:t>
      </w:r>
      <w:r>
        <w:rPr>
          <w:rFonts w:ascii="TimesNewRoman" w:hAnsi="TimesNewRoman" w:cs="TimesNewRoman"/>
          <w:b/>
          <w:bCs/>
        </w:rPr>
        <w:t>Гончаров</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Роман </w:t>
      </w:r>
      <w:r>
        <w:rPr>
          <w:rFonts w:ascii="Times New Roman" w:hAnsi="Times New Roman" w:cs="Times New Roman"/>
        </w:rPr>
        <w:t>«</w:t>
      </w:r>
      <w:r>
        <w:rPr>
          <w:rFonts w:ascii="TimesNewRoman" w:hAnsi="TimesNewRoman" w:cs="TimesNewRoman"/>
        </w:rPr>
        <w:t>Обломов</w:t>
      </w:r>
      <w:r>
        <w:rPr>
          <w:rFonts w:ascii="Times New Roman" w:hAnsi="Times New Roman" w:cs="Times New Roman"/>
        </w:rPr>
        <w:t>» (</w:t>
      </w:r>
      <w:r>
        <w:rPr>
          <w:rFonts w:ascii="TimesNewRoman" w:hAnsi="TimesNewRoman" w:cs="TimesNewRoman"/>
        </w:rPr>
        <w:t xml:space="preserve">в образовательных учреждениях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 xml:space="preserve">языком обучения </w:t>
      </w:r>
      <w:r>
        <w:rPr>
          <w:rFonts w:ascii="Times New Roman" w:hAnsi="Times New Roman" w:cs="Times New Roman"/>
        </w:rPr>
        <w:t xml:space="preserve">– </w:t>
      </w:r>
      <w:r>
        <w:rPr>
          <w:rFonts w:ascii="TimesNewRoman" w:hAnsi="TimesNewRoman" w:cs="TimesNewRoman"/>
        </w:rPr>
        <w:t>обзорное</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изучение с анализом фрагментов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 xml:space="preserve">Очерки </w:t>
      </w:r>
      <w:r>
        <w:rPr>
          <w:rFonts w:ascii="Times New Roman" w:hAnsi="Times New Roman" w:cs="Times New Roman"/>
          <w:i/>
          <w:iCs/>
        </w:rPr>
        <w:t>«</w:t>
      </w:r>
      <w:r>
        <w:rPr>
          <w:rFonts w:ascii="TimesNewRoman,Italic" w:hAnsi="TimesNewRoman,Italic" w:cs="TimesNewRoman,Italic"/>
          <w:i/>
          <w:iCs/>
        </w:rPr>
        <w:t xml:space="preserve">Фрегат </w:t>
      </w:r>
      <w:r>
        <w:rPr>
          <w:rFonts w:ascii="TimesNewRoman" w:hAnsi="TimesNewRoman" w:cs="TimesNewRoman"/>
        </w:rPr>
        <w:t>'E9 кu1055 Паллада</w:t>
      </w:r>
      <w:r>
        <w:rPr>
          <w:rFonts w:ascii="Times New Roman" w:hAnsi="Times New Roman" w:cs="Times New Roman"/>
          <w:i/>
          <w:iCs/>
        </w:rPr>
        <w:t>» (</w:t>
      </w:r>
      <w:r>
        <w:rPr>
          <w:rFonts w:ascii="TimesNewRoman,Italic" w:hAnsi="TimesNewRoman,Italic" w:cs="TimesNewRoman,Italic"/>
          <w:i/>
          <w:iCs/>
        </w:rPr>
        <w:t>фрагменты</w:t>
      </w:r>
      <w:r>
        <w:rPr>
          <w:rFonts w:ascii="Times New Roman" w:hAnsi="Times New Roman" w:cs="Times New Roman"/>
          <w:i/>
          <w:iCs/>
        </w:rPr>
        <w:t>) (</w:t>
      </w:r>
      <w:r>
        <w:rPr>
          <w:rFonts w:ascii="TimesNewRoman,Italic" w:hAnsi="TimesNewRoman,Italic" w:cs="TimesNewRoman,Italic"/>
          <w:i/>
          <w:iCs/>
        </w:rPr>
        <w:t xml:space="preserve">только для образовательных учреждений с родным </w:t>
      </w:r>
      <w:r>
        <w:rPr>
          <w:rFonts w:ascii="Times New Roman" w:hAnsi="Times New Roman" w:cs="Times New Roman"/>
          <w:i/>
          <w:iCs/>
        </w:rPr>
        <w:t>(</w:t>
      </w:r>
      <w:r>
        <w:rPr>
          <w:rFonts w:ascii="TimesNewRoman,Italic" w:hAnsi="TimesNewRoman,Italic" w:cs="TimesNewRoman,Italic"/>
          <w:i/>
          <w:iCs/>
        </w:rPr>
        <w:t>нерусским</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языком обучения</w:t>
      </w:r>
      <w:r>
        <w:rPr>
          <w:rFonts w:ascii="Times New Roman" w:hAnsi="Times New Roman" w:cs="Times New Roman"/>
          <w:i/>
          <w:iCs/>
        </w:rPr>
        <w:t xml:space="preserve">) </w:t>
      </w:r>
      <w:r>
        <w:rPr>
          <w:rFonts w:ascii="Times New Roman" w:hAnsi="Times New Roman" w:cs="Times New Roman"/>
          <w:i/>
          <w:iCs/>
          <w:sz w:val="14"/>
          <w:szCs w:val="14"/>
        </w:rPr>
        <w:t>3</w:t>
      </w:r>
      <w:r>
        <w:rPr>
          <w:rFonts w:ascii="Times New Roman" w:hAnsi="Times New Roman" w:cs="Times New Roman"/>
          <w:b/>
          <w:bCs/>
          <w:i/>
          <w:iCs/>
          <w:sz w:val="14"/>
          <w:szCs w:val="14"/>
        </w:rPr>
        <w:t>[1]</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w:t>
      </w:r>
      <w:r>
        <w:rPr>
          <w:rFonts w:ascii="Times New Roman" w:hAnsi="Times New Roman" w:cs="Times New Roman"/>
          <w:b/>
          <w:bCs/>
        </w:rPr>
        <w:t>.</w:t>
      </w:r>
      <w:r>
        <w:rPr>
          <w:rFonts w:ascii="TimesNewRoman" w:hAnsi="TimesNewRoman" w:cs="TimesNewRoman"/>
          <w:b/>
          <w:bCs/>
        </w:rPr>
        <w:t>С</w:t>
      </w:r>
      <w:r>
        <w:rPr>
          <w:rFonts w:ascii="Times New Roman" w:hAnsi="Times New Roman" w:cs="Times New Roman"/>
          <w:b/>
          <w:bCs/>
        </w:rPr>
        <w:t xml:space="preserve">. </w:t>
      </w:r>
      <w:r>
        <w:rPr>
          <w:rFonts w:ascii="TimesNewRoman" w:hAnsi="TimesNewRoman" w:cs="TimesNewRoman"/>
          <w:b/>
          <w:bCs/>
        </w:rPr>
        <w:t>Тургенев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Роман </w:t>
      </w:r>
      <w:r>
        <w:rPr>
          <w:rFonts w:ascii="Times New Roman" w:hAnsi="Times New Roman" w:cs="Times New Roman"/>
        </w:rPr>
        <w:t>«</w:t>
      </w:r>
      <w:r>
        <w:rPr>
          <w:rFonts w:ascii="TimesNewRoman" w:hAnsi="TimesNewRoman" w:cs="TimesNewRoman"/>
        </w:rPr>
        <w:t>Отцы и дети</w:t>
      </w:r>
      <w:r>
        <w:rPr>
          <w:rFonts w:ascii="Times New Roman" w:hAnsi="Times New Roman" w:cs="Times New Roman"/>
        </w:rPr>
        <w:t>» (</w:t>
      </w:r>
      <w:r>
        <w:rPr>
          <w:rFonts w:ascii="TimesNewRoman" w:hAnsi="TimesNewRoman" w:cs="TimesNewRoman"/>
        </w:rPr>
        <w:t xml:space="preserve">в образовательных учреждениях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 xml:space="preserve">языком обучения </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обзорное изучение с анализом фрагментов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Ф</w:t>
      </w:r>
      <w:r>
        <w:rPr>
          <w:rFonts w:ascii="Times New Roman" w:hAnsi="Times New Roman" w:cs="Times New Roman"/>
          <w:b/>
          <w:bCs/>
        </w:rPr>
        <w:t>.</w:t>
      </w:r>
      <w:r>
        <w:rPr>
          <w:rFonts w:ascii="TimesNewRoman" w:hAnsi="TimesNewRoman" w:cs="TimesNewRoman"/>
          <w:b/>
          <w:bCs/>
        </w:rPr>
        <w:t>И</w:t>
      </w:r>
      <w:r>
        <w:rPr>
          <w:rFonts w:ascii="Times New Roman" w:hAnsi="Times New Roman" w:cs="Times New Roman"/>
          <w:b/>
          <w:bCs/>
        </w:rPr>
        <w:t xml:space="preserve">. </w:t>
      </w:r>
      <w:r>
        <w:rPr>
          <w:rFonts w:ascii="TimesNewRoman" w:hAnsi="TimesNewRoman" w:cs="TimesNewRoman"/>
          <w:b/>
          <w:bCs/>
        </w:rPr>
        <w:t>Тютчев</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«Silentium!», «</w:t>
      </w:r>
      <w:r>
        <w:rPr>
          <w:rFonts w:ascii="TimesNewRoman" w:hAnsi="TimesNewRoman" w:cs="TimesNewRoman"/>
        </w:rPr>
        <w:t>Не то</w:t>
      </w:r>
      <w:r>
        <w:rPr>
          <w:rFonts w:ascii="Times New Roman" w:hAnsi="Times New Roman" w:cs="Times New Roman"/>
        </w:rPr>
        <w:t xml:space="preserve">, </w:t>
      </w:r>
      <w:r>
        <w:rPr>
          <w:rFonts w:ascii="TimesNewRoman" w:hAnsi="TimesNewRoman" w:cs="TimesNewRoman"/>
        </w:rPr>
        <w:t>что мните вы</w:t>
      </w:r>
      <w:r>
        <w:rPr>
          <w:rFonts w:ascii="Times New Roman" w:hAnsi="Times New Roman" w:cs="Times New Roman"/>
        </w:rPr>
        <w:t xml:space="preserve">, </w:t>
      </w:r>
      <w:r>
        <w:rPr>
          <w:rFonts w:ascii="TimesNewRoman" w:hAnsi="TimesNewRoman" w:cs="TimesNewRoman"/>
        </w:rPr>
        <w:t>природа</w:t>
      </w:r>
      <w:r>
        <w:rPr>
          <w:rFonts w:ascii="Times New Roman" w:hAnsi="Times New Roman" w:cs="Times New Roman"/>
        </w:rPr>
        <w:t>...», «</w:t>
      </w:r>
      <w:r>
        <w:rPr>
          <w:rFonts w:ascii="TimesNewRoman" w:hAnsi="TimesNewRoman" w:cs="TimesNewRoman"/>
        </w:rPr>
        <w:t>Умом Россию не понять</w:t>
      </w:r>
      <w:r>
        <w:rPr>
          <w:rFonts w:ascii="Times New Roman" w:hAnsi="Times New Roman" w:cs="Times New Roman"/>
        </w:rPr>
        <w:t>…», «</w:t>
      </w:r>
      <w:r>
        <w:rPr>
          <w:rFonts w:ascii="TimesNewRoman" w:hAnsi="TimesNewRoman" w:cs="TimesNewRoman"/>
        </w:rPr>
        <w:t>О</w:t>
      </w:r>
      <w:r>
        <w:rPr>
          <w:rFonts w:ascii="Times New Roman" w:hAnsi="Times New Roman" w:cs="Times New Roman"/>
        </w:rPr>
        <w:t xml:space="preserve">, </w:t>
      </w:r>
      <w:r>
        <w:rPr>
          <w:rFonts w:ascii="TimesNewRoman" w:hAnsi="TimesNewRoman" w:cs="TimesNewRoman"/>
        </w:rPr>
        <w:t>как</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убийственно мы любим</w:t>
      </w:r>
      <w:r>
        <w:rPr>
          <w:rFonts w:ascii="Times New Roman" w:hAnsi="Times New Roman" w:cs="Times New Roman"/>
        </w:rPr>
        <w:t>...», «</w:t>
      </w:r>
      <w:r>
        <w:rPr>
          <w:rFonts w:ascii="TimesNewRoman" w:hAnsi="TimesNewRoman" w:cs="TimesNewRoman"/>
        </w:rPr>
        <w:t>Нам не дано предугадать</w:t>
      </w:r>
      <w:r>
        <w:rPr>
          <w:rFonts w:ascii="Times New Roman" w:hAnsi="Times New Roman" w:cs="Times New Roman"/>
        </w:rPr>
        <w:t>…», «</w:t>
      </w:r>
      <w:r>
        <w:rPr>
          <w:rFonts w:ascii="TimesNewRoman" w:hAnsi="TimesNewRoman" w:cs="TimesNewRoman"/>
        </w:rPr>
        <w:t>К</w:t>
      </w:r>
      <w:r>
        <w:rPr>
          <w:rFonts w:ascii="Times New Roman" w:hAnsi="Times New Roman" w:cs="Times New Roman"/>
        </w:rPr>
        <w:t xml:space="preserve">. </w:t>
      </w:r>
      <w:r>
        <w:rPr>
          <w:rFonts w:ascii="TimesNewRoman" w:hAnsi="TimesNewRoman" w:cs="TimesNewRoman"/>
        </w:rPr>
        <w:t>Б</w:t>
      </w:r>
      <w:r>
        <w:rPr>
          <w:rFonts w:ascii="Times New Roman" w:hAnsi="Times New Roman" w:cs="Times New Roman"/>
        </w:rPr>
        <w:t>.» («</w:t>
      </w:r>
      <w:r>
        <w:rPr>
          <w:rFonts w:ascii="TimesNewRoman" w:hAnsi="TimesNewRoman" w:cs="TimesNewRoman"/>
        </w:rPr>
        <w:t xml:space="preserve">Я встретил вас </w:t>
      </w:r>
      <w:r>
        <w:rPr>
          <w:rFonts w:ascii="Times New Roman" w:hAnsi="Times New Roman" w:cs="Times New Roman"/>
        </w:rPr>
        <w:t xml:space="preserve">– </w:t>
      </w:r>
      <w:r>
        <w:rPr>
          <w:rFonts w:ascii="TimesNewRoman" w:hAnsi="TimesNewRoman" w:cs="TimesNewRoman"/>
        </w:rPr>
        <w:t>и все былое</w:t>
      </w:r>
      <w:r>
        <w:rPr>
          <w:rFonts w:ascii="Times New Roman" w:hAnsi="Times New Roman" w:cs="Times New Roman"/>
        </w:rPr>
        <w:t xml:space="preserve">...»), </w:t>
      </w:r>
      <w:r>
        <w:rPr>
          <w:rFonts w:ascii="TimesNewRoman" w:hAnsi="TimesNewRoman" w:cs="TimesNewRoman"/>
        </w:rPr>
        <w:t>а также</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три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А</w:t>
      </w:r>
      <w:r>
        <w:rPr>
          <w:rFonts w:ascii="Times New Roman" w:hAnsi="Times New Roman" w:cs="Times New Roman"/>
          <w:b/>
          <w:bCs/>
        </w:rPr>
        <w:t xml:space="preserve">. </w:t>
      </w:r>
      <w:r>
        <w:rPr>
          <w:rFonts w:ascii="TimesNewRoman" w:hAnsi="TimesNewRoman" w:cs="TimesNewRoman"/>
          <w:b/>
          <w:bCs/>
        </w:rPr>
        <w:t>Фет</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Это утро</w:t>
      </w:r>
      <w:r>
        <w:rPr>
          <w:rFonts w:ascii="Times New Roman" w:hAnsi="Times New Roman" w:cs="Times New Roman"/>
        </w:rPr>
        <w:t xml:space="preserve">, </w:t>
      </w:r>
      <w:r>
        <w:rPr>
          <w:rFonts w:ascii="TimesNewRoman" w:hAnsi="TimesNewRoman" w:cs="TimesNewRoman"/>
        </w:rPr>
        <w:t>радость эта</w:t>
      </w:r>
      <w:r>
        <w:rPr>
          <w:rFonts w:ascii="Times New Roman" w:hAnsi="Times New Roman" w:cs="Times New Roman"/>
        </w:rPr>
        <w:t>…», «</w:t>
      </w:r>
      <w:r>
        <w:rPr>
          <w:rFonts w:ascii="TimesNewRoman" w:hAnsi="TimesNewRoman" w:cs="TimesNewRoman"/>
        </w:rPr>
        <w:t>Шепот</w:t>
      </w:r>
      <w:r>
        <w:rPr>
          <w:rFonts w:ascii="Times New Roman" w:hAnsi="Times New Roman" w:cs="Times New Roman"/>
        </w:rPr>
        <w:t xml:space="preserve">, </w:t>
      </w:r>
      <w:r>
        <w:rPr>
          <w:rFonts w:ascii="TimesNewRoman" w:hAnsi="TimesNewRoman" w:cs="TimesNewRoman"/>
        </w:rPr>
        <w:t>робкое дыханье</w:t>
      </w:r>
      <w:r>
        <w:rPr>
          <w:rFonts w:ascii="Times New Roman" w:hAnsi="Times New Roman" w:cs="Times New Roman"/>
        </w:rPr>
        <w:t>…», «</w:t>
      </w:r>
      <w:r>
        <w:rPr>
          <w:rFonts w:ascii="TimesNewRoman" w:hAnsi="TimesNewRoman" w:cs="TimesNewRoman"/>
        </w:rPr>
        <w:t>Сияла ночь</w:t>
      </w:r>
      <w:r>
        <w:rPr>
          <w:rFonts w:ascii="Times New Roman" w:hAnsi="Times New Roman" w:cs="Times New Roman"/>
        </w:rPr>
        <w:t xml:space="preserve">. </w:t>
      </w:r>
      <w:r>
        <w:rPr>
          <w:rFonts w:ascii="TimesNewRoman" w:hAnsi="TimesNewRoman" w:cs="TimesNewRoman"/>
        </w:rPr>
        <w:t>Луной был полон</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сад</w:t>
      </w:r>
      <w:r>
        <w:rPr>
          <w:rFonts w:ascii="Times New Roman" w:hAnsi="Times New Roman" w:cs="Times New Roman"/>
        </w:rPr>
        <w:t xml:space="preserve">. </w:t>
      </w:r>
      <w:r>
        <w:rPr>
          <w:rFonts w:ascii="TimesNewRoman" w:hAnsi="TimesNewRoman" w:cs="TimesNewRoman"/>
        </w:rPr>
        <w:t>Лежали</w:t>
      </w:r>
      <w:r>
        <w:rPr>
          <w:rFonts w:ascii="Times New Roman" w:hAnsi="Times New Roman" w:cs="Times New Roman"/>
        </w:rPr>
        <w:t>…», «</w:t>
      </w:r>
      <w:r>
        <w:rPr>
          <w:rFonts w:ascii="TimesNewRoman" w:hAnsi="TimesNewRoman" w:cs="TimesNewRoman"/>
        </w:rPr>
        <w:t>Еще майская ночь</w:t>
      </w:r>
      <w:r>
        <w:rPr>
          <w:rFonts w:ascii="Times New Roman" w:hAnsi="Times New Roman" w:cs="Times New Roman"/>
        </w:rPr>
        <w:t xml:space="preserve">», </w:t>
      </w:r>
      <w:r>
        <w:rPr>
          <w:rFonts w:ascii="TimesNewRoman" w:hAnsi="TimesNewRoman" w:cs="TimesNewRoman"/>
        </w:rPr>
        <w:t>а также три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К</w:t>
      </w:r>
      <w:r>
        <w:rPr>
          <w:rFonts w:ascii="Times New Roman" w:hAnsi="Times New Roman" w:cs="Times New Roman"/>
          <w:b/>
          <w:bCs/>
        </w:rPr>
        <w:t xml:space="preserve">. </w:t>
      </w:r>
      <w:r>
        <w:rPr>
          <w:rFonts w:ascii="TimesNewRoman" w:hAnsi="TimesNewRoman" w:cs="TimesNewRoman"/>
          <w:b/>
          <w:bCs/>
        </w:rPr>
        <w:t>Толстой</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Три произведения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Н</w:t>
      </w:r>
      <w:r>
        <w:rPr>
          <w:rFonts w:ascii="Times New Roman" w:hAnsi="Times New Roman" w:cs="Times New Roman"/>
          <w:b/>
          <w:bCs/>
        </w:rPr>
        <w:t>.</w:t>
      </w:r>
      <w:r>
        <w:rPr>
          <w:rFonts w:ascii="TimesNewRoman" w:hAnsi="TimesNewRoman" w:cs="TimesNewRoman"/>
          <w:b/>
          <w:bCs/>
        </w:rPr>
        <w:t>А</w:t>
      </w:r>
      <w:r>
        <w:rPr>
          <w:rFonts w:ascii="Times New Roman" w:hAnsi="Times New Roman" w:cs="Times New Roman"/>
          <w:b/>
          <w:bCs/>
        </w:rPr>
        <w:t xml:space="preserve">. </w:t>
      </w:r>
      <w:r>
        <w:rPr>
          <w:rFonts w:ascii="TimesNewRoman" w:hAnsi="TimesNewRoman" w:cs="TimesNewRoman"/>
          <w:b/>
          <w:bCs/>
        </w:rPr>
        <w:t>Некрасов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В дороге</w:t>
      </w:r>
      <w:r>
        <w:rPr>
          <w:rFonts w:ascii="Times New Roman" w:hAnsi="Times New Roman" w:cs="Times New Roman"/>
        </w:rPr>
        <w:t>», «</w:t>
      </w:r>
      <w:r>
        <w:rPr>
          <w:rFonts w:ascii="TimesNewRoman" w:hAnsi="TimesNewRoman" w:cs="TimesNewRoman"/>
        </w:rPr>
        <w:t>Вчерашний день</w:t>
      </w:r>
      <w:r>
        <w:rPr>
          <w:rFonts w:ascii="Times New Roman" w:hAnsi="Times New Roman" w:cs="Times New Roman"/>
        </w:rPr>
        <w:t xml:space="preserve">, </w:t>
      </w:r>
      <w:r>
        <w:rPr>
          <w:rFonts w:ascii="TimesNewRoman" w:hAnsi="TimesNewRoman" w:cs="TimesNewRoman"/>
        </w:rPr>
        <w:t>часу в шестом</w:t>
      </w:r>
      <w:r>
        <w:rPr>
          <w:rFonts w:ascii="Times New Roman" w:hAnsi="Times New Roman" w:cs="Times New Roman"/>
        </w:rPr>
        <w:t>…», «</w:t>
      </w:r>
      <w:r>
        <w:rPr>
          <w:rFonts w:ascii="TimesNewRoman" w:hAnsi="TimesNewRoman" w:cs="TimesNewRoman"/>
        </w:rPr>
        <w:t>Мы с тобой бестолковые люди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2"/>
          <w:szCs w:val="12"/>
        </w:rPr>
        <w:t xml:space="preserve">3[1] </w:t>
      </w:r>
      <w:r>
        <w:rPr>
          <w:rFonts w:ascii="TimesNewRoman" w:hAnsi="TimesNewRoman" w:cs="TimesNewRoman"/>
          <w:sz w:val="18"/>
          <w:szCs w:val="18"/>
        </w:rPr>
        <w:t>Курсивом в тексте выделен материал</w:t>
      </w:r>
      <w:r>
        <w:rPr>
          <w:rFonts w:ascii="Times New Roman" w:hAnsi="Times New Roman" w:cs="Times New Roman"/>
          <w:sz w:val="18"/>
          <w:szCs w:val="18"/>
        </w:rPr>
        <w:t xml:space="preserve">, </w:t>
      </w:r>
      <w:r>
        <w:rPr>
          <w:rFonts w:ascii="TimesNewRoman" w:hAnsi="TimesNewRoman" w:cs="TimesNewRoman"/>
          <w:sz w:val="18"/>
          <w:szCs w:val="18"/>
        </w:rPr>
        <w:t>который подлежит изучению</w:t>
      </w:r>
      <w:r>
        <w:rPr>
          <w:rFonts w:ascii="Times New Roman" w:hAnsi="Times New Roman" w:cs="Times New Roman"/>
          <w:sz w:val="18"/>
          <w:szCs w:val="18"/>
        </w:rPr>
        <w:t xml:space="preserve">, </w:t>
      </w:r>
      <w:r>
        <w:rPr>
          <w:rFonts w:ascii="TimesNewRoman" w:hAnsi="TimesNewRoman" w:cs="TimesNewRoman"/>
          <w:sz w:val="18"/>
          <w:szCs w:val="18"/>
        </w:rPr>
        <w:t>но не включается в Требования к уровню подготовки</w:t>
      </w:r>
    </w:p>
    <w:p w:rsidR="00C80EB6" w:rsidRDefault="00C80EB6" w:rsidP="00C80EB6">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выпускников</w:t>
      </w:r>
      <w:r>
        <w:rPr>
          <w:rFonts w:ascii="Times New Roman" w:hAnsi="Times New Roman" w:cs="Times New Roman"/>
          <w:sz w:val="18"/>
          <w:szCs w:val="18"/>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 New Roman" w:hAnsi="Times New Roman" w:cs="Times New Roman"/>
        </w:rPr>
        <w:t>«</w:t>
      </w:r>
      <w:r>
        <w:rPr>
          <w:rFonts w:ascii="TimesNewRoman" w:hAnsi="TimesNewRoman" w:cs="TimesNewRoman"/>
        </w:rPr>
        <w:t>Поэт и Гражданин</w:t>
      </w:r>
      <w:r>
        <w:rPr>
          <w:rFonts w:ascii="Times New Roman" w:hAnsi="Times New Roman" w:cs="Times New Roman"/>
        </w:rPr>
        <w:t>», «</w:t>
      </w:r>
      <w:r>
        <w:rPr>
          <w:rFonts w:ascii="TimesNewRoman" w:hAnsi="TimesNewRoman" w:cs="TimesNewRoman"/>
        </w:rPr>
        <w:t>Элегия</w:t>
      </w:r>
      <w:r>
        <w:rPr>
          <w:rFonts w:ascii="Times New Roman" w:hAnsi="Times New Roman" w:cs="Times New Roman"/>
        </w:rPr>
        <w:t>» («</w:t>
      </w:r>
      <w:r>
        <w:rPr>
          <w:rFonts w:ascii="TimesNewRoman" w:hAnsi="TimesNewRoman" w:cs="TimesNewRoman"/>
        </w:rPr>
        <w:t>Пускай нам говорит изменчивая мода</w:t>
      </w:r>
      <w:r>
        <w:rPr>
          <w:rFonts w:ascii="Times New Roman" w:hAnsi="Times New Roman" w:cs="Times New Roman"/>
        </w:rPr>
        <w:t>...»), «</w:t>
      </w:r>
      <w:r>
        <w:rPr>
          <w:rFonts w:ascii="TimesNewRoman" w:hAnsi="TimesNewRoman" w:cs="TimesNewRoman"/>
        </w:rPr>
        <w:t>О Муза</w:t>
      </w:r>
      <w:r>
        <w:rPr>
          <w:rFonts w:ascii="Times New Roman" w:hAnsi="Times New Roman" w:cs="Times New Roman"/>
        </w:rPr>
        <w:t xml:space="preserve">! </w:t>
      </w:r>
      <w:r>
        <w:rPr>
          <w:rFonts w:ascii="TimesNewRoman" w:hAnsi="TimesNewRoman" w:cs="TimesNewRoman"/>
        </w:rPr>
        <w:t>я у двери гроба</w:t>
      </w:r>
      <w:r>
        <w:rPr>
          <w:rFonts w:ascii="Times New Roman" w:hAnsi="Times New Roman" w:cs="Times New Roman"/>
        </w:rPr>
        <w:t xml:space="preserve">…», </w:t>
      </w:r>
      <w:r>
        <w:rPr>
          <w:rFonts w:ascii="TimesNewRoman" w:hAnsi="TimesNewRoman" w:cs="TimesNewRoman"/>
        </w:rPr>
        <w:t>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также три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Поэма </w:t>
      </w:r>
      <w:r>
        <w:rPr>
          <w:rFonts w:ascii="Times New Roman" w:hAnsi="Times New Roman" w:cs="Times New Roman"/>
        </w:rPr>
        <w:t>«</w:t>
      </w:r>
      <w:r>
        <w:rPr>
          <w:rFonts w:ascii="TimesNewRoman" w:hAnsi="TimesNewRoman" w:cs="TimesNewRoman"/>
        </w:rPr>
        <w:t>Кому на Руси жить хорошо</w:t>
      </w:r>
      <w:r>
        <w:rPr>
          <w:rFonts w:ascii="Times New Roman" w:hAnsi="Times New Roman" w:cs="Times New Roman"/>
        </w:rPr>
        <w:t>» (</w:t>
      </w:r>
      <w:r>
        <w:rPr>
          <w:rFonts w:ascii="TimesNewRoman" w:hAnsi="TimesNewRoman" w:cs="TimesNewRoman"/>
        </w:rPr>
        <w:t xml:space="preserve">в образовательных учреждениях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языком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обучения </w:t>
      </w:r>
      <w:r>
        <w:rPr>
          <w:rFonts w:ascii="Times New Roman" w:hAnsi="Times New Roman" w:cs="Times New Roman"/>
        </w:rPr>
        <w:t xml:space="preserve">– </w:t>
      </w:r>
      <w:r>
        <w:rPr>
          <w:rFonts w:ascii="TimesNewRoman" w:hAnsi="TimesNewRoman" w:cs="TimesNewRoman"/>
        </w:rPr>
        <w:t>обзорное изучение с анализом фрагментов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Н</w:t>
      </w:r>
      <w:r>
        <w:rPr>
          <w:rFonts w:ascii="Times New Roman" w:hAnsi="Times New Roman" w:cs="Times New Roman"/>
          <w:b/>
          <w:bCs/>
        </w:rPr>
        <w:t>.</w:t>
      </w:r>
      <w:r>
        <w:rPr>
          <w:rFonts w:ascii="TimesNewRoman" w:hAnsi="TimesNewRoman" w:cs="TimesNewRoman"/>
          <w:b/>
          <w:bCs/>
        </w:rPr>
        <w:t>С</w:t>
      </w:r>
      <w:r>
        <w:rPr>
          <w:rFonts w:ascii="Times New Roman" w:hAnsi="Times New Roman" w:cs="Times New Roman"/>
          <w:b/>
          <w:bCs/>
        </w:rPr>
        <w:t xml:space="preserve">. </w:t>
      </w:r>
      <w:r>
        <w:rPr>
          <w:rFonts w:ascii="TimesNewRoman" w:hAnsi="TimesNewRoman" w:cs="TimesNewRoman"/>
          <w:b/>
          <w:bCs/>
        </w:rPr>
        <w:t>Лесков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Italic" w:hAnsi="TimesNewRoman,Italic" w:cs="TimesNewRoman,Italic"/>
          <w:i/>
          <w:iCs/>
        </w:rPr>
        <w:t>Одно произведение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М</w:t>
      </w:r>
      <w:r>
        <w:rPr>
          <w:rFonts w:ascii="Times New Roman" w:hAnsi="Times New Roman" w:cs="Times New Roman"/>
          <w:b/>
          <w:bCs/>
        </w:rPr>
        <w:t>.</w:t>
      </w:r>
      <w:r>
        <w:rPr>
          <w:rFonts w:ascii="TimesNewRoman" w:hAnsi="TimesNewRoman" w:cs="TimesNewRoman"/>
          <w:b/>
          <w:bCs/>
        </w:rPr>
        <w:t>Е</w:t>
      </w:r>
      <w:r>
        <w:rPr>
          <w:rFonts w:ascii="Times New Roman" w:hAnsi="Times New Roman" w:cs="Times New Roman"/>
          <w:b/>
          <w:bCs/>
        </w:rPr>
        <w:t xml:space="preserve">. </w:t>
      </w:r>
      <w:r>
        <w:rPr>
          <w:rFonts w:ascii="TimesNewRoman" w:hAnsi="TimesNewRoman" w:cs="TimesNewRoman"/>
          <w:b/>
          <w:bCs/>
        </w:rPr>
        <w:t>Салтыков</w:t>
      </w:r>
      <w:r>
        <w:rPr>
          <w:rFonts w:ascii="Times New Roman" w:hAnsi="Times New Roman" w:cs="Times New Roman"/>
          <w:b/>
          <w:bCs/>
        </w:rPr>
        <w:t>-</w:t>
      </w:r>
      <w:r>
        <w:rPr>
          <w:rFonts w:ascii="TimesNewRoman" w:hAnsi="TimesNewRoman" w:cs="TimesNewRoman"/>
          <w:b/>
          <w:bCs/>
        </w:rPr>
        <w:t>Щедрин</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w:t>
      </w:r>
      <w:r>
        <w:rPr>
          <w:rFonts w:ascii="TimesNewRoman,Italic" w:hAnsi="TimesNewRoman,Italic" w:cs="TimesNewRoman,Italic"/>
          <w:i/>
          <w:iCs/>
        </w:rPr>
        <w:t>История одного города</w:t>
      </w:r>
      <w:r>
        <w:rPr>
          <w:rFonts w:ascii="Times New Roman" w:hAnsi="Times New Roman" w:cs="Times New Roman"/>
          <w:i/>
          <w:iCs/>
        </w:rPr>
        <w:t>» (</w:t>
      </w:r>
      <w:r>
        <w:rPr>
          <w:rFonts w:ascii="TimesNewRoman,Italic" w:hAnsi="TimesNewRoman,Italic" w:cs="TimesNewRoman,Italic"/>
          <w:i/>
          <w:iCs/>
        </w:rPr>
        <w:t>обзор</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Ф</w:t>
      </w:r>
      <w:r>
        <w:rPr>
          <w:rFonts w:ascii="Times New Roman" w:hAnsi="Times New Roman" w:cs="Times New Roman"/>
          <w:b/>
          <w:bCs/>
        </w:rPr>
        <w:t>.</w:t>
      </w:r>
      <w:r>
        <w:rPr>
          <w:rFonts w:ascii="TimesNewRoman" w:hAnsi="TimesNewRoman" w:cs="TimesNewRoman"/>
          <w:b/>
          <w:bCs/>
        </w:rPr>
        <w:t>М</w:t>
      </w:r>
      <w:r>
        <w:rPr>
          <w:rFonts w:ascii="Times New Roman" w:hAnsi="Times New Roman" w:cs="Times New Roman"/>
          <w:b/>
          <w:bCs/>
        </w:rPr>
        <w:t xml:space="preserve">. </w:t>
      </w:r>
      <w:r>
        <w:rPr>
          <w:rFonts w:ascii="TimesNewRoman" w:hAnsi="TimesNewRoman" w:cs="TimesNewRoman"/>
          <w:b/>
          <w:bCs/>
        </w:rPr>
        <w:t>Достоевский</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Роман </w:t>
      </w:r>
      <w:r>
        <w:rPr>
          <w:rFonts w:ascii="Times New Roman" w:hAnsi="Times New Roman" w:cs="Times New Roman"/>
        </w:rPr>
        <w:t>«</w:t>
      </w:r>
      <w:r>
        <w:rPr>
          <w:rFonts w:ascii="TimesNewRoman" w:hAnsi="TimesNewRoman" w:cs="TimesNewRoman"/>
        </w:rPr>
        <w:t>Преступление и наказание</w:t>
      </w:r>
      <w:r>
        <w:rPr>
          <w:rFonts w:ascii="Times New Roman" w:hAnsi="Times New Roman" w:cs="Times New Roman"/>
        </w:rPr>
        <w:t>» (</w:t>
      </w:r>
      <w:r>
        <w:rPr>
          <w:rFonts w:ascii="TimesNewRoman" w:hAnsi="TimesNewRoman" w:cs="TimesNewRoman"/>
        </w:rPr>
        <w:t xml:space="preserve">в образовательных учреждениях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языком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обучения </w:t>
      </w:r>
      <w:r>
        <w:rPr>
          <w:rFonts w:ascii="Times New Roman" w:hAnsi="Times New Roman" w:cs="Times New Roman"/>
        </w:rPr>
        <w:t xml:space="preserve">– </w:t>
      </w:r>
      <w:r>
        <w:rPr>
          <w:rFonts w:ascii="TimesNewRoman" w:hAnsi="TimesNewRoman" w:cs="TimesNewRoman"/>
        </w:rPr>
        <w:t>обзорное изучение с анализом фрагментов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Л</w:t>
      </w:r>
      <w:r>
        <w:rPr>
          <w:rFonts w:ascii="Times New Roman" w:hAnsi="Times New Roman" w:cs="Times New Roman"/>
          <w:b/>
          <w:bCs/>
        </w:rPr>
        <w:t>.</w:t>
      </w:r>
      <w:r>
        <w:rPr>
          <w:rFonts w:ascii="TimesNewRoman" w:hAnsi="TimesNewRoman" w:cs="TimesNewRoman"/>
          <w:b/>
          <w:bCs/>
        </w:rPr>
        <w:t>Н</w:t>
      </w:r>
      <w:r>
        <w:rPr>
          <w:rFonts w:ascii="Times New Roman" w:hAnsi="Times New Roman" w:cs="Times New Roman"/>
          <w:b/>
          <w:bCs/>
        </w:rPr>
        <w:t xml:space="preserve">. </w:t>
      </w:r>
      <w:r>
        <w:rPr>
          <w:rFonts w:ascii="TimesNewRoman" w:hAnsi="TimesNewRoman" w:cs="TimesNewRoman"/>
          <w:b/>
          <w:bCs/>
        </w:rPr>
        <w:t>Толстой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Роман</w:t>
      </w:r>
      <w:r>
        <w:rPr>
          <w:rFonts w:ascii="Times New Roman" w:hAnsi="Times New Roman" w:cs="Times New Roman"/>
        </w:rPr>
        <w:t>-</w:t>
      </w:r>
      <w:r>
        <w:rPr>
          <w:rFonts w:ascii="TimesNewRoman" w:hAnsi="TimesNewRoman" w:cs="TimesNewRoman"/>
        </w:rPr>
        <w:t xml:space="preserve">эпопея </w:t>
      </w:r>
      <w:r>
        <w:rPr>
          <w:rFonts w:ascii="Times New Roman" w:hAnsi="Times New Roman" w:cs="Times New Roman"/>
        </w:rPr>
        <w:t>«</w:t>
      </w:r>
      <w:r>
        <w:rPr>
          <w:rFonts w:ascii="TimesNewRoman" w:hAnsi="TimesNewRoman" w:cs="TimesNewRoman"/>
        </w:rPr>
        <w:t>Война и мир</w:t>
      </w:r>
      <w:r>
        <w:rPr>
          <w:rFonts w:ascii="Times New Roman" w:hAnsi="Times New Roman" w:cs="Times New Roman"/>
        </w:rPr>
        <w:t>» (</w:t>
      </w:r>
      <w:r>
        <w:rPr>
          <w:rFonts w:ascii="TimesNewRoman" w:hAnsi="TimesNewRoman" w:cs="TimesNewRoman"/>
        </w:rPr>
        <w:t xml:space="preserve">в образовательных учреждениях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 xml:space="preserve">языком обучения </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обзорное изучение с анализом фрагментов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П</w:t>
      </w:r>
      <w:r>
        <w:rPr>
          <w:rFonts w:ascii="Times New Roman" w:hAnsi="Times New Roman" w:cs="Times New Roman"/>
          <w:b/>
          <w:bCs/>
        </w:rPr>
        <w:t xml:space="preserve">. </w:t>
      </w:r>
      <w:r>
        <w:rPr>
          <w:rFonts w:ascii="TimesNewRoman" w:hAnsi="TimesNewRoman" w:cs="TimesNewRoman"/>
          <w:b/>
          <w:bCs/>
        </w:rPr>
        <w:t>Чехов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Рассказы</w:t>
      </w:r>
      <w:r>
        <w:rPr>
          <w:rFonts w:ascii="Times New Roman" w:hAnsi="Times New Roman" w:cs="Times New Roman"/>
        </w:rPr>
        <w:t>: «</w:t>
      </w:r>
      <w:r>
        <w:rPr>
          <w:rFonts w:ascii="TimesNewRoman" w:hAnsi="TimesNewRoman" w:cs="TimesNewRoman"/>
        </w:rPr>
        <w:t>Студент</w:t>
      </w:r>
      <w:r>
        <w:rPr>
          <w:rFonts w:ascii="Times New Roman" w:hAnsi="Times New Roman" w:cs="Times New Roman"/>
        </w:rPr>
        <w:t>», «</w:t>
      </w:r>
      <w:r>
        <w:rPr>
          <w:rFonts w:ascii="TimesNewRoman" w:hAnsi="TimesNewRoman" w:cs="TimesNewRoman"/>
        </w:rPr>
        <w:t>Ионыч</w:t>
      </w:r>
      <w:r>
        <w:rPr>
          <w:rFonts w:ascii="Times New Roman" w:hAnsi="Times New Roman" w:cs="Times New Roman"/>
        </w:rPr>
        <w:t xml:space="preserve">», </w:t>
      </w:r>
      <w:r>
        <w:rPr>
          <w:rFonts w:ascii="TimesNewRoman" w:hAnsi="TimesNewRoman" w:cs="TimesNewRoman"/>
        </w:rPr>
        <w:t>а также два рассказа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Рассказы</w:t>
      </w:r>
      <w:r>
        <w:rPr>
          <w:rFonts w:ascii="Times New Roman" w:hAnsi="Times New Roman" w:cs="Times New Roman"/>
        </w:rPr>
        <w:t>: «</w:t>
      </w:r>
      <w:r>
        <w:rPr>
          <w:rFonts w:ascii="TimesNewRoman" w:hAnsi="TimesNewRoman" w:cs="TimesNewRoman"/>
        </w:rPr>
        <w:t>Человек в футляре</w:t>
      </w:r>
      <w:r>
        <w:rPr>
          <w:rFonts w:ascii="Times New Roman" w:hAnsi="Times New Roman" w:cs="Times New Roman"/>
        </w:rPr>
        <w:t xml:space="preserve">», </w:t>
      </w:r>
      <w:r>
        <w:rPr>
          <w:rFonts w:ascii="Times New Roman" w:hAnsi="Times New Roman" w:cs="Times New Roman"/>
          <w:i/>
          <w:iCs/>
        </w:rPr>
        <w:t>«</w:t>
      </w:r>
      <w:r>
        <w:rPr>
          <w:rFonts w:ascii="TimesNewRoman,Italic" w:hAnsi="TimesNewRoman,Italic" w:cs="TimesNewRoman,Italic"/>
          <w:i/>
          <w:iCs/>
        </w:rPr>
        <w:t>Дама с собачкой</w:t>
      </w:r>
      <w:r>
        <w:rPr>
          <w:rFonts w:ascii="Times New Roman" w:hAnsi="Times New Roman" w:cs="Times New Roman"/>
          <w:i/>
          <w:iCs/>
        </w:rPr>
        <w:t xml:space="preserve">» </w:t>
      </w:r>
      <w:r>
        <w:rPr>
          <w:rFonts w:ascii="Times New Roman" w:hAnsi="Times New Roman" w:cs="Times New Roman"/>
        </w:rPr>
        <w:t>(</w:t>
      </w:r>
      <w:r>
        <w:rPr>
          <w:rFonts w:ascii="TimesNewRoman" w:hAnsi="TimesNewRoman" w:cs="TimesNewRoman"/>
        </w:rPr>
        <w:t>только для образовательных учреждений с русским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языком обучения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Пьеса </w:t>
      </w:r>
      <w:r>
        <w:rPr>
          <w:rFonts w:ascii="Times New Roman" w:hAnsi="Times New Roman" w:cs="Times New Roman"/>
        </w:rPr>
        <w:t>«</w:t>
      </w:r>
      <w:r>
        <w:rPr>
          <w:rFonts w:ascii="TimesNewRoman" w:hAnsi="TimesNewRoman" w:cs="TimesNewRoman"/>
        </w:rPr>
        <w:t>Вишневый сад</w:t>
      </w:r>
      <w:r>
        <w:rPr>
          <w:rFonts w:ascii="Times New Roman" w:hAnsi="Times New Roman" w:cs="Times New Roman"/>
        </w:rPr>
        <w:t>» (</w:t>
      </w:r>
      <w:r>
        <w:rPr>
          <w:rFonts w:ascii="TimesNewRoman" w:hAnsi="TimesNewRoman" w:cs="TimesNewRoman"/>
        </w:rPr>
        <w:t xml:space="preserve">в образовательных учреждениях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 xml:space="preserve">языком обучения </w:t>
      </w:r>
      <w:r>
        <w:rPr>
          <w:rFonts w:ascii="Times New Roman" w:hAnsi="Times New Roman" w:cs="Times New Roman"/>
        </w:rPr>
        <w:t xml:space="preserve">– </w:t>
      </w:r>
      <w:r>
        <w:rPr>
          <w:rFonts w:ascii="TimesNewRoman" w:hAnsi="TimesNewRoman" w:cs="TimesNewRoman"/>
        </w:rPr>
        <w:t>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сокращении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РУССКАЯ ЛИТЕРАТУРА ХХ ВЕКА</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w:t>
      </w:r>
      <w:r>
        <w:rPr>
          <w:rFonts w:ascii="Times New Roman" w:hAnsi="Times New Roman" w:cs="Times New Roman"/>
          <w:b/>
          <w:bCs/>
        </w:rPr>
        <w:t>.</w:t>
      </w:r>
      <w:r>
        <w:rPr>
          <w:rFonts w:ascii="TimesNewRoman" w:hAnsi="TimesNewRoman" w:cs="TimesNewRoman"/>
          <w:b/>
          <w:bCs/>
        </w:rPr>
        <w:t>А</w:t>
      </w:r>
      <w:r>
        <w:rPr>
          <w:rFonts w:ascii="Times New Roman" w:hAnsi="Times New Roman" w:cs="Times New Roman"/>
          <w:b/>
          <w:bCs/>
        </w:rPr>
        <w:t xml:space="preserve">. </w:t>
      </w:r>
      <w:r>
        <w:rPr>
          <w:rFonts w:ascii="TimesNewRoman" w:hAnsi="TimesNewRoman" w:cs="TimesNewRoman"/>
          <w:b/>
          <w:bCs/>
        </w:rPr>
        <w:t>Бунин</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_________</w:t>
      </w:r>
      <w:r>
        <w:rPr>
          <w:rFonts w:ascii="TimesNewRoman,Italic" w:hAnsi="TimesNewRoman,Italic" w:cs="TimesNewRoman,Italic"/>
          <w:i/>
          <w:iCs/>
        </w:rPr>
        <w:t>Три стихотворения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Рассказ </w:t>
      </w:r>
      <w:r>
        <w:rPr>
          <w:rFonts w:ascii="Times New Roman" w:hAnsi="Times New Roman" w:cs="Times New Roman"/>
        </w:rPr>
        <w:t>«</w:t>
      </w:r>
      <w:r>
        <w:rPr>
          <w:rFonts w:ascii="TimesNewRoman" w:hAnsi="TimesNewRoman" w:cs="TimesNewRoman"/>
        </w:rPr>
        <w:t>Господин из Сан</w:t>
      </w:r>
      <w:r>
        <w:rPr>
          <w:rFonts w:ascii="Times New Roman" w:hAnsi="Times New Roman" w:cs="Times New Roman"/>
        </w:rPr>
        <w:t>-</w:t>
      </w:r>
      <w:r>
        <w:rPr>
          <w:rFonts w:ascii="TimesNewRoman" w:hAnsi="TimesNewRoman" w:cs="TimesNewRoman"/>
        </w:rPr>
        <w:t>Франциско</w:t>
      </w:r>
      <w:r>
        <w:rPr>
          <w:rFonts w:ascii="Times New Roman" w:hAnsi="Times New Roman" w:cs="Times New Roman"/>
        </w:rPr>
        <w:t xml:space="preserve">», </w:t>
      </w:r>
      <w:r>
        <w:rPr>
          <w:rFonts w:ascii="TimesNewRoman" w:hAnsi="TimesNewRoman" w:cs="TimesNewRoman"/>
        </w:rPr>
        <w:t>а также два рассказа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Рассказ </w:t>
      </w:r>
      <w:r>
        <w:rPr>
          <w:rFonts w:ascii="Times New Roman" w:hAnsi="Times New Roman" w:cs="Times New Roman"/>
        </w:rPr>
        <w:t>«</w:t>
      </w:r>
      <w:r>
        <w:rPr>
          <w:rFonts w:ascii="TimesNewRoman" w:hAnsi="TimesNewRoman" w:cs="TimesNewRoman"/>
        </w:rPr>
        <w:t>Чистый понедельник</w:t>
      </w:r>
      <w:r>
        <w:rPr>
          <w:rFonts w:ascii="Times New Roman" w:hAnsi="Times New Roman" w:cs="Times New Roman"/>
        </w:rPr>
        <w:t>» (</w:t>
      </w:r>
      <w:r>
        <w:rPr>
          <w:rFonts w:ascii="TimesNewRoman" w:hAnsi="TimesNewRoman" w:cs="TimesNewRoman"/>
        </w:rPr>
        <w:t>только для образовательных учреждений с русским языком обучения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И</w:t>
      </w:r>
      <w:r>
        <w:rPr>
          <w:rFonts w:ascii="Times New Roman" w:hAnsi="Times New Roman" w:cs="Times New Roman"/>
          <w:b/>
          <w:bCs/>
        </w:rPr>
        <w:t xml:space="preserve">. </w:t>
      </w:r>
      <w:r>
        <w:rPr>
          <w:rFonts w:ascii="TimesNewRoman" w:hAnsi="TimesNewRoman" w:cs="TimesNewRoman"/>
          <w:b/>
          <w:bCs/>
        </w:rPr>
        <w:t>Куприн</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Одно произведение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М</w:t>
      </w:r>
      <w:r>
        <w:rPr>
          <w:rFonts w:ascii="Times New Roman" w:hAnsi="Times New Roman" w:cs="Times New Roman"/>
          <w:b/>
          <w:bCs/>
        </w:rPr>
        <w:t xml:space="preserve">. </w:t>
      </w:r>
      <w:r>
        <w:rPr>
          <w:rFonts w:ascii="TimesNewRoman" w:hAnsi="TimesNewRoman" w:cs="TimesNewRoman"/>
          <w:b/>
          <w:bCs/>
        </w:rPr>
        <w:t>Горький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Пьеса </w:t>
      </w:r>
      <w:r>
        <w:rPr>
          <w:rFonts w:ascii="Times New Roman" w:hAnsi="Times New Roman" w:cs="Times New Roman"/>
        </w:rPr>
        <w:t>«</w:t>
      </w:r>
      <w:r>
        <w:rPr>
          <w:rFonts w:ascii="TimesNewRoman" w:hAnsi="TimesNewRoman" w:cs="TimesNewRoman"/>
        </w:rPr>
        <w:t>На дне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Одно произведение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 xml:space="preserve">Поэзия конца </w:t>
      </w:r>
      <w:r>
        <w:rPr>
          <w:rFonts w:ascii="Times New Roman" w:hAnsi="Times New Roman" w:cs="Times New Roman"/>
          <w:b/>
          <w:bCs/>
        </w:rPr>
        <w:t xml:space="preserve">XIX – </w:t>
      </w:r>
      <w:r>
        <w:rPr>
          <w:rFonts w:ascii="TimesNewRoman" w:hAnsi="TimesNewRoman" w:cs="TimesNewRoman"/>
          <w:b/>
          <w:bCs/>
        </w:rPr>
        <w:t xml:space="preserve">начала </w:t>
      </w:r>
      <w:r>
        <w:rPr>
          <w:rFonts w:ascii="Times New Roman" w:hAnsi="Times New Roman" w:cs="Times New Roman"/>
          <w:b/>
          <w:bCs/>
        </w:rPr>
        <w:t xml:space="preserve">XX </w:t>
      </w:r>
      <w:r>
        <w:rPr>
          <w:rFonts w:ascii="TimesNewRoman" w:hAnsi="TimesNewRoman" w:cs="TimesNewRoman"/>
          <w:b/>
          <w:bCs/>
        </w:rPr>
        <w:t>вв</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И</w:t>
      </w:r>
      <w:r>
        <w:rPr>
          <w:rFonts w:ascii="Times New Roman" w:hAnsi="Times New Roman" w:cs="Times New Roman"/>
          <w:i/>
          <w:iCs/>
        </w:rPr>
        <w:t>.</w:t>
      </w:r>
      <w:r>
        <w:rPr>
          <w:rFonts w:ascii="TimesNewRoman,Italic" w:hAnsi="TimesNewRoman,Italic" w:cs="TimesNewRoman,Italic"/>
          <w:i/>
          <w:iCs/>
        </w:rPr>
        <w:t>Ф</w:t>
      </w:r>
      <w:r>
        <w:rPr>
          <w:rFonts w:ascii="Times New Roman" w:hAnsi="Times New Roman" w:cs="Times New Roman"/>
          <w:i/>
          <w:iCs/>
        </w:rPr>
        <w:t xml:space="preserve">. </w:t>
      </w:r>
      <w:r>
        <w:rPr>
          <w:rFonts w:ascii="TimesNewRoman,Italic" w:hAnsi="TimesNewRoman,Italic" w:cs="TimesNewRoman,Italic"/>
          <w:i/>
          <w:iCs/>
        </w:rPr>
        <w:t>Анненский</w:t>
      </w:r>
      <w:r>
        <w:rPr>
          <w:rFonts w:ascii="Times New Roman" w:hAnsi="Times New Roman" w:cs="Times New Roman"/>
          <w:i/>
          <w:iCs/>
        </w:rPr>
        <w:t xml:space="preserve">, </w:t>
      </w:r>
      <w:r>
        <w:rPr>
          <w:rFonts w:ascii="TimesNewRoman,Italic" w:hAnsi="TimesNewRoman,Italic" w:cs="TimesNewRoman,Italic"/>
          <w:i/>
          <w:iCs/>
        </w:rPr>
        <w:t>К</w:t>
      </w:r>
      <w:r>
        <w:rPr>
          <w:rFonts w:ascii="Times New Roman" w:hAnsi="Times New Roman" w:cs="Times New Roman"/>
          <w:i/>
          <w:iCs/>
        </w:rPr>
        <w:t>.</w:t>
      </w:r>
      <w:r>
        <w:rPr>
          <w:rFonts w:ascii="TimesNewRoman,Italic" w:hAnsi="TimesNewRoman,Italic" w:cs="TimesNewRoman,Italic"/>
          <w:i/>
          <w:iCs/>
        </w:rPr>
        <w:t>Д</w:t>
      </w:r>
      <w:r>
        <w:rPr>
          <w:rFonts w:ascii="Times New Roman" w:hAnsi="Times New Roman" w:cs="Times New Roman"/>
          <w:i/>
          <w:iCs/>
        </w:rPr>
        <w:t xml:space="preserve">. </w:t>
      </w:r>
      <w:r>
        <w:rPr>
          <w:rFonts w:ascii="TimesNewRoman,Italic" w:hAnsi="TimesNewRoman,Italic" w:cs="TimesNewRoman,Italic"/>
          <w:i/>
          <w:iCs/>
        </w:rPr>
        <w:t>Бальмонт</w:t>
      </w:r>
      <w:r>
        <w:rPr>
          <w:rFonts w:ascii="Times New Roman" w:hAnsi="Times New Roman" w:cs="Times New Roman"/>
          <w:i/>
          <w:iCs/>
        </w:rPr>
        <w:t xml:space="preserve">, </w:t>
      </w:r>
      <w:r>
        <w:rPr>
          <w:rFonts w:ascii="TimesNewRoman,Italic" w:hAnsi="TimesNewRoman,Italic" w:cs="TimesNewRoman,Italic"/>
          <w:i/>
          <w:iCs/>
        </w:rPr>
        <w:t>А</w:t>
      </w:r>
      <w:r>
        <w:rPr>
          <w:rFonts w:ascii="Times New Roman" w:hAnsi="Times New Roman" w:cs="Times New Roman"/>
          <w:i/>
          <w:iCs/>
        </w:rPr>
        <w:t xml:space="preserve">. </w:t>
      </w:r>
      <w:r>
        <w:rPr>
          <w:rFonts w:ascii="TimesNewRoman,Italic" w:hAnsi="TimesNewRoman,Italic" w:cs="TimesNewRoman,Italic"/>
          <w:i/>
          <w:iCs/>
        </w:rPr>
        <w:t>Белый</w:t>
      </w:r>
      <w:r>
        <w:rPr>
          <w:rFonts w:ascii="Times New Roman" w:hAnsi="Times New Roman" w:cs="Times New Roman"/>
          <w:i/>
          <w:iCs/>
        </w:rPr>
        <w:t xml:space="preserve">, </w:t>
      </w:r>
      <w:r>
        <w:rPr>
          <w:rFonts w:ascii="TimesNewRoman,Italic" w:hAnsi="TimesNewRoman,Italic" w:cs="TimesNewRoman,Italic"/>
          <w:i/>
          <w:iCs/>
        </w:rPr>
        <w:t>В</w:t>
      </w:r>
      <w:r>
        <w:rPr>
          <w:rFonts w:ascii="Times New Roman" w:hAnsi="Times New Roman" w:cs="Times New Roman"/>
          <w:i/>
          <w:iCs/>
        </w:rPr>
        <w:t>.</w:t>
      </w:r>
      <w:r>
        <w:rPr>
          <w:rFonts w:ascii="TimesNewRoman,Italic" w:hAnsi="TimesNewRoman,Italic" w:cs="TimesNewRoman,Italic"/>
          <w:i/>
          <w:iCs/>
        </w:rPr>
        <w:t>Я</w:t>
      </w:r>
      <w:r>
        <w:rPr>
          <w:rFonts w:ascii="Times New Roman" w:hAnsi="Times New Roman" w:cs="Times New Roman"/>
          <w:i/>
          <w:iCs/>
        </w:rPr>
        <w:t xml:space="preserve">. </w:t>
      </w:r>
      <w:r>
        <w:rPr>
          <w:rFonts w:ascii="TimesNewRoman,Italic" w:hAnsi="TimesNewRoman,Italic" w:cs="TimesNewRoman,Italic"/>
          <w:i/>
          <w:iCs/>
        </w:rPr>
        <w:t>Брюсов</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М</w:t>
      </w:r>
      <w:r>
        <w:rPr>
          <w:rFonts w:ascii="Times New Roman" w:hAnsi="Times New Roman" w:cs="Times New Roman"/>
          <w:i/>
          <w:iCs/>
        </w:rPr>
        <w:t>.</w:t>
      </w:r>
      <w:r>
        <w:rPr>
          <w:rFonts w:ascii="TimesNewRoman,Italic" w:hAnsi="TimesNewRoman,Italic" w:cs="TimesNewRoman,Italic"/>
          <w:i/>
          <w:iCs/>
        </w:rPr>
        <w:t>А</w:t>
      </w:r>
      <w:r>
        <w:rPr>
          <w:rFonts w:ascii="Times New Roman" w:hAnsi="Times New Roman" w:cs="Times New Roman"/>
          <w:i/>
          <w:iCs/>
        </w:rPr>
        <w:t xml:space="preserve">. </w:t>
      </w:r>
      <w:r>
        <w:rPr>
          <w:rFonts w:ascii="TimesNewRoman,Italic" w:hAnsi="TimesNewRoman,Italic" w:cs="TimesNewRoman,Italic"/>
          <w:i/>
          <w:iCs/>
        </w:rPr>
        <w:t>Волошин</w:t>
      </w:r>
      <w:r>
        <w:rPr>
          <w:rFonts w:ascii="Times New Roman" w:hAnsi="Times New Roman" w:cs="Times New Roman"/>
          <w:i/>
          <w:iCs/>
        </w:rPr>
        <w:t xml:space="preserve">, </w:t>
      </w:r>
      <w:r>
        <w:rPr>
          <w:rFonts w:ascii="TimesNewRoman,Italic" w:hAnsi="TimesNewRoman,Italic" w:cs="TimesNewRoman,Italic"/>
          <w:i/>
          <w:iCs/>
        </w:rPr>
        <w:t>Н</w:t>
      </w:r>
      <w:r>
        <w:rPr>
          <w:rFonts w:ascii="Times New Roman" w:hAnsi="Times New Roman" w:cs="Times New Roman"/>
          <w:i/>
          <w:iCs/>
        </w:rPr>
        <w:t>.</w:t>
      </w:r>
      <w:r>
        <w:rPr>
          <w:rFonts w:ascii="TimesNewRoman,Italic" w:hAnsi="TimesNewRoman,Italic" w:cs="TimesNewRoman,Italic"/>
          <w:i/>
          <w:iCs/>
        </w:rPr>
        <w:t>С</w:t>
      </w:r>
      <w:r>
        <w:rPr>
          <w:rFonts w:ascii="Times New Roman" w:hAnsi="Times New Roman" w:cs="Times New Roman"/>
          <w:i/>
          <w:iCs/>
        </w:rPr>
        <w:t xml:space="preserve">. </w:t>
      </w:r>
      <w:r>
        <w:rPr>
          <w:rFonts w:ascii="TimesNewRoman,Italic" w:hAnsi="TimesNewRoman,Italic" w:cs="TimesNewRoman,Italic"/>
          <w:i/>
          <w:iCs/>
        </w:rPr>
        <w:t>Гумилев</w:t>
      </w:r>
      <w:r>
        <w:rPr>
          <w:rFonts w:ascii="Times New Roman" w:hAnsi="Times New Roman" w:cs="Times New Roman"/>
          <w:i/>
          <w:iCs/>
        </w:rPr>
        <w:t xml:space="preserve">, </w:t>
      </w:r>
      <w:r>
        <w:rPr>
          <w:rFonts w:ascii="TimesNewRoman,Italic" w:hAnsi="TimesNewRoman,Italic" w:cs="TimesNewRoman,Italic"/>
          <w:i/>
          <w:iCs/>
        </w:rPr>
        <w:t>Н</w:t>
      </w:r>
      <w:r>
        <w:rPr>
          <w:rFonts w:ascii="Times New Roman" w:hAnsi="Times New Roman" w:cs="Times New Roman"/>
          <w:i/>
          <w:iCs/>
        </w:rPr>
        <w:t>.</w:t>
      </w:r>
      <w:r>
        <w:rPr>
          <w:rFonts w:ascii="TimesNewRoman,Italic" w:hAnsi="TimesNewRoman,Italic" w:cs="TimesNewRoman,Italic"/>
          <w:i/>
          <w:iCs/>
        </w:rPr>
        <w:t>А</w:t>
      </w:r>
      <w:r>
        <w:rPr>
          <w:rFonts w:ascii="Times New Roman" w:hAnsi="Times New Roman" w:cs="Times New Roman"/>
          <w:i/>
          <w:iCs/>
        </w:rPr>
        <w:t>.</w:t>
      </w:r>
      <w:r>
        <w:rPr>
          <w:rFonts w:ascii="TimesNewRoman,Italic" w:hAnsi="TimesNewRoman,Italic" w:cs="TimesNewRoman,Italic"/>
          <w:i/>
          <w:iCs/>
        </w:rPr>
        <w:t>Клюев</w:t>
      </w:r>
      <w:r>
        <w:rPr>
          <w:rFonts w:ascii="Times New Roman" w:hAnsi="Times New Roman" w:cs="Times New Roman"/>
          <w:i/>
          <w:iCs/>
        </w:rPr>
        <w:t xml:space="preserve">, </w:t>
      </w:r>
      <w:r>
        <w:rPr>
          <w:rFonts w:ascii="TimesNewRoman,Italic" w:hAnsi="TimesNewRoman,Italic" w:cs="TimesNewRoman,Italic"/>
          <w:i/>
          <w:iCs/>
        </w:rPr>
        <w:t>И</w:t>
      </w:r>
      <w:r>
        <w:rPr>
          <w:rFonts w:ascii="Times New Roman" w:hAnsi="Times New Roman" w:cs="Times New Roman"/>
          <w:i/>
          <w:iCs/>
        </w:rPr>
        <w:t>.</w:t>
      </w:r>
      <w:r>
        <w:rPr>
          <w:rFonts w:ascii="TimesNewRoman,Italic" w:hAnsi="TimesNewRoman,Italic" w:cs="TimesNewRoman,Italic"/>
          <w:i/>
          <w:iCs/>
        </w:rPr>
        <w:t>Северянин</w:t>
      </w:r>
      <w:r>
        <w:rPr>
          <w:rFonts w:ascii="Times New Roman" w:hAnsi="Times New Roman" w:cs="Times New Roman"/>
          <w:i/>
          <w:iCs/>
        </w:rPr>
        <w:t xml:space="preserve">, </w:t>
      </w:r>
      <w:r>
        <w:rPr>
          <w:rFonts w:ascii="TimesNewRoman,Italic" w:hAnsi="TimesNewRoman,Italic" w:cs="TimesNewRoman,Italic"/>
          <w:i/>
          <w:iCs/>
        </w:rPr>
        <w:t>Ф</w:t>
      </w:r>
      <w:r>
        <w:rPr>
          <w:rFonts w:ascii="Times New Roman" w:hAnsi="Times New Roman" w:cs="Times New Roman"/>
          <w:i/>
          <w:iCs/>
        </w:rPr>
        <w:t>.</w:t>
      </w:r>
      <w:r>
        <w:rPr>
          <w:rFonts w:ascii="TimesNewRoman,Italic" w:hAnsi="TimesNewRoman,Italic" w:cs="TimesNewRoman,Italic"/>
          <w:i/>
          <w:iCs/>
        </w:rPr>
        <w:t>К</w:t>
      </w:r>
      <w:r>
        <w:rPr>
          <w:rFonts w:ascii="Times New Roman" w:hAnsi="Times New Roman" w:cs="Times New Roman"/>
          <w:i/>
          <w:iCs/>
        </w:rPr>
        <w:t xml:space="preserve">. </w:t>
      </w:r>
      <w:r>
        <w:rPr>
          <w:rFonts w:ascii="TimesNewRoman,Italic" w:hAnsi="TimesNewRoman,Italic" w:cs="TimesNewRoman,Italic"/>
          <w:i/>
          <w:iCs/>
        </w:rPr>
        <w:t>Сологуб</w:t>
      </w:r>
      <w:r>
        <w:rPr>
          <w:rFonts w:ascii="Times New Roman" w:hAnsi="Times New Roman" w:cs="Times New Roman"/>
          <w:i/>
          <w:iCs/>
        </w:rPr>
        <w:t xml:space="preserve">, </w:t>
      </w:r>
      <w:r>
        <w:rPr>
          <w:rFonts w:ascii="TimesNewRoman,Italic" w:hAnsi="TimesNewRoman,Italic" w:cs="TimesNewRoman,Italic"/>
          <w:i/>
          <w:iCs/>
        </w:rPr>
        <w:t>В</w:t>
      </w:r>
      <w:r>
        <w:rPr>
          <w:rFonts w:ascii="Times New Roman" w:hAnsi="Times New Roman" w:cs="Times New Roman"/>
          <w:i/>
          <w:iCs/>
        </w:rPr>
        <w:t>.</w:t>
      </w:r>
      <w:r>
        <w:rPr>
          <w:rFonts w:ascii="TimesNewRoman,Italic" w:hAnsi="TimesNewRoman,Italic" w:cs="TimesNewRoman,Italic"/>
          <w:i/>
          <w:iCs/>
        </w:rPr>
        <w:t>В</w:t>
      </w:r>
      <w:r>
        <w:rPr>
          <w:rFonts w:ascii="Times New Roman" w:hAnsi="Times New Roman" w:cs="Times New Roman"/>
          <w:i/>
          <w:iCs/>
        </w:rPr>
        <w:t>.</w:t>
      </w:r>
      <w:r>
        <w:rPr>
          <w:rFonts w:ascii="TimesNewRoman,Italic" w:hAnsi="TimesNewRoman,Italic" w:cs="TimesNewRoman,Italic"/>
          <w:i/>
          <w:iCs/>
        </w:rPr>
        <w:t>Хлебников</w:t>
      </w:r>
      <w:r>
        <w:rPr>
          <w:rFonts w:ascii="Times New Roman" w:hAnsi="Times New Roman" w:cs="Times New Roman"/>
          <w:i/>
          <w:iCs/>
        </w:rPr>
        <w:t xml:space="preserve">, </w:t>
      </w:r>
      <w:r>
        <w:rPr>
          <w:rFonts w:ascii="TimesNewRoman,Italic" w:hAnsi="TimesNewRoman,Italic" w:cs="TimesNewRoman,Italic"/>
          <w:i/>
          <w:iCs/>
        </w:rPr>
        <w:t>В</w:t>
      </w:r>
      <w:r>
        <w:rPr>
          <w:rFonts w:ascii="Times New Roman" w:hAnsi="Times New Roman" w:cs="Times New Roman"/>
          <w:i/>
          <w:iCs/>
        </w:rPr>
        <w:t>.</w:t>
      </w:r>
      <w:r>
        <w:rPr>
          <w:rFonts w:ascii="TimesNewRoman,Italic" w:hAnsi="TimesNewRoman,Italic" w:cs="TimesNewRoman,Italic"/>
          <w:i/>
          <w:iCs/>
        </w:rPr>
        <w:t>Ф</w:t>
      </w:r>
      <w:r>
        <w:rPr>
          <w:rFonts w:ascii="Times New Roman" w:hAnsi="Times New Roman" w:cs="Times New Roman"/>
          <w:i/>
          <w:iCs/>
        </w:rPr>
        <w:t xml:space="preserve">. </w:t>
      </w:r>
      <w:r>
        <w:rPr>
          <w:rFonts w:ascii="TimesNewRoman,Italic" w:hAnsi="TimesNewRoman,Italic" w:cs="TimesNewRoman,Italic"/>
          <w:i/>
          <w:iCs/>
        </w:rPr>
        <w:t>Ходасевич</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Стихотворения не менее двух авторов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А</w:t>
      </w:r>
      <w:r>
        <w:rPr>
          <w:rFonts w:ascii="Times New Roman" w:hAnsi="Times New Roman" w:cs="Times New Roman"/>
          <w:b/>
          <w:bCs/>
        </w:rPr>
        <w:t xml:space="preserve">. </w:t>
      </w:r>
      <w:r>
        <w:rPr>
          <w:rFonts w:ascii="TimesNewRoman" w:hAnsi="TimesNewRoman" w:cs="TimesNewRoman"/>
          <w:b/>
          <w:bCs/>
        </w:rPr>
        <w:t>Блок</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Незнакомка</w:t>
      </w:r>
      <w:r>
        <w:rPr>
          <w:rFonts w:ascii="Times New Roman" w:hAnsi="Times New Roman" w:cs="Times New Roman"/>
        </w:rPr>
        <w:t>», «</w:t>
      </w:r>
      <w:r>
        <w:rPr>
          <w:rFonts w:ascii="TimesNewRoman" w:hAnsi="TimesNewRoman" w:cs="TimesNewRoman"/>
        </w:rPr>
        <w:t>Россия</w:t>
      </w:r>
      <w:r>
        <w:rPr>
          <w:rFonts w:ascii="Times New Roman" w:hAnsi="Times New Roman" w:cs="Times New Roman"/>
        </w:rPr>
        <w:t>», «</w:t>
      </w:r>
      <w:r>
        <w:rPr>
          <w:rFonts w:ascii="TimesNewRoman" w:hAnsi="TimesNewRoman" w:cs="TimesNewRoman"/>
        </w:rPr>
        <w:t>Ночь</w:t>
      </w:r>
      <w:r>
        <w:rPr>
          <w:rFonts w:ascii="Times New Roman" w:hAnsi="Times New Roman" w:cs="Times New Roman"/>
        </w:rPr>
        <w:t xml:space="preserve">, </w:t>
      </w:r>
      <w:r>
        <w:rPr>
          <w:rFonts w:ascii="TimesNewRoman" w:hAnsi="TimesNewRoman" w:cs="TimesNewRoman"/>
        </w:rPr>
        <w:t>улица</w:t>
      </w:r>
      <w:r>
        <w:rPr>
          <w:rFonts w:ascii="Times New Roman" w:hAnsi="Times New Roman" w:cs="Times New Roman"/>
        </w:rPr>
        <w:t xml:space="preserve">, </w:t>
      </w:r>
      <w:r>
        <w:rPr>
          <w:rFonts w:ascii="TimesNewRoman" w:hAnsi="TimesNewRoman" w:cs="TimesNewRoman"/>
        </w:rPr>
        <w:t>фонарь</w:t>
      </w:r>
      <w:r>
        <w:rPr>
          <w:rFonts w:ascii="Times New Roman" w:hAnsi="Times New Roman" w:cs="Times New Roman"/>
        </w:rPr>
        <w:t xml:space="preserve">, </w:t>
      </w:r>
      <w:r>
        <w:rPr>
          <w:rFonts w:ascii="TimesNewRoman" w:hAnsi="TimesNewRoman" w:cs="TimesNewRoman"/>
        </w:rPr>
        <w:t>аптека</w:t>
      </w:r>
      <w:r>
        <w:rPr>
          <w:rFonts w:ascii="Times New Roman" w:hAnsi="Times New Roman" w:cs="Times New Roman"/>
        </w:rPr>
        <w:t>…», «</w:t>
      </w:r>
      <w:r>
        <w:rPr>
          <w:rFonts w:ascii="TimesNewRoman" w:hAnsi="TimesNewRoman" w:cs="TimesNewRoman"/>
        </w:rPr>
        <w:t>В ресторане</w:t>
      </w:r>
      <w:r>
        <w:rPr>
          <w:rFonts w:ascii="Times New Roman" w:hAnsi="Times New Roman" w:cs="Times New Roman"/>
        </w:rPr>
        <w:t>», «</w:t>
      </w:r>
      <w:r>
        <w:rPr>
          <w:rFonts w:ascii="TimesNewRoman" w:hAnsi="TimesNewRoman" w:cs="TimesNewRoman"/>
        </w:rPr>
        <w:t>Река</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раскинулась</w:t>
      </w:r>
      <w:r>
        <w:rPr>
          <w:rFonts w:ascii="Times New Roman" w:hAnsi="Times New Roman" w:cs="Times New Roman"/>
        </w:rPr>
        <w:t xml:space="preserve">. </w:t>
      </w:r>
      <w:r>
        <w:rPr>
          <w:rFonts w:ascii="TimesNewRoman" w:hAnsi="TimesNewRoman" w:cs="TimesNewRoman"/>
        </w:rPr>
        <w:t>Течет</w:t>
      </w:r>
      <w:r>
        <w:rPr>
          <w:rFonts w:ascii="Times New Roman" w:hAnsi="Times New Roman" w:cs="Times New Roman"/>
        </w:rPr>
        <w:t xml:space="preserve">, </w:t>
      </w:r>
      <w:r>
        <w:rPr>
          <w:rFonts w:ascii="TimesNewRoman" w:hAnsi="TimesNewRoman" w:cs="TimesNewRoman"/>
        </w:rPr>
        <w:t>грустит лениво</w:t>
      </w:r>
      <w:r>
        <w:rPr>
          <w:rFonts w:ascii="Times New Roman" w:hAnsi="Times New Roman" w:cs="Times New Roman"/>
        </w:rPr>
        <w:t>…» (</w:t>
      </w:r>
      <w:r>
        <w:rPr>
          <w:rFonts w:ascii="TimesNewRoman" w:hAnsi="TimesNewRoman" w:cs="TimesNewRoman"/>
        </w:rPr>
        <w:t xml:space="preserve">из цикла </w:t>
      </w:r>
      <w:r>
        <w:rPr>
          <w:rFonts w:ascii="Times New Roman" w:hAnsi="Times New Roman" w:cs="Times New Roman"/>
        </w:rPr>
        <w:t>«</w:t>
      </w:r>
      <w:r>
        <w:rPr>
          <w:rFonts w:ascii="TimesNewRoman" w:hAnsi="TimesNewRoman" w:cs="TimesNewRoman"/>
        </w:rPr>
        <w:t>На поле Куликовом</w:t>
      </w:r>
      <w:r>
        <w:rPr>
          <w:rFonts w:ascii="Times New Roman" w:hAnsi="Times New Roman" w:cs="Times New Roman"/>
        </w:rPr>
        <w:t>»), «</w:t>
      </w:r>
      <w:r>
        <w:rPr>
          <w:rFonts w:ascii="TimesNewRoman" w:hAnsi="TimesNewRoman" w:cs="TimesNewRoman"/>
        </w:rPr>
        <w:t>На железной дороге</w:t>
      </w:r>
      <w:r>
        <w:rPr>
          <w:rFonts w:ascii="Times New Roman" w:hAnsi="Times New Roman" w:cs="Times New Roman"/>
        </w:rPr>
        <w:t xml:space="preserve">», </w:t>
      </w:r>
      <w:r>
        <w:rPr>
          <w:rFonts w:ascii="TimesNewRoman" w:hAnsi="TimesNewRoman" w:cs="TimesNewRoman"/>
        </w:rPr>
        <w:t>а также три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Поэма </w:t>
      </w:r>
      <w:r>
        <w:rPr>
          <w:rFonts w:ascii="Times New Roman" w:hAnsi="Times New Roman" w:cs="Times New Roman"/>
        </w:rPr>
        <w:t>«</w:t>
      </w:r>
      <w:r>
        <w:rPr>
          <w:rFonts w:ascii="TimesNewRoman" w:hAnsi="TimesNewRoman" w:cs="TimesNewRoman"/>
        </w:rPr>
        <w:t>Двенадцать</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В</w:t>
      </w:r>
      <w:r>
        <w:rPr>
          <w:rFonts w:ascii="Times New Roman" w:hAnsi="Times New Roman" w:cs="Times New Roman"/>
          <w:b/>
          <w:bCs/>
        </w:rPr>
        <w:t>.</w:t>
      </w:r>
      <w:r>
        <w:rPr>
          <w:rFonts w:ascii="TimesNewRoman" w:hAnsi="TimesNewRoman" w:cs="TimesNewRoman"/>
          <w:b/>
          <w:bCs/>
        </w:rPr>
        <w:t>В</w:t>
      </w:r>
      <w:r>
        <w:rPr>
          <w:rFonts w:ascii="Times New Roman" w:hAnsi="Times New Roman" w:cs="Times New Roman"/>
          <w:b/>
          <w:bCs/>
        </w:rPr>
        <w:t xml:space="preserve">. </w:t>
      </w:r>
      <w:r>
        <w:rPr>
          <w:rFonts w:ascii="TimesNewRoman" w:hAnsi="TimesNewRoman" w:cs="TimesNewRoman"/>
          <w:b/>
          <w:bCs/>
        </w:rPr>
        <w:t>Маяковский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А вы могли бы</w:t>
      </w:r>
      <w:r>
        <w:rPr>
          <w:rFonts w:ascii="Times New Roman" w:hAnsi="Times New Roman" w:cs="Times New Roman"/>
        </w:rPr>
        <w:t>?», «</w:t>
      </w:r>
      <w:r>
        <w:rPr>
          <w:rFonts w:ascii="TimesNewRoman" w:hAnsi="TimesNewRoman" w:cs="TimesNewRoman"/>
        </w:rPr>
        <w:t>Послушайте</w:t>
      </w:r>
      <w:r>
        <w:rPr>
          <w:rFonts w:ascii="Times New Roman" w:hAnsi="Times New Roman" w:cs="Times New Roman"/>
        </w:rPr>
        <w:t>!», «</w:t>
      </w:r>
      <w:r>
        <w:rPr>
          <w:rFonts w:ascii="TimesNewRoman" w:hAnsi="TimesNewRoman" w:cs="TimesNewRoman"/>
        </w:rPr>
        <w:t>Скрипка и немножко нервно</w:t>
      </w:r>
      <w:r>
        <w:rPr>
          <w:rFonts w:ascii="Times New Roman" w:hAnsi="Times New Roman" w:cs="Times New Roman"/>
        </w:rPr>
        <w:t>», «</w:t>
      </w:r>
      <w:r>
        <w:rPr>
          <w:rFonts w:ascii="TimesNewRoman" w:hAnsi="TimesNewRoman" w:cs="TimesNewRoman"/>
        </w:rPr>
        <w:t>Лиличка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Pr>
          <w:rFonts w:ascii="TimesNewRoman" w:hAnsi="TimesNewRoman" w:cs="TimesNewRoman"/>
        </w:rPr>
        <w:t>Юбилейное</w:t>
      </w:r>
      <w:r>
        <w:rPr>
          <w:rFonts w:ascii="Times New Roman" w:hAnsi="Times New Roman" w:cs="Times New Roman"/>
        </w:rPr>
        <w:t>», «</w:t>
      </w:r>
      <w:r>
        <w:rPr>
          <w:rFonts w:ascii="TimesNewRoman" w:hAnsi="TimesNewRoman" w:cs="TimesNewRoman"/>
        </w:rPr>
        <w:t>Прозаседавшиеся</w:t>
      </w:r>
      <w:r>
        <w:rPr>
          <w:rFonts w:ascii="Times New Roman" w:hAnsi="Times New Roman" w:cs="Times New Roman"/>
        </w:rPr>
        <w:t xml:space="preserve">», </w:t>
      </w:r>
      <w:r>
        <w:rPr>
          <w:rFonts w:ascii="TimesNewRoman" w:hAnsi="TimesNewRoman" w:cs="TimesNewRoman"/>
        </w:rPr>
        <w:t>а также три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Поэма </w:t>
      </w:r>
      <w:r>
        <w:rPr>
          <w:rFonts w:ascii="Times New Roman" w:hAnsi="Times New Roman" w:cs="Times New Roman"/>
        </w:rPr>
        <w:t>«</w:t>
      </w:r>
      <w:r>
        <w:rPr>
          <w:rFonts w:ascii="TimesNewRoman" w:hAnsi="TimesNewRoman" w:cs="TimesNewRoman"/>
        </w:rPr>
        <w:t>Облако в штанах</w:t>
      </w:r>
      <w:r>
        <w:rPr>
          <w:rFonts w:ascii="Times New Roman" w:hAnsi="Times New Roman" w:cs="Times New Roman"/>
        </w:rPr>
        <w:t>» (</w:t>
      </w:r>
      <w:r>
        <w:rPr>
          <w:rFonts w:ascii="TimesNewRoman" w:hAnsi="TimesNewRoman" w:cs="TimesNewRoman"/>
        </w:rPr>
        <w:t xml:space="preserve">для образовательных учреждений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 xml:space="preserve">языком обучения </w:t>
      </w:r>
      <w:r>
        <w:rPr>
          <w:rFonts w:ascii="Times New Roman" w:hAnsi="Times New Roman" w:cs="Times New Roman"/>
        </w:rPr>
        <w:t xml:space="preserve">– </w:t>
      </w:r>
      <w:r>
        <w:rPr>
          <w:rFonts w:ascii="TimesNewRoman" w:hAnsi="TimesNewRoman" w:cs="TimesNewRoman"/>
        </w:rPr>
        <w:t>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сокращении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w:t>
      </w:r>
      <w:r>
        <w:rPr>
          <w:rFonts w:ascii="Times New Roman" w:hAnsi="Times New Roman" w:cs="Times New Roman"/>
          <w:b/>
          <w:bCs/>
        </w:rPr>
        <w:t>.</w:t>
      </w:r>
      <w:r>
        <w:rPr>
          <w:rFonts w:ascii="TimesNewRoman" w:hAnsi="TimesNewRoman" w:cs="TimesNewRoman"/>
          <w:b/>
          <w:bCs/>
        </w:rPr>
        <w:t>А</w:t>
      </w:r>
      <w:r>
        <w:rPr>
          <w:rFonts w:ascii="Times New Roman" w:hAnsi="Times New Roman" w:cs="Times New Roman"/>
          <w:b/>
          <w:bCs/>
        </w:rPr>
        <w:t xml:space="preserve">. </w:t>
      </w:r>
      <w:r>
        <w:rPr>
          <w:rFonts w:ascii="TimesNewRoman" w:hAnsi="TimesNewRoman" w:cs="TimesNewRoman"/>
          <w:b/>
          <w:bCs/>
        </w:rPr>
        <w:t>Есенин</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Гой ты</w:t>
      </w:r>
      <w:r>
        <w:rPr>
          <w:rFonts w:ascii="Times New Roman" w:hAnsi="Times New Roman" w:cs="Times New Roman"/>
        </w:rPr>
        <w:t xml:space="preserve">, </w:t>
      </w:r>
      <w:r>
        <w:rPr>
          <w:rFonts w:ascii="TimesNewRoman" w:hAnsi="TimesNewRoman" w:cs="TimesNewRoman"/>
        </w:rPr>
        <w:t>Русь</w:t>
      </w:r>
      <w:r>
        <w:rPr>
          <w:rFonts w:ascii="Times New Roman" w:hAnsi="Times New Roman" w:cs="Times New Roman"/>
        </w:rPr>
        <w:t xml:space="preserve">, </w:t>
      </w:r>
      <w:r>
        <w:rPr>
          <w:rFonts w:ascii="TimesNewRoman" w:hAnsi="TimesNewRoman" w:cs="TimesNewRoman"/>
        </w:rPr>
        <w:t>моя родная</w:t>
      </w:r>
      <w:r>
        <w:rPr>
          <w:rFonts w:ascii="Times New Roman" w:hAnsi="Times New Roman" w:cs="Times New Roman"/>
        </w:rPr>
        <w:t>!..», «</w:t>
      </w:r>
      <w:r>
        <w:rPr>
          <w:rFonts w:ascii="TimesNewRoman" w:hAnsi="TimesNewRoman" w:cs="TimesNewRoman"/>
        </w:rPr>
        <w:t>Не бродить</w:t>
      </w:r>
      <w:r>
        <w:rPr>
          <w:rFonts w:ascii="Times New Roman" w:hAnsi="Times New Roman" w:cs="Times New Roman"/>
        </w:rPr>
        <w:t xml:space="preserve">, </w:t>
      </w:r>
      <w:r>
        <w:rPr>
          <w:rFonts w:ascii="TimesNewRoman" w:hAnsi="TimesNewRoman" w:cs="TimesNewRoman"/>
        </w:rPr>
        <w:t>не мять в кустах багряных</w:t>
      </w:r>
      <w:r>
        <w:rPr>
          <w:rFonts w:ascii="Times New Roman" w:hAnsi="Times New Roman" w:cs="Times New Roman"/>
        </w:rPr>
        <w:t>…», «</w:t>
      </w:r>
      <w:r>
        <w:rPr>
          <w:rFonts w:ascii="TimesNewRoman" w:hAnsi="TimesNewRoman" w:cs="TimesNewRoman"/>
        </w:rPr>
        <w:t>Мы теперь</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уходим понемногу</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w:t>
      </w:r>
      <w:r>
        <w:rPr>
          <w:rFonts w:ascii="TimesNewRoman" w:hAnsi="TimesNewRoman" w:cs="TimesNewRoman"/>
        </w:rPr>
        <w:t>Письмо матери</w:t>
      </w:r>
      <w:r>
        <w:rPr>
          <w:rFonts w:ascii="Times New Roman" w:hAnsi="Times New Roman" w:cs="Times New Roman"/>
        </w:rPr>
        <w:t>», «</w:t>
      </w:r>
      <w:r>
        <w:rPr>
          <w:rFonts w:ascii="TimesNewRoman" w:hAnsi="TimesNewRoman" w:cs="TimesNewRoman"/>
        </w:rPr>
        <w:t>Спит ковыль</w:t>
      </w:r>
      <w:r>
        <w:rPr>
          <w:rFonts w:ascii="Times New Roman" w:hAnsi="Times New Roman" w:cs="Times New Roman"/>
        </w:rPr>
        <w:t xml:space="preserve">. </w:t>
      </w:r>
      <w:r>
        <w:rPr>
          <w:rFonts w:ascii="TimesNewRoman" w:hAnsi="TimesNewRoman" w:cs="TimesNewRoman"/>
        </w:rPr>
        <w:t>Равнина дорогая</w:t>
      </w:r>
      <w:r>
        <w:rPr>
          <w:rFonts w:ascii="Times New Roman" w:hAnsi="Times New Roman" w:cs="Times New Roman"/>
        </w:rPr>
        <w:t>…», «</w:t>
      </w:r>
      <w:r>
        <w:rPr>
          <w:rFonts w:ascii="TimesNewRoman" w:hAnsi="TimesNewRoman" w:cs="TimesNewRoman"/>
        </w:rPr>
        <w:t>Шаганэ ты моя</w:t>
      </w:r>
      <w:r>
        <w:rPr>
          <w:rFonts w:ascii="Times New Roman" w:hAnsi="Times New Roman" w:cs="Times New Roman"/>
        </w:rPr>
        <w:t xml:space="preserve">, </w:t>
      </w:r>
      <w:r>
        <w:rPr>
          <w:rFonts w:ascii="TimesNewRoman" w:hAnsi="TimesNewRoman" w:cs="TimesNewRoman"/>
        </w:rPr>
        <w:t>Шаганэ</w:t>
      </w:r>
      <w:r>
        <w:rPr>
          <w:rFonts w:ascii="Times New Roman" w:hAnsi="Times New Roman" w:cs="Times New Roman"/>
        </w:rPr>
        <w:t>…», «</w:t>
      </w:r>
      <w:r>
        <w:rPr>
          <w:rFonts w:ascii="TimesNewRoman" w:hAnsi="TimesNewRoman" w:cs="TimesNewRoman"/>
        </w:rPr>
        <w:t>Не</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жалею</w:t>
      </w:r>
      <w:r>
        <w:rPr>
          <w:rFonts w:ascii="Times New Roman" w:hAnsi="Times New Roman" w:cs="Times New Roman"/>
        </w:rPr>
        <w:t xml:space="preserve">, </w:t>
      </w:r>
      <w:r>
        <w:rPr>
          <w:rFonts w:ascii="TimesNewRoman" w:hAnsi="TimesNewRoman" w:cs="TimesNewRoman"/>
        </w:rPr>
        <w:t>не зову</w:t>
      </w:r>
      <w:r>
        <w:rPr>
          <w:rFonts w:ascii="Times New Roman" w:hAnsi="Times New Roman" w:cs="Times New Roman"/>
        </w:rPr>
        <w:t xml:space="preserve">, </w:t>
      </w:r>
      <w:r>
        <w:rPr>
          <w:rFonts w:ascii="TimesNewRoman" w:hAnsi="TimesNewRoman" w:cs="TimesNewRoman"/>
        </w:rPr>
        <w:t>не плачу</w:t>
      </w:r>
      <w:r>
        <w:rPr>
          <w:rFonts w:ascii="Times New Roman" w:hAnsi="Times New Roman" w:cs="Times New Roman"/>
        </w:rPr>
        <w:t>…», «</w:t>
      </w:r>
      <w:r>
        <w:rPr>
          <w:rFonts w:ascii="TimesNewRoman" w:hAnsi="TimesNewRoman" w:cs="TimesNewRoman"/>
        </w:rPr>
        <w:t>Русь Советская</w:t>
      </w:r>
      <w:r>
        <w:rPr>
          <w:rFonts w:ascii="Times New Roman" w:hAnsi="Times New Roman" w:cs="Times New Roman"/>
        </w:rPr>
        <w:t xml:space="preserve">», </w:t>
      </w:r>
      <w:r>
        <w:rPr>
          <w:rFonts w:ascii="TimesNewRoman" w:hAnsi="TimesNewRoman" w:cs="TimesNewRoman"/>
        </w:rPr>
        <w:t>а также три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М</w:t>
      </w:r>
      <w:r>
        <w:rPr>
          <w:rFonts w:ascii="Times New Roman" w:hAnsi="Times New Roman" w:cs="Times New Roman"/>
          <w:b/>
          <w:bCs/>
        </w:rPr>
        <w:t>.</w:t>
      </w:r>
      <w:r>
        <w:rPr>
          <w:rFonts w:ascii="TimesNewRoman" w:hAnsi="TimesNewRoman" w:cs="TimesNewRoman"/>
          <w:b/>
          <w:bCs/>
        </w:rPr>
        <w:t>И</w:t>
      </w:r>
      <w:r>
        <w:rPr>
          <w:rFonts w:ascii="Times New Roman" w:hAnsi="Times New Roman" w:cs="Times New Roman"/>
          <w:b/>
          <w:bCs/>
        </w:rPr>
        <w:t xml:space="preserve">. </w:t>
      </w:r>
      <w:r>
        <w:rPr>
          <w:rFonts w:ascii="TimesNewRoman" w:hAnsi="TimesNewRoman" w:cs="TimesNewRoman"/>
          <w:b/>
          <w:bCs/>
        </w:rPr>
        <w:t>Цветаева</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Моим стихам</w:t>
      </w:r>
      <w:r>
        <w:rPr>
          <w:rFonts w:ascii="Times New Roman" w:hAnsi="Times New Roman" w:cs="Times New Roman"/>
        </w:rPr>
        <w:t xml:space="preserve">, </w:t>
      </w:r>
      <w:r>
        <w:rPr>
          <w:rFonts w:ascii="TimesNewRoman" w:hAnsi="TimesNewRoman" w:cs="TimesNewRoman"/>
        </w:rPr>
        <w:t>написанным так рано</w:t>
      </w:r>
      <w:r>
        <w:rPr>
          <w:rFonts w:ascii="Times New Roman" w:hAnsi="Times New Roman" w:cs="Times New Roman"/>
        </w:rPr>
        <w:t>…», «</w:t>
      </w:r>
      <w:r>
        <w:rPr>
          <w:rFonts w:ascii="TimesNewRoman" w:hAnsi="TimesNewRoman" w:cs="TimesNewRoman"/>
        </w:rPr>
        <w:t>Стихи к Блоку</w:t>
      </w:r>
      <w:r>
        <w:rPr>
          <w:rFonts w:ascii="Times New Roman" w:hAnsi="Times New Roman" w:cs="Times New Roman"/>
        </w:rPr>
        <w:t>» («</w:t>
      </w:r>
      <w:r>
        <w:rPr>
          <w:rFonts w:ascii="TimesNewRoman" w:hAnsi="TimesNewRoman" w:cs="TimesNewRoman"/>
        </w:rPr>
        <w:t xml:space="preserve">Имя твое </w:t>
      </w:r>
      <w:r>
        <w:rPr>
          <w:rFonts w:ascii="Times New Roman" w:hAnsi="Times New Roman" w:cs="Times New Roman"/>
        </w:rPr>
        <w:t xml:space="preserve">– </w:t>
      </w:r>
      <w:r>
        <w:rPr>
          <w:rFonts w:ascii="TimesNewRoman" w:hAnsi="TimesNewRoman" w:cs="TimesNewRoman"/>
        </w:rPr>
        <w:t>птица в</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руке</w:t>
      </w:r>
      <w:r>
        <w:rPr>
          <w:rFonts w:ascii="Times New Roman" w:hAnsi="Times New Roman" w:cs="Times New Roman"/>
        </w:rPr>
        <w:t>…»), «</w:t>
      </w:r>
      <w:r>
        <w:rPr>
          <w:rFonts w:ascii="TimesNewRoman" w:hAnsi="TimesNewRoman" w:cs="TimesNewRoman"/>
        </w:rPr>
        <w:t>Кто создан из камня</w:t>
      </w:r>
      <w:r>
        <w:rPr>
          <w:rFonts w:ascii="Times New Roman" w:hAnsi="Times New Roman" w:cs="Times New Roman"/>
        </w:rPr>
        <w:t xml:space="preserve">, </w:t>
      </w:r>
      <w:r>
        <w:rPr>
          <w:rFonts w:ascii="TimesNewRoman" w:hAnsi="TimesNewRoman" w:cs="TimesNewRoman"/>
        </w:rPr>
        <w:t>кто создан из глины</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w:t>
      </w:r>
      <w:r>
        <w:rPr>
          <w:rFonts w:ascii="TimesNewRoman" w:hAnsi="TimesNewRoman" w:cs="TimesNewRoman"/>
        </w:rPr>
        <w:t>Тоска по родине</w:t>
      </w:r>
      <w:r>
        <w:rPr>
          <w:rFonts w:ascii="Times New Roman" w:hAnsi="Times New Roman" w:cs="Times New Roman"/>
        </w:rPr>
        <w:t xml:space="preserve">! </w:t>
      </w:r>
      <w:r>
        <w:rPr>
          <w:rFonts w:ascii="TimesNewRoman" w:hAnsi="TimesNewRoman" w:cs="TimesNewRoman"/>
        </w:rPr>
        <w:t>Давно</w:t>
      </w:r>
      <w:r>
        <w:rPr>
          <w:rFonts w:ascii="Times New Roman" w:hAnsi="Times New Roman" w:cs="Times New Roman"/>
        </w:rPr>
        <w:t xml:space="preserve">…», </w:t>
      </w:r>
      <w:r>
        <w:rPr>
          <w:rFonts w:ascii="TimesNewRoman" w:hAnsi="TimesNewRoman" w:cs="TimesNewRoman"/>
        </w:rPr>
        <w:t>а также два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w:t>
      </w:r>
      <w:r>
        <w:rPr>
          <w:rFonts w:ascii="Times New Roman" w:hAnsi="Times New Roman" w:cs="Times New Roman"/>
          <w:b/>
          <w:bCs/>
        </w:rPr>
        <w:t>.</w:t>
      </w:r>
      <w:r>
        <w:rPr>
          <w:rFonts w:ascii="TimesNewRoman" w:hAnsi="TimesNewRoman" w:cs="TimesNewRoman"/>
          <w:b/>
          <w:bCs/>
        </w:rPr>
        <w:t>Э</w:t>
      </w:r>
      <w:r>
        <w:rPr>
          <w:rFonts w:ascii="Times New Roman" w:hAnsi="Times New Roman" w:cs="Times New Roman"/>
          <w:b/>
          <w:bCs/>
        </w:rPr>
        <w:t xml:space="preserve">. </w:t>
      </w:r>
      <w:r>
        <w:rPr>
          <w:rFonts w:ascii="TimesNewRoman" w:hAnsi="TimesNewRoman" w:cs="TimesNewRoman"/>
          <w:b/>
          <w:bCs/>
        </w:rPr>
        <w:t>Мандельштам</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«Notre Dame», «</w:t>
      </w:r>
      <w:r>
        <w:rPr>
          <w:rFonts w:ascii="TimesNewRoman" w:hAnsi="TimesNewRoman" w:cs="TimesNewRoman"/>
        </w:rPr>
        <w:t>Бессонница</w:t>
      </w:r>
      <w:r>
        <w:rPr>
          <w:rFonts w:ascii="Times New Roman" w:hAnsi="Times New Roman" w:cs="Times New Roman"/>
        </w:rPr>
        <w:t xml:space="preserve">. </w:t>
      </w:r>
      <w:r>
        <w:rPr>
          <w:rFonts w:ascii="TimesNewRoman" w:hAnsi="TimesNewRoman" w:cs="TimesNewRoman"/>
        </w:rPr>
        <w:t>Гомер</w:t>
      </w:r>
      <w:r>
        <w:rPr>
          <w:rFonts w:ascii="Times New Roman" w:hAnsi="Times New Roman" w:cs="Times New Roman"/>
        </w:rPr>
        <w:t xml:space="preserve">. </w:t>
      </w:r>
      <w:r>
        <w:rPr>
          <w:rFonts w:ascii="TimesNewRoman" w:hAnsi="TimesNewRoman" w:cs="TimesNewRoman"/>
        </w:rPr>
        <w:t>Тугие паруса</w:t>
      </w:r>
      <w:r>
        <w:rPr>
          <w:rFonts w:ascii="Times New Roman" w:hAnsi="Times New Roman" w:cs="Times New Roman"/>
        </w:rPr>
        <w:t>…», «</w:t>
      </w:r>
      <w:r>
        <w:rPr>
          <w:rFonts w:ascii="TimesNewRoman" w:hAnsi="TimesNewRoman" w:cs="TimesNewRoman"/>
        </w:rPr>
        <w:t>За гремучую доблесть грядущих</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веков</w:t>
      </w:r>
      <w:r>
        <w:rPr>
          <w:rFonts w:ascii="Times New Roman" w:hAnsi="Times New Roman" w:cs="Times New Roman"/>
        </w:rPr>
        <w:t>…», «</w:t>
      </w:r>
      <w:r>
        <w:rPr>
          <w:rFonts w:ascii="TimesNewRoman" w:hAnsi="TimesNewRoman" w:cs="TimesNewRoman"/>
        </w:rPr>
        <w:t>Я вернулся в мой город</w:t>
      </w:r>
      <w:r>
        <w:rPr>
          <w:rFonts w:ascii="Times New Roman" w:hAnsi="Times New Roman" w:cs="Times New Roman"/>
        </w:rPr>
        <w:t xml:space="preserve">, </w:t>
      </w:r>
      <w:r>
        <w:rPr>
          <w:rFonts w:ascii="TimesNewRoman" w:hAnsi="TimesNewRoman" w:cs="TimesNewRoman"/>
        </w:rPr>
        <w:t>знакомый до слез</w:t>
      </w:r>
      <w:r>
        <w:rPr>
          <w:rFonts w:ascii="Times New Roman" w:hAnsi="Times New Roman" w:cs="Times New Roman"/>
        </w:rPr>
        <w:t xml:space="preserve">…», </w:t>
      </w:r>
      <w:r>
        <w:rPr>
          <w:rFonts w:ascii="TimesNewRoman" w:hAnsi="TimesNewRoman" w:cs="TimesNewRoman"/>
        </w:rPr>
        <w:t>а также два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А</w:t>
      </w:r>
      <w:r>
        <w:rPr>
          <w:rFonts w:ascii="Times New Roman" w:hAnsi="Times New Roman" w:cs="Times New Roman"/>
          <w:b/>
          <w:bCs/>
        </w:rPr>
        <w:t xml:space="preserve">. </w:t>
      </w:r>
      <w:r>
        <w:rPr>
          <w:rFonts w:ascii="TimesNewRoman" w:hAnsi="TimesNewRoman" w:cs="TimesNewRoman"/>
          <w:b/>
          <w:bCs/>
        </w:rPr>
        <w:t>Ахматова</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Песня последней встречи</w:t>
      </w:r>
      <w:r>
        <w:rPr>
          <w:rFonts w:ascii="Times New Roman" w:hAnsi="Times New Roman" w:cs="Times New Roman"/>
        </w:rPr>
        <w:t>», «</w:t>
      </w:r>
      <w:r>
        <w:rPr>
          <w:rFonts w:ascii="TimesNewRoman" w:hAnsi="TimesNewRoman" w:cs="TimesNewRoman"/>
        </w:rPr>
        <w:t>Сжала руки под темной вуалью</w:t>
      </w:r>
      <w:r>
        <w:rPr>
          <w:rFonts w:ascii="Times New Roman" w:hAnsi="Times New Roman" w:cs="Times New Roman"/>
        </w:rPr>
        <w:t>…», «</w:t>
      </w:r>
      <w:r>
        <w:rPr>
          <w:rFonts w:ascii="TimesNewRoman" w:hAnsi="TimesNewRoman" w:cs="TimesNewRoman"/>
        </w:rPr>
        <w:t>Мне ни к чему</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одические рати</w:t>
      </w:r>
      <w:r>
        <w:rPr>
          <w:rFonts w:ascii="Times New Roman" w:hAnsi="Times New Roman" w:cs="Times New Roman"/>
        </w:rPr>
        <w:t>…», «</w:t>
      </w:r>
      <w:r>
        <w:rPr>
          <w:rFonts w:ascii="TimesNewRoman" w:hAnsi="TimesNewRoman" w:cs="TimesNewRoman"/>
        </w:rPr>
        <w:t>Мне голос был</w:t>
      </w:r>
      <w:r>
        <w:rPr>
          <w:rFonts w:ascii="Times New Roman" w:hAnsi="Times New Roman" w:cs="Times New Roman"/>
        </w:rPr>
        <w:t xml:space="preserve">. </w:t>
      </w:r>
      <w:r>
        <w:rPr>
          <w:rFonts w:ascii="TimesNewRoman" w:hAnsi="TimesNewRoman" w:cs="TimesNewRoman"/>
        </w:rPr>
        <w:t>Он звал утешно</w:t>
      </w:r>
      <w:r>
        <w:rPr>
          <w:rFonts w:ascii="Times New Roman" w:hAnsi="Times New Roman" w:cs="Times New Roman"/>
        </w:rPr>
        <w:t>…», «</w:t>
      </w:r>
      <w:r>
        <w:rPr>
          <w:rFonts w:ascii="TimesNewRoman" w:hAnsi="TimesNewRoman" w:cs="TimesNewRoman"/>
        </w:rPr>
        <w:t>Родная __________земля</w:t>
      </w:r>
      <w:r>
        <w:rPr>
          <w:rFonts w:ascii="Times New Roman" w:hAnsi="Times New Roman" w:cs="Times New Roman"/>
        </w:rPr>
        <w:t xml:space="preserve">», </w:t>
      </w:r>
      <w:r>
        <w:rPr>
          <w:rFonts w:ascii="TimesNewRoman" w:hAnsi="TimesNewRoman" w:cs="TimesNewRoman"/>
        </w:rPr>
        <w:t>а также два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Поэма </w:t>
      </w:r>
      <w:r>
        <w:rPr>
          <w:rFonts w:ascii="Times New Roman" w:hAnsi="Times New Roman" w:cs="Times New Roman"/>
        </w:rPr>
        <w:t>«</w:t>
      </w:r>
      <w:r>
        <w:rPr>
          <w:rFonts w:ascii="TimesNewRoman" w:hAnsi="TimesNewRoman" w:cs="TimesNewRoman"/>
        </w:rPr>
        <w:t>Реквием</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Б</w:t>
      </w:r>
      <w:r>
        <w:rPr>
          <w:rFonts w:ascii="Times New Roman" w:hAnsi="Times New Roman" w:cs="Times New Roman"/>
          <w:b/>
          <w:bCs/>
        </w:rPr>
        <w:t>.</w:t>
      </w:r>
      <w:r>
        <w:rPr>
          <w:rFonts w:ascii="TimesNewRoman" w:hAnsi="TimesNewRoman" w:cs="TimesNewRoman"/>
          <w:b/>
          <w:bCs/>
        </w:rPr>
        <w:t>Л</w:t>
      </w:r>
      <w:r>
        <w:rPr>
          <w:rFonts w:ascii="Times New Roman" w:hAnsi="Times New Roman" w:cs="Times New Roman"/>
          <w:b/>
          <w:bCs/>
        </w:rPr>
        <w:t xml:space="preserve">. </w:t>
      </w:r>
      <w:r>
        <w:rPr>
          <w:rFonts w:ascii="TimesNewRoman" w:hAnsi="TimesNewRoman" w:cs="TimesNewRoman"/>
          <w:b/>
          <w:bCs/>
        </w:rPr>
        <w:t>Пастернак</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Февраль</w:t>
      </w:r>
      <w:r>
        <w:rPr>
          <w:rFonts w:ascii="Times New Roman" w:hAnsi="Times New Roman" w:cs="Times New Roman"/>
        </w:rPr>
        <w:t xml:space="preserve">. </w:t>
      </w:r>
      <w:r>
        <w:rPr>
          <w:rFonts w:ascii="TimesNewRoman" w:hAnsi="TimesNewRoman" w:cs="TimesNewRoman"/>
        </w:rPr>
        <w:t>Достать чернил и плакать</w:t>
      </w:r>
      <w:r>
        <w:rPr>
          <w:rFonts w:ascii="Times New Roman" w:hAnsi="Times New Roman" w:cs="Times New Roman"/>
        </w:rPr>
        <w:t>!..», «</w:t>
      </w:r>
      <w:r>
        <w:rPr>
          <w:rFonts w:ascii="TimesNewRoman" w:hAnsi="TimesNewRoman" w:cs="TimesNewRoman"/>
        </w:rPr>
        <w:t>Определение поэзии</w:t>
      </w:r>
      <w:r>
        <w:rPr>
          <w:rFonts w:ascii="Times New Roman" w:hAnsi="Times New Roman" w:cs="Times New Roman"/>
        </w:rPr>
        <w:t>», «</w:t>
      </w:r>
      <w:r>
        <w:rPr>
          <w:rFonts w:ascii="TimesNewRoman" w:hAnsi="TimesNewRoman" w:cs="TimesNewRoman"/>
        </w:rPr>
        <w:t>Во всем мне хочется</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дойти</w:t>
      </w:r>
      <w:r>
        <w:rPr>
          <w:rFonts w:ascii="Times New Roman" w:hAnsi="Times New Roman" w:cs="Times New Roman"/>
        </w:rPr>
        <w:t>…», «</w:t>
      </w:r>
      <w:r>
        <w:rPr>
          <w:rFonts w:ascii="TimesNewRoman" w:hAnsi="TimesNewRoman" w:cs="TimesNewRoman"/>
        </w:rPr>
        <w:t>Гамлет</w:t>
      </w:r>
      <w:r>
        <w:rPr>
          <w:rFonts w:ascii="Times New Roman" w:hAnsi="Times New Roman" w:cs="Times New Roman"/>
        </w:rPr>
        <w:t>», «</w:t>
      </w:r>
      <w:r>
        <w:rPr>
          <w:rFonts w:ascii="TimesNewRoman" w:hAnsi="TimesNewRoman" w:cs="TimesNewRoman"/>
        </w:rPr>
        <w:t>Зимняя ночь</w:t>
      </w:r>
      <w:r>
        <w:rPr>
          <w:rFonts w:ascii="Times New Roman" w:hAnsi="Times New Roman" w:cs="Times New Roman"/>
        </w:rPr>
        <w:t xml:space="preserve">», </w:t>
      </w:r>
      <w:r>
        <w:rPr>
          <w:rFonts w:ascii="TimesNewRoman" w:hAnsi="TimesNewRoman" w:cs="TimesNewRoman"/>
        </w:rPr>
        <w:t>а также два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 xml:space="preserve">Роман </w:t>
      </w:r>
      <w:r>
        <w:rPr>
          <w:rFonts w:ascii="Times New Roman" w:hAnsi="Times New Roman" w:cs="Times New Roman"/>
          <w:i/>
          <w:iCs/>
        </w:rPr>
        <w:t>«</w:t>
      </w:r>
      <w:r>
        <w:rPr>
          <w:rFonts w:ascii="TimesNewRoman,Italic" w:hAnsi="TimesNewRoman,Italic" w:cs="TimesNewRoman,Italic"/>
          <w:i/>
          <w:iCs/>
        </w:rPr>
        <w:t>Доктор Живаго</w:t>
      </w:r>
      <w:r>
        <w:rPr>
          <w:rFonts w:ascii="Times New Roman" w:hAnsi="Times New Roman" w:cs="Times New Roman"/>
          <w:i/>
          <w:iCs/>
        </w:rPr>
        <w:t>» (</w:t>
      </w:r>
      <w:r>
        <w:rPr>
          <w:rFonts w:ascii="TimesNewRoman,Italic" w:hAnsi="TimesNewRoman,Italic" w:cs="TimesNewRoman,Italic"/>
          <w:i/>
          <w:iCs/>
        </w:rPr>
        <w:t>обзор</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М</w:t>
      </w:r>
      <w:r>
        <w:rPr>
          <w:rFonts w:ascii="Times New Roman" w:hAnsi="Times New Roman" w:cs="Times New Roman"/>
          <w:b/>
          <w:bCs/>
        </w:rPr>
        <w:t>.</w:t>
      </w:r>
      <w:r>
        <w:rPr>
          <w:rFonts w:ascii="TimesNewRoman" w:hAnsi="TimesNewRoman" w:cs="TimesNewRoman"/>
          <w:b/>
          <w:bCs/>
        </w:rPr>
        <w:t>А</w:t>
      </w:r>
      <w:r>
        <w:rPr>
          <w:rFonts w:ascii="Times New Roman" w:hAnsi="Times New Roman" w:cs="Times New Roman"/>
          <w:b/>
          <w:bCs/>
        </w:rPr>
        <w:t xml:space="preserve">. </w:t>
      </w:r>
      <w:r>
        <w:rPr>
          <w:rFonts w:ascii="TimesNewRoman" w:hAnsi="TimesNewRoman" w:cs="TimesNewRoman"/>
          <w:b/>
          <w:bCs/>
        </w:rPr>
        <w:t>Булгаков</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Романы</w:t>
      </w:r>
      <w:r>
        <w:rPr>
          <w:rFonts w:ascii="Times New Roman" w:hAnsi="Times New Roman" w:cs="Times New Roman"/>
        </w:rPr>
        <w:t>: «</w:t>
      </w:r>
      <w:r>
        <w:rPr>
          <w:rFonts w:ascii="TimesNewRoman" w:hAnsi="TimesNewRoman" w:cs="TimesNewRoman"/>
        </w:rPr>
        <w:t>Белая гвардия</w:t>
      </w:r>
      <w:r>
        <w:rPr>
          <w:rFonts w:ascii="Times New Roman" w:hAnsi="Times New Roman" w:cs="Times New Roman"/>
        </w:rPr>
        <w:t xml:space="preserve">» </w:t>
      </w:r>
      <w:r>
        <w:rPr>
          <w:rFonts w:ascii="TimesNewRoman" w:hAnsi="TimesNewRoman" w:cs="TimesNewRoman"/>
        </w:rPr>
        <w:t xml:space="preserve">или </w:t>
      </w:r>
      <w:r>
        <w:rPr>
          <w:rFonts w:ascii="Times New Roman" w:hAnsi="Times New Roman" w:cs="Times New Roman"/>
        </w:rPr>
        <w:t>«</w:t>
      </w:r>
      <w:r>
        <w:rPr>
          <w:rFonts w:ascii="TimesNewRoman" w:hAnsi="TimesNewRoman" w:cs="TimesNewRoman"/>
        </w:rPr>
        <w:t>Мастер и Маргарита</w:t>
      </w:r>
      <w:r>
        <w:rPr>
          <w:rFonts w:ascii="Times New Roman" w:hAnsi="Times New Roman" w:cs="Times New Roman"/>
        </w:rPr>
        <w:t>» (</w:t>
      </w:r>
      <w:r>
        <w:rPr>
          <w:rFonts w:ascii="TimesNewRoman" w:hAnsi="TimesNewRoman" w:cs="TimesNewRoman"/>
        </w:rPr>
        <w:t>в образовательных учреждениях с родным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 xml:space="preserve">языком обучения </w:t>
      </w:r>
      <w:r>
        <w:rPr>
          <w:rFonts w:ascii="Times New Roman" w:hAnsi="Times New Roman" w:cs="Times New Roman"/>
        </w:rPr>
        <w:t xml:space="preserve">– </w:t>
      </w:r>
      <w:r>
        <w:rPr>
          <w:rFonts w:ascii="TimesNewRoman" w:hAnsi="TimesNewRoman" w:cs="TimesNewRoman"/>
        </w:rPr>
        <w:t>один из романов в сокращении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П</w:t>
      </w:r>
      <w:r>
        <w:rPr>
          <w:rFonts w:ascii="Times New Roman" w:hAnsi="Times New Roman" w:cs="Times New Roman"/>
          <w:b/>
          <w:bCs/>
        </w:rPr>
        <w:t xml:space="preserve">. </w:t>
      </w:r>
      <w:r>
        <w:rPr>
          <w:rFonts w:ascii="TimesNewRoman" w:hAnsi="TimesNewRoman" w:cs="TimesNewRoman"/>
          <w:b/>
          <w:bCs/>
        </w:rPr>
        <w:t>Платонов</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Одно произведение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М</w:t>
      </w:r>
      <w:r>
        <w:rPr>
          <w:rFonts w:ascii="Times New Roman" w:hAnsi="Times New Roman" w:cs="Times New Roman"/>
          <w:b/>
          <w:bCs/>
        </w:rPr>
        <w:t>.</w:t>
      </w:r>
      <w:r>
        <w:rPr>
          <w:rFonts w:ascii="TimesNewRoman" w:hAnsi="TimesNewRoman" w:cs="TimesNewRoman"/>
          <w:b/>
          <w:bCs/>
        </w:rPr>
        <w:t>А</w:t>
      </w:r>
      <w:r>
        <w:rPr>
          <w:rFonts w:ascii="Times New Roman" w:hAnsi="Times New Roman" w:cs="Times New Roman"/>
          <w:b/>
          <w:bCs/>
        </w:rPr>
        <w:t xml:space="preserve">. </w:t>
      </w:r>
      <w:r>
        <w:rPr>
          <w:rFonts w:ascii="TimesNewRoman" w:hAnsi="TimesNewRoman" w:cs="TimesNewRoman"/>
          <w:b/>
          <w:bCs/>
        </w:rPr>
        <w:t>Шолохов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Роман</w:t>
      </w:r>
      <w:r>
        <w:rPr>
          <w:rFonts w:ascii="Times New Roman" w:hAnsi="Times New Roman" w:cs="Times New Roman"/>
        </w:rPr>
        <w:t>-</w:t>
      </w:r>
      <w:r>
        <w:rPr>
          <w:rFonts w:ascii="TimesNewRoman" w:hAnsi="TimesNewRoman" w:cs="TimesNewRoman"/>
        </w:rPr>
        <w:t xml:space="preserve">эпопея </w:t>
      </w:r>
      <w:r>
        <w:rPr>
          <w:rFonts w:ascii="Times New Roman" w:hAnsi="Times New Roman" w:cs="Times New Roman"/>
        </w:rPr>
        <w:t>«</w:t>
      </w:r>
      <w:r>
        <w:rPr>
          <w:rFonts w:ascii="TimesNewRoman" w:hAnsi="TimesNewRoman" w:cs="TimesNewRoman"/>
        </w:rPr>
        <w:t>Тихий Дон</w:t>
      </w:r>
      <w:r>
        <w:rPr>
          <w:rFonts w:ascii="Times New Roman" w:hAnsi="Times New Roman" w:cs="Times New Roman"/>
        </w:rPr>
        <w:t>» (</w:t>
      </w:r>
      <w:r>
        <w:rPr>
          <w:rFonts w:ascii="TimesNewRoman" w:hAnsi="TimesNewRoman" w:cs="TimesNewRoman"/>
        </w:rPr>
        <w:t>обзорное изучение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Т</w:t>
      </w:r>
      <w:r>
        <w:rPr>
          <w:rFonts w:ascii="Times New Roman" w:hAnsi="Times New Roman" w:cs="Times New Roman"/>
          <w:b/>
          <w:bCs/>
        </w:rPr>
        <w:t xml:space="preserve">. </w:t>
      </w:r>
      <w:r>
        <w:rPr>
          <w:rFonts w:ascii="TimesNewRoman" w:hAnsi="TimesNewRoman" w:cs="TimesNewRoman"/>
          <w:b/>
          <w:bCs/>
        </w:rPr>
        <w:t>Твардовский</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Стихотворения</w:t>
      </w:r>
      <w:r>
        <w:rPr>
          <w:rFonts w:ascii="Times New Roman" w:hAnsi="Times New Roman" w:cs="Times New Roman"/>
        </w:rPr>
        <w:t>: «</w:t>
      </w:r>
      <w:r>
        <w:rPr>
          <w:rFonts w:ascii="TimesNewRoman" w:hAnsi="TimesNewRoman" w:cs="TimesNewRoman"/>
        </w:rPr>
        <w:t>Вся суть в одном</w:t>
      </w:r>
      <w:r>
        <w:rPr>
          <w:rFonts w:ascii="Times New Roman" w:hAnsi="Times New Roman" w:cs="Times New Roman"/>
        </w:rPr>
        <w:t>-</w:t>
      </w:r>
      <w:r>
        <w:rPr>
          <w:rFonts w:ascii="TimesNewRoman" w:hAnsi="TimesNewRoman" w:cs="TimesNewRoman"/>
        </w:rPr>
        <w:t>единственном завете</w:t>
      </w:r>
      <w:r>
        <w:rPr>
          <w:rFonts w:ascii="Times New Roman" w:hAnsi="Times New Roman" w:cs="Times New Roman"/>
        </w:rPr>
        <w:t>…», «</w:t>
      </w:r>
      <w:r>
        <w:rPr>
          <w:rFonts w:ascii="TimesNewRoman" w:hAnsi="TimesNewRoman" w:cs="TimesNewRoman"/>
        </w:rPr>
        <w:t>Памяти матери</w:t>
      </w:r>
      <w:r>
        <w:rPr>
          <w:rFonts w:ascii="Times New Roman" w:hAnsi="Times New Roman" w:cs="Times New Roman"/>
        </w:rPr>
        <w:t>», «</w:t>
      </w:r>
      <w:r>
        <w:rPr>
          <w:rFonts w:ascii="TimesNewRoman" w:hAnsi="TimesNewRoman" w:cs="TimesNewRoman"/>
        </w:rPr>
        <w:t>Я знаю</w:t>
      </w:r>
      <w:r>
        <w:rPr>
          <w:rFonts w:ascii="Times New Roman" w:hAnsi="Times New Roman" w:cs="Times New Roman"/>
        </w:rPr>
        <w:t xml:space="preserve">, </w:t>
      </w:r>
      <w:r>
        <w:rPr>
          <w:rFonts w:ascii="TimesNewRoman" w:hAnsi="TimesNewRoman" w:cs="TimesNewRoman"/>
        </w:rPr>
        <w:t>никакой моей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вины</w:t>
      </w:r>
      <w:r>
        <w:rPr>
          <w:rFonts w:ascii="Times New Roman" w:hAnsi="Times New Roman" w:cs="Times New Roman"/>
        </w:rPr>
        <w:t xml:space="preserve">…», </w:t>
      </w:r>
      <w:r>
        <w:rPr>
          <w:rFonts w:ascii="TimesNewRoman" w:hAnsi="TimesNewRoman" w:cs="TimesNewRoman"/>
        </w:rPr>
        <w:t>а также два стихотворения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В</w:t>
      </w:r>
      <w:r>
        <w:rPr>
          <w:rFonts w:ascii="Times New Roman" w:hAnsi="Times New Roman" w:cs="Times New Roman"/>
          <w:b/>
          <w:bCs/>
        </w:rPr>
        <w:t>.</w:t>
      </w:r>
      <w:r>
        <w:rPr>
          <w:rFonts w:ascii="TimesNewRoman" w:hAnsi="TimesNewRoman" w:cs="TimesNewRoman"/>
          <w:b/>
          <w:bCs/>
        </w:rPr>
        <w:t>Т</w:t>
      </w:r>
      <w:r>
        <w:rPr>
          <w:rFonts w:ascii="Times New Roman" w:hAnsi="Times New Roman" w:cs="Times New Roman"/>
          <w:b/>
          <w:bCs/>
        </w:rPr>
        <w:t xml:space="preserve">. </w:t>
      </w:r>
      <w:r>
        <w:rPr>
          <w:rFonts w:ascii="TimesNewRoman" w:hAnsi="TimesNewRoman" w:cs="TimesNewRoman"/>
          <w:b/>
          <w:bCs/>
        </w:rPr>
        <w:t>Шаламов</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w:t>
      </w:r>
      <w:r>
        <w:rPr>
          <w:rFonts w:ascii="TimesNewRoman,Italic" w:hAnsi="TimesNewRoman,Italic" w:cs="TimesNewRoman,Italic"/>
          <w:i/>
          <w:iCs/>
        </w:rPr>
        <w:t>Колымские рассказ</w:t>
      </w:r>
      <w:r>
        <w:rPr>
          <w:rFonts w:ascii="Times New Roman" w:hAnsi="Times New Roman" w:cs="Times New Roman"/>
          <w:i/>
          <w:iCs/>
        </w:rPr>
        <w:t>» (</w:t>
      </w:r>
      <w:r>
        <w:rPr>
          <w:rFonts w:ascii="TimesNewRoman,Italic" w:hAnsi="TimesNewRoman,Italic" w:cs="TimesNewRoman,Italic"/>
          <w:i/>
          <w:iCs/>
        </w:rPr>
        <w:t>два рассказа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w:t>
      </w:r>
      <w:r>
        <w:rPr>
          <w:rFonts w:ascii="Times New Roman" w:hAnsi="Times New Roman" w:cs="Times New Roman"/>
          <w:b/>
          <w:bCs/>
        </w:rPr>
        <w:t>.</w:t>
      </w:r>
      <w:r>
        <w:rPr>
          <w:rFonts w:ascii="TimesNewRoman" w:hAnsi="TimesNewRoman" w:cs="TimesNewRoman"/>
          <w:b/>
          <w:bCs/>
        </w:rPr>
        <w:t>И</w:t>
      </w:r>
      <w:r>
        <w:rPr>
          <w:rFonts w:ascii="Times New Roman" w:hAnsi="Times New Roman" w:cs="Times New Roman"/>
          <w:b/>
          <w:bCs/>
        </w:rPr>
        <w:t xml:space="preserve">. </w:t>
      </w:r>
      <w:r>
        <w:rPr>
          <w:rFonts w:ascii="TimesNewRoman" w:hAnsi="TimesNewRoman" w:cs="TimesNewRoman"/>
          <w:b/>
          <w:bCs/>
        </w:rPr>
        <w:t>Солженицын</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Повесть </w:t>
      </w:r>
      <w:r>
        <w:rPr>
          <w:rFonts w:ascii="Times New Roman" w:hAnsi="Times New Roman" w:cs="Times New Roman"/>
        </w:rPr>
        <w:t>«</w:t>
      </w:r>
      <w:r>
        <w:rPr>
          <w:rFonts w:ascii="TimesNewRoman" w:hAnsi="TimesNewRoman" w:cs="TimesNewRoman"/>
        </w:rPr>
        <w:t>Один день Ивана Денисовича</w:t>
      </w:r>
      <w:r>
        <w:rPr>
          <w:rFonts w:ascii="Times New Roman" w:hAnsi="Times New Roman" w:cs="Times New Roman"/>
        </w:rPr>
        <w:t>» (</w:t>
      </w:r>
      <w:r>
        <w:rPr>
          <w:rFonts w:ascii="TimesNewRoman" w:hAnsi="TimesNewRoman" w:cs="TimesNewRoman"/>
        </w:rPr>
        <w:t>только для образовательных учреждений с русским языком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обучения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Рассказ </w:t>
      </w:r>
      <w:r>
        <w:rPr>
          <w:rFonts w:ascii="Times New Roman" w:hAnsi="Times New Roman" w:cs="Times New Roman"/>
        </w:rPr>
        <w:t>«</w:t>
      </w:r>
      <w:r>
        <w:rPr>
          <w:rFonts w:ascii="TimesNewRoman" w:hAnsi="TimesNewRoman" w:cs="TimesNewRoman"/>
        </w:rPr>
        <w:t>Матренин двор</w:t>
      </w:r>
      <w:r>
        <w:rPr>
          <w:rFonts w:ascii="Times New Roman" w:hAnsi="Times New Roman" w:cs="Times New Roman"/>
        </w:rPr>
        <w:t>» (</w:t>
      </w:r>
      <w:r>
        <w:rPr>
          <w:rFonts w:ascii="TimesNewRoman" w:hAnsi="TimesNewRoman" w:cs="TimesNewRoman"/>
        </w:rPr>
        <w:t xml:space="preserve">только для образовательных учреждений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языком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обучения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Проза второй половины </w:t>
      </w:r>
      <w:r>
        <w:rPr>
          <w:rFonts w:ascii="Times New Roman" w:hAnsi="Times New Roman" w:cs="Times New Roman"/>
          <w:b/>
          <w:bCs/>
        </w:rPr>
        <w:t xml:space="preserve">XX </w:t>
      </w:r>
      <w:r>
        <w:rPr>
          <w:rFonts w:ascii="TimesNewRoman" w:hAnsi="TimesNewRoman" w:cs="TimesNewRoman"/>
          <w:b/>
          <w:bCs/>
        </w:rPr>
        <w:t>века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Ф</w:t>
      </w:r>
      <w:r>
        <w:rPr>
          <w:rFonts w:ascii="Times New Roman" w:hAnsi="Times New Roman" w:cs="Times New Roman"/>
        </w:rPr>
        <w:t>.</w:t>
      </w:r>
      <w:r>
        <w:rPr>
          <w:rFonts w:ascii="TimesNewRoman" w:hAnsi="TimesNewRoman" w:cs="TimesNewRoman"/>
        </w:rPr>
        <w:t>А</w:t>
      </w:r>
      <w:r>
        <w:rPr>
          <w:rFonts w:ascii="Times New Roman" w:hAnsi="Times New Roman" w:cs="Times New Roman"/>
        </w:rPr>
        <w:t>.</w:t>
      </w:r>
      <w:r>
        <w:rPr>
          <w:rFonts w:ascii="TimesNewRoman" w:hAnsi="TimesNewRoman" w:cs="TimesNewRoman"/>
        </w:rPr>
        <w:t>Абрамов</w:t>
      </w:r>
      <w:r>
        <w:rPr>
          <w:rFonts w:ascii="Times New Roman" w:hAnsi="Times New Roman" w:cs="Times New Roman"/>
        </w:rPr>
        <w:t xml:space="preserve">, </w:t>
      </w:r>
      <w:r>
        <w:rPr>
          <w:rFonts w:ascii="TimesNewRoman" w:hAnsi="TimesNewRoman" w:cs="TimesNewRoman"/>
        </w:rPr>
        <w:t>Ч</w:t>
      </w:r>
      <w:r>
        <w:rPr>
          <w:rFonts w:ascii="Times New Roman" w:hAnsi="Times New Roman" w:cs="Times New Roman"/>
        </w:rPr>
        <w:t>.</w:t>
      </w:r>
      <w:r>
        <w:rPr>
          <w:rFonts w:ascii="TimesNewRoman" w:hAnsi="TimesNewRoman" w:cs="TimesNewRoman"/>
        </w:rPr>
        <w:t>Т</w:t>
      </w:r>
      <w:r>
        <w:rPr>
          <w:rFonts w:ascii="Times New Roman" w:hAnsi="Times New Roman" w:cs="Times New Roman"/>
        </w:rPr>
        <w:t>.</w:t>
      </w:r>
      <w:r>
        <w:rPr>
          <w:rFonts w:ascii="TimesNewRoman" w:hAnsi="TimesNewRoman" w:cs="TimesNewRoman"/>
        </w:rPr>
        <w:t>Айтматов</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П</w:t>
      </w:r>
      <w:r>
        <w:rPr>
          <w:rFonts w:ascii="Times New Roman" w:hAnsi="Times New Roman" w:cs="Times New Roman"/>
        </w:rPr>
        <w:t>.</w:t>
      </w:r>
      <w:r>
        <w:rPr>
          <w:rFonts w:ascii="TimesNewRoman" w:hAnsi="TimesNewRoman" w:cs="TimesNewRoman"/>
        </w:rPr>
        <w:t>Астафьев</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И</w:t>
      </w:r>
      <w:r>
        <w:rPr>
          <w:rFonts w:ascii="Times New Roman" w:hAnsi="Times New Roman" w:cs="Times New Roman"/>
        </w:rPr>
        <w:t>.</w:t>
      </w:r>
      <w:r>
        <w:rPr>
          <w:rFonts w:ascii="TimesNewRoman" w:hAnsi="TimesNewRoman" w:cs="TimesNewRoman"/>
        </w:rPr>
        <w:t>Белов</w:t>
      </w:r>
      <w:r>
        <w:rPr>
          <w:rFonts w:ascii="Times New Roman" w:hAnsi="Times New Roman" w:cs="Times New Roman"/>
        </w:rPr>
        <w:t xml:space="preserve">, </w:t>
      </w:r>
      <w:r>
        <w:rPr>
          <w:rFonts w:ascii="TimesNewRoman" w:hAnsi="TimesNewRoman" w:cs="TimesNewRoman"/>
        </w:rPr>
        <w:t>А</w:t>
      </w:r>
      <w:r>
        <w:rPr>
          <w:rFonts w:ascii="Times New Roman" w:hAnsi="Times New Roman" w:cs="Times New Roman"/>
        </w:rPr>
        <w:t>.</w:t>
      </w:r>
      <w:r>
        <w:rPr>
          <w:rFonts w:ascii="TimesNewRoman" w:hAnsi="TimesNewRoman" w:cs="TimesNewRoman"/>
        </w:rPr>
        <w:t>Г</w:t>
      </w:r>
      <w:r>
        <w:rPr>
          <w:rFonts w:ascii="Times New Roman" w:hAnsi="Times New Roman" w:cs="Times New Roman"/>
        </w:rPr>
        <w:t>.</w:t>
      </w:r>
      <w:r>
        <w:rPr>
          <w:rFonts w:ascii="TimesNewRoman" w:hAnsi="TimesNewRoman" w:cs="TimesNewRoman"/>
        </w:rPr>
        <w:t>Битов</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В</w:t>
      </w:r>
      <w:r>
        <w:rPr>
          <w:rFonts w:ascii="Times New Roman" w:hAnsi="Times New Roman" w:cs="Times New Roman"/>
        </w:rPr>
        <w:t>.</w:t>
      </w:r>
      <w:r>
        <w:rPr>
          <w:rFonts w:ascii="TimesNewRoman" w:hAnsi="TimesNewRoman" w:cs="TimesNewRoman"/>
        </w:rPr>
        <w:t>Быков</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С</w:t>
      </w:r>
      <w:r>
        <w:rPr>
          <w:rFonts w:ascii="Times New Roman" w:hAnsi="Times New Roman" w:cs="Times New Roman"/>
        </w:rPr>
        <w:t>.</w:t>
      </w:r>
      <w:r>
        <w:rPr>
          <w:rFonts w:ascii="TimesNewRoman" w:hAnsi="TimesNewRoman" w:cs="TimesNewRoman"/>
        </w:rPr>
        <w:t>Гроссман</w:t>
      </w:r>
      <w:r>
        <w:rPr>
          <w:rFonts w:ascii="Times New Roman" w:hAnsi="Times New Roman" w:cs="Times New Roman"/>
        </w:rPr>
        <w:t xml:space="preserve">, </w:t>
      </w:r>
      <w:r>
        <w:rPr>
          <w:rFonts w:ascii="TimesNewRoman" w:hAnsi="TimesNewRoman" w:cs="TimesNewRoman"/>
        </w:rPr>
        <w:t>С</w:t>
      </w:r>
      <w:r>
        <w:rPr>
          <w:rFonts w:ascii="Times New Roman" w:hAnsi="Times New Roman" w:cs="Times New Roman"/>
        </w:rPr>
        <w:t>.</w:t>
      </w:r>
      <w:r>
        <w:rPr>
          <w:rFonts w:ascii="TimesNewRoman" w:hAnsi="TimesNewRoman" w:cs="TimesNewRoman"/>
        </w:rPr>
        <w:t>Д</w:t>
      </w:r>
      <w:r>
        <w:rPr>
          <w:rFonts w:ascii="Times New Roman" w:hAnsi="Times New Roman" w:cs="Times New Roman"/>
        </w:rPr>
        <w:t xml:space="preserve">. </w:t>
      </w:r>
      <w:r>
        <w:rPr>
          <w:rFonts w:ascii="TimesNewRoman" w:hAnsi="TimesNewRoman" w:cs="TimesNewRoman"/>
        </w:rPr>
        <w:t>Довлатов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w:t>
      </w:r>
      <w:r>
        <w:rPr>
          <w:rFonts w:ascii="Times New Roman" w:hAnsi="Times New Roman" w:cs="Times New Roman"/>
        </w:rPr>
        <w:t>.</w:t>
      </w:r>
      <w:r>
        <w:rPr>
          <w:rFonts w:ascii="TimesNewRoman" w:hAnsi="TimesNewRoman" w:cs="TimesNewRoman"/>
        </w:rPr>
        <w:t>Л</w:t>
      </w:r>
      <w:r>
        <w:rPr>
          <w:rFonts w:ascii="Times New Roman" w:hAnsi="Times New Roman" w:cs="Times New Roman"/>
        </w:rPr>
        <w:t>.</w:t>
      </w:r>
      <w:r>
        <w:rPr>
          <w:rFonts w:ascii="TimesNewRoman" w:hAnsi="TimesNewRoman" w:cs="TimesNewRoman"/>
        </w:rPr>
        <w:t>Кондратьев</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П</w:t>
      </w:r>
      <w:r>
        <w:rPr>
          <w:rFonts w:ascii="Times New Roman" w:hAnsi="Times New Roman" w:cs="Times New Roman"/>
        </w:rPr>
        <w:t>.</w:t>
      </w:r>
      <w:r>
        <w:rPr>
          <w:rFonts w:ascii="TimesNewRoman" w:hAnsi="TimesNewRoman" w:cs="TimesNewRoman"/>
        </w:rPr>
        <w:t>Не</w:t>
      </w:r>
      <w:r>
        <w:rPr>
          <w:rFonts w:ascii="Times New Roman" w:hAnsi="Times New Roman" w:cs="Times New Roman"/>
        </w:rPr>
        <w:t>-</w:t>
      </w:r>
      <w:r>
        <w:rPr>
          <w:rFonts w:ascii="TimesNewRoman" w:hAnsi="TimesNewRoman" w:cs="TimesNewRoman"/>
        </w:rPr>
        <w:t>красов</w:t>
      </w:r>
      <w:r>
        <w:rPr>
          <w:rFonts w:ascii="Times New Roman" w:hAnsi="Times New Roman" w:cs="Times New Roman"/>
        </w:rPr>
        <w:t xml:space="preserve">, </w:t>
      </w:r>
      <w:r>
        <w:rPr>
          <w:rFonts w:ascii="TimesNewRoman" w:hAnsi="TimesNewRoman" w:cs="TimesNewRoman"/>
        </w:rPr>
        <w:t>Е</w:t>
      </w:r>
      <w:r>
        <w:rPr>
          <w:rFonts w:ascii="Times New Roman" w:hAnsi="Times New Roman" w:cs="Times New Roman"/>
        </w:rPr>
        <w:t>.</w:t>
      </w:r>
      <w:r>
        <w:rPr>
          <w:rFonts w:ascii="TimesNewRoman" w:hAnsi="TimesNewRoman" w:cs="TimesNewRoman"/>
        </w:rPr>
        <w:t>И</w:t>
      </w:r>
      <w:r>
        <w:rPr>
          <w:rFonts w:ascii="Times New Roman" w:hAnsi="Times New Roman" w:cs="Times New Roman"/>
        </w:rPr>
        <w:t>.</w:t>
      </w:r>
      <w:r>
        <w:rPr>
          <w:rFonts w:ascii="TimesNewRoman" w:hAnsi="TimesNewRoman" w:cs="TimesNewRoman"/>
        </w:rPr>
        <w:t>Носов</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Г</w:t>
      </w:r>
      <w:r>
        <w:rPr>
          <w:rFonts w:ascii="Times New Roman" w:hAnsi="Times New Roman" w:cs="Times New Roman"/>
        </w:rPr>
        <w:t>.</w:t>
      </w:r>
      <w:r>
        <w:rPr>
          <w:rFonts w:ascii="TimesNewRoman" w:hAnsi="TimesNewRoman" w:cs="TimesNewRoman"/>
        </w:rPr>
        <w:t>Распутин</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Ф</w:t>
      </w:r>
      <w:r>
        <w:rPr>
          <w:rFonts w:ascii="Times New Roman" w:hAnsi="Times New Roman" w:cs="Times New Roman"/>
        </w:rPr>
        <w:t>.</w:t>
      </w:r>
      <w:r>
        <w:rPr>
          <w:rFonts w:ascii="TimesNewRoman" w:hAnsi="TimesNewRoman" w:cs="TimesNewRoman"/>
        </w:rPr>
        <w:t>Тендряков</w:t>
      </w:r>
      <w:r>
        <w:rPr>
          <w:rFonts w:ascii="Times New Roman" w:hAnsi="Times New Roman" w:cs="Times New Roman"/>
        </w:rPr>
        <w:t xml:space="preserve">, </w:t>
      </w:r>
      <w:r>
        <w:rPr>
          <w:rFonts w:ascii="TimesNewRoman" w:hAnsi="TimesNewRoman" w:cs="TimesNewRoman"/>
        </w:rPr>
        <w:t>Ю</w:t>
      </w:r>
      <w:r>
        <w:rPr>
          <w:rFonts w:ascii="Times New Roman" w:hAnsi="Times New Roman" w:cs="Times New Roman"/>
        </w:rPr>
        <w:t>.</w:t>
      </w:r>
      <w:r>
        <w:rPr>
          <w:rFonts w:ascii="TimesNewRoman" w:hAnsi="TimesNewRoman" w:cs="TimesNewRoman"/>
        </w:rPr>
        <w:t>В</w:t>
      </w:r>
      <w:r>
        <w:rPr>
          <w:rFonts w:ascii="Times New Roman" w:hAnsi="Times New Roman" w:cs="Times New Roman"/>
        </w:rPr>
        <w:t>.</w:t>
      </w:r>
      <w:r>
        <w:rPr>
          <w:rFonts w:ascii="TimesNewRoman" w:hAnsi="TimesNewRoman" w:cs="TimesNewRoman"/>
        </w:rPr>
        <w:t>Трифонов</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М</w:t>
      </w:r>
      <w:r>
        <w:rPr>
          <w:rFonts w:ascii="Times New Roman" w:hAnsi="Times New Roman" w:cs="Times New Roman"/>
        </w:rPr>
        <w:t>.</w:t>
      </w:r>
      <w:r>
        <w:rPr>
          <w:rFonts w:ascii="TimesNewRoman" w:hAnsi="TimesNewRoman" w:cs="TimesNewRoman"/>
        </w:rPr>
        <w:t>Шукшин</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Произведения не менее трех авторов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Поэзия второй половины </w:t>
      </w:r>
      <w:r>
        <w:rPr>
          <w:rFonts w:ascii="Times New Roman" w:hAnsi="Times New Roman" w:cs="Times New Roman"/>
          <w:b/>
          <w:bCs/>
        </w:rPr>
        <w:t xml:space="preserve">XX </w:t>
      </w:r>
      <w:r>
        <w:rPr>
          <w:rFonts w:ascii="TimesNewRoman" w:hAnsi="TimesNewRoman" w:cs="TimesNewRoman"/>
          <w:b/>
          <w:bCs/>
        </w:rPr>
        <w:t>века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Б</w:t>
      </w:r>
      <w:r>
        <w:rPr>
          <w:rFonts w:ascii="Times New Roman" w:hAnsi="Times New Roman" w:cs="Times New Roman"/>
        </w:rPr>
        <w:t>.</w:t>
      </w:r>
      <w:r>
        <w:rPr>
          <w:rFonts w:ascii="TimesNewRoman" w:hAnsi="TimesNewRoman" w:cs="TimesNewRoman"/>
        </w:rPr>
        <w:t>А</w:t>
      </w:r>
      <w:r>
        <w:rPr>
          <w:rFonts w:ascii="Times New Roman" w:hAnsi="Times New Roman" w:cs="Times New Roman"/>
        </w:rPr>
        <w:t>.</w:t>
      </w:r>
      <w:r>
        <w:rPr>
          <w:rFonts w:ascii="TimesNewRoman" w:hAnsi="TimesNewRoman" w:cs="TimesNewRoman"/>
        </w:rPr>
        <w:t>Ахмадулина</w:t>
      </w:r>
      <w:r>
        <w:rPr>
          <w:rFonts w:ascii="Times New Roman" w:hAnsi="Times New Roman" w:cs="Times New Roman"/>
        </w:rPr>
        <w:t xml:space="preserve">, </w:t>
      </w:r>
      <w:r>
        <w:rPr>
          <w:rFonts w:ascii="TimesNewRoman" w:hAnsi="TimesNewRoman" w:cs="TimesNewRoman"/>
        </w:rPr>
        <w:t>И</w:t>
      </w:r>
      <w:r>
        <w:rPr>
          <w:rFonts w:ascii="Times New Roman" w:hAnsi="Times New Roman" w:cs="Times New Roman"/>
        </w:rPr>
        <w:t>.</w:t>
      </w:r>
      <w:r>
        <w:rPr>
          <w:rFonts w:ascii="TimesNewRoman" w:hAnsi="TimesNewRoman" w:cs="TimesNewRoman"/>
        </w:rPr>
        <w:t>А</w:t>
      </w:r>
      <w:r>
        <w:rPr>
          <w:rFonts w:ascii="Times New Roman" w:hAnsi="Times New Roman" w:cs="Times New Roman"/>
        </w:rPr>
        <w:t>.</w:t>
      </w:r>
      <w:r>
        <w:rPr>
          <w:rFonts w:ascii="TimesNewRoman" w:hAnsi="TimesNewRoman" w:cs="TimesNewRoman"/>
        </w:rPr>
        <w:t>Бродский</w:t>
      </w:r>
      <w:r>
        <w:rPr>
          <w:rFonts w:ascii="Times New Roman" w:hAnsi="Times New Roman" w:cs="Times New Roman"/>
        </w:rPr>
        <w:t xml:space="preserve">, </w:t>
      </w:r>
      <w:r>
        <w:rPr>
          <w:rFonts w:ascii="TimesNewRoman" w:hAnsi="TimesNewRoman" w:cs="TimesNewRoman"/>
        </w:rPr>
        <w:t>А</w:t>
      </w:r>
      <w:r>
        <w:rPr>
          <w:rFonts w:ascii="Times New Roman" w:hAnsi="Times New Roman" w:cs="Times New Roman"/>
        </w:rPr>
        <w:t>.</w:t>
      </w:r>
      <w:r>
        <w:rPr>
          <w:rFonts w:ascii="TimesNewRoman" w:hAnsi="TimesNewRoman" w:cs="TimesNewRoman"/>
        </w:rPr>
        <w:t>А</w:t>
      </w:r>
      <w:r>
        <w:rPr>
          <w:rFonts w:ascii="Times New Roman" w:hAnsi="Times New Roman" w:cs="Times New Roman"/>
        </w:rPr>
        <w:t>.</w:t>
      </w:r>
      <w:r>
        <w:rPr>
          <w:rFonts w:ascii="TimesNewRoman" w:hAnsi="TimesNewRoman" w:cs="TimesNewRoman"/>
        </w:rPr>
        <w:t>Вознесенский</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С</w:t>
      </w:r>
      <w:r>
        <w:rPr>
          <w:rFonts w:ascii="Times New Roman" w:hAnsi="Times New Roman" w:cs="Times New Roman"/>
        </w:rPr>
        <w:t xml:space="preserve">. </w:t>
      </w:r>
      <w:r>
        <w:rPr>
          <w:rFonts w:ascii="TimesNewRoman" w:hAnsi="TimesNewRoman" w:cs="TimesNewRoman"/>
        </w:rPr>
        <w:t>Высоцкий</w:t>
      </w:r>
      <w:r>
        <w:rPr>
          <w:rFonts w:ascii="Times New Roman" w:hAnsi="Times New Roman" w:cs="Times New Roman"/>
        </w:rPr>
        <w:t xml:space="preserve">, </w:t>
      </w:r>
      <w:r>
        <w:rPr>
          <w:rFonts w:ascii="TimesNewRoman" w:hAnsi="TimesNewRoman" w:cs="TimesNewRoman"/>
        </w:rPr>
        <w:t>Е</w:t>
      </w:r>
      <w:r>
        <w:rPr>
          <w:rFonts w:ascii="Times New Roman" w:hAnsi="Times New Roman" w:cs="Times New Roman"/>
        </w:rPr>
        <w:t>.</w:t>
      </w:r>
      <w:r>
        <w:rPr>
          <w:rFonts w:ascii="TimesNewRoman" w:hAnsi="TimesNewRoman" w:cs="TimesNewRoman"/>
        </w:rPr>
        <w:t>А</w:t>
      </w:r>
      <w:r>
        <w:rPr>
          <w:rFonts w:ascii="Times New Roman" w:hAnsi="Times New Roman" w:cs="Times New Roman"/>
        </w:rPr>
        <w:t>.</w:t>
      </w:r>
      <w:r>
        <w:rPr>
          <w:rFonts w:ascii="TimesNewRoman" w:hAnsi="TimesNewRoman" w:cs="TimesNewRoman"/>
        </w:rPr>
        <w:t>Евтушенко</w:t>
      </w:r>
      <w:r>
        <w:rPr>
          <w:rFonts w:ascii="Times New Roman" w:hAnsi="Times New Roman" w:cs="Times New Roman"/>
        </w:rPr>
        <w:t xml:space="preserve">, </w:t>
      </w:r>
      <w:r>
        <w:rPr>
          <w:rFonts w:ascii="TimesNewRoman" w:hAnsi="TimesNewRoman" w:cs="TimesNewRoman"/>
        </w:rPr>
        <w:t>Ю</w:t>
      </w:r>
      <w:r>
        <w:rPr>
          <w:rFonts w:ascii="Times New Roman" w:hAnsi="Times New Roman" w:cs="Times New Roman"/>
        </w:rPr>
        <w:t>.</w:t>
      </w:r>
      <w:r>
        <w:rPr>
          <w:rFonts w:ascii="TimesNewRoman" w:hAnsi="TimesNewRoman" w:cs="TimesNewRoman"/>
        </w:rPr>
        <w:t>П</w:t>
      </w:r>
      <w:r>
        <w:rPr>
          <w:rFonts w:ascii="Times New Roman" w:hAnsi="Times New Roman" w:cs="Times New Roman"/>
        </w:rPr>
        <w:t>.</w:t>
      </w:r>
      <w:r>
        <w:rPr>
          <w:rFonts w:ascii="TimesNewRoman" w:hAnsi="TimesNewRoman" w:cs="TimesNewRoman"/>
        </w:rPr>
        <w:t>Кузнецов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Л</w:t>
      </w:r>
      <w:r>
        <w:rPr>
          <w:rFonts w:ascii="Times New Roman" w:hAnsi="Times New Roman" w:cs="Times New Roman"/>
        </w:rPr>
        <w:t>.</w:t>
      </w:r>
      <w:r>
        <w:rPr>
          <w:rFonts w:ascii="TimesNewRoman" w:hAnsi="TimesNewRoman" w:cs="TimesNewRoman"/>
        </w:rPr>
        <w:t>Н</w:t>
      </w:r>
      <w:r>
        <w:rPr>
          <w:rFonts w:ascii="Times New Roman" w:hAnsi="Times New Roman" w:cs="Times New Roman"/>
        </w:rPr>
        <w:t>.</w:t>
      </w:r>
      <w:r>
        <w:rPr>
          <w:rFonts w:ascii="TimesNewRoman" w:hAnsi="TimesNewRoman" w:cs="TimesNewRoman"/>
        </w:rPr>
        <w:t>Мартынов</w:t>
      </w:r>
      <w:r>
        <w:rPr>
          <w:rFonts w:ascii="Times New Roman" w:hAnsi="Times New Roman" w:cs="Times New Roman"/>
        </w:rPr>
        <w:t xml:space="preserve">, </w:t>
      </w:r>
      <w:r>
        <w:rPr>
          <w:rFonts w:ascii="TimesNewRoman" w:hAnsi="TimesNewRoman" w:cs="TimesNewRoman"/>
        </w:rPr>
        <w:t>Б</w:t>
      </w:r>
      <w:r>
        <w:rPr>
          <w:rFonts w:ascii="Times New Roman" w:hAnsi="Times New Roman" w:cs="Times New Roman"/>
        </w:rPr>
        <w:t>.</w:t>
      </w:r>
      <w:r>
        <w:rPr>
          <w:rFonts w:ascii="TimesNewRoman" w:hAnsi="TimesNewRoman" w:cs="TimesNewRoman"/>
        </w:rPr>
        <w:t>Ш</w:t>
      </w:r>
      <w:r>
        <w:rPr>
          <w:rFonts w:ascii="Times New Roman" w:hAnsi="Times New Roman" w:cs="Times New Roman"/>
        </w:rPr>
        <w:t>.</w:t>
      </w:r>
      <w:r>
        <w:rPr>
          <w:rFonts w:ascii="TimesNewRoman" w:hAnsi="TimesNewRoman" w:cs="TimesNewRoman"/>
        </w:rPr>
        <w:t>Окуджава</w:t>
      </w:r>
      <w:r>
        <w:rPr>
          <w:rFonts w:ascii="Times New Roman" w:hAnsi="Times New Roman" w:cs="Times New Roman"/>
        </w:rPr>
        <w:t xml:space="preserve">, </w:t>
      </w:r>
      <w:r>
        <w:rPr>
          <w:rFonts w:ascii="TimesNewRoman" w:hAnsi="TimesNewRoman" w:cs="TimesNewRoman"/>
        </w:rPr>
        <w:t>Н</w:t>
      </w:r>
      <w:r>
        <w:rPr>
          <w:rFonts w:ascii="Times New Roman" w:hAnsi="Times New Roman" w:cs="Times New Roman"/>
        </w:rPr>
        <w:t>.</w:t>
      </w:r>
      <w:r>
        <w:rPr>
          <w:rFonts w:ascii="TimesNewRoman" w:hAnsi="TimesNewRoman" w:cs="TimesNewRoman"/>
        </w:rPr>
        <w:t>М</w:t>
      </w:r>
      <w:r>
        <w:rPr>
          <w:rFonts w:ascii="Times New Roman" w:hAnsi="Times New Roman" w:cs="Times New Roman"/>
        </w:rPr>
        <w:t xml:space="preserve">. </w:t>
      </w:r>
      <w:r>
        <w:rPr>
          <w:rFonts w:ascii="TimesNewRoman" w:hAnsi="TimesNewRoman" w:cs="TimesNewRoman"/>
        </w:rPr>
        <w:t>Рубцов</w:t>
      </w:r>
      <w:r>
        <w:rPr>
          <w:rFonts w:ascii="Times New Roman" w:hAnsi="Times New Roman" w:cs="Times New Roman"/>
        </w:rPr>
        <w:t xml:space="preserve">, </w:t>
      </w:r>
      <w:r>
        <w:rPr>
          <w:rFonts w:ascii="TimesNewRoman" w:hAnsi="TimesNewRoman" w:cs="TimesNewRoman"/>
        </w:rPr>
        <w:t>Д</w:t>
      </w:r>
      <w:r>
        <w:rPr>
          <w:rFonts w:ascii="Times New Roman" w:hAnsi="Times New Roman" w:cs="Times New Roman"/>
        </w:rPr>
        <w:t>.</w:t>
      </w:r>
      <w:r>
        <w:rPr>
          <w:rFonts w:ascii="TimesNewRoman" w:hAnsi="TimesNewRoman" w:cs="TimesNewRoman"/>
        </w:rPr>
        <w:t>С</w:t>
      </w:r>
      <w:r>
        <w:rPr>
          <w:rFonts w:ascii="Times New Roman" w:hAnsi="Times New Roman" w:cs="Times New Roman"/>
        </w:rPr>
        <w:t>.</w:t>
      </w:r>
      <w:r>
        <w:rPr>
          <w:rFonts w:ascii="TimesNewRoman" w:hAnsi="TimesNewRoman" w:cs="TimesNewRoman"/>
        </w:rPr>
        <w:t>Самойлов</w:t>
      </w:r>
      <w:r>
        <w:rPr>
          <w:rFonts w:ascii="Times New Roman" w:hAnsi="Times New Roman" w:cs="Times New Roman"/>
        </w:rPr>
        <w:t xml:space="preserve">, </w:t>
      </w:r>
      <w:r>
        <w:rPr>
          <w:rFonts w:ascii="TimesNewRoman" w:hAnsi="TimesNewRoman" w:cs="TimesNewRoman"/>
        </w:rPr>
        <w:t>Б</w:t>
      </w:r>
      <w:r>
        <w:rPr>
          <w:rFonts w:ascii="Times New Roman" w:hAnsi="Times New Roman" w:cs="Times New Roman"/>
        </w:rPr>
        <w:t>.</w:t>
      </w:r>
      <w:r>
        <w:rPr>
          <w:rFonts w:ascii="TimesNewRoman" w:hAnsi="TimesNewRoman" w:cs="TimesNewRoman"/>
        </w:rPr>
        <w:t>А</w:t>
      </w:r>
      <w:r>
        <w:rPr>
          <w:rFonts w:ascii="Times New Roman" w:hAnsi="Times New Roman" w:cs="Times New Roman"/>
        </w:rPr>
        <w:t xml:space="preserve">. </w:t>
      </w:r>
      <w:r>
        <w:rPr>
          <w:rFonts w:ascii="TimesNewRoman" w:hAnsi="TimesNewRoman" w:cs="TimesNewRoman"/>
        </w:rPr>
        <w:t>Слуцкий</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Н</w:t>
      </w:r>
      <w:r>
        <w:rPr>
          <w:rFonts w:ascii="Times New Roman" w:hAnsi="Times New Roman" w:cs="Times New Roman"/>
        </w:rPr>
        <w:t xml:space="preserve">. </w:t>
      </w:r>
      <w:r>
        <w:rPr>
          <w:rFonts w:ascii="TimesNewRoman" w:hAnsi="TimesNewRoman" w:cs="TimesNewRoman"/>
        </w:rPr>
        <w:t>Соколов</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А</w:t>
      </w:r>
      <w:r>
        <w:rPr>
          <w:rFonts w:ascii="Times New Roman" w:hAnsi="Times New Roman" w:cs="Times New Roman"/>
        </w:rPr>
        <w:t xml:space="preserve">. </w:t>
      </w:r>
      <w:r>
        <w:rPr>
          <w:rFonts w:ascii="TimesNewRoman" w:hAnsi="TimesNewRoman" w:cs="TimesNewRoman"/>
        </w:rPr>
        <w:t>Солоухин</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А</w:t>
      </w:r>
      <w:r>
        <w:rPr>
          <w:rFonts w:ascii="Times New Roman" w:hAnsi="Times New Roman" w:cs="Times New Roman"/>
        </w:rPr>
        <w:t>.</w:t>
      </w:r>
      <w:r>
        <w:rPr>
          <w:rFonts w:ascii="TimesNewRoman" w:hAnsi="TimesNewRoman" w:cs="TimesNewRoman"/>
        </w:rPr>
        <w:t>А</w:t>
      </w:r>
      <w:r>
        <w:rPr>
          <w:rFonts w:ascii="Times New Roman" w:hAnsi="Times New Roman" w:cs="Times New Roman"/>
        </w:rPr>
        <w:t>.</w:t>
      </w:r>
      <w:r>
        <w:rPr>
          <w:rFonts w:ascii="TimesNewRoman" w:hAnsi="TimesNewRoman" w:cs="TimesNewRoman"/>
        </w:rPr>
        <w:t>Тарковский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Стихотворения не менее трех авторов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Драматургия второй половины ХХ века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А</w:t>
      </w:r>
      <w:r>
        <w:rPr>
          <w:rFonts w:ascii="Times New Roman" w:hAnsi="Times New Roman" w:cs="Times New Roman"/>
        </w:rPr>
        <w:t>.</w:t>
      </w:r>
      <w:r>
        <w:rPr>
          <w:rFonts w:ascii="TimesNewRoman" w:hAnsi="TimesNewRoman" w:cs="TimesNewRoman"/>
        </w:rPr>
        <w:t>Н</w:t>
      </w:r>
      <w:r>
        <w:rPr>
          <w:rFonts w:ascii="Times New Roman" w:hAnsi="Times New Roman" w:cs="Times New Roman"/>
        </w:rPr>
        <w:t>.</w:t>
      </w:r>
      <w:r>
        <w:rPr>
          <w:rFonts w:ascii="TimesNewRoman" w:hAnsi="TimesNewRoman" w:cs="TimesNewRoman"/>
        </w:rPr>
        <w:t>Арбузов</w:t>
      </w:r>
      <w:r>
        <w:rPr>
          <w:rFonts w:ascii="Times New Roman" w:hAnsi="Times New Roman" w:cs="Times New Roman"/>
        </w:rPr>
        <w:t xml:space="preserve">, </w:t>
      </w:r>
      <w:r>
        <w:rPr>
          <w:rFonts w:ascii="TimesNewRoman" w:hAnsi="TimesNewRoman" w:cs="TimesNewRoman"/>
        </w:rPr>
        <w:t>А</w:t>
      </w:r>
      <w:r>
        <w:rPr>
          <w:rFonts w:ascii="Times New Roman" w:hAnsi="Times New Roman" w:cs="Times New Roman"/>
        </w:rPr>
        <w:t>.</w:t>
      </w:r>
      <w:r>
        <w:rPr>
          <w:rFonts w:ascii="TimesNewRoman" w:hAnsi="TimesNewRoman" w:cs="TimesNewRoman"/>
        </w:rPr>
        <w:t>В</w:t>
      </w:r>
      <w:r>
        <w:rPr>
          <w:rFonts w:ascii="Times New Roman" w:hAnsi="Times New Roman" w:cs="Times New Roman"/>
        </w:rPr>
        <w:t>.</w:t>
      </w:r>
      <w:r>
        <w:rPr>
          <w:rFonts w:ascii="TimesNewRoman" w:hAnsi="TimesNewRoman" w:cs="TimesNewRoman"/>
        </w:rPr>
        <w:t>Вампилов</w:t>
      </w:r>
      <w:r>
        <w:rPr>
          <w:rFonts w:ascii="Times New Roman" w:hAnsi="Times New Roman" w:cs="Times New Roman"/>
        </w:rPr>
        <w:t xml:space="preserve">, </w:t>
      </w:r>
      <w:r>
        <w:rPr>
          <w:rFonts w:ascii="TimesNewRoman" w:hAnsi="TimesNewRoman" w:cs="TimesNewRoman"/>
        </w:rPr>
        <w:t>А</w:t>
      </w:r>
      <w:r>
        <w:rPr>
          <w:rFonts w:ascii="Times New Roman" w:hAnsi="Times New Roman" w:cs="Times New Roman"/>
        </w:rPr>
        <w:t>.</w:t>
      </w:r>
      <w:r>
        <w:rPr>
          <w:rFonts w:ascii="TimesNewRoman" w:hAnsi="TimesNewRoman" w:cs="TimesNewRoman"/>
        </w:rPr>
        <w:t>М</w:t>
      </w:r>
      <w:r>
        <w:rPr>
          <w:rFonts w:ascii="Times New Roman" w:hAnsi="Times New Roman" w:cs="Times New Roman"/>
        </w:rPr>
        <w:t>.</w:t>
      </w:r>
      <w:r>
        <w:rPr>
          <w:rFonts w:ascii="TimesNewRoman" w:hAnsi="TimesNewRoman" w:cs="TimesNewRoman"/>
        </w:rPr>
        <w:t>Володин</w:t>
      </w:r>
      <w:r>
        <w:rPr>
          <w:rFonts w:ascii="Times New Roman" w:hAnsi="Times New Roman" w:cs="Times New Roman"/>
        </w:rPr>
        <w:t xml:space="preserve">, </w:t>
      </w:r>
      <w:r>
        <w:rPr>
          <w:rFonts w:ascii="TimesNewRoman" w:hAnsi="TimesNewRoman" w:cs="TimesNewRoman"/>
        </w:rPr>
        <w:t>В</w:t>
      </w:r>
      <w:r>
        <w:rPr>
          <w:rFonts w:ascii="Times New Roman" w:hAnsi="Times New Roman" w:cs="Times New Roman"/>
        </w:rPr>
        <w:t>.</w:t>
      </w:r>
      <w:r>
        <w:rPr>
          <w:rFonts w:ascii="TimesNewRoman" w:hAnsi="TimesNewRoman" w:cs="TimesNewRoman"/>
        </w:rPr>
        <w:t>С</w:t>
      </w:r>
      <w:r>
        <w:rPr>
          <w:rFonts w:ascii="Times New Roman" w:hAnsi="Times New Roman" w:cs="Times New Roman"/>
        </w:rPr>
        <w:t>.</w:t>
      </w:r>
      <w:r>
        <w:rPr>
          <w:rFonts w:ascii="TimesNewRoman" w:hAnsi="TimesNewRoman" w:cs="TimesNewRoman"/>
        </w:rPr>
        <w:t>Розов</w:t>
      </w:r>
      <w:r>
        <w:rPr>
          <w:rFonts w:ascii="Times New Roman" w:hAnsi="Times New Roman" w:cs="Times New Roman"/>
        </w:rPr>
        <w:t xml:space="preserve">, </w:t>
      </w:r>
      <w:r>
        <w:rPr>
          <w:rFonts w:ascii="TimesNewRoman" w:hAnsi="TimesNewRoman" w:cs="TimesNewRoman"/>
        </w:rPr>
        <w:t>М</w:t>
      </w:r>
      <w:r>
        <w:rPr>
          <w:rFonts w:ascii="Times New Roman" w:hAnsi="Times New Roman" w:cs="Times New Roman"/>
        </w:rPr>
        <w:t>.</w:t>
      </w:r>
      <w:r>
        <w:rPr>
          <w:rFonts w:ascii="TimesNewRoman" w:hAnsi="TimesNewRoman" w:cs="TimesNewRoman"/>
        </w:rPr>
        <w:t>М</w:t>
      </w:r>
      <w:r>
        <w:rPr>
          <w:rFonts w:ascii="Times New Roman" w:hAnsi="Times New Roman" w:cs="Times New Roman"/>
        </w:rPr>
        <w:t xml:space="preserve">. </w:t>
      </w:r>
      <w:r>
        <w:rPr>
          <w:rFonts w:ascii="TimesNewRoman" w:hAnsi="TimesNewRoman" w:cs="TimesNewRoman"/>
        </w:rPr>
        <w:t>Рощин</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Произведение одного автора по выбору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Литература последнего десятилетия</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 xml:space="preserve">Проза </w:t>
      </w:r>
      <w:r>
        <w:rPr>
          <w:rFonts w:ascii="Times New Roman" w:hAnsi="Times New Roman" w:cs="Times New Roman"/>
          <w:i/>
          <w:iCs/>
        </w:rPr>
        <w:t>(</w:t>
      </w:r>
      <w:r>
        <w:rPr>
          <w:rFonts w:ascii="TimesNewRoman,Italic" w:hAnsi="TimesNewRoman,Italic" w:cs="TimesNewRoman,Italic"/>
          <w:i/>
          <w:iCs/>
        </w:rPr>
        <w:t>одно произведение по выбору</w:t>
      </w:r>
      <w:r>
        <w:rPr>
          <w:rFonts w:ascii="Times New Roman" w:hAnsi="Times New Roman" w:cs="Times New Roman"/>
          <w:i/>
          <w:iCs/>
        </w:rPr>
        <w:t xml:space="preserve">). </w:t>
      </w:r>
      <w:r>
        <w:rPr>
          <w:rFonts w:ascii="TimesNewRoman,Italic" w:hAnsi="TimesNewRoman,Italic" w:cs="TimesNewRoman,Italic"/>
          <w:i/>
          <w:iCs/>
        </w:rPr>
        <w:t xml:space="preserve">Поэзия </w:t>
      </w:r>
      <w:r>
        <w:rPr>
          <w:rFonts w:ascii="Times New Roman" w:hAnsi="Times New Roman" w:cs="Times New Roman"/>
          <w:i/>
          <w:iCs/>
        </w:rPr>
        <w:t>(</w:t>
      </w:r>
      <w:r>
        <w:rPr>
          <w:rFonts w:ascii="TimesNewRoman,Italic" w:hAnsi="TimesNewRoman,Italic" w:cs="TimesNewRoman,Italic"/>
          <w:i/>
          <w:iCs/>
        </w:rPr>
        <w:t>одно произведение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ЛИТЕРАТУРА НАРОДОВ РОССИИ</w:t>
      </w:r>
      <w:r>
        <w:rPr>
          <w:rFonts w:ascii="Times New Roman" w:hAnsi="Times New Roman" w:cs="Times New Roman"/>
          <w:b/>
          <w:bCs/>
        </w:rPr>
        <w:t>4[2]</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Г</w:t>
      </w:r>
      <w:r>
        <w:rPr>
          <w:rFonts w:ascii="Times New Roman" w:hAnsi="Times New Roman" w:cs="Times New Roman"/>
          <w:i/>
          <w:iCs/>
        </w:rPr>
        <w:t xml:space="preserve">. </w:t>
      </w:r>
      <w:r>
        <w:rPr>
          <w:rFonts w:ascii="TimesNewRoman,Italic" w:hAnsi="TimesNewRoman,Italic" w:cs="TimesNewRoman,Italic"/>
          <w:i/>
          <w:iCs/>
        </w:rPr>
        <w:t>Айги</w:t>
      </w:r>
      <w:r>
        <w:rPr>
          <w:rFonts w:ascii="Times New Roman" w:hAnsi="Times New Roman" w:cs="Times New Roman"/>
          <w:i/>
          <w:iCs/>
        </w:rPr>
        <w:t xml:space="preserve">, </w:t>
      </w:r>
      <w:r>
        <w:rPr>
          <w:rFonts w:ascii="TimesNewRoman,Italic" w:hAnsi="TimesNewRoman,Italic" w:cs="TimesNewRoman,Italic"/>
          <w:i/>
          <w:iCs/>
        </w:rPr>
        <w:t>Р</w:t>
      </w:r>
      <w:r>
        <w:rPr>
          <w:rFonts w:ascii="TimesNewRoman" w:hAnsi="TimesNewRoman" w:cs="TimesNewRoman"/>
        </w:rPr>
        <w:t>__я__.яjјжяя</w:t>
      </w:r>
      <w:r>
        <w:rPr>
          <w:rFonts w:ascii="Times New Roman" w:hAnsi="Times New Roman" w:cs="Times New Roman"/>
          <w:i/>
          <w:iCs/>
        </w:rPr>
        <w:t xml:space="preserve">. </w:t>
      </w:r>
      <w:r>
        <w:rPr>
          <w:rFonts w:ascii="TimesNewRoman,Italic" w:hAnsi="TimesNewRoman,Italic" w:cs="TimesNewRoman,Italic"/>
          <w:i/>
          <w:iCs/>
        </w:rPr>
        <w:t>Гамзатов</w:t>
      </w:r>
      <w:r>
        <w:rPr>
          <w:rFonts w:ascii="Times New Roman" w:hAnsi="Times New Roman" w:cs="Times New Roman"/>
          <w:i/>
          <w:iCs/>
        </w:rPr>
        <w:t xml:space="preserve">, </w:t>
      </w:r>
      <w:r>
        <w:rPr>
          <w:rFonts w:ascii="TimesNewRoman,Italic" w:hAnsi="TimesNewRoman,Italic" w:cs="TimesNewRoman,Italic"/>
          <w:i/>
          <w:iCs/>
        </w:rPr>
        <w:t>М</w:t>
      </w:r>
      <w:r>
        <w:rPr>
          <w:rFonts w:ascii="Times New Roman" w:hAnsi="Times New Roman" w:cs="Times New Roman"/>
          <w:i/>
          <w:iCs/>
        </w:rPr>
        <w:t xml:space="preserve">. </w:t>
      </w:r>
      <w:r>
        <w:rPr>
          <w:rFonts w:ascii="TimesNewRoman,Italic" w:hAnsi="TimesNewRoman,Italic" w:cs="TimesNewRoman,Italic"/>
          <w:i/>
          <w:iCs/>
        </w:rPr>
        <w:t>Джалиль</w:t>
      </w:r>
      <w:r>
        <w:rPr>
          <w:rFonts w:ascii="Times New Roman" w:hAnsi="Times New Roman" w:cs="Times New Roman"/>
          <w:i/>
          <w:iCs/>
        </w:rPr>
        <w:t xml:space="preserve">, </w:t>
      </w:r>
      <w:r>
        <w:rPr>
          <w:rFonts w:ascii="TimesNewRoman,Italic" w:hAnsi="TimesNewRoman,Italic" w:cs="TimesNewRoman,Italic"/>
          <w:i/>
          <w:iCs/>
        </w:rPr>
        <w:t>М</w:t>
      </w:r>
      <w:r>
        <w:rPr>
          <w:rFonts w:ascii="Times New Roman" w:hAnsi="Times New Roman" w:cs="Times New Roman"/>
          <w:i/>
          <w:iCs/>
        </w:rPr>
        <w:t xml:space="preserve">. </w:t>
      </w:r>
      <w:r>
        <w:rPr>
          <w:rFonts w:ascii="TimesNewRoman,Italic" w:hAnsi="TimesNewRoman,Italic" w:cs="TimesNewRoman,Italic"/>
          <w:i/>
          <w:iCs/>
        </w:rPr>
        <w:t>Карим</w:t>
      </w:r>
      <w:r>
        <w:rPr>
          <w:rFonts w:ascii="Times New Roman" w:hAnsi="Times New Roman" w:cs="Times New Roman"/>
          <w:i/>
          <w:iCs/>
        </w:rPr>
        <w:t xml:space="preserve">, </w:t>
      </w:r>
      <w:r>
        <w:rPr>
          <w:rFonts w:ascii="TimesNewRoman,Italic" w:hAnsi="TimesNewRoman,Italic" w:cs="TimesNewRoman,Italic"/>
          <w:i/>
          <w:iCs/>
        </w:rPr>
        <w:t>Д</w:t>
      </w:r>
      <w:r>
        <w:rPr>
          <w:rFonts w:ascii="Times New Roman" w:hAnsi="Times New Roman" w:cs="Times New Roman"/>
          <w:i/>
          <w:iCs/>
        </w:rPr>
        <w:t xml:space="preserve">. </w:t>
      </w:r>
      <w:r>
        <w:rPr>
          <w:rFonts w:ascii="TimesNewRoman,Italic" w:hAnsi="TimesNewRoman,Italic" w:cs="TimesNewRoman,Italic"/>
          <w:i/>
          <w:iCs/>
        </w:rPr>
        <w:t>Кугультинов</w:t>
      </w:r>
      <w:r>
        <w:rPr>
          <w:rFonts w:ascii="Times New Roman" w:hAnsi="Times New Roman" w:cs="Times New Roman"/>
          <w:i/>
          <w:iCs/>
        </w:rPr>
        <w:t xml:space="preserve">, </w:t>
      </w:r>
      <w:r>
        <w:rPr>
          <w:rFonts w:ascii="TimesNewRoman,Italic" w:hAnsi="TimesNewRoman,Italic" w:cs="TimesNewRoman,Italic"/>
          <w:i/>
          <w:iCs/>
        </w:rPr>
        <w:t>К</w:t>
      </w:r>
      <w:r>
        <w:rPr>
          <w:rFonts w:ascii="Times New Roman" w:hAnsi="Times New Roman" w:cs="Times New Roman"/>
          <w:i/>
          <w:iCs/>
        </w:rPr>
        <w:t xml:space="preserve">. </w:t>
      </w:r>
      <w:r>
        <w:rPr>
          <w:rFonts w:ascii="TimesNewRoman,Italic" w:hAnsi="TimesNewRoman,Italic" w:cs="TimesNewRoman,Italic"/>
          <w:i/>
          <w:iCs/>
        </w:rPr>
        <w:t>Кулиев</w:t>
      </w:r>
      <w:r>
        <w:rPr>
          <w:rFonts w:ascii="Times New Roman" w:hAnsi="Times New Roman" w:cs="Times New Roman"/>
          <w:i/>
          <w:iCs/>
        </w:rPr>
        <w:t xml:space="preserve">, </w:t>
      </w:r>
      <w:r>
        <w:rPr>
          <w:rFonts w:ascii="TimesNewRoman,Italic" w:hAnsi="TimesNewRoman,Italic" w:cs="TimesNewRoman,Italic"/>
          <w:i/>
          <w:iCs/>
        </w:rPr>
        <w:t>Ю</w:t>
      </w:r>
      <w:r>
        <w:rPr>
          <w:rFonts w:ascii="Times New Roman" w:hAnsi="Times New Roman" w:cs="Times New Roman"/>
          <w:i/>
          <w:iCs/>
        </w:rPr>
        <w:t xml:space="preserve">. </w:t>
      </w:r>
      <w:r>
        <w:rPr>
          <w:rFonts w:ascii="TimesNewRoman,Italic" w:hAnsi="TimesNewRoman,Italic" w:cs="TimesNewRoman,Italic"/>
          <w:i/>
          <w:iCs/>
        </w:rPr>
        <w:t>Рытхэу</w:t>
      </w:r>
      <w:r>
        <w:rPr>
          <w:rFonts w:ascii="Times New Roman" w:hAnsi="Times New Roman" w:cs="Times New Roman"/>
          <w:i/>
          <w:iCs/>
        </w:rPr>
        <w:t xml:space="preserve">, </w:t>
      </w:r>
      <w:r>
        <w:rPr>
          <w:rFonts w:ascii="TimesNewRoman,Italic" w:hAnsi="TimesNewRoman,Italic" w:cs="TimesNewRoman,Italic"/>
          <w:i/>
          <w:iCs/>
        </w:rPr>
        <w:t>Г</w:t>
      </w:r>
      <w:r>
        <w:rPr>
          <w:rFonts w:ascii="Times New Roman" w:hAnsi="Times New Roman" w:cs="Times New Roman"/>
          <w:i/>
          <w:iCs/>
        </w:rPr>
        <w:t xml:space="preserve">. </w:t>
      </w:r>
      <w:r>
        <w:rPr>
          <w:rFonts w:ascii="TimesNewRoman,Italic" w:hAnsi="TimesNewRoman,Italic" w:cs="TimesNewRoman,Italic"/>
          <w:i/>
          <w:iCs/>
        </w:rPr>
        <w:t>Тукай</w:t>
      </w:r>
      <w:r>
        <w:rPr>
          <w:rFonts w:ascii="Times New Roman" w:hAnsi="Times New Roman" w:cs="Times New Roman"/>
          <w:i/>
          <w:iCs/>
        </w:rPr>
        <w:t xml:space="preserve">, </w:t>
      </w:r>
      <w:r>
        <w:rPr>
          <w:rFonts w:ascii="TimesNewRoman,Italic" w:hAnsi="TimesNewRoman,Italic" w:cs="TimesNewRoman,Italic"/>
          <w:i/>
          <w:iCs/>
        </w:rPr>
        <w:t>К</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Хетагуров</w:t>
      </w:r>
      <w:r>
        <w:rPr>
          <w:rFonts w:ascii="Times New Roman" w:hAnsi="Times New Roman" w:cs="Times New Roman"/>
          <w:i/>
          <w:iCs/>
        </w:rPr>
        <w:t xml:space="preserve">, </w:t>
      </w:r>
      <w:r>
        <w:rPr>
          <w:rFonts w:ascii="TimesNewRoman,Italic" w:hAnsi="TimesNewRoman,Italic" w:cs="TimesNewRoman,Italic"/>
          <w:i/>
          <w:iCs/>
        </w:rPr>
        <w:t>Ю</w:t>
      </w:r>
      <w:r>
        <w:rPr>
          <w:rFonts w:ascii="Times New Roman" w:hAnsi="Times New Roman" w:cs="Times New Roman"/>
          <w:i/>
          <w:iCs/>
        </w:rPr>
        <w:t xml:space="preserve">. </w:t>
      </w:r>
      <w:r>
        <w:rPr>
          <w:rFonts w:ascii="TimesNewRoman,Italic" w:hAnsi="TimesNewRoman,Italic" w:cs="TimesNewRoman,Italic"/>
          <w:i/>
          <w:iCs/>
        </w:rPr>
        <w:t>Шесталов</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Произведение одного автора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ЗАРУБЕЖНАЯ ЛИТЕРАТУРА</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Проза</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w:t>
      </w:r>
      <w:r>
        <w:rPr>
          <w:rFonts w:ascii="Times New Roman" w:hAnsi="Times New Roman" w:cs="Times New Roman"/>
          <w:i/>
          <w:iCs/>
        </w:rPr>
        <w:t>.</w:t>
      </w:r>
      <w:r>
        <w:rPr>
          <w:rFonts w:ascii="TimesNewRoman,Italic" w:hAnsi="TimesNewRoman,Italic" w:cs="TimesNewRoman,Italic"/>
          <w:i/>
          <w:iCs/>
        </w:rPr>
        <w:t>Бальзак</w:t>
      </w:r>
      <w:r>
        <w:rPr>
          <w:rFonts w:ascii="Times New Roman" w:hAnsi="Times New Roman" w:cs="Times New Roman"/>
          <w:i/>
          <w:iCs/>
        </w:rPr>
        <w:t xml:space="preserve">, </w:t>
      </w:r>
      <w:r>
        <w:rPr>
          <w:rFonts w:ascii="TimesNewRoman,Italic" w:hAnsi="TimesNewRoman,Italic" w:cs="TimesNewRoman,Italic"/>
          <w:i/>
          <w:iCs/>
        </w:rPr>
        <w:t>Г</w:t>
      </w:r>
      <w:r>
        <w:rPr>
          <w:rFonts w:ascii="Times New Roman" w:hAnsi="Times New Roman" w:cs="Times New Roman"/>
          <w:i/>
          <w:iCs/>
        </w:rPr>
        <w:t>.</w:t>
      </w:r>
      <w:r>
        <w:rPr>
          <w:rFonts w:ascii="TimesNewRoman,Italic" w:hAnsi="TimesNewRoman,Italic" w:cs="TimesNewRoman,Italic"/>
          <w:i/>
          <w:iCs/>
        </w:rPr>
        <w:t>Бёлль</w:t>
      </w:r>
      <w:r>
        <w:rPr>
          <w:rFonts w:ascii="Times New Roman" w:hAnsi="Times New Roman" w:cs="Times New Roman"/>
          <w:i/>
          <w:iCs/>
        </w:rPr>
        <w:t xml:space="preserve">, </w:t>
      </w:r>
      <w:r>
        <w:rPr>
          <w:rFonts w:ascii="TimesNewRoman,Italic" w:hAnsi="TimesNewRoman,Italic" w:cs="TimesNewRoman,Italic"/>
          <w:i/>
          <w:iCs/>
        </w:rPr>
        <w:t>О</w:t>
      </w:r>
      <w:r>
        <w:rPr>
          <w:rFonts w:ascii="Times New Roman" w:hAnsi="Times New Roman" w:cs="Times New Roman"/>
          <w:i/>
          <w:iCs/>
        </w:rPr>
        <w:t>.</w:t>
      </w:r>
      <w:r>
        <w:rPr>
          <w:rFonts w:ascii="TimesNewRoman,Italic" w:hAnsi="TimesNewRoman,Italic" w:cs="TimesNewRoman,Italic"/>
          <w:i/>
          <w:iCs/>
        </w:rPr>
        <w:t>Генри</w:t>
      </w:r>
      <w:r>
        <w:rPr>
          <w:rFonts w:ascii="Times New Roman" w:hAnsi="Times New Roman" w:cs="Times New Roman"/>
          <w:i/>
          <w:iCs/>
        </w:rPr>
        <w:t xml:space="preserve">, </w:t>
      </w:r>
      <w:r>
        <w:rPr>
          <w:rFonts w:ascii="TimesNewRoman,Italic" w:hAnsi="TimesNewRoman,Italic" w:cs="TimesNewRoman,Italic"/>
          <w:i/>
          <w:iCs/>
        </w:rPr>
        <w:t>У</w:t>
      </w:r>
      <w:r>
        <w:rPr>
          <w:rFonts w:ascii="Times New Roman" w:hAnsi="Times New Roman" w:cs="Times New Roman"/>
          <w:i/>
          <w:iCs/>
        </w:rPr>
        <w:t xml:space="preserve">. </w:t>
      </w:r>
      <w:r>
        <w:rPr>
          <w:rFonts w:ascii="TimesNewRoman,Italic" w:hAnsi="TimesNewRoman,Italic" w:cs="TimesNewRoman,Italic"/>
          <w:i/>
          <w:iCs/>
        </w:rPr>
        <w:t>Голдинг</w:t>
      </w:r>
      <w:r>
        <w:rPr>
          <w:rFonts w:ascii="Times New Roman" w:hAnsi="Times New Roman" w:cs="Times New Roman"/>
          <w:i/>
          <w:iCs/>
        </w:rPr>
        <w:t xml:space="preserve">, </w:t>
      </w:r>
      <w:r>
        <w:rPr>
          <w:rFonts w:ascii="TimesNewRoman,Italic" w:hAnsi="TimesNewRoman,Italic" w:cs="TimesNewRoman,Italic"/>
          <w:i/>
          <w:iCs/>
        </w:rPr>
        <w:t>Э</w:t>
      </w:r>
      <w:r>
        <w:rPr>
          <w:rFonts w:ascii="Times New Roman" w:hAnsi="Times New Roman" w:cs="Times New Roman"/>
          <w:i/>
          <w:iCs/>
        </w:rPr>
        <w:t>.</w:t>
      </w:r>
      <w:r>
        <w:rPr>
          <w:rFonts w:ascii="TimesNewRoman,Italic" w:hAnsi="TimesNewRoman,Italic" w:cs="TimesNewRoman,Italic"/>
          <w:i/>
          <w:iCs/>
        </w:rPr>
        <w:t>Т</w:t>
      </w:r>
      <w:r>
        <w:rPr>
          <w:rFonts w:ascii="Times New Roman" w:hAnsi="Times New Roman" w:cs="Times New Roman"/>
          <w:i/>
          <w:iCs/>
        </w:rPr>
        <w:t>.</w:t>
      </w:r>
      <w:r>
        <w:rPr>
          <w:rFonts w:ascii="TimesNewRoman,Italic" w:hAnsi="TimesNewRoman,Italic" w:cs="TimesNewRoman,Italic"/>
          <w:i/>
          <w:iCs/>
        </w:rPr>
        <w:t>А</w:t>
      </w:r>
      <w:r>
        <w:rPr>
          <w:rFonts w:ascii="Times New Roman" w:hAnsi="Times New Roman" w:cs="Times New Roman"/>
          <w:i/>
          <w:iCs/>
        </w:rPr>
        <w:t>.</w:t>
      </w:r>
      <w:r>
        <w:rPr>
          <w:rFonts w:ascii="TimesNewRoman,Italic" w:hAnsi="TimesNewRoman,Italic" w:cs="TimesNewRoman,Italic"/>
          <w:i/>
          <w:iCs/>
        </w:rPr>
        <w:t>Гофман</w:t>
      </w:r>
      <w:r>
        <w:rPr>
          <w:rFonts w:ascii="Times New Roman" w:hAnsi="Times New Roman" w:cs="Times New Roman"/>
          <w:i/>
          <w:iCs/>
        </w:rPr>
        <w:t xml:space="preserve">, </w:t>
      </w:r>
      <w:r>
        <w:rPr>
          <w:rFonts w:ascii="TimesNewRoman,Italic" w:hAnsi="TimesNewRoman,Italic" w:cs="TimesNewRoman,Italic"/>
          <w:i/>
          <w:iCs/>
        </w:rPr>
        <w:t>В</w:t>
      </w:r>
      <w:r>
        <w:rPr>
          <w:rFonts w:ascii="Times New Roman" w:hAnsi="Times New Roman" w:cs="Times New Roman"/>
          <w:i/>
          <w:iCs/>
        </w:rPr>
        <w:t>.</w:t>
      </w:r>
      <w:r>
        <w:rPr>
          <w:rFonts w:ascii="TimesNewRoman,Italic" w:hAnsi="TimesNewRoman,Italic" w:cs="TimesNewRoman,Italic"/>
          <w:i/>
          <w:iCs/>
        </w:rPr>
        <w:t>Гюго</w:t>
      </w:r>
      <w:r>
        <w:rPr>
          <w:rFonts w:ascii="Times New Roman" w:hAnsi="Times New Roman" w:cs="Times New Roman"/>
          <w:i/>
          <w:iCs/>
        </w:rPr>
        <w:t xml:space="preserve">, </w:t>
      </w:r>
      <w:r>
        <w:rPr>
          <w:rFonts w:ascii="TimesNewRoman,Italic" w:hAnsi="TimesNewRoman,Italic" w:cs="TimesNewRoman,Italic"/>
          <w:i/>
          <w:iCs/>
        </w:rPr>
        <w:t>Ч</w:t>
      </w:r>
      <w:r>
        <w:rPr>
          <w:rFonts w:ascii="Times New Roman" w:hAnsi="Times New Roman" w:cs="Times New Roman"/>
          <w:i/>
          <w:iCs/>
        </w:rPr>
        <w:t>.</w:t>
      </w:r>
      <w:r>
        <w:rPr>
          <w:rFonts w:ascii="TimesNewRoman,Italic" w:hAnsi="TimesNewRoman,Italic" w:cs="TimesNewRoman,Italic"/>
          <w:i/>
          <w:iCs/>
        </w:rPr>
        <w:t>Диккенс</w:t>
      </w:r>
      <w:r>
        <w:rPr>
          <w:rFonts w:ascii="Times New Roman" w:hAnsi="Times New Roman" w:cs="Times New Roman"/>
          <w:i/>
          <w:iCs/>
        </w:rPr>
        <w:t xml:space="preserve">, </w:t>
      </w:r>
      <w:r>
        <w:rPr>
          <w:rFonts w:ascii="TimesNewRoman,Italic" w:hAnsi="TimesNewRoman,Italic" w:cs="TimesNewRoman,Italic"/>
          <w:i/>
          <w:iCs/>
        </w:rPr>
        <w:t>Г</w:t>
      </w:r>
      <w:r>
        <w:rPr>
          <w:rFonts w:ascii="Times New Roman" w:hAnsi="Times New Roman" w:cs="Times New Roman"/>
          <w:i/>
          <w:iCs/>
        </w:rPr>
        <w:t xml:space="preserve">. </w:t>
      </w:r>
      <w:r>
        <w:rPr>
          <w:rFonts w:ascii="TimesNewRoman,Italic" w:hAnsi="TimesNewRoman,Italic" w:cs="TimesNewRoman,Italic"/>
          <w:i/>
          <w:iCs/>
        </w:rPr>
        <w:t>Ибсен</w:t>
      </w:r>
      <w:r>
        <w:rPr>
          <w:rFonts w:ascii="Times New Roman" w:hAnsi="Times New Roman" w:cs="Times New Roman"/>
          <w:i/>
          <w:iCs/>
        </w:rPr>
        <w:t xml:space="preserve">, </w:t>
      </w:r>
      <w:r>
        <w:rPr>
          <w:rFonts w:ascii="TimesNewRoman,Italic" w:hAnsi="TimesNewRoman,Italic" w:cs="TimesNewRoman,Italic"/>
          <w:i/>
          <w:iCs/>
        </w:rPr>
        <w:t>А</w:t>
      </w:r>
      <w:r>
        <w:rPr>
          <w:rFonts w:ascii="Times New Roman" w:hAnsi="Times New Roman" w:cs="Times New Roman"/>
          <w:i/>
          <w:iCs/>
        </w:rPr>
        <w:t xml:space="preserve">. </w:t>
      </w:r>
      <w:r>
        <w:rPr>
          <w:rFonts w:ascii="TimesNewRoman,Italic" w:hAnsi="TimesNewRoman,Italic" w:cs="TimesNewRoman,Italic"/>
          <w:i/>
          <w:iCs/>
        </w:rPr>
        <w:t>Камю</w:t>
      </w:r>
      <w:r>
        <w:rPr>
          <w:rFonts w:ascii="Times New Roman" w:hAnsi="Times New Roman" w:cs="Times New Roman"/>
          <w:i/>
          <w:iCs/>
        </w:rPr>
        <w:t xml:space="preserve">, </w:t>
      </w:r>
      <w:r>
        <w:rPr>
          <w:rFonts w:ascii="TimesNewRoman,Italic" w:hAnsi="TimesNewRoman,Italic" w:cs="TimesNewRoman,Italic"/>
          <w:i/>
          <w:iCs/>
        </w:rPr>
        <w:t>Ф</w:t>
      </w:r>
      <w:r>
        <w:rPr>
          <w:rFonts w:ascii="Times New Roman" w:hAnsi="Times New Roman" w:cs="Times New Roman"/>
          <w:i/>
          <w:iCs/>
        </w:rPr>
        <w:t xml:space="preserve">. </w:t>
      </w:r>
      <w:r>
        <w:rPr>
          <w:rFonts w:ascii="TimesNewRoman,Italic" w:hAnsi="TimesNewRoman,Italic" w:cs="TimesNewRoman,Italic"/>
          <w:i/>
          <w:iCs/>
        </w:rPr>
        <w:t>Кафка</w:t>
      </w:r>
      <w:r>
        <w:rPr>
          <w:rFonts w:ascii="Times New Roman" w:hAnsi="Times New Roman" w:cs="Times New Roman"/>
          <w:i/>
          <w:iCs/>
        </w:rPr>
        <w:t xml:space="preserve">, </w:t>
      </w:r>
      <w:r>
        <w:rPr>
          <w:rFonts w:ascii="TimesNewRoman,Italic" w:hAnsi="TimesNewRoman,Italic" w:cs="TimesNewRoman,Italic"/>
          <w:i/>
          <w:iCs/>
        </w:rPr>
        <w:t>Г</w:t>
      </w:r>
      <w:r>
        <w:rPr>
          <w:rFonts w:ascii="Times New Roman" w:hAnsi="Times New Roman" w:cs="Times New Roman"/>
          <w:i/>
          <w:iCs/>
        </w:rPr>
        <w:t>.</w:t>
      </w:r>
      <w:r>
        <w:rPr>
          <w:rFonts w:ascii="TimesNewRoman,Italic" w:hAnsi="TimesNewRoman,Italic" w:cs="TimesNewRoman,Italic"/>
          <w:i/>
          <w:iCs/>
        </w:rPr>
        <w:t>Г</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Маркес</w:t>
      </w:r>
      <w:r>
        <w:rPr>
          <w:rFonts w:ascii="Times New Roman" w:hAnsi="Times New Roman" w:cs="Times New Roman"/>
          <w:i/>
          <w:iCs/>
        </w:rPr>
        <w:t xml:space="preserve">, </w:t>
      </w:r>
      <w:r>
        <w:rPr>
          <w:rFonts w:ascii="TimesNewRoman,Italic" w:hAnsi="TimesNewRoman,Italic" w:cs="TimesNewRoman,Italic"/>
          <w:i/>
          <w:iCs/>
        </w:rPr>
        <w:t>П</w:t>
      </w:r>
      <w:r>
        <w:rPr>
          <w:rFonts w:ascii="Times New Roman" w:hAnsi="Times New Roman" w:cs="Times New Roman"/>
          <w:i/>
          <w:iCs/>
        </w:rPr>
        <w:t>.</w:t>
      </w:r>
      <w:r>
        <w:rPr>
          <w:rFonts w:ascii="TimesNewRoman,Italic" w:hAnsi="TimesNewRoman,Italic" w:cs="TimesNewRoman,Italic"/>
          <w:i/>
          <w:iCs/>
        </w:rPr>
        <w:t>Мериме</w:t>
      </w:r>
      <w:r>
        <w:rPr>
          <w:rFonts w:ascii="Times New Roman" w:hAnsi="Times New Roman" w:cs="Times New Roman"/>
          <w:i/>
          <w:iCs/>
        </w:rPr>
        <w:t xml:space="preserve">, </w:t>
      </w:r>
      <w:r>
        <w:rPr>
          <w:rFonts w:ascii="TimesNewRoman,Italic" w:hAnsi="TimesNewRoman,Italic" w:cs="TimesNewRoman,Italic"/>
          <w:i/>
          <w:iCs/>
        </w:rPr>
        <w:t>М</w:t>
      </w:r>
      <w:r>
        <w:rPr>
          <w:rFonts w:ascii="Times New Roman" w:hAnsi="Times New Roman" w:cs="Times New Roman"/>
          <w:i/>
          <w:iCs/>
        </w:rPr>
        <w:t>.</w:t>
      </w:r>
      <w:r>
        <w:rPr>
          <w:rFonts w:ascii="TimesNewRoman,Italic" w:hAnsi="TimesNewRoman,Italic" w:cs="TimesNewRoman,Italic"/>
          <w:i/>
          <w:iCs/>
        </w:rPr>
        <w:t>Метерлинк</w:t>
      </w:r>
      <w:r>
        <w:rPr>
          <w:rFonts w:ascii="Times New Roman" w:hAnsi="Times New Roman" w:cs="Times New Roman"/>
          <w:i/>
          <w:iCs/>
        </w:rPr>
        <w:t xml:space="preserve">, </w:t>
      </w:r>
      <w:r>
        <w:rPr>
          <w:rFonts w:ascii="TimesNewRoman,Italic" w:hAnsi="TimesNewRoman,Italic" w:cs="TimesNewRoman,Italic"/>
          <w:i/>
          <w:iCs/>
        </w:rPr>
        <w:t>Г</w:t>
      </w:r>
      <w:r>
        <w:rPr>
          <w:rFonts w:ascii="Times New Roman" w:hAnsi="Times New Roman" w:cs="Times New Roman"/>
          <w:i/>
          <w:iCs/>
        </w:rPr>
        <w:t>.</w:t>
      </w:r>
      <w:r>
        <w:rPr>
          <w:rFonts w:ascii="TimesNewRoman,Italic" w:hAnsi="TimesNewRoman,Italic" w:cs="TimesNewRoman,Italic"/>
          <w:i/>
          <w:iCs/>
        </w:rPr>
        <w:t>Мопассан</w:t>
      </w:r>
      <w:r>
        <w:rPr>
          <w:rFonts w:ascii="Times New Roman" w:hAnsi="Times New Roman" w:cs="Times New Roman"/>
          <w:i/>
          <w:iCs/>
        </w:rPr>
        <w:t xml:space="preserve">, </w:t>
      </w:r>
      <w:r>
        <w:rPr>
          <w:rFonts w:ascii="TimesNewRoman,Italic" w:hAnsi="TimesNewRoman,Italic" w:cs="TimesNewRoman,Italic"/>
          <w:i/>
          <w:iCs/>
        </w:rPr>
        <w:t>У</w:t>
      </w:r>
      <w:r>
        <w:rPr>
          <w:rFonts w:ascii="Times New Roman" w:hAnsi="Times New Roman" w:cs="Times New Roman"/>
          <w:i/>
          <w:iCs/>
        </w:rPr>
        <w:t>.</w:t>
      </w:r>
      <w:r>
        <w:rPr>
          <w:rFonts w:ascii="TimesNewRoman,Italic" w:hAnsi="TimesNewRoman,Italic" w:cs="TimesNewRoman,Italic"/>
          <w:i/>
          <w:iCs/>
        </w:rPr>
        <w:t>С</w:t>
      </w:r>
      <w:r>
        <w:rPr>
          <w:rFonts w:ascii="Times New Roman" w:hAnsi="Times New Roman" w:cs="Times New Roman"/>
          <w:i/>
          <w:iCs/>
        </w:rPr>
        <w:t>.</w:t>
      </w:r>
      <w:r>
        <w:rPr>
          <w:rFonts w:ascii="TimesNewRoman,Italic" w:hAnsi="TimesNewRoman,Italic" w:cs="TimesNewRoman,Italic"/>
          <w:i/>
          <w:iCs/>
        </w:rPr>
        <w:t>Моэм</w:t>
      </w:r>
      <w:r>
        <w:rPr>
          <w:rFonts w:ascii="Times New Roman" w:hAnsi="Times New Roman" w:cs="Times New Roman"/>
          <w:i/>
          <w:iCs/>
        </w:rPr>
        <w:t xml:space="preserve">, </w:t>
      </w:r>
      <w:r>
        <w:rPr>
          <w:rFonts w:ascii="TimesNewRoman,Italic" w:hAnsi="TimesNewRoman,Italic" w:cs="TimesNewRoman,Italic"/>
          <w:i/>
          <w:iCs/>
        </w:rPr>
        <w:t>Д</w:t>
      </w:r>
      <w:r>
        <w:rPr>
          <w:rFonts w:ascii="Times New Roman" w:hAnsi="Times New Roman" w:cs="Times New Roman"/>
          <w:i/>
          <w:iCs/>
        </w:rPr>
        <w:t>.</w:t>
      </w:r>
      <w:r>
        <w:rPr>
          <w:rFonts w:ascii="TimesNewRoman,Italic" w:hAnsi="TimesNewRoman,Italic" w:cs="TimesNewRoman,Italic"/>
          <w:i/>
          <w:iCs/>
        </w:rPr>
        <w:t>Оруэлл</w:t>
      </w:r>
      <w:r>
        <w:rPr>
          <w:rFonts w:ascii="Times New Roman" w:hAnsi="Times New Roman" w:cs="Times New Roman"/>
          <w:i/>
          <w:iCs/>
        </w:rPr>
        <w:t xml:space="preserve">, </w:t>
      </w:r>
      <w:r>
        <w:rPr>
          <w:rFonts w:ascii="TimesNewRoman,Italic" w:hAnsi="TimesNewRoman,Italic" w:cs="TimesNewRoman,Italic"/>
          <w:i/>
          <w:iCs/>
        </w:rPr>
        <w:t>Э</w:t>
      </w:r>
      <w:r>
        <w:rPr>
          <w:rFonts w:ascii="Times New Roman" w:hAnsi="Times New Roman" w:cs="Times New Roman"/>
          <w:i/>
          <w:iCs/>
        </w:rPr>
        <w:t>.</w:t>
      </w:r>
      <w:r>
        <w:rPr>
          <w:rFonts w:ascii="TimesNewRoman,Italic" w:hAnsi="TimesNewRoman,Italic" w:cs="TimesNewRoman,Italic"/>
          <w:i/>
          <w:iCs/>
        </w:rPr>
        <w:t>А</w:t>
      </w:r>
      <w:r>
        <w:rPr>
          <w:rFonts w:ascii="Times New Roman" w:hAnsi="Times New Roman" w:cs="Times New Roman"/>
          <w:i/>
          <w:iCs/>
        </w:rPr>
        <w:t>.</w:t>
      </w:r>
      <w:r>
        <w:rPr>
          <w:rFonts w:ascii="TimesNewRoman,Italic" w:hAnsi="TimesNewRoman,Italic" w:cs="TimesNewRoman,Italic"/>
          <w:i/>
          <w:iCs/>
        </w:rPr>
        <w:t>По</w:t>
      </w:r>
      <w:r>
        <w:rPr>
          <w:rFonts w:ascii="Times New Roman" w:hAnsi="Times New Roman" w:cs="Times New Roman"/>
          <w:i/>
          <w:iCs/>
        </w:rPr>
        <w:t xml:space="preserve">, </w:t>
      </w:r>
      <w:r>
        <w:rPr>
          <w:rFonts w:ascii="TimesNewRoman,Italic" w:hAnsi="TimesNewRoman,Italic" w:cs="TimesNewRoman,Italic"/>
          <w:i/>
          <w:iCs/>
        </w:rPr>
        <w:t>Э</w:t>
      </w:r>
      <w:r>
        <w:rPr>
          <w:rFonts w:ascii="Times New Roman" w:hAnsi="Times New Roman" w:cs="Times New Roman"/>
          <w:i/>
          <w:iCs/>
        </w:rPr>
        <w:t>.</w:t>
      </w:r>
      <w:r>
        <w:rPr>
          <w:rFonts w:ascii="TimesNewRoman,Italic" w:hAnsi="TimesNewRoman,Italic" w:cs="TimesNewRoman,Italic"/>
          <w:i/>
          <w:iCs/>
        </w:rPr>
        <w:t>М</w:t>
      </w:r>
      <w:r>
        <w:rPr>
          <w:rFonts w:ascii="Times New Roman" w:hAnsi="Times New Roman" w:cs="Times New Roman"/>
          <w:i/>
          <w:iCs/>
        </w:rPr>
        <w:t>.</w:t>
      </w:r>
      <w:r>
        <w:rPr>
          <w:rFonts w:ascii="TimesNewRoman,Italic" w:hAnsi="TimesNewRoman,Italic" w:cs="TimesNewRoman,Italic"/>
          <w:i/>
          <w:iCs/>
        </w:rPr>
        <w:t>Ремарк</w:t>
      </w:r>
      <w:r>
        <w:rPr>
          <w:rFonts w:ascii="Times New Roman" w:hAnsi="Times New Roman" w:cs="Times New Roman"/>
          <w:i/>
          <w:iCs/>
        </w:rPr>
        <w:t xml:space="preserve">, </w:t>
      </w:r>
      <w:r>
        <w:rPr>
          <w:rFonts w:ascii="TimesNewRoman,Italic" w:hAnsi="TimesNewRoman,Italic" w:cs="TimesNewRoman,Italic"/>
          <w:i/>
          <w:iCs/>
        </w:rPr>
        <w:t>Ф</w:t>
      </w:r>
      <w:r>
        <w:rPr>
          <w:rFonts w:ascii="Times New Roman" w:hAnsi="Times New Roman" w:cs="Times New Roman"/>
          <w:i/>
          <w:iCs/>
        </w:rPr>
        <w:t xml:space="preserve">. </w:t>
      </w:r>
      <w:r>
        <w:rPr>
          <w:rFonts w:ascii="TimesNewRoman,Italic" w:hAnsi="TimesNewRoman,Italic" w:cs="TimesNewRoman,Italic"/>
          <w:i/>
          <w:iCs/>
        </w:rPr>
        <w:t>Стендаль</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Дж</w:t>
      </w:r>
      <w:r>
        <w:rPr>
          <w:rFonts w:ascii="Times New Roman" w:hAnsi="Times New Roman" w:cs="Times New Roman"/>
          <w:i/>
          <w:iCs/>
        </w:rPr>
        <w:t>.</w:t>
      </w:r>
      <w:r>
        <w:rPr>
          <w:rFonts w:ascii="TimesNewRoman,Italic" w:hAnsi="TimesNewRoman,Italic" w:cs="TimesNewRoman,Italic"/>
          <w:i/>
          <w:iCs/>
        </w:rPr>
        <w:t>Сэлинджер</w:t>
      </w:r>
      <w:r>
        <w:rPr>
          <w:rFonts w:ascii="Times New Roman" w:hAnsi="Times New Roman" w:cs="Times New Roman"/>
          <w:i/>
          <w:iCs/>
        </w:rPr>
        <w:t xml:space="preserve">, </w:t>
      </w:r>
      <w:r>
        <w:rPr>
          <w:rFonts w:ascii="TimesNewRoman,Italic" w:hAnsi="TimesNewRoman,Italic" w:cs="TimesNewRoman,Italic"/>
          <w:i/>
          <w:iCs/>
        </w:rPr>
        <w:t>О</w:t>
      </w:r>
      <w:r>
        <w:rPr>
          <w:rFonts w:ascii="Times New Roman" w:hAnsi="Times New Roman" w:cs="Times New Roman"/>
          <w:i/>
          <w:iCs/>
        </w:rPr>
        <w:t>.</w:t>
      </w:r>
      <w:r>
        <w:rPr>
          <w:rFonts w:ascii="TimesNewRoman,Italic" w:hAnsi="TimesNewRoman,Italic" w:cs="TimesNewRoman,Italic"/>
          <w:i/>
          <w:iCs/>
        </w:rPr>
        <w:t>Уайльд</w:t>
      </w:r>
      <w:r>
        <w:rPr>
          <w:rFonts w:ascii="Times New Roman" w:hAnsi="Times New Roman" w:cs="Times New Roman"/>
          <w:i/>
          <w:iCs/>
        </w:rPr>
        <w:t xml:space="preserve">, </w:t>
      </w:r>
      <w:r>
        <w:rPr>
          <w:rFonts w:ascii="TimesNewRoman,Italic" w:hAnsi="TimesNewRoman,Italic" w:cs="TimesNewRoman,Italic"/>
          <w:i/>
          <w:iCs/>
        </w:rPr>
        <w:t>Г</w:t>
      </w:r>
      <w:r>
        <w:rPr>
          <w:rFonts w:ascii="Times New Roman" w:hAnsi="Times New Roman" w:cs="Times New Roman"/>
          <w:i/>
          <w:iCs/>
        </w:rPr>
        <w:t>.</w:t>
      </w:r>
      <w:r>
        <w:rPr>
          <w:rFonts w:ascii="TimesNewRoman,Italic" w:hAnsi="TimesNewRoman,Italic" w:cs="TimesNewRoman,Italic"/>
          <w:i/>
          <w:iCs/>
        </w:rPr>
        <w:t>Флобер</w:t>
      </w:r>
      <w:r>
        <w:rPr>
          <w:rFonts w:ascii="Times New Roman" w:hAnsi="Times New Roman" w:cs="Times New Roman"/>
          <w:i/>
          <w:iCs/>
        </w:rPr>
        <w:t xml:space="preserve">, </w:t>
      </w:r>
      <w:r>
        <w:rPr>
          <w:rFonts w:ascii="TimesNewRoman,Italic" w:hAnsi="TimesNewRoman,Italic" w:cs="TimesNewRoman,Italic"/>
          <w:i/>
          <w:iCs/>
        </w:rPr>
        <w:t>Э</w:t>
      </w:r>
      <w:r>
        <w:rPr>
          <w:rFonts w:ascii="Times New Roman" w:hAnsi="Times New Roman" w:cs="Times New Roman"/>
          <w:i/>
          <w:iCs/>
        </w:rPr>
        <w:t>.</w:t>
      </w:r>
      <w:r>
        <w:rPr>
          <w:rFonts w:ascii="TimesNewRoman,Italic" w:hAnsi="TimesNewRoman,Italic" w:cs="TimesNewRoman,Italic"/>
          <w:i/>
          <w:iCs/>
        </w:rPr>
        <w:t>Хемингуэй</w:t>
      </w:r>
      <w:r>
        <w:rPr>
          <w:rFonts w:ascii="Times New Roman" w:hAnsi="Times New Roman" w:cs="Times New Roman"/>
          <w:i/>
          <w:iCs/>
        </w:rPr>
        <w:t xml:space="preserve">, </w:t>
      </w:r>
      <w:r>
        <w:rPr>
          <w:rFonts w:ascii="TimesNewRoman,Italic" w:hAnsi="TimesNewRoman,Italic" w:cs="TimesNewRoman,Italic"/>
          <w:i/>
          <w:iCs/>
        </w:rPr>
        <w:t>Б</w:t>
      </w:r>
      <w:r>
        <w:rPr>
          <w:rFonts w:ascii="Times New Roman" w:hAnsi="Times New Roman" w:cs="Times New Roman"/>
          <w:i/>
          <w:iCs/>
        </w:rPr>
        <w:t xml:space="preserve">. </w:t>
      </w:r>
      <w:r>
        <w:rPr>
          <w:rFonts w:ascii="TimesNewRoman,Italic" w:hAnsi="TimesNewRoman,Italic" w:cs="TimesNewRoman,Italic"/>
          <w:i/>
          <w:iCs/>
        </w:rPr>
        <w:t>Шоу</w:t>
      </w:r>
      <w:r>
        <w:rPr>
          <w:rFonts w:ascii="Times New Roman" w:hAnsi="Times New Roman" w:cs="Times New Roman"/>
          <w:i/>
          <w:iCs/>
        </w:rPr>
        <w:t xml:space="preserve">, </w:t>
      </w:r>
      <w:r>
        <w:rPr>
          <w:rFonts w:ascii="TimesNewRoman,Italic" w:hAnsi="TimesNewRoman,Italic" w:cs="TimesNewRoman,Italic"/>
          <w:i/>
          <w:iCs/>
        </w:rPr>
        <w:t>У</w:t>
      </w:r>
      <w:r>
        <w:rPr>
          <w:rFonts w:ascii="Times New Roman" w:hAnsi="Times New Roman" w:cs="Times New Roman"/>
          <w:i/>
          <w:iCs/>
        </w:rPr>
        <w:t xml:space="preserve">. </w:t>
      </w:r>
      <w:r>
        <w:rPr>
          <w:rFonts w:ascii="TimesNewRoman,Italic" w:hAnsi="TimesNewRoman,Italic" w:cs="TimesNewRoman,Italic"/>
          <w:i/>
          <w:iCs/>
        </w:rPr>
        <w:t>Эко</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Произведения не менее трех авторов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Поэзия</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Г</w:t>
      </w:r>
      <w:r>
        <w:rPr>
          <w:rFonts w:ascii="Times New Roman" w:hAnsi="Times New Roman" w:cs="Times New Roman"/>
          <w:i/>
          <w:iCs/>
        </w:rPr>
        <w:t>.</w:t>
      </w:r>
      <w:r>
        <w:rPr>
          <w:rFonts w:ascii="TimesNewRoman,Italic" w:hAnsi="TimesNewRoman,Italic" w:cs="TimesNewRoman,Italic"/>
          <w:i/>
          <w:iCs/>
        </w:rPr>
        <w:t>Аполлинер</w:t>
      </w:r>
      <w:r>
        <w:rPr>
          <w:rFonts w:ascii="Times New Roman" w:hAnsi="Times New Roman" w:cs="Times New Roman"/>
          <w:i/>
          <w:iCs/>
        </w:rPr>
        <w:t xml:space="preserve">, </w:t>
      </w:r>
      <w:r>
        <w:rPr>
          <w:rFonts w:ascii="TimesNewRoman,Italic" w:hAnsi="TimesNewRoman,Italic" w:cs="TimesNewRoman,Italic"/>
          <w:i/>
          <w:iCs/>
        </w:rPr>
        <w:t>Д</w:t>
      </w:r>
      <w:r>
        <w:rPr>
          <w:rFonts w:ascii="Times New Roman" w:hAnsi="Times New Roman" w:cs="Times New Roman"/>
          <w:i/>
          <w:iCs/>
        </w:rPr>
        <w:t>.</w:t>
      </w:r>
      <w:r>
        <w:rPr>
          <w:rFonts w:ascii="TimesNewRoman,Italic" w:hAnsi="TimesNewRoman,Italic" w:cs="TimesNewRoman,Italic"/>
          <w:i/>
          <w:iCs/>
        </w:rPr>
        <w:t>Г</w:t>
      </w:r>
      <w:r>
        <w:rPr>
          <w:rFonts w:ascii="Times New Roman" w:hAnsi="Times New Roman" w:cs="Times New Roman"/>
          <w:i/>
          <w:iCs/>
        </w:rPr>
        <w:t xml:space="preserve">. </w:t>
      </w:r>
      <w:r>
        <w:rPr>
          <w:rFonts w:ascii="TimesNewRoman,Italic" w:hAnsi="TimesNewRoman,Italic" w:cs="TimesNewRoman,Italic"/>
          <w:i/>
          <w:iCs/>
        </w:rPr>
        <w:t>Байрон</w:t>
      </w:r>
      <w:r>
        <w:rPr>
          <w:rFonts w:ascii="Times New Roman" w:hAnsi="Times New Roman" w:cs="Times New Roman"/>
          <w:i/>
          <w:iCs/>
        </w:rPr>
        <w:t xml:space="preserve">, </w:t>
      </w:r>
      <w:r>
        <w:rPr>
          <w:rFonts w:ascii="TimesNewRoman,Italic" w:hAnsi="TimesNewRoman,Italic" w:cs="TimesNewRoman,Italic"/>
          <w:i/>
          <w:iCs/>
        </w:rPr>
        <w:t>У</w:t>
      </w:r>
      <w:r>
        <w:rPr>
          <w:rFonts w:ascii="Times New Roman" w:hAnsi="Times New Roman" w:cs="Times New Roman"/>
          <w:i/>
          <w:iCs/>
        </w:rPr>
        <w:t xml:space="preserve">. </w:t>
      </w:r>
      <w:r>
        <w:rPr>
          <w:rFonts w:ascii="TimesNewRoman,Italic" w:hAnsi="TimesNewRoman,Italic" w:cs="TimesNewRoman,Italic"/>
          <w:i/>
          <w:iCs/>
        </w:rPr>
        <w:t>Блейк</w:t>
      </w:r>
      <w:r>
        <w:rPr>
          <w:rFonts w:ascii="Times New Roman" w:hAnsi="Times New Roman" w:cs="Times New Roman"/>
          <w:i/>
          <w:iCs/>
        </w:rPr>
        <w:t xml:space="preserve">, </w:t>
      </w:r>
      <w:r>
        <w:rPr>
          <w:rFonts w:ascii="TimesNewRoman,Italic" w:hAnsi="TimesNewRoman,Italic" w:cs="TimesNewRoman,Italic"/>
          <w:i/>
          <w:iCs/>
        </w:rPr>
        <w:t>Ш</w:t>
      </w:r>
      <w:r>
        <w:rPr>
          <w:rFonts w:ascii="Times New Roman" w:hAnsi="Times New Roman" w:cs="Times New Roman"/>
          <w:i/>
          <w:iCs/>
        </w:rPr>
        <w:t xml:space="preserve">. </w:t>
      </w:r>
      <w:r>
        <w:rPr>
          <w:rFonts w:ascii="TimesNewRoman,Italic" w:hAnsi="TimesNewRoman,Italic" w:cs="TimesNewRoman,Italic"/>
          <w:i/>
          <w:iCs/>
        </w:rPr>
        <w:t>Бодлер</w:t>
      </w:r>
      <w:r>
        <w:rPr>
          <w:rFonts w:ascii="Times New Roman" w:hAnsi="Times New Roman" w:cs="Times New Roman"/>
          <w:i/>
          <w:iCs/>
        </w:rPr>
        <w:t xml:space="preserve">, </w:t>
      </w:r>
      <w:r>
        <w:rPr>
          <w:rFonts w:ascii="TimesNewRoman,Italic" w:hAnsi="TimesNewRoman,Italic" w:cs="TimesNewRoman,Italic"/>
          <w:i/>
          <w:iCs/>
        </w:rPr>
        <w:t>П</w:t>
      </w:r>
      <w:r>
        <w:rPr>
          <w:rFonts w:ascii="Times New Roman" w:hAnsi="Times New Roman" w:cs="Times New Roman"/>
          <w:i/>
          <w:iCs/>
        </w:rPr>
        <w:t>.</w:t>
      </w:r>
      <w:r>
        <w:rPr>
          <w:rFonts w:ascii="TimesNewRoman,Italic" w:hAnsi="TimesNewRoman,Italic" w:cs="TimesNewRoman,Italic"/>
          <w:i/>
          <w:iCs/>
        </w:rPr>
        <w:t>Верлен</w:t>
      </w:r>
      <w:r>
        <w:rPr>
          <w:rFonts w:ascii="Times New Roman" w:hAnsi="Times New Roman" w:cs="Times New Roman"/>
          <w:i/>
          <w:iCs/>
        </w:rPr>
        <w:t xml:space="preserve">, </w:t>
      </w:r>
      <w:r>
        <w:rPr>
          <w:rFonts w:ascii="TimesNewRoman,Italic" w:hAnsi="TimesNewRoman,Italic" w:cs="TimesNewRoman,Italic"/>
          <w:i/>
          <w:iCs/>
        </w:rPr>
        <w:t>Э</w:t>
      </w:r>
      <w:r>
        <w:rPr>
          <w:rFonts w:ascii="Times New Roman" w:hAnsi="Times New Roman" w:cs="Times New Roman"/>
          <w:i/>
          <w:iCs/>
        </w:rPr>
        <w:t xml:space="preserve">. </w:t>
      </w:r>
      <w:r>
        <w:rPr>
          <w:rFonts w:ascii="TimesNewRoman,Italic" w:hAnsi="TimesNewRoman,Italic" w:cs="TimesNewRoman,Italic"/>
          <w:i/>
          <w:iCs/>
        </w:rPr>
        <w:t>Верхарн</w:t>
      </w:r>
      <w:r>
        <w:rPr>
          <w:rFonts w:ascii="Times New Roman" w:hAnsi="Times New Roman" w:cs="Times New Roman"/>
          <w:i/>
          <w:iCs/>
        </w:rPr>
        <w:t xml:space="preserve">, </w:t>
      </w:r>
      <w:r>
        <w:rPr>
          <w:rFonts w:ascii="TimesNewRoman,Italic" w:hAnsi="TimesNewRoman,Italic" w:cs="TimesNewRoman,Italic"/>
          <w:i/>
          <w:iCs/>
        </w:rPr>
        <w:t>Г</w:t>
      </w:r>
      <w:r>
        <w:rPr>
          <w:rFonts w:ascii="Times New Roman" w:hAnsi="Times New Roman" w:cs="Times New Roman"/>
          <w:i/>
          <w:iCs/>
        </w:rPr>
        <w:t xml:space="preserve">. </w:t>
      </w:r>
      <w:r>
        <w:rPr>
          <w:rFonts w:ascii="TimesNewRoman,Italic" w:hAnsi="TimesNewRoman,Italic" w:cs="TimesNewRoman,Italic"/>
          <w:i/>
          <w:iCs/>
        </w:rPr>
        <w:t>Гейне</w:t>
      </w:r>
      <w:r>
        <w:rPr>
          <w:rFonts w:ascii="Times New Roman" w:hAnsi="Times New Roman" w:cs="Times New Roman"/>
          <w:i/>
          <w:iCs/>
        </w:rPr>
        <w:t xml:space="preserve">, </w:t>
      </w:r>
      <w:r>
        <w:rPr>
          <w:rFonts w:ascii="TimesNewRoman,Italic" w:hAnsi="TimesNewRoman,Italic" w:cs="TimesNewRoman,Italic"/>
          <w:i/>
          <w:iCs/>
        </w:rPr>
        <w:t>А</w:t>
      </w:r>
      <w:r>
        <w:rPr>
          <w:rFonts w:ascii="Times New Roman" w:hAnsi="Times New Roman" w:cs="Times New Roman"/>
          <w:i/>
          <w:iCs/>
        </w:rPr>
        <w:t xml:space="preserve">. </w:t>
      </w:r>
      <w:r>
        <w:rPr>
          <w:rFonts w:ascii="TimesNewRoman,Italic" w:hAnsi="TimesNewRoman,Italic" w:cs="TimesNewRoman,Italic"/>
          <w:i/>
          <w:iCs/>
        </w:rPr>
        <w:t>Рембо</w:t>
      </w:r>
      <w:r>
        <w:rPr>
          <w:rFonts w:ascii="Times New Roman" w:hAnsi="Times New Roman" w:cs="Times New Roman"/>
          <w:i/>
          <w:iCs/>
        </w:rPr>
        <w:t xml:space="preserve">, </w:t>
      </w:r>
      <w:r>
        <w:rPr>
          <w:rFonts w:ascii="TimesNewRoman,Italic" w:hAnsi="TimesNewRoman,Italic" w:cs="TimesNewRoman,Italic"/>
          <w:i/>
          <w:iCs/>
        </w:rPr>
        <w:t>Р</w:t>
      </w:r>
      <w:r>
        <w:rPr>
          <w:rFonts w:ascii="Times New Roman" w:hAnsi="Times New Roman" w:cs="Times New Roman"/>
          <w:i/>
          <w:iCs/>
        </w:rPr>
        <w:t>.</w:t>
      </w:r>
      <w:r>
        <w:rPr>
          <w:rFonts w:ascii="TimesNewRoman,Italic" w:hAnsi="TimesNewRoman,Italic" w:cs="TimesNewRoman,Italic"/>
          <w:i/>
          <w:iCs/>
        </w:rPr>
        <w:t>М</w:t>
      </w:r>
      <w:r>
        <w:rPr>
          <w:rFonts w:ascii="Times New Roman" w:hAnsi="Times New Roman" w:cs="Times New Roman"/>
          <w:i/>
          <w:iCs/>
        </w:rPr>
        <w:t xml:space="preserve">. </w:t>
      </w:r>
      <w:r>
        <w:rPr>
          <w:rFonts w:ascii="TimesNewRoman,Italic" w:hAnsi="TimesNewRoman,Italic" w:cs="TimesNewRoman,Italic"/>
          <w:i/>
          <w:iCs/>
        </w:rPr>
        <w:t>Рильке</w:t>
      </w:r>
      <w:r>
        <w:rPr>
          <w:rFonts w:ascii="Times New Roman" w:hAnsi="Times New Roman" w:cs="Times New Roman"/>
          <w:i/>
          <w:iCs/>
        </w:rPr>
        <w:t xml:space="preserve">, </w:t>
      </w:r>
      <w:r>
        <w:rPr>
          <w:rFonts w:ascii="TimesNewRoman,Italic" w:hAnsi="TimesNewRoman,Italic" w:cs="TimesNewRoman,Italic"/>
          <w:i/>
          <w:iCs/>
        </w:rPr>
        <w:t>Т</w:t>
      </w:r>
      <w:r>
        <w:rPr>
          <w:rFonts w:ascii="Times New Roman" w:hAnsi="Times New Roman" w:cs="Times New Roman"/>
          <w:i/>
          <w:iCs/>
        </w:rPr>
        <w:t>.</w:t>
      </w:r>
      <w:r>
        <w:rPr>
          <w:rFonts w:ascii="TimesNewRoman,Italic" w:hAnsi="TimesNewRoman,Italic" w:cs="TimesNewRoman,Italic"/>
          <w:i/>
          <w:iCs/>
        </w:rPr>
        <w:t>С</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Элиот</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Стихотворения не менее двух авторов по выбору</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В образовательных учреждениях с родным </w:t>
      </w:r>
      <w:r>
        <w:rPr>
          <w:rFonts w:ascii="Times New Roman" w:hAnsi="Times New Roman" w:cs="Times New Roman"/>
        </w:rPr>
        <w:t>(</w:t>
      </w:r>
      <w:r>
        <w:rPr>
          <w:rFonts w:ascii="TimesNewRoman" w:hAnsi="TimesNewRoman" w:cs="TimesNewRoman"/>
        </w:rPr>
        <w:t>нерусским</w:t>
      </w:r>
      <w:r>
        <w:rPr>
          <w:rFonts w:ascii="Times New Roman" w:hAnsi="Times New Roman" w:cs="Times New Roman"/>
        </w:rPr>
        <w:t xml:space="preserve">) </w:t>
      </w:r>
      <w:r>
        <w:rPr>
          <w:rFonts w:ascii="TimesNewRoman" w:hAnsi="TimesNewRoman" w:cs="TimesNewRoman"/>
        </w:rPr>
        <w:t>языком обучения все крупные по объему</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произведения зарубежной литературы изучаются во фрагментах</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2"/>
          <w:szCs w:val="12"/>
        </w:rPr>
        <w:t xml:space="preserve">4[2] </w:t>
      </w:r>
      <w:r>
        <w:rPr>
          <w:rFonts w:ascii="TimesNewRoman" w:hAnsi="TimesNewRoman" w:cs="TimesNewRoman"/>
          <w:sz w:val="18"/>
          <w:szCs w:val="18"/>
        </w:rPr>
        <w:t>Предлагаемый список произведений является примерным и может варьироваться в разных субъектах Российской Федерации</w:t>
      </w:r>
      <w:r>
        <w:rPr>
          <w:rFonts w:ascii="Times New Roman" w:hAnsi="Times New Roman" w:cs="Times New Roman"/>
          <w:sz w:val="18"/>
          <w:szCs w:val="18"/>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ОСНОВНЫЕ ИСТОРИКО</w:t>
      </w:r>
      <w:r>
        <w:rPr>
          <w:rFonts w:ascii="Times New Roman" w:hAnsi="Times New Roman" w:cs="Times New Roman"/>
          <w:b/>
          <w:bCs/>
        </w:rPr>
        <w:t>-</w:t>
      </w:r>
      <w:r>
        <w:rPr>
          <w:rFonts w:ascii="TimesNewRoman" w:hAnsi="TimesNewRoman" w:cs="TimesNewRoman"/>
          <w:b/>
          <w:bCs/>
        </w:rPr>
        <w:t>ЛИТЕРАТУРНЫЕ СВЕДЕНИЯ</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РУССКАЯ ЛИТЕРАТУРА Х</w:t>
      </w:r>
      <w:r>
        <w:rPr>
          <w:rFonts w:ascii="Times New Roman" w:hAnsi="Times New Roman" w:cs="Times New Roman"/>
          <w:b/>
          <w:bCs/>
        </w:rPr>
        <w:t xml:space="preserve">IX </w:t>
      </w:r>
      <w:r>
        <w:rPr>
          <w:rFonts w:ascii="TimesNewRoman" w:hAnsi="TimesNewRoman" w:cs="TimesNewRoman"/>
          <w:b/>
          <w:bCs/>
        </w:rPr>
        <w:t>ВЕКА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Русская литература в контексте мировой культуры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Основные темы и проблемы русской литературы </w:t>
      </w:r>
      <w:r>
        <w:rPr>
          <w:rFonts w:ascii="Times New Roman" w:hAnsi="Times New Roman" w:cs="Times New Roman"/>
        </w:rPr>
        <w:t xml:space="preserve">XIX </w:t>
      </w:r>
      <w:r>
        <w:rPr>
          <w:rFonts w:ascii="TimesNewRoman" w:hAnsi="TimesNewRoman" w:cs="TimesNewRoman"/>
        </w:rPr>
        <w:t>в</w:t>
      </w:r>
      <w:r>
        <w:rPr>
          <w:rFonts w:ascii="Times New Roman" w:hAnsi="Times New Roman" w:cs="Times New Roman"/>
        </w:rPr>
        <w:t>. (</w:t>
      </w:r>
      <w:r>
        <w:rPr>
          <w:rFonts w:ascii="TimesNewRoman" w:hAnsi="TimesNewRoman" w:cs="TimesNewRoman"/>
        </w:rPr>
        <w:t>свобода</w:t>
      </w:r>
      <w:r>
        <w:rPr>
          <w:rFonts w:ascii="Times New Roman" w:hAnsi="Times New Roman" w:cs="Times New Roman"/>
        </w:rPr>
        <w:t xml:space="preserve">, </w:t>
      </w:r>
      <w:r>
        <w:rPr>
          <w:rFonts w:ascii="TimesNewRoman" w:hAnsi="TimesNewRoman" w:cs="TimesNewRoman"/>
        </w:rPr>
        <w:t>духовно</w:t>
      </w:r>
      <w:r>
        <w:rPr>
          <w:rFonts w:ascii="Times New Roman" w:hAnsi="Times New Roman" w:cs="Times New Roman"/>
        </w:rPr>
        <w:t>-</w:t>
      </w:r>
      <w:r>
        <w:rPr>
          <w:rFonts w:ascii="TimesNewRoman" w:hAnsi="TimesNewRoman" w:cs="TimesNewRoman"/>
        </w:rPr>
        <w:t>нравственные искания</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человека</w:t>
      </w:r>
      <w:r>
        <w:rPr>
          <w:rFonts w:ascii="Times New Roman" w:hAnsi="Times New Roman" w:cs="Times New Roman"/>
        </w:rPr>
        <w:t xml:space="preserve">, </w:t>
      </w:r>
      <w:r>
        <w:rPr>
          <w:rFonts w:ascii="TimesNewRoman" w:hAnsi="TimesNewRoman" w:cs="TimesNewRoman"/>
        </w:rPr>
        <w:t>обращение к народу в поисках нравственного идеала</w:t>
      </w:r>
      <w:r>
        <w:rPr>
          <w:rFonts w:ascii="Times New Roman" w:hAnsi="Times New Roman" w:cs="Times New Roman"/>
        </w:rPr>
        <w:t>, «</w:t>
      </w:r>
      <w:r>
        <w:rPr>
          <w:rFonts w:ascii="TimesNewRoman" w:hAnsi="TimesNewRoman" w:cs="TimesNewRoman"/>
        </w:rPr>
        <w:t>праведничество</w:t>
      </w:r>
      <w:r>
        <w:rPr>
          <w:rFonts w:ascii="Times New Roman" w:hAnsi="Times New Roman" w:cs="Times New Roman"/>
        </w:rPr>
        <w:t xml:space="preserve">», </w:t>
      </w:r>
      <w:r>
        <w:rPr>
          <w:rFonts w:ascii="TimesNewRoman" w:hAnsi="TimesNewRoman" w:cs="TimesNewRoman"/>
        </w:rPr>
        <w:t>борьба с социальной</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несправедливостью и угнетением человека</w:t>
      </w:r>
      <w:r>
        <w:rPr>
          <w:rFonts w:ascii="Times New Roman" w:hAnsi="Times New Roman" w:cs="Times New Roman"/>
        </w:rPr>
        <w:t xml:space="preserve">). </w:t>
      </w:r>
      <w:r>
        <w:rPr>
          <w:rFonts w:ascii="TimesNewRoman" w:hAnsi="TimesNewRoman" w:cs="TimesNewRoman"/>
        </w:rPr>
        <w:t>Нравственные устои и быт разных слоев русского общества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Pr>
          <w:rFonts w:ascii="TimesNewRoman" w:hAnsi="TimesNewRoman" w:cs="TimesNewRoman"/>
        </w:rPr>
        <w:t>дворянство</w:t>
      </w:r>
      <w:r>
        <w:rPr>
          <w:rFonts w:ascii="Times New Roman" w:hAnsi="Times New Roman" w:cs="Times New Roman"/>
        </w:rPr>
        <w:t xml:space="preserve">, </w:t>
      </w:r>
      <w:r>
        <w:rPr>
          <w:rFonts w:ascii="TimesNewRoman" w:hAnsi="TimesNewRoman" w:cs="TimesNewRoman"/>
        </w:rPr>
        <w:t>купечество</w:t>
      </w:r>
      <w:r>
        <w:rPr>
          <w:rFonts w:ascii="Times New Roman" w:hAnsi="Times New Roman" w:cs="Times New Roman"/>
        </w:rPr>
        <w:t xml:space="preserve">, </w:t>
      </w:r>
      <w:r>
        <w:rPr>
          <w:rFonts w:ascii="TimesNewRoman" w:hAnsi="TimesNewRoman" w:cs="TimesNewRoman"/>
        </w:rPr>
        <w:t>крестьянство</w:t>
      </w:r>
      <w:r>
        <w:rPr>
          <w:rFonts w:ascii="Times New Roman" w:hAnsi="Times New Roman" w:cs="Times New Roman"/>
        </w:rPr>
        <w:t xml:space="preserve">). </w:t>
      </w:r>
      <w:r>
        <w:rPr>
          <w:rFonts w:ascii="TimesNewRoman" w:hAnsi="TimesNewRoman" w:cs="TimesNewRoman"/>
        </w:rPr>
        <w:t>Роль женщины в семье и общественной жизни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Национальное самоопределение русской литературы</w:t>
      </w:r>
      <w:r>
        <w:rPr>
          <w:rFonts w:ascii="Times New Roman" w:hAnsi="Times New Roman" w:cs="Times New Roman"/>
        </w:rPr>
        <w:t xml:space="preserve">. </w:t>
      </w:r>
      <w:r>
        <w:rPr>
          <w:rFonts w:ascii="TimesNewRoman" w:hAnsi="TimesNewRoman" w:cs="TimesNewRoman"/>
        </w:rPr>
        <w:t>Историко</w:t>
      </w:r>
      <w:r>
        <w:rPr>
          <w:rFonts w:ascii="Times New Roman" w:hAnsi="Times New Roman" w:cs="Times New Roman"/>
        </w:rPr>
        <w:t>-</w:t>
      </w:r>
      <w:r>
        <w:rPr>
          <w:rFonts w:ascii="TimesNewRoman" w:hAnsi="TimesNewRoman" w:cs="TimesNewRoman"/>
        </w:rPr>
        <w:t>культурные и художественные</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 w:hAnsi="TimesNewRoman" w:cs="TimesNewRoman"/>
        </w:rPr>
        <w:t>предпосылки романтизма</w:t>
      </w:r>
      <w:r>
        <w:rPr>
          <w:rFonts w:ascii="Times New Roman" w:hAnsi="Times New Roman" w:cs="Times New Roman"/>
        </w:rPr>
        <w:t xml:space="preserve">, </w:t>
      </w:r>
      <w:r>
        <w:rPr>
          <w:rFonts w:ascii="TimesNewRoman" w:hAnsi="TimesNewRoman" w:cs="TimesNewRoman"/>
        </w:rPr>
        <w:t xml:space="preserve">своеобразие романтизма в русской литературе </w:t>
      </w:r>
      <w:r>
        <w:rPr>
          <w:rFonts w:ascii="TimesNewRoman,BoldItalic" w:hAnsi="TimesNewRoman,BoldItalic" w:cs="TimesNewRoman,BoldItalic"/>
          <w:b/>
          <w:bCs/>
          <w:i/>
          <w:iCs/>
        </w:rPr>
        <w:t>и литературе других народов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BoldItalic" w:hAnsi="TimesNewRoman,BoldItalic" w:cs="TimesNewRoman,BoldItalic"/>
          <w:b/>
          <w:bCs/>
          <w:i/>
          <w:iCs/>
        </w:rPr>
        <w:t>России</w:t>
      </w:r>
      <w:r>
        <w:rPr>
          <w:rFonts w:ascii="Times New Roman" w:hAnsi="Times New Roman" w:cs="Times New Roman"/>
          <w:i/>
          <w:iCs/>
          <w:sz w:val="14"/>
          <w:szCs w:val="14"/>
        </w:rPr>
        <w:t>5</w:t>
      </w:r>
      <w:r>
        <w:rPr>
          <w:rFonts w:ascii="Times New Roman" w:hAnsi="Times New Roman" w:cs="Times New Roman"/>
          <w:b/>
          <w:bCs/>
          <w:i/>
          <w:iCs/>
          <w:sz w:val="14"/>
          <w:szCs w:val="14"/>
        </w:rPr>
        <w:t>[3]</w:t>
      </w:r>
      <w:r>
        <w:rPr>
          <w:rFonts w:ascii="Times New Roman" w:hAnsi="Times New Roman" w:cs="Times New Roman"/>
          <w:b/>
          <w:bCs/>
          <w:i/>
          <w:iCs/>
        </w:rPr>
        <w:t xml:space="preserve">. </w:t>
      </w:r>
      <w:r>
        <w:rPr>
          <w:rFonts w:ascii="TimesNewRoman" w:hAnsi="TimesNewRoman" w:cs="TimesNewRoman"/>
        </w:rPr>
        <w:t>Формирование реализма как новой ступени познания и художественного освоения мира и человека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Общее и особенное в реалистическом отражении действительности в русской литературе и литературе</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BoldItalic" w:hAnsi="TimesNewRoman,BoldItalic" w:cs="TimesNewRoman,BoldItalic"/>
          <w:b/>
          <w:bCs/>
          <w:i/>
          <w:iCs/>
        </w:rPr>
        <w:t>других народов России</w:t>
      </w:r>
      <w:r>
        <w:rPr>
          <w:rFonts w:ascii="Times New Roman" w:hAnsi="Times New Roman" w:cs="Times New Roman"/>
          <w:b/>
          <w:bCs/>
          <w:i/>
          <w:iCs/>
        </w:rPr>
        <w:t xml:space="preserve">. </w:t>
      </w:r>
      <w:r>
        <w:rPr>
          <w:rFonts w:ascii="TimesNewRoman" w:hAnsi="TimesNewRoman" w:cs="TimesNewRoman"/>
        </w:rPr>
        <w:t>Проблема человека и среды</w:t>
      </w:r>
      <w:r>
        <w:rPr>
          <w:rFonts w:ascii="Times New Roman" w:hAnsi="Times New Roman" w:cs="Times New Roman"/>
        </w:rPr>
        <w:t xml:space="preserve">. </w:t>
      </w:r>
      <w:r>
        <w:rPr>
          <w:rFonts w:ascii="TimesNewRoman" w:hAnsi="TimesNewRoman" w:cs="TimesNewRoman"/>
        </w:rPr>
        <w:t>Осмысление взаимодействия характера и обстоятельств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Расцвет русского романа</w:t>
      </w:r>
      <w:r>
        <w:rPr>
          <w:rFonts w:ascii="Times New Roman" w:hAnsi="Times New Roman" w:cs="Times New Roman"/>
          <w:b/>
          <w:bCs/>
        </w:rPr>
        <w:t xml:space="preserve">. </w:t>
      </w:r>
      <w:r>
        <w:rPr>
          <w:rFonts w:ascii="TimesNewRoman" w:hAnsi="TimesNewRoman" w:cs="TimesNewRoman"/>
          <w:b/>
          <w:bCs/>
        </w:rPr>
        <w:t>Аналитический характер русской прозы</w:t>
      </w:r>
      <w:r>
        <w:rPr>
          <w:rFonts w:ascii="Times New Roman" w:hAnsi="Times New Roman" w:cs="Times New Roman"/>
          <w:b/>
          <w:bCs/>
        </w:rPr>
        <w:t xml:space="preserve">, </w:t>
      </w:r>
      <w:r>
        <w:rPr>
          <w:rFonts w:ascii="TimesNewRoman" w:hAnsi="TimesNewRoman" w:cs="TimesNewRoman"/>
          <w:b/>
          <w:bCs/>
        </w:rPr>
        <w:t>ее социальная острота 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философская глубина</w:t>
      </w:r>
      <w:r>
        <w:rPr>
          <w:rFonts w:ascii="Times New Roman" w:hAnsi="Times New Roman" w:cs="Times New Roman"/>
          <w:b/>
          <w:bCs/>
        </w:rPr>
        <w:t xml:space="preserve">. </w:t>
      </w:r>
      <w:r>
        <w:rPr>
          <w:rFonts w:ascii="TimesNewRoman" w:hAnsi="TimesNewRoman" w:cs="TimesNewRoman"/>
          <w:b/>
          <w:bCs/>
        </w:rPr>
        <w:t>Проблема судьбы</w:t>
      </w:r>
      <w:r>
        <w:rPr>
          <w:rFonts w:ascii="Times New Roman" w:hAnsi="Times New Roman" w:cs="Times New Roman"/>
          <w:b/>
          <w:bCs/>
        </w:rPr>
        <w:t xml:space="preserve">, </w:t>
      </w:r>
      <w:r>
        <w:rPr>
          <w:rFonts w:ascii="TimesNewRoman" w:hAnsi="TimesNewRoman" w:cs="TimesNewRoman"/>
          <w:b/>
          <w:bCs/>
        </w:rPr>
        <w:t>веры и безверия</w:t>
      </w:r>
      <w:r>
        <w:rPr>
          <w:rFonts w:ascii="Times New Roman" w:hAnsi="Times New Roman" w:cs="Times New Roman"/>
          <w:b/>
          <w:bCs/>
        </w:rPr>
        <w:t xml:space="preserve">, </w:t>
      </w:r>
      <w:r>
        <w:rPr>
          <w:rFonts w:ascii="TimesNewRoman" w:hAnsi="TimesNewRoman" w:cs="TimesNewRoman"/>
          <w:b/>
          <w:bCs/>
        </w:rPr>
        <w:t>смысла жизни и тайны смерти</w:t>
      </w:r>
      <w:r>
        <w:rPr>
          <w:rFonts w:ascii="Times New Roman" w:hAnsi="Times New Roman" w:cs="Times New Roman"/>
          <w:b/>
          <w:bCs/>
        </w:rPr>
        <w:t xml:space="preserve">. </w:t>
      </w:r>
      <w:r>
        <w:rPr>
          <w:rFonts w:ascii="TimesNewRoman" w:hAnsi="TimesNewRoman" w:cs="TimesNewRoman"/>
          <w:b/>
          <w:bCs/>
        </w:rPr>
        <w:t>Выявление</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опасности своеволия и прагматизма</w:t>
      </w:r>
      <w:r>
        <w:rPr>
          <w:rFonts w:ascii="Times New Roman" w:hAnsi="Times New Roman" w:cs="Times New Roman"/>
          <w:b/>
          <w:bCs/>
        </w:rPr>
        <w:t xml:space="preserve">. </w:t>
      </w:r>
      <w:r>
        <w:rPr>
          <w:rFonts w:ascii="TimesNewRoman" w:hAnsi="TimesNewRoman" w:cs="TimesNewRoman"/>
          <w:b/>
          <w:bCs/>
        </w:rPr>
        <w:t>Понимание свободы как ответственности за совершенный выбор</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Идея нравственного самосовершенствования</w:t>
      </w:r>
      <w:r>
        <w:rPr>
          <w:rFonts w:ascii="Times New Roman" w:hAnsi="Times New Roman" w:cs="Times New Roman"/>
          <w:b/>
          <w:bCs/>
        </w:rPr>
        <w:t xml:space="preserve">. </w:t>
      </w:r>
      <w:r>
        <w:rPr>
          <w:rFonts w:ascii="TimesNewRoman" w:hAnsi="TimesNewRoman" w:cs="TimesNewRoman"/>
          <w:b/>
          <w:bCs/>
        </w:rPr>
        <w:t>Споры о путях улучшения мира</w:t>
      </w:r>
      <w:r>
        <w:rPr>
          <w:rFonts w:ascii="Times New Roman" w:hAnsi="Times New Roman" w:cs="Times New Roman"/>
          <w:b/>
          <w:bCs/>
        </w:rPr>
        <w:t xml:space="preserve">: </w:t>
      </w:r>
      <w:r>
        <w:rPr>
          <w:rFonts w:ascii="TimesNewRoman" w:hAnsi="TimesNewRoman" w:cs="TimesNewRoman"/>
          <w:b/>
          <w:bCs/>
        </w:rPr>
        <w:t>революция или эволюция</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и духовное возрождение человека</w:t>
      </w:r>
      <w:r>
        <w:rPr>
          <w:rFonts w:ascii="Times New Roman" w:hAnsi="Times New Roman" w:cs="Times New Roman"/>
          <w:b/>
          <w:bCs/>
        </w:rPr>
        <w:t xml:space="preserve">. </w:t>
      </w:r>
      <w:r>
        <w:rPr>
          <w:rFonts w:ascii="TimesNewRoman" w:hAnsi="TimesNewRoman" w:cs="TimesNewRoman"/>
          <w:b/>
          <w:bCs/>
        </w:rPr>
        <w:t>Историзм в познании закономерностей общественного развития</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Развитие психологизма</w:t>
      </w:r>
      <w:r>
        <w:rPr>
          <w:rFonts w:ascii="Times New Roman" w:hAnsi="Times New Roman" w:cs="Times New Roman"/>
          <w:b/>
          <w:bCs/>
        </w:rPr>
        <w:t xml:space="preserve">. </w:t>
      </w:r>
      <w:r>
        <w:rPr>
          <w:rFonts w:ascii="TimesNewRoman" w:hAnsi="TimesNewRoman" w:cs="TimesNewRoman"/>
          <w:b/>
          <w:bCs/>
        </w:rPr>
        <w:t>Демократизация русской литературы</w:t>
      </w:r>
      <w:r>
        <w:rPr>
          <w:rFonts w:ascii="Times New Roman" w:hAnsi="Times New Roman" w:cs="Times New Roman"/>
          <w:b/>
          <w:bCs/>
        </w:rPr>
        <w:t xml:space="preserve">. </w:t>
      </w:r>
      <w:r>
        <w:rPr>
          <w:rFonts w:ascii="TimesNewRoman" w:hAnsi="TimesNewRoman" w:cs="TimesNewRoman"/>
          <w:b/>
          <w:bCs/>
        </w:rPr>
        <w:t>Традиции и новаторство в поэзии</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Формирование национального театра</w:t>
      </w:r>
      <w:r>
        <w:rPr>
          <w:rFonts w:ascii="Times New Roman" w:hAnsi="Times New Roman" w:cs="Times New Roman"/>
          <w:b/>
          <w:bCs/>
        </w:rPr>
        <w:t xml:space="preserve">. </w:t>
      </w:r>
      <w:r>
        <w:rPr>
          <w:rFonts w:ascii="TimesNewRoman" w:hAnsi="TimesNewRoman" w:cs="TimesNewRoman"/>
          <w:b/>
          <w:bCs/>
        </w:rPr>
        <w:t>Становление литературного языка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РУССКАЯ ЛИТЕРАТУРА </w:t>
      </w:r>
      <w:r>
        <w:rPr>
          <w:rFonts w:ascii="Times New Roman" w:hAnsi="Times New Roman" w:cs="Times New Roman"/>
          <w:b/>
          <w:bCs/>
        </w:rPr>
        <w:t xml:space="preserve">XX </w:t>
      </w:r>
      <w:r>
        <w:rPr>
          <w:rFonts w:ascii="TimesNewRoman" w:hAnsi="TimesNewRoman" w:cs="TimesNewRoman"/>
          <w:b/>
          <w:bCs/>
        </w:rPr>
        <w:t>ВЕКА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Традиции и новаторство в русской литературе на рубеже </w:t>
      </w:r>
      <w:r>
        <w:rPr>
          <w:rFonts w:ascii="Times New Roman" w:hAnsi="Times New Roman" w:cs="Times New Roman"/>
        </w:rPr>
        <w:t xml:space="preserve">XIX - </w:t>
      </w:r>
      <w:r>
        <w:rPr>
          <w:rFonts w:ascii="TimesNewRoman" w:hAnsi="TimesNewRoman" w:cs="TimesNewRoman"/>
        </w:rPr>
        <w:t>ХХ веков</w:t>
      </w:r>
      <w:r>
        <w:rPr>
          <w:rFonts w:ascii="Times New Roman" w:hAnsi="Times New Roman" w:cs="Times New Roman"/>
        </w:rPr>
        <w:t xml:space="preserve">. </w:t>
      </w:r>
      <w:r>
        <w:rPr>
          <w:rFonts w:ascii="TimesNewRoman" w:hAnsi="TimesNewRoman" w:cs="TimesNewRoman"/>
        </w:rPr>
        <w:t>Новые литературные течения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Модернизм</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Трагические события эпохи </w:t>
      </w:r>
      <w:r>
        <w:rPr>
          <w:rFonts w:ascii="Times New Roman" w:hAnsi="Times New Roman" w:cs="Times New Roman"/>
          <w:b/>
          <w:bCs/>
        </w:rPr>
        <w:t>(</w:t>
      </w:r>
      <w:r>
        <w:rPr>
          <w:rFonts w:ascii="TimesNewRoman" w:hAnsi="TimesNewRoman" w:cs="TimesNewRoman"/>
          <w:b/>
          <w:bCs/>
        </w:rPr>
        <w:t>Первая мировая война</w:t>
      </w:r>
      <w:r>
        <w:rPr>
          <w:rFonts w:ascii="Times New Roman" w:hAnsi="Times New Roman" w:cs="Times New Roman"/>
          <w:b/>
          <w:bCs/>
        </w:rPr>
        <w:t xml:space="preserve">, </w:t>
      </w:r>
      <w:r>
        <w:rPr>
          <w:rFonts w:ascii="TimesNewRoman" w:hAnsi="TimesNewRoman" w:cs="TimesNewRoman"/>
          <w:b/>
          <w:bCs/>
        </w:rPr>
        <w:t>революция</w:t>
      </w:r>
      <w:r>
        <w:rPr>
          <w:rFonts w:ascii="Times New Roman" w:hAnsi="Times New Roman" w:cs="Times New Roman"/>
          <w:b/>
          <w:bCs/>
        </w:rPr>
        <w:t xml:space="preserve">, </w:t>
      </w:r>
      <w:r>
        <w:rPr>
          <w:rFonts w:ascii="TimesNewRoman" w:hAnsi="TimesNewRoman" w:cs="TimesNewRoman"/>
          <w:b/>
          <w:bCs/>
        </w:rPr>
        <w:t>гражданская война</w:t>
      </w:r>
      <w:r>
        <w:rPr>
          <w:rFonts w:ascii="Times New Roman" w:hAnsi="Times New Roman" w:cs="Times New Roman"/>
          <w:b/>
          <w:bCs/>
        </w:rPr>
        <w:t xml:space="preserve">, </w:t>
      </w:r>
      <w:r>
        <w:rPr>
          <w:rFonts w:ascii="TimesNewRoman" w:hAnsi="TimesNewRoman" w:cs="TimesNewRoman"/>
          <w:b/>
          <w:bCs/>
        </w:rPr>
        <w:t>массовые</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 w:hAnsi="TimesNewRoman" w:cs="TimesNewRoman"/>
          <w:b/>
          <w:bCs/>
        </w:rPr>
        <w:t>репрессии</w:t>
      </w:r>
      <w:r>
        <w:rPr>
          <w:rFonts w:ascii="Times New Roman" w:hAnsi="Times New Roman" w:cs="Times New Roman"/>
          <w:b/>
          <w:bCs/>
        </w:rPr>
        <w:t xml:space="preserve">, </w:t>
      </w:r>
      <w:r>
        <w:rPr>
          <w:rFonts w:ascii="TimesNewRoman" w:hAnsi="TimesNewRoman" w:cs="TimesNewRoman"/>
          <w:b/>
          <w:bCs/>
        </w:rPr>
        <w:t>коллективизация</w:t>
      </w:r>
      <w:r>
        <w:rPr>
          <w:rFonts w:ascii="Times New Roman" w:hAnsi="Times New Roman" w:cs="Times New Roman"/>
          <w:b/>
          <w:bCs/>
        </w:rPr>
        <w:t xml:space="preserve">) </w:t>
      </w:r>
      <w:r>
        <w:rPr>
          <w:rFonts w:ascii="TimesNewRoman" w:hAnsi="TimesNewRoman" w:cs="TimesNewRoman"/>
          <w:b/>
          <w:bCs/>
        </w:rPr>
        <w:t xml:space="preserve">и их отражение в русской литературе </w:t>
      </w:r>
      <w:r>
        <w:rPr>
          <w:rFonts w:ascii="TimesNewRoman,Italic" w:hAnsi="TimesNewRoman,Italic" w:cs="TimesNewRoman,Italic"/>
          <w:i/>
          <w:iCs/>
        </w:rPr>
        <w:t>и литературе других народов России</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Конфликт человека и эпохи</w:t>
      </w:r>
      <w:r>
        <w:rPr>
          <w:rFonts w:ascii="Times New Roman" w:hAnsi="Times New Roman" w:cs="Times New Roman"/>
          <w:b/>
          <w:bCs/>
        </w:rPr>
        <w:t xml:space="preserve">. </w:t>
      </w:r>
      <w:r>
        <w:rPr>
          <w:rFonts w:ascii="TimesNewRoman" w:hAnsi="TimesNewRoman" w:cs="TimesNewRoman"/>
          <w:b/>
          <w:bCs/>
        </w:rPr>
        <w:t>Развитие русской реалистической прозы</w:t>
      </w:r>
      <w:r>
        <w:rPr>
          <w:rFonts w:ascii="Times New Roman" w:hAnsi="Times New Roman" w:cs="Times New Roman"/>
          <w:b/>
          <w:bCs/>
        </w:rPr>
        <w:t xml:space="preserve">, </w:t>
      </w:r>
      <w:r>
        <w:rPr>
          <w:rFonts w:ascii="TimesNewRoman" w:hAnsi="TimesNewRoman" w:cs="TimesNewRoman"/>
          <w:b/>
          <w:bCs/>
        </w:rPr>
        <w:t>ее темы и герои</w:t>
      </w:r>
      <w:r>
        <w:rPr>
          <w:rFonts w:ascii="Times New Roman" w:hAnsi="Times New Roman" w:cs="Times New Roman"/>
          <w:b/>
          <w:bCs/>
        </w:rPr>
        <w:t xml:space="preserve">. </w:t>
      </w:r>
      <w:r>
        <w:rPr>
          <w:rFonts w:ascii="TimesNewRoman" w:hAnsi="TimesNewRoman" w:cs="TimesNewRoman"/>
          <w:b/>
          <w:bCs/>
        </w:rPr>
        <w:t>Государственное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регулирование и творческая свобода в литературе советского времени</w:t>
      </w:r>
      <w:r>
        <w:rPr>
          <w:rFonts w:ascii="Times New Roman" w:hAnsi="Times New Roman" w:cs="Times New Roman"/>
          <w:b/>
          <w:bCs/>
        </w:rPr>
        <w:t xml:space="preserve">. </w:t>
      </w:r>
      <w:r>
        <w:rPr>
          <w:rFonts w:ascii="TimesNewRoman" w:hAnsi="TimesNewRoman" w:cs="TimesNewRoman"/>
          <w:b/>
          <w:bCs/>
        </w:rPr>
        <w:t>Художественная объективность и</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тенденциозность в освещении исторических событий</w:t>
      </w:r>
      <w:r>
        <w:rPr>
          <w:rFonts w:ascii="Times New Roman" w:hAnsi="Times New Roman" w:cs="Times New Roman"/>
          <w:b/>
          <w:bCs/>
        </w:rPr>
        <w:t xml:space="preserve">. </w:t>
      </w:r>
      <w:r>
        <w:rPr>
          <w:rFonts w:ascii="TimesNewRoman" w:hAnsi="TimesNewRoman" w:cs="TimesNewRoman"/>
          <w:b/>
          <w:bCs/>
        </w:rPr>
        <w:t>Сатира в литературе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b/>
          <w:bCs/>
        </w:rPr>
        <w:t xml:space="preserve">Великая Отечественная война и ее художественное осмысление в русской литературе </w:t>
      </w:r>
      <w:r>
        <w:rPr>
          <w:rFonts w:ascii="TimesNewRoman,Italic" w:hAnsi="TimesNewRoman,Italic" w:cs="TimesNewRoman,Italic"/>
          <w:i/>
          <w:iCs/>
        </w:rPr>
        <w:t>и литературе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Italic" w:hAnsi="TimesNewRoman,Italic" w:cs="TimesNewRoman,Italic"/>
          <w:i/>
          <w:iCs/>
        </w:rPr>
        <w:t>других народов России</w:t>
      </w:r>
      <w:r>
        <w:rPr>
          <w:rFonts w:ascii="Times New Roman" w:hAnsi="Times New Roman" w:cs="Times New Roman"/>
          <w:i/>
          <w:iCs/>
        </w:rPr>
        <w:t xml:space="preserve">. </w:t>
      </w:r>
      <w:r>
        <w:rPr>
          <w:rFonts w:ascii="TimesNewRoman" w:hAnsi="TimesNewRoman" w:cs="TimesNewRoman"/>
          <w:b/>
          <w:bCs/>
        </w:rPr>
        <w:t>Новое понимание русской истории</w:t>
      </w:r>
      <w:r>
        <w:rPr>
          <w:rFonts w:ascii="Times New Roman" w:hAnsi="Times New Roman" w:cs="Times New Roman"/>
          <w:b/>
          <w:bCs/>
        </w:rPr>
        <w:t xml:space="preserve">. </w:t>
      </w:r>
      <w:r>
        <w:rPr>
          <w:rFonts w:ascii="TimesNewRoman" w:hAnsi="TimesNewRoman" w:cs="TimesNewRoman"/>
          <w:b/>
          <w:bCs/>
        </w:rPr>
        <w:t xml:space="preserve">Влияние </w:t>
      </w:r>
      <w:r>
        <w:rPr>
          <w:rFonts w:ascii="Times New Roman" w:hAnsi="Times New Roman" w:cs="Times New Roman"/>
          <w:b/>
          <w:bCs/>
        </w:rPr>
        <w:t>«</w:t>
      </w:r>
      <w:r>
        <w:rPr>
          <w:rFonts w:ascii="TimesNewRoman" w:hAnsi="TimesNewRoman" w:cs="TimesNewRoman"/>
          <w:b/>
          <w:bCs/>
        </w:rPr>
        <w:t>оттепели</w:t>
      </w:r>
      <w:r>
        <w:rPr>
          <w:rFonts w:ascii="Times New Roman" w:hAnsi="Times New Roman" w:cs="Times New Roman"/>
          <w:b/>
          <w:bCs/>
        </w:rPr>
        <w:t>» 60-</w:t>
      </w:r>
      <w:r>
        <w:rPr>
          <w:rFonts w:ascii="TimesNewRoman" w:hAnsi="TimesNewRoman" w:cs="TimesNewRoman"/>
          <w:b/>
          <w:bCs/>
        </w:rPr>
        <w:t>х годов на развитие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литературы</w:t>
      </w:r>
      <w:r>
        <w:rPr>
          <w:rFonts w:ascii="Times New Roman" w:hAnsi="Times New Roman" w:cs="Times New Roman"/>
          <w:b/>
          <w:bCs/>
        </w:rPr>
        <w:t>. «</w:t>
      </w:r>
      <w:r>
        <w:rPr>
          <w:rFonts w:ascii="TimesNewRoman" w:hAnsi="TimesNewRoman" w:cs="TimesNewRoman"/>
          <w:b/>
          <w:bCs/>
        </w:rPr>
        <w:t>Лагерная</w:t>
      </w:r>
      <w:r>
        <w:rPr>
          <w:rFonts w:ascii="Times New Roman" w:hAnsi="Times New Roman" w:cs="Times New Roman"/>
          <w:b/>
          <w:bCs/>
        </w:rPr>
        <w:t xml:space="preserve">» </w:t>
      </w:r>
      <w:r>
        <w:rPr>
          <w:rFonts w:ascii="TimesNewRoman" w:hAnsi="TimesNewRoman" w:cs="TimesNewRoman"/>
          <w:b/>
          <w:bCs/>
        </w:rPr>
        <w:t>тема в литературе</w:t>
      </w:r>
      <w:r>
        <w:rPr>
          <w:rFonts w:ascii="Times New Roman" w:hAnsi="Times New Roman" w:cs="Times New Roman"/>
          <w:b/>
          <w:bCs/>
        </w:rPr>
        <w:t>. «</w:t>
      </w:r>
      <w:r>
        <w:rPr>
          <w:rFonts w:ascii="TimesNewRoman" w:hAnsi="TimesNewRoman" w:cs="TimesNewRoman"/>
          <w:b/>
          <w:bCs/>
        </w:rPr>
        <w:t>Деревенская</w:t>
      </w:r>
      <w:r>
        <w:rPr>
          <w:rFonts w:ascii="Times New Roman" w:hAnsi="Times New Roman" w:cs="Times New Roman"/>
          <w:b/>
          <w:bCs/>
        </w:rPr>
        <w:t xml:space="preserve">» </w:t>
      </w:r>
      <w:r>
        <w:rPr>
          <w:rFonts w:ascii="TimesNewRoman" w:hAnsi="TimesNewRoman" w:cs="TimesNewRoman"/>
          <w:b/>
          <w:bCs/>
        </w:rPr>
        <w:t>проза</w:t>
      </w:r>
      <w:r>
        <w:rPr>
          <w:rFonts w:ascii="Times New Roman" w:hAnsi="Times New Roman" w:cs="Times New Roman"/>
          <w:b/>
          <w:bCs/>
        </w:rPr>
        <w:t xml:space="preserve">. </w:t>
      </w:r>
      <w:r>
        <w:rPr>
          <w:rFonts w:ascii="TimesNewRoman" w:hAnsi="TimesNewRoman" w:cs="TimesNewRoman"/>
          <w:b/>
          <w:bCs/>
        </w:rPr>
        <w:t>Обращение к народному сознанию в</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поисках нравственного идеала в русской литературе </w:t>
      </w:r>
      <w:r>
        <w:rPr>
          <w:rFonts w:ascii="TimesNewRoman,Italic" w:hAnsi="TimesNewRoman,Italic" w:cs="TimesNewRoman,Italic"/>
          <w:i/>
          <w:iCs/>
        </w:rPr>
        <w:t>и литературе других народов России</w:t>
      </w:r>
      <w:r>
        <w:rPr>
          <w:rFonts w:ascii="Times New Roman" w:hAnsi="Times New Roman" w:cs="Times New Roman"/>
          <w:b/>
          <w:bCs/>
          <w:i/>
          <w:iCs/>
        </w:rPr>
        <w:t xml:space="preserve">. </w:t>
      </w:r>
      <w:r>
        <w:rPr>
          <w:rFonts w:ascii="TimesNewRoman" w:hAnsi="TimesNewRoman" w:cs="TimesNewRoman"/>
          <w:b/>
          <w:bCs/>
        </w:rPr>
        <w:t>Развитие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традиционных тем русской лирики </w:t>
      </w:r>
      <w:r>
        <w:rPr>
          <w:rFonts w:ascii="Times New Roman" w:hAnsi="Times New Roman" w:cs="Times New Roman"/>
          <w:b/>
          <w:bCs/>
        </w:rPr>
        <w:t>(</w:t>
      </w:r>
      <w:r>
        <w:rPr>
          <w:rFonts w:ascii="TimesNewRoman" w:hAnsi="TimesNewRoman" w:cs="TimesNewRoman"/>
          <w:b/>
          <w:bCs/>
        </w:rPr>
        <w:t>темы любви</w:t>
      </w:r>
      <w:r>
        <w:rPr>
          <w:rFonts w:ascii="Times New Roman" w:hAnsi="Times New Roman" w:cs="Times New Roman"/>
          <w:b/>
          <w:bCs/>
        </w:rPr>
        <w:t xml:space="preserve">, </w:t>
      </w:r>
      <w:r>
        <w:rPr>
          <w:rFonts w:ascii="TimesNewRoman" w:hAnsi="TimesNewRoman" w:cs="TimesNewRoman"/>
          <w:b/>
          <w:bCs/>
        </w:rPr>
        <w:t>гражданского служения</w:t>
      </w:r>
      <w:r>
        <w:rPr>
          <w:rFonts w:ascii="Times New Roman" w:hAnsi="Times New Roman" w:cs="Times New Roman"/>
          <w:b/>
          <w:bCs/>
        </w:rPr>
        <w:t xml:space="preserve">, </w:t>
      </w:r>
      <w:r>
        <w:rPr>
          <w:rFonts w:ascii="TimesNewRoman" w:hAnsi="TimesNewRoman" w:cs="TimesNewRoman"/>
          <w:b/>
          <w:bCs/>
        </w:rPr>
        <w:t>единства человека и</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природы</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ЛИТЕРАТУРА НАРОДОВ РОССИИ</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Отражение в национальных литературах общих и специфических духовно</w:t>
      </w:r>
      <w:r>
        <w:rPr>
          <w:rFonts w:ascii="Times New Roman" w:hAnsi="Times New Roman" w:cs="Times New Roman"/>
        </w:rPr>
        <w:t>-</w:t>
      </w:r>
      <w:r>
        <w:rPr>
          <w:rFonts w:ascii="TimesNewRoman" w:hAnsi="TimesNewRoman" w:cs="TimesNewRoman"/>
        </w:rPr>
        <w:t>нравственных и социальных</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проблем</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Произведения писателей </w:t>
      </w:r>
      <w:r>
        <w:rPr>
          <w:rFonts w:ascii="Times New Roman" w:hAnsi="Times New Roman" w:cs="Times New Roman"/>
        </w:rPr>
        <w:t xml:space="preserve">– </w:t>
      </w:r>
      <w:r>
        <w:rPr>
          <w:rFonts w:ascii="TimesNewRoman" w:hAnsi="TimesNewRoman" w:cs="TimesNewRoman"/>
        </w:rPr>
        <w:t>представителей народов России как источник знаний о культуре</w:t>
      </w:r>
      <w:r>
        <w:rPr>
          <w:rFonts w:ascii="Times New Roman" w:hAnsi="Times New Roman" w:cs="Times New Roman"/>
        </w:rPr>
        <w:t xml:space="preserve">, </w:t>
      </w:r>
      <w:r>
        <w:rPr>
          <w:rFonts w:ascii="TimesNewRoman" w:hAnsi="TimesNewRoman" w:cs="TimesNewRoman"/>
        </w:rPr>
        <w:t>нравах __________и</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обычаях разных народов</w:t>
      </w:r>
      <w:r>
        <w:rPr>
          <w:rFonts w:ascii="Times New Roman" w:hAnsi="Times New Roman" w:cs="Times New Roman"/>
        </w:rPr>
        <w:t xml:space="preserve">, </w:t>
      </w:r>
      <w:r>
        <w:rPr>
          <w:rFonts w:ascii="TimesNewRoman" w:hAnsi="TimesNewRoman" w:cs="TimesNewRoman"/>
        </w:rPr>
        <w:t>населяющих многонациональную Россию</w:t>
      </w:r>
      <w:r>
        <w:rPr>
          <w:rFonts w:ascii="Times New Roman" w:hAnsi="Times New Roman" w:cs="Times New Roman"/>
        </w:rPr>
        <w:t xml:space="preserve">. </w:t>
      </w:r>
      <w:r>
        <w:rPr>
          <w:rFonts w:ascii="TimesNewRoman" w:hAnsi="TimesNewRoman" w:cs="TimesNewRoman"/>
        </w:rPr>
        <w:t>Переводы произведений национальных</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писателей на русский язык</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Плодотворное творческое взаимодействие русской литературы и литературы других народов</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России в обращении к общенародной проблематике</w:t>
      </w:r>
      <w:r>
        <w:rPr>
          <w:rFonts w:ascii="Times New Roman" w:hAnsi="Times New Roman" w:cs="Times New Roman"/>
          <w:b/>
          <w:bCs/>
          <w:i/>
          <w:iCs/>
        </w:rPr>
        <w:t xml:space="preserve">: </w:t>
      </w:r>
      <w:r>
        <w:rPr>
          <w:rFonts w:ascii="TimesNewRoman,BoldItalic" w:hAnsi="TimesNewRoman,BoldItalic" w:cs="TimesNewRoman,BoldItalic"/>
          <w:b/>
          <w:bCs/>
          <w:i/>
          <w:iCs/>
        </w:rPr>
        <w:t>сохранению мира на земле</w:t>
      </w:r>
      <w:r>
        <w:rPr>
          <w:rFonts w:ascii="Times New Roman" w:hAnsi="Times New Roman" w:cs="Times New Roman"/>
          <w:b/>
          <w:bCs/>
          <w:i/>
          <w:iCs/>
        </w:rPr>
        <w:t xml:space="preserve">, </w:t>
      </w:r>
      <w:r>
        <w:rPr>
          <w:rFonts w:ascii="TimesNewRoman,BoldItalic" w:hAnsi="TimesNewRoman,BoldItalic" w:cs="TimesNewRoman,BoldItalic"/>
          <w:b/>
          <w:bCs/>
          <w:i/>
          <w:iCs/>
        </w:rPr>
        <w:t>экологии природы</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сбережению духовных богатств</w:t>
      </w:r>
      <w:r>
        <w:rPr>
          <w:rFonts w:ascii="Times New Roman" w:hAnsi="Times New Roman" w:cs="Times New Roman"/>
          <w:b/>
          <w:bCs/>
          <w:i/>
          <w:iCs/>
        </w:rPr>
        <w:t xml:space="preserve">, </w:t>
      </w:r>
      <w:r>
        <w:rPr>
          <w:rFonts w:ascii="TimesNewRoman,BoldItalic" w:hAnsi="TimesNewRoman,BoldItalic" w:cs="TimesNewRoman,BoldItalic"/>
          <w:b/>
          <w:bCs/>
          <w:i/>
          <w:iCs/>
        </w:rPr>
        <w:t>гуманизму социальных взаимоотношений</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ЗАРУБЕЖНАЯ ЛИТЕРАТУРА</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Взаимодействие зарубежной</w:t>
      </w:r>
      <w:r>
        <w:rPr>
          <w:rFonts w:ascii="Times New Roman" w:hAnsi="Times New Roman" w:cs="Times New Roman"/>
        </w:rPr>
        <w:t xml:space="preserve">, </w:t>
      </w:r>
      <w:r>
        <w:rPr>
          <w:rFonts w:ascii="TimesNewRoman" w:hAnsi="TimesNewRoman" w:cs="TimesNewRoman"/>
        </w:rPr>
        <w:t xml:space="preserve">русской литературы </w:t>
      </w:r>
      <w:r>
        <w:rPr>
          <w:rFonts w:ascii="TimesNewRoman,BoldItalic" w:hAnsi="TimesNewRoman,BoldItalic" w:cs="TimesNewRoman,BoldItalic"/>
          <w:b/>
          <w:bCs/>
          <w:i/>
          <w:iCs/>
        </w:rPr>
        <w:t>и литературы других народов России</w:t>
      </w:r>
      <w:r>
        <w:rPr>
          <w:rFonts w:ascii="Times New Roman" w:hAnsi="Times New Roman" w:cs="Times New Roman"/>
          <w:i/>
          <w:iCs/>
        </w:rPr>
        <w:t xml:space="preserve">, </w:t>
      </w:r>
      <w:r>
        <w:rPr>
          <w:rFonts w:ascii="TimesNewRoman" w:hAnsi="TimesNewRoman" w:cs="TimesNewRoman"/>
        </w:rPr>
        <w:t>отражение 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них </w:t>
      </w:r>
      <w:r>
        <w:rPr>
          <w:rFonts w:ascii="Times New Roman" w:hAnsi="Times New Roman" w:cs="Times New Roman"/>
        </w:rPr>
        <w:t>«</w:t>
      </w:r>
      <w:r>
        <w:rPr>
          <w:rFonts w:ascii="TimesNewRoman" w:hAnsi="TimesNewRoman" w:cs="TimesNewRoman"/>
        </w:rPr>
        <w:t>вечных</w:t>
      </w:r>
      <w:r>
        <w:rPr>
          <w:rFonts w:ascii="Times New Roman" w:hAnsi="Times New Roman" w:cs="Times New Roman"/>
        </w:rPr>
        <w:t xml:space="preserve">» </w:t>
      </w:r>
      <w:r>
        <w:rPr>
          <w:rFonts w:ascii="TimesNewRoman" w:hAnsi="TimesNewRoman" w:cs="TimesNewRoman"/>
        </w:rPr>
        <w:t>проблем бытия</w:t>
      </w:r>
      <w:r>
        <w:rPr>
          <w:rFonts w:ascii="Times New Roman" w:hAnsi="Times New Roman" w:cs="Times New Roman"/>
        </w:rPr>
        <w:t xml:space="preserve">. </w:t>
      </w:r>
      <w:r>
        <w:rPr>
          <w:rFonts w:ascii="TimesNewRoman" w:hAnsi="TimesNewRoman" w:cs="TimesNewRoman"/>
        </w:rPr>
        <w:t xml:space="preserve">Постановка в литературе </w:t>
      </w:r>
      <w:r>
        <w:rPr>
          <w:rFonts w:ascii="Times New Roman" w:hAnsi="Times New Roman" w:cs="Times New Roman"/>
        </w:rPr>
        <w:t>XIX-</w:t>
      </w:r>
      <w:r>
        <w:rPr>
          <w:rFonts w:ascii="TimesNewRoman" w:hAnsi="TimesNewRoman" w:cs="TimesNewRoman"/>
        </w:rPr>
        <w:t>ХХ вв</w:t>
      </w:r>
      <w:r>
        <w:rPr>
          <w:rFonts w:ascii="Times New Roman" w:hAnsi="Times New Roman" w:cs="Times New Roman"/>
        </w:rPr>
        <w:t xml:space="preserve">. </w:t>
      </w:r>
      <w:r>
        <w:rPr>
          <w:rFonts w:ascii="TimesNewRoman" w:hAnsi="TimesNewRoman" w:cs="TimesNewRoman"/>
        </w:rPr>
        <w:t>острых социально</w:t>
      </w:r>
      <w:r>
        <w:rPr>
          <w:rFonts w:ascii="Times New Roman" w:hAnsi="Times New Roman" w:cs="Times New Roman"/>
        </w:rPr>
        <w:t>-</w:t>
      </w:r>
      <w:r>
        <w:rPr>
          <w:rFonts w:ascii="TimesNewRoman" w:hAnsi="TimesNewRoman" w:cs="TimesNewRoman"/>
        </w:rPr>
        <w:t>нравственных проблем</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протест писателей против унижения человека</w:t>
      </w:r>
      <w:r>
        <w:rPr>
          <w:rFonts w:ascii="Times New Roman" w:hAnsi="Times New Roman" w:cs="Times New Roman"/>
        </w:rPr>
        <w:t xml:space="preserve">, </w:t>
      </w:r>
      <w:r>
        <w:rPr>
          <w:rFonts w:ascii="TimesNewRoman" w:hAnsi="TimesNewRoman" w:cs="TimesNewRoman"/>
        </w:rPr>
        <w:t>воспевание человечности</w:t>
      </w:r>
      <w:r>
        <w:rPr>
          <w:rFonts w:ascii="Times New Roman" w:hAnsi="Times New Roman" w:cs="Times New Roman"/>
        </w:rPr>
        <w:t xml:space="preserve">, </w:t>
      </w:r>
      <w:r>
        <w:rPr>
          <w:rFonts w:ascii="TimesNewRoman" w:hAnsi="TimesNewRoman" w:cs="TimesNewRoman"/>
        </w:rPr>
        <w:t>чистоты и искренности человеческих</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отношений</w:t>
      </w:r>
      <w:r>
        <w:rPr>
          <w:rFonts w:ascii="Times New Roman" w:hAnsi="Times New Roman" w:cs="Times New Roman"/>
        </w:rPr>
        <w:t xml:space="preserve">. </w:t>
      </w:r>
      <w:r>
        <w:rPr>
          <w:rFonts w:ascii="TimesNewRoman" w:hAnsi="TimesNewRoman" w:cs="TimesNewRoman"/>
        </w:rPr>
        <w:t>Проблемы самопознания и нравственного выбора в произведениях классиков зарубежной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литературы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ОСНОВНЫЕ ТЕОРЕТИКО</w:t>
      </w:r>
      <w:r>
        <w:rPr>
          <w:rFonts w:ascii="Times New Roman" w:hAnsi="Times New Roman" w:cs="Times New Roman"/>
          <w:b/>
          <w:bCs/>
        </w:rPr>
        <w:t>-</w:t>
      </w:r>
      <w:r>
        <w:rPr>
          <w:rFonts w:ascii="TimesNewRoman" w:hAnsi="TimesNewRoman" w:cs="TimesNewRoman"/>
          <w:b/>
          <w:bCs/>
        </w:rPr>
        <w:t>ЛИТЕРАТУРНЫЕ ПОНЯТИЯ</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Художественная литература как искусство слова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2"/>
          <w:szCs w:val="12"/>
        </w:rPr>
        <w:t xml:space="preserve">5[3] </w:t>
      </w:r>
      <w:r>
        <w:rPr>
          <w:rFonts w:ascii="TimesNewRoman" w:hAnsi="TimesNewRoman" w:cs="TimesNewRoman"/>
          <w:sz w:val="18"/>
          <w:szCs w:val="18"/>
        </w:rPr>
        <w:t>В историко</w:t>
      </w:r>
      <w:r>
        <w:rPr>
          <w:rFonts w:ascii="Times New Roman" w:hAnsi="Times New Roman" w:cs="Times New Roman"/>
          <w:sz w:val="18"/>
          <w:szCs w:val="18"/>
        </w:rPr>
        <w:t>-</w:t>
      </w:r>
      <w:r>
        <w:rPr>
          <w:rFonts w:ascii="TimesNewRoman" w:hAnsi="TimesNewRoman" w:cs="TimesNewRoman"/>
          <w:sz w:val="18"/>
          <w:szCs w:val="18"/>
        </w:rPr>
        <w:t xml:space="preserve">литературных сведениях </w:t>
      </w:r>
      <w:r>
        <w:rPr>
          <w:rFonts w:ascii="TimesNewRoman,BoldItalic" w:hAnsi="TimesNewRoman,BoldItalic" w:cs="TimesNewRoman,BoldItalic"/>
          <w:b/>
          <w:bCs/>
          <w:i/>
          <w:iCs/>
          <w:sz w:val="18"/>
          <w:szCs w:val="18"/>
        </w:rPr>
        <w:t xml:space="preserve">жирным курсивом </w:t>
      </w:r>
      <w:r>
        <w:rPr>
          <w:rFonts w:ascii="TimesNewRoman" w:hAnsi="TimesNewRoman" w:cs="TimesNewRoman"/>
          <w:sz w:val="18"/>
          <w:szCs w:val="18"/>
        </w:rPr>
        <w:t>выделены позиции</w:t>
      </w:r>
      <w:r>
        <w:rPr>
          <w:rFonts w:ascii="Times New Roman" w:hAnsi="Times New Roman" w:cs="Times New Roman"/>
          <w:sz w:val="18"/>
          <w:szCs w:val="18"/>
        </w:rPr>
        <w:t xml:space="preserve">, </w:t>
      </w:r>
      <w:r>
        <w:rPr>
          <w:rFonts w:ascii="TimesNewRoman" w:hAnsi="TimesNewRoman" w:cs="TimesNewRoman"/>
          <w:sz w:val="18"/>
          <w:szCs w:val="18"/>
        </w:rPr>
        <w:t>имеющие отношение только к образовательным</w:t>
      </w:r>
    </w:p>
    <w:p w:rsidR="00C80EB6" w:rsidRDefault="00C80EB6" w:rsidP="00C80EB6">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 xml:space="preserve">учреждениям с родным </w:t>
      </w:r>
      <w:r>
        <w:rPr>
          <w:rFonts w:ascii="Times New Roman" w:hAnsi="Times New Roman" w:cs="Times New Roman"/>
          <w:sz w:val="18"/>
          <w:szCs w:val="18"/>
        </w:rPr>
        <w:t>(</w:t>
      </w:r>
      <w:r>
        <w:rPr>
          <w:rFonts w:ascii="TimesNewRoman" w:hAnsi="TimesNewRoman" w:cs="TimesNewRoman"/>
          <w:sz w:val="18"/>
          <w:szCs w:val="18"/>
        </w:rPr>
        <w:t>нерусским</w:t>
      </w:r>
      <w:r>
        <w:rPr>
          <w:rFonts w:ascii="Times New Roman" w:hAnsi="Times New Roman" w:cs="Times New Roman"/>
          <w:sz w:val="18"/>
          <w:szCs w:val="18"/>
        </w:rPr>
        <w:t xml:space="preserve">) </w:t>
      </w:r>
      <w:r>
        <w:rPr>
          <w:rFonts w:ascii="TimesNewRoman" w:hAnsi="TimesNewRoman" w:cs="TimesNewRoman"/>
          <w:sz w:val="18"/>
          <w:szCs w:val="18"/>
        </w:rPr>
        <w:t>языком обучения</w:t>
      </w:r>
      <w:r>
        <w:rPr>
          <w:rFonts w:ascii="Times New Roman" w:hAnsi="Times New Roman" w:cs="Times New Roman"/>
          <w:sz w:val="18"/>
          <w:szCs w:val="18"/>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Художественный образ</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Содержание и форма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Художественный вымысел</w:t>
      </w:r>
      <w:r>
        <w:rPr>
          <w:rFonts w:ascii="Times New Roman" w:hAnsi="Times New Roman" w:cs="Times New Roman"/>
        </w:rPr>
        <w:t xml:space="preserve">. </w:t>
      </w:r>
      <w:r>
        <w:rPr>
          <w:rFonts w:ascii="TimesNewRoman" w:hAnsi="TimesNewRoman" w:cs="TimesNewRoman"/>
        </w:rPr>
        <w:t>Фантастика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Историко</w:t>
      </w:r>
      <w:r>
        <w:rPr>
          <w:rFonts w:ascii="Times New Roman" w:hAnsi="Times New Roman" w:cs="Times New Roman"/>
        </w:rPr>
        <w:t>-</w:t>
      </w:r>
      <w:r>
        <w:rPr>
          <w:rFonts w:ascii="TimesNewRoman" w:hAnsi="TimesNewRoman" w:cs="TimesNewRoman"/>
        </w:rPr>
        <w:t>литературный процесс</w:t>
      </w:r>
      <w:r>
        <w:rPr>
          <w:rFonts w:ascii="Times New Roman" w:hAnsi="Times New Roman" w:cs="Times New Roman"/>
        </w:rPr>
        <w:t xml:space="preserve">. </w:t>
      </w:r>
      <w:r>
        <w:rPr>
          <w:rFonts w:ascii="TimesNewRoman" w:hAnsi="TimesNewRoman" w:cs="TimesNewRoman"/>
        </w:rPr>
        <w:t>Литературные направления и течения</w:t>
      </w:r>
      <w:r>
        <w:rPr>
          <w:rFonts w:ascii="Times New Roman" w:hAnsi="Times New Roman" w:cs="Times New Roman"/>
        </w:rPr>
        <w:t xml:space="preserve">: </w:t>
      </w:r>
      <w:r>
        <w:rPr>
          <w:rFonts w:ascii="TimesNewRoman" w:hAnsi="TimesNewRoman" w:cs="TimesNewRoman"/>
        </w:rPr>
        <w:t>классицизм</w:t>
      </w:r>
      <w:r>
        <w:rPr>
          <w:rFonts w:ascii="Times New Roman" w:hAnsi="Times New Roman" w:cs="Times New Roman"/>
        </w:rPr>
        <w:t xml:space="preserve">, </w:t>
      </w:r>
      <w:r>
        <w:rPr>
          <w:rFonts w:ascii="TimesNewRoman" w:hAnsi="TimesNewRoman" w:cs="TimesNewRoman"/>
        </w:rPr>
        <w:t>сентиментализм</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романтизм</w:t>
      </w:r>
      <w:r>
        <w:rPr>
          <w:rFonts w:ascii="Times New Roman" w:hAnsi="Times New Roman" w:cs="Times New Roman"/>
        </w:rPr>
        <w:t xml:space="preserve">, </w:t>
      </w:r>
      <w:r>
        <w:rPr>
          <w:rFonts w:ascii="TimesNewRoman" w:hAnsi="TimesNewRoman" w:cs="TimesNewRoman"/>
        </w:rPr>
        <w:t>реализм</w:t>
      </w:r>
      <w:r>
        <w:rPr>
          <w:rFonts w:ascii="Times New Roman" w:hAnsi="Times New Roman" w:cs="Times New Roman"/>
        </w:rPr>
        <w:t xml:space="preserve">, </w:t>
      </w:r>
      <w:r>
        <w:rPr>
          <w:rFonts w:ascii="TimesNewRoman" w:hAnsi="TimesNewRoman" w:cs="TimesNewRoman"/>
        </w:rPr>
        <w:t xml:space="preserve">модернизм </w:t>
      </w:r>
      <w:r>
        <w:rPr>
          <w:rFonts w:ascii="Times New Roman" w:hAnsi="Times New Roman" w:cs="Times New Roman"/>
        </w:rPr>
        <w:t>(</w:t>
      </w:r>
      <w:r>
        <w:rPr>
          <w:rFonts w:ascii="TimesNewRoman" w:hAnsi="TimesNewRoman" w:cs="TimesNewRoman"/>
        </w:rPr>
        <w:t>символизм</w:t>
      </w:r>
      <w:r>
        <w:rPr>
          <w:rFonts w:ascii="Times New Roman" w:hAnsi="Times New Roman" w:cs="Times New Roman"/>
        </w:rPr>
        <w:t xml:space="preserve">, </w:t>
      </w:r>
      <w:r>
        <w:rPr>
          <w:rFonts w:ascii="TimesNewRoman" w:hAnsi="TimesNewRoman" w:cs="TimesNewRoman"/>
        </w:rPr>
        <w:t>акмеизм</w:t>
      </w:r>
      <w:r>
        <w:rPr>
          <w:rFonts w:ascii="Times New Roman" w:hAnsi="Times New Roman" w:cs="Times New Roman"/>
        </w:rPr>
        <w:t xml:space="preserve">, </w:t>
      </w:r>
      <w:r>
        <w:rPr>
          <w:rFonts w:ascii="TimesNewRoman" w:hAnsi="TimesNewRoman" w:cs="TimesNewRoman"/>
        </w:rPr>
        <w:t>футуризм</w:t>
      </w:r>
      <w:r>
        <w:rPr>
          <w:rFonts w:ascii="Times New Roman" w:hAnsi="Times New Roman" w:cs="Times New Roman"/>
        </w:rPr>
        <w:t xml:space="preserve">). </w:t>
      </w:r>
      <w:r>
        <w:rPr>
          <w:rFonts w:ascii="TimesNewRoman" w:hAnsi="TimesNewRoman" w:cs="TimesNewRoman"/>
        </w:rPr>
        <w:t>Основные факты жизни и творчества</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выдающихся русских писателей Х</w:t>
      </w:r>
      <w:r>
        <w:rPr>
          <w:rFonts w:ascii="Times New Roman" w:hAnsi="Times New Roman" w:cs="Times New Roman"/>
        </w:rPr>
        <w:t>I</w:t>
      </w:r>
      <w:r>
        <w:rPr>
          <w:rFonts w:ascii="TimesNewRoman" w:hAnsi="TimesNewRoman" w:cs="TimesNewRoman"/>
        </w:rPr>
        <w:t>Х</w:t>
      </w:r>
      <w:r>
        <w:rPr>
          <w:rFonts w:ascii="Times New Roman" w:hAnsi="Times New Roman" w:cs="Times New Roman"/>
        </w:rPr>
        <w:t>–</w:t>
      </w:r>
      <w:r>
        <w:rPr>
          <w:rFonts w:ascii="TimesNewRoman" w:hAnsi="TimesNewRoman" w:cs="TimesNewRoman"/>
        </w:rPr>
        <w:t>ХХ веков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Литературные роды</w:t>
      </w:r>
      <w:r>
        <w:rPr>
          <w:rFonts w:ascii="Times New Roman" w:hAnsi="Times New Roman" w:cs="Times New Roman"/>
        </w:rPr>
        <w:t xml:space="preserve">: </w:t>
      </w:r>
      <w:r>
        <w:rPr>
          <w:rFonts w:ascii="TimesNewRoman" w:hAnsi="TimesNewRoman" w:cs="TimesNewRoman"/>
        </w:rPr>
        <w:t>эпос</w:t>
      </w:r>
      <w:r>
        <w:rPr>
          <w:rFonts w:ascii="Times New Roman" w:hAnsi="Times New Roman" w:cs="Times New Roman"/>
        </w:rPr>
        <w:t xml:space="preserve">, </w:t>
      </w:r>
      <w:r>
        <w:rPr>
          <w:rFonts w:ascii="TimesNewRoman" w:hAnsi="TimesNewRoman" w:cs="TimesNewRoman"/>
        </w:rPr>
        <w:t>лирика</w:t>
      </w:r>
      <w:r>
        <w:rPr>
          <w:rFonts w:ascii="Times New Roman" w:hAnsi="Times New Roman" w:cs="Times New Roman"/>
        </w:rPr>
        <w:t xml:space="preserve">, </w:t>
      </w:r>
      <w:r>
        <w:rPr>
          <w:rFonts w:ascii="TimesNewRoman" w:hAnsi="TimesNewRoman" w:cs="TimesNewRoman"/>
        </w:rPr>
        <w:t>драма</w:t>
      </w:r>
      <w:r>
        <w:rPr>
          <w:rFonts w:ascii="Times New Roman" w:hAnsi="Times New Roman" w:cs="Times New Roman"/>
        </w:rPr>
        <w:t xml:space="preserve">. </w:t>
      </w:r>
      <w:r>
        <w:rPr>
          <w:rFonts w:ascii="TimesNewRoman" w:hAnsi="TimesNewRoman" w:cs="TimesNewRoman"/>
        </w:rPr>
        <w:t>Жанры литературы</w:t>
      </w:r>
      <w:r>
        <w:rPr>
          <w:rFonts w:ascii="Times New Roman" w:hAnsi="Times New Roman" w:cs="Times New Roman"/>
        </w:rPr>
        <w:t xml:space="preserve">: </w:t>
      </w:r>
      <w:r>
        <w:rPr>
          <w:rFonts w:ascii="TimesNewRoman" w:hAnsi="TimesNewRoman" w:cs="TimesNewRoman"/>
        </w:rPr>
        <w:t>роман</w:t>
      </w:r>
      <w:r>
        <w:rPr>
          <w:rFonts w:ascii="Times New Roman" w:hAnsi="Times New Roman" w:cs="Times New Roman"/>
        </w:rPr>
        <w:t xml:space="preserve">, </w:t>
      </w:r>
      <w:r>
        <w:rPr>
          <w:rFonts w:ascii="TimesNewRoman" w:hAnsi="TimesNewRoman" w:cs="TimesNewRoman"/>
        </w:rPr>
        <w:t>роман</w:t>
      </w:r>
      <w:r>
        <w:rPr>
          <w:rFonts w:ascii="Times New Roman" w:hAnsi="Times New Roman" w:cs="Times New Roman"/>
        </w:rPr>
        <w:t>-</w:t>
      </w:r>
      <w:r>
        <w:rPr>
          <w:rFonts w:ascii="TimesNewRoman" w:hAnsi="TimesNewRoman" w:cs="TimesNewRoman"/>
        </w:rPr>
        <w:t>эпопея</w:t>
      </w:r>
      <w:r>
        <w:rPr>
          <w:rFonts w:ascii="Times New Roman" w:hAnsi="Times New Roman" w:cs="Times New Roman"/>
        </w:rPr>
        <w:t xml:space="preserve">, </w:t>
      </w:r>
      <w:r>
        <w:rPr>
          <w:rFonts w:ascii="TimesNewRoman" w:hAnsi="TimesNewRoman" w:cs="TimesNewRoman"/>
        </w:rPr>
        <w:t>повесть</w:t>
      </w:r>
      <w:r>
        <w:rPr>
          <w:rFonts w:ascii="Times New Roman" w:hAnsi="Times New Roman" w:cs="Times New Roman"/>
        </w:rPr>
        <w:t xml:space="preserve">, </w:t>
      </w:r>
      <w:r>
        <w:rPr>
          <w:rFonts w:ascii="TimesNewRoman" w:hAnsi="TimesNewRoman" w:cs="TimesNewRoman"/>
        </w:rPr>
        <w:t>рассказ</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очерк</w:t>
      </w:r>
      <w:r>
        <w:rPr>
          <w:rFonts w:ascii="Times New Roman" w:hAnsi="Times New Roman" w:cs="Times New Roman"/>
        </w:rPr>
        <w:t xml:space="preserve">, </w:t>
      </w:r>
      <w:r>
        <w:rPr>
          <w:rFonts w:ascii="TimesNewRoman" w:hAnsi="TimesNewRoman" w:cs="TimesNewRoman"/>
        </w:rPr>
        <w:t>притча</w:t>
      </w:r>
      <w:r>
        <w:rPr>
          <w:rFonts w:ascii="Times New Roman" w:hAnsi="Times New Roman" w:cs="Times New Roman"/>
        </w:rPr>
        <w:t xml:space="preserve">; </w:t>
      </w:r>
      <w:r>
        <w:rPr>
          <w:rFonts w:ascii="TimesNewRoman" w:hAnsi="TimesNewRoman" w:cs="TimesNewRoman"/>
        </w:rPr>
        <w:t>поэма</w:t>
      </w:r>
      <w:r>
        <w:rPr>
          <w:rFonts w:ascii="Times New Roman" w:hAnsi="Times New Roman" w:cs="Times New Roman"/>
        </w:rPr>
        <w:t xml:space="preserve">, </w:t>
      </w:r>
      <w:r>
        <w:rPr>
          <w:rFonts w:ascii="TimesNewRoman" w:hAnsi="TimesNewRoman" w:cs="TimesNewRoman"/>
        </w:rPr>
        <w:t>баллада</w:t>
      </w:r>
      <w:r>
        <w:rPr>
          <w:rFonts w:ascii="Times New Roman" w:hAnsi="Times New Roman" w:cs="Times New Roman"/>
        </w:rPr>
        <w:t xml:space="preserve">; </w:t>
      </w:r>
      <w:r>
        <w:rPr>
          <w:rFonts w:ascii="TimesNewRoman" w:hAnsi="TimesNewRoman" w:cs="TimesNewRoman"/>
        </w:rPr>
        <w:t>лирическое стихотворение</w:t>
      </w:r>
      <w:r>
        <w:rPr>
          <w:rFonts w:ascii="Times New Roman" w:hAnsi="Times New Roman" w:cs="Times New Roman"/>
        </w:rPr>
        <w:t xml:space="preserve">, </w:t>
      </w:r>
      <w:r>
        <w:rPr>
          <w:rFonts w:ascii="TimesNewRoman" w:hAnsi="TimesNewRoman" w:cs="TimesNewRoman"/>
        </w:rPr>
        <w:t>элегия</w:t>
      </w:r>
      <w:r>
        <w:rPr>
          <w:rFonts w:ascii="Times New Roman" w:hAnsi="Times New Roman" w:cs="Times New Roman"/>
        </w:rPr>
        <w:t xml:space="preserve">, </w:t>
      </w:r>
      <w:r>
        <w:rPr>
          <w:rFonts w:ascii="TimesNewRoman" w:hAnsi="TimesNewRoman" w:cs="TimesNewRoman"/>
        </w:rPr>
        <w:t>послание</w:t>
      </w:r>
      <w:r>
        <w:rPr>
          <w:rFonts w:ascii="Times New Roman" w:hAnsi="Times New Roman" w:cs="Times New Roman"/>
        </w:rPr>
        <w:t xml:space="preserve">, </w:t>
      </w:r>
      <w:r>
        <w:rPr>
          <w:rFonts w:ascii="TimesNewRoman" w:hAnsi="TimesNewRoman" w:cs="TimesNewRoman"/>
        </w:rPr>
        <w:t>эпиграмма</w:t>
      </w:r>
      <w:r>
        <w:rPr>
          <w:rFonts w:ascii="Times New Roman" w:hAnsi="Times New Roman" w:cs="Times New Roman"/>
        </w:rPr>
        <w:t xml:space="preserve">, </w:t>
      </w:r>
      <w:r>
        <w:rPr>
          <w:rFonts w:ascii="TimesNewRoman" w:hAnsi="TimesNewRoman" w:cs="TimesNewRoman"/>
        </w:rPr>
        <w:t>ода</w:t>
      </w:r>
      <w:r>
        <w:rPr>
          <w:rFonts w:ascii="Times New Roman" w:hAnsi="Times New Roman" w:cs="Times New Roman"/>
        </w:rPr>
        <w:t xml:space="preserve">, </w:t>
      </w:r>
      <w:r>
        <w:rPr>
          <w:rFonts w:ascii="TimesNewRoman" w:hAnsi="TimesNewRoman" w:cs="TimesNewRoman"/>
        </w:rPr>
        <w:t>сонет</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комедия</w:t>
      </w:r>
      <w:r>
        <w:rPr>
          <w:rFonts w:ascii="Times New Roman" w:hAnsi="Times New Roman" w:cs="Times New Roman"/>
        </w:rPr>
        <w:t xml:space="preserve">, </w:t>
      </w:r>
      <w:r>
        <w:rPr>
          <w:rFonts w:ascii="TimesNewRoman" w:hAnsi="TimesNewRoman" w:cs="TimesNewRoman"/>
        </w:rPr>
        <w:t>трагедия</w:t>
      </w:r>
      <w:r>
        <w:rPr>
          <w:rFonts w:ascii="Times New Roman" w:hAnsi="Times New Roman" w:cs="Times New Roman"/>
        </w:rPr>
        <w:t xml:space="preserve">, </w:t>
      </w:r>
      <w:r>
        <w:rPr>
          <w:rFonts w:ascii="TimesNewRoman" w:hAnsi="TimesNewRoman" w:cs="TimesNewRoman"/>
        </w:rPr>
        <w:t>драма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Авторская позиция</w:t>
      </w:r>
      <w:r>
        <w:rPr>
          <w:rFonts w:ascii="Times New Roman" w:hAnsi="Times New Roman" w:cs="Times New Roman"/>
        </w:rPr>
        <w:t xml:space="preserve">. </w:t>
      </w:r>
      <w:r>
        <w:rPr>
          <w:rFonts w:ascii="TimesNewRoman" w:hAnsi="TimesNewRoman" w:cs="TimesNewRoman"/>
        </w:rPr>
        <w:t>Тема</w:t>
      </w:r>
      <w:r>
        <w:rPr>
          <w:rFonts w:ascii="Times New Roman" w:hAnsi="Times New Roman" w:cs="Times New Roman"/>
        </w:rPr>
        <w:t xml:space="preserve">. </w:t>
      </w:r>
      <w:r>
        <w:rPr>
          <w:rFonts w:ascii="TimesNewRoman" w:hAnsi="TimesNewRoman" w:cs="TimesNewRoman"/>
        </w:rPr>
        <w:t>Идея</w:t>
      </w:r>
      <w:r>
        <w:rPr>
          <w:rFonts w:ascii="Times New Roman" w:hAnsi="Times New Roman" w:cs="Times New Roman"/>
        </w:rPr>
        <w:t xml:space="preserve">. </w:t>
      </w:r>
      <w:r>
        <w:rPr>
          <w:rFonts w:ascii="TimesNewRoman" w:hAnsi="TimesNewRoman" w:cs="TimesNewRoman"/>
        </w:rPr>
        <w:t>Проблематика</w:t>
      </w:r>
      <w:r>
        <w:rPr>
          <w:rFonts w:ascii="Times New Roman" w:hAnsi="Times New Roman" w:cs="Times New Roman"/>
        </w:rPr>
        <w:t xml:space="preserve">. </w:t>
      </w:r>
      <w:r>
        <w:rPr>
          <w:rFonts w:ascii="TimesNewRoman" w:hAnsi="TimesNewRoman" w:cs="TimesNewRoman"/>
        </w:rPr>
        <w:t>Сюжет</w:t>
      </w:r>
      <w:r>
        <w:rPr>
          <w:rFonts w:ascii="Times New Roman" w:hAnsi="Times New Roman" w:cs="Times New Roman"/>
        </w:rPr>
        <w:t xml:space="preserve">. </w:t>
      </w:r>
      <w:r>
        <w:rPr>
          <w:rFonts w:ascii="TimesNewRoman" w:hAnsi="TimesNewRoman" w:cs="TimesNewRoman"/>
        </w:rPr>
        <w:t>Композиция</w:t>
      </w:r>
      <w:r>
        <w:rPr>
          <w:rFonts w:ascii="Times New Roman" w:hAnsi="Times New Roman" w:cs="Times New Roman"/>
        </w:rPr>
        <w:t xml:space="preserve">. </w:t>
      </w:r>
      <w:r>
        <w:rPr>
          <w:rFonts w:ascii="TimesNewRoman" w:hAnsi="TimesNewRoman" w:cs="TimesNewRoman"/>
        </w:rPr>
        <w:t>Стадии развития действия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экспозиция</w:t>
      </w:r>
      <w:r>
        <w:rPr>
          <w:rFonts w:ascii="Times New Roman" w:hAnsi="Times New Roman" w:cs="Times New Roman"/>
        </w:rPr>
        <w:t xml:space="preserve">, </w:t>
      </w:r>
      <w:r>
        <w:rPr>
          <w:rFonts w:ascii="TimesNewRoman" w:hAnsi="TimesNewRoman" w:cs="TimesNewRoman"/>
        </w:rPr>
        <w:t>завязка</w:t>
      </w:r>
      <w:r>
        <w:rPr>
          <w:rFonts w:ascii="Times New Roman" w:hAnsi="Times New Roman" w:cs="Times New Roman"/>
        </w:rPr>
        <w:t xml:space="preserve">, </w:t>
      </w:r>
      <w:r>
        <w:rPr>
          <w:rFonts w:ascii="TimesNewRoman" w:hAnsi="TimesNewRoman" w:cs="TimesNewRoman"/>
        </w:rPr>
        <w:t>кульминация</w:t>
      </w:r>
      <w:r>
        <w:rPr>
          <w:rFonts w:ascii="Times New Roman" w:hAnsi="Times New Roman" w:cs="Times New Roman"/>
        </w:rPr>
        <w:t xml:space="preserve">, </w:t>
      </w:r>
      <w:r>
        <w:rPr>
          <w:rFonts w:ascii="TimesNewRoman" w:hAnsi="TimesNewRoman" w:cs="TimesNewRoman"/>
        </w:rPr>
        <w:t>развязка</w:t>
      </w:r>
      <w:r>
        <w:rPr>
          <w:rFonts w:ascii="Times New Roman" w:hAnsi="Times New Roman" w:cs="Times New Roman"/>
        </w:rPr>
        <w:t xml:space="preserve">, </w:t>
      </w:r>
      <w:r>
        <w:rPr>
          <w:rFonts w:ascii="TimesNewRoman" w:hAnsi="TimesNewRoman" w:cs="TimesNewRoman"/>
        </w:rPr>
        <w:t>эпилог</w:t>
      </w:r>
      <w:r>
        <w:rPr>
          <w:rFonts w:ascii="Times New Roman" w:hAnsi="Times New Roman" w:cs="Times New Roman"/>
        </w:rPr>
        <w:t xml:space="preserve">. </w:t>
      </w:r>
      <w:r>
        <w:rPr>
          <w:rFonts w:ascii="TimesNewRoman" w:hAnsi="TimesNewRoman" w:cs="TimesNewRoman"/>
        </w:rPr>
        <w:t>Лирическое отступление</w:t>
      </w:r>
      <w:r>
        <w:rPr>
          <w:rFonts w:ascii="Times New Roman" w:hAnsi="Times New Roman" w:cs="Times New Roman"/>
        </w:rPr>
        <w:t xml:space="preserve">. </w:t>
      </w:r>
      <w:r>
        <w:rPr>
          <w:rFonts w:ascii="TimesNewRoman" w:hAnsi="TimesNewRoman" w:cs="TimesNewRoman"/>
        </w:rPr>
        <w:t>Конфликт</w:t>
      </w:r>
      <w:r>
        <w:rPr>
          <w:rFonts w:ascii="Times New Roman" w:hAnsi="Times New Roman" w:cs="Times New Roman"/>
        </w:rPr>
        <w:t xml:space="preserve">. </w:t>
      </w:r>
      <w:r>
        <w:rPr>
          <w:rFonts w:ascii="TimesNewRoman" w:hAnsi="TimesNewRoman" w:cs="TimesNewRoman"/>
        </w:rPr>
        <w:t>Автор</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повествователь</w:t>
      </w:r>
      <w:r>
        <w:rPr>
          <w:rFonts w:ascii="Times New Roman" w:hAnsi="Times New Roman" w:cs="Times New Roman"/>
        </w:rPr>
        <w:t xml:space="preserve">. </w:t>
      </w:r>
      <w:r>
        <w:rPr>
          <w:rFonts w:ascii="TimesNewRoman" w:hAnsi="TimesNewRoman" w:cs="TimesNewRoman"/>
        </w:rPr>
        <w:t>Образ автора</w:t>
      </w:r>
      <w:r>
        <w:rPr>
          <w:rFonts w:ascii="Times New Roman" w:hAnsi="Times New Roman" w:cs="Times New Roman"/>
        </w:rPr>
        <w:t xml:space="preserve">. </w:t>
      </w:r>
      <w:r>
        <w:rPr>
          <w:rFonts w:ascii="TimesNewRoman" w:hAnsi="TimesNewRoman" w:cs="TimesNewRoman"/>
        </w:rPr>
        <w:t>Персонаж</w:t>
      </w:r>
      <w:r>
        <w:rPr>
          <w:rFonts w:ascii="Times New Roman" w:hAnsi="Times New Roman" w:cs="Times New Roman"/>
        </w:rPr>
        <w:t xml:space="preserve">. </w:t>
      </w:r>
      <w:r>
        <w:rPr>
          <w:rFonts w:ascii="TimesNewRoman" w:hAnsi="TimesNewRoman" w:cs="TimesNewRoman"/>
        </w:rPr>
        <w:t>Харак</w:t>
      </w:r>
      <w:r>
        <w:rPr>
          <w:rFonts w:ascii="Times New Roman" w:hAnsi="Times New Roman" w:cs="Times New Roman"/>
        </w:rPr>
        <w:t>-</w:t>
      </w:r>
      <w:r>
        <w:rPr>
          <w:rFonts w:ascii="TimesNewRoman" w:hAnsi="TimesNewRoman" w:cs="TimesNewRoman"/>
        </w:rPr>
        <w:t>тер</w:t>
      </w:r>
      <w:r>
        <w:rPr>
          <w:rFonts w:ascii="Times New Roman" w:hAnsi="Times New Roman" w:cs="Times New Roman"/>
        </w:rPr>
        <w:t xml:space="preserve">. </w:t>
      </w:r>
      <w:r>
        <w:rPr>
          <w:rFonts w:ascii="TimesNewRoman" w:hAnsi="TimesNewRoman" w:cs="TimesNewRoman"/>
        </w:rPr>
        <w:t>Тип</w:t>
      </w:r>
      <w:r>
        <w:rPr>
          <w:rFonts w:ascii="Times New Roman" w:hAnsi="Times New Roman" w:cs="Times New Roman"/>
        </w:rPr>
        <w:t xml:space="preserve">. </w:t>
      </w:r>
      <w:r>
        <w:rPr>
          <w:rFonts w:ascii="TimesNewRoman" w:hAnsi="TimesNewRoman" w:cs="TimesNewRoman"/>
        </w:rPr>
        <w:t>Лирический герой</w:t>
      </w:r>
      <w:r>
        <w:rPr>
          <w:rFonts w:ascii="Times New Roman" w:hAnsi="Times New Roman" w:cs="Times New Roman"/>
        </w:rPr>
        <w:t xml:space="preserve">. </w:t>
      </w:r>
      <w:r>
        <w:rPr>
          <w:rFonts w:ascii="TimesNewRoman" w:hAnsi="TimesNewRoman" w:cs="TimesNewRoman"/>
        </w:rPr>
        <w:t>Система образов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Деталь</w:t>
      </w:r>
      <w:r>
        <w:rPr>
          <w:rFonts w:ascii="Times New Roman" w:hAnsi="Times New Roman" w:cs="Times New Roman"/>
        </w:rPr>
        <w:t xml:space="preserve">. </w:t>
      </w:r>
      <w:r>
        <w:rPr>
          <w:rFonts w:ascii="TimesNewRoman" w:hAnsi="TimesNewRoman" w:cs="TimesNewRoman"/>
        </w:rPr>
        <w:t>Символ</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Психологизм</w:t>
      </w:r>
      <w:r>
        <w:rPr>
          <w:rFonts w:ascii="Times New Roman" w:hAnsi="Times New Roman" w:cs="Times New Roman"/>
        </w:rPr>
        <w:t xml:space="preserve">. </w:t>
      </w:r>
      <w:r>
        <w:rPr>
          <w:rFonts w:ascii="TimesNewRoman" w:hAnsi="TimesNewRoman" w:cs="TimesNewRoman"/>
        </w:rPr>
        <w:t>Народность</w:t>
      </w:r>
      <w:r>
        <w:rPr>
          <w:rFonts w:ascii="Times New Roman" w:hAnsi="Times New Roman" w:cs="Times New Roman"/>
        </w:rPr>
        <w:t xml:space="preserve">. </w:t>
      </w:r>
      <w:r>
        <w:rPr>
          <w:rFonts w:ascii="TimesNewRoman" w:hAnsi="TimesNewRoman" w:cs="TimesNewRoman"/>
        </w:rPr>
        <w:t>Историзм</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Трагическое и комическое</w:t>
      </w:r>
      <w:r>
        <w:rPr>
          <w:rFonts w:ascii="Times New Roman" w:hAnsi="Times New Roman" w:cs="Times New Roman"/>
        </w:rPr>
        <w:t xml:space="preserve">. </w:t>
      </w:r>
      <w:r>
        <w:rPr>
          <w:rFonts w:ascii="TimesNewRoman" w:hAnsi="TimesNewRoman" w:cs="TimesNewRoman"/>
        </w:rPr>
        <w:t>Сатира</w:t>
      </w:r>
      <w:r>
        <w:rPr>
          <w:rFonts w:ascii="Times New Roman" w:hAnsi="Times New Roman" w:cs="Times New Roman"/>
        </w:rPr>
        <w:t xml:space="preserve">, </w:t>
      </w:r>
      <w:r>
        <w:rPr>
          <w:rFonts w:ascii="TimesNewRoman" w:hAnsi="TimesNewRoman" w:cs="TimesNewRoman"/>
        </w:rPr>
        <w:t>юмор</w:t>
      </w:r>
      <w:r>
        <w:rPr>
          <w:rFonts w:ascii="Times New Roman" w:hAnsi="Times New Roman" w:cs="Times New Roman"/>
        </w:rPr>
        <w:t xml:space="preserve">, </w:t>
      </w:r>
      <w:r>
        <w:rPr>
          <w:rFonts w:ascii="TimesNewRoman" w:hAnsi="TimesNewRoman" w:cs="TimesNewRoman"/>
        </w:rPr>
        <w:t>ирония</w:t>
      </w:r>
      <w:r>
        <w:rPr>
          <w:rFonts w:ascii="Times New Roman" w:hAnsi="Times New Roman" w:cs="Times New Roman"/>
        </w:rPr>
        <w:t xml:space="preserve">, </w:t>
      </w:r>
      <w:r>
        <w:rPr>
          <w:rFonts w:ascii="TimesNewRoman" w:hAnsi="TimesNewRoman" w:cs="TimesNewRoman"/>
        </w:rPr>
        <w:t>сарказм</w:t>
      </w:r>
      <w:r>
        <w:rPr>
          <w:rFonts w:ascii="Times New Roman" w:hAnsi="Times New Roman" w:cs="Times New Roman"/>
        </w:rPr>
        <w:t xml:space="preserve">. </w:t>
      </w:r>
      <w:r>
        <w:rPr>
          <w:rFonts w:ascii="TimesNewRoman" w:hAnsi="TimesNewRoman" w:cs="TimesNewRoman"/>
        </w:rPr>
        <w:t>Гротеск</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Язык художественного произведения</w:t>
      </w:r>
      <w:r>
        <w:rPr>
          <w:rFonts w:ascii="Times New Roman" w:hAnsi="Times New Roman" w:cs="Times New Roman"/>
        </w:rPr>
        <w:t xml:space="preserve">. </w:t>
      </w:r>
      <w:r>
        <w:rPr>
          <w:rFonts w:ascii="TimesNewRoman" w:hAnsi="TimesNewRoman" w:cs="TimesNewRoman"/>
        </w:rPr>
        <w:t>Изобразительно</w:t>
      </w:r>
      <w:r>
        <w:rPr>
          <w:rFonts w:ascii="Times New Roman" w:hAnsi="Times New Roman" w:cs="Times New Roman"/>
        </w:rPr>
        <w:t>-</w:t>
      </w:r>
      <w:r>
        <w:rPr>
          <w:rFonts w:ascii="TimesNewRoman" w:hAnsi="TimesNewRoman" w:cs="TimesNewRoman"/>
        </w:rPr>
        <w:t>выра</w:t>
      </w:r>
      <w:r>
        <w:rPr>
          <w:rFonts w:ascii="Times New Roman" w:hAnsi="Times New Roman" w:cs="Times New Roman"/>
        </w:rPr>
        <w:t>-</w:t>
      </w:r>
      <w:r>
        <w:rPr>
          <w:rFonts w:ascii="TimesNewRoman" w:hAnsi="TimesNewRoman" w:cs="TimesNewRoman"/>
        </w:rPr>
        <w:t>зительные средства в художественном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произведении</w:t>
      </w:r>
      <w:r>
        <w:rPr>
          <w:rFonts w:ascii="Times New Roman" w:hAnsi="Times New Roman" w:cs="Times New Roman"/>
        </w:rPr>
        <w:t xml:space="preserve">: </w:t>
      </w:r>
      <w:r>
        <w:rPr>
          <w:rFonts w:ascii="TimesNewRoman" w:hAnsi="TimesNewRoman" w:cs="TimesNewRoman"/>
        </w:rPr>
        <w:t>сравнение</w:t>
      </w:r>
      <w:r>
        <w:rPr>
          <w:rFonts w:ascii="Times New Roman" w:hAnsi="Times New Roman" w:cs="Times New Roman"/>
        </w:rPr>
        <w:t xml:space="preserve">, </w:t>
      </w:r>
      <w:r>
        <w:rPr>
          <w:rFonts w:ascii="TimesNewRoman" w:hAnsi="TimesNewRoman" w:cs="TimesNewRoman"/>
        </w:rPr>
        <w:t>эпитет</w:t>
      </w:r>
      <w:r>
        <w:rPr>
          <w:rFonts w:ascii="Times New Roman" w:hAnsi="Times New Roman" w:cs="Times New Roman"/>
        </w:rPr>
        <w:t xml:space="preserve">, </w:t>
      </w:r>
      <w:r>
        <w:rPr>
          <w:rFonts w:ascii="TimesNewRoman" w:hAnsi="TimesNewRoman" w:cs="TimesNewRoman"/>
        </w:rPr>
        <w:t>метафора</w:t>
      </w:r>
      <w:r>
        <w:rPr>
          <w:rFonts w:ascii="Times New Roman" w:hAnsi="Times New Roman" w:cs="Times New Roman"/>
        </w:rPr>
        <w:t xml:space="preserve">, </w:t>
      </w:r>
      <w:r>
        <w:rPr>
          <w:rFonts w:ascii="TimesNewRoman" w:hAnsi="TimesNewRoman" w:cs="TimesNewRoman"/>
        </w:rPr>
        <w:t>метонимия</w:t>
      </w:r>
      <w:r>
        <w:rPr>
          <w:rFonts w:ascii="Times New Roman" w:hAnsi="Times New Roman" w:cs="Times New Roman"/>
        </w:rPr>
        <w:t xml:space="preserve">. </w:t>
      </w:r>
      <w:r>
        <w:rPr>
          <w:rFonts w:ascii="TimesNewRoman" w:hAnsi="TimesNewRoman" w:cs="TimesNewRoman"/>
        </w:rPr>
        <w:t>Гипербола</w:t>
      </w:r>
      <w:r>
        <w:rPr>
          <w:rFonts w:ascii="Times New Roman" w:hAnsi="Times New Roman" w:cs="Times New Roman"/>
        </w:rPr>
        <w:t xml:space="preserve">. </w:t>
      </w:r>
      <w:r>
        <w:rPr>
          <w:rFonts w:ascii="TimesNewRoman" w:hAnsi="TimesNewRoman" w:cs="TimesNewRoman"/>
        </w:rPr>
        <w:t>Аллегория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Стиль</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Проза и поэзия</w:t>
      </w:r>
      <w:r>
        <w:rPr>
          <w:rFonts w:ascii="Times New Roman" w:hAnsi="Times New Roman" w:cs="Times New Roman"/>
        </w:rPr>
        <w:t xml:space="preserve">. </w:t>
      </w:r>
      <w:r>
        <w:rPr>
          <w:rFonts w:ascii="TimesNewRoman" w:hAnsi="TimesNewRoman" w:cs="TimesNewRoman"/>
        </w:rPr>
        <w:t>Системы стихосложения</w:t>
      </w:r>
      <w:r>
        <w:rPr>
          <w:rFonts w:ascii="Times New Roman" w:hAnsi="Times New Roman" w:cs="Times New Roman"/>
        </w:rPr>
        <w:t xml:space="preserve">. </w:t>
      </w:r>
      <w:r>
        <w:rPr>
          <w:rFonts w:ascii="TimesNewRoman" w:hAnsi="TimesNewRoman" w:cs="TimesNewRoman"/>
        </w:rPr>
        <w:t>Стихотворные размеры</w:t>
      </w:r>
      <w:r>
        <w:rPr>
          <w:rFonts w:ascii="Times New Roman" w:hAnsi="Times New Roman" w:cs="Times New Roman"/>
        </w:rPr>
        <w:t xml:space="preserve">: </w:t>
      </w:r>
      <w:r>
        <w:rPr>
          <w:rFonts w:ascii="TimesNewRoman" w:hAnsi="TimesNewRoman" w:cs="TimesNewRoman"/>
        </w:rPr>
        <w:t>хорей</w:t>
      </w:r>
      <w:r>
        <w:rPr>
          <w:rFonts w:ascii="Times New Roman" w:hAnsi="Times New Roman" w:cs="Times New Roman"/>
        </w:rPr>
        <w:t xml:space="preserve">, </w:t>
      </w:r>
      <w:r>
        <w:rPr>
          <w:rFonts w:ascii="TimesNewRoman" w:hAnsi="TimesNewRoman" w:cs="TimesNewRoman"/>
        </w:rPr>
        <w:t>ямб</w:t>
      </w:r>
      <w:r>
        <w:rPr>
          <w:rFonts w:ascii="Times New Roman" w:hAnsi="Times New Roman" w:cs="Times New Roman"/>
        </w:rPr>
        <w:t xml:space="preserve">, </w:t>
      </w:r>
      <w:r>
        <w:rPr>
          <w:rFonts w:ascii="TimesNewRoman" w:hAnsi="TimesNewRoman" w:cs="TimesNewRoman"/>
        </w:rPr>
        <w:t>дактиль</w:t>
      </w:r>
      <w:r>
        <w:rPr>
          <w:rFonts w:ascii="Times New Roman" w:hAnsi="Times New Roman" w:cs="Times New Roman"/>
        </w:rPr>
        <w:t xml:space="preserve">, </w:t>
      </w:r>
      <w:r>
        <w:rPr>
          <w:rFonts w:ascii="TimesNewRoman" w:hAnsi="TimesNewRoman" w:cs="TimesNewRoman"/>
        </w:rPr>
        <w:t>амфибрахий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анапест</w:t>
      </w:r>
      <w:r>
        <w:rPr>
          <w:rFonts w:ascii="Times New Roman" w:hAnsi="Times New Roman" w:cs="Times New Roman"/>
        </w:rPr>
        <w:t xml:space="preserve">. </w:t>
      </w:r>
      <w:r>
        <w:rPr>
          <w:rFonts w:ascii="TimesNewRoman" w:hAnsi="TimesNewRoman" w:cs="TimesNewRoman"/>
        </w:rPr>
        <w:t>Ритм</w:t>
      </w:r>
      <w:r>
        <w:rPr>
          <w:rFonts w:ascii="Times New Roman" w:hAnsi="Times New Roman" w:cs="Times New Roman"/>
        </w:rPr>
        <w:t xml:space="preserve">. </w:t>
      </w:r>
      <w:r>
        <w:rPr>
          <w:rFonts w:ascii="TimesNewRoman" w:hAnsi="TimesNewRoman" w:cs="TimesNewRoman"/>
        </w:rPr>
        <w:t>Рифма</w:t>
      </w:r>
      <w:r>
        <w:rPr>
          <w:rFonts w:ascii="Times New Roman" w:hAnsi="Times New Roman" w:cs="Times New Roman"/>
        </w:rPr>
        <w:t xml:space="preserve">. </w:t>
      </w:r>
      <w:r>
        <w:rPr>
          <w:rFonts w:ascii="TimesNewRoman" w:hAnsi="TimesNewRoman" w:cs="TimesNewRoman"/>
        </w:rPr>
        <w:t>Строфа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Литературная критика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 xml:space="preserve">В образовательных учреждениях с родным </w:t>
      </w:r>
      <w:r>
        <w:rPr>
          <w:rFonts w:ascii="Times New Roman" w:hAnsi="Times New Roman" w:cs="Times New Roman"/>
          <w:b/>
          <w:bCs/>
          <w:i/>
          <w:iCs/>
        </w:rPr>
        <w:t>(</w:t>
      </w:r>
      <w:r>
        <w:rPr>
          <w:rFonts w:ascii="TimesNewRoman,BoldItalic" w:hAnsi="TimesNewRoman,BoldItalic" w:cs="TimesNewRoman,BoldItalic"/>
          <w:b/>
          <w:bCs/>
          <w:i/>
          <w:iCs/>
        </w:rPr>
        <w:t>нерусским</w:t>
      </w:r>
      <w:r>
        <w:rPr>
          <w:rFonts w:ascii="Times New Roman" w:hAnsi="Times New Roman" w:cs="Times New Roman"/>
          <w:b/>
          <w:bCs/>
          <w:i/>
          <w:iCs/>
        </w:rPr>
        <w:t xml:space="preserve">) </w:t>
      </w:r>
      <w:r>
        <w:rPr>
          <w:rFonts w:ascii="TimesNewRoman,BoldItalic" w:hAnsi="TimesNewRoman,BoldItalic" w:cs="TimesNewRoman,BoldItalic"/>
          <w:b/>
          <w:bCs/>
          <w:i/>
          <w:iCs/>
        </w:rPr>
        <w:t>язы</w:t>
      </w:r>
      <w:r>
        <w:rPr>
          <w:rFonts w:ascii="Times New Roman" w:hAnsi="Times New Roman" w:cs="Times New Roman"/>
          <w:b/>
          <w:bCs/>
          <w:i/>
          <w:iCs/>
        </w:rPr>
        <w:t>-</w:t>
      </w:r>
      <w:r>
        <w:rPr>
          <w:rFonts w:ascii="TimesNewRoman,BoldItalic" w:hAnsi="TimesNewRoman,BoldItalic" w:cs="TimesNewRoman,BoldItalic"/>
          <w:b/>
          <w:bCs/>
          <w:i/>
          <w:iCs/>
        </w:rPr>
        <w:t>ком обучения данные теоретико</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литературные понятия изучаются с опорой на знания</w:t>
      </w:r>
      <w:r>
        <w:rPr>
          <w:rFonts w:ascii="Times New Roman" w:hAnsi="Times New Roman" w:cs="Times New Roman"/>
          <w:b/>
          <w:bCs/>
          <w:i/>
          <w:iCs/>
        </w:rPr>
        <w:t xml:space="preserve">, </w:t>
      </w:r>
      <w:r>
        <w:rPr>
          <w:rFonts w:ascii="TimesNewRoman,BoldItalic" w:hAnsi="TimesNewRoman,BoldItalic" w:cs="TimesNewRoman,BoldItalic"/>
          <w:b/>
          <w:bCs/>
          <w:i/>
          <w:iCs/>
        </w:rPr>
        <w:t>полученные при освоении родной литературы</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Дополнительными понятиями являются</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Художественный перевод</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Русскоязычные национальные литературы народов России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ОСНОВНЫЕ ВИДЫ ДЕЯТЕЛЬНОСТИ ПО ОСВОЕНИЮЛИТЕРАТУРНЫХ ПРОИЗВЕДЕНИЙ 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ТЕОРЕТИКО</w:t>
      </w:r>
      <w:r>
        <w:rPr>
          <w:rFonts w:ascii="Times New Roman" w:hAnsi="Times New Roman" w:cs="Times New Roman"/>
          <w:b/>
          <w:bCs/>
        </w:rPr>
        <w:t>-</w:t>
      </w:r>
      <w:r>
        <w:rPr>
          <w:rFonts w:ascii="TimesNewRoman" w:hAnsi="TimesNewRoman" w:cs="TimesNewRoman"/>
          <w:b/>
          <w:bCs/>
        </w:rPr>
        <w:t>ЛИТЕРАТУРНЫХ ПОНЯТИЙ</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Осознанное</w:t>
      </w:r>
      <w:r>
        <w:rPr>
          <w:rFonts w:ascii="Times New Roman" w:hAnsi="Times New Roman" w:cs="Times New Roman"/>
        </w:rPr>
        <w:t xml:space="preserve">, </w:t>
      </w:r>
      <w:r>
        <w:rPr>
          <w:rFonts w:ascii="TimesNewRoman" w:hAnsi="TimesNewRoman" w:cs="TimesNewRoman"/>
        </w:rPr>
        <w:t>творческое чтение художественных произведений разных жанров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Выразительное чтение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Различные виды пересказа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Заучивание наизусть стихотворных текстов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 xml:space="preserve">Определение принадлежности литературного </w:t>
      </w:r>
      <w:r>
        <w:rPr>
          <w:rFonts w:ascii="Times New Roman" w:hAnsi="Times New Roman" w:cs="Times New Roman"/>
        </w:rPr>
        <w:t>(</w:t>
      </w:r>
      <w:r>
        <w:rPr>
          <w:rFonts w:ascii="TimesNewRoman" w:hAnsi="TimesNewRoman" w:cs="TimesNewRoman"/>
        </w:rPr>
        <w:t>фольклорного</w:t>
      </w:r>
      <w:r>
        <w:rPr>
          <w:rFonts w:ascii="Times New Roman" w:hAnsi="Times New Roman" w:cs="Times New Roman"/>
        </w:rPr>
        <w:t xml:space="preserve">) </w:t>
      </w:r>
      <w:r>
        <w:rPr>
          <w:rFonts w:ascii="TimesNewRoman" w:hAnsi="TimesNewRoman" w:cs="TimesNewRoman"/>
        </w:rPr>
        <w:t>текста к тому или иному роду и жанру</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Анализ текста</w:t>
      </w:r>
      <w:r>
        <w:rPr>
          <w:rFonts w:ascii="Times New Roman" w:hAnsi="Times New Roman" w:cs="Times New Roman"/>
        </w:rPr>
        <w:t xml:space="preserve">, </w:t>
      </w:r>
      <w:r>
        <w:rPr>
          <w:rFonts w:ascii="TimesNewRoman" w:hAnsi="TimesNewRoman" w:cs="TimesNewRoman"/>
        </w:rPr>
        <w:t>выявляющий авторский замысел и различные средства его воплощения</w:t>
      </w:r>
      <w:r>
        <w:rPr>
          <w:rFonts w:ascii="Times New Roman" w:hAnsi="Times New Roman" w:cs="Times New Roman"/>
        </w:rPr>
        <w:t xml:space="preserve">; </w:t>
      </w:r>
      <w:r>
        <w:rPr>
          <w:rFonts w:ascii="TimesNewRoman" w:hAnsi="TimesNewRoman" w:cs="TimesNewRoman"/>
        </w:rPr>
        <w:t>определение</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мотивов поступков героев и сущности конфликта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Выявление языковых средств художественной образности и определение их роли в раскрытии идейно</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тематического содержания произведения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Участие в дискуссии</w:t>
      </w:r>
      <w:r>
        <w:rPr>
          <w:rFonts w:ascii="Times New Roman" w:hAnsi="Times New Roman" w:cs="Times New Roman"/>
        </w:rPr>
        <w:t xml:space="preserve">, </w:t>
      </w:r>
      <w:r>
        <w:rPr>
          <w:rFonts w:ascii="TimesNewRoman" w:hAnsi="TimesNewRoman" w:cs="TimesNewRoman"/>
        </w:rPr>
        <w:t>утверждение и доказательство своей точки зрения с учетом мнения оппонента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Подготовка рефератов</w:t>
      </w:r>
      <w:r>
        <w:rPr>
          <w:rFonts w:ascii="Times New Roman" w:hAnsi="Times New Roman" w:cs="Times New Roman"/>
        </w:rPr>
        <w:t xml:space="preserve">, </w:t>
      </w:r>
      <w:r>
        <w:rPr>
          <w:rFonts w:ascii="TimesNewRoman" w:hAnsi="TimesNewRoman" w:cs="TimesNewRoman"/>
        </w:rPr>
        <w:t>докладов</w:t>
      </w:r>
      <w:r>
        <w:rPr>
          <w:rFonts w:ascii="Times New Roman" w:hAnsi="Times New Roman" w:cs="Times New Roman"/>
        </w:rPr>
        <w:t xml:space="preserve">; </w:t>
      </w:r>
      <w:r>
        <w:rPr>
          <w:rFonts w:ascii="TimesNewRoman" w:hAnsi="TimesNewRoman" w:cs="TimesNewRoman"/>
        </w:rPr>
        <w:t>написание сочинений на основе и по мотивам литературных</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произведений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 xml:space="preserve">В образовательных учреждениях с родным </w:t>
      </w:r>
      <w:r>
        <w:rPr>
          <w:rFonts w:ascii="Times New Roman" w:hAnsi="Times New Roman" w:cs="Times New Roman"/>
          <w:b/>
          <w:bCs/>
          <w:i/>
          <w:iCs/>
        </w:rPr>
        <w:t>(</w:t>
      </w:r>
      <w:r>
        <w:rPr>
          <w:rFonts w:ascii="TimesNewRoman,BoldItalic" w:hAnsi="TimesNewRoman,BoldItalic" w:cs="TimesNewRoman,BoldItalic"/>
          <w:b/>
          <w:bCs/>
          <w:i/>
          <w:iCs/>
        </w:rPr>
        <w:t>нерусским</w:t>
      </w:r>
      <w:r>
        <w:rPr>
          <w:rFonts w:ascii="Times New Roman" w:hAnsi="Times New Roman" w:cs="Times New Roman"/>
          <w:b/>
          <w:bCs/>
          <w:i/>
          <w:iCs/>
        </w:rPr>
        <w:t xml:space="preserve">) </w:t>
      </w:r>
      <w:r>
        <w:rPr>
          <w:rFonts w:ascii="TimesNewRoman,BoldItalic" w:hAnsi="TimesNewRoman,BoldItalic" w:cs="TimesNewRoman,BoldItalic"/>
          <w:b/>
          <w:bCs/>
          <w:i/>
          <w:iCs/>
        </w:rPr>
        <w:t>язы</w:t>
      </w:r>
      <w:r>
        <w:rPr>
          <w:rFonts w:ascii="Times New Roman" w:hAnsi="Times New Roman" w:cs="Times New Roman"/>
          <w:b/>
          <w:bCs/>
          <w:i/>
          <w:iCs/>
        </w:rPr>
        <w:t>-</w:t>
      </w:r>
      <w:r>
        <w:rPr>
          <w:rFonts w:ascii="TimesNewRoman,BoldItalic" w:hAnsi="TimesNewRoman,BoldItalic" w:cs="TimesNewRoman,BoldItalic"/>
          <w:b/>
          <w:bCs/>
          <w:i/>
          <w:iCs/>
        </w:rPr>
        <w:t>ком обучения</w:t>
      </w:r>
      <w:r>
        <w:rPr>
          <w:rFonts w:ascii="Times New Roman" w:hAnsi="Times New Roman" w:cs="Times New Roman"/>
          <w:b/>
          <w:bCs/>
          <w:i/>
          <w:iCs/>
        </w:rPr>
        <w:t xml:space="preserve">, </w:t>
      </w:r>
      <w:r>
        <w:rPr>
          <w:rFonts w:ascii="TimesNewRoman,BoldItalic" w:hAnsi="TimesNewRoman,BoldItalic" w:cs="TimesNewRoman,BoldItalic"/>
          <w:b/>
          <w:bCs/>
          <w:i/>
          <w:iCs/>
        </w:rPr>
        <w:t>наряду с вышеуказанными</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 New Roman" w:hAnsi="Times New Roman" w:cs="Times New Roman"/>
          <w:i/>
          <w:iCs/>
        </w:rPr>
      </w:pPr>
      <w:r>
        <w:rPr>
          <w:rFonts w:ascii="TimesNewRoman,BoldItalic" w:hAnsi="TimesNewRoman,BoldItalic" w:cs="TimesNewRoman,BoldItalic"/>
          <w:b/>
          <w:bCs/>
          <w:i/>
          <w:iCs/>
        </w:rPr>
        <w:t>специфическими видами деятельности являются</w:t>
      </w:r>
      <w:r>
        <w:rPr>
          <w:rFonts w:ascii="Times New Roman" w:hAnsi="Times New Roman" w:cs="Times New Roman"/>
          <w:i/>
          <w:iCs/>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Сопоставление произведений русской и родной литературы выявление сходства нравственных идеалов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национального своеобразия их художественного воплощения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Самостоятельный перевод фрагментов русского художественного текста на родной язык</w:t>
      </w:r>
      <w:r>
        <w:rPr>
          <w:rFonts w:ascii="Times New Roman" w:hAnsi="Times New Roman" w:cs="Times New Roman"/>
        </w:rPr>
        <w:t xml:space="preserve">, </w:t>
      </w:r>
      <w:r>
        <w:rPr>
          <w:rFonts w:ascii="TimesNewRoman" w:hAnsi="TimesNewRoman" w:cs="TimesNewRoman"/>
        </w:rPr>
        <w:t>поиск в родном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языке эквивалентных средств художественной выразительности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sz w:val="24"/>
          <w:szCs w:val="24"/>
        </w:rPr>
      </w:pPr>
      <w:r>
        <w:rPr>
          <w:rFonts w:ascii="TimesNewRoman" w:hAnsi="TimesNewRoman" w:cs="TimesNewRoman"/>
          <w:b/>
          <w:bCs/>
          <w:sz w:val="24"/>
          <w:szCs w:val="24"/>
        </w:rPr>
        <w:t>ТРЕБОВАНИЯ К УРОВНЮПОДГОТОВКИ ВЫПУСКНИКОВ</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 результате изучения литературы на базовом уровне ученик должен</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знать</w:t>
      </w:r>
      <w:r>
        <w:rPr>
          <w:rFonts w:ascii="Times New Roman" w:hAnsi="Times New Roman" w:cs="Times New Roman"/>
          <w:b/>
          <w:bCs/>
        </w:rPr>
        <w:t>/</w:t>
      </w:r>
      <w:r>
        <w:rPr>
          <w:rFonts w:ascii="TimesNewRoman" w:hAnsi="TimesNewRoman" w:cs="TimesNewRoman"/>
          <w:b/>
          <w:bCs/>
        </w:rPr>
        <w:t>понимать</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образную природу словесного искусства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TimesNewRoman" w:hAnsi="TimesNewRoman" w:cs="TimesNewRoman"/>
        </w:rPr>
        <w:t>содержание изученных литературных произведений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основные факты жизни и творчества писателей</w:t>
      </w:r>
      <w:r>
        <w:rPr>
          <w:rFonts w:ascii="Times New Roman" w:hAnsi="Times New Roman" w:cs="Times New Roman"/>
        </w:rPr>
        <w:t>-</w:t>
      </w:r>
      <w:r>
        <w:rPr>
          <w:rFonts w:ascii="TimesNewRoman" w:hAnsi="TimesNewRoman" w:cs="TimesNewRoman"/>
        </w:rPr>
        <w:t xml:space="preserve">классиков </w:t>
      </w:r>
      <w:r>
        <w:rPr>
          <w:rFonts w:ascii="Times New Roman" w:hAnsi="Times New Roman" w:cs="Times New Roman"/>
        </w:rPr>
        <w:t xml:space="preserve">XIX-XX </w:t>
      </w:r>
      <w:r>
        <w:rPr>
          <w:rFonts w:ascii="TimesNewRoman" w:hAnsi="TimesNewRoman" w:cs="TimesNewRoman"/>
        </w:rPr>
        <w:t>вв</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основные закономерности историко</w:t>
      </w:r>
      <w:r>
        <w:rPr>
          <w:rFonts w:ascii="Times New Roman" w:hAnsi="Times New Roman" w:cs="Times New Roman"/>
        </w:rPr>
        <w:t>-</w:t>
      </w:r>
      <w:r>
        <w:rPr>
          <w:rFonts w:ascii="TimesNewRoman" w:hAnsi="TimesNewRoman" w:cs="TimesNewRoman"/>
        </w:rPr>
        <w:t>литературного процесса и черты литературных направлений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основные теоретико</w:t>
      </w:r>
      <w:r>
        <w:rPr>
          <w:rFonts w:ascii="Times New Roman" w:hAnsi="Times New Roman" w:cs="Times New Roman"/>
        </w:rPr>
        <w:t>-</w:t>
      </w:r>
      <w:r>
        <w:rPr>
          <w:rFonts w:ascii="TimesNewRoman" w:hAnsi="TimesNewRoman" w:cs="TimesNewRoman"/>
        </w:rPr>
        <w:t>литературные понятия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уметь</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воспроизводить содержание литературного произведения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анализировать и интерпретировать художественное произведение</w:t>
      </w:r>
      <w:r>
        <w:rPr>
          <w:rFonts w:ascii="Times New Roman" w:hAnsi="Times New Roman" w:cs="Times New Roman"/>
        </w:rPr>
        <w:t xml:space="preserve">, </w:t>
      </w:r>
      <w:r>
        <w:rPr>
          <w:rFonts w:ascii="TimesNewRoman" w:hAnsi="TimesNewRoman" w:cs="TimesNewRoman"/>
        </w:rPr>
        <w:t>используя сведения по истории и</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теории литературы </w:t>
      </w:r>
      <w:r>
        <w:rPr>
          <w:rFonts w:ascii="Times New Roman" w:hAnsi="Times New Roman" w:cs="Times New Roman"/>
        </w:rPr>
        <w:t>(</w:t>
      </w:r>
      <w:r>
        <w:rPr>
          <w:rFonts w:ascii="TimesNewRoman" w:hAnsi="TimesNewRoman" w:cs="TimesNewRoman"/>
        </w:rPr>
        <w:t>тематика</w:t>
      </w:r>
      <w:r>
        <w:rPr>
          <w:rFonts w:ascii="Times New Roman" w:hAnsi="Times New Roman" w:cs="Times New Roman"/>
        </w:rPr>
        <w:t xml:space="preserve">, </w:t>
      </w:r>
      <w:r>
        <w:rPr>
          <w:rFonts w:ascii="TimesNewRoman" w:hAnsi="TimesNewRoman" w:cs="TimesNewRoman"/>
        </w:rPr>
        <w:t>проблематика</w:t>
      </w:r>
      <w:r>
        <w:rPr>
          <w:rFonts w:ascii="Times New Roman" w:hAnsi="Times New Roman" w:cs="Times New Roman"/>
        </w:rPr>
        <w:t xml:space="preserve">, </w:t>
      </w:r>
      <w:r>
        <w:rPr>
          <w:rFonts w:ascii="TimesNewRoman" w:hAnsi="TimesNewRoman" w:cs="TimesNewRoman"/>
        </w:rPr>
        <w:t>нравственный пафос</w:t>
      </w:r>
      <w:r>
        <w:rPr>
          <w:rFonts w:ascii="Times New Roman" w:hAnsi="Times New Roman" w:cs="Times New Roman"/>
        </w:rPr>
        <w:t xml:space="preserve">, </w:t>
      </w:r>
      <w:r>
        <w:rPr>
          <w:rFonts w:ascii="TimesNewRoman" w:hAnsi="TimesNewRoman" w:cs="TimesNewRoman"/>
        </w:rPr>
        <w:t>система образов</w:t>
      </w:r>
      <w:r>
        <w:rPr>
          <w:rFonts w:ascii="Times New Roman" w:hAnsi="Times New Roman" w:cs="Times New Roman"/>
        </w:rPr>
        <w:t xml:space="preserve">, </w:t>
      </w:r>
      <w:r>
        <w:rPr>
          <w:rFonts w:ascii="TimesNewRoman" w:hAnsi="TimesNewRoman" w:cs="TimesNewRoman"/>
        </w:rPr>
        <w:t>особенности</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композиции</w:t>
      </w:r>
      <w:r>
        <w:rPr>
          <w:rFonts w:ascii="Times New Roman" w:hAnsi="Times New Roman" w:cs="Times New Roman"/>
        </w:rPr>
        <w:t xml:space="preserve">, </w:t>
      </w:r>
      <w:r>
        <w:rPr>
          <w:rFonts w:ascii="TimesNewRoman" w:hAnsi="TimesNewRoman" w:cs="TimesNewRoman"/>
        </w:rPr>
        <w:t>изобразительно</w:t>
      </w:r>
      <w:r>
        <w:rPr>
          <w:rFonts w:ascii="Times New Roman" w:hAnsi="Times New Roman" w:cs="Times New Roman"/>
        </w:rPr>
        <w:t>-</w:t>
      </w:r>
      <w:r>
        <w:rPr>
          <w:rFonts w:ascii="TimesNewRoman" w:hAnsi="TimesNewRoman" w:cs="TimesNewRoman"/>
        </w:rPr>
        <w:t>выразительные средства языка</w:t>
      </w:r>
      <w:r>
        <w:rPr>
          <w:rFonts w:ascii="Times New Roman" w:hAnsi="Times New Roman" w:cs="Times New Roman"/>
        </w:rPr>
        <w:t xml:space="preserve">, </w:t>
      </w:r>
      <w:r>
        <w:rPr>
          <w:rFonts w:ascii="TimesNewRoman" w:hAnsi="TimesNewRoman" w:cs="TimesNewRoman"/>
        </w:rPr>
        <w:t>художественная деталь</w:t>
      </w:r>
      <w:r>
        <w:rPr>
          <w:rFonts w:ascii="Times New Roman" w:hAnsi="Times New Roman" w:cs="Times New Roman"/>
        </w:rPr>
        <w:t xml:space="preserve">); </w:t>
      </w:r>
      <w:r>
        <w:rPr>
          <w:rFonts w:ascii="TimesNewRoman" w:hAnsi="TimesNewRoman" w:cs="TimesNewRoman"/>
        </w:rPr>
        <w:t>анализировать</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эпизод </w:t>
      </w:r>
      <w:r>
        <w:rPr>
          <w:rFonts w:ascii="Times New Roman" w:hAnsi="Times New Roman" w:cs="Times New Roman"/>
        </w:rPr>
        <w:t>(</w:t>
      </w:r>
      <w:r>
        <w:rPr>
          <w:rFonts w:ascii="TimesNewRoman" w:hAnsi="TimesNewRoman" w:cs="TimesNewRoman"/>
        </w:rPr>
        <w:t>сцену</w:t>
      </w:r>
      <w:r>
        <w:rPr>
          <w:rFonts w:ascii="Times New Roman" w:hAnsi="Times New Roman" w:cs="Times New Roman"/>
        </w:rPr>
        <w:t xml:space="preserve">) </w:t>
      </w:r>
      <w:r>
        <w:rPr>
          <w:rFonts w:ascii="TimesNewRoman" w:hAnsi="TimesNewRoman" w:cs="TimesNewRoman"/>
        </w:rPr>
        <w:t>изученного произведения</w:t>
      </w:r>
      <w:r>
        <w:rPr>
          <w:rFonts w:ascii="Times New Roman" w:hAnsi="Times New Roman" w:cs="Times New Roman"/>
        </w:rPr>
        <w:t xml:space="preserve">, </w:t>
      </w:r>
      <w:r>
        <w:rPr>
          <w:rFonts w:ascii="TimesNewRoman" w:hAnsi="TimesNewRoman" w:cs="TimesNewRoman"/>
        </w:rPr>
        <w:t>объяснять его связь с проблематикой произведения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соотносить художественную литературу с общественной жизнью и культурой</w:t>
      </w:r>
      <w:r>
        <w:rPr>
          <w:rFonts w:ascii="Times New Roman" w:hAnsi="Times New Roman" w:cs="Times New Roman"/>
        </w:rPr>
        <w:t xml:space="preserve">; </w:t>
      </w:r>
      <w:r>
        <w:rPr>
          <w:rFonts w:ascii="TimesNewRoman" w:hAnsi="TimesNewRoman" w:cs="TimesNewRoman"/>
        </w:rPr>
        <w:t>раскрывать конкретно</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историческое и общечеловеческое содержание изученных литературных произведений</w:t>
      </w:r>
      <w:r>
        <w:rPr>
          <w:rFonts w:ascii="Times New Roman" w:hAnsi="Times New Roman" w:cs="Times New Roman"/>
        </w:rPr>
        <w:t xml:space="preserve">; </w:t>
      </w:r>
      <w:r>
        <w:rPr>
          <w:rFonts w:ascii="TimesNewRoman" w:hAnsi="TimesNewRoman" w:cs="TimesNewRoman"/>
        </w:rPr>
        <w:t>выявлять</w:t>
      </w:r>
    </w:p>
    <w:p w:rsidR="00C80EB6" w:rsidRDefault="00C80EB6" w:rsidP="00C80EB6">
      <w:pPr>
        <w:autoSpaceDE w:val="0"/>
        <w:autoSpaceDN w:val="0"/>
        <w:adjustRightInd w:val="0"/>
        <w:spacing w:after="0" w:line="240" w:lineRule="auto"/>
        <w:rPr>
          <w:rFonts w:ascii="TimesNewRoman" w:hAnsi="TimesNewRoman" w:cs="TimesNewRoman"/>
        </w:rPr>
      </w:pPr>
      <w:r>
        <w:rPr>
          <w:rFonts w:ascii="Times New Roman" w:hAnsi="Times New Roman" w:cs="Times New Roman"/>
        </w:rPr>
        <w:t>«</w:t>
      </w:r>
      <w:r>
        <w:rPr>
          <w:rFonts w:ascii="TimesNewRoman" w:hAnsi="TimesNewRoman" w:cs="TimesNewRoman"/>
        </w:rPr>
        <w:t>сквозные</w:t>
      </w:r>
      <w:r>
        <w:rPr>
          <w:rFonts w:ascii="Times New Roman" w:hAnsi="Times New Roman" w:cs="Times New Roman"/>
        </w:rPr>
        <w:t xml:space="preserve">» </w:t>
      </w:r>
      <w:r>
        <w:rPr>
          <w:rFonts w:ascii="TimesNewRoman" w:hAnsi="TimesNewRoman" w:cs="TimesNewRoman"/>
        </w:rPr>
        <w:t>темы и ключевые проблемы русской литературы</w:t>
      </w:r>
      <w:r>
        <w:rPr>
          <w:rFonts w:ascii="Times New Roman" w:hAnsi="Times New Roman" w:cs="Times New Roman"/>
        </w:rPr>
        <w:t xml:space="preserve">; </w:t>
      </w:r>
      <w:r>
        <w:rPr>
          <w:rFonts w:ascii="TimesNewRoman" w:hAnsi="TimesNewRoman" w:cs="TimesNewRoman"/>
        </w:rPr>
        <w:t>соотносить произведение с литературным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направлением эпохи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определять род и жанр произведения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сопоставлять литературные произведения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выявлять авторскую позицию</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 xml:space="preserve">выразительно читать изученные произведения </w:t>
      </w:r>
      <w:r>
        <w:rPr>
          <w:rFonts w:ascii="Times New Roman" w:hAnsi="Times New Roman" w:cs="Times New Roman"/>
        </w:rPr>
        <w:t>(</w:t>
      </w:r>
      <w:r>
        <w:rPr>
          <w:rFonts w:ascii="TimesNewRoman" w:hAnsi="TimesNewRoman" w:cs="TimesNewRoman"/>
        </w:rPr>
        <w:t>или их фрагменты</w:t>
      </w:r>
      <w:r>
        <w:rPr>
          <w:rFonts w:ascii="Times New Roman" w:hAnsi="Times New Roman" w:cs="Times New Roman"/>
        </w:rPr>
        <w:t xml:space="preserve">), </w:t>
      </w:r>
      <w:r>
        <w:rPr>
          <w:rFonts w:ascii="TimesNewRoman" w:hAnsi="TimesNewRoman" w:cs="TimesNewRoman"/>
        </w:rPr>
        <w:t>соблюдая нормы литературного</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произношения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аргументированно формулировать свое отношение к прочитанному произведению</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писать рецензии на прочитанные произведения и сочинения разных жанров на литературные темы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 xml:space="preserve">В образовательных учреждениях с родным </w:t>
      </w:r>
      <w:r>
        <w:rPr>
          <w:rFonts w:ascii="Times New Roman" w:hAnsi="Times New Roman" w:cs="Times New Roman"/>
          <w:b/>
          <w:bCs/>
          <w:i/>
          <w:iCs/>
        </w:rPr>
        <w:t>(</w:t>
      </w:r>
      <w:r>
        <w:rPr>
          <w:rFonts w:ascii="TimesNewRoman,BoldItalic" w:hAnsi="TimesNewRoman,BoldItalic" w:cs="TimesNewRoman,BoldItalic"/>
          <w:b/>
          <w:bCs/>
          <w:i/>
          <w:iCs/>
        </w:rPr>
        <w:t>нерусским</w:t>
      </w:r>
      <w:r>
        <w:rPr>
          <w:rFonts w:ascii="Times New Roman" w:hAnsi="Times New Roman" w:cs="Times New Roman"/>
          <w:b/>
          <w:bCs/>
          <w:i/>
          <w:iCs/>
        </w:rPr>
        <w:t xml:space="preserve">) </w:t>
      </w:r>
      <w:r>
        <w:rPr>
          <w:rFonts w:ascii="TimesNewRoman,BoldItalic" w:hAnsi="TimesNewRoman,BoldItalic" w:cs="TimesNewRoman,BoldItalic"/>
          <w:b/>
          <w:bCs/>
          <w:i/>
          <w:iCs/>
        </w:rPr>
        <w:t>язы</w:t>
      </w:r>
      <w:r>
        <w:rPr>
          <w:rFonts w:ascii="Times New Roman" w:hAnsi="Times New Roman" w:cs="Times New Roman"/>
          <w:b/>
          <w:bCs/>
          <w:i/>
          <w:iCs/>
        </w:rPr>
        <w:t>-</w:t>
      </w:r>
      <w:r>
        <w:rPr>
          <w:rFonts w:ascii="TimesNewRoman,BoldItalic" w:hAnsi="TimesNewRoman,BoldItalic" w:cs="TimesNewRoman,BoldItalic"/>
          <w:b/>
          <w:bCs/>
          <w:i/>
          <w:iCs/>
        </w:rPr>
        <w:t>ком обучения</w:t>
      </w:r>
      <w:r>
        <w:rPr>
          <w:rFonts w:ascii="Times New Roman" w:hAnsi="Times New Roman" w:cs="Times New Roman"/>
          <w:b/>
          <w:bCs/>
          <w:i/>
          <w:iCs/>
        </w:rPr>
        <w:t xml:space="preserve">, </w:t>
      </w:r>
      <w:r>
        <w:rPr>
          <w:rFonts w:ascii="TimesNewRoman,BoldItalic" w:hAnsi="TimesNewRoman,BoldItalic" w:cs="TimesNewRoman,BoldItalic"/>
          <w:b/>
          <w:bCs/>
          <w:i/>
          <w:iCs/>
        </w:rPr>
        <w:t>наряду с вышеуказанным</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ученик должен уметь</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соотносить нравственные идеалы произведений русской и родной литературы</w:t>
      </w:r>
      <w:r>
        <w:rPr>
          <w:rFonts w:ascii="Times New Roman" w:hAnsi="Times New Roman" w:cs="Times New Roman"/>
        </w:rPr>
        <w:t xml:space="preserve">, </w:t>
      </w:r>
      <w:r>
        <w:rPr>
          <w:rFonts w:ascii="TimesNewRoman" w:hAnsi="TimesNewRoman" w:cs="TimesNewRoman"/>
        </w:rPr>
        <w:t>находить сходные черты 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национально обусловленную художественную специфику их воплощения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самостоятельно __________переводить на родной язык фрагменты русского художественного текста</w:t>
      </w:r>
      <w:r>
        <w:rPr>
          <w:rFonts w:ascii="Times New Roman" w:hAnsi="Times New Roman" w:cs="Times New Roman"/>
        </w:rPr>
        <w:t xml:space="preserve">, </w:t>
      </w:r>
      <w:r>
        <w:rPr>
          <w:rFonts w:ascii="TimesNewRoman" w:hAnsi="TimesNewRoman" w:cs="TimesNewRoman"/>
        </w:rPr>
        <w:t>используя</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адекватные изобразительно</w:t>
      </w:r>
      <w:r>
        <w:rPr>
          <w:rFonts w:ascii="Times New Roman" w:hAnsi="Times New Roman" w:cs="Times New Roman"/>
        </w:rPr>
        <w:t>-</w:t>
      </w:r>
      <w:r>
        <w:rPr>
          <w:rFonts w:ascii="TimesNewRoman" w:hAnsi="TimesNewRoman" w:cs="TimesNewRoman"/>
        </w:rPr>
        <w:t>выразительные средства родного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создавать устные и письменные высказывания о произведениях русской и родной литературы</w:t>
      </w:r>
      <w:r>
        <w:rPr>
          <w:rFonts w:ascii="Times New Roman" w:hAnsi="Times New Roman" w:cs="Times New Roman"/>
        </w:rPr>
        <w:t xml:space="preserve">, </w:t>
      </w:r>
      <w:r>
        <w:rPr>
          <w:rFonts w:ascii="TimesNewRoman" w:hAnsi="TimesNewRoman" w:cs="TimesNewRoman"/>
        </w:rPr>
        <w:t>давать им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оценку</w:t>
      </w:r>
      <w:r>
        <w:rPr>
          <w:rFonts w:ascii="Times New Roman" w:hAnsi="Times New Roman" w:cs="Times New Roman"/>
        </w:rPr>
        <w:t xml:space="preserve">, </w:t>
      </w:r>
      <w:r>
        <w:rPr>
          <w:rFonts w:ascii="TimesNewRoman" w:hAnsi="TimesNewRoman" w:cs="TimesNewRoman"/>
        </w:rPr>
        <w:t>используя изобразительно</w:t>
      </w:r>
      <w:r>
        <w:rPr>
          <w:rFonts w:ascii="Times New Roman" w:hAnsi="Times New Roman" w:cs="Times New Roman"/>
        </w:rPr>
        <w:t>-</w:t>
      </w:r>
      <w:r>
        <w:rPr>
          <w:rFonts w:ascii="TimesNewRoman" w:hAnsi="TimesNewRoman" w:cs="TimesNewRoman"/>
        </w:rPr>
        <w:t>выразительные средства русского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использовать приобретенные знания и умения в практической деятельности и повседневной жизни</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для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 xml:space="preserve">создания связного текста </w:t>
      </w:r>
      <w:r>
        <w:rPr>
          <w:rFonts w:ascii="Times New Roman" w:hAnsi="Times New Roman" w:cs="Times New Roman"/>
        </w:rPr>
        <w:t>(</w:t>
      </w:r>
      <w:r>
        <w:rPr>
          <w:rFonts w:ascii="TimesNewRoman" w:hAnsi="TimesNewRoman" w:cs="TimesNewRoman"/>
        </w:rPr>
        <w:t>устного и письменного</w:t>
      </w:r>
      <w:r>
        <w:rPr>
          <w:rFonts w:ascii="Times New Roman" w:hAnsi="Times New Roman" w:cs="Times New Roman"/>
        </w:rPr>
        <w:t xml:space="preserve">) </w:t>
      </w:r>
      <w:r>
        <w:rPr>
          <w:rFonts w:ascii="TimesNewRoman" w:hAnsi="TimesNewRoman" w:cs="TimesNewRoman"/>
        </w:rPr>
        <w:t>на необходимую тему с учетом норм русского</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литературного языка</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участия в диалоге или дискуссии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самостоятельного знакомства с явлениями художественной культуры и оценки их эстетической</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значимости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TimesNewRoman" w:hAnsi="TimesNewRoman" w:cs="TimesNewRoman"/>
        </w:rPr>
        <w:t>определения своего круга чтения и оценки литературных произведений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b/>
          <w:bCs/>
          <w:sz w:val="28"/>
          <w:szCs w:val="28"/>
        </w:rPr>
      </w:pPr>
      <w:r>
        <w:rPr>
          <w:rFonts w:ascii="TimesNewRoman" w:hAnsi="TimesNewRoman" w:cs="TimesNewRoman"/>
          <w:b/>
          <w:bCs/>
          <w:sz w:val="28"/>
          <w:szCs w:val="28"/>
        </w:rPr>
        <w:t xml:space="preserve">СТАНДАРТ СРЕДНЕГО </w:t>
      </w:r>
      <w:r>
        <w:rPr>
          <w:rFonts w:ascii="Times New Roman" w:hAnsi="Times New Roman" w:cs="Times New Roman"/>
          <w:b/>
          <w:bCs/>
          <w:sz w:val="28"/>
          <w:szCs w:val="28"/>
        </w:rPr>
        <w:t>(</w:t>
      </w:r>
      <w:r>
        <w:rPr>
          <w:rFonts w:ascii="TimesNewRoman" w:hAnsi="TimesNewRoman" w:cs="TimesNewRoman"/>
          <w:b/>
          <w:bCs/>
          <w:sz w:val="28"/>
          <w:szCs w:val="28"/>
        </w:rPr>
        <w:t>ПОЛНОГО</w:t>
      </w:r>
      <w:r>
        <w:rPr>
          <w:rFonts w:ascii="Times New Roman" w:hAnsi="Times New Roman" w:cs="Times New Roman"/>
          <w:b/>
          <w:bCs/>
          <w:sz w:val="28"/>
          <w:szCs w:val="28"/>
        </w:rPr>
        <w:t xml:space="preserve">) </w:t>
      </w:r>
      <w:r>
        <w:rPr>
          <w:rFonts w:ascii="TimesNewRoman" w:hAnsi="TimesNewRoman" w:cs="TimesNewRoman"/>
          <w:b/>
          <w:bCs/>
          <w:sz w:val="28"/>
          <w:szCs w:val="28"/>
        </w:rPr>
        <w:t>ОБЩЕГО ОБРАЗОВАНИЯ ПО</w:t>
      </w:r>
    </w:p>
    <w:p w:rsidR="00C80EB6" w:rsidRDefault="00C80EB6" w:rsidP="00C80EB6">
      <w:pPr>
        <w:autoSpaceDE w:val="0"/>
        <w:autoSpaceDN w:val="0"/>
        <w:adjustRightInd w:val="0"/>
        <w:spacing w:after="0" w:line="240" w:lineRule="auto"/>
        <w:rPr>
          <w:rFonts w:ascii="TimesNewRoman" w:hAnsi="TimesNewRoman" w:cs="TimesNewRoman"/>
          <w:b/>
          <w:bCs/>
          <w:sz w:val="28"/>
          <w:szCs w:val="28"/>
        </w:rPr>
      </w:pPr>
      <w:r>
        <w:rPr>
          <w:rFonts w:ascii="TimesNewRoman" w:hAnsi="TimesNewRoman" w:cs="TimesNewRoman"/>
          <w:b/>
          <w:bCs/>
          <w:sz w:val="28"/>
          <w:szCs w:val="28"/>
        </w:rPr>
        <w:t>ИНОСТРАННОМУ ЯЗЫКУ</w:t>
      </w:r>
    </w:p>
    <w:p w:rsidR="00C80EB6" w:rsidRDefault="00C80EB6" w:rsidP="00C80EB6">
      <w:pPr>
        <w:autoSpaceDE w:val="0"/>
        <w:autoSpaceDN w:val="0"/>
        <w:adjustRightInd w:val="0"/>
        <w:spacing w:after="0" w:line="240" w:lineRule="auto"/>
        <w:rPr>
          <w:rFonts w:ascii="TimesNewRoman" w:hAnsi="TimesNewRoman" w:cs="TimesNewRoman"/>
          <w:b/>
          <w:bCs/>
          <w:sz w:val="24"/>
          <w:szCs w:val="24"/>
        </w:rPr>
      </w:pPr>
      <w:r>
        <w:rPr>
          <w:rFonts w:ascii="TimesNewRoman" w:hAnsi="TimesNewRoman" w:cs="TimesNewRoman"/>
          <w:b/>
          <w:bCs/>
          <w:sz w:val="24"/>
          <w:szCs w:val="24"/>
        </w:rPr>
        <w:t>БАЗОВЫЙ УРОВЕНЬ</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иностранного языка на базовом уровне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w:t>
      </w:r>
    </w:p>
    <w:p w:rsidR="00C80EB6" w:rsidRDefault="00C80EB6" w:rsidP="00C80EB6">
      <w:pPr>
        <w:autoSpaceDE w:val="0"/>
        <w:autoSpaceDN w:val="0"/>
        <w:adjustRightInd w:val="0"/>
        <w:spacing w:after="0" w:line="240" w:lineRule="auto"/>
        <w:rPr>
          <w:rFonts w:ascii="Times New Roman" w:hAnsi="Times New Roman" w:cs="Times New Roman"/>
          <w:b/>
          <w:bCs/>
          <w:i/>
          <w:iCs/>
          <w:sz w:val="14"/>
          <w:szCs w:val="14"/>
        </w:rPr>
      </w:pPr>
      <w:r>
        <w:rPr>
          <w:rFonts w:ascii="Times New Roman" w:hAnsi="Times New Roman" w:cs="Times New Roman"/>
          <w:b/>
          <w:bCs/>
          <w:i/>
          <w:iCs/>
          <w:sz w:val="14"/>
          <w:szCs w:val="14"/>
        </w:rPr>
        <w:t>6[1]</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направлено</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на достижение следующих целей</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Symbol" w:hAnsi="Symbol" w:cs="Symbol"/>
        </w:rPr>
        <w:t></w:t>
      </w:r>
      <w:r>
        <w:rPr>
          <w:rFonts w:ascii="Symbol" w:hAnsi="Symbol" w:cs="Symbol"/>
        </w:rPr>
        <w:t></w:t>
      </w:r>
      <w:r>
        <w:rPr>
          <w:rFonts w:ascii="TimesNewRoman" w:hAnsi="TimesNewRoman" w:cs="TimesNewRoman"/>
        </w:rPr>
        <w:t xml:space="preserve">дальнейшее развитие </w:t>
      </w:r>
      <w:r>
        <w:rPr>
          <w:rFonts w:ascii="TimesNewRoman" w:hAnsi="TimesNewRoman" w:cs="TimesNewRoman"/>
          <w:b/>
          <w:bCs/>
        </w:rPr>
        <w:t xml:space="preserve">иноязычной коммуникативной компетенции </w:t>
      </w:r>
      <w:r>
        <w:rPr>
          <w:rFonts w:ascii="Times New Roman" w:hAnsi="Times New Roman" w:cs="Times New Roman"/>
          <w:b/>
          <w:bCs/>
        </w:rPr>
        <w:t>(</w:t>
      </w:r>
      <w:r>
        <w:rPr>
          <w:rFonts w:ascii="TimesNewRoman" w:hAnsi="TimesNewRoman" w:cs="TimesNewRoman"/>
          <w:b/>
          <w:bCs/>
        </w:rPr>
        <w:t>речевой</w:t>
      </w:r>
      <w:r>
        <w:rPr>
          <w:rFonts w:ascii="Times New Roman" w:hAnsi="Times New Roman" w:cs="Times New Roman"/>
          <w:b/>
          <w:bCs/>
        </w:rPr>
        <w:t xml:space="preserve">, </w:t>
      </w:r>
      <w:r>
        <w:rPr>
          <w:rFonts w:ascii="TimesNewRoman" w:hAnsi="TimesNewRoman" w:cs="TimesNewRoman"/>
          <w:b/>
          <w:bCs/>
        </w:rPr>
        <w:t>языковой</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социокультурной</w:t>
      </w:r>
      <w:r>
        <w:rPr>
          <w:rFonts w:ascii="Times New Roman" w:hAnsi="Times New Roman" w:cs="Times New Roman"/>
          <w:b/>
          <w:bCs/>
        </w:rPr>
        <w:t xml:space="preserve">, </w:t>
      </w:r>
      <w:r>
        <w:rPr>
          <w:rFonts w:ascii="TimesNewRoman" w:hAnsi="TimesNewRoman" w:cs="TimesNewRoman"/>
          <w:b/>
          <w:bCs/>
        </w:rPr>
        <w:t>компенсаторной</w:t>
      </w:r>
      <w:r>
        <w:rPr>
          <w:rFonts w:ascii="Times New Roman" w:hAnsi="Times New Roman" w:cs="Times New Roman"/>
          <w:b/>
          <w:bCs/>
        </w:rPr>
        <w:t xml:space="preserve">, </w:t>
      </w:r>
      <w:r>
        <w:rPr>
          <w:rFonts w:ascii="TimesNewRoman" w:hAnsi="TimesNewRoman" w:cs="TimesNewRoman"/>
          <w:b/>
          <w:bCs/>
        </w:rPr>
        <w:t>учебно</w:t>
      </w:r>
      <w:r>
        <w:rPr>
          <w:rFonts w:ascii="Times New Roman" w:hAnsi="Times New Roman" w:cs="Times New Roman"/>
          <w:b/>
          <w:bCs/>
        </w:rPr>
        <w:t>-</w:t>
      </w:r>
      <w:r>
        <w:rPr>
          <w:rFonts w:ascii="TimesNewRoman" w:hAnsi="TimesNewRoman" w:cs="TimesNewRoman"/>
          <w:b/>
          <w:bCs/>
        </w:rPr>
        <w:t>познавательной</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rPr>
        <w:t xml:space="preserve">речевая компетенция </w:t>
      </w:r>
      <w:r>
        <w:rPr>
          <w:rFonts w:ascii="Times New Roman" w:hAnsi="Times New Roman" w:cs="Times New Roman"/>
          <w:b/>
          <w:bCs/>
        </w:rPr>
        <w:t xml:space="preserve">– </w:t>
      </w:r>
      <w:r>
        <w:rPr>
          <w:rFonts w:ascii="TimesNewRoman" w:hAnsi="TimesNewRoman" w:cs="TimesNewRoman"/>
          <w:b/>
          <w:bCs/>
        </w:rPr>
        <w:t>совершенствование коммуникативных умений в четырех основных видах</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речевой деятельности </w:t>
      </w:r>
      <w:r>
        <w:rPr>
          <w:rFonts w:ascii="Times New Roman" w:hAnsi="Times New Roman" w:cs="Times New Roman"/>
          <w:b/>
          <w:bCs/>
        </w:rPr>
        <w:t>(</w:t>
      </w:r>
      <w:r>
        <w:rPr>
          <w:rFonts w:ascii="TimesNewRoman" w:hAnsi="TimesNewRoman" w:cs="TimesNewRoman"/>
          <w:b/>
          <w:bCs/>
        </w:rPr>
        <w:t>говорении</w:t>
      </w:r>
      <w:r>
        <w:rPr>
          <w:rFonts w:ascii="Times New Roman" w:hAnsi="Times New Roman" w:cs="Times New Roman"/>
          <w:b/>
          <w:bCs/>
        </w:rPr>
        <w:t xml:space="preserve">, </w:t>
      </w:r>
      <w:r>
        <w:rPr>
          <w:rFonts w:ascii="TimesNewRoman" w:hAnsi="TimesNewRoman" w:cs="TimesNewRoman"/>
          <w:b/>
          <w:bCs/>
        </w:rPr>
        <w:t>аудировании</w:t>
      </w:r>
      <w:r>
        <w:rPr>
          <w:rFonts w:ascii="Times New Roman" w:hAnsi="Times New Roman" w:cs="Times New Roman"/>
          <w:b/>
          <w:bCs/>
        </w:rPr>
        <w:t xml:space="preserve">, </w:t>
      </w:r>
      <w:r>
        <w:rPr>
          <w:rFonts w:ascii="TimesNewRoman" w:hAnsi="TimesNewRoman" w:cs="TimesNewRoman"/>
          <w:b/>
          <w:bCs/>
        </w:rPr>
        <w:t>чтении и письме</w:t>
      </w:r>
      <w:r>
        <w:rPr>
          <w:rFonts w:ascii="Times New Roman" w:hAnsi="Times New Roman" w:cs="Times New Roman"/>
          <w:b/>
          <w:bCs/>
        </w:rPr>
        <w:t xml:space="preserve">); </w:t>
      </w:r>
      <w:r>
        <w:rPr>
          <w:rFonts w:ascii="TimesNewRoman" w:hAnsi="TimesNewRoman" w:cs="TimesNewRoman"/>
          <w:b/>
          <w:bCs/>
        </w:rPr>
        <w:t>умений планировать свое</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речевое и неречевое поведение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rPr>
        <w:t xml:space="preserve">языковая компетенция </w:t>
      </w:r>
      <w:r>
        <w:rPr>
          <w:rFonts w:ascii="Times New Roman" w:hAnsi="Times New Roman" w:cs="Times New Roman"/>
        </w:rPr>
        <w:t xml:space="preserve">– </w:t>
      </w:r>
      <w:r>
        <w:rPr>
          <w:rFonts w:ascii="TimesNewRoman" w:hAnsi="TimesNewRoman" w:cs="TimesNewRoman"/>
          <w:b/>
          <w:bCs/>
        </w:rPr>
        <w:t>овладение новыми языковыми средствами в соответствии с отобранными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темами и сферами общения</w:t>
      </w:r>
      <w:r>
        <w:rPr>
          <w:rFonts w:ascii="Times New Roman" w:hAnsi="Times New Roman" w:cs="Times New Roman"/>
          <w:b/>
          <w:bCs/>
        </w:rPr>
        <w:t xml:space="preserve">: </w:t>
      </w:r>
      <w:r>
        <w:rPr>
          <w:rFonts w:ascii="TimesNewRoman" w:hAnsi="TimesNewRoman" w:cs="TimesNewRoman"/>
          <w:b/>
          <w:bCs/>
        </w:rPr>
        <w:t>увеличение объема используемых лексических единиц</w:t>
      </w:r>
      <w:r>
        <w:rPr>
          <w:rFonts w:ascii="Times New Roman" w:hAnsi="Times New Roman" w:cs="Times New Roman"/>
          <w:b/>
          <w:bCs/>
        </w:rPr>
        <w:t xml:space="preserve">; </w:t>
      </w:r>
      <w:r>
        <w:rPr>
          <w:rFonts w:ascii="TimesNewRoman" w:hAnsi="TimesNewRoman" w:cs="TimesNewRoman"/>
          <w:b/>
          <w:bCs/>
        </w:rPr>
        <w:t>развитие</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навыков оперирования языковыми единицами в коммуникативных целях</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rPr>
        <w:t xml:space="preserve">социокультурная компетенция </w:t>
      </w:r>
      <w:r>
        <w:rPr>
          <w:rFonts w:ascii="Times New Roman" w:hAnsi="Times New Roman" w:cs="Times New Roman"/>
        </w:rPr>
        <w:t xml:space="preserve">– </w:t>
      </w:r>
      <w:r>
        <w:rPr>
          <w:rFonts w:ascii="TimesNewRoman" w:hAnsi="TimesNewRoman" w:cs="TimesNewRoman"/>
          <w:b/>
          <w:bCs/>
        </w:rPr>
        <w:t>увеличение объема знаний о социокультурной специфике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страны</w:t>
      </w:r>
      <w:r>
        <w:rPr>
          <w:rFonts w:ascii="Times New Roman" w:hAnsi="Times New Roman" w:cs="Times New Roman"/>
          <w:b/>
          <w:bCs/>
        </w:rPr>
        <w:t>/</w:t>
      </w:r>
      <w:r>
        <w:rPr>
          <w:rFonts w:ascii="TimesNewRoman" w:hAnsi="TimesNewRoman" w:cs="TimesNewRoman"/>
          <w:b/>
          <w:bCs/>
        </w:rPr>
        <w:t>стран изучаемого языка</w:t>
      </w:r>
      <w:r>
        <w:rPr>
          <w:rFonts w:ascii="Times New Roman" w:hAnsi="Times New Roman" w:cs="Times New Roman"/>
          <w:b/>
          <w:bCs/>
        </w:rPr>
        <w:t xml:space="preserve">, </w:t>
      </w:r>
      <w:r>
        <w:rPr>
          <w:rFonts w:ascii="TimesNewRoman" w:hAnsi="TimesNewRoman" w:cs="TimesNewRoman"/>
          <w:b/>
          <w:bCs/>
        </w:rPr>
        <w:t>совершенствование умений строить свое речевое и неречевое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поведение адекватно этой специфике</w:t>
      </w:r>
      <w:r>
        <w:rPr>
          <w:rFonts w:ascii="Times New Roman" w:hAnsi="Times New Roman" w:cs="Times New Roman"/>
          <w:b/>
          <w:bCs/>
        </w:rPr>
        <w:t xml:space="preserve">, </w:t>
      </w:r>
      <w:r>
        <w:rPr>
          <w:rFonts w:ascii="TimesNewRoman" w:hAnsi="TimesNewRoman" w:cs="TimesNewRoman"/>
          <w:b/>
          <w:bCs/>
        </w:rPr>
        <w:t>формирование умений выделять общее и специфическое в</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культуре родной страны и страны изучаемого языка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rPr>
        <w:t xml:space="preserve">компенсаторная компетенция </w:t>
      </w:r>
      <w:r>
        <w:rPr>
          <w:rFonts w:ascii="Times New Roman" w:hAnsi="Times New Roman" w:cs="Times New Roman"/>
        </w:rPr>
        <w:t xml:space="preserve">– </w:t>
      </w:r>
      <w:r>
        <w:rPr>
          <w:rFonts w:ascii="TimesNewRoman" w:hAnsi="TimesNewRoman" w:cs="TimesNewRoman"/>
          <w:b/>
          <w:bCs/>
        </w:rPr>
        <w:t>дальнейшее развитие умений выходить из положения в условиях</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дефицита языковых средств при получении и передаче иноязычной информации</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учебно</w:t>
      </w:r>
      <w:r>
        <w:rPr>
          <w:rFonts w:ascii="Times New Roman" w:hAnsi="Times New Roman" w:cs="Times New Roman"/>
          <w:b/>
          <w:bCs/>
        </w:rPr>
        <w:t>-</w:t>
      </w:r>
      <w:r>
        <w:rPr>
          <w:rFonts w:ascii="TimesNewRoman" w:hAnsi="TimesNewRoman" w:cs="TimesNewRoman"/>
          <w:b/>
          <w:bCs/>
        </w:rPr>
        <w:t xml:space="preserve">познавательная компетенция </w:t>
      </w:r>
      <w:r>
        <w:rPr>
          <w:rFonts w:ascii="Times New Roman" w:hAnsi="Times New Roman" w:cs="Times New Roman"/>
          <w:b/>
          <w:bCs/>
        </w:rPr>
        <w:t xml:space="preserve">– </w:t>
      </w:r>
      <w:r>
        <w:rPr>
          <w:rFonts w:ascii="TimesNewRoman" w:hAnsi="TimesNewRoman" w:cs="TimesNewRoman"/>
          <w:b/>
          <w:bCs/>
        </w:rPr>
        <w:t>развитие общих и специальных учебных умений</w:t>
      </w:r>
      <w:r>
        <w:rPr>
          <w:rFonts w:ascii="Times New Roman" w:hAnsi="Times New Roman" w:cs="Times New Roman"/>
          <w:b/>
          <w:bCs/>
        </w:rPr>
        <w:t xml:space="preserve">, </w:t>
      </w:r>
      <w:r>
        <w:rPr>
          <w:rFonts w:ascii="TimesNewRoman" w:hAnsi="TimesNewRoman" w:cs="TimesNewRoman"/>
          <w:b/>
          <w:bCs/>
        </w:rPr>
        <w:t>позволяющих</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совершенствовать учебную деятельность по овладению иностранным языком</w:t>
      </w:r>
      <w:r>
        <w:rPr>
          <w:rFonts w:ascii="Times New Roman" w:hAnsi="Times New Roman" w:cs="Times New Roman"/>
          <w:b/>
          <w:bCs/>
        </w:rPr>
        <w:t xml:space="preserve">, </w:t>
      </w:r>
      <w:r>
        <w:rPr>
          <w:rFonts w:ascii="TimesNewRoman" w:hAnsi="TimesNewRoman" w:cs="TimesNewRoman"/>
          <w:b/>
          <w:bCs/>
        </w:rPr>
        <w:t>удовлетворять с его</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помощью познавательные интересы в других областях знания</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развитие и воспитание способности и готовности к самостоятельному и непрерывному изучению</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иностранного языка</w:t>
      </w:r>
      <w:r>
        <w:rPr>
          <w:rFonts w:ascii="Times New Roman" w:hAnsi="Times New Roman" w:cs="Times New Roman"/>
          <w:b/>
          <w:bCs/>
        </w:rPr>
        <w:t xml:space="preserve">, </w:t>
      </w:r>
      <w:r>
        <w:rPr>
          <w:rFonts w:ascii="TimesNewRoman" w:hAnsi="TimesNewRoman" w:cs="TimesNewRoman"/>
          <w:b/>
          <w:bCs/>
        </w:rPr>
        <w:t>дальнейшему самообразованию с его помощью</w:t>
      </w:r>
      <w:r>
        <w:rPr>
          <w:rFonts w:ascii="Times New Roman" w:hAnsi="Times New Roman" w:cs="Times New Roman"/>
          <w:b/>
          <w:bCs/>
        </w:rPr>
        <w:t xml:space="preserve">, </w:t>
      </w:r>
      <w:r>
        <w:rPr>
          <w:rFonts w:ascii="TimesNewRoman" w:hAnsi="TimesNewRoman" w:cs="TimesNewRoman"/>
          <w:b/>
          <w:bCs/>
        </w:rPr>
        <w:t>использованию иностранного</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языка в других областях знаний</w:t>
      </w:r>
      <w:r>
        <w:rPr>
          <w:rFonts w:ascii="Times New Roman" w:hAnsi="Times New Roman" w:cs="Times New Roman"/>
          <w:b/>
          <w:bCs/>
        </w:rPr>
        <w:t xml:space="preserve">; </w:t>
      </w:r>
      <w:r>
        <w:rPr>
          <w:rFonts w:ascii="TimesNewRoman" w:hAnsi="TimesNewRoman" w:cs="TimesNewRoman"/>
          <w:b/>
          <w:bCs/>
        </w:rPr>
        <w:t>способности к самооценке через наблюдение за собственной речью</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на родном и иностранном языках</w:t>
      </w:r>
      <w:r>
        <w:rPr>
          <w:rFonts w:ascii="Times New Roman" w:hAnsi="Times New Roman" w:cs="Times New Roman"/>
          <w:b/>
          <w:bCs/>
        </w:rPr>
        <w:t xml:space="preserve">; </w:t>
      </w:r>
      <w:r>
        <w:rPr>
          <w:rFonts w:ascii="TimesNewRoman" w:hAnsi="TimesNewRoman" w:cs="TimesNewRoman"/>
          <w:b/>
          <w:bCs/>
        </w:rPr>
        <w:t>личностному самоопределению в отношении их будущей</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профессии</w:t>
      </w:r>
      <w:r>
        <w:rPr>
          <w:rFonts w:ascii="Times New Roman" w:hAnsi="Times New Roman" w:cs="Times New Roman"/>
          <w:b/>
          <w:bCs/>
        </w:rPr>
        <w:t xml:space="preserve">; </w:t>
      </w:r>
      <w:r>
        <w:rPr>
          <w:rFonts w:ascii="TimesNewRoman" w:hAnsi="TimesNewRoman" w:cs="TimesNewRoman"/>
          <w:b/>
          <w:bCs/>
        </w:rPr>
        <w:t>социальная адаптация</w:t>
      </w:r>
      <w:r>
        <w:rPr>
          <w:rFonts w:ascii="Times New Roman" w:hAnsi="Times New Roman" w:cs="Times New Roman"/>
          <w:b/>
          <w:bCs/>
        </w:rPr>
        <w:t xml:space="preserve">; </w:t>
      </w:r>
      <w:r>
        <w:rPr>
          <w:rFonts w:ascii="TimesNewRoman" w:hAnsi="TimesNewRoman" w:cs="TimesNewRoman"/>
          <w:b/>
          <w:bCs/>
        </w:rPr>
        <w:t>формирование качеств гражданина и патриота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sz w:val="24"/>
          <w:szCs w:val="24"/>
        </w:rPr>
      </w:pPr>
      <w:r>
        <w:rPr>
          <w:rFonts w:ascii="TimesNewRoman" w:hAnsi="TimesNewRoman" w:cs="TimesNewRoman"/>
          <w:b/>
          <w:bCs/>
          <w:sz w:val="24"/>
          <w:szCs w:val="24"/>
        </w:rPr>
        <w:t>ОБЯЗАТЕЛЬНЫЙ МИНИМУМ СОДЕРЖАНИЯ ОСНОВНЫХ ОБРАЗОВАТЕЛЬНЫХ</w:t>
      </w:r>
    </w:p>
    <w:p w:rsidR="00C80EB6" w:rsidRDefault="00C80EB6" w:rsidP="00C80EB6">
      <w:pPr>
        <w:autoSpaceDE w:val="0"/>
        <w:autoSpaceDN w:val="0"/>
        <w:adjustRightInd w:val="0"/>
        <w:spacing w:after="0" w:line="240" w:lineRule="auto"/>
        <w:rPr>
          <w:rFonts w:ascii="TimesNewRoman" w:hAnsi="TimesNewRoman" w:cs="TimesNewRoman"/>
          <w:b/>
          <w:bCs/>
          <w:sz w:val="24"/>
          <w:szCs w:val="24"/>
        </w:rPr>
      </w:pPr>
      <w:r>
        <w:rPr>
          <w:rFonts w:ascii="TimesNewRoman" w:hAnsi="TimesNewRoman" w:cs="TimesNewRoman"/>
          <w:b/>
          <w:bCs/>
          <w:sz w:val="24"/>
          <w:szCs w:val="24"/>
        </w:rPr>
        <w:t>ПРОГРАММ</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РЕЧЕВЫЕ УМЕНИЯ</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Предметное содержание речи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Социально</w:t>
      </w:r>
      <w:r>
        <w:rPr>
          <w:rFonts w:ascii="Times New Roman" w:hAnsi="Times New Roman" w:cs="Times New Roman"/>
          <w:b/>
          <w:bCs/>
        </w:rPr>
        <w:t>-</w:t>
      </w:r>
      <w:r>
        <w:rPr>
          <w:rFonts w:ascii="TimesNewRoman" w:hAnsi="TimesNewRoman" w:cs="TimesNewRoman"/>
          <w:b/>
          <w:bCs/>
        </w:rPr>
        <w:t>бытовая сфера</w:t>
      </w:r>
      <w:r>
        <w:rPr>
          <w:rFonts w:ascii="Times New Roman" w:hAnsi="Times New Roman" w:cs="Times New Roman"/>
          <w:b/>
          <w:bCs/>
        </w:rPr>
        <w:t xml:space="preserve">. </w:t>
      </w:r>
      <w:r>
        <w:rPr>
          <w:rFonts w:ascii="TimesNewRoman" w:hAnsi="TimesNewRoman" w:cs="TimesNewRoman"/>
          <w:b/>
          <w:bCs/>
        </w:rPr>
        <w:t>Повседневная жизнь</w:t>
      </w:r>
      <w:r>
        <w:rPr>
          <w:rFonts w:ascii="Times New Roman" w:hAnsi="Times New Roman" w:cs="Times New Roman"/>
          <w:b/>
          <w:bCs/>
        </w:rPr>
        <w:t xml:space="preserve">, </w:t>
      </w:r>
      <w:r>
        <w:rPr>
          <w:rFonts w:ascii="TimesNewRoman" w:hAnsi="TimesNewRoman" w:cs="TimesNewRoman"/>
          <w:b/>
          <w:bCs/>
        </w:rPr>
        <w:t>быт</w:t>
      </w:r>
      <w:r>
        <w:rPr>
          <w:rFonts w:ascii="Times New Roman" w:hAnsi="Times New Roman" w:cs="Times New Roman"/>
          <w:b/>
          <w:bCs/>
        </w:rPr>
        <w:t xml:space="preserve">, </w:t>
      </w:r>
      <w:r>
        <w:rPr>
          <w:rFonts w:ascii="TimesNewRoman" w:hAnsi="TimesNewRoman" w:cs="TimesNewRoman"/>
          <w:b/>
          <w:bCs/>
        </w:rPr>
        <w:t>семья</w:t>
      </w:r>
      <w:r>
        <w:rPr>
          <w:rFonts w:ascii="Times New Roman" w:hAnsi="Times New Roman" w:cs="Times New Roman"/>
          <w:b/>
          <w:bCs/>
        </w:rPr>
        <w:t xml:space="preserve">. </w:t>
      </w:r>
      <w:r>
        <w:rPr>
          <w:rFonts w:ascii="TimesNewRoman" w:hAnsi="TimesNewRoman" w:cs="TimesNewRoman"/>
          <w:b/>
          <w:bCs/>
        </w:rPr>
        <w:t>Межличностные отношения</w:t>
      </w:r>
      <w:r>
        <w:rPr>
          <w:rFonts w:ascii="Times New Roman" w:hAnsi="Times New Roman" w:cs="Times New Roman"/>
          <w:b/>
          <w:bCs/>
        </w:rPr>
        <w:t xml:space="preserve">. </w:t>
      </w:r>
      <w:r>
        <w:rPr>
          <w:rFonts w:ascii="TimesNewRoman" w:hAnsi="TimesNewRoman" w:cs="TimesNewRoman"/>
          <w:b/>
          <w:bCs/>
        </w:rPr>
        <w:t>Здоровье и</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забота о нем</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b/>
          <w:bCs/>
        </w:rPr>
        <w:t>Социально</w:t>
      </w:r>
      <w:r>
        <w:rPr>
          <w:rFonts w:ascii="Times New Roman" w:hAnsi="Times New Roman" w:cs="Times New Roman"/>
          <w:b/>
          <w:bCs/>
        </w:rPr>
        <w:t>-</w:t>
      </w:r>
      <w:r>
        <w:rPr>
          <w:rFonts w:ascii="TimesNewRoman" w:hAnsi="TimesNewRoman" w:cs="TimesNewRoman"/>
          <w:b/>
          <w:bCs/>
        </w:rPr>
        <w:t>культурная сфера</w:t>
      </w:r>
      <w:r>
        <w:rPr>
          <w:rFonts w:ascii="Times New Roman" w:hAnsi="Times New Roman" w:cs="Times New Roman"/>
          <w:b/>
          <w:bCs/>
        </w:rPr>
        <w:t xml:space="preserve">. </w:t>
      </w:r>
      <w:r>
        <w:rPr>
          <w:rFonts w:ascii="TimesNewRoman" w:hAnsi="TimesNewRoman" w:cs="TimesNewRoman"/>
          <w:b/>
          <w:bCs/>
        </w:rPr>
        <w:t>Жизнь в городе и сельской местности</w:t>
      </w:r>
      <w:r>
        <w:rPr>
          <w:rFonts w:ascii="Times New Roman" w:hAnsi="Times New Roman" w:cs="Times New Roman"/>
          <w:b/>
          <w:bCs/>
        </w:rPr>
        <w:t xml:space="preserve">. </w:t>
      </w:r>
      <w:r>
        <w:rPr>
          <w:rFonts w:ascii="TimesNewRoman,Italic" w:hAnsi="TimesNewRoman,Italic" w:cs="TimesNewRoman,Italic"/>
          <w:b/>
          <w:bCs/>
          <w:i/>
          <w:iCs/>
        </w:rPr>
        <w:t>Научно</w:t>
      </w:r>
      <w:r>
        <w:rPr>
          <w:rFonts w:ascii="Times New Roman" w:hAnsi="Times New Roman" w:cs="Times New Roman"/>
          <w:b/>
          <w:bCs/>
          <w:i/>
          <w:iCs/>
        </w:rPr>
        <w:t>-</w:t>
      </w:r>
      <w:r>
        <w:rPr>
          <w:rFonts w:ascii="TimesNewRoman,Italic" w:hAnsi="TimesNewRoman,Italic" w:cs="TimesNewRoman,Italic"/>
          <w:b/>
          <w:bCs/>
          <w:i/>
          <w:iCs/>
        </w:rPr>
        <w:t>технический прогресс</w:t>
      </w:r>
      <w:r>
        <w:rPr>
          <w:rFonts w:ascii="Times New Roman" w:hAnsi="Times New Roman" w:cs="Times New Roman"/>
          <w:b/>
          <w:bCs/>
          <w:i/>
          <w:iCs/>
          <w:sz w:val="14"/>
          <w:szCs w:val="14"/>
        </w:rPr>
        <w:t>7[2]</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Природа и экология</w:t>
      </w:r>
      <w:r>
        <w:rPr>
          <w:rFonts w:ascii="Times New Roman" w:hAnsi="Times New Roman" w:cs="Times New Roman"/>
          <w:b/>
          <w:bCs/>
        </w:rPr>
        <w:t xml:space="preserve">. </w:t>
      </w:r>
      <w:r>
        <w:rPr>
          <w:rFonts w:ascii="TimesNewRoman" w:hAnsi="TimesNewRoman" w:cs="TimesNewRoman"/>
          <w:b/>
          <w:bCs/>
        </w:rPr>
        <w:t>Молодежь в современном обществе</w:t>
      </w:r>
      <w:r>
        <w:rPr>
          <w:rFonts w:ascii="Times New Roman" w:hAnsi="Times New Roman" w:cs="Times New Roman"/>
          <w:b/>
          <w:bCs/>
        </w:rPr>
        <w:t xml:space="preserve">. </w:t>
      </w:r>
      <w:r>
        <w:rPr>
          <w:rFonts w:ascii="TimesNewRoman" w:hAnsi="TimesNewRoman" w:cs="TimesNewRoman"/>
          <w:b/>
          <w:bCs/>
        </w:rPr>
        <w:t>Досуг молодежи</w:t>
      </w:r>
      <w:r>
        <w:rPr>
          <w:rFonts w:ascii="Times New Roman" w:hAnsi="Times New Roman" w:cs="Times New Roman"/>
          <w:b/>
          <w:bCs/>
        </w:rPr>
        <w:t xml:space="preserve">. </w:t>
      </w:r>
      <w:r>
        <w:rPr>
          <w:rFonts w:ascii="TimesNewRoman" w:hAnsi="TimesNewRoman" w:cs="TimesNewRoman"/>
          <w:b/>
          <w:bCs/>
        </w:rPr>
        <w:t>Страна</w:t>
      </w:r>
      <w:r>
        <w:rPr>
          <w:rFonts w:ascii="Times New Roman" w:hAnsi="Times New Roman" w:cs="Times New Roman"/>
          <w:b/>
          <w:bCs/>
        </w:rPr>
        <w:t>/</w:t>
      </w:r>
      <w:r>
        <w:rPr>
          <w:rFonts w:ascii="TimesNewRoman" w:hAnsi="TimesNewRoman" w:cs="TimesNewRoman"/>
          <w:b/>
          <w:bCs/>
        </w:rPr>
        <w:t>страны изучаемого языка</w:t>
      </w:r>
      <w:r>
        <w:rPr>
          <w:rFonts w:ascii="Times New Roman" w:hAnsi="Times New Roman" w:cs="Times New Roman"/>
          <w:b/>
          <w:bCs/>
        </w:rPr>
        <w:t xml:space="preserve">, </w:t>
      </w:r>
      <w:r>
        <w:rPr>
          <w:rFonts w:ascii="TimesNewRoman" w:hAnsi="TimesNewRoman" w:cs="TimesNewRoman"/>
          <w:b/>
          <w:bCs/>
        </w:rPr>
        <w:t>их</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культурные особенности</w:t>
      </w:r>
      <w:r>
        <w:rPr>
          <w:rFonts w:ascii="Times New Roman" w:hAnsi="Times New Roman" w:cs="Times New Roman"/>
          <w:b/>
          <w:bCs/>
        </w:rPr>
        <w:t xml:space="preserve">, </w:t>
      </w:r>
      <w:r>
        <w:rPr>
          <w:rFonts w:ascii="TimesNewRoman" w:hAnsi="TimesNewRoman" w:cs="TimesNewRoman"/>
          <w:b/>
          <w:bCs/>
        </w:rPr>
        <w:t>достопримечательности</w:t>
      </w:r>
      <w:r>
        <w:rPr>
          <w:rFonts w:ascii="Times New Roman" w:hAnsi="Times New Roman" w:cs="Times New Roman"/>
          <w:b/>
          <w:bCs/>
        </w:rPr>
        <w:t xml:space="preserve">. </w:t>
      </w:r>
      <w:r>
        <w:rPr>
          <w:rFonts w:ascii="TimesNewRoman" w:hAnsi="TimesNewRoman" w:cs="TimesNewRoman"/>
          <w:b/>
          <w:bCs/>
        </w:rPr>
        <w:t>Путешествия по своей стране и за рубежом</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Учебно</w:t>
      </w:r>
      <w:r>
        <w:rPr>
          <w:rFonts w:ascii="Times New Roman" w:hAnsi="Times New Roman" w:cs="Times New Roman"/>
          <w:b/>
          <w:bCs/>
        </w:rPr>
        <w:t>-</w:t>
      </w:r>
      <w:r>
        <w:rPr>
          <w:rFonts w:ascii="TimesNewRoman" w:hAnsi="TimesNewRoman" w:cs="TimesNewRoman"/>
          <w:b/>
          <w:bCs/>
        </w:rPr>
        <w:t>трудовая сфера</w:t>
      </w:r>
      <w:r>
        <w:rPr>
          <w:rFonts w:ascii="Times New Roman" w:hAnsi="Times New Roman" w:cs="Times New Roman"/>
          <w:b/>
          <w:bCs/>
        </w:rPr>
        <w:t xml:space="preserve">. </w:t>
      </w:r>
      <w:r>
        <w:rPr>
          <w:rFonts w:ascii="TimesNewRoman" w:hAnsi="TimesNewRoman" w:cs="TimesNewRoman"/>
          <w:b/>
          <w:bCs/>
        </w:rPr>
        <w:t>Современный мир профессий</w:t>
      </w:r>
      <w:r>
        <w:rPr>
          <w:rFonts w:ascii="Times New Roman" w:hAnsi="Times New Roman" w:cs="Times New Roman"/>
          <w:b/>
          <w:bCs/>
        </w:rPr>
        <w:t xml:space="preserve">. </w:t>
      </w:r>
      <w:r>
        <w:rPr>
          <w:rFonts w:ascii="TimesNewRoman" w:hAnsi="TimesNewRoman" w:cs="TimesNewRoman"/>
          <w:b/>
          <w:bCs/>
        </w:rPr>
        <w:t>Планы на будущее</w:t>
      </w:r>
      <w:r>
        <w:rPr>
          <w:rFonts w:ascii="Times New Roman" w:hAnsi="Times New Roman" w:cs="Times New Roman"/>
          <w:b/>
          <w:bCs/>
        </w:rPr>
        <w:t xml:space="preserve">, </w:t>
      </w:r>
      <w:r>
        <w:rPr>
          <w:rFonts w:ascii="TimesNewRoman" w:hAnsi="TimesNewRoman" w:cs="TimesNewRoman"/>
          <w:b/>
          <w:bCs/>
        </w:rPr>
        <w:t>проблема выбора профессии</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Роль иностранного языка в современном мире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Виды речевой деятельности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Говорение</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Диалогическая речь</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Совершенствование владения всеми видами диалога на основе новой тематики и расширения ситуаций</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официального и неофициального общения</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sz w:val="18"/>
          <w:szCs w:val="18"/>
        </w:rPr>
      </w:pPr>
      <w:r>
        <w:rPr>
          <w:rFonts w:ascii="Times New Roman" w:hAnsi="Times New Roman" w:cs="Times New Roman"/>
          <w:b/>
          <w:bCs/>
          <w:sz w:val="12"/>
          <w:szCs w:val="12"/>
        </w:rPr>
        <w:t xml:space="preserve">6[1] </w:t>
      </w:r>
      <w:r>
        <w:rPr>
          <w:rFonts w:ascii="TimesNewRoman" w:hAnsi="TimesNewRoman" w:cs="TimesNewRoman"/>
          <w:b/>
          <w:bCs/>
          <w:sz w:val="18"/>
          <w:szCs w:val="18"/>
        </w:rPr>
        <w:t xml:space="preserve">На ступени среднего </w:t>
      </w:r>
      <w:r>
        <w:rPr>
          <w:rFonts w:ascii="Times New Roman" w:hAnsi="Times New Roman" w:cs="Times New Roman"/>
          <w:b/>
          <w:bCs/>
          <w:sz w:val="18"/>
          <w:szCs w:val="18"/>
        </w:rPr>
        <w:t>(</w:t>
      </w:r>
      <w:r>
        <w:rPr>
          <w:rFonts w:ascii="TimesNewRoman" w:hAnsi="TimesNewRoman" w:cs="TimesNewRoman"/>
          <w:b/>
          <w:bCs/>
          <w:sz w:val="18"/>
          <w:szCs w:val="18"/>
        </w:rPr>
        <w:t>полного</w:t>
      </w:r>
      <w:r>
        <w:rPr>
          <w:rFonts w:ascii="Times New Roman" w:hAnsi="Times New Roman" w:cs="Times New Roman"/>
          <w:b/>
          <w:bCs/>
          <w:sz w:val="18"/>
          <w:szCs w:val="18"/>
        </w:rPr>
        <w:t xml:space="preserve">) </w:t>
      </w:r>
      <w:r>
        <w:rPr>
          <w:rFonts w:ascii="TimesNewRoman" w:hAnsi="TimesNewRoman" w:cs="TimesNewRoman"/>
          <w:b/>
          <w:bCs/>
          <w:sz w:val="18"/>
          <w:szCs w:val="18"/>
        </w:rPr>
        <w:t>общего образования может быть начато или продолжено изучение второго иностранного языка за</w:t>
      </w:r>
    </w:p>
    <w:p w:rsidR="00C80EB6" w:rsidRDefault="00C80EB6" w:rsidP="00C80EB6">
      <w:pPr>
        <w:autoSpaceDE w:val="0"/>
        <w:autoSpaceDN w:val="0"/>
        <w:adjustRightInd w:val="0"/>
        <w:spacing w:after="0" w:line="240" w:lineRule="auto"/>
        <w:rPr>
          <w:rFonts w:ascii="Times New Roman" w:hAnsi="Times New Roman" w:cs="Times New Roman"/>
          <w:b/>
          <w:bCs/>
          <w:sz w:val="18"/>
          <w:szCs w:val="18"/>
        </w:rPr>
      </w:pPr>
      <w:r>
        <w:rPr>
          <w:rFonts w:ascii="TimesNewRoman" w:hAnsi="TimesNewRoman" w:cs="TimesNewRoman"/>
          <w:b/>
          <w:bCs/>
          <w:sz w:val="18"/>
          <w:szCs w:val="18"/>
        </w:rPr>
        <w:t>счет компонента образовательного учреждения</w:t>
      </w:r>
      <w:r>
        <w:rPr>
          <w:rFonts w:ascii="Times New Roman" w:hAnsi="Times New Roman" w:cs="Times New Roman"/>
          <w:b/>
          <w:bCs/>
          <w:sz w:val="18"/>
          <w:szCs w:val="18"/>
        </w:rPr>
        <w:t>.</w:t>
      </w:r>
    </w:p>
    <w:p w:rsidR="00C80EB6" w:rsidRDefault="00C80EB6" w:rsidP="00C80EB6">
      <w:pPr>
        <w:autoSpaceDE w:val="0"/>
        <w:autoSpaceDN w:val="0"/>
        <w:adjustRightInd w:val="0"/>
        <w:spacing w:after="0" w:line="240" w:lineRule="auto"/>
        <w:rPr>
          <w:rFonts w:ascii="TimesNewRoman" w:hAnsi="TimesNewRoman" w:cs="TimesNewRoman"/>
          <w:b/>
          <w:bCs/>
          <w:sz w:val="18"/>
          <w:szCs w:val="18"/>
        </w:rPr>
      </w:pPr>
      <w:r>
        <w:rPr>
          <w:rFonts w:ascii="Times New Roman" w:hAnsi="Times New Roman" w:cs="Times New Roman"/>
          <w:b/>
          <w:bCs/>
          <w:sz w:val="12"/>
          <w:szCs w:val="12"/>
        </w:rPr>
        <w:t xml:space="preserve">7[2] </w:t>
      </w:r>
      <w:r>
        <w:rPr>
          <w:rFonts w:ascii="TimesNewRoman" w:hAnsi="TimesNewRoman" w:cs="TimesNewRoman"/>
          <w:b/>
          <w:bCs/>
          <w:sz w:val="18"/>
          <w:szCs w:val="18"/>
        </w:rPr>
        <w:t>Курсивом в тексте выделен материал</w:t>
      </w:r>
      <w:r>
        <w:rPr>
          <w:rFonts w:ascii="Times New Roman" w:hAnsi="Times New Roman" w:cs="Times New Roman"/>
          <w:b/>
          <w:bCs/>
          <w:sz w:val="18"/>
          <w:szCs w:val="18"/>
        </w:rPr>
        <w:t xml:space="preserve">, </w:t>
      </w:r>
      <w:r>
        <w:rPr>
          <w:rFonts w:ascii="TimesNewRoman" w:hAnsi="TimesNewRoman" w:cs="TimesNewRoman"/>
          <w:b/>
          <w:bCs/>
          <w:sz w:val="18"/>
          <w:szCs w:val="18"/>
        </w:rPr>
        <w:t>который подлежит изучению</w:t>
      </w:r>
      <w:r>
        <w:rPr>
          <w:rFonts w:ascii="Times New Roman" w:hAnsi="Times New Roman" w:cs="Times New Roman"/>
          <w:b/>
          <w:bCs/>
          <w:sz w:val="18"/>
          <w:szCs w:val="18"/>
        </w:rPr>
        <w:t xml:space="preserve">, </w:t>
      </w:r>
      <w:r>
        <w:rPr>
          <w:rFonts w:ascii="TimesNewRoman" w:hAnsi="TimesNewRoman" w:cs="TimesNewRoman"/>
          <w:b/>
          <w:bCs/>
          <w:sz w:val="18"/>
          <w:szCs w:val="18"/>
        </w:rPr>
        <w:t>но не включается в Требования к уровню подготовки</w:t>
      </w:r>
    </w:p>
    <w:p w:rsidR="00C80EB6" w:rsidRDefault="00C80EB6" w:rsidP="00C80EB6">
      <w:pPr>
        <w:autoSpaceDE w:val="0"/>
        <w:autoSpaceDN w:val="0"/>
        <w:adjustRightInd w:val="0"/>
        <w:spacing w:after="0" w:line="240" w:lineRule="auto"/>
        <w:rPr>
          <w:rFonts w:ascii="Times New Roman" w:hAnsi="Times New Roman" w:cs="Times New Roman"/>
          <w:b/>
          <w:bCs/>
          <w:sz w:val="18"/>
          <w:szCs w:val="18"/>
        </w:rPr>
      </w:pPr>
      <w:r>
        <w:rPr>
          <w:rFonts w:ascii="TimesNewRoman" w:hAnsi="TimesNewRoman" w:cs="TimesNewRoman"/>
          <w:b/>
          <w:bCs/>
          <w:sz w:val="18"/>
          <w:szCs w:val="18"/>
        </w:rPr>
        <w:t>выпускников</w:t>
      </w:r>
      <w:r>
        <w:rPr>
          <w:rFonts w:ascii="Times New Roman" w:hAnsi="Times New Roman" w:cs="Times New Roman"/>
          <w:b/>
          <w:bCs/>
          <w:sz w:val="18"/>
          <w:szCs w:val="18"/>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Развитие умений</w:t>
      </w:r>
      <w:r>
        <w:rPr>
          <w:rFonts w:ascii="Times New Roman" w:hAnsi="Times New Roman" w:cs="Times New Roman"/>
          <w:b/>
          <w:bCs/>
        </w:rPr>
        <w:t xml:space="preserve">: </w:t>
      </w:r>
      <w:r>
        <w:rPr>
          <w:rFonts w:ascii="TimesNewRoman" w:hAnsi="TimesNewRoman" w:cs="TimesNewRoman"/>
          <w:b/>
          <w:bCs/>
        </w:rPr>
        <w:t>участвовать в беседе</w:t>
      </w:r>
      <w:r>
        <w:rPr>
          <w:rFonts w:ascii="Times New Roman" w:hAnsi="Times New Roman" w:cs="Times New Roman"/>
          <w:b/>
          <w:bCs/>
        </w:rPr>
        <w:t>/</w:t>
      </w:r>
      <w:r>
        <w:rPr>
          <w:rFonts w:ascii="TimesNewRoman" w:hAnsi="TimesNewRoman" w:cs="TimesNewRoman"/>
          <w:b/>
          <w:bCs/>
        </w:rPr>
        <w:t>дискуссии на знакомую тему</w:t>
      </w:r>
      <w:r>
        <w:rPr>
          <w:rFonts w:ascii="Times New Roman" w:hAnsi="Times New Roman" w:cs="Times New Roman"/>
          <w:b/>
          <w:bCs/>
        </w:rPr>
        <w:t xml:space="preserve">, </w:t>
      </w:r>
      <w:r>
        <w:rPr>
          <w:rFonts w:ascii="TimesNewRoman" w:hAnsi="TimesNewRoman" w:cs="TimesNewRoman"/>
          <w:b/>
          <w:bCs/>
        </w:rPr>
        <w:t>осуществлять запрос информации</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обращаться за разъяснениями</w:t>
      </w:r>
      <w:r>
        <w:rPr>
          <w:rFonts w:ascii="Times New Roman" w:hAnsi="Times New Roman" w:cs="Times New Roman"/>
          <w:b/>
          <w:bCs/>
        </w:rPr>
        <w:t xml:space="preserve">, </w:t>
      </w:r>
      <w:r>
        <w:rPr>
          <w:rFonts w:ascii="TimesNewRoman" w:hAnsi="TimesNewRoman" w:cs="TimesNewRoman"/>
          <w:b/>
          <w:bCs/>
        </w:rPr>
        <w:t>выражать свое отношение к высказыванию партнера</w:t>
      </w:r>
      <w:r>
        <w:rPr>
          <w:rFonts w:ascii="Times New Roman" w:hAnsi="Times New Roman" w:cs="Times New Roman"/>
          <w:b/>
          <w:bCs/>
        </w:rPr>
        <w:t xml:space="preserve">, </w:t>
      </w:r>
      <w:r>
        <w:rPr>
          <w:rFonts w:ascii="TimesNewRoman" w:hAnsi="TimesNewRoman" w:cs="TimesNewRoman"/>
          <w:b/>
          <w:bCs/>
        </w:rPr>
        <w:t>свое мнение по</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обсуждаемой теме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Монологическая речь</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Совершенствование владения разными видами монолога</w:t>
      </w:r>
      <w:r>
        <w:rPr>
          <w:rFonts w:ascii="Times New Roman" w:hAnsi="Times New Roman" w:cs="Times New Roman"/>
          <w:b/>
          <w:bCs/>
        </w:rPr>
        <w:t xml:space="preserve">, </w:t>
      </w:r>
      <w:r>
        <w:rPr>
          <w:rFonts w:ascii="TimesNewRoman" w:hAnsi="TimesNewRoman" w:cs="TimesNewRoman"/>
          <w:b/>
          <w:bCs/>
        </w:rPr>
        <w:t>включая высказывания в связи с</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увиденным</w:t>
      </w:r>
      <w:r>
        <w:rPr>
          <w:rFonts w:ascii="Times New Roman" w:hAnsi="Times New Roman" w:cs="Times New Roman"/>
          <w:b/>
          <w:bCs/>
        </w:rPr>
        <w:t>/</w:t>
      </w:r>
      <w:r>
        <w:rPr>
          <w:rFonts w:ascii="TimesNewRoman" w:hAnsi="TimesNewRoman" w:cs="TimesNewRoman"/>
          <w:b/>
          <w:bCs/>
        </w:rPr>
        <w:t>прочитанным</w:t>
      </w:r>
      <w:r>
        <w:rPr>
          <w:rFonts w:ascii="Times New Roman" w:hAnsi="Times New Roman" w:cs="Times New Roman"/>
          <w:b/>
          <w:bCs/>
        </w:rPr>
        <w:t xml:space="preserve">, </w:t>
      </w:r>
      <w:r>
        <w:rPr>
          <w:rFonts w:ascii="TimesNewRoman" w:hAnsi="TimesNewRoman" w:cs="TimesNewRoman"/>
          <w:b/>
          <w:bCs/>
        </w:rPr>
        <w:t xml:space="preserve">сообщения </w:t>
      </w:r>
      <w:r>
        <w:rPr>
          <w:rFonts w:ascii="Times New Roman" w:hAnsi="Times New Roman" w:cs="Times New Roman"/>
          <w:b/>
          <w:bCs/>
        </w:rPr>
        <w:t>(</w:t>
      </w:r>
      <w:r>
        <w:rPr>
          <w:rFonts w:ascii="TimesNewRoman" w:hAnsi="TimesNewRoman" w:cs="TimesNewRoman"/>
          <w:b/>
          <w:bCs/>
        </w:rPr>
        <w:t>в том числе при работе над проектом</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Развитие умений</w:t>
      </w:r>
      <w:r>
        <w:rPr>
          <w:rFonts w:ascii="Times New Roman" w:hAnsi="Times New Roman" w:cs="Times New Roman"/>
          <w:b/>
          <w:bCs/>
        </w:rPr>
        <w:t xml:space="preserve">: </w:t>
      </w:r>
      <w:r>
        <w:rPr>
          <w:rFonts w:ascii="TimesNewRoman" w:hAnsi="TimesNewRoman" w:cs="TimesNewRoman"/>
          <w:b/>
          <w:bCs/>
        </w:rPr>
        <w:t>делать сообщения</w:t>
      </w:r>
      <w:r>
        <w:rPr>
          <w:rFonts w:ascii="Times New Roman" w:hAnsi="Times New Roman" w:cs="Times New Roman"/>
          <w:b/>
          <w:bCs/>
        </w:rPr>
        <w:t xml:space="preserve">, </w:t>
      </w:r>
      <w:r>
        <w:rPr>
          <w:rFonts w:ascii="TimesNewRoman" w:hAnsi="TimesNewRoman" w:cs="TimesNewRoman"/>
          <w:b/>
          <w:bCs/>
        </w:rPr>
        <w:t>содержащие наиболее важную информацию по теме</w:t>
      </w:r>
      <w:r>
        <w:rPr>
          <w:rFonts w:ascii="Times New Roman" w:hAnsi="Times New Roman" w:cs="Times New Roman"/>
          <w:b/>
          <w:bCs/>
        </w:rPr>
        <w:t>/</w:t>
      </w:r>
      <w:r>
        <w:rPr>
          <w:rFonts w:ascii="TimesNewRoman" w:hAnsi="TimesNewRoman" w:cs="TimesNewRoman"/>
          <w:b/>
          <w:bCs/>
        </w:rPr>
        <w:t>проблеме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кратко передавать содержание полученной информации</w:t>
      </w:r>
      <w:r>
        <w:rPr>
          <w:rFonts w:ascii="Times New Roman" w:hAnsi="Times New Roman" w:cs="Times New Roman"/>
          <w:b/>
          <w:bCs/>
        </w:rPr>
        <w:t xml:space="preserve">; </w:t>
      </w:r>
      <w:r>
        <w:rPr>
          <w:rFonts w:ascii="TimesNewRoman" w:hAnsi="TimesNewRoman" w:cs="TimesNewRoman"/>
          <w:b/>
          <w:bCs/>
        </w:rPr>
        <w:t>рассказывать о себе</w:t>
      </w:r>
      <w:r>
        <w:rPr>
          <w:rFonts w:ascii="Times New Roman" w:hAnsi="Times New Roman" w:cs="Times New Roman"/>
          <w:b/>
          <w:bCs/>
        </w:rPr>
        <w:t xml:space="preserve">, </w:t>
      </w:r>
      <w:r>
        <w:rPr>
          <w:rFonts w:ascii="TimesNewRoman" w:hAnsi="TimesNewRoman" w:cs="TimesNewRoman"/>
          <w:b/>
          <w:bCs/>
        </w:rPr>
        <w:t>своем окружении</w:t>
      </w:r>
      <w:r>
        <w:rPr>
          <w:rFonts w:ascii="Times New Roman" w:hAnsi="Times New Roman" w:cs="Times New Roman"/>
          <w:b/>
          <w:bCs/>
        </w:rPr>
        <w:t xml:space="preserve">, </w:t>
      </w:r>
      <w:r>
        <w:rPr>
          <w:rFonts w:ascii="TimesNewRoman" w:hAnsi="TimesNewRoman" w:cs="TimesNewRoman"/>
          <w:b/>
          <w:bCs/>
        </w:rPr>
        <w:t>своих планах</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обосновывая свои намерения</w:t>
      </w:r>
      <w:r>
        <w:rPr>
          <w:rFonts w:ascii="Times New Roman" w:hAnsi="Times New Roman" w:cs="Times New Roman"/>
          <w:b/>
          <w:bCs/>
          <w:i/>
          <w:iCs/>
        </w:rPr>
        <w:t>/</w:t>
      </w:r>
      <w:r>
        <w:rPr>
          <w:rFonts w:ascii="TimesNewRoman,Italic" w:hAnsi="TimesNewRoman,Italic" w:cs="TimesNewRoman,Italic"/>
          <w:b/>
          <w:bCs/>
          <w:i/>
          <w:iCs/>
        </w:rPr>
        <w:t>поступки</w:t>
      </w:r>
      <w:r>
        <w:rPr>
          <w:rFonts w:ascii="Times New Roman" w:hAnsi="Times New Roman" w:cs="Times New Roman"/>
          <w:b/>
          <w:bCs/>
        </w:rPr>
        <w:t xml:space="preserve">; </w:t>
      </w:r>
      <w:r>
        <w:rPr>
          <w:rFonts w:ascii="TimesNewRoman" w:hAnsi="TimesNewRoman" w:cs="TimesNewRoman"/>
          <w:b/>
          <w:bCs/>
        </w:rPr>
        <w:t>рассуждать о фактах</w:t>
      </w:r>
      <w:r>
        <w:rPr>
          <w:rFonts w:ascii="Times New Roman" w:hAnsi="Times New Roman" w:cs="Times New Roman"/>
          <w:b/>
          <w:bCs/>
        </w:rPr>
        <w:t>/</w:t>
      </w:r>
      <w:r>
        <w:rPr>
          <w:rFonts w:ascii="TimesNewRoman" w:hAnsi="TimesNewRoman" w:cs="TimesNewRoman"/>
          <w:b/>
          <w:bCs/>
        </w:rPr>
        <w:t>событиях</w:t>
      </w:r>
      <w:r>
        <w:rPr>
          <w:rFonts w:ascii="Times New Roman" w:hAnsi="Times New Roman" w:cs="Times New Roman"/>
          <w:b/>
          <w:bCs/>
        </w:rPr>
        <w:t xml:space="preserve">, </w:t>
      </w:r>
      <w:r>
        <w:rPr>
          <w:rFonts w:ascii="TimesNewRoman" w:hAnsi="TimesNewRoman" w:cs="TimesNewRoman"/>
          <w:b/>
          <w:bCs/>
        </w:rPr>
        <w:t>приводя примеры</w:t>
      </w:r>
      <w:r>
        <w:rPr>
          <w:rFonts w:ascii="Times New Roman" w:hAnsi="Times New Roman" w:cs="Times New Roman"/>
          <w:b/>
          <w:bCs/>
        </w:rPr>
        <w:t xml:space="preserve">, </w:t>
      </w:r>
      <w:r>
        <w:rPr>
          <w:rFonts w:ascii="TimesNewRoman" w:hAnsi="TimesNewRoman" w:cs="TimesNewRoman"/>
          <w:b/>
          <w:bCs/>
        </w:rPr>
        <w:t>аргументы</w:t>
      </w:r>
      <w:r>
        <w:rPr>
          <w:rFonts w:ascii="Times New Roman" w:hAnsi="Times New Roman" w:cs="Times New Roman"/>
          <w:b/>
          <w:bCs/>
        </w:rPr>
        <w:t xml:space="preserve">, </w:t>
      </w:r>
      <w:r>
        <w:rPr>
          <w:rFonts w:ascii="TimesNewRoman,Italic" w:hAnsi="TimesNewRoman,Italic" w:cs="TimesNewRoman,Italic"/>
          <w:b/>
          <w:bCs/>
          <w:i/>
          <w:iCs/>
        </w:rPr>
        <w:t>делая</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Italic" w:hAnsi="TimesNewRoman,Italic" w:cs="TimesNewRoman,Italic"/>
          <w:b/>
          <w:bCs/>
          <w:i/>
          <w:iCs/>
        </w:rPr>
        <w:t>выводы</w:t>
      </w:r>
      <w:r>
        <w:rPr>
          <w:rFonts w:ascii="Times New Roman" w:hAnsi="Times New Roman" w:cs="Times New Roman"/>
          <w:b/>
          <w:bCs/>
        </w:rPr>
        <w:t xml:space="preserve">; </w:t>
      </w:r>
      <w:r>
        <w:rPr>
          <w:rFonts w:ascii="TimesNewRoman" w:hAnsi="TimesNewRoman" w:cs="TimesNewRoman"/>
          <w:b/>
          <w:bCs/>
        </w:rPr>
        <w:t>описывать особенности жизни и культуры своей страны и страны</w:t>
      </w:r>
      <w:r>
        <w:rPr>
          <w:rFonts w:ascii="Times New Roman" w:hAnsi="Times New Roman" w:cs="Times New Roman"/>
          <w:b/>
          <w:bCs/>
        </w:rPr>
        <w:t>/</w:t>
      </w:r>
      <w:r>
        <w:rPr>
          <w:rFonts w:ascii="TimesNewRoman" w:hAnsi="TimesNewRoman" w:cs="TimesNewRoman"/>
          <w:b/>
          <w:bCs/>
        </w:rPr>
        <w:t>стран изучаемого языка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Аудирование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Дальнейшее развитие понимания на слух </w:t>
      </w:r>
      <w:r>
        <w:rPr>
          <w:rFonts w:ascii="Times New Roman" w:hAnsi="Times New Roman" w:cs="Times New Roman"/>
          <w:b/>
          <w:bCs/>
        </w:rPr>
        <w:t>(</w:t>
      </w:r>
      <w:r>
        <w:rPr>
          <w:rFonts w:ascii="TimesNewRoman" w:hAnsi="TimesNewRoman" w:cs="TimesNewRoman"/>
          <w:b/>
          <w:bCs/>
        </w:rPr>
        <w:t>с различной степенью полноты и точности</w:t>
      </w:r>
      <w:r>
        <w:rPr>
          <w:rFonts w:ascii="Times New Roman" w:hAnsi="Times New Roman" w:cs="Times New Roman"/>
          <w:b/>
          <w:bCs/>
        </w:rPr>
        <w:t xml:space="preserve">) </w:t>
      </w:r>
      <w:r>
        <w:rPr>
          <w:rFonts w:ascii="TimesNewRoman" w:hAnsi="TimesNewRoman" w:cs="TimesNewRoman"/>
          <w:b/>
          <w:bCs/>
        </w:rPr>
        <w:t>высказываний</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собеседников в процессе общения</w:t>
      </w:r>
      <w:r>
        <w:rPr>
          <w:rFonts w:ascii="Times New Roman" w:hAnsi="Times New Roman" w:cs="Times New Roman"/>
          <w:b/>
          <w:bCs/>
        </w:rPr>
        <w:t xml:space="preserve">, </w:t>
      </w:r>
      <w:r>
        <w:rPr>
          <w:rFonts w:ascii="TimesNewRoman" w:hAnsi="TimesNewRoman" w:cs="TimesNewRoman"/>
          <w:b/>
          <w:bCs/>
        </w:rPr>
        <w:t>содержания аутентичных аудио</w:t>
      </w:r>
      <w:r>
        <w:rPr>
          <w:rFonts w:ascii="Times New Roman" w:hAnsi="Times New Roman" w:cs="Times New Roman"/>
          <w:b/>
          <w:bCs/>
        </w:rPr>
        <w:t xml:space="preserve">- </w:t>
      </w:r>
      <w:r>
        <w:rPr>
          <w:rFonts w:ascii="TimesNewRoman" w:hAnsi="TimesNewRoman" w:cs="TimesNewRoman"/>
          <w:b/>
          <w:bCs/>
        </w:rPr>
        <w:t>и видеотекстов различных жанров и</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длительности звучания</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 New Roman" w:hAnsi="Times New Roman" w:cs="Times New Roman"/>
          <w:b/>
          <w:bCs/>
        </w:rPr>
        <w:t xml:space="preserve">- </w:t>
      </w:r>
      <w:r>
        <w:rPr>
          <w:rFonts w:ascii="TimesNewRoman" w:hAnsi="TimesNewRoman" w:cs="TimesNewRoman"/>
          <w:b/>
          <w:bCs/>
        </w:rPr>
        <w:t>понимания основного содержания несложных аудио</w:t>
      </w:r>
      <w:r>
        <w:rPr>
          <w:rFonts w:ascii="Times New Roman" w:hAnsi="Times New Roman" w:cs="Times New Roman"/>
          <w:b/>
          <w:bCs/>
        </w:rPr>
        <w:t xml:space="preserve">- </w:t>
      </w:r>
      <w:r>
        <w:rPr>
          <w:rFonts w:ascii="TimesNewRoman" w:hAnsi="TimesNewRoman" w:cs="TimesNewRoman"/>
          <w:b/>
          <w:bCs/>
        </w:rPr>
        <w:t>и видеотекстов монологического и диалогического</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 xml:space="preserve">характера </w:t>
      </w:r>
      <w:r>
        <w:rPr>
          <w:rFonts w:ascii="Times New Roman" w:hAnsi="Times New Roman" w:cs="Times New Roman"/>
          <w:b/>
          <w:bCs/>
        </w:rPr>
        <w:t xml:space="preserve">– </w:t>
      </w:r>
      <w:r>
        <w:rPr>
          <w:rFonts w:ascii="TimesNewRoman,Italic" w:hAnsi="TimesNewRoman,Italic" w:cs="TimesNewRoman,Italic"/>
          <w:b/>
          <w:bCs/>
          <w:i/>
          <w:iCs/>
        </w:rPr>
        <w:t>теле</w:t>
      </w:r>
      <w:r>
        <w:rPr>
          <w:rFonts w:ascii="Times New Roman" w:hAnsi="Times New Roman" w:cs="Times New Roman"/>
          <w:b/>
          <w:bCs/>
          <w:i/>
          <w:iCs/>
        </w:rPr>
        <w:t xml:space="preserve">- </w:t>
      </w:r>
      <w:r>
        <w:rPr>
          <w:rFonts w:ascii="TimesNewRoman,Italic" w:hAnsi="TimesNewRoman,Italic" w:cs="TimesNewRoman,Italic"/>
          <w:b/>
          <w:bCs/>
          <w:i/>
          <w:iCs/>
        </w:rPr>
        <w:t xml:space="preserve">и радиопередач </w:t>
      </w:r>
      <w:r>
        <w:rPr>
          <w:rFonts w:ascii="TimesNewRoman" w:hAnsi="TimesNewRoman" w:cs="TimesNewRoman"/>
          <w:b/>
          <w:bCs/>
        </w:rPr>
        <w:t>на актуальные темы</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r>
        <w:rPr>
          <w:rFonts w:ascii="TimesNewRoman" w:hAnsi="TimesNewRoman" w:cs="TimesNewRoman"/>
          <w:b/>
          <w:bCs/>
        </w:rPr>
        <w:t xml:space="preserve">выборочного понимания необходимой информации в прагматических текстах </w:t>
      </w:r>
      <w:r>
        <w:rPr>
          <w:rFonts w:ascii="Times New Roman" w:hAnsi="Times New Roman" w:cs="Times New Roman"/>
          <w:b/>
          <w:bCs/>
        </w:rPr>
        <w:t>(</w:t>
      </w:r>
      <w:r>
        <w:rPr>
          <w:rFonts w:ascii="TimesNewRoman" w:hAnsi="TimesNewRoman" w:cs="TimesNewRoman"/>
          <w:b/>
          <w:bCs/>
        </w:rPr>
        <w:t>рекламе</w:t>
      </w:r>
      <w:r>
        <w:rPr>
          <w:rFonts w:ascii="Times New Roman" w:hAnsi="Times New Roman" w:cs="Times New Roman"/>
          <w:b/>
          <w:bCs/>
        </w:rPr>
        <w:t xml:space="preserve">, </w:t>
      </w:r>
      <w:r>
        <w:rPr>
          <w:rFonts w:ascii="TimesNewRoman" w:hAnsi="TimesNewRoman" w:cs="TimesNewRoman"/>
          <w:b/>
          <w:bCs/>
        </w:rPr>
        <w:t>объявлениях</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 New Roman" w:hAnsi="Times New Roman" w:cs="Times New Roman"/>
          <w:b/>
          <w:bCs/>
        </w:rPr>
        <w:t xml:space="preserve">- </w:t>
      </w:r>
      <w:r>
        <w:rPr>
          <w:rFonts w:ascii="TimesNewRoman" w:hAnsi="TimesNewRoman" w:cs="TimesNewRoman"/>
          <w:b/>
          <w:bCs/>
        </w:rPr>
        <w:t>относительно полного понимания высказываний собеседника в наиболее распространенных стандартных</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ситуациях повседневного общения</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Развитие умений</w:t>
      </w:r>
      <w:r>
        <w:rPr>
          <w:rFonts w:ascii="Times New Roman" w:hAnsi="Times New Roman" w:cs="Times New Roman"/>
          <w:b/>
          <w:bCs/>
        </w:rPr>
        <w:t xml:space="preserve">: </w:t>
      </w:r>
      <w:r>
        <w:rPr>
          <w:rFonts w:ascii="TimesNewRoman" w:hAnsi="TimesNewRoman" w:cs="TimesNewRoman"/>
          <w:b/>
          <w:bCs/>
        </w:rPr>
        <w:t>отделять главную информацию от второстепенной</w:t>
      </w:r>
      <w:r>
        <w:rPr>
          <w:rFonts w:ascii="Times New Roman" w:hAnsi="Times New Roman" w:cs="Times New Roman"/>
          <w:b/>
          <w:bCs/>
        </w:rPr>
        <w:t xml:space="preserve">; </w:t>
      </w:r>
      <w:r>
        <w:rPr>
          <w:rFonts w:ascii="TimesNewRoman" w:hAnsi="TimesNewRoman" w:cs="TimesNewRoman"/>
          <w:b/>
          <w:bCs/>
        </w:rPr>
        <w:t>выявлять наиболее значимые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факты</w:t>
      </w:r>
      <w:r>
        <w:rPr>
          <w:rFonts w:ascii="Times New Roman" w:hAnsi="Times New Roman" w:cs="Times New Roman"/>
          <w:b/>
          <w:bCs/>
        </w:rPr>
        <w:t xml:space="preserve">; </w:t>
      </w:r>
      <w:r>
        <w:rPr>
          <w:rFonts w:ascii="TimesNewRoman" w:hAnsi="TimesNewRoman" w:cs="TimesNewRoman"/>
          <w:b/>
          <w:bCs/>
        </w:rPr>
        <w:t>определять свое отношение к ним</w:t>
      </w:r>
      <w:r>
        <w:rPr>
          <w:rFonts w:ascii="Times New Roman" w:hAnsi="Times New Roman" w:cs="Times New Roman"/>
          <w:b/>
          <w:bCs/>
        </w:rPr>
        <w:t xml:space="preserve">, </w:t>
      </w:r>
      <w:r>
        <w:rPr>
          <w:rFonts w:ascii="TimesNewRoman" w:hAnsi="TimesNewRoman" w:cs="TimesNewRoman"/>
          <w:b/>
          <w:bCs/>
        </w:rPr>
        <w:t>извлекать из аудиотекста необходимую</w:t>
      </w:r>
      <w:r>
        <w:rPr>
          <w:rFonts w:ascii="Times New Roman" w:hAnsi="Times New Roman" w:cs="Times New Roman"/>
          <w:b/>
          <w:bCs/>
        </w:rPr>
        <w:t>/</w:t>
      </w:r>
      <w:r>
        <w:rPr>
          <w:rFonts w:ascii="TimesNewRoman" w:hAnsi="TimesNewRoman" w:cs="TimesNewRoman"/>
          <w:b/>
          <w:bCs/>
        </w:rPr>
        <w:t>интересую</w:t>
      </w:r>
      <w:r>
        <w:rPr>
          <w:rFonts w:ascii="Times New Roman" w:hAnsi="Times New Roman" w:cs="Times New Roman"/>
          <w:b/>
          <w:bCs/>
        </w:rPr>
        <w:t>-</w:t>
      </w:r>
      <w:r>
        <w:rPr>
          <w:rFonts w:ascii="TimesNewRoman" w:hAnsi="TimesNewRoman" w:cs="TimesNewRoman"/>
          <w:b/>
          <w:bCs/>
        </w:rPr>
        <w:t>щую</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информацию</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Чтение</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Дальнейшее развитие всех основных видов чтения аутентичных текстов различных стилей</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публицистических</w:t>
      </w:r>
      <w:r>
        <w:rPr>
          <w:rFonts w:ascii="Times New Roman" w:hAnsi="Times New Roman" w:cs="Times New Roman"/>
          <w:b/>
          <w:bCs/>
        </w:rPr>
        <w:t xml:space="preserve">, </w:t>
      </w:r>
      <w:r>
        <w:rPr>
          <w:rFonts w:ascii="TimesNewRoman" w:hAnsi="TimesNewRoman" w:cs="TimesNewRoman"/>
          <w:b/>
          <w:bCs/>
        </w:rPr>
        <w:t>научно</w:t>
      </w:r>
      <w:r>
        <w:rPr>
          <w:rFonts w:ascii="Times New Roman" w:hAnsi="Times New Roman" w:cs="Times New Roman"/>
          <w:b/>
          <w:bCs/>
        </w:rPr>
        <w:t>-</w:t>
      </w:r>
      <w:r>
        <w:rPr>
          <w:rFonts w:ascii="TimesNewRoman" w:hAnsi="TimesNewRoman" w:cs="TimesNewRoman"/>
          <w:b/>
          <w:bCs/>
        </w:rPr>
        <w:t>попу</w:t>
      </w:r>
      <w:r>
        <w:rPr>
          <w:rFonts w:ascii="Times New Roman" w:hAnsi="Times New Roman" w:cs="Times New Roman"/>
          <w:b/>
          <w:bCs/>
        </w:rPr>
        <w:t>-</w:t>
      </w:r>
      <w:r>
        <w:rPr>
          <w:rFonts w:ascii="TimesNewRoman" w:hAnsi="TimesNewRoman" w:cs="TimesNewRoman"/>
          <w:b/>
          <w:bCs/>
        </w:rPr>
        <w:t xml:space="preserve">лярных </w:t>
      </w:r>
      <w:r>
        <w:rPr>
          <w:rFonts w:ascii="Times New Roman" w:hAnsi="Times New Roman" w:cs="Times New Roman"/>
          <w:b/>
          <w:bCs/>
        </w:rPr>
        <w:t>(</w:t>
      </w:r>
      <w:r>
        <w:rPr>
          <w:rFonts w:ascii="TimesNewRoman" w:hAnsi="TimesNewRoman" w:cs="TimesNewRoman"/>
          <w:b/>
          <w:bCs/>
        </w:rPr>
        <w:t>в том числе страноведческих</w:t>
      </w:r>
      <w:r>
        <w:rPr>
          <w:rFonts w:ascii="Times New Roman" w:hAnsi="Times New Roman" w:cs="Times New Roman"/>
          <w:b/>
          <w:bCs/>
        </w:rPr>
        <w:t xml:space="preserve">), </w:t>
      </w:r>
      <w:r>
        <w:rPr>
          <w:rFonts w:ascii="TimesNewRoman" w:hAnsi="TimesNewRoman" w:cs="TimesNewRoman"/>
          <w:b/>
          <w:bCs/>
        </w:rPr>
        <w:t>художественных</w:t>
      </w:r>
      <w:r>
        <w:rPr>
          <w:rFonts w:ascii="Times New Roman" w:hAnsi="Times New Roman" w:cs="Times New Roman"/>
          <w:b/>
          <w:bCs/>
        </w:rPr>
        <w:t xml:space="preserve">, </w:t>
      </w:r>
      <w:r>
        <w:rPr>
          <w:rFonts w:ascii="TimesNewRoman" w:hAnsi="TimesNewRoman" w:cs="TimesNewRoman"/>
          <w:b/>
          <w:bCs/>
        </w:rPr>
        <w:t>прагматических</w:t>
      </w:r>
      <w:r>
        <w:rPr>
          <w:rFonts w:ascii="Times New Roman" w:hAnsi="Times New Roman" w:cs="Times New Roman"/>
          <w:b/>
          <w:bCs/>
        </w:rPr>
        <w:t xml:space="preserve">, </w:t>
      </w:r>
      <w:r>
        <w:rPr>
          <w:rFonts w:ascii="TimesNewRoman" w:hAnsi="TimesNewRoman" w:cs="TimesNewRoman"/>
          <w:b/>
          <w:bCs/>
        </w:rPr>
        <w:t>а</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 xml:space="preserve">также текстов из разных областей знания </w:t>
      </w:r>
      <w:r>
        <w:rPr>
          <w:rFonts w:ascii="Times New Roman" w:hAnsi="Times New Roman" w:cs="Times New Roman"/>
          <w:b/>
          <w:bCs/>
        </w:rPr>
        <w:t>(</w:t>
      </w:r>
      <w:r>
        <w:rPr>
          <w:rFonts w:ascii="TimesNewRoman" w:hAnsi="TimesNewRoman" w:cs="TimesNewRoman"/>
          <w:b/>
          <w:bCs/>
        </w:rPr>
        <w:t>с учетом межпредметных связей</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r>
        <w:rPr>
          <w:rFonts w:ascii="TimesNewRoman" w:hAnsi="TimesNewRoman" w:cs="TimesNewRoman"/>
          <w:b/>
          <w:bCs/>
        </w:rPr>
        <w:t xml:space="preserve">ознакомительного чтения </w:t>
      </w:r>
      <w:r>
        <w:rPr>
          <w:rFonts w:ascii="Times New Roman" w:hAnsi="Times New Roman" w:cs="Times New Roman"/>
          <w:b/>
          <w:bCs/>
        </w:rPr>
        <w:t xml:space="preserve">– </w:t>
      </w:r>
      <w:r>
        <w:rPr>
          <w:rFonts w:ascii="TimesNewRoman" w:hAnsi="TimesNewRoman" w:cs="TimesNewRoman"/>
          <w:b/>
          <w:bCs/>
        </w:rPr>
        <w:t>с целью понимания основного содержания сообщений</w:t>
      </w:r>
      <w:r>
        <w:rPr>
          <w:rFonts w:ascii="Times New Roman" w:hAnsi="Times New Roman" w:cs="Times New Roman"/>
          <w:b/>
          <w:bCs/>
        </w:rPr>
        <w:t xml:space="preserve">, </w:t>
      </w:r>
      <w:r>
        <w:rPr>
          <w:rFonts w:ascii="TimesNewRoman,Italic" w:hAnsi="TimesNewRoman,Italic" w:cs="TimesNewRoman,Italic"/>
          <w:b/>
          <w:bCs/>
          <w:i/>
          <w:iCs/>
        </w:rPr>
        <w:t>репортажей</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отрывков из произведений художественной литературы</w:t>
      </w:r>
      <w:r>
        <w:rPr>
          <w:rFonts w:ascii="Times New Roman" w:hAnsi="Times New Roman" w:cs="Times New Roman"/>
          <w:b/>
          <w:bCs/>
        </w:rPr>
        <w:t xml:space="preserve">, </w:t>
      </w:r>
      <w:r>
        <w:rPr>
          <w:rFonts w:ascii="TimesNewRoman" w:hAnsi="TimesNewRoman" w:cs="TimesNewRoman"/>
          <w:b/>
          <w:bCs/>
        </w:rPr>
        <w:t>несложных публикаций научно</w:t>
      </w:r>
      <w:r>
        <w:rPr>
          <w:rFonts w:ascii="Times New Roman" w:hAnsi="Times New Roman" w:cs="Times New Roman"/>
          <w:b/>
          <w:bCs/>
        </w:rPr>
        <w:t>-</w:t>
      </w:r>
      <w:r>
        <w:rPr>
          <w:rFonts w:ascii="TimesNewRoman" w:hAnsi="TimesNewRoman" w:cs="TimesNewRoman"/>
          <w:b/>
          <w:bCs/>
        </w:rPr>
        <w:t>познавательного</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характера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 New Roman" w:hAnsi="Times New Roman" w:cs="Times New Roman"/>
          <w:b/>
          <w:bCs/>
        </w:rPr>
        <w:t xml:space="preserve">- </w:t>
      </w:r>
      <w:r>
        <w:rPr>
          <w:rFonts w:ascii="TimesNewRoman" w:hAnsi="TimesNewRoman" w:cs="TimesNewRoman"/>
          <w:b/>
          <w:bCs/>
        </w:rPr>
        <w:t xml:space="preserve">изучающего чтения </w:t>
      </w:r>
      <w:r>
        <w:rPr>
          <w:rFonts w:ascii="Times New Roman" w:hAnsi="Times New Roman" w:cs="Times New Roman"/>
          <w:b/>
          <w:bCs/>
        </w:rPr>
        <w:t xml:space="preserve">– </w:t>
      </w:r>
      <w:r>
        <w:rPr>
          <w:rFonts w:ascii="TimesNewRoman" w:hAnsi="TimesNewRoman" w:cs="TimesNewRoman"/>
          <w:b/>
          <w:bCs/>
        </w:rPr>
        <w:t>с целью полного и точного понимания информации прагматических текстов</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t>
      </w:r>
      <w:r>
        <w:rPr>
          <w:rFonts w:ascii="TimesNewRoman" w:hAnsi="TimesNewRoman" w:cs="TimesNewRoman"/>
          <w:b/>
          <w:bCs/>
        </w:rPr>
        <w:t>инструкций</w:t>
      </w:r>
      <w:r>
        <w:rPr>
          <w:rFonts w:ascii="Times New Roman" w:hAnsi="Times New Roman" w:cs="Times New Roman"/>
          <w:b/>
          <w:bCs/>
        </w:rPr>
        <w:t xml:space="preserve">, </w:t>
      </w:r>
      <w:r>
        <w:rPr>
          <w:rFonts w:ascii="TimesNewRoman" w:hAnsi="TimesNewRoman" w:cs="TimesNewRoman"/>
          <w:b/>
          <w:bCs/>
        </w:rPr>
        <w:t>рецептов</w:t>
      </w:r>
      <w:r>
        <w:rPr>
          <w:rFonts w:ascii="Times New Roman" w:hAnsi="Times New Roman" w:cs="Times New Roman"/>
          <w:b/>
          <w:bCs/>
        </w:rPr>
        <w:t xml:space="preserve">, </w:t>
      </w:r>
      <w:r>
        <w:rPr>
          <w:rFonts w:ascii="TimesNewRoman" w:hAnsi="TimesNewRoman" w:cs="TimesNewRoman"/>
          <w:b/>
          <w:bCs/>
        </w:rPr>
        <w:t>статистических данных</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 New Roman" w:hAnsi="Times New Roman" w:cs="Times New Roman"/>
          <w:b/>
          <w:bCs/>
        </w:rPr>
        <w:t xml:space="preserve">- </w:t>
      </w:r>
      <w:r>
        <w:rPr>
          <w:rFonts w:ascii="TimesNewRoman" w:hAnsi="TimesNewRoman" w:cs="TimesNewRoman"/>
          <w:b/>
          <w:bCs/>
        </w:rPr>
        <w:t>просмотрового</w:t>
      </w:r>
      <w:r>
        <w:rPr>
          <w:rFonts w:ascii="Times New Roman" w:hAnsi="Times New Roman" w:cs="Times New Roman"/>
          <w:b/>
          <w:bCs/>
        </w:rPr>
        <w:t>/</w:t>
      </w:r>
      <w:r>
        <w:rPr>
          <w:rFonts w:ascii="TimesNewRoman" w:hAnsi="TimesNewRoman" w:cs="TimesNewRoman"/>
          <w:b/>
          <w:bCs/>
        </w:rPr>
        <w:t xml:space="preserve">поискового чтения </w:t>
      </w:r>
      <w:r>
        <w:rPr>
          <w:rFonts w:ascii="Times New Roman" w:hAnsi="Times New Roman" w:cs="Times New Roman"/>
          <w:b/>
          <w:bCs/>
        </w:rPr>
        <w:t xml:space="preserve">– </w:t>
      </w:r>
      <w:r>
        <w:rPr>
          <w:rFonts w:ascii="TimesNewRoman" w:hAnsi="TimesNewRoman" w:cs="TimesNewRoman"/>
          <w:b/>
          <w:bCs/>
        </w:rPr>
        <w:t>с целью выборочного понимания необходимой</w:t>
      </w:r>
      <w:r>
        <w:rPr>
          <w:rFonts w:ascii="Times New Roman" w:hAnsi="Times New Roman" w:cs="Times New Roman"/>
          <w:b/>
          <w:bCs/>
        </w:rPr>
        <w:t>/</w:t>
      </w:r>
      <w:r>
        <w:rPr>
          <w:rFonts w:ascii="TimesNewRoman" w:hAnsi="TimesNewRoman" w:cs="TimesNewRoman"/>
          <w:b/>
          <w:bCs/>
        </w:rPr>
        <w:t>интересующей</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 xml:space="preserve">информации из текста </w:t>
      </w:r>
      <w:r>
        <w:rPr>
          <w:rFonts w:ascii="TimesNewRoman,Italic" w:hAnsi="TimesNewRoman,Italic" w:cs="TimesNewRoman,Italic"/>
          <w:b/>
          <w:bCs/>
          <w:i/>
          <w:iCs/>
        </w:rPr>
        <w:t>статьи</w:t>
      </w:r>
      <w:r>
        <w:rPr>
          <w:rFonts w:ascii="Times New Roman" w:hAnsi="Times New Roman" w:cs="Times New Roman"/>
          <w:b/>
          <w:bCs/>
        </w:rPr>
        <w:t xml:space="preserve">, </w:t>
      </w:r>
      <w:r>
        <w:rPr>
          <w:rFonts w:ascii="TimesNewRoman" w:hAnsi="TimesNewRoman" w:cs="TimesNewRoman"/>
          <w:b/>
          <w:bCs/>
        </w:rPr>
        <w:t>проспекта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Развитие умений выделять основные факты</w:t>
      </w:r>
      <w:r>
        <w:rPr>
          <w:rFonts w:ascii="Times New Roman" w:hAnsi="Times New Roman" w:cs="Times New Roman"/>
          <w:b/>
          <w:bCs/>
        </w:rPr>
        <w:t xml:space="preserve">, </w:t>
      </w:r>
      <w:r>
        <w:rPr>
          <w:rFonts w:ascii="TimesNewRoman" w:hAnsi="TimesNewRoman" w:cs="TimesNewRoman"/>
          <w:b/>
          <w:bCs/>
        </w:rPr>
        <w:t>отделять главную информацию от второстепенной</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Italic" w:hAnsi="TimesNewRoman,Italic" w:cs="TimesNewRoman,Italic"/>
          <w:b/>
          <w:bCs/>
          <w:i/>
          <w:iCs/>
        </w:rPr>
        <w:t>предвосхищать возможные события</w:t>
      </w:r>
      <w:r>
        <w:rPr>
          <w:rFonts w:ascii="Times New Roman" w:hAnsi="Times New Roman" w:cs="Times New Roman"/>
          <w:b/>
          <w:bCs/>
          <w:i/>
          <w:iCs/>
        </w:rPr>
        <w:t>/</w:t>
      </w:r>
      <w:r>
        <w:rPr>
          <w:rFonts w:ascii="TimesNewRoman,Italic" w:hAnsi="TimesNewRoman,Italic" w:cs="TimesNewRoman,Italic"/>
          <w:b/>
          <w:bCs/>
          <w:i/>
          <w:iCs/>
        </w:rPr>
        <w:t>факты</w:t>
      </w:r>
      <w:r>
        <w:rPr>
          <w:rFonts w:ascii="Times New Roman" w:hAnsi="Times New Roman" w:cs="Times New Roman"/>
          <w:b/>
          <w:bCs/>
        </w:rPr>
        <w:t xml:space="preserve">; </w:t>
      </w:r>
      <w:r>
        <w:rPr>
          <w:rFonts w:ascii="TimesNewRoman" w:hAnsi="TimesNewRoman" w:cs="TimesNewRoman"/>
          <w:b/>
          <w:bCs/>
        </w:rPr>
        <w:t>раскрывать причинно</w:t>
      </w:r>
      <w:r>
        <w:rPr>
          <w:rFonts w:ascii="Times New Roman" w:hAnsi="Times New Roman" w:cs="Times New Roman"/>
          <w:b/>
          <w:bCs/>
        </w:rPr>
        <w:t>-</w:t>
      </w:r>
      <w:r>
        <w:rPr>
          <w:rFonts w:ascii="TimesNewRoman" w:hAnsi="TimesNewRoman" w:cs="TimesNewRoman"/>
          <w:b/>
          <w:bCs/>
        </w:rPr>
        <w:t>следственные связи между фактами</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Italic" w:hAnsi="TimesNewRoman,Italic" w:cs="TimesNewRoman,Italic"/>
          <w:b/>
          <w:bCs/>
          <w:i/>
          <w:iCs/>
        </w:rPr>
        <w:t>понимать аргументацию</w:t>
      </w:r>
      <w:r>
        <w:rPr>
          <w:rFonts w:ascii="Times New Roman" w:hAnsi="Times New Roman" w:cs="Times New Roman"/>
          <w:b/>
          <w:bCs/>
          <w:i/>
          <w:iCs/>
        </w:rPr>
        <w:t xml:space="preserve">; </w:t>
      </w:r>
      <w:r>
        <w:rPr>
          <w:rFonts w:ascii="TimesNewRoman" w:hAnsi="TimesNewRoman" w:cs="TimesNewRoman"/>
          <w:b/>
          <w:bCs/>
        </w:rPr>
        <w:t>извлекать необходимую</w:t>
      </w:r>
      <w:r>
        <w:rPr>
          <w:rFonts w:ascii="Times New Roman" w:hAnsi="Times New Roman" w:cs="Times New Roman"/>
          <w:b/>
          <w:bCs/>
        </w:rPr>
        <w:t>/</w:t>
      </w:r>
      <w:r>
        <w:rPr>
          <w:rFonts w:ascii="TimesNewRoman" w:hAnsi="TimesNewRoman" w:cs="TimesNewRoman"/>
          <w:b/>
          <w:bCs/>
        </w:rPr>
        <w:t>интересую</w:t>
      </w:r>
      <w:r>
        <w:rPr>
          <w:rFonts w:ascii="Times New Roman" w:hAnsi="Times New Roman" w:cs="Times New Roman"/>
          <w:b/>
          <w:bCs/>
        </w:rPr>
        <w:t>-</w:t>
      </w:r>
      <w:r>
        <w:rPr>
          <w:rFonts w:ascii="TimesNewRoman" w:hAnsi="TimesNewRoman" w:cs="TimesNewRoman"/>
          <w:b/>
          <w:bCs/>
        </w:rPr>
        <w:t>щую информацию</w:t>
      </w:r>
      <w:r>
        <w:rPr>
          <w:rFonts w:ascii="Times New Roman" w:hAnsi="Times New Roman" w:cs="Times New Roman"/>
          <w:b/>
          <w:bCs/>
        </w:rPr>
        <w:t xml:space="preserve">; </w:t>
      </w:r>
      <w:r>
        <w:rPr>
          <w:rFonts w:ascii="TimesNewRoman" w:hAnsi="TimesNewRoman" w:cs="TimesNewRoman"/>
          <w:b/>
          <w:bCs/>
        </w:rPr>
        <w:t>определять свое отношение к</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прочитанному</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Письменная речь</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Развитие умений писать личное письмо</w:t>
      </w:r>
      <w:r>
        <w:rPr>
          <w:rFonts w:ascii="Times New Roman" w:hAnsi="Times New Roman" w:cs="Times New Roman"/>
          <w:b/>
          <w:bCs/>
        </w:rPr>
        <w:t xml:space="preserve">, </w:t>
      </w:r>
      <w:r>
        <w:rPr>
          <w:rFonts w:ascii="TimesNewRoman" w:hAnsi="TimesNewRoman" w:cs="TimesNewRoman"/>
          <w:b/>
          <w:bCs/>
        </w:rPr>
        <w:t>заполнять анкеты</w:t>
      </w:r>
      <w:r>
        <w:rPr>
          <w:rFonts w:ascii="Times New Roman" w:hAnsi="Times New Roman" w:cs="Times New Roman"/>
          <w:b/>
          <w:bCs/>
        </w:rPr>
        <w:t xml:space="preserve">, </w:t>
      </w:r>
      <w:r>
        <w:rPr>
          <w:rFonts w:ascii="TimesNewRoman" w:hAnsi="TimesNewRoman" w:cs="TimesNewRoman"/>
          <w:b/>
          <w:bCs/>
        </w:rPr>
        <w:t>формуляры различного вида</w:t>
      </w:r>
      <w:r>
        <w:rPr>
          <w:rFonts w:ascii="Times New Roman" w:hAnsi="Times New Roman" w:cs="Times New Roman"/>
          <w:b/>
          <w:bCs/>
        </w:rPr>
        <w:t xml:space="preserve">; </w:t>
      </w:r>
      <w:r>
        <w:rPr>
          <w:rFonts w:ascii="TimesNewRoman" w:hAnsi="TimesNewRoman" w:cs="TimesNewRoman"/>
          <w:b/>
          <w:bCs/>
        </w:rPr>
        <w:t>излагать</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сведения о себе в форме</w:t>
      </w:r>
      <w:r>
        <w:rPr>
          <w:rFonts w:ascii="Times New Roman" w:hAnsi="Times New Roman" w:cs="Times New Roman"/>
          <w:b/>
          <w:bCs/>
        </w:rPr>
        <w:t xml:space="preserve">, </w:t>
      </w:r>
      <w:r>
        <w:rPr>
          <w:rFonts w:ascii="TimesNewRoman" w:hAnsi="TimesNewRoman" w:cs="TimesNewRoman"/>
          <w:b/>
          <w:bCs/>
        </w:rPr>
        <w:t xml:space="preserve">принятой в стране </w:t>
      </w:r>
      <w:r>
        <w:rPr>
          <w:rFonts w:ascii="Times New Roman" w:hAnsi="Times New Roman" w:cs="Times New Roman"/>
          <w:b/>
          <w:bCs/>
        </w:rPr>
        <w:t>/</w:t>
      </w:r>
      <w:r>
        <w:rPr>
          <w:rFonts w:ascii="TimesNewRoman" w:hAnsi="TimesNewRoman" w:cs="TimesNewRoman"/>
          <w:b/>
          <w:bCs/>
        </w:rPr>
        <w:t xml:space="preserve">странах изучаемого языка </w:t>
      </w:r>
      <w:r>
        <w:rPr>
          <w:rFonts w:ascii="Times New Roman" w:hAnsi="Times New Roman" w:cs="Times New Roman"/>
          <w:b/>
          <w:bCs/>
        </w:rPr>
        <w:t>(</w:t>
      </w:r>
      <w:r>
        <w:rPr>
          <w:rFonts w:ascii="TimesNewRoman" w:hAnsi="TimesNewRoman" w:cs="TimesNewRoman"/>
          <w:b/>
          <w:bCs/>
        </w:rPr>
        <w:t>автобиография</w:t>
      </w:r>
      <w:r>
        <w:rPr>
          <w:rFonts w:ascii="Times New Roman" w:hAnsi="Times New Roman" w:cs="Times New Roman"/>
          <w:b/>
          <w:bCs/>
        </w:rPr>
        <w:t>/</w:t>
      </w:r>
      <w:r>
        <w:rPr>
          <w:rFonts w:ascii="TimesNewRoman" w:hAnsi="TimesNewRoman" w:cs="TimesNewRoman"/>
          <w:b/>
          <w:bCs/>
        </w:rPr>
        <w:t>резюме</w:t>
      </w:r>
      <w:r>
        <w:rPr>
          <w:rFonts w:ascii="Times New Roman" w:hAnsi="Times New Roman" w:cs="Times New Roman"/>
          <w:b/>
          <w:bCs/>
        </w:rPr>
        <w:t xml:space="preserve">); </w:t>
      </w:r>
      <w:r>
        <w:rPr>
          <w:rFonts w:ascii="TimesNewRoman" w:hAnsi="TimesNewRoman" w:cs="TimesNewRoman"/>
          <w:b/>
          <w:bCs/>
        </w:rPr>
        <w:t>составлять</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план</w:t>
      </w:r>
      <w:r>
        <w:rPr>
          <w:rFonts w:ascii="Times New Roman" w:hAnsi="Times New Roman" w:cs="Times New Roman"/>
          <w:b/>
          <w:bCs/>
        </w:rPr>
        <w:t xml:space="preserve">, </w:t>
      </w:r>
      <w:r>
        <w:rPr>
          <w:rFonts w:ascii="TimesNewRoman" w:hAnsi="TimesNewRoman" w:cs="TimesNewRoman"/>
          <w:b/>
          <w:bCs/>
        </w:rPr>
        <w:t>тезисы устного</w:t>
      </w:r>
      <w:r>
        <w:rPr>
          <w:rFonts w:ascii="Times New Roman" w:hAnsi="Times New Roman" w:cs="Times New Roman"/>
          <w:b/>
          <w:bCs/>
        </w:rPr>
        <w:t>/</w:t>
      </w:r>
      <w:r>
        <w:rPr>
          <w:rFonts w:ascii="TimesNewRoman" w:hAnsi="TimesNewRoman" w:cs="TimesNewRoman"/>
          <w:b/>
          <w:bCs/>
        </w:rPr>
        <w:t>письменного сообщения</w:t>
      </w:r>
      <w:r>
        <w:rPr>
          <w:rFonts w:ascii="Times New Roman" w:hAnsi="Times New Roman" w:cs="Times New Roman"/>
          <w:b/>
          <w:bCs/>
        </w:rPr>
        <w:t xml:space="preserve">, </w:t>
      </w:r>
      <w:r>
        <w:rPr>
          <w:rFonts w:ascii="TimesNewRoman" w:hAnsi="TimesNewRoman" w:cs="TimesNewRoman"/>
          <w:b/>
          <w:bCs/>
        </w:rPr>
        <w:t>в том числе на основе выписок из текста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Развитие умений</w:t>
      </w:r>
      <w:r>
        <w:rPr>
          <w:rFonts w:ascii="Times New Roman" w:hAnsi="Times New Roman" w:cs="Times New Roman"/>
          <w:b/>
          <w:bCs/>
        </w:rPr>
        <w:t xml:space="preserve">: </w:t>
      </w:r>
      <w:r>
        <w:rPr>
          <w:rFonts w:ascii="TimesNewRoman" w:hAnsi="TimesNewRoman" w:cs="TimesNewRoman"/>
          <w:b/>
          <w:bCs/>
        </w:rPr>
        <w:t>расспрашивать в личном письме о новостях и сообщать их</w:t>
      </w:r>
      <w:r>
        <w:rPr>
          <w:rFonts w:ascii="Times New Roman" w:hAnsi="Times New Roman" w:cs="Times New Roman"/>
          <w:b/>
          <w:bCs/>
        </w:rPr>
        <w:t xml:space="preserve">; </w:t>
      </w:r>
      <w:r>
        <w:rPr>
          <w:rFonts w:ascii="TimesNewRoman" w:hAnsi="TimesNewRoman" w:cs="TimesNewRoman"/>
          <w:b/>
          <w:bCs/>
        </w:rPr>
        <w:t>рассказывать об отдельных</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фактах</w:t>
      </w:r>
      <w:r>
        <w:rPr>
          <w:rFonts w:ascii="Times New Roman" w:hAnsi="Times New Roman" w:cs="Times New Roman"/>
          <w:b/>
          <w:bCs/>
        </w:rPr>
        <w:t>/</w:t>
      </w:r>
      <w:r>
        <w:rPr>
          <w:rFonts w:ascii="TimesNewRoman" w:hAnsi="TimesNewRoman" w:cs="TimesNewRoman"/>
          <w:b/>
          <w:bCs/>
        </w:rPr>
        <w:t>событиях своей жизни</w:t>
      </w:r>
      <w:r>
        <w:rPr>
          <w:rFonts w:ascii="Times New Roman" w:hAnsi="Times New Roman" w:cs="Times New Roman"/>
          <w:b/>
          <w:bCs/>
        </w:rPr>
        <w:t xml:space="preserve">, </w:t>
      </w:r>
      <w:r>
        <w:rPr>
          <w:rFonts w:ascii="TimesNewRoman" w:hAnsi="TimesNewRoman" w:cs="TimesNewRoman"/>
          <w:b/>
          <w:bCs/>
        </w:rPr>
        <w:t>выражая свои суждения и чувства</w:t>
      </w:r>
      <w:r>
        <w:rPr>
          <w:rFonts w:ascii="Times New Roman" w:hAnsi="Times New Roman" w:cs="Times New Roman"/>
          <w:b/>
          <w:bCs/>
        </w:rPr>
        <w:t xml:space="preserve">; </w:t>
      </w:r>
      <w:r>
        <w:rPr>
          <w:rFonts w:ascii="TimesNewRoman" w:hAnsi="TimesNewRoman" w:cs="TimesNewRoman"/>
          <w:b/>
          <w:bCs/>
        </w:rPr>
        <w:t>описывать свои планы на будущее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ЯЗЫКОВЫЕ ЗНАНИЯ И НАВЫКИ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Орфография</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Совершенствование орфографических навыков</w:t>
      </w:r>
      <w:r>
        <w:rPr>
          <w:rFonts w:ascii="Times New Roman" w:hAnsi="Times New Roman" w:cs="Times New Roman"/>
          <w:b/>
          <w:bCs/>
        </w:rPr>
        <w:t xml:space="preserve">, </w:t>
      </w:r>
      <w:r>
        <w:rPr>
          <w:rFonts w:ascii="TimesNewRoman" w:hAnsi="TimesNewRoman" w:cs="TimesNewRoman"/>
          <w:b/>
          <w:bCs/>
        </w:rPr>
        <w:t>в том числе применительно к новому языковому</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материалу</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Произносительная сторона речи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Совершенствование слухо</w:t>
      </w:r>
      <w:r>
        <w:rPr>
          <w:rFonts w:ascii="Times New Roman" w:hAnsi="Times New Roman" w:cs="Times New Roman"/>
          <w:b/>
          <w:bCs/>
        </w:rPr>
        <w:t>-</w:t>
      </w:r>
      <w:r>
        <w:rPr>
          <w:rFonts w:ascii="TimesNewRoman" w:hAnsi="TimesNewRoman" w:cs="TimesNewRoman"/>
          <w:b/>
          <w:bCs/>
        </w:rPr>
        <w:t>произносительных навыков</w:t>
      </w:r>
      <w:r>
        <w:rPr>
          <w:rFonts w:ascii="Times New Roman" w:hAnsi="Times New Roman" w:cs="Times New Roman"/>
          <w:b/>
          <w:bCs/>
        </w:rPr>
        <w:t xml:space="preserve">, </w:t>
      </w:r>
      <w:r>
        <w:rPr>
          <w:rFonts w:ascii="TimesNewRoman" w:hAnsi="TimesNewRoman" w:cs="TimesNewRoman"/>
          <w:b/>
          <w:bCs/>
        </w:rPr>
        <w:t>в том числе применительно к новому языковому</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материалу</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Лексическая сторона речи</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Расширение объема продуктивного и рецептивного лексического минимума за счет лексических средств</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обслуживающих новые темы</w:t>
      </w:r>
      <w:r>
        <w:rPr>
          <w:rFonts w:ascii="Times New Roman" w:hAnsi="Times New Roman" w:cs="Times New Roman"/>
          <w:b/>
          <w:bCs/>
        </w:rPr>
        <w:t xml:space="preserve">, </w:t>
      </w:r>
      <w:r>
        <w:rPr>
          <w:rFonts w:ascii="TimesNewRoman" w:hAnsi="TimesNewRoman" w:cs="TimesNewRoman"/>
          <w:b/>
          <w:bCs/>
        </w:rPr>
        <w:t>проблемы и ситуации общения</w:t>
      </w:r>
      <w:r>
        <w:rPr>
          <w:rFonts w:ascii="Times New Roman" w:hAnsi="Times New Roman" w:cs="Times New Roman"/>
          <w:b/>
          <w:bCs/>
        </w:rPr>
        <w:t xml:space="preserve">, </w:t>
      </w:r>
      <w:r>
        <w:rPr>
          <w:rFonts w:ascii="TimesNewRoman" w:hAnsi="TimesNewRoman" w:cs="TimesNewRoman"/>
          <w:b/>
          <w:bCs/>
        </w:rPr>
        <w:t>а также оценочной лексики</w:t>
      </w:r>
      <w:r>
        <w:rPr>
          <w:rFonts w:ascii="Times New Roman" w:hAnsi="Times New Roman" w:cs="Times New Roman"/>
          <w:b/>
          <w:bCs/>
        </w:rPr>
        <w:t xml:space="preserve">, </w:t>
      </w:r>
      <w:r>
        <w:rPr>
          <w:rFonts w:ascii="TimesNewRoman" w:hAnsi="TimesNewRoman" w:cs="TimesNewRoman"/>
          <w:b/>
          <w:bCs/>
        </w:rPr>
        <w:t>реплик</w:t>
      </w:r>
      <w:r>
        <w:rPr>
          <w:rFonts w:ascii="Times New Roman" w:hAnsi="Times New Roman" w:cs="Times New Roman"/>
          <w:b/>
          <w:bCs/>
        </w:rPr>
        <w:t>-</w:t>
      </w:r>
      <w:r>
        <w:rPr>
          <w:rFonts w:ascii="TimesNewRoman" w:hAnsi="TimesNewRoman" w:cs="TimesNewRoman"/>
          <w:b/>
          <w:bCs/>
        </w:rPr>
        <w:t>клише</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речевого этикета</w:t>
      </w:r>
      <w:r>
        <w:rPr>
          <w:rFonts w:ascii="Times New Roman" w:hAnsi="Times New Roman" w:cs="Times New Roman"/>
          <w:b/>
          <w:bCs/>
        </w:rPr>
        <w:t xml:space="preserve">, </w:t>
      </w:r>
      <w:r>
        <w:rPr>
          <w:rFonts w:ascii="TimesNewRoman" w:hAnsi="TimesNewRoman" w:cs="TimesNewRoman"/>
          <w:b/>
          <w:bCs/>
        </w:rPr>
        <w:t>отражающих особенности культуры страны</w:t>
      </w:r>
      <w:r>
        <w:rPr>
          <w:rFonts w:ascii="Times New Roman" w:hAnsi="Times New Roman" w:cs="Times New Roman"/>
          <w:b/>
          <w:bCs/>
        </w:rPr>
        <w:t>/</w:t>
      </w:r>
      <w:r>
        <w:rPr>
          <w:rFonts w:ascii="TimesNewRoman" w:hAnsi="TimesNewRoman" w:cs="TimesNewRoman"/>
          <w:b/>
          <w:bCs/>
        </w:rPr>
        <w:t>стран изучаемого языка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Расширение потенциального словаря за счет овладения новыми словообразовательными моделями</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интернациональной лексикой</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Развитие соответствующих лексических навыков</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Грамматическая сторона речи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Расширение объема значений изученных грамматических явлений</w:t>
      </w:r>
      <w:r>
        <w:rPr>
          <w:rFonts w:ascii="Times New Roman" w:hAnsi="Times New Roman" w:cs="Times New Roman"/>
          <w:b/>
          <w:bCs/>
        </w:rPr>
        <w:t xml:space="preserve">: </w:t>
      </w:r>
      <w:r>
        <w:rPr>
          <w:rFonts w:ascii="TimesNewRoman" w:hAnsi="TimesNewRoman" w:cs="TimesNewRoman"/>
          <w:b/>
          <w:bCs/>
        </w:rPr>
        <w:t>видо</w:t>
      </w:r>
      <w:r>
        <w:rPr>
          <w:rFonts w:ascii="Times New Roman" w:hAnsi="Times New Roman" w:cs="Times New Roman"/>
          <w:b/>
          <w:bCs/>
        </w:rPr>
        <w:t>-</w:t>
      </w:r>
      <w:r>
        <w:rPr>
          <w:rFonts w:ascii="TimesNewRoman" w:hAnsi="TimesNewRoman" w:cs="TimesNewRoman"/>
          <w:b/>
          <w:bCs/>
        </w:rPr>
        <w:t>временных</w:t>
      </w:r>
      <w:r>
        <w:rPr>
          <w:rFonts w:ascii="Times New Roman" w:hAnsi="Times New Roman" w:cs="Times New Roman"/>
          <w:b/>
          <w:bCs/>
        </w:rPr>
        <w:t xml:space="preserve">, </w:t>
      </w:r>
      <w:r>
        <w:rPr>
          <w:rFonts w:ascii="TimesNewRoman" w:hAnsi="TimesNewRoman" w:cs="TimesNewRoman"/>
          <w:b/>
          <w:bCs/>
        </w:rPr>
        <w:t>неличных 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неопределенно</w:t>
      </w:r>
      <w:r>
        <w:rPr>
          <w:rFonts w:ascii="Times New Roman" w:hAnsi="Times New Roman" w:cs="Times New Roman"/>
          <w:b/>
          <w:bCs/>
        </w:rPr>
        <w:t>-</w:t>
      </w:r>
      <w:r>
        <w:rPr>
          <w:rFonts w:ascii="TimesNewRoman" w:hAnsi="TimesNewRoman" w:cs="TimesNewRoman"/>
          <w:b/>
          <w:bCs/>
        </w:rPr>
        <w:t>личных форм глагола</w:t>
      </w:r>
      <w:r>
        <w:rPr>
          <w:rFonts w:ascii="Times New Roman" w:hAnsi="Times New Roman" w:cs="Times New Roman"/>
          <w:b/>
          <w:bCs/>
        </w:rPr>
        <w:t xml:space="preserve">, </w:t>
      </w:r>
      <w:r>
        <w:rPr>
          <w:rFonts w:ascii="TimesNewRoman" w:hAnsi="TimesNewRoman" w:cs="TimesNewRoman"/>
          <w:b/>
          <w:bCs/>
        </w:rPr>
        <w:t>форм условного наклонения</w:t>
      </w:r>
      <w:r>
        <w:rPr>
          <w:rFonts w:ascii="Times New Roman" w:hAnsi="Times New Roman" w:cs="Times New Roman"/>
          <w:b/>
          <w:bCs/>
        </w:rPr>
        <w:t xml:space="preserve">, </w:t>
      </w:r>
      <w:r>
        <w:rPr>
          <w:rFonts w:ascii="TimesNewRoman" w:hAnsi="TimesNewRoman" w:cs="TimesNewRoman"/>
          <w:b/>
          <w:bCs/>
        </w:rPr>
        <w:t>объема использования косвенной речи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 New Roman" w:hAnsi="Times New Roman" w:cs="Times New Roman"/>
          <w:b/>
          <w:bCs/>
        </w:rPr>
        <w:t>(</w:t>
      </w:r>
      <w:r>
        <w:rPr>
          <w:rFonts w:ascii="TimesNewRoman" w:hAnsi="TimesNewRoman" w:cs="TimesNewRoman"/>
          <w:b/>
          <w:bCs/>
        </w:rPr>
        <w:t>косвенного вопроса</w:t>
      </w:r>
      <w:r>
        <w:rPr>
          <w:rFonts w:ascii="Times New Roman" w:hAnsi="Times New Roman" w:cs="Times New Roman"/>
          <w:b/>
          <w:bCs/>
        </w:rPr>
        <w:t xml:space="preserve">, </w:t>
      </w:r>
      <w:r>
        <w:rPr>
          <w:rFonts w:ascii="TimesNewRoman" w:hAnsi="TimesNewRoman" w:cs="TimesNewRoman"/>
          <w:b/>
          <w:bCs/>
        </w:rPr>
        <w:t>приказания</w:t>
      </w:r>
      <w:r>
        <w:rPr>
          <w:rFonts w:ascii="Times New Roman" w:hAnsi="Times New Roman" w:cs="Times New Roman"/>
          <w:b/>
          <w:bCs/>
        </w:rPr>
        <w:t>/</w:t>
      </w:r>
      <w:r>
        <w:rPr>
          <w:rFonts w:ascii="TimesNewRoman" w:hAnsi="TimesNewRoman" w:cs="TimesNewRoman"/>
          <w:b/>
          <w:bCs/>
        </w:rPr>
        <w:t>побуждения</w:t>
      </w:r>
      <w:r>
        <w:rPr>
          <w:rFonts w:ascii="Times New Roman" w:hAnsi="Times New Roman" w:cs="Times New Roman"/>
          <w:b/>
          <w:bCs/>
        </w:rPr>
        <w:t xml:space="preserve">). </w:t>
      </w:r>
      <w:r>
        <w:rPr>
          <w:rFonts w:ascii="TimesNewRoman" w:hAnsi="TimesNewRoman" w:cs="TimesNewRoman"/>
          <w:b/>
          <w:bCs/>
        </w:rPr>
        <w:t>Согласование времен</w:t>
      </w:r>
      <w:r>
        <w:rPr>
          <w:rFonts w:ascii="Times New Roman" w:hAnsi="Times New Roman" w:cs="Times New Roman"/>
          <w:b/>
          <w:bCs/>
        </w:rPr>
        <w:t xml:space="preserve">. </w:t>
      </w:r>
      <w:r>
        <w:rPr>
          <w:rFonts w:ascii="TimesNewRoman" w:hAnsi="TimesNewRoman" w:cs="TimesNewRoman"/>
          <w:b/>
          <w:bCs/>
        </w:rPr>
        <w:t>Развитие соответствующих</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грамматических навыков</w:t>
      </w:r>
      <w:r>
        <w:rPr>
          <w:rFonts w:ascii="Times New Roman" w:hAnsi="Times New Roman" w:cs="Times New Roman"/>
          <w:b/>
          <w:bCs/>
        </w:rPr>
        <w:t xml:space="preserve">. </w:t>
      </w:r>
      <w:r>
        <w:rPr>
          <w:rFonts w:ascii="TimesNewRoman" w:hAnsi="TimesNewRoman" w:cs="TimesNewRoman"/>
          <w:b/>
          <w:bCs/>
        </w:rPr>
        <w:t>Систематизация изученного грамматического материала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СОЦИОКУЛЬТУРНЫЕ ЗНАНИЯ И УМЕНИЯ</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Развитие страноведческих знаний и умений</w:t>
      </w:r>
      <w:r>
        <w:rPr>
          <w:rFonts w:ascii="Times New Roman" w:hAnsi="Times New Roman" w:cs="Times New Roman"/>
          <w:b/>
          <w:bCs/>
        </w:rPr>
        <w:t xml:space="preserve">, </w:t>
      </w:r>
      <w:r>
        <w:rPr>
          <w:rFonts w:ascii="TimesNewRoman" w:hAnsi="TimesNewRoman" w:cs="TimesNewRoman"/>
          <w:b/>
          <w:bCs/>
        </w:rPr>
        <w:t>основанных на сравнении фактов родной культуры 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культуры стран изучаемого языка</w:t>
      </w:r>
      <w:r>
        <w:rPr>
          <w:rFonts w:ascii="Times New Roman" w:hAnsi="Times New Roman" w:cs="Times New Roman"/>
          <w:b/>
          <w:bCs/>
        </w:rPr>
        <w:t xml:space="preserve">. </w:t>
      </w:r>
      <w:r>
        <w:rPr>
          <w:rFonts w:ascii="TimesNewRoman" w:hAnsi="TimesNewRoman" w:cs="TimesNewRoman"/>
          <w:b/>
          <w:bCs/>
        </w:rPr>
        <w:t>Увеличение их объема за счет новой тематики и проблематики речевого</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общения</w:t>
      </w:r>
      <w:r>
        <w:rPr>
          <w:rFonts w:ascii="Times New Roman" w:hAnsi="Times New Roman" w:cs="Times New Roman"/>
          <w:b/>
          <w:bCs/>
        </w:rPr>
        <w:t xml:space="preserve">, </w:t>
      </w:r>
      <w:r>
        <w:rPr>
          <w:rFonts w:ascii="TimesNewRoman" w:hAnsi="TimesNewRoman" w:cs="TimesNewRoman"/>
          <w:b/>
          <w:bCs/>
        </w:rPr>
        <w:t>в том числе межпредметного характера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КОМПЕНСАТОРНЫЕ УМЕНИЯ</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Совершенствование умений</w:t>
      </w:r>
      <w:r>
        <w:rPr>
          <w:rFonts w:ascii="Times New Roman" w:hAnsi="Times New Roman" w:cs="Times New Roman"/>
          <w:b/>
          <w:bCs/>
        </w:rPr>
        <w:t xml:space="preserve">: </w:t>
      </w:r>
      <w:r>
        <w:rPr>
          <w:rFonts w:ascii="TimesNewRoman" w:hAnsi="TimesNewRoman" w:cs="TimesNewRoman"/>
          <w:b/>
          <w:bCs/>
        </w:rPr>
        <w:t>пользоваться языковой и контекстуальной догадкой при чтении 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аудировании</w:t>
      </w:r>
      <w:r>
        <w:rPr>
          <w:rFonts w:ascii="Times New Roman" w:hAnsi="Times New Roman" w:cs="Times New Roman"/>
          <w:b/>
          <w:bCs/>
        </w:rPr>
        <w:t xml:space="preserve">; </w:t>
      </w:r>
      <w:r>
        <w:rPr>
          <w:rFonts w:ascii="TimesNewRoman" w:hAnsi="TimesNewRoman" w:cs="TimesNewRoman"/>
          <w:b/>
          <w:bCs/>
        </w:rPr>
        <w:t>прогнозировать содержание текста по заголовку</w:t>
      </w:r>
      <w:r>
        <w:rPr>
          <w:rFonts w:ascii="Times New Roman" w:hAnsi="Times New Roman" w:cs="Times New Roman"/>
          <w:b/>
          <w:bCs/>
        </w:rPr>
        <w:t>/</w:t>
      </w:r>
      <w:r>
        <w:rPr>
          <w:rFonts w:ascii="TimesNewRoman" w:hAnsi="TimesNewRoman" w:cs="TimesNewRoman"/>
          <w:b/>
          <w:bCs/>
        </w:rPr>
        <w:t>началу текста</w:t>
      </w:r>
      <w:r>
        <w:rPr>
          <w:rFonts w:ascii="Times New Roman" w:hAnsi="Times New Roman" w:cs="Times New Roman"/>
          <w:b/>
          <w:bCs/>
        </w:rPr>
        <w:t xml:space="preserve">, </w:t>
      </w:r>
      <w:r>
        <w:rPr>
          <w:rFonts w:ascii="TimesNewRoman" w:hAnsi="TimesNewRoman" w:cs="TimesNewRoman"/>
          <w:b/>
          <w:bCs/>
        </w:rPr>
        <w:t>использовать текстовые опоры</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 xml:space="preserve">различного рода </w:t>
      </w:r>
      <w:r>
        <w:rPr>
          <w:rFonts w:ascii="Times New Roman" w:hAnsi="Times New Roman" w:cs="Times New Roman"/>
          <w:b/>
          <w:bCs/>
        </w:rPr>
        <w:t>(</w:t>
      </w:r>
      <w:r>
        <w:rPr>
          <w:rFonts w:ascii="TimesNewRoman" w:hAnsi="TimesNewRoman" w:cs="TimesNewRoman"/>
          <w:b/>
          <w:bCs/>
        </w:rPr>
        <w:t>подзаголовки</w:t>
      </w:r>
      <w:r>
        <w:rPr>
          <w:rFonts w:ascii="Times New Roman" w:hAnsi="Times New Roman" w:cs="Times New Roman"/>
          <w:b/>
          <w:bCs/>
        </w:rPr>
        <w:t xml:space="preserve">, </w:t>
      </w:r>
      <w:r>
        <w:rPr>
          <w:rFonts w:ascii="TimesNewRoman" w:hAnsi="TimesNewRoman" w:cs="TimesNewRoman"/>
          <w:b/>
          <w:bCs/>
        </w:rPr>
        <w:t>таблицы</w:t>
      </w:r>
      <w:r>
        <w:rPr>
          <w:rFonts w:ascii="Times New Roman" w:hAnsi="Times New Roman" w:cs="Times New Roman"/>
          <w:b/>
          <w:bCs/>
        </w:rPr>
        <w:t xml:space="preserve">, </w:t>
      </w:r>
      <w:r>
        <w:rPr>
          <w:rFonts w:ascii="TimesNewRoman" w:hAnsi="TimesNewRoman" w:cs="TimesNewRoman"/>
          <w:b/>
          <w:bCs/>
        </w:rPr>
        <w:t>графики</w:t>
      </w:r>
      <w:r>
        <w:rPr>
          <w:rFonts w:ascii="Times New Roman" w:hAnsi="Times New Roman" w:cs="Times New Roman"/>
          <w:b/>
          <w:bCs/>
        </w:rPr>
        <w:t xml:space="preserve">, </w:t>
      </w:r>
      <w:r>
        <w:rPr>
          <w:rFonts w:ascii="TimesNewRoman" w:hAnsi="TimesNewRoman" w:cs="TimesNewRoman"/>
          <w:b/>
          <w:bCs/>
        </w:rPr>
        <w:t>шрифтовые выделения</w:t>
      </w:r>
      <w:r>
        <w:rPr>
          <w:rFonts w:ascii="Times New Roman" w:hAnsi="Times New Roman" w:cs="Times New Roman"/>
          <w:b/>
          <w:bCs/>
        </w:rPr>
        <w:t xml:space="preserve">, </w:t>
      </w:r>
      <w:r>
        <w:rPr>
          <w:rFonts w:ascii="TimesNewRoman" w:hAnsi="TimesNewRoman" w:cs="TimesNewRoman"/>
          <w:b/>
          <w:bCs/>
        </w:rPr>
        <w:t>комментарии</w:t>
      </w:r>
      <w:r>
        <w:rPr>
          <w:rFonts w:ascii="Times New Roman" w:hAnsi="Times New Roman" w:cs="Times New Roman"/>
          <w:b/>
          <w:bCs/>
        </w:rPr>
        <w:t xml:space="preserve">, </w:t>
      </w:r>
      <w:r>
        <w:rPr>
          <w:rFonts w:ascii="TimesNewRoman" w:hAnsi="TimesNewRoman" w:cs="TimesNewRoman"/>
          <w:b/>
          <w:bCs/>
        </w:rPr>
        <w:t>сноски</w:t>
      </w:r>
      <w:r>
        <w:rPr>
          <w:rFonts w:ascii="Times New Roman" w:hAnsi="Times New Roman" w:cs="Times New Roman"/>
          <w:b/>
          <w:bCs/>
        </w:rPr>
        <w:t xml:space="preserve">); </w:t>
      </w:r>
      <w:r>
        <w:rPr>
          <w:rFonts w:ascii="TimesNewRoman" w:hAnsi="TimesNewRoman" w:cs="TimesNewRoman"/>
          <w:b/>
          <w:bCs/>
        </w:rPr>
        <w:t>игнорировать</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лексические и смысловые трудности</w:t>
      </w:r>
      <w:r>
        <w:rPr>
          <w:rFonts w:ascii="Times New Roman" w:hAnsi="Times New Roman" w:cs="Times New Roman"/>
          <w:b/>
          <w:bCs/>
        </w:rPr>
        <w:t xml:space="preserve">, </w:t>
      </w:r>
      <w:r>
        <w:rPr>
          <w:rFonts w:ascii="TimesNewRoman" w:hAnsi="TimesNewRoman" w:cs="TimesNewRoman"/>
          <w:b/>
          <w:bCs/>
        </w:rPr>
        <w:t>не влияющие на понимание основного содержания текста</w:t>
      </w:r>
      <w:r>
        <w:rPr>
          <w:rFonts w:ascii="Times New Roman" w:hAnsi="Times New Roman" w:cs="Times New Roman"/>
          <w:b/>
          <w:bCs/>
        </w:rPr>
        <w:t xml:space="preserve">, </w:t>
      </w:r>
      <w:r>
        <w:rPr>
          <w:rFonts w:ascii="TimesNewRoman" w:hAnsi="TimesNewRoman" w:cs="TimesNewRoman"/>
          <w:b/>
          <w:bCs/>
        </w:rPr>
        <w:t>использовать</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переспрос и словарные замены в процессе устноречевого общения</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УЧЕБНО</w:t>
      </w:r>
      <w:r>
        <w:rPr>
          <w:rFonts w:ascii="Times New Roman" w:hAnsi="Times New Roman" w:cs="Times New Roman"/>
          <w:b/>
          <w:bCs/>
        </w:rPr>
        <w:t>-</w:t>
      </w:r>
      <w:r>
        <w:rPr>
          <w:rFonts w:ascii="TimesNewRoman" w:hAnsi="TimesNewRoman" w:cs="TimesNewRoman"/>
          <w:b/>
          <w:bCs/>
        </w:rPr>
        <w:t>ПОЗНАВАТЕЛЬНЫЕ УМЕНИЯ</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Дальнейшее развитие общих учебных умений</w:t>
      </w:r>
      <w:r>
        <w:rPr>
          <w:rFonts w:ascii="Times New Roman" w:hAnsi="Times New Roman" w:cs="Times New Roman"/>
          <w:b/>
          <w:bCs/>
        </w:rPr>
        <w:t xml:space="preserve">, </w:t>
      </w:r>
      <w:r>
        <w:rPr>
          <w:rFonts w:ascii="TimesNewRoman" w:hAnsi="TimesNewRoman" w:cs="TimesNewRoman"/>
          <w:b/>
          <w:bCs/>
        </w:rPr>
        <w:t>связанных с приемами самостоятельного приобретения</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знаний</w:t>
      </w:r>
      <w:r>
        <w:rPr>
          <w:rFonts w:ascii="Times New Roman" w:hAnsi="Times New Roman" w:cs="Times New Roman"/>
          <w:b/>
          <w:bCs/>
        </w:rPr>
        <w:t xml:space="preserve">: </w:t>
      </w:r>
      <w:r>
        <w:rPr>
          <w:rFonts w:ascii="TimesNewRoman" w:hAnsi="TimesNewRoman" w:cs="TimesNewRoman"/>
          <w:b/>
          <w:bCs/>
        </w:rPr>
        <w:t>использовать двуязычный и одноязычный словари и другую справочную литературу</w:t>
      </w:r>
      <w:r>
        <w:rPr>
          <w:rFonts w:ascii="Times New Roman" w:hAnsi="Times New Roman" w:cs="Times New Roman"/>
          <w:b/>
          <w:bCs/>
        </w:rPr>
        <w:t xml:space="preserve">, </w:t>
      </w:r>
      <w:r>
        <w:rPr>
          <w:rFonts w:ascii="TimesNewRoman" w:hAnsi="TimesNewRoman" w:cs="TimesNewRoman"/>
          <w:b/>
          <w:bCs/>
        </w:rPr>
        <w:t>ориентироваться</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в иноязычном письменном и аудиотексте</w:t>
      </w:r>
      <w:r>
        <w:rPr>
          <w:rFonts w:ascii="Times New Roman" w:hAnsi="Times New Roman" w:cs="Times New Roman"/>
          <w:b/>
          <w:bCs/>
        </w:rPr>
        <w:t xml:space="preserve">, </w:t>
      </w:r>
      <w:r>
        <w:rPr>
          <w:rFonts w:ascii="TimesNewRoman" w:hAnsi="TimesNewRoman" w:cs="TimesNewRoman"/>
          <w:b/>
          <w:bCs/>
        </w:rPr>
        <w:t>обобщать информацию</w:t>
      </w:r>
      <w:r>
        <w:rPr>
          <w:rFonts w:ascii="Times New Roman" w:hAnsi="Times New Roman" w:cs="Times New Roman"/>
          <w:b/>
          <w:bCs/>
        </w:rPr>
        <w:t xml:space="preserve">, </w:t>
      </w:r>
      <w:r>
        <w:rPr>
          <w:rFonts w:ascii="TimesNewRoman" w:hAnsi="TimesNewRoman" w:cs="TimesNewRoman"/>
          <w:b/>
          <w:bCs/>
        </w:rPr>
        <w:t>фиксировать содержание сообщений</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выделять нужную</w:t>
      </w:r>
      <w:r>
        <w:rPr>
          <w:rFonts w:ascii="Times New Roman" w:hAnsi="Times New Roman" w:cs="Times New Roman"/>
          <w:b/>
          <w:bCs/>
        </w:rPr>
        <w:t>/</w:t>
      </w:r>
      <w:r>
        <w:rPr>
          <w:rFonts w:ascii="TimesNewRoman" w:hAnsi="TimesNewRoman" w:cs="TimesNewRoman"/>
          <w:b/>
          <w:bCs/>
        </w:rPr>
        <w:t>основную информацию из различных источников на изучаемом иностранном языке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Развитие специальных учебных умений</w:t>
      </w:r>
      <w:r>
        <w:rPr>
          <w:rFonts w:ascii="Times New Roman" w:hAnsi="Times New Roman" w:cs="Times New Roman"/>
          <w:b/>
          <w:bCs/>
        </w:rPr>
        <w:t xml:space="preserve">: </w:t>
      </w:r>
      <w:r>
        <w:rPr>
          <w:rFonts w:ascii="TimesNewRoman" w:hAnsi="TimesNewRoman" w:cs="TimesNewRoman"/>
          <w:b/>
          <w:bCs/>
        </w:rPr>
        <w:t>интерпретировать языковые средства</w:t>
      </w:r>
      <w:r>
        <w:rPr>
          <w:rFonts w:ascii="Times New Roman" w:hAnsi="Times New Roman" w:cs="Times New Roman"/>
          <w:b/>
          <w:bCs/>
        </w:rPr>
        <w:t xml:space="preserve">, </w:t>
      </w:r>
      <w:r>
        <w:rPr>
          <w:rFonts w:ascii="TimesNewRoman" w:hAnsi="TimesNewRoman" w:cs="TimesNewRoman"/>
          <w:b/>
          <w:bCs/>
        </w:rPr>
        <w:t>отражающие</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особенности иной культуры</w:t>
      </w:r>
      <w:r>
        <w:rPr>
          <w:rFonts w:ascii="Times New Roman" w:hAnsi="Times New Roman" w:cs="Times New Roman"/>
          <w:b/>
          <w:bCs/>
        </w:rPr>
        <w:t xml:space="preserve">; </w:t>
      </w:r>
      <w:r>
        <w:rPr>
          <w:rFonts w:ascii="TimesNewRoman" w:hAnsi="TimesNewRoman" w:cs="TimesNewRoman"/>
          <w:b/>
          <w:bCs/>
        </w:rPr>
        <w:t>использовать выборочный перевод для уточнения понимания иноязычного текста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sz w:val="24"/>
          <w:szCs w:val="24"/>
        </w:rPr>
      </w:pPr>
      <w:r>
        <w:rPr>
          <w:rFonts w:ascii="TimesNewRoman" w:hAnsi="TimesNewRoman" w:cs="TimesNewRoman"/>
          <w:b/>
          <w:bCs/>
          <w:sz w:val="24"/>
          <w:szCs w:val="24"/>
        </w:rPr>
        <w:t>ТРЕБОВАНИЯ К УРОВНЮПОДГОТОВКИ ВЫПУСКНИКОВ</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 результате изучения иностранного языка на базовом уровне ученик должен</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знать</w:t>
      </w:r>
      <w:r>
        <w:rPr>
          <w:rFonts w:ascii="Times New Roman" w:hAnsi="Times New Roman" w:cs="Times New Roman"/>
          <w:b/>
          <w:bCs/>
        </w:rPr>
        <w:t>/</w:t>
      </w:r>
      <w:r>
        <w:rPr>
          <w:rFonts w:ascii="TimesNewRoman" w:hAnsi="TimesNewRoman" w:cs="TimesNewRoman"/>
          <w:b/>
          <w:bCs/>
        </w:rPr>
        <w:t>понимать</w:t>
      </w:r>
    </w:p>
    <w:p w:rsidR="00C80EB6" w:rsidRDefault="00C80EB6" w:rsidP="00C80EB6">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значения новых лексических единиц</w:t>
      </w:r>
      <w:r>
        <w:rPr>
          <w:rFonts w:ascii="Times New Roman" w:hAnsi="Times New Roman" w:cs="Times New Roman"/>
          <w:b/>
          <w:bCs/>
        </w:rPr>
        <w:t xml:space="preserve">, </w:t>
      </w:r>
      <w:r>
        <w:rPr>
          <w:rFonts w:ascii="TimesNewRoman" w:hAnsi="TimesNewRoman" w:cs="TimesNewRoman"/>
          <w:b/>
          <w:bCs/>
        </w:rPr>
        <w:t>связанных с тематикой данного этапа обучения 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соответствующими ситуациями общения</w:t>
      </w:r>
      <w:r>
        <w:rPr>
          <w:rFonts w:ascii="Times New Roman" w:hAnsi="Times New Roman" w:cs="Times New Roman"/>
          <w:b/>
          <w:bCs/>
        </w:rPr>
        <w:t xml:space="preserve">, </w:t>
      </w:r>
      <w:r>
        <w:rPr>
          <w:rFonts w:ascii="TimesNewRoman" w:hAnsi="TimesNewRoman" w:cs="TimesNewRoman"/>
          <w:b/>
          <w:bCs/>
        </w:rPr>
        <w:t>в том числе оценочной лексики</w:t>
      </w:r>
      <w:r>
        <w:rPr>
          <w:rFonts w:ascii="Times New Roman" w:hAnsi="Times New Roman" w:cs="Times New Roman"/>
          <w:b/>
          <w:bCs/>
        </w:rPr>
        <w:t xml:space="preserve">, </w:t>
      </w:r>
      <w:r>
        <w:rPr>
          <w:rFonts w:ascii="TimesNewRoman" w:hAnsi="TimesNewRoman" w:cs="TimesNewRoman"/>
          <w:b/>
          <w:bCs/>
        </w:rPr>
        <w:t>реплик</w:t>
      </w:r>
      <w:r>
        <w:rPr>
          <w:rFonts w:ascii="Times New Roman" w:hAnsi="Times New Roman" w:cs="Times New Roman"/>
          <w:b/>
          <w:bCs/>
        </w:rPr>
        <w:t>-</w:t>
      </w:r>
      <w:r>
        <w:rPr>
          <w:rFonts w:ascii="TimesNewRoman" w:hAnsi="TimesNewRoman" w:cs="TimesNewRoman"/>
          <w:b/>
          <w:bCs/>
        </w:rPr>
        <w:t>клише речевого</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этикета</w:t>
      </w:r>
      <w:r>
        <w:rPr>
          <w:rFonts w:ascii="Times New Roman" w:hAnsi="Times New Roman" w:cs="Times New Roman"/>
          <w:b/>
          <w:bCs/>
        </w:rPr>
        <w:t xml:space="preserve">, </w:t>
      </w:r>
      <w:r>
        <w:rPr>
          <w:rFonts w:ascii="TimesNewRoman" w:hAnsi="TimesNewRoman" w:cs="TimesNewRoman"/>
          <w:b/>
          <w:bCs/>
        </w:rPr>
        <w:t>отражающих особенности культуры страны</w:t>
      </w:r>
      <w:r>
        <w:rPr>
          <w:rFonts w:ascii="Times New Roman" w:hAnsi="Times New Roman" w:cs="Times New Roman"/>
          <w:b/>
          <w:bCs/>
        </w:rPr>
        <w:t>/</w:t>
      </w:r>
      <w:r>
        <w:rPr>
          <w:rFonts w:ascii="TimesNewRoman" w:hAnsi="TimesNewRoman" w:cs="TimesNewRoman"/>
          <w:b/>
          <w:bCs/>
        </w:rPr>
        <w:t>стран изучаемого языка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 xml:space="preserve">значение изученных грамматических явлений в расширенном объеме </w:t>
      </w:r>
      <w:r>
        <w:rPr>
          <w:rFonts w:ascii="Times New Roman" w:hAnsi="Times New Roman" w:cs="Times New Roman"/>
          <w:b/>
          <w:bCs/>
        </w:rPr>
        <w:t>(</w:t>
      </w:r>
      <w:r>
        <w:rPr>
          <w:rFonts w:ascii="TimesNewRoman" w:hAnsi="TimesNewRoman" w:cs="TimesNewRoman"/>
          <w:b/>
          <w:bCs/>
        </w:rPr>
        <w:t>видо</w:t>
      </w:r>
      <w:r>
        <w:rPr>
          <w:rFonts w:ascii="Times New Roman" w:hAnsi="Times New Roman" w:cs="Times New Roman"/>
          <w:b/>
          <w:bCs/>
        </w:rPr>
        <w:t>-</w:t>
      </w:r>
      <w:r>
        <w:rPr>
          <w:rFonts w:ascii="TimesNewRoman" w:hAnsi="TimesNewRoman" w:cs="TimesNewRoman"/>
          <w:b/>
          <w:bCs/>
        </w:rPr>
        <w:t>временные</w:t>
      </w:r>
      <w:r>
        <w:rPr>
          <w:rFonts w:ascii="Times New Roman" w:hAnsi="Times New Roman" w:cs="Times New Roman"/>
          <w:b/>
          <w:bCs/>
        </w:rPr>
        <w:t xml:space="preserve">, </w:t>
      </w:r>
      <w:r>
        <w:rPr>
          <w:rFonts w:ascii="TimesNewRoman" w:hAnsi="TimesNewRoman" w:cs="TimesNewRoman"/>
          <w:b/>
          <w:bCs/>
        </w:rPr>
        <w:t>неличные и</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неопределенно</w:t>
      </w:r>
      <w:r>
        <w:rPr>
          <w:rFonts w:ascii="Times New Roman" w:hAnsi="Times New Roman" w:cs="Times New Roman"/>
          <w:b/>
          <w:bCs/>
        </w:rPr>
        <w:t>-</w:t>
      </w:r>
      <w:r>
        <w:rPr>
          <w:rFonts w:ascii="TimesNewRoman" w:hAnsi="TimesNewRoman" w:cs="TimesNewRoman"/>
          <w:b/>
          <w:bCs/>
        </w:rPr>
        <w:t>личные формы глагола</w:t>
      </w:r>
      <w:r>
        <w:rPr>
          <w:rFonts w:ascii="Times New Roman" w:hAnsi="Times New Roman" w:cs="Times New Roman"/>
          <w:b/>
          <w:bCs/>
        </w:rPr>
        <w:t xml:space="preserve">, </w:t>
      </w:r>
      <w:r>
        <w:rPr>
          <w:rFonts w:ascii="TimesNewRoman" w:hAnsi="TimesNewRoman" w:cs="TimesNewRoman"/>
          <w:b/>
          <w:bCs/>
        </w:rPr>
        <w:t>формы условного наклонения</w:t>
      </w:r>
      <w:r>
        <w:rPr>
          <w:rFonts w:ascii="Times New Roman" w:hAnsi="Times New Roman" w:cs="Times New Roman"/>
          <w:b/>
          <w:bCs/>
        </w:rPr>
        <w:t xml:space="preserve">, </w:t>
      </w:r>
      <w:r>
        <w:rPr>
          <w:rFonts w:ascii="TimesNewRoman" w:hAnsi="TimesNewRoman" w:cs="TimesNewRoman"/>
          <w:b/>
          <w:bCs/>
        </w:rPr>
        <w:t xml:space="preserve">косвенная речь </w:t>
      </w:r>
      <w:r>
        <w:rPr>
          <w:rFonts w:ascii="Times New Roman" w:hAnsi="Times New Roman" w:cs="Times New Roman"/>
          <w:b/>
          <w:bCs/>
        </w:rPr>
        <w:t xml:space="preserve">/ </w:t>
      </w:r>
      <w:r>
        <w:rPr>
          <w:rFonts w:ascii="TimesNewRoman" w:hAnsi="TimesNewRoman" w:cs="TimesNewRoman"/>
          <w:b/>
          <w:bCs/>
        </w:rPr>
        <w:t>косвенный</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вопрос</w:t>
      </w:r>
      <w:r>
        <w:rPr>
          <w:rFonts w:ascii="Times New Roman" w:hAnsi="Times New Roman" w:cs="Times New Roman"/>
          <w:b/>
          <w:bCs/>
        </w:rPr>
        <w:t xml:space="preserve">, </w:t>
      </w:r>
      <w:r>
        <w:rPr>
          <w:rFonts w:ascii="TimesNewRoman" w:hAnsi="TimesNewRoman" w:cs="TimesNewRoman"/>
          <w:b/>
          <w:bCs/>
        </w:rPr>
        <w:t>побуждение и др</w:t>
      </w:r>
      <w:r>
        <w:rPr>
          <w:rFonts w:ascii="Times New Roman" w:hAnsi="Times New Roman" w:cs="Times New Roman"/>
          <w:b/>
          <w:bCs/>
        </w:rPr>
        <w:t xml:space="preserve">., </w:t>
      </w:r>
      <w:r>
        <w:rPr>
          <w:rFonts w:ascii="TimesNewRoman" w:hAnsi="TimesNewRoman" w:cs="TimesNewRoman"/>
          <w:b/>
          <w:bCs/>
        </w:rPr>
        <w:t>согласование времен</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страноведческую информацию из аутентичных источников</w:t>
      </w:r>
      <w:r>
        <w:rPr>
          <w:rFonts w:ascii="Times New Roman" w:hAnsi="Times New Roman" w:cs="Times New Roman"/>
          <w:b/>
          <w:bCs/>
        </w:rPr>
        <w:t xml:space="preserve">, </w:t>
      </w:r>
      <w:r>
        <w:rPr>
          <w:rFonts w:ascii="TimesNewRoman" w:hAnsi="TimesNewRoman" w:cs="TimesNewRoman"/>
          <w:b/>
          <w:bCs/>
        </w:rPr>
        <w:t>обогащающую социальный опыт</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школьников</w:t>
      </w:r>
      <w:r>
        <w:rPr>
          <w:rFonts w:ascii="Times New Roman" w:hAnsi="Times New Roman" w:cs="Times New Roman"/>
          <w:b/>
          <w:bCs/>
        </w:rPr>
        <w:t xml:space="preserve">: </w:t>
      </w:r>
      <w:r>
        <w:rPr>
          <w:rFonts w:ascii="TimesNewRoman" w:hAnsi="TimesNewRoman" w:cs="TimesNewRoman"/>
          <w:b/>
          <w:bCs/>
        </w:rPr>
        <w:t>сведения о стране</w:t>
      </w:r>
      <w:r>
        <w:rPr>
          <w:rFonts w:ascii="Times New Roman" w:hAnsi="Times New Roman" w:cs="Times New Roman"/>
          <w:b/>
          <w:bCs/>
        </w:rPr>
        <w:t>/</w:t>
      </w:r>
      <w:r>
        <w:rPr>
          <w:rFonts w:ascii="TimesNewRoman" w:hAnsi="TimesNewRoman" w:cs="TimesNewRoman"/>
          <w:b/>
          <w:bCs/>
        </w:rPr>
        <w:t>странах изучаемого языка</w:t>
      </w:r>
      <w:r>
        <w:rPr>
          <w:rFonts w:ascii="Times New Roman" w:hAnsi="Times New Roman" w:cs="Times New Roman"/>
          <w:b/>
          <w:bCs/>
        </w:rPr>
        <w:t xml:space="preserve">, </w:t>
      </w:r>
      <w:r>
        <w:rPr>
          <w:rFonts w:ascii="TimesNewRoman" w:hAnsi="TimesNewRoman" w:cs="TimesNewRoman"/>
          <w:b/>
          <w:bCs/>
        </w:rPr>
        <w:t>их науке и культуре</w:t>
      </w:r>
      <w:r>
        <w:rPr>
          <w:rFonts w:ascii="Times New Roman" w:hAnsi="Times New Roman" w:cs="Times New Roman"/>
          <w:b/>
          <w:bCs/>
        </w:rPr>
        <w:t xml:space="preserve">, </w:t>
      </w:r>
      <w:r>
        <w:rPr>
          <w:rFonts w:ascii="TimesNewRoman" w:hAnsi="TimesNewRoman" w:cs="TimesNewRoman"/>
          <w:b/>
          <w:bCs/>
        </w:rPr>
        <w:t>исторических и</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современных реалиях</w:t>
      </w:r>
      <w:r>
        <w:rPr>
          <w:rFonts w:ascii="Times New Roman" w:hAnsi="Times New Roman" w:cs="Times New Roman"/>
          <w:b/>
          <w:bCs/>
        </w:rPr>
        <w:t xml:space="preserve">, </w:t>
      </w:r>
      <w:r>
        <w:rPr>
          <w:rFonts w:ascii="TimesNewRoman" w:hAnsi="TimesNewRoman" w:cs="TimesNewRoman"/>
          <w:b/>
          <w:bCs/>
        </w:rPr>
        <w:t>общественных деятелях</w:t>
      </w:r>
      <w:r>
        <w:rPr>
          <w:rFonts w:ascii="Times New Roman" w:hAnsi="Times New Roman" w:cs="Times New Roman"/>
          <w:b/>
          <w:bCs/>
        </w:rPr>
        <w:t xml:space="preserve">, </w:t>
      </w:r>
      <w:r>
        <w:rPr>
          <w:rFonts w:ascii="TimesNewRoman" w:hAnsi="TimesNewRoman" w:cs="TimesNewRoman"/>
          <w:b/>
          <w:bCs/>
        </w:rPr>
        <w:t>месте в мировом сообществе и мировой культуре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взаимоотношениях с нашей страной</w:t>
      </w:r>
      <w:r>
        <w:rPr>
          <w:rFonts w:ascii="Times New Roman" w:hAnsi="Times New Roman" w:cs="Times New Roman"/>
          <w:b/>
          <w:bCs/>
        </w:rPr>
        <w:t xml:space="preserve">, </w:t>
      </w:r>
      <w:r>
        <w:rPr>
          <w:rFonts w:ascii="TimesNewRoman" w:hAnsi="TimesNewRoman" w:cs="TimesNewRoman"/>
          <w:b/>
          <w:bCs/>
        </w:rPr>
        <w:t>языковые средства и правила речевого и неречевого поведения в</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соответствии со сферой общения и социальным статусом партнера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уметь</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говорение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вести диалог</w:t>
      </w:r>
      <w:r>
        <w:rPr>
          <w:rFonts w:ascii="Times New Roman" w:hAnsi="Times New Roman" w:cs="Times New Roman"/>
          <w:b/>
          <w:bCs/>
        </w:rPr>
        <w:t xml:space="preserve">, </w:t>
      </w:r>
      <w:r>
        <w:rPr>
          <w:rFonts w:ascii="TimesNewRoman" w:hAnsi="TimesNewRoman" w:cs="TimesNewRoman"/>
          <w:b/>
          <w:bCs/>
        </w:rPr>
        <w:t>используя оценочные суждения</w:t>
      </w:r>
      <w:r>
        <w:rPr>
          <w:rFonts w:ascii="Times New Roman" w:hAnsi="Times New Roman" w:cs="Times New Roman"/>
          <w:b/>
          <w:bCs/>
        </w:rPr>
        <w:t xml:space="preserve">, </w:t>
      </w:r>
      <w:r>
        <w:rPr>
          <w:rFonts w:ascii="TimesNewRoman" w:hAnsi="TimesNewRoman" w:cs="TimesNewRoman"/>
          <w:b/>
          <w:bCs/>
        </w:rPr>
        <w:t xml:space="preserve">в ситуациях официального и неофициального общения </w:t>
      </w:r>
      <w:r>
        <w:rPr>
          <w:rFonts w:ascii="Times New Roman" w:hAnsi="Times New Roman" w:cs="Times New Roman"/>
          <w:b/>
          <w:bCs/>
        </w:rPr>
        <w:t>(</w:t>
      </w:r>
      <w:r>
        <w:rPr>
          <w:rFonts w:ascii="TimesNewRoman" w:hAnsi="TimesNewRoman" w:cs="TimesNewRoman"/>
          <w:b/>
          <w:bCs/>
        </w:rPr>
        <w:t>в</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рамках изученной тематики</w:t>
      </w:r>
      <w:r>
        <w:rPr>
          <w:rFonts w:ascii="Times New Roman" w:hAnsi="Times New Roman" w:cs="Times New Roman"/>
          <w:b/>
          <w:bCs/>
        </w:rPr>
        <w:t xml:space="preserve">); </w:t>
      </w:r>
      <w:r>
        <w:rPr>
          <w:rFonts w:ascii="TimesNewRoman" w:hAnsi="TimesNewRoman" w:cs="TimesNewRoman"/>
          <w:b/>
          <w:bCs/>
        </w:rPr>
        <w:t>беседовать о себе</w:t>
      </w:r>
      <w:r>
        <w:rPr>
          <w:rFonts w:ascii="Times New Roman" w:hAnsi="Times New Roman" w:cs="Times New Roman"/>
          <w:b/>
          <w:bCs/>
        </w:rPr>
        <w:t xml:space="preserve">, </w:t>
      </w:r>
      <w:r>
        <w:rPr>
          <w:rFonts w:ascii="TimesNewRoman" w:hAnsi="TimesNewRoman" w:cs="TimesNewRoman"/>
          <w:b/>
          <w:bCs/>
        </w:rPr>
        <w:t>своих планах</w:t>
      </w:r>
      <w:r>
        <w:rPr>
          <w:rFonts w:ascii="Times New Roman" w:hAnsi="Times New Roman" w:cs="Times New Roman"/>
          <w:b/>
          <w:bCs/>
        </w:rPr>
        <w:t xml:space="preserve">; </w:t>
      </w:r>
      <w:r>
        <w:rPr>
          <w:rFonts w:ascii="TimesNewRoman" w:hAnsi="TimesNewRoman" w:cs="TimesNewRoman"/>
          <w:b/>
          <w:bCs/>
        </w:rPr>
        <w:t>участвовать в обсуждении проблем в связи</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 прочитанным</w:t>
      </w:r>
      <w:r>
        <w:rPr>
          <w:rFonts w:ascii="Times New Roman" w:hAnsi="Times New Roman" w:cs="Times New Roman"/>
          <w:b/>
          <w:bCs/>
        </w:rPr>
        <w:t>/</w:t>
      </w:r>
      <w:r>
        <w:rPr>
          <w:rFonts w:ascii="TimesNewRoman" w:hAnsi="TimesNewRoman" w:cs="TimesNewRoman"/>
          <w:b/>
          <w:bCs/>
        </w:rPr>
        <w:t>прослушанным иноязычным текстом</w:t>
      </w:r>
      <w:r>
        <w:rPr>
          <w:rFonts w:ascii="Times New Roman" w:hAnsi="Times New Roman" w:cs="Times New Roman"/>
          <w:b/>
          <w:bCs/>
        </w:rPr>
        <w:t xml:space="preserve">, </w:t>
      </w:r>
      <w:r>
        <w:rPr>
          <w:rFonts w:ascii="TimesNewRoman" w:hAnsi="TimesNewRoman" w:cs="TimesNewRoman"/>
          <w:b/>
          <w:bCs/>
        </w:rPr>
        <w:t>соблюдая правила речевого этикета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рассказывать о своем окружении</w:t>
      </w:r>
      <w:r>
        <w:rPr>
          <w:rFonts w:ascii="Times New Roman" w:hAnsi="Times New Roman" w:cs="Times New Roman"/>
          <w:b/>
          <w:bCs/>
        </w:rPr>
        <w:t xml:space="preserve">, </w:t>
      </w:r>
      <w:r>
        <w:rPr>
          <w:rFonts w:ascii="TimesNewRoman" w:hAnsi="TimesNewRoman" w:cs="TimesNewRoman"/>
          <w:b/>
          <w:bCs/>
        </w:rPr>
        <w:t>рассуждать в рамках изученной тематики и проблематики</w:t>
      </w:r>
      <w:r>
        <w:rPr>
          <w:rFonts w:ascii="Times New Roman" w:hAnsi="Times New Roman" w:cs="Times New Roman"/>
          <w:b/>
          <w:bCs/>
        </w:rPr>
        <w:t xml:space="preserve">; </w:t>
      </w:r>
      <w:r>
        <w:rPr>
          <w:rFonts w:ascii="TimesNewRoman" w:hAnsi="TimesNewRoman" w:cs="TimesNewRoman"/>
          <w:b/>
          <w:bCs/>
        </w:rPr>
        <w:t>представлять</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социокультурный портрет своей страны и страны</w:t>
      </w:r>
      <w:r>
        <w:rPr>
          <w:rFonts w:ascii="Times New Roman" w:hAnsi="Times New Roman" w:cs="Times New Roman"/>
          <w:b/>
          <w:bCs/>
        </w:rPr>
        <w:t>/</w:t>
      </w:r>
      <w:r>
        <w:rPr>
          <w:rFonts w:ascii="TimesNewRoman" w:hAnsi="TimesNewRoman" w:cs="TimesNewRoman"/>
          <w:b/>
          <w:bCs/>
        </w:rPr>
        <w:t>стран изучаемого языка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аудирование</w:t>
      </w:r>
    </w:p>
    <w:p w:rsidR="00C80EB6" w:rsidRDefault="00C80EB6" w:rsidP="00C80EB6">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относительно полно и точно понимать высказывания собеседника в распространенных стандартных</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ситуациях повседневного общения</w:t>
      </w:r>
      <w:r>
        <w:rPr>
          <w:rFonts w:ascii="Times New Roman" w:hAnsi="Times New Roman" w:cs="Times New Roman"/>
          <w:b/>
          <w:bCs/>
        </w:rPr>
        <w:t xml:space="preserve">, </w:t>
      </w:r>
      <w:r>
        <w:rPr>
          <w:rFonts w:ascii="TimesNewRoman" w:hAnsi="TimesNewRoman" w:cs="TimesNewRoman"/>
          <w:b/>
          <w:bCs/>
        </w:rPr>
        <w:t>понимать основное содержание и извлекать не</w:t>
      </w:r>
      <w:r>
        <w:rPr>
          <w:rFonts w:ascii="Times New Roman" w:hAnsi="Times New Roman" w:cs="Times New Roman"/>
          <w:b/>
          <w:bCs/>
        </w:rPr>
        <w:t xml:space="preserve">- </w:t>
      </w:r>
      <w:r>
        <w:rPr>
          <w:rFonts w:ascii="TimesNewRoman" w:hAnsi="TimesNewRoman" w:cs="TimesNewRoman"/>
          <w:b/>
          <w:bCs/>
        </w:rPr>
        <w:t>обходимую</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информацию из различных аудио</w:t>
      </w:r>
      <w:r>
        <w:rPr>
          <w:rFonts w:ascii="Times New Roman" w:hAnsi="Times New Roman" w:cs="Times New Roman"/>
          <w:b/>
          <w:bCs/>
        </w:rPr>
        <w:t xml:space="preserve">- </w:t>
      </w:r>
      <w:r>
        <w:rPr>
          <w:rFonts w:ascii="TimesNewRoman" w:hAnsi="TimesNewRoman" w:cs="TimesNewRoman"/>
          <w:b/>
          <w:bCs/>
        </w:rPr>
        <w:t>и видеотекстов</w:t>
      </w:r>
      <w:r>
        <w:rPr>
          <w:rFonts w:ascii="Times New Roman" w:hAnsi="Times New Roman" w:cs="Times New Roman"/>
          <w:b/>
          <w:bCs/>
        </w:rPr>
        <w:t xml:space="preserve">: </w:t>
      </w:r>
      <w:r>
        <w:rPr>
          <w:rFonts w:ascii="TimesNewRoman" w:hAnsi="TimesNewRoman" w:cs="TimesNewRoman"/>
          <w:b/>
          <w:bCs/>
        </w:rPr>
        <w:t xml:space="preserve">прагматических </w:t>
      </w:r>
      <w:r>
        <w:rPr>
          <w:rFonts w:ascii="Times New Roman" w:hAnsi="Times New Roman" w:cs="Times New Roman"/>
          <w:b/>
          <w:bCs/>
        </w:rPr>
        <w:t>(</w:t>
      </w:r>
      <w:r>
        <w:rPr>
          <w:rFonts w:ascii="TimesNewRoman" w:hAnsi="TimesNewRoman" w:cs="TimesNewRoman"/>
          <w:b/>
          <w:bCs/>
        </w:rPr>
        <w:t>объявления</w:t>
      </w:r>
      <w:r>
        <w:rPr>
          <w:rFonts w:ascii="Times New Roman" w:hAnsi="Times New Roman" w:cs="Times New Roman"/>
          <w:b/>
          <w:bCs/>
        </w:rPr>
        <w:t xml:space="preserve">, </w:t>
      </w:r>
      <w:r>
        <w:rPr>
          <w:rFonts w:ascii="TimesNewRoman" w:hAnsi="TimesNewRoman" w:cs="TimesNewRoman"/>
          <w:b/>
          <w:bCs/>
        </w:rPr>
        <w:t>прогноз погоды</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 xml:space="preserve">публицистических </w:t>
      </w:r>
      <w:r>
        <w:rPr>
          <w:rFonts w:ascii="Times New Roman" w:hAnsi="Times New Roman" w:cs="Times New Roman"/>
          <w:b/>
          <w:bCs/>
        </w:rPr>
        <w:t>(</w:t>
      </w:r>
      <w:r>
        <w:rPr>
          <w:rFonts w:ascii="TimesNewRoman" w:hAnsi="TimesNewRoman" w:cs="TimesNewRoman"/>
          <w:b/>
          <w:bCs/>
        </w:rPr>
        <w:t>интервью</w:t>
      </w:r>
      <w:r>
        <w:rPr>
          <w:rFonts w:ascii="Times New Roman" w:hAnsi="Times New Roman" w:cs="Times New Roman"/>
          <w:b/>
          <w:bCs/>
        </w:rPr>
        <w:t xml:space="preserve">, </w:t>
      </w:r>
      <w:r>
        <w:rPr>
          <w:rFonts w:ascii="TimesNewRoman" w:hAnsi="TimesNewRoman" w:cs="TimesNewRoman"/>
          <w:b/>
          <w:bCs/>
        </w:rPr>
        <w:t>репортаж</w:t>
      </w:r>
      <w:r>
        <w:rPr>
          <w:rFonts w:ascii="Times New Roman" w:hAnsi="Times New Roman" w:cs="Times New Roman"/>
          <w:b/>
          <w:bCs/>
        </w:rPr>
        <w:t xml:space="preserve">), </w:t>
      </w:r>
      <w:r>
        <w:rPr>
          <w:rFonts w:ascii="TimesNewRoman" w:hAnsi="TimesNewRoman" w:cs="TimesNewRoman"/>
          <w:b/>
          <w:bCs/>
        </w:rPr>
        <w:t>соответствующих тематике данной ступени обучения</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чтение</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читать аутентичные тексты различных стилей</w:t>
      </w:r>
      <w:r>
        <w:rPr>
          <w:rFonts w:ascii="Times New Roman" w:hAnsi="Times New Roman" w:cs="Times New Roman"/>
          <w:b/>
          <w:bCs/>
        </w:rPr>
        <w:t xml:space="preserve">: </w:t>
      </w:r>
      <w:r>
        <w:rPr>
          <w:rFonts w:ascii="TimesNewRoman" w:hAnsi="TimesNewRoman" w:cs="TimesNewRoman"/>
          <w:b/>
          <w:bCs/>
        </w:rPr>
        <w:t>публицистические</w:t>
      </w:r>
      <w:r>
        <w:rPr>
          <w:rFonts w:ascii="Times New Roman" w:hAnsi="Times New Roman" w:cs="Times New Roman"/>
          <w:b/>
          <w:bCs/>
        </w:rPr>
        <w:t xml:space="preserve">, </w:t>
      </w:r>
      <w:r>
        <w:rPr>
          <w:rFonts w:ascii="TimesNewRoman" w:hAnsi="TimesNewRoman" w:cs="TimesNewRoman"/>
          <w:b/>
          <w:bCs/>
        </w:rPr>
        <w:t>художественные</w:t>
      </w:r>
      <w:r>
        <w:rPr>
          <w:rFonts w:ascii="Times New Roman" w:hAnsi="Times New Roman" w:cs="Times New Roman"/>
          <w:b/>
          <w:bCs/>
        </w:rPr>
        <w:t xml:space="preserve">, </w:t>
      </w:r>
      <w:r>
        <w:rPr>
          <w:rFonts w:ascii="TimesNewRoman" w:hAnsi="TimesNewRoman" w:cs="TimesNewRoman"/>
          <w:b/>
          <w:bCs/>
        </w:rPr>
        <w:t>научно</w:t>
      </w:r>
      <w:r>
        <w:rPr>
          <w:rFonts w:ascii="Times New Roman" w:hAnsi="Times New Roman" w:cs="Times New Roman"/>
          <w:b/>
          <w:bCs/>
        </w:rPr>
        <w:t>-</w:t>
      </w:r>
      <w:r>
        <w:rPr>
          <w:rFonts w:ascii="TimesNewRoman" w:hAnsi="TimesNewRoman" w:cs="TimesNewRoman"/>
          <w:b/>
          <w:bCs/>
        </w:rPr>
        <w:t>популярные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 xml:space="preserve">прагматические </w:t>
      </w:r>
      <w:r>
        <w:rPr>
          <w:rFonts w:ascii="Times New Roman" w:hAnsi="Times New Roman" w:cs="Times New Roman"/>
          <w:b/>
          <w:bCs/>
        </w:rPr>
        <w:t xml:space="preserve">– </w:t>
      </w:r>
      <w:r>
        <w:rPr>
          <w:rFonts w:ascii="TimesNewRoman" w:hAnsi="TimesNewRoman" w:cs="TimesNewRoman"/>
          <w:b/>
          <w:bCs/>
        </w:rPr>
        <w:t xml:space="preserve">используя основные виды чтения </w:t>
      </w:r>
      <w:r>
        <w:rPr>
          <w:rFonts w:ascii="Times New Roman" w:hAnsi="Times New Roman" w:cs="Times New Roman"/>
          <w:b/>
          <w:bCs/>
        </w:rPr>
        <w:t>(</w:t>
      </w:r>
      <w:r>
        <w:rPr>
          <w:rFonts w:ascii="TimesNewRoman" w:hAnsi="TimesNewRoman" w:cs="TimesNewRoman"/>
          <w:b/>
          <w:bCs/>
        </w:rPr>
        <w:t>ознакомительное</w:t>
      </w:r>
      <w:r>
        <w:rPr>
          <w:rFonts w:ascii="Times New Roman" w:hAnsi="Times New Roman" w:cs="Times New Roman"/>
          <w:b/>
          <w:bCs/>
        </w:rPr>
        <w:t xml:space="preserve">, </w:t>
      </w:r>
      <w:r>
        <w:rPr>
          <w:rFonts w:ascii="TimesNewRoman" w:hAnsi="TimesNewRoman" w:cs="TimesNewRoman"/>
          <w:b/>
          <w:bCs/>
        </w:rPr>
        <w:t>изучающее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поисковое</w:t>
      </w:r>
      <w:r>
        <w:rPr>
          <w:rFonts w:ascii="Times New Roman" w:hAnsi="Times New Roman" w:cs="Times New Roman"/>
          <w:b/>
          <w:bCs/>
        </w:rPr>
        <w:t>/</w:t>
      </w:r>
      <w:r>
        <w:rPr>
          <w:rFonts w:ascii="TimesNewRoman" w:hAnsi="TimesNewRoman" w:cs="TimesNewRoman"/>
          <w:b/>
          <w:bCs/>
        </w:rPr>
        <w:t>просмотровое</w:t>
      </w:r>
      <w:r>
        <w:rPr>
          <w:rFonts w:ascii="Times New Roman" w:hAnsi="Times New Roman" w:cs="Times New Roman"/>
          <w:b/>
          <w:bCs/>
        </w:rPr>
        <w:t xml:space="preserve">) </w:t>
      </w:r>
      <w:r>
        <w:rPr>
          <w:rFonts w:ascii="TimesNewRoman" w:hAnsi="TimesNewRoman" w:cs="TimesNewRoman"/>
          <w:b/>
          <w:bCs/>
        </w:rPr>
        <w:t>в зависимости от коммуникативной задачи</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письменная речь</w:t>
      </w:r>
    </w:p>
    <w:p w:rsidR="00C80EB6" w:rsidRDefault="00C80EB6" w:rsidP="00C80EB6">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писать личное письмо</w:t>
      </w:r>
      <w:r>
        <w:rPr>
          <w:rFonts w:ascii="Times New Roman" w:hAnsi="Times New Roman" w:cs="Times New Roman"/>
          <w:b/>
          <w:bCs/>
        </w:rPr>
        <w:t xml:space="preserve">, </w:t>
      </w:r>
      <w:r>
        <w:rPr>
          <w:rFonts w:ascii="TimesNewRoman" w:hAnsi="TimesNewRoman" w:cs="TimesNewRoman"/>
          <w:b/>
          <w:bCs/>
        </w:rPr>
        <w:t>заполнять анкету</w:t>
      </w:r>
      <w:r>
        <w:rPr>
          <w:rFonts w:ascii="Times New Roman" w:hAnsi="Times New Roman" w:cs="Times New Roman"/>
          <w:b/>
          <w:bCs/>
        </w:rPr>
        <w:t xml:space="preserve">, </w:t>
      </w:r>
      <w:r>
        <w:rPr>
          <w:rFonts w:ascii="TimesNewRoman" w:hAnsi="TimesNewRoman" w:cs="TimesNewRoman"/>
          <w:b/>
          <w:bCs/>
        </w:rPr>
        <w:t>письменно излагать сведения о себе в форме</w:t>
      </w:r>
      <w:r>
        <w:rPr>
          <w:rFonts w:ascii="Times New Roman" w:hAnsi="Times New Roman" w:cs="Times New Roman"/>
          <w:b/>
          <w:bCs/>
        </w:rPr>
        <w:t xml:space="preserve">, </w:t>
      </w:r>
      <w:r>
        <w:rPr>
          <w:rFonts w:ascii="TimesNewRoman" w:hAnsi="TimesNewRoman" w:cs="TimesNewRoman"/>
          <w:b/>
          <w:bCs/>
        </w:rPr>
        <w:t>принятой в</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стране</w:t>
      </w:r>
      <w:r>
        <w:rPr>
          <w:rFonts w:ascii="Times New Roman" w:hAnsi="Times New Roman" w:cs="Times New Roman"/>
          <w:b/>
          <w:bCs/>
        </w:rPr>
        <w:t>/</w:t>
      </w:r>
      <w:r>
        <w:rPr>
          <w:rFonts w:ascii="TimesNewRoman" w:hAnsi="TimesNewRoman" w:cs="TimesNewRoman"/>
          <w:b/>
          <w:bCs/>
        </w:rPr>
        <w:t>странах изучаемого языка</w:t>
      </w:r>
      <w:r>
        <w:rPr>
          <w:rFonts w:ascii="Times New Roman" w:hAnsi="Times New Roman" w:cs="Times New Roman"/>
          <w:b/>
          <w:bCs/>
        </w:rPr>
        <w:t xml:space="preserve">, </w:t>
      </w:r>
      <w:r>
        <w:rPr>
          <w:rFonts w:ascii="TimesNewRoman" w:hAnsi="TimesNewRoman" w:cs="TimesNewRoman"/>
          <w:b/>
          <w:bCs/>
        </w:rPr>
        <w:t>делать выписки из иноязычного текста</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использовать приобретенные знания и умения в практической деятельности и повседневной жизни</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для</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общения с представителями других стран</w:t>
      </w:r>
      <w:r>
        <w:rPr>
          <w:rFonts w:ascii="Times New Roman" w:hAnsi="Times New Roman" w:cs="Times New Roman"/>
          <w:b/>
          <w:bCs/>
        </w:rPr>
        <w:t xml:space="preserve">, </w:t>
      </w:r>
      <w:r>
        <w:rPr>
          <w:rFonts w:ascii="TimesNewRoman" w:hAnsi="TimesNewRoman" w:cs="TimesNewRoman"/>
          <w:b/>
          <w:bCs/>
        </w:rPr>
        <w:t>ориентации в современном поликультурном мире</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 xml:space="preserve">получения сведений из иноязычных источников информации </w:t>
      </w:r>
      <w:r>
        <w:rPr>
          <w:rFonts w:ascii="Times New Roman" w:hAnsi="Times New Roman" w:cs="Times New Roman"/>
          <w:b/>
          <w:bCs/>
        </w:rPr>
        <w:t>(</w:t>
      </w:r>
      <w:r>
        <w:rPr>
          <w:rFonts w:ascii="TimesNewRoman" w:hAnsi="TimesNewRoman" w:cs="TimesNewRoman"/>
          <w:b/>
          <w:bCs/>
        </w:rPr>
        <w:t>в том числе через Интернет</w:t>
      </w:r>
      <w:r>
        <w:rPr>
          <w:rFonts w:ascii="Times New Roman" w:hAnsi="Times New Roman" w:cs="Times New Roman"/>
          <w:b/>
          <w:bCs/>
        </w:rPr>
        <w:t xml:space="preserve">), </w:t>
      </w:r>
      <w:r>
        <w:rPr>
          <w:rFonts w:ascii="TimesNewRoman" w:hAnsi="TimesNewRoman" w:cs="TimesNewRoman"/>
          <w:b/>
          <w:bCs/>
        </w:rPr>
        <w:t>необходимых</w:t>
      </w:r>
    </w:p>
    <w:p w:rsidR="00C80EB6" w:rsidRDefault="00C80EB6" w:rsidP="00C80EB6">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в образовательных и самообразовательных целях</w:t>
      </w:r>
      <w:r>
        <w:rPr>
          <w:rFonts w:ascii="Times New Roman" w:hAnsi="Times New Roman" w:cs="Times New Roman"/>
          <w:b/>
          <w:bCs/>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b/>
          <w:bCs/>
        </w:rPr>
        <w:t></w:t>
      </w:r>
      <w:r>
        <w:rPr>
          <w:rFonts w:ascii="Symbol" w:hAnsi="Symbol" w:cs="Symbol"/>
          <w:b/>
          <w:bCs/>
        </w:rPr>
        <w:t></w:t>
      </w:r>
      <w:r>
        <w:rPr>
          <w:rFonts w:ascii="TimesNewRoman" w:hAnsi="TimesNewRoman" w:cs="TimesNewRoman"/>
          <w:b/>
          <w:bCs/>
        </w:rPr>
        <w:t xml:space="preserve">расширения возможностей в выборе будущей профессиональной </w:t>
      </w:r>
      <w:r>
        <w:rPr>
          <w:rFonts w:ascii="TimesNewRoman" w:hAnsi="TimesNewRoman" w:cs="TimesNewRoman"/>
        </w:rPr>
        <w:t>деятельности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изучения ценностей мировой культуры</w:t>
      </w:r>
      <w:r>
        <w:rPr>
          <w:rFonts w:ascii="Times New Roman" w:hAnsi="Times New Roman" w:cs="Times New Roman"/>
        </w:rPr>
        <w:t xml:space="preserve">, </w:t>
      </w:r>
      <w:r>
        <w:rPr>
          <w:rFonts w:ascii="TimesNewRoman" w:hAnsi="TimesNewRoman" w:cs="TimesNewRoman"/>
        </w:rPr>
        <w:t>культурного наследия и достижений других стран</w:t>
      </w:r>
      <w:r>
        <w:rPr>
          <w:rFonts w:ascii="Times New Roman" w:hAnsi="Times New Roman" w:cs="Times New Roman"/>
        </w:rPr>
        <w:t xml:space="preserve">; </w:t>
      </w:r>
      <w:r>
        <w:rPr>
          <w:rFonts w:ascii="TimesNewRoman" w:hAnsi="TimesNewRoman" w:cs="TimesNewRoman"/>
        </w:rPr>
        <w:t>ознакомления</w:t>
      </w:r>
    </w:p>
    <w:p w:rsidR="00C80EB6" w:rsidRDefault="00C80EB6" w:rsidP="00C80EB6">
      <w:r>
        <w:rPr>
          <w:rFonts w:ascii="TimesNewRoman" w:hAnsi="TimesNewRoman" w:cs="TimesNewRoman"/>
        </w:rPr>
        <w:t>представителей зарубежных стран с культурой и достижениями России</w:t>
      </w:r>
      <w:r>
        <w:rPr>
          <w:rFonts w:ascii="TimesNewRoman" w:hAnsi="TimesNewRoman" w:cs="TimesNewRoman"/>
          <w:b/>
          <w:bCs/>
        </w:rPr>
        <w:t xml:space="preserve"> __</w:t>
      </w:r>
    </w:p>
    <w:p w:rsidR="00C80EB6" w:rsidRDefault="00C80EB6" w:rsidP="00C80EB6">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w:t>
      </w:r>
    </w:p>
    <w:p w:rsidR="00C80EB6" w:rsidRDefault="00C80EB6" w:rsidP="00C80EB6">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МАТЕМАТИКЕ</w:t>
      </w:r>
    </w:p>
    <w:p w:rsidR="00C80EB6" w:rsidRDefault="00C80EB6" w:rsidP="00C80EB6">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математики на базовом уровне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 направлено на</w:t>
      </w:r>
    </w:p>
    <w:p w:rsidR="00C80EB6" w:rsidRDefault="00C80EB6" w:rsidP="00C80EB6">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достижение следующих целей</w:t>
      </w:r>
      <w:r>
        <w:rPr>
          <w:rFonts w:ascii="Times New Roman" w:hAnsi="Times New Roman" w:cs="Times New Roman"/>
          <w:b/>
          <w:bCs/>
          <w:i/>
          <w:iCs/>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формирование представлений </w:t>
      </w:r>
      <w:r>
        <w:rPr>
          <w:rFonts w:ascii="TimesNewRoman" w:hAnsi="TimesNewRoman" w:cs="TimesNewRoman"/>
        </w:rPr>
        <w:t>о математике как универсальном языке науки</w:t>
      </w:r>
      <w:r>
        <w:rPr>
          <w:rFonts w:ascii="Times New Roman" w:hAnsi="Times New Roman" w:cs="Times New Roman"/>
        </w:rPr>
        <w:t xml:space="preserve">, </w:t>
      </w:r>
      <w:r>
        <w:rPr>
          <w:rFonts w:ascii="TimesNewRoman" w:hAnsi="TimesNewRoman" w:cs="TimesNewRoman"/>
        </w:rPr>
        <w:t>средстве моделирования</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явлений и процессов</w:t>
      </w:r>
      <w:r>
        <w:rPr>
          <w:rFonts w:ascii="Times New Roman" w:hAnsi="Times New Roman" w:cs="Times New Roman"/>
        </w:rPr>
        <w:t xml:space="preserve">, </w:t>
      </w:r>
      <w:r>
        <w:rPr>
          <w:rFonts w:ascii="TimesNewRoman" w:hAnsi="TimesNewRoman" w:cs="TimesNewRoman"/>
        </w:rPr>
        <w:t>об идеях и методах математики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развитие </w:t>
      </w:r>
      <w:r>
        <w:rPr>
          <w:rFonts w:ascii="TimesNewRoman" w:hAnsi="TimesNewRoman" w:cs="TimesNewRoman"/>
        </w:rPr>
        <w:t>логического мышления</w:t>
      </w:r>
      <w:r>
        <w:rPr>
          <w:rFonts w:ascii="Times New Roman" w:hAnsi="Times New Roman" w:cs="Times New Roman"/>
        </w:rPr>
        <w:t xml:space="preserve">, </w:t>
      </w:r>
      <w:r>
        <w:rPr>
          <w:rFonts w:ascii="TimesNewRoman" w:hAnsi="TimesNewRoman" w:cs="TimesNewRoman"/>
        </w:rPr>
        <w:t>пространственного воображения</w:t>
      </w:r>
      <w:r>
        <w:rPr>
          <w:rFonts w:ascii="Times New Roman" w:hAnsi="Times New Roman" w:cs="Times New Roman"/>
        </w:rPr>
        <w:t xml:space="preserve">, </w:t>
      </w:r>
      <w:r>
        <w:rPr>
          <w:rFonts w:ascii="TimesNewRoman" w:hAnsi="TimesNewRoman" w:cs="TimesNewRoman"/>
        </w:rPr>
        <w:t>алгоритмической культуры</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критичности мышления на уровне</w:t>
      </w:r>
      <w:r>
        <w:rPr>
          <w:rFonts w:ascii="Times New Roman" w:hAnsi="Times New Roman" w:cs="Times New Roman"/>
        </w:rPr>
        <w:t xml:space="preserve">, </w:t>
      </w:r>
      <w:r>
        <w:rPr>
          <w:rFonts w:ascii="TimesNewRoman" w:hAnsi="TimesNewRoman" w:cs="TimesNewRoman"/>
        </w:rPr>
        <w:t>необходимом для будущей профессиональной деятельности</w:t>
      </w:r>
      <w:r>
        <w:rPr>
          <w:rFonts w:ascii="Times New Roman" w:hAnsi="Times New Roman" w:cs="Times New Roman"/>
        </w:rPr>
        <w:t xml:space="preserve">, </w:t>
      </w:r>
      <w:r>
        <w:rPr>
          <w:rFonts w:ascii="TimesNewRoman" w:hAnsi="TimesNewRoman" w:cs="TimesNewRoman"/>
        </w:rPr>
        <w:t>а также</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последующего обучения в высшей школе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овладение математическими знаниями и умениями</w:t>
      </w:r>
      <w:r>
        <w:rPr>
          <w:rFonts w:ascii="Times New Roman" w:hAnsi="Times New Roman" w:cs="Times New Roman"/>
          <w:b/>
          <w:bCs/>
        </w:rPr>
        <w:t xml:space="preserve">, </w:t>
      </w:r>
      <w:r>
        <w:rPr>
          <w:rFonts w:ascii="TimesNewRoman" w:hAnsi="TimesNewRoman" w:cs="TimesNewRoman"/>
        </w:rPr>
        <w:t>необходимыми в повседневной жизни</w:t>
      </w:r>
      <w:r>
        <w:rPr>
          <w:rFonts w:ascii="Times New Roman" w:hAnsi="Times New Roman" w:cs="Times New Roman"/>
        </w:rPr>
        <w:t xml:space="preserve">, </w:t>
      </w:r>
      <w:r>
        <w:rPr>
          <w:rFonts w:ascii="TimesNewRoman" w:hAnsi="TimesNewRoman" w:cs="TimesNewRoman"/>
        </w:rPr>
        <w:t>для</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изучения школьных естественнонаучных дисциплин на базовом уровне</w:t>
      </w:r>
      <w:r>
        <w:rPr>
          <w:rFonts w:ascii="Times New Roman" w:hAnsi="Times New Roman" w:cs="Times New Roman"/>
        </w:rPr>
        <w:t xml:space="preserve">, </w:t>
      </w:r>
      <w:r>
        <w:rPr>
          <w:rFonts w:ascii="TimesNewRoman" w:hAnsi="TimesNewRoman" w:cs="TimesNewRoman"/>
        </w:rPr>
        <w:t>для получения образования в</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областях</w:t>
      </w:r>
      <w:r>
        <w:rPr>
          <w:rFonts w:ascii="Times New Roman" w:hAnsi="Times New Roman" w:cs="Times New Roman"/>
        </w:rPr>
        <w:t xml:space="preserve">, </w:t>
      </w:r>
      <w:r>
        <w:rPr>
          <w:rFonts w:ascii="TimesNewRoman" w:hAnsi="TimesNewRoman" w:cs="TimesNewRoman"/>
        </w:rPr>
        <w:t>не требующих углубленной математической подготовки</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средствами математики культуры личности</w:t>
      </w:r>
      <w:r>
        <w:rPr>
          <w:rFonts w:ascii="Times New Roman" w:hAnsi="Times New Roman" w:cs="Times New Roman"/>
        </w:rPr>
        <w:t xml:space="preserve">, </w:t>
      </w:r>
      <w:r>
        <w:rPr>
          <w:rFonts w:ascii="TimesNewRoman" w:hAnsi="TimesNewRoman" w:cs="TimesNewRoman"/>
        </w:rPr>
        <w:t>понимания значимости математики для научно</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технического прогресса</w:t>
      </w:r>
      <w:r>
        <w:rPr>
          <w:rFonts w:ascii="Times New Roman" w:hAnsi="Times New Roman" w:cs="Times New Roman"/>
        </w:rPr>
        <w:t xml:space="preserve">, </w:t>
      </w:r>
      <w:r>
        <w:rPr>
          <w:rFonts w:ascii="TimesNewRoman" w:hAnsi="TimesNewRoman" w:cs="TimesNewRoman"/>
        </w:rPr>
        <w:t>отношения к математике как к части общечеловеческой культуры через</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знакомство с историей развития математики</w:t>
      </w:r>
      <w:r>
        <w:rPr>
          <w:rFonts w:ascii="Times New Roman" w:hAnsi="Times New Roman" w:cs="Times New Roman"/>
        </w:rPr>
        <w:t xml:space="preserve">, </w:t>
      </w:r>
      <w:r>
        <w:rPr>
          <w:rFonts w:ascii="TimesNewRoman" w:hAnsi="TimesNewRoman" w:cs="TimesNewRoman"/>
        </w:rPr>
        <w:t>эволюцией математических идей</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 ОСНОВНЫХ ОБРАЗОВАТЕЛЬНЫХ</w:t>
      </w:r>
    </w:p>
    <w:p w:rsidR="00C80EB6" w:rsidRDefault="00C80EB6" w:rsidP="00C80EB6">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ПРОГРАММ</w:t>
      </w:r>
    </w:p>
    <w:p w:rsidR="00C80EB6" w:rsidRDefault="00C80EB6" w:rsidP="00C80EB6">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АЛГЕБРА</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Bold" w:hAnsi="TimesNewRoman,Bold" w:cs="TimesNewRoman,Bold"/>
          <w:b/>
          <w:bCs/>
        </w:rPr>
        <w:t>Корни и степени</w:t>
      </w:r>
      <w:r>
        <w:rPr>
          <w:rFonts w:ascii="Times New Roman" w:hAnsi="Times New Roman" w:cs="Times New Roman"/>
          <w:b/>
          <w:bCs/>
        </w:rPr>
        <w:t xml:space="preserve">. </w:t>
      </w:r>
      <w:r>
        <w:rPr>
          <w:rFonts w:ascii="TimesNewRoman" w:hAnsi="TimesNewRoman" w:cs="TimesNewRoman"/>
        </w:rPr>
        <w:t xml:space="preserve">Корень степени </w:t>
      </w:r>
      <w:r>
        <w:rPr>
          <w:rFonts w:ascii="Times New Roman" w:hAnsi="Times New Roman" w:cs="Times New Roman"/>
          <w:i/>
          <w:iCs/>
        </w:rPr>
        <w:t>n</w:t>
      </w:r>
      <w:r>
        <w:rPr>
          <w:rFonts w:ascii="Times New Roman" w:hAnsi="Times New Roman" w:cs="Times New Roman"/>
        </w:rPr>
        <w:t xml:space="preserve">&gt;1 </w:t>
      </w:r>
      <w:r>
        <w:rPr>
          <w:rFonts w:ascii="TimesNewRoman" w:hAnsi="TimesNewRoman" w:cs="TimesNewRoman"/>
        </w:rPr>
        <w:t>и его свойства</w:t>
      </w:r>
      <w:r>
        <w:rPr>
          <w:rFonts w:ascii="Times New Roman" w:hAnsi="Times New Roman" w:cs="Times New Roman"/>
        </w:rPr>
        <w:t xml:space="preserve">. </w:t>
      </w:r>
      <w:r>
        <w:rPr>
          <w:rFonts w:ascii="TimesNewRoman" w:hAnsi="TimesNewRoman" w:cs="TimesNewRoman"/>
        </w:rPr>
        <w:t>Степень с рациональным показателем и ее</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 w:hAnsi="TimesNewRoman" w:cs="TimesNewRoman"/>
        </w:rPr>
        <w:t>свойства</w:t>
      </w:r>
      <w:r>
        <w:rPr>
          <w:rFonts w:ascii="Times New Roman" w:hAnsi="Times New Roman" w:cs="Times New Roman"/>
        </w:rPr>
        <w:t xml:space="preserve">. </w:t>
      </w:r>
      <w:r>
        <w:rPr>
          <w:rFonts w:ascii="TimesNewRoman,Italic" w:hAnsi="TimesNewRoman,Italic" w:cs="TimesNewRoman,Italic"/>
          <w:i/>
          <w:iCs/>
        </w:rPr>
        <w:t>Понятие о степени с действительным показателем</w:t>
      </w:r>
      <w:r>
        <w:rPr>
          <w:rFonts w:ascii="Times New Roman" w:hAnsi="Times New Roman" w:cs="Times New Roman"/>
          <w:i/>
          <w:iCs/>
          <w:sz w:val="14"/>
          <w:szCs w:val="14"/>
        </w:rPr>
        <w:t>8</w:t>
      </w:r>
      <w:r>
        <w:rPr>
          <w:rFonts w:ascii="Times New Roman" w:hAnsi="Times New Roman" w:cs="Times New Roman"/>
          <w:b/>
          <w:bCs/>
          <w:i/>
          <w:iCs/>
          <w:sz w:val="14"/>
          <w:szCs w:val="14"/>
        </w:rPr>
        <w:t>[1]</w:t>
      </w:r>
      <w:r>
        <w:rPr>
          <w:rFonts w:ascii="Times New Roman" w:hAnsi="Times New Roman" w:cs="Times New Roman"/>
          <w:i/>
          <w:iCs/>
        </w:rPr>
        <w:t xml:space="preserve">. </w:t>
      </w:r>
      <w:r>
        <w:rPr>
          <w:rFonts w:ascii="TimesNewRoman" w:hAnsi="TimesNewRoman" w:cs="TimesNewRoman"/>
        </w:rPr>
        <w:t>Свойства степени с действительным</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показателем</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Bold" w:hAnsi="TimesNewRoman,Bold" w:cs="TimesNewRoman,Bold"/>
          <w:b/>
          <w:bCs/>
        </w:rPr>
        <w:t>Логарифм</w:t>
      </w:r>
      <w:r>
        <w:rPr>
          <w:rFonts w:ascii="Times New Roman" w:hAnsi="Times New Roman" w:cs="Times New Roman"/>
          <w:b/>
          <w:bCs/>
        </w:rPr>
        <w:t xml:space="preserve">. </w:t>
      </w:r>
      <w:r>
        <w:rPr>
          <w:rFonts w:ascii="TimesNewRoman" w:hAnsi="TimesNewRoman" w:cs="TimesNewRoman"/>
        </w:rPr>
        <w:t>Логарифм числа</w:t>
      </w:r>
      <w:r>
        <w:rPr>
          <w:rFonts w:ascii="Times New Roman" w:hAnsi="Times New Roman" w:cs="Times New Roman"/>
        </w:rPr>
        <w:t xml:space="preserve">. </w:t>
      </w:r>
      <w:r>
        <w:rPr>
          <w:rFonts w:ascii="TimesNewRoman,Italic" w:hAnsi="TimesNewRoman,Italic" w:cs="TimesNewRoman,Italic"/>
          <w:i/>
          <w:iCs/>
        </w:rPr>
        <w:t>Основное логарифмическое тождество</w:t>
      </w:r>
      <w:r>
        <w:rPr>
          <w:rFonts w:ascii="Times New Roman" w:hAnsi="Times New Roman" w:cs="Times New Roman"/>
          <w:i/>
          <w:iCs/>
        </w:rPr>
        <w:t xml:space="preserve">. </w:t>
      </w:r>
      <w:r>
        <w:rPr>
          <w:rFonts w:ascii="TimesNewRoman" w:hAnsi="TimesNewRoman" w:cs="TimesNewRoman"/>
        </w:rPr>
        <w:t>Логарифм произведения</w:t>
      </w:r>
      <w:r>
        <w:rPr>
          <w:rFonts w:ascii="Times New Roman" w:hAnsi="Times New Roman" w:cs="Times New Roman"/>
        </w:rPr>
        <w:t xml:space="preserve">, </w:t>
      </w:r>
      <w:r>
        <w:rPr>
          <w:rFonts w:ascii="TimesNewRoman" w:hAnsi="TimesNewRoman" w:cs="TimesNewRoman"/>
        </w:rPr>
        <w:t>частного</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степени</w:t>
      </w:r>
      <w:r>
        <w:rPr>
          <w:rFonts w:ascii="Times New Roman" w:hAnsi="Times New Roman" w:cs="Times New Roman"/>
        </w:rPr>
        <w:t xml:space="preserve">; </w:t>
      </w:r>
      <w:r>
        <w:rPr>
          <w:rFonts w:ascii="TimesNewRoman,Italic" w:hAnsi="TimesNewRoman,Italic" w:cs="TimesNewRoman,Italic"/>
          <w:i/>
          <w:iCs/>
        </w:rPr>
        <w:t>переход к новому основанию</w:t>
      </w:r>
      <w:r>
        <w:rPr>
          <w:rFonts w:ascii="Times New Roman" w:hAnsi="Times New Roman" w:cs="Times New Roman"/>
          <w:i/>
          <w:iCs/>
        </w:rPr>
        <w:t xml:space="preserve">. </w:t>
      </w:r>
      <w:r>
        <w:rPr>
          <w:rFonts w:ascii="TimesNewRoman" w:hAnsi="TimesNewRoman" w:cs="TimesNewRoman"/>
        </w:rPr>
        <w:t>Десятичный и натуральный логарифмы</w:t>
      </w:r>
      <w:r>
        <w:rPr>
          <w:rFonts w:ascii="Times New Roman" w:hAnsi="Times New Roman" w:cs="Times New Roman"/>
        </w:rPr>
        <w:t xml:space="preserve">, </w:t>
      </w:r>
      <w:r>
        <w:rPr>
          <w:rFonts w:ascii="TimesNewRoman" w:hAnsi="TimesNewRoman" w:cs="TimesNewRoman"/>
        </w:rPr>
        <w:t>число е</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 w:hAnsi="TimesNewRoman" w:cs="TimesNewRoman"/>
        </w:rPr>
      </w:pPr>
      <w:r>
        <w:rPr>
          <w:rFonts w:ascii="TimesNewRoman,Bold" w:hAnsi="TimesNewRoman,Bold" w:cs="TimesNewRoman,Bold"/>
          <w:b/>
          <w:bCs/>
        </w:rPr>
        <w:t>Преобразования простейших выражений</w:t>
      </w:r>
      <w:r>
        <w:rPr>
          <w:rFonts w:ascii="Times New Roman" w:hAnsi="Times New Roman" w:cs="Times New Roman"/>
        </w:rPr>
        <w:t xml:space="preserve">, </w:t>
      </w:r>
      <w:r>
        <w:rPr>
          <w:rFonts w:ascii="TimesNewRoman" w:hAnsi="TimesNewRoman" w:cs="TimesNewRoman"/>
        </w:rPr>
        <w:t>включающих арифметические операции</w:t>
      </w:r>
      <w:r>
        <w:rPr>
          <w:rFonts w:ascii="Times New Roman" w:hAnsi="Times New Roman" w:cs="Times New Roman"/>
        </w:rPr>
        <w:t xml:space="preserve">, </w:t>
      </w:r>
      <w:r>
        <w:rPr>
          <w:rFonts w:ascii="TimesNewRoman" w:hAnsi="TimesNewRoman" w:cs="TimesNewRoman"/>
        </w:rPr>
        <w:t>а также операцию</w:t>
      </w:r>
    </w:p>
    <w:p w:rsidR="00C80EB6" w:rsidRDefault="00C80EB6" w:rsidP="00C80EB6">
      <w:pPr>
        <w:autoSpaceDE w:val="0"/>
        <w:autoSpaceDN w:val="0"/>
        <w:adjustRightInd w:val="0"/>
        <w:spacing w:after="0" w:line="240" w:lineRule="auto"/>
        <w:rPr>
          <w:rFonts w:ascii="Times New Roman" w:hAnsi="Times New Roman" w:cs="Times New Roman"/>
        </w:rPr>
      </w:pPr>
      <w:r>
        <w:rPr>
          <w:rFonts w:ascii="TimesNewRoman" w:hAnsi="TimesNewRoman" w:cs="TimesNewRoman"/>
        </w:rPr>
        <w:t>возведения в степень и операцию логарифмирования</w:t>
      </w:r>
      <w:r>
        <w:rPr>
          <w:rFonts w:ascii="Times New Roman" w:hAnsi="Times New Roman" w:cs="Times New Roman"/>
        </w:rPr>
        <w:t>.</w:t>
      </w:r>
    </w:p>
    <w:p w:rsidR="00C80EB6" w:rsidRDefault="00C80EB6" w:rsidP="00C80EB6">
      <w:pPr>
        <w:autoSpaceDE w:val="0"/>
        <w:autoSpaceDN w:val="0"/>
        <w:adjustRightInd w:val="0"/>
        <w:spacing w:after="0" w:line="240" w:lineRule="auto"/>
        <w:rPr>
          <w:rFonts w:ascii="TimesNewRoman,BoldItalic" w:hAnsi="TimesNewRoman,BoldItalic" w:cs="TimesNewRoman,BoldItalic"/>
          <w:b/>
          <w:bCs/>
          <w:i/>
          <w:iCs/>
        </w:rPr>
      </w:pPr>
      <w:r>
        <w:rPr>
          <w:rFonts w:ascii="TimesNewRoman,Italic" w:hAnsi="TimesNewRoman,Italic" w:cs="TimesNewRoman,Italic"/>
          <w:i/>
          <w:iCs/>
        </w:rPr>
        <w:t>Основы тригонометрии</w:t>
      </w:r>
      <w:r>
        <w:rPr>
          <w:rFonts w:ascii="Times New Roman" w:hAnsi="Times New Roman" w:cs="Times New Roman"/>
          <w:i/>
          <w:iCs/>
        </w:rPr>
        <w:t xml:space="preserve">. </w:t>
      </w:r>
      <w:r>
        <w:rPr>
          <w:rFonts w:ascii="TimesNewRoman,BoldItalic" w:hAnsi="TimesNewRoman,BoldItalic" w:cs="TimesNewRoman,BoldItalic"/>
          <w:b/>
          <w:bCs/>
          <w:i/>
          <w:iCs/>
        </w:rPr>
        <w:t>Синус</w:t>
      </w:r>
      <w:r>
        <w:rPr>
          <w:rFonts w:ascii="Times New Roman" w:hAnsi="Times New Roman" w:cs="Times New Roman"/>
          <w:b/>
          <w:bCs/>
          <w:i/>
          <w:iCs/>
        </w:rPr>
        <w:t xml:space="preserve">, </w:t>
      </w:r>
      <w:r>
        <w:rPr>
          <w:rFonts w:ascii="TimesNewRoman,BoldItalic" w:hAnsi="TimesNewRoman,BoldItalic" w:cs="TimesNewRoman,BoldItalic"/>
          <w:b/>
          <w:bCs/>
          <w:i/>
          <w:iCs/>
        </w:rPr>
        <w:t>косинус</w:t>
      </w:r>
      <w:r>
        <w:rPr>
          <w:rFonts w:ascii="Times New Roman" w:hAnsi="Times New Roman" w:cs="Times New Roman"/>
          <w:b/>
          <w:bCs/>
          <w:i/>
          <w:iCs/>
        </w:rPr>
        <w:t xml:space="preserve">, </w:t>
      </w:r>
      <w:r>
        <w:rPr>
          <w:rFonts w:ascii="TimesNewRoman,BoldItalic" w:hAnsi="TimesNewRoman,BoldItalic" w:cs="TimesNewRoman,BoldItalic"/>
          <w:b/>
          <w:bCs/>
          <w:i/>
          <w:iCs/>
        </w:rPr>
        <w:t>тангенс</w:t>
      </w:r>
      <w:r>
        <w:rPr>
          <w:rFonts w:ascii="Times New Roman" w:hAnsi="Times New Roman" w:cs="Times New Roman"/>
          <w:b/>
          <w:bCs/>
          <w:i/>
          <w:iCs/>
        </w:rPr>
        <w:t xml:space="preserve">, </w:t>
      </w:r>
      <w:r>
        <w:rPr>
          <w:rFonts w:ascii="TimesNewRoman,BoldItalic" w:hAnsi="TimesNewRoman,BoldItalic" w:cs="TimesNewRoman,BoldItalic"/>
          <w:b/>
          <w:bCs/>
          <w:i/>
          <w:iCs/>
        </w:rPr>
        <w:t>котангенс произвольного угла</w:t>
      </w:r>
      <w:r>
        <w:rPr>
          <w:rFonts w:ascii="Times New Roman" w:hAnsi="Times New Roman" w:cs="Times New Roman"/>
          <w:b/>
          <w:bCs/>
          <w:i/>
          <w:iCs/>
        </w:rPr>
        <w:t xml:space="preserve">. </w:t>
      </w:r>
      <w:r>
        <w:rPr>
          <w:rFonts w:ascii="TimesNewRoman,BoldItalic" w:hAnsi="TimesNewRoman,BoldItalic" w:cs="TimesNewRoman,BoldItalic"/>
          <w:b/>
          <w:bCs/>
          <w:i/>
          <w:iCs/>
        </w:rPr>
        <w:t>Радианная мера</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угла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Синус</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косинус</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тангенс и котангенс числа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Основные тригонометрические тождества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Формулы</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приведения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Синус</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косинус и тангенс суммы и разности двух углов</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Синус и косинус двойного угла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Формулы половинного угла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Преобразования суммы тригонометрических функций в произведение и</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произведения в сумму</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Выражение тригонометрических функций через тангенс половинного</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аргумента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Преобразования простейших тригонометрических выражений</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Italic" w:hAnsi="TimesNewRoman,Italic" w:cs="TimesNewRoman,Italic"/>
          <w:bCs/>
          <w:iCs/>
        </w:rPr>
      </w:pPr>
      <w:r w:rsidRPr="00C80EB6">
        <w:rPr>
          <w:rFonts w:ascii="TimesNewRoman" w:hAnsi="TimesNewRoman" w:cs="TimesNewRoman"/>
          <w:bCs/>
          <w:iCs/>
        </w:rPr>
        <w:t>Простейшие тригонометрические уравнения</w:t>
      </w:r>
      <w:r w:rsidRPr="00C80EB6">
        <w:rPr>
          <w:rFonts w:ascii="Times New Roman" w:hAnsi="Times New Roman" w:cs="Times New Roman"/>
          <w:bCs/>
          <w:iCs/>
        </w:rPr>
        <w:t xml:space="preserve">. </w:t>
      </w:r>
      <w:r w:rsidRPr="00C80EB6">
        <w:rPr>
          <w:rFonts w:ascii="TimesNewRoman" w:hAnsi="TimesNewRoman" w:cs="TimesNewRoman"/>
          <w:bCs/>
          <w:iCs/>
        </w:rPr>
        <w:t>Решения тригонометрических уравнений</w:t>
      </w:r>
      <w:r w:rsidRPr="00C80EB6">
        <w:rPr>
          <w:rFonts w:ascii="Times New Roman" w:hAnsi="Times New Roman" w:cs="Times New Roman"/>
          <w:bCs/>
          <w:iCs/>
        </w:rPr>
        <w:t xml:space="preserve">. </w:t>
      </w:r>
      <w:r w:rsidRPr="00C80EB6">
        <w:rPr>
          <w:rFonts w:ascii="TimesNewRoman,Italic" w:hAnsi="TimesNewRoman,Italic" w:cs="TimesNewRoman,Italic"/>
          <w:bCs/>
          <w:iCs/>
        </w:rPr>
        <w:t>Простейшие</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Italic" w:hAnsi="TimesNewRoman,Italic" w:cs="TimesNewRoman,Italic"/>
          <w:bCs/>
          <w:iCs/>
        </w:rPr>
        <w:t>тригонометрические неравенства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Арксинус</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арккосинус</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арктангенс числа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ФУНКЦИИ</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Функции</w:t>
      </w:r>
      <w:r w:rsidRPr="00C80EB6">
        <w:rPr>
          <w:rFonts w:ascii="Times New Roman" w:hAnsi="Times New Roman" w:cs="Times New Roman"/>
          <w:bCs/>
          <w:iCs/>
        </w:rPr>
        <w:t xml:space="preserve">. </w:t>
      </w:r>
      <w:r w:rsidRPr="00C80EB6">
        <w:rPr>
          <w:rFonts w:ascii="TimesNewRoman" w:hAnsi="TimesNewRoman" w:cs="TimesNewRoman"/>
          <w:bCs/>
          <w:iCs/>
        </w:rPr>
        <w:t>Область определения и множество значений</w:t>
      </w:r>
      <w:r w:rsidRPr="00C80EB6">
        <w:rPr>
          <w:rFonts w:ascii="Times New Roman" w:hAnsi="Times New Roman" w:cs="Times New Roman"/>
          <w:bCs/>
          <w:iCs/>
        </w:rPr>
        <w:t xml:space="preserve">. </w:t>
      </w:r>
      <w:r w:rsidRPr="00C80EB6">
        <w:rPr>
          <w:rFonts w:ascii="TimesNewRoman" w:hAnsi="TimesNewRoman" w:cs="TimesNewRoman"/>
          <w:bCs/>
          <w:iCs/>
        </w:rPr>
        <w:t>График функции</w:t>
      </w:r>
      <w:r w:rsidRPr="00C80EB6">
        <w:rPr>
          <w:rFonts w:ascii="Times New Roman" w:hAnsi="Times New Roman" w:cs="Times New Roman"/>
          <w:bCs/>
          <w:iCs/>
        </w:rPr>
        <w:t xml:space="preserve">. </w:t>
      </w:r>
      <w:r w:rsidRPr="00C80EB6">
        <w:rPr>
          <w:rFonts w:ascii="TimesNewRoman" w:hAnsi="TimesNewRoman" w:cs="TimesNewRoman"/>
          <w:bCs/>
          <w:iCs/>
        </w:rPr>
        <w:t>Построение графиков функций</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заданных различными способами</w:t>
      </w:r>
      <w:r w:rsidRPr="00C80EB6">
        <w:rPr>
          <w:rFonts w:ascii="Times New Roman" w:hAnsi="Times New Roman" w:cs="Times New Roman"/>
          <w:bCs/>
          <w:iCs/>
        </w:rPr>
        <w:t xml:space="preserve">. </w:t>
      </w:r>
      <w:r w:rsidRPr="00C80EB6">
        <w:rPr>
          <w:rFonts w:ascii="TimesNewRoman" w:hAnsi="TimesNewRoman" w:cs="TimesNewRoman"/>
          <w:bCs/>
          <w:iCs/>
        </w:rPr>
        <w:t>Свойства функций</w:t>
      </w:r>
      <w:r w:rsidRPr="00C80EB6">
        <w:rPr>
          <w:rFonts w:ascii="Times New Roman" w:hAnsi="Times New Roman" w:cs="Times New Roman"/>
          <w:bCs/>
          <w:iCs/>
        </w:rPr>
        <w:t xml:space="preserve">: </w:t>
      </w:r>
      <w:r w:rsidRPr="00C80EB6">
        <w:rPr>
          <w:rFonts w:ascii="TimesNewRoman" w:hAnsi="TimesNewRoman" w:cs="TimesNewRoman"/>
          <w:bCs/>
          <w:iCs/>
        </w:rPr>
        <w:t>монотонность</w:t>
      </w:r>
      <w:r w:rsidRPr="00C80EB6">
        <w:rPr>
          <w:rFonts w:ascii="Times New Roman" w:hAnsi="Times New Roman" w:cs="Times New Roman"/>
          <w:bCs/>
          <w:iCs/>
        </w:rPr>
        <w:t xml:space="preserve">, </w:t>
      </w:r>
      <w:r w:rsidRPr="00C80EB6">
        <w:rPr>
          <w:rFonts w:ascii="TimesNewRoman" w:hAnsi="TimesNewRoman" w:cs="TimesNewRoman"/>
          <w:bCs/>
          <w:iCs/>
        </w:rPr>
        <w:t>четность и нечетность</w:t>
      </w:r>
      <w:r w:rsidRPr="00C80EB6">
        <w:rPr>
          <w:rFonts w:ascii="Times New Roman" w:hAnsi="Times New Roman" w:cs="Times New Roman"/>
          <w:bCs/>
          <w:iCs/>
        </w:rPr>
        <w:t xml:space="preserve">, </w:t>
      </w:r>
      <w:r w:rsidRPr="00C80EB6">
        <w:rPr>
          <w:rFonts w:ascii="TimesNewRoman" w:hAnsi="TimesNewRoman" w:cs="TimesNewRoman"/>
          <w:bCs/>
          <w:iCs/>
        </w:rPr>
        <w:t>периодичность</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ограниченность</w:t>
      </w:r>
      <w:r w:rsidRPr="00C80EB6">
        <w:rPr>
          <w:rFonts w:ascii="Times New Roman" w:hAnsi="Times New Roman" w:cs="Times New Roman"/>
          <w:bCs/>
          <w:iCs/>
        </w:rPr>
        <w:t xml:space="preserve">. </w:t>
      </w:r>
      <w:r w:rsidRPr="00C80EB6">
        <w:rPr>
          <w:rFonts w:ascii="TimesNewRoman" w:hAnsi="TimesNewRoman" w:cs="TimesNewRoman"/>
          <w:bCs/>
          <w:iCs/>
        </w:rPr>
        <w:t>Промежутки возрастания и убывания</w:t>
      </w:r>
      <w:r w:rsidRPr="00C80EB6">
        <w:rPr>
          <w:rFonts w:ascii="Times New Roman" w:hAnsi="Times New Roman" w:cs="Times New Roman"/>
          <w:bCs/>
          <w:iCs/>
        </w:rPr>
        <w:t xml:space="preserve">, </w:t>
      </w:r>
      <w:r w:rsidRPr="00C80EB6">
        <w:rPr>
          <w:rFonts w:ascii="TimesNewRoman" w:hAnsi="TimesNewRoman" w:cs="TimesNewRoman"/>
          <w:bCs/>
          <w:iCs/>
        </w:rPr>
        <w:t>наибольшее и наименьшее значения</w:t>
      </w:r>
      <w:r w:rsidRPr="00C80EB6">
        <w:rPr>
          <w:rFonts w:ascii="Times New Roman" w:hAnsi="Times New Roman" w:cs="Times New Roman"/>
          <w:bCs/>
          <w:iCs/>
        </w:rPr>
        <w:t xml:space="preserve">, </w:t>
      </w:r>
      <w:r w:rsidRPr="00C80EB6">
        <w:rPr>
          <w:rFonts w:ascii="TimesNewRoman" w:hAnsi="TimesNewRoman" w:cs="TimesNewRoman"/>
          <w:bCs/>
          <w:iCs/>
        </w:rPr>
        <w:t>точки экстремума</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 New Roman" w:hAnsi="Times New Roman" w:cs="Times New Roman"/>
          <w:bCs/>
          <w:iCs/>
        </w:rPr>
        <w:t>(</w:t>
      </w:r>
      <w:r w:rsidRPr="00C80EB6">
        <w:rPr>
          <w:rFonts w:ascii="TimesNewRoman" w:hAnsi="TimesNewRoman" w:cs="TimesNewRoman"/>
          <w:bCs/>
          <w:iCs/>
        </w:rPr>
        <w:t>локального максимума и минимума</w:t>
      </w:r>
      <w:r w:rsidRPr="00C80EB6">
        <w:rPr>
          <w:rFonts w:ascii="Times New Roman" w:hAnsi="Times New Roman" w:cs="Times New Roman"/>
          <w:bCs/>
          <w:iCs/>
        </w:rPr>
        <w:t xml:space="preserve">). </w:t>
      </w:r>
      <w:r w:rsidRPr="00C80EB6">
        <w:rPr>
          <w:rFonts w:ascii="TimesNewRoman" w:hAnsi="TimesNewRoman" w:cs="TimesNewRoman"/>
          <w:bCs/>
          <w:iCs/>
        </w:rPr>
        <w:t>Графическая интерпретация</w:t>
      </w:r>
      <w:r w:rsidRPr="00C80EB6">
        <w:rPr>
          <w:rFonts w:ascii="Times New Roman" w:hAnsi="Times New Roman" w:cs="Times New Roman"/>
          <w:bCs/>
          <w:iCs/>
        </w:rPr>
        <w:t xml:space="preserve">. </w:t>
      </w:r>
      <w:r w:rsidRPr="00C80EB6">
        <w:rPr>
          <w:rFonts w:ascii="TimesNewRoman" w:hAnsi="TimesNewRoman" w:cs="TimesNewRoman"/>
          <w:bCs/>
          <w:iCs/>
        </w:rPr>
        <w:t>Примеры функциональных зависимостей в</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реальных процессах и явлениях</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Обратная функция</w:t>
      </w:r>
      <w:r w:rsidRPr="00C80EB6">
        <w:rPr>
          <w:rFonts w:ascii="Times New Roman" w:hAnsi="Times New Roman" w:cs="Times New Roman"/>
          <w:bCs/>
          <w:iCs/>
        </w:rPr>
        <w:t xml:space="preserve">. </w:t>
      </w:r>
      <w:r w:rsidRPr="00C80EB6">
        <w:rPr>
          <w:rFonts w:ascii="TimesNewRoman,Italic" w:hAnsi="TimesNewRoman,Italic" w:cs="TimesNewRoman,Italic"/>
          <w:bCs/>
          <w:iCs/>
        </w:rPr>
        <w:t>Область определения и область значений обратной функции</w:t>
      </w:r>
      <w:r w:rsidRPr="00C80EB6">
        <w:rPr>
          <w:rFonts w:ascii="Times New Roman" w:hAnsi="Times New Roman" w:cs="Times New Roman"/>
          <w:bCs/>
          <w:iCs/>
        </w:rPr>
        <w:t xml:space="preserve">. </w:t>
      </w:r>
      <w:r w:rsidRPr="00C80EB6">
        <w:rPr>
          <w:rFonts w:ascii="TimesNewRoman" w:hAnsi="TimesNewRoman" w:cs="TimesNewRoman"/>
          <w:bCs/>
          <w:iCs/>
        </w:rPr>
        <w:t>График обратной</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функции</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Степенная функция с натуральным показателем</w:t>
      </w:r>
      <w:r w:rsidRPr="00C80EB6">
        <w:rPr>
          <w:rFonts w:ascii="Times New Roman" w:hAnsi="Times New Roman" w:cs="Times New Roman"/>
          <w:bCs/>
          <w:iCs/>
        </w:rPr>
        <w:t xml:space="preserve">, </w:t>
      </w:r>
      <w:r w:rsidRPr="00C80EB6">
        <w:rPr>
          <w:rFonts w:ascii="TimesNewRoman" w:hAnsi="TimesNewRoman" w:cs="TimesNewRoman"/>
          <w:bCs/>
          <w:iCs/>
        </w:rPr>
        <w:t>ее свойства и график</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Italic" w:hAnsi="TimesNewRoman,Italic" w:cs="TimesNewRoman,Italic"/>
          <w:bCs/>
          <w:iCs/>
        </w:rPr>
        <w:t>Вертикальные и горизонтальные асимптоты графиков</w:t>
      </w:r>
      <w:r w:rsidRPr="00C80EB6">
        <w:rPr>
          <w:rFonts w:ascii="Times New Roman" w:hAnsi="Times New Roman" w:cs="Times New Roman"/>
          <w:bCs/>
          <w:iCs/>
        </w:rPr>
        <w:t xml:space="preserve">. </w:t>
      </w:r>
      <w:r w:rsidRPr="00C80EB6">
        <w:rPr>
          <w:rFonts w:ascii="TimesNewRoman,Italic" w:hAnsi="TimesNewRoman,Italic" w:cs="TimesNewRoman,Italic"/>
          <w:bCs/>
          <w:iCs/>
        </w:rPr>
        <w:t>Графики дробно</w:t>
      </w:r>
      <w:r w:rsidRPr="00C80EB6">
        <w:rPr>
          <w:rFonts w:ascii="Times New Roman" w:hAnsi="Times New Roman" w:cs="Times New Roman"/>
          <w:bCs/>
          <w:iCs/>
        </w:rPr>
        <w:t>-</w:t>
      </w:r>
      <w:r w:rsidRPr="00C80EB6">
        <w:rPr>
          <w:rFonts w:ascii="TimesNewRoman,Italic" w:hAnsi="TimesNewRoman,Italic" w:cs="TimesNewRoman,Italic"/>
          <w:bCs/>
          <w:iCs/>
        </w:rPr>
        <w:t>линейных функций</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Тригонометрические функции</w:t>
      </w:r>
      <w:r w:rsidRPr="00C80EB6">
        <w:rPr>
          <w:rFonts w:ascii="Times New Roman" w:hAnsi="Times New Roman" w:cs="Times New Roman"/>
          <w:bCs/>
          <w:iCs/>
        </w:rPr>
        <w:t xml:space="preserve">, </w:t>
      </w:r>
      <w:r w:rsidRPr="00C80EB6">
        <w:rPr>
          <w:rFonts w:ascii="TimesNewRoman" w:hAnsi="TimesNewRoman" w:cs="TimesNewRoman"/>
          <w:bCs/>
          <w:iCs/>
        </w:rPr>
        <w:t>их свойства и графики</w:t>
      </w:r>
      <w:r w:rsidRPr="00C80EB6">
        <w:rPr>
          <w:rFonts w:ascii="Times New Roman" w:hAnsi="Times New Roman" w:cs="Times New Roman"/>
          <w:bCs/>
          <w:iCs/>
        </w:rPr>
        <w:t xml:space="preserve">; </w:t>
      </w:r>
      <w:r w:rsidRPr="00C80EB6">
        <w:rPr>
          <w:rFonts w:ascii="TimesNewRoman" w:hAnsi="TimesNewRoman" w:cs="TimesNewRoman"/>
          <w:bCs/>
          <w:iCs/>
        </w:rPr>
        <w:t>периодичность</w:t>
      </w:r>
      <w:r w:rsidRPr="00C80EB6">
        <w:rPr>
          <w:rFonts w:ascii="Times New Roman" w:hAnsi="Times New Roman" w:cs="Times New Roman"/>
          <w:bCs/>
          <w:iCs/>
        </w:rPr>
        <w:t xml:space="preserve">, </w:t>
      </w:r>
      <w:r w:rsidRPr="00C80EB6">
        <w:rPr>
          <w:rFonts w:ascii="TimesNewRoman" w:hAnsi="TimesNewRoman" w:cs="TimesNewRoman"/>
          <w:bCs/>
          <w:iCs/>
        </w:rPr>
        <w:t>основной период</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 xml:space="preserve">Показательная функция </w:t>
      </w:r>
      <w:r w:rsidRPr="00C80EB6">
        <w:rPr>
          <w:rFonts w:ascii="Times New Roman" w:hAnsi="Times New Roman" w:cs="Times New Roman"/>
          <w:bCs/>
          <w:iCs/>
        </w:rPr>
        <w:t>(</w:t>
      </w:r>
      <w:r w:rsidRPr="00C80EB6">
        <w:rPr>
          <w:rFonts w:ascii="TimesNewRoman" w:hAnsi="TimesNewRoman" w:cs="TimesNewRoman"/>
          <w:bCs/>
          <w:iCs/>
        </w:rPr>
        <w:t>экспонента</w:t>
      </w:r>
      <w:r w:rsidRPr="00C80EB6">
        <w:rPr>
          <w:rFonts w:ascii="Times New Roman" w:hAnsi="Times New Roman" w:cs="Times New Roman"/>
          <w:bCs/>
          <w:iCs/>
        </w:rPr>
        <w:t xml:space="preserve">), </w:t>
      </w:r>
      <w:r w:rsidRPr="00C80EB6">
        <w:rPr>
          <w:rFonts w:ascii="TimesNewRoman" w:hAnsi="TimesNewRoman" w:cs="TimesNewRoman"/>
          <w:bCs/>
          <w:iCs/>
        </w:rPr>
        <w:t>ее свойства и график</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Логарифмическая функция</w:t>
      </w:r>
      <w:r w:rsidRPr="00C80EB6">
        <w:rPr>
          <w:rFonts w:ascii="Times New Roman" w:hAnsi="Times New Roman" w:cs="Times New Roman"/>
          <w:bCs/>
          <w:iCs/>
        </w:rPr>
        <w:t xml:space="preserve">, </w:t>
      </w:r>
      <w:r w:rsidRPr="00C80EB6">
        <w:rPr>
          <w:rFonts w:ascii="TimesNewRoman" w:hAnsi="TimesNewRoman" w:cs="TimesNewRoman"/>
          <w:bCs/>
          <w:iCs/>
        </w:rPr>
        <w:t>ее свойства и график</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Italic" w:hAnsi="TimesNewRoman,Italic" w:cs="TimesNewRoman,Italic"/>
          <w:bCs/>
          <w:iCs/>
        </w:rPr>
      </w:pPr>
      <w:r w:rsidRPr="00C80EB6">
        <w:rPr>
          <w:rFonts w:ascii="TimesNewRoman" w:hAnsi="TimesNewRoman" w:cs="TimesNewRoman"/>
          <w:bCs/>
          <w:iCs/>
        </w:rPr>
        <w:t>Преобразования графиков</w:t>
      </w:r>
      <w:r w:rsidRPr="00C80EB6">
        <w:rPr>
          <w:rFonts w:ascii="Times New Roman" w:hAnsi="Times New Roman" w:cs="Times New Roman"/>
          <w:bCs/>
          <w:iCs/>
        </w:rPr>
        <w:t xml:space="preserve">: </w:t>
      </w:r>
      <w:r w:rsidRPr="00C80EB6">
        <w:rPr>
          <w:rFonts w:ascii="TimesNewRoman" w:hAnsi="TimesNewRoman" w:cs="TimesNewRoman"/>
          <w:bCs/>
          <w:iCs/>
        </w:rPr>
        <w:t>параллельный перенос</w:t>
      </w:r>
      <w:r w:rsidRPr="00C80EB6">
        <w:rPr>
          <w:rFonts w:ascii="Times New Roman" w:hAnsi="Times New Roman" w:cs="Times New Roman"/>
          <w:bCs/>
          <w:iCs/>
        </w:rPr>
        <w:t xml:space="preserve">, </w:t>
      </w:r>
      <w:r w:rsidRPr="00C80EB6">
        <w:rPr>
          <w:rFonts w:ascii="TimesNewRoman" w:hAnsi="TimesNewRoman" w:cs="TimesNewRoman"/>
          <w:bCs/>
          <w:iCs/>
        </w:rPr>
        <w:t xml:space="preserve">симметрия относительно осей координат </w:t>
      </w:r>
      <w:r w:rsidRPr="00C80EB6">
        <w:rPr>
          <w:rFonts w:ascii="TimesNewRoman,Italic" w:hAnsi="TimesNewRoman,Italic" w:cs="TimesNewRoman,Italic"/>
          <w:bCs/>
          <w:iCs/>
        </w:rPr>
        <w:t>и симметрия</w:t>
      </w:r>
    </w:p>
    <w:p w:rsidR="00C80EB6" w:rsidRPr="00C80EB6" w:rsidRDefault="00C80EB6" w:rsidP="00C80EB6">
      <w:pPr>
        <w:autoSpaceDE w:val="0"/>
        <w:autoSpaceDN w:val="0"/>
        <w:adjustRightInd w:val="0"/>
        <w:spacing w:after="0" w:line="240" w:lineRule="auto"/>
        <w:rPr>
          <w:rFonts w:ascii="TimesNewRoman,Italic" w:hAnsi="TimesNewRoman,Italic" w:cs="TimesNewRoman,Italic"/>
          <w:bCs/>
          <w:iCs/>
        </w:rPr>
      </w:pPr>
      <w:r w:rsidRPr="00C80EB6">
        <w:rPr>
          <w:rFonts w:ascii="TimesNewRoman,Italic" w:hAnsi="TimesNewRoman,Italic" w:cs="TimesNewRoman,Italic"/>
          <w:bCs/>
          <w:iCs/>
        </w:rPr>
        <w:t>относительно начала координат</w:t>
      </w:r>
      <w:r w:rsidRPr="00C80EB6">
        <w:rPr>
          <w:rFonts w:ascii="Times New Roman" w:hAnsi="Times New Roman" w:cs="Times New Roman"/>
          <w:bCs/>
          <w:iCs/>
        </w:rPr>
        <w:t xml:space="preserve">, </w:t>
      </w:r>
      <w:r w:rsidRPr="00C80EB6">
        <w:rPr>
          <w:rFonts w:ascii="TimesNewRoman,Italic" w:hAnsi="TimesNewRoman,Italic" w:cs="TimesNewRoman,Italic"/>
          <w:bCs/>
          <w:iCs/>
        </w:rPr>
        <w:t xml:space="preserve">симметрия относительно прямой </w:t>
      </w:r>
      <w:r w:rsidRPr="00C80EB6">
        <w:rPr>
          <w:rFonts w:ascii="Times New Roman" w:hAnsi="Times New Roman" w:cs="Times New Roman"/>
          <w:bCs/>
          <w:iCs/>
        </w:rPr>
        <w:t xml:space="preserve">y = x, </w:t>
      </w:r>
      <w:r w:rsidRPr="00C80EB6">
        <w:rPr>
          <w:rFonts w:ascii="TimesNewRoman,Italic" w:hAnsi="TimesNewRoman,Italic" w:cs="TimesNewRoman,Italic"/>
          <w:bCs/>
          <w:iCs/>
        </w:rPr>
        <w:t>растяжение и сжатие вдоль осей</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Italic" w:hAnsi="TimesNewRoman,Italic" w:cs="TimesNewRoman,Italic"/>
          <w:bCs/>
          <w:iCs/>
        </w:rPr>
        <w:t>координат</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НАЧАЛА МАТЕМАТИЧЕСКОГО АНАЛИЗА</w:t>
      </w:r>
    </w:p>
    <w:p w:rsidR="00C80EB6" w:rsidRPr="00C80EB6" w:rsidRDefault="00C80EB6" w:rsidP="00C80EB6">
      <w:pPr>
        <w:autoSpaceDE w:val="0"/>
        <w:autoSpaceDN w:val="0"/>
        <w:adjustRightInd w:val="0"/>
        <w:spacing w:after="0" w:line="240" w:lineRule="auto"/>
        <w:rPr>
          <w:rFonts w:ascii="TimesNewRoman,Italic" w:hAnsi="TimesNewRoman,Italic" w:cs="TimesNewRoman,Italic"/>
          <w:bCs/>
          <w:iCs/>
        </w:rPr>
      </w:pPr>
      <w:r w:rsidRPr="00C80EB6">
        <w:rPr>
          <w:rFonts w:ascii="TimesNewRoman,Italic" w:hAnsi="TimesNewRoman,Italic" w:cs="TimesNewRoman,Italic"/>
          <w:bCs/>
          <w:iCs/>
        </w:rPr>
        <w:t>Понятие о пределе последовательности</w:t>
      </w:r>
      <w:r w:rsidRPr="00C80EB6">
        <w:rPr>
          <w:rFonts w:ascii="Times New Roman" w:hAnsi="Times New Roman" w:cs="Times New Roman"/>
          <w:bCs/>
          <w:iCs/>
        </w:rPr>
        <w:t xml:space="preserve">. </w:t>
      </w:r>
      <w:r w:rsidRPr="00C80EB6">
        <w:rPr>
          <w:rFonts w:ascii="TimesNewRoman,Italic" w:hAnsi="TimesNewRoman,Italic" w:cs="TimesNewRoman,Italic"/>
          <w:bCs/>
          <w:iCs/>
        </w:rPr>
        <w:t>Существование предела монотонной ограниченной</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Italic" w:hAnsi="TimesNewRoman,Italic" w:cs="TimesNewRoman,Italic"/>
          <w:bCs/>
          <w:iCs/>
        </w:rPr>
        <w:t>последовательности</w:t>
      </w:r>
      <w:r w:rsidRPr="00C80EB6">
        <w:rPr>
          <w:rFonts w:ascii="Times New Roman" w:hAnsi="Times New Roman" w:cs="Times New Roman"/>
          <w:bCs/>
          <w:iCs/>
        </w:rPr>
        <w:t xml:space="preserve">. </w:t>
      </w:r>
      <w:r w:rsidRPr="00C80EB6">
        <w:rPr>
          <w:rFonts w:ascii="TimesNewRoman" w:hAnsi="TimesNewRoman" w:cs="TimesNewRoman"/>
          <w:bCs/>
          <w:iCs/>
        </w:rPr>
        <w:t>Длина окружности и площадь круга как пределы последовательностей</w:t>
      </w:r>
      <w:r w:rsidRPr="00C80EB6">
        <w:rPr>
          <w:rFonts w:ascii="Times New Roman" w:hAnsi="Times New Roman" w:cs="Times New Roman"/>
          <w:bCs/>
          <w:iCs/>
        </w:rPr>
        <w:t xml:space="preserve">. </w:t>
      </w:r>
      <w:r w:rsidRPr="00C80EB6">
        <w:rPr>
          <w:rFonts w:ascii="TimesNewRoman" w:hAnsi="TimesNewRoman" w:cs="TimesNewRoman"/>
          <w:bCs/>
          <w:iCs/>
        </w:rPr>
        <w:t>Бесконечно</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убывающая геометрическая прогрессия и ее сумма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Italic" w:hAnsi="TimesNewRoman,Italic" w:cs="TimesNewRoman,Italic"/>
          <w:bCs/>
          <w:iCs/>
        </w:rPr>
        <w:t>Понятие о непрерывности функции</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Понятие о производной функции</w:t>
      </w:r>
      <w:r w:rsidRPr="00C80EB6">
        <w:rPr>
          <w:rFonts w:ascii="Times New Roman" w:hAnsi="Times New Roman" w:cs="Times New Roman"/>
          <w:bCs/>
          <w:iCs/>
        </w:rPr>
        <w:t xml:space="preserve">, </w:t>
      </w:r>
      <w:r w:rsidRPr="00C80EB6">
        <w:rPr>
          <w:rFonts w:ascii="TimesNewRoman" w:hAnsi="TimesNewRoman" w:cs="TimesNewRoman"/>
          <w:bCs/>
          <w:iCs/>
        </w:rPr>
        <w:t>физический и геометрический смысл производной</w:t>
      </w:r>
      <w:r w:rsidRPr="00C80EB6">
        <w:rPr>
          <w:rFonts w:ascii="Times New Roman" w:hAnsi="Times New Roman" w:cs="Times New Roman"/>
          <w:bCs/>
          <w:iCs/>
        </w:rPr>
        <w:t xml:space="preserve">. </w:t>
      </w:r>
      <w:r w:rsidRPr="00C80EB6">
        <w:rPr>
          <w:rFonts w:ascii="TimesNewRoman" w:hAnsi="TimesNewRoman" w:cs="TimesNewRoman"/>
          <w:bCs/>
          <w:iCs/>
        </w:rPr>
        <w:t>Уравнение</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касательной к графику функции</w:t>
      </w:r>
      <w:r w:rsidRPr="00C80EB6">
        <w:rPr>
          <w:rFonts w:ascii="Times New Roman" w:hAnsi="Times New Roman" w:cs="Times New Roman"/>
          <w:bCs/>
          <w:iCs/>
        </w:rPr>
        <w:t xml:space="preserve">. </w:t>
      </w:r>
      <w:r w:rsidRPr="00C80EB6">
        <w:rPr>
          <w:rFonts w:ascii="TimesNewRoman" w:hAnsi="TimesNewRoman" w:cs="TimesNewRoman"/>
          <w:bCs/>
          <w:iCs/>
        </w:rPr>
        <w:t>Производные суммы</w:t>
      </w:r>
      <w:r w:rsidRPr="00C80EB6">
        <w:rPr>
          <w:rFonts w:ascii="Times New Roman" w:hAnsi="Times New Roman" w:cs="Times New Roman"/>
          <w:bCs/>
          <w:iCs/>
        </w:rPr>
        <w:t xml:space="preserve">, </w:t>
      </w:r>
      <w:r w:rsidRPr="00C80EB6">
        <w:rPr>
          <w:rFonts w:ascii="TimesNewRoman" w:hAnsi="TimesNewRoman" w:cs="TimesNewRoman"/>
          <w:bCs/>
          <w:iCs/>
        </w:rPr>
        <w:t>разности</w:t>
      </w:r>
      <w:r w:rsidRPr="00C80EB6">
        <w:rPr>
          <w:rFonts w:ascii="Times New Roman" w:hAnsi="Times New Roman" w:cs="Times New Roman"/>
          <w:bCs/>
          <w:iCs/>
        </w:rPr>
        <w:t xml:space="preserve">, </w:t>
      </w:r>
      <w:r w:rsidRPr="00C80EB6">
        <w:rPr>
          <w:rFonts w:ascii="TimesNewRoman" w:hAnsi="TimesNewRoman" w:cs="TimesNewRoman"/>
          <w:bCs/>
          <w:iCs/>
        </w:rPr>
        <w:t>произведения</w:t>
      </w:r>
      <w:r w:rsidRPr="00C80EB6">
        <w:rPr>
          <w:rFonts w:ascii="Times New Roman" w:hAnsi="Times New Roman" w:cs="Times New Roman"/>
          <w:bCs/>
          <w:iCs/>
        </w:rPr>
        <w:t xml:space="preserve">, </w:t>
      </w:r>
      <w:r w:rsidRPr="00C80EB6">
        <w:rPr>
          <w:rFonts w:ascii="TimesNewRoman" w:hAnsi="TimesNewRoman" w:cs="TimesNewRoman"/>
          <w:bCs/>
          <w:iCs/>
        </w:rPr>
        <w:t>частного</w:t>
      </w:r>
      <w:r w:rsidRPr="00C80EB6">
        <w:rPr>
          <w:rFonts w:ascii="Times New Roman" w:hAnsi="Times New Roman" w:cs="Times New Roman"/>
          <w:bCs/>
          <w:iCs/>
        </w:rPr>
        <w:t xml:space="preserve">. </w:t>
      </w:r>
      <w:r w:rsidRPr="00C80EB6">
        <w:rPr>
          <w:rFonts w:ascii="TimesNewRoman" w:hAnsi="TimesNewRoman" w:cs="TimesNewRoman"/>
          <w:bCs/>
          <w:iCs/>
        </w:rPr>
        <w:t>Производные</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основных элементарных функций</w:t>
      </w:r>
      <w:r w:rsidRPr="00C80EB6">
        <w:rPr>
          <w:rFonts w:ascii="Times New Roman" w:hAnsi="Times New Roman" w:cs="Times New Roman"/>
          <w:bCs/>
          <w:iCs/>
        </w:rPr>
        <w:t xml:space="preserve">. </w:t>
      </w:r>
      <w:r w:rsidRPr="00C80EB6">
        <w:rPr>
          <w:rFonts w:ascii="TimesNewRoman" w:hAnsi="TimesNewRoman" w:cs="TimesNewRoman"/>
          <w:bCs/>
          <w:iCs/>
        </w:rPr>
        <w:t>Применение производной к исследованию функций и построению графиков</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Italic" w:hAnsi="TimesNewRoman,Italic" w:cs="TimesNewRoman,Italic"/>
          <w:bCs/>
          <w:iCs/>
        </w:rPr>
        <w:t>Производные обратной функции и композиции данной функции с линейной</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Italic" w:hAnsi="TimesNewRoman,Italic" w:cs="TimesNewRoman,Italic"/>
          <w:bCs/>
          <w:iCs/>
        </w:rPr>
        <w:t>Понятие об определенном интеграле как площади криволинейной трапеции</w:t>
      </w:r>
      <w:r w:rsidRPr="00C80EB6">
        <w:rPr>
          <w:rFonts w:ascii="Times New Roman" w:hAnsi="Times New Roman" w:cs="Times New Roman"/>
          <w:bCs/>
          <w:iCs/>
        </w:rPr>
        <w:t xml:space="preserve">. </w:t>
      </w:r>
      <w:r w:rsidRPr="00C80EB6">
        <w:rPr>
          <w:rFonts w:ascii="TimesNewRoman" w:hAnsi="TimesNewRoman" w:cs="TimesNewRoman"/>
          <w:bCs/>
          <w:iCs/>
        </w:rPr>
        <w:t>Первообразная</w:t>
      </w:r>
      <w:r w:rsidRPr="00C80EB6">
        <w:rPr>
          <w:rFonts w:ascii="Times New Roman" w:hAnsi="Times New Roman" w:cs="Times New Roman"/>
          <w:bCs/>
          <w:iCs/>
        </w:rPr>
        <w:t xml:space="preserve">. </w:t>
      </w:r>
      <w:r w:rsidRPr="00C80EB6">
        <w:rPr>
          <w:rFonts w:ascii="TimesNewRoman" w:hAnsi="TimesNewRoman" w:cs="TimesNewRoman"/>
          <w:bCs/>
          <w:iCs/>
        </w:rPr>
        <w:t>Формула</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Ньютона</w:t>
      </w:r>
      <w:r w:rsidRPr="00C80EB6">
        <w:rPr>
          <w:rFonts w:ascii="Times New Roman" w:hAnsi="Times New Roman" w:cs="Times New Roman"/>
          <w:bCs/>
          <w:iCs/>
        </w:rPr>
        <w:t>-</w:t>
      </w:r>
      <w:r w:rsidRPr="00C80EB6">
        <w:rPr>
          <w:rFonts w:ascii="TimesNewRoman" w:hAnsi="TimesNewRoman" w:cs="TimesNewRoman"/>
          <w:bCs/>
          <w:iCs/>
        </w:rPr>
        <w:t>Лейбница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Примеры использования производной для нахождения наилучшего решения в прикладных</w:t>
      </w:r>
      <w:r w:rsidRPr="00C80EB6">
        <w:rPr>
          <w:rFonts w:ascii="Times New Roman" w:hAnsi="Times New Roman" w:cs="Times New Roman"/>
          <w:bCs/>
          <w:iCs/>
        </w:rPr>
        <w:t xml:space="preserve">, </w:t>
      </w:r>
      <w:r w:rsidRPr="00C80EB6">
        <w:rPr>
          <w:rFonts w:ascii="TimesNewRoman" w:hAnsi="TimesNewRoman" w:cs="TimesNewRoman"/>
          <w:bCs/>
          <w:iCs/>
        </w:rPr>
        <w:t>в том числе</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социально</w:t>
      </w:r>
      <w:r w:rsidRPr="00C80EB6">
        <w:rPr>
          <w:rFonts w:ascii="Times New Roman" w:hAnsi="Times New Roman" w:cs="Times New Roman"/>
          <w:bCs/>
          <w:iCs/>
        </w:rPr>
        <w:t>-</w:t>
      </w:r>
      <w:r w:rsidRPr="00C80EB6">
        <w:rPr>
          <w:rFonts w:ascii="TimesNewRoman" w:hAnsi="TimesNewRoman" w:cs="TimesNewRoman"/>
          <w:bCs/>
          <w:iCs/>
        </w:rPr>
        <w:t>экономических</w:t>
      </w:r>
      <w:r w:rsidRPr="00C80EB6">
        <w:rPr>
          <w:rFonts w:ascii="Times New Roman" w:hAnsi="Times New Roman" w:cs="Times New Roman"/>
          <w:bCs/>
          <w:iCs/>
        </w:rPr>
        <w:t xml:space="preserve">, </w:t>
      </w:r>
      <w:r w:rsidRPr="00C80EB6">
        <w:rPr>
          <w:rFonts w:ascii="TimesNewRoman" w:hAnsi="TimesNewRoman" w:cs="TimesNewRoman"/>
          <w:bCs/>
          <w:iCs/>
        </w:rPr>
        <w:t>задачах</w:t>
      </w:r>
      <w:r w:rsidRPr="00C80EB6">
        <w:rPr>
          <w:rFonts w:ascii="Times New Roman" w:hAnsi="Times New Roman" w:cs="Times New Roman"/>
          <w:bCs/>
          <w:iCs/>
        </w:rPr>
        <w:t xml:space="preserve">. </w:t>
      </w:r>
      <w:r w:rsidRPr="00C80EB6">
        <w:rPr>
          <w:rFonts w:ascii="TimesNewRoman" w:hAnsi="TimesNewRoman" w:cs="TimesNewRoman"/>
          <w:bCs/>
          <w:iCs/>
        </w:rPr>
        <w:t>Нахождение скорости для процесса</w:t>
      </w:r>
      <w:r w:rsidRPr="00C80EB6">
        <w:rPr>
          <w:rFonts w:ascii="Times New Roman" w:hAnsi="Times New Roman" w:cs="Times New Roman"/>
          <w:bCs/>
          <w:iCs/>
        </w:rPr>
        <w:t xml:space="preserve">, </w:t>
      </w:r>
      <w:r w:rsidRPr="00C80EB6">
        <w:rPr>
          <w:rFonts w:ascii="TimesNewRoman" w:hAnsi="TimesNewRoman" w:cs="TimesNewRoman"/>
          <w:bCs/>
          <w:iCs/>
        </w:rPr>
        <w:t>заданного формулой или графиком</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Примеры применения интеграла в физике и геометрии</w:t>
      </w:r>
      <w:r w:rsidRPr="00C80EB6">
        <w:rPr>
          <w:rFonts w:ascii="Times New Roman" w:hAnsi="Times New Roman" w:cs="Times New Roman"/>
          <w:bCs/>
          <w:iCs/>
        </w:rPr>
        <w:t xml:space="preserve">. </w:t>
      </w:r>
      <w:r w:rsidRPr="00C80EB6">
        <w:rPr>
          <w:rFonts w:ascii="TimesNewRoman" w:hAnsi="TimesNewRoman" w:cs="TimesNewRoman"/>
          <w:bCs/>
          <w:iCs/>
        </w:rPr>
        <w:t>Вторая производная и ее физический смысл</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УРАВНЕНИЯ И НЕРАВЕНСТВА</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Решение рациональных</w:t>
      </w:r>
      <w:r w:rsidRPr="00C80EB6">
        <w:rPr>
          <w:rFonts w:ascii="Times New Roman" w:hAnsi="Times New Roman" w:cs="Times New Roman"/>
          <w:bCs/>
          <w:iCs/>
        </w:rPr>
        <w:t xml:space="preserve">, </w:t>
      </w:r>
      <w:r w:rsidRPr="00C80EB6">
        <w:rPr>
          <w:rFonts w:ascii="TimesNewRoman" w:hAnsi="TimesNewRoman" w:cs="TimesNewRoman"/>
          <w:bCs/>
          <w:iCs/>
        </w:rPr>
        <w:t>показательных</w:t>
      </w:r>
      <w:r w:rsidRPr="00C80EB6">
        <w:rPr>
          <w:rFonts w:ascii="Times New Roman" w:hAnsi="Times New Roman" w:cs="Times New Roman"/>
          <w:bCs/>
          <w:iCs/>
        </w:rPr>
        <w:t xml:space="preserve">, </w:t>
      </w:r>
      <w:r w:rsidRPr="00C80EB6">
        <w:rPr>
          <w:rFonts w:ascii="TimesNewRoman" w:hAnsi="TimesNewRoman" w:cs="TimesNewRoman"/>
          <w:bCs/>
          <w:iCs/>
        </w:rPr>
        <w:t>логарифмических уравнений и неравенств</w:t>
      </w:r>
      <w:r w:rsidRPr="00C80EB6">
        <w:rPr>
          <w:rFonts w:ascii="Times New Roman" w:hAnsi="Times New Roman" w:cs="Times New Roman"/>
          <w:bCs/>
          <w:iCs/>
        </w:rPr>
        <w:t xml:space="preserve">. </w:t>
      </w:r>
      <w:r w:rsidRPr="00C80EB6">
        <w:rPr>
          <w:rFonts w:ascii="TimesNewRoman" w:hAnsi="TimesNewRoman" w:cs="TimesNewRoman"/>
          <w:bCs/>
          <w:iCs/>
        </w:rPr>
        <w:t>Решение</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иррациональных уравнений</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Основные приемы решения систем уравнений</w:t>
      </w:r>
      <w:r w:rsidRPr="00C80EB6">
        <w:rPr>
          <w:rFonts w:ascii="Times New Roman" w:hAnsi="Times New Roman" w:cs="Times New Roman"/>
          <w:bCs/>
          <w:iCs/>
        </w:rPr>
        <w:t xml:space="preserve">: </w:t>
      </w:r>
      <w:r w:rsidRPr="00C80EB6">
        <w:rPr>
          <w:rFonts w:ascii="TimesNewRoman" w:hAnsi="TimesNewRoman" w:cs="TimesNewRoman"/>
          <w:bCs/>
          <w:iCs/>
        </w:rPr>
        <w:t>подстановка</w:t>
      </w:r>
      <w:r w:rsidRPr="00C80EB6">
        <w:rPr>
          <w:rFonts w:ascii="Times New Roman" w:hAnsi="Times New Roman" w:cs="Times New Roman"/>
          <w:bCs/>
          <w:iCs/>
        </w:rPr>
        <w:t xml:space="preserve">, </w:t>
      </w:r>
      <w:r w:rsidRPr="00C80EB6">
        <w:rPr>
          <w:rFonts w:ascii="TimesNewRoman" w:hAnsi="TimesNewRoman" w:cs="TimesNewRoman"/>
          <w:bCs/>
          <w:iCs/>
        </w:rPr>
        <w:t>алгебраическое сложение</w:t>
      </w:r>
      <w:r w:rsidRPr="00C80EB6">
        <w:rPr>
          <w:rFonts w:ascii="Times New Roman" w:hAnsi="Times New Roman" w:cs="Times New Roman"/>
          <w:bCs/>
          <w:iCs/>
        </w:rPr>
        <w:t xml:space="preserve">, </w:t>
      </w:r>
      <w:r w:rsidRPr="00C80EB6">
        <w:rPr>
          <w:rFonts w:ascii="TimesNewRoman" w:hAnsi="TimesNewRoman" w:cs="TimesNewRoman"/>
          <w:bCs/>
          <w:iCs/>
        </w:rPr>
        <w:t>введение новых</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переменных</w:t>
      </w:r>
      <w:r w:rsidRPr="00C80EB6">
        <w:rPr>
          <w:rFonts w:ascii="Times New Roman" w:hAnsi="Times New Roman" w:cs="Times New Roman"/>
          <w:bCs/>
          <w:iCs/>
        </w:rPr>
        <w:t xml:space="preserve">. </w:t>
      </w:r>
      <w:r w:rsidRPr="00C80EB6">
        <w:rPr>
          <w:rFonts w:ascii="TimesNewRoman" w:hAnsi="TimesNewRoman" w:cs="TimesNewRoman"/>
          <w:bCs/>
          <w:iCs/>
        </w:rPr>
        <w:t>Равносильность уравнений</w:t>
      </w:r>
      <w:r w:rsidRPr="00C80EB6">
        <w:rPr>
          <w:rFonts w:ascii="Times New Roman" w:hAnsi="Times New Roman" w:cs="Times New Roman"/>
          <w:bCs/>
          <w:iCs/>
        </w:rPr>
        <w:t xml:space="preserve">, </w:t>
      </w:r>
      <w:r w:rsidRPr="00C80EB6">
        <w:rPr>
          <w:rFonts w:ascii="TimesNewRoman" w:hAnsi="TimesNewRoman" w:cs="TimesNewRoman"/>
          <w:bCs/>
          <w:iCs/>
        </w:rPr>
        <w:t>неравенств</w:t>
      </w:r>
      <w:r w:rsidRPr="00C80EB6">
        <w:rPr>
          <w:rFonts w:ascii="Times New Roman" w:hAnsi="Times New Roman" w:cs="Times New Roman"/>
          <w:bCs/>
          <w:iCs/>
        </w:rPr>
        <w:t xml:space="preserve">, </w:t>
      </w:r>
      <w:r w:rsidRPr="00C80EB6">
        <w:rPr>
          <w:rFonts w:ascii="TimesNewRoman" w:hAnsi="TimesNewRoman" w:cs="TimesNewRoman"/>
          <w:bCs/>
          <w:iCs/>
        </w:rPr>
        <w:t>систем</w:t>
      </w:r>
      <w:r w:rsidRPr="00C80EB6">
        <w:rPr>
          <w:rFonts w:ascii="Times New Roman" w:hAnsi="Times New Roman" w:cs="Times New Roman"/>
          <w:bCs/>
          <w:iCs/>
        </w:rPr>
        <w:t xml:space="preserve">. </w:t>
      </w:r>
      <w:r w:rsidRPr="00C80EB6">
        <w:rPr>
          <w:rFonts w:ascii="TimesNewRoman" w:hAnsi="TimesNewRoman" w:cs="TimesNewRoman"/>
          <w:bCs/>
          <w:iCs/>
        </w:rPr>
        <w:t>Решение простейших систем уравнений с двумя</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неизвестными</w:t>
      </w:r>
      <w:r w:rsidRPr="00C80EB6">
        <w:rPr>
          <w:rFonts w:ascii="Times New Roman" w:hAnsi="Times New Roman" w:cs="Times New Roman"/>
          <w:bCs/>
          <w:iCs/>
        </w:rPr>
        <w:t xml:space="preserve">. </w:t>
      </w:r>
      <w:r w:rsidRPr="00C80EB6">
        <w:rPr>
          <w:rFonts w:ascii="TimesNewRoman" w:hAnsi="TimesNewRoman" w:cs="TimesNewRoman"/>
          <w:bCs/>
          <w:iCs/>
        </w:rPr>
        <w:t>Решение систем неравенств с одной переменной</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Использование свойств и графиков функций при решении уравнений и неравенств</w:t>
      </w:r>
      <w:r w:rsidRPr="00C80EB6">
        <w:rPr>
          <w:rFonts w:ascii="Times New Roman" w:hAnsi="Times New Roman" w:cs="Times New Roman"/>
          <w:bCs/>
          <w:iCs/>
        </w:rPr>
        <w:t xml:space="preserve">. </w:t>
      </w:r>
      <w:r w:rsidRPr="00C80EB6">
        <w:rPr>
          <w:rFonts w:ascii="TimesNewRoman" w:hAnsi="TimesNewRoman" w:cs="TimesNewRoman"/>
          <w:bCs/>
          <w:iCs/>
        </w:rPr>
        <w:t>Метод интервалов</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Изображение на координатной плоскости множества решений уравнений и неравенств с двумя переменными и</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их систем</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 w:hAnsi="TimesNewRoman" w:cs="TimesNewRoman"/>
          <w:bCs/>
          <w:iCs/>
        </w:rPr>
      </w:pPr>
      <w:r w:rsidRPr="00C80EB6">
        <w:rPr>
          <w:rFonts w:ascii="TimesNewRoman" w:hAnsi="TimesNewRoman" w:cs="TimesNewRoman"/>
          <w:bCs/>
          <w:iCs/>
        </w:rPr>
        <w:t>Применение математических методов для решения содержательных задач из различных областей науки и</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практики</w:t>
      </w:r>
      <w:r w:rsidRPr="00C80EB6">
        <w:rPr>
          <w:rFonts w:ascii="Times New Roman" w:hAnsi="Times New Roman" w:cs="Times New Roman"/>
          <w:bCs/>
          <w:iCs/>
        </w:rPr>
        <w:t xml:space="preserve">. </w:t>
      </w:r>
      <w:r w:rsidRPr="00C80EB6">
        <w:rPr>
          <w:rFonts w:ascii="TimesNewRoman" w:hAnsi="TimesNewRoman" w:cs="TimesNewRoman"/>
          <w:bCs/>
          <w:iCs/>
        </w:rPr>
        <w:t>Интерпретация результата</w:t>
      </w:r>
      <w:r w:rsidRPr="00C80EB6">
        <w:rPr>
          <w:rFonts w:ascii="Times New Roman" w:hAnsi="Times New Roman" w:cs="Times New Roman"/>
          <w:bCs/>
          <w:iCs/>
        </w:rPr>
        <w:t xml:space="preserve">, </w:t>
      </w:r>
      <w:r w:rsidRPr="00C80EB6">
        <w:rPr>
          <w:rFonts w:ascii="TimesNewRoman" w:hAnsi="TimesNewRoman" w:cs="TimesNewRoman"/>
          <w:bCs/>
          <w:iCs/>
        </w:rPr>
        <w:t>учет реальных ограничений</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ЭЛЕМЕНТЫКОМБИНАТОРИКИ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СТАТИСТИКИ И ТЕОРИИ ВЕРОЯТНОСТЕЙ</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Табличное и графическое представление данных</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Числовые характеристики рядов данных</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Поочередный и одновременный выбор нескольких элементов из конечного множества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Формулы</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числа перестановок</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сочетаний</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размещений</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Решение комбинаторных задач</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Формула бинома Ньютона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Свойства биномиальных коэффициентов</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Треугольник Паскаля</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Элементарные и сложные события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Рассмотрение случаев и вероятность суммы несовместных</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событий</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вероятность противоположного события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Понятие о независимости событий</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Вероятность и</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статистическая частота наступления события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Решение практических задач с применением</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вероятностных методов</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ГЕОМЕТРИЯ</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Прямые и плоскости в пространстве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 xml:space="preserve">Основные понятия стереометрии </w:t>
      </w:r>
      <w:r w:rsidRPr="00C80EB6">
        <w:rPr>
          <w:rFonts w:ascii="Times New Roman" w:hAnsi="Times New Roman" w:cs="Times New Roman"/>
          <w:bCs/>
          <w:iCs/>
        </w:rPr>
        <w:t>(</w:t>
      </w:r>
      <w:r w:rsidRPr="00C80EB6">
        <w:rPr>
          <w:rFonts w:ascii="TimesNewRoman,BoldItalic" w:hAnsi="TimesNewRoman,BoldItalic" w:cs="TimesNewRoman,BoldItalic"/>
          <w:bCs/>
          <w:iCs/>
        </w:rPr>
        <w:t>точка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прямая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плоскость</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пространство</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Пересекающиеся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параллельные и скрещивающиеся прямые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Угол между прямыми в</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пространстве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Перпендикулярность прямых</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Параллельность и перпендикулярность прямой и</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плоскости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признаки и свойства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Теорема о трех перпендикулярах</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Перпендикуляр и наклонная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Угол</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между прямой и плоскостью</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Параллельность плоскостей</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перпендикулярность плоскостей</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признаки и свойства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Двугранный</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угол</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линейный угол двугранного угла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Расстояния от точки до плоскости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Расстояние от прямой до плоскости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Расстояние между</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параллельными плоскостями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Расстояние между скрещивающимися прямыми</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Параллельное проектирование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Площадь ортогональной проекции многоугольника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Изображение</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пространственных фигур</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 w:hAnsi="TimesNewRoman" w:cs="TimesNewRoman"/>
          <w:bCs/>
          <w:iCs/>
        </w:rPr>
        <w:t>Многогранники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Вершины</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ребра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грани многогранника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Развертка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Многогранные углы</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Выпуклые</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многогранники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Теорема Эйлера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Призма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ее основания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боковые ребра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высота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боковая поверхность</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Прямая и наклонная призма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Правильная призма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Параллелепипед</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Куб</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Пирамида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ее основание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боковые ребра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высота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боковая поверхность</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Треугольная пирамида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Правильная пирамида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Усеченная пирамида</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Симметрии в кубе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 параллелепипеде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 призме и пирамиде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Понятие о симметрии в пространстве</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 New Roman" w:hAnsi="Times New Roman" w:cs="Times New Roman"/>
          <w:bCs/>
          <w:iCs/>
        </w:rPr>
        <w:t>(</w:t>
      </w:r>
      <w:r w:rsidRPr="00C80EB6">
        <w:rPr>
          <w:rFonts w:ascii="TimesNewRoman,BoldItalic" w:hAnsi="TimesNewRoman,BoldItalic" w:cs="TimesNewRoman,BoldItalic"/>
          <w:bCs/>
          <w:iCs/>
        </w:rPr>
        <w:t>центральная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осевая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зеркальная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Примеры симметрий в окружающем мире</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Сечения куба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призмы</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пирамиды</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 xml:space="preserve">Представление о правильных многогранниках </w:t>
      </w:r>
      <w:r w:rsidRPr="00C80EB6">
        <w:rPr>
          <w:rFonts w:ascii="Times New Roman" w:hAnsi="Times New Roman" w:cs="Times New Roman"/>
          <w:bCs/>
          <w:iCs/>
        </w:rPr>
        <w:t>(</w:t>
      </w:r>
      <w:r w:rsidRPr="00C80EB6">
        <w:rPr>
          <w:rFonts w:ascii="TimesNewRoman,BoldItalic" w:hAnsi="TimesNewRoman,BoldItalic" w:cs="TimesNewRoman,BoldItalic"/>
          <w:bCs/>
          <w:iCs/>
        </w:rPr>
        <w:t>тетраэдр</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куб</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октаэдр</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додекаэдр и икосаэдр</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 w:hAnsi="TimesNewRoman" w:cs="TimesNewRoman"/>
          <w:bCs/>
          <w:iCs/>
        </w:rPr>
        <w:t>Тела и поверхности вращения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Цилиндр и конус</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Усеченный конус</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Основание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высота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боковая</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поверхность</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образующая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развертка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Осевые сечения и сечения параллельные основанию</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Шар и сфера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их сечения</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касательная плоскость к сфере</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 w:hAnsi="TimesNewRoman" w:cs="TimesNewRoman"/>
          <w:bCs/>
          <w:iCs/>
        </w:rPr>
        <w:t>Объемы тел и площади их поверхностей</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Понятие об объеме тела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Отношение объемов подобных тел</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Формулы объема куба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прямоугольного параллелепипеда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призмы</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цилиндра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Формулы объема</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BoldItalic" w:hAnsi="TimesNewRoman,BoldItalic" w:cs="TimesNewRoman,BoldItalic"/>
          <w:bCs/>
          <w:iCs/>
        </w:rPr>
        <w:t>пирамиды и конуса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Формулы площади поверхностей цилиндра и конуса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Формулы объема шара и</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площади сферы</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NewRoman,BoldItalic" w:hAnsi="TimesNewRoman,BoldItalic" w:cs="TimesNewRoman,BoldItalic"/>
          <w:bCs/>
          <w:iCs/>
        </w:rPr>
      </w:pPr>
      <w:r w:rsidRPr="00C80EB6">
        <w:rPr>
          <w:rFonts w:ascii="TimesNewRoman" w:hAnsi="TimesNewRoman" w:cs="TimesNewRoman"/>
          <w:bCs/>
          <w:iCs/>
        </w:rPr>
        <w:t>Координаты и векторы</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Декартовы координаты в пространстве</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Формула расстояния между двумя</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точками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Уравнения сферы и плоскости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Формула расстояния от точки до плоскости</w:t>
      </w:r>
      <w:r w:rsidRPr="00C80EB6">
        <w:rPr>
          <w:rFonts w:ascii="Times New Roman" w:hAnsi="Times New Roman" w:cs="Times New Roman"/>
          <w:bCs/>
          <w:iCs/>
        </w:rPr>
        <w:t>.</w:t>
      </w:r>
    </w:p>
    <w:p w:rsidR="00C80EB6" w:rsidRPr="00C80EB6" w:rsidRDefault="00C80EB6" w:rsidP="00C80EB6">
      <w:pPr>
        <w:autoSpaceDE w:val="0"/>
        <w:autoSpaceDN w:val="0"/>
        <w:adjustRightInd w:val="0"/>
        <w:spacing w:after="0" w:line="240" w:lineRule="auto"/>
        <w:rPr>
          <w:rFonts w:ascii="Times New Roman" w:hAnsi="Times New Roman" w:cs="Times New Roman"/>
          <w:bCs/>
          <w:iCs/>
        </w:rPr>
      </w:pPr>
      <w:r w:rsidRPr="00C80EB6">
        <w:rPr>
          <w:rFonts w:ascii="TimesNewRoman,BoldItalic" w:hAnsi="TimesNewRoman,BoldItalic" w:cs="TimesNewRoman,BoldItalic"/>
          <w:bCs/>
          <w:iCs/>
        </w:rPr>
        <w:t>Векторы</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Модуль вектора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Равенство векторов</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Сложение векторов и умножение вектора на число</w:t>
      </w:r>
      <w:r w:rsidRPr="00C80EB6">
        <w:rPr>
          <w:rFonts w:ascii="Times New Roman" w:hAnsi="Times New Roman" w:cs="Times New Roman"/>
          <w:bCs/>
          <w:iCs/>
        </w:rPr>
        <w:t>.</w:t>
      </w:r>
    </w:p>
    <w:p w:rsidR="006C04AC" w:rsidRDefault="00C80EB6" w:rsidP="00C80EB6">
      <w:pPr>
        <w:autoSpaceDE w:val="0"/>
        <w:autoSpaceDN w:val="0"/>
        <w:adjustRightInd w:val="0"/>
        <w:spacing w:after="0" w:line="240" w:lineRule="auto"/>
      </w:pPr>
      <w:r w:rsidRPr="00C80EB6">
        <w:rPr>
          <w:rFonts w:ascii="TimesNewRoman,BoldItalic" w:hAnsi="TimesNewRoman,BoldItalic" w:cs="TimesNewRoman,BoldItalic"/>
          <w:bCs/>
          <w:iCs/>
        </w:rPr>
        <w:t>Угол между векторами</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Координаты вектора</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Скалярное произведение векторов</w:t>
      </w:r>
      <w:r w:rsidRPr="00C80EB6">
        <w:rPr>
          <w:rFonts w:ascii="Times New Roman" w:hAnsi="Times New Roman" w:cs="Times New Roman"/>
          <w:bCs/>
          <w:iCs/>
        </w:rPr>
        <w:t xml:space="preserve">. </w:t>
      </w:r>
      <w:r w:rsidRPr="00C80EB6">
        <w:rPr>
          <w:rFonts w:ascii="TimesNewRoman,BoldItalic" w:hAnsi="TimesNewRoman,BoldItalic" w:cs="TimesNewRoman,BoldItalic"/>
          <w:bCs/>
          <w:iCs/>
        </w:rPr>
        <w:t>Коллинеарн</w:t>
      </w:r>
      <w:r>
        <w:rPr>
          <w:rFonts w:ascii="TimesNewRoman,BoldItalic" w:hAnsi="TimesNewRoman,BoldItalic" w:cs="TimesNewRoman,BoldItalic"/>
          <w:bCs/>
          <w:iCs/>
        </w:rPr>
        <w:t xml:space="preserve">ые </w:t>
      </w:r>
      <w:r w:rsidRPr="00C80EB6">
        <w:rPr>
          <w:rFonts w:ascii="TimesNewRoman,Bold" w:hAnsi="TimesNewRoman,Bold" w:cs="TimesNewRoman,Bold"/>
          <w:bCs/>
        </w:rPr>
        <w:t>векторы</w:t>
      </w:r>
      <w:r w:rsidRPr="00C80EB6">
        <w:rPr>
          <w:rFonts w:ascii="Times New Roman" w:hAnsi="Times New Roman" w:cs="Times New Roman"/>
          <w:bCs/>
        </w:rPr>
        <w:t xml:space="preserve">. </w:t>
      </w:r>
      <w:r w:rsidRPr="00C80EB6">
        <w:rPr>
          <w:rFonts w:ascii="TimesNewRoman,Bold" w:hAnsi="TimesNewRoman,Bold" w:cs="TimesNewRoman,Bold"/>
          <w:bCs/>
        </w:rPr>
        <w:t>Разложение вектора по двум неколлинеарным векторам</w:t>
      </w:r>
      <w:r w:rsidRPr="00C80EB6">
        <w:rPr>
          <w:rFonts w:ascii="Times New Roman" w:hAnsi="Times New Roman" w:cs="Times New Roman"/>
          <w:bCs/>
        </w:rPr>
        <w:t xml:space="preserve">. </w:t>
      </w:r>
      <w:r w:rsidRPr="00C80EB6">
        <w:rPr>
          <w:rFonts w:ascii="TimesNewRoman,Bold" w:hAnsi="TimesNewRoman,Bold" w:cs="TimesNewRoman,Bold"/>
          <w:bCs/>
        </w:rPr>
        <w:t>Компланарные векторы</w:t>
      </w:r>
      <w:r w:rsidRPr="00C80EB6">
        <w:rPr>
          <w:rFonts w:ascii="Times New Roman" w:hAnsi="Times New Roman" w:cs="Times New Roman"/>
          <w:bCs/>
        </w:rPr>
        <w:t xml:space="preserve">. </w:t>
      </w:r>
      <w:r w:rsidRPr="00C80EB6">
        <w:rPr>
          <w:rFonts w:ascii="TimesNewRoman,Bold" w:hAnsi="TimesNewRoman,Bold" w:cs="TimesNewRoman,Bold"/>
          <w:bCs/>
        </w:rPr>
        <w:t>Разложение</w:t>
      </w:r>
      <w:r>
        <w:rPr>
          <w:rFonts w:ascii="TimesNewRoman,Bold" w:hAnsi="TimesNewRoman,Bold" w:cs="TimesNewRoman,Bold"/>
          <w:bCs/>
        </w:rPr>
        <w:t xml:space="preserve"> </w:t>
      </w:r>
      <w:r w:rsidRPr="00C80EB6">
        <w:rPr>
          <w:rFonts w:ascii="TimesNewRoman,Bold" w:hAnsi="TimesNewRoman,Bold" w:cs="TimesNewRoman,Bold"/>
          <w:bCs/>
        </w:rPr>
        <w:t>по трем некомпланарным векторам</w:t>
      </w:r>
      <w:r w:rsidRPr="00C80EB6">
        <w:rPr>
          <w:rFonts w:ascii="Times New Roman" w:hAnsi="Times New Roman" w:cs="Times New Roman"/>
          <w:bCs/>
        </w:rPr>
        <w:t>.</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ИНФОРМАТИКЕ И ИКТ</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Изучение информатики и информационно</w:t>
      </w:r>
      <w:r>
        <w:rPr>
          <w:rFonts w:ascii="Times New Roman" w:hAnsi="Times New Roman" w:cs="Times New Roman"/>
          <w:b/>
          <w:bCs/>
          <w:i/>
          <w:iCs/>
        </w:rPr>
        <w:t>-</w:t>
      </w:r>
      <w:r>
        <w:rPr>
          <w:rFonts w:ascii="TimesNewRoman,BoldItalic" w:hAnsi="TimesNewRoman,BoldItalic" w:cs="TimesNewRoman,BoldItalic"/>
          <w:b/>
          <w:bCs/>
          <w:i/>
          <w:iCs/>
        </w:rPr>
        <w:t>коммуникацион</w:t>
      </w:r>
      <w:r>
        <w:rPr>
          <w:rFonts w:ascii="Times New Roman" w:hAnsi="Times New Roman" w:cs="Times New Roman"/>
          <w:b/>
          <w:bCs/>
          <w:i/>
          <w:iCs/>
        </w:rPr>
        <w:t>-</w:t>
      </w:r>
      <w:r>
        <w:rPr>
          <w:rFonts w:ascii="TimesNewRoman,BoldItalic" w:hAnsi="TimesNewRoman,BoldItalic" w:cs="TimesNewRoman,BoldItalic"/>
          <w:b/>
          <w:bCs/>
          <w:i/>
          <w:iCs/>
        </w:rPr>
        <w:t>ных технологий на базовом уровне</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 xml:space="preserve">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 направлено на достижение следующих целей</w:t>
      </w:r>
      <w:r>
        <w:rPr>
          <w:rFonts w:ascii="Times New Roman" w:hAnsi="Times New Roman" w:cs="Times New Roman"/>
          <w:i/>
          <w:iCs/>
          <w:sz w:val="14"/>
          <w:szCs w:val="14"/>
        </w:rPr>
        <w:t>9</w:t>
      </w:r>
      <w:r>
        <w:rPr>
          <w:rFonts w:ascii="Times New Roman" w:hAnsi="Times New Roman" w:cs="Times New Roman"/>
          <w:b/>
          <w:bCs/>
          <w:i/>
          <w:iCs/>
          <w:sz w:val="14"/>
          <w:szCs w:val="14"/>
        </w:rPr>
        <w:t>[1]</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освоение системы базовых знаний</w:t>
      </w:r>
      <w:r>
        <w:rPr>
          <w:rFonts w:ascii="Times New Roman" w:hAnsi="Times New Roman" w:cs="Times New Roman"/>
        </w:rPr>
        <w:t xml:space="preserve">, </w:t>
      </w:r>
      <w:r>
        <w:rPr>
          <w:rFonts w:ascii="TimesNewRoman" w:hAnsi="TimesNewRoman" w:cs="TimesNewRoman"/>
        </w:rPr>
        <w:t>отражающих вклад информатики в формирование современной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научной картины мира</w:t>
      </w:r>
      <w:r>
        <w:rPr>
          <w:rFonts w:ascii="Times New Roman" w:hAnsi="Times New Roman" w:cs="Times New Roman"/>
        </w:rPr>
        <w:t xml:space="preserve">, </w:t>
      </w:r>
      <w:r>
        <w:rPr>
          <w:rFonts w:ascii="TimesNewRoman" w:hAnsi="TimesNewRoman" w:cs="TimesNewRoman"/>
        </w:rPr>
        <w:t>роль информационных процессов в обществе</w:t>
      </w:r>
      <w:r>
        <w:rPr>
          <w:rFonts w:ascii="Times New Roman" w:hAnsi="Times New Roman" w:cs="Times New Roman"/>
        </w:rPr>
        <w:t xml:space="preserve">, </w:t>
      </w:r>
      <w:r>
        <w:rPr>
          <w:rFonts w:ascii="TimesNewRoman" w:hAnsi="TimesNewRoman" w:cs="TimesNewRoman"/>
        </w:rPr>
        <w:t>биологических и технических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системах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овладение умениями </w:t>
      </w:r>
      <w:r>
        <w:rPr>
          <w:rFonts w:ascii="TimesNewRoman" w:hAnsi="TimesNewRoman" w:cs="TimesNewRoman"/>
        </w:rPr>
        <w:t>применять</w:t>
      </w:r>
      <w:r>
        <w:rPr>
          <w:rFonts w:ascii="Times New Roman" w:hAnsi="Times New Roman" w:cs="Times New Roman"/>
        </w:rPr>
        <w:t xml:space="preserve">, </w:t>
      </w:r>
      <w:r>
        <w:rPr>
          <w:rFonts w:ascii="TimesNewRoman" w:hAnsi="TimesNewRoman" w:cs="TimesNewRoman"/>
        </w:rPr>
        <w:t>анализировать</w:t>
      </w:r>
      <w:r>
        <w:rPr>
          <w:rFonts w:ascii="Times New Roman" w:hAnsi="Times New Roman" w:cs="Times New Roman"/>
        </w:rPr>
        <w:t xml:space="preserve">, </w:t>
      </w:r>
      <w:r>
        <w:rPr>
          <w:rFonts w:ascii="TimesNewRoman" w:hAnsi="TimesNewRoman" w:cs="TimesNewRoman"/>
        </w:rPr>
        <w:t>преобразовывать информационные модели реальных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объектов и процессов</w:t>
      </w:r>
      <w:r>
        <w:rPr>
          <w:rFonts w:ascii="Times New Roman" w:hAnsi="Times New Roman" w:cs="Times New Roman"/>
        </w:rPr>
        <w:t xml:space="preserve">, </w:t>
      </w:r>
      <w:r>
        <w:rPr>
          <w:rFonts w:ascii="TimesNewRoman" w:hAnsi="TimesNewRoman" w:cs="TimesNewRoman"/>
        </w:rPr>
        <w:t xml:space="preserve">используя при этом информационные и коммуникационные технологии </w:t>
      </w:r>
      <w:r>
        <w:rPr>
          <w:rFonts w:ascii="Times New Roman" w:hAnsi="Times New Roman" w:cs="Times New Roman"/>
        </w:rPr>
        <w:t>(</w:t>
      </w:r>
      <w:r>
        <w:rPr>
          <w:rFonts w:ascii="TimesNewRoman" w:hAnsi="TimesNewRoman" w:cs="TimesNewRoman"/>
        </w:rPr>
        <w:t>ИКТ</w:t>
      </w:r>
      <w:r>
        <w:rPr>
          <w:rFonts w:ascii="Times New Roman" w:hAnsi="Times New Roman" w:cs="Times New Roman"/>
        </w:rPr>
        <w:t xml:space="preserve">), </w:t>
      </w:r>
      <w:r>
        <w:rPr>
          <w:rFonts w:ascii="TimesNewRoman" w:hAnsi="TimesNewRoman" w:cs="TimesNewRoman"/>
        </w:rPr>
        <w:t>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том числе при изучении других школьных дисциплин</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развитие </w:t>
      </w:r>
      <w:r>
        <w:rPr>
          <w:rFonts w:ascii="TimesNewRoman" w:hAnsi="TimesNewRoman" w:cs="TimesNewRoman"/>
        </w:rPr>
        <w:t>познавательных интересов</w:t>
      </w:r>
      <w:r>
        <w:rPr>
          <w:rFonts w:ascii="Times New Roman" w:hAnsi="Times New Roman" w:cs="Times New Roman"/>
        </w:rPr>
        <w:t xml:space="preserve">, </w:t>
      </w:r>
      <w:r>
        <w:rPr>
          <w:rFonts w:ascii="TimesNewRoman" w:hAnsi="TimesNewRoman" w:cs="TimesNewRoman"/>
        </w:rPr>
        <w:t>интеллектуальных и творческих способностей путем освоения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использования методов информатики и средств ИКТ при изучении различных учебных предметов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ответственного отношения к соблюдению этических и правовых норм информационной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деятельности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приобретение опыта </w:t>
      </w:r>
      <w:r>
        <w:rPr>
          <w:rFonts w:ascii="TimesNewRoman" w:hAnsi="TimesNewRoman" w:cs="TimesNewRoman"/>
        </w:rPr>
        <w:t>использования информационных технологий в индивидуальной и коллективной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учебной и познавательной</w:t>
      </w:r>
      <w:r>
        <w:rPr>
          <w:rFonts w:ascii="Times New Roman" w:hAnsi="Times New Roman" w:cs="Times New Roman"/>
        </w:rPr>
        <w:t xml:space="preserve">, </w:t>
      </w:r>
      <w:r>
        <w:rPr>
          <w:rFonts w:ascii="TimesNewRoman" w:hAnsi="TimesNewRoman" w:cs="TimesNewRoman"/>
        </w:rPr>
        <w:t>в том числе проектной деятельности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 ОСНОВНЫХ ОБРАЗОВАТЕЛЬНЫХ</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ПРОГРАММ</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БАЗОВЫЕ ПОНЯТИЯ ИНФОРМАТИКИ И ИНФОРМАЦИОННЫХ ТЕХНОЛОГИЙ</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Информация и информационные процессы</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Системы</w:t>
      </w:r>
      <w:r>
        <w:rPr>
          <w:rFonts w:ascii="Times New Roman" w:hAnsi="Times New Roman" w:cs="Times New Roman"/>
        </w:rPr>
        <w:t xml:space="preserve">, </w:t>
      </w:r>
      <w:r>
        <w:rPr>
          <w:rFonts w:ascii="TimesNewRoman" w:hAnsi="TimesNewRoman" w:cs="TimesNewRoman"/>
        </w:rPr>
        <w:t>образованные взаимодействующими элементами</w:t>
      </w:r>
      <w:r>
        <w:rPr>
          <w:rFonts w:ascii="Times New Roman" w:hAnsi="Times New Roman" w:cs="Times New Roman"/>
        </w:rPr>
        <w:t xml:space="preserve">, </w:t>
      </w:r>
      <w:r>
        <w:rPr>
          <w:rFonts w:ascii="TimesNewRoman" w:hAnsi="TimesNewRoman" w:cs="TimesNewRoman"/>
        </w:rPr>
        <w:t>состояния элементов</w:t>
      </w:r>
      <w:r>
        <w:rPr>
          <w:rFonts w:ascii="Times New Roman" w:hAnsi="Times New Roman" w:cs="Times New Roman"/>
        </w:rPr>
        <w:t xml:space="preserve">, </w:t>
      </w:r>
      <w:r>
        <w:rPr>
          <w:rFonts w:ascii="TimesNewRoman" w:hAnsi="TimesNewRoman" w:cs="TimesNewRoman"/>
        </w:rPr>
        <w:t>обмен информацией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между элементами</w:t>
      </w:r>
      <w:r>
        <w:rPr>
          <w:rFonts w:ascii="Times New Roman" w:hAnsi="Times New Roman" w:cs="Times New Roman"/>
        </w:rPr>
        <w:t xml:space="preserve">, </w:t>
      </w:r>
      <w:r>
        <w:rPr>
          <w:rFonts w:ascii="TimesNewRoman" w:hAnsi="TimesNewRoman" w:cs="TimesNewRoman"/>
        </w:rPr>
        <w:t>сигналы</w:t>
      </w:r>
      <w:r>
        <w:rPr>
          <w:rFonts w:ascii="Times New Roman" w:hAnsi="Times New Roman" w:cs="Times New Roman"/>
        </w:rPr>
        <w:t xml:space="preserve">. </w:t>
      </w:r>
      <w:r>
        <w:rPr>
          <w:rFonts w:ascii="TimesNewRoman" w:hAnsi="TimesNewRoman" w:cs="TimesNewRoman"/>
        </w:rPr>
        <w:t>Классификация информационных процессов</w:t>
      </w:r>
      <w:r>
        <w:rPr>
          <w:rFonts w:ascii="Times New Roman" w:hAnsi="Times New Roman" w:cs="Times New Roman"/>
        </w:rPr>
        <w:t xml:space="preserve">. </w:t>
      </w:r>
      <w:r>
        <w:rPr>
          <w:rFonts w:ascii="TimesNewRoman" w:hAnsi="TimesNewRoman" w:cs="TimesNewRoman"/>
        </w:rPr>
        <w:t>Выбор способа представления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информации в соответствии с поставленной задачей</w:t>
      </w:r>
      <w:r>
        <w:rPr>
          <w:rFonts w:ascii="Times New Roman" w:hAnsi="Times New Roman" w:cs="Times New Roman"/>
        </w:rPr>
        <w:t xml:space="preserve">. </w:t>
      </w:r>
      <w:r>
        <w:rPr>
          <w:rFonts w:ascii="TimesNewRoman" w:hAnsi="TimesNewRoman" w:cs="TimesNewRoman"/>
        </w:rPr>
        <w:t xml:space="preserve">Универсальность дискретного </w:t>
      </w:r>
      <w:r>
        <w:rPr>
          <w:rFonts w:ascii="Times New Roman" w:hAnsi="Times New Roman" w:cs="Times New Roman"/>
        </w:rPr>
        <w:t>(</w:t>
      </w:r>
      <w:r>
        <w:rPr>
          <w:rFonts w:ascii="TimesNewRoman" w:hAnsi="TimesNewRoman" w:cs="TimesNewRoman"/>
        </w:rPr>
        <w:t>цифрового</w:t>
      </w:r>
      <w:r>
        <w:rPr>
          <w:rFonts w:ascii="Times New Roman" w:hAnsi="Times New Roman" w:cs="Times New Roman"/>
        </w:rPr>
        <w:t xml:space="preserve">) </w:t>
      </w:r>
      <w:r>
        <w:rPr>
          <w:rFonts w:ascii="TimesNewRoman" w:hAnsi="TimesNewRoman" w:cs="TimesNewRoman"/>
        </w:rPr>
        <w:t>представления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информации</w:t>
      </w:r>
      <w:r>
        <w:rPr>
          <w:rFonts w:ascii="Times New Roman" w:hAnsi="Times New Roman" w:cs="Times New Roman"/>
        </w:rPr>
        <w:t xml:space="preserve">. </w:t>
      </w:r>
      <w:r>
        <w:rPr>
          <w:rFonts w:ascii="TimesNewRoman" w:hAnsi="TimesNewRoman" w:cs="TimesNewRoman"/>
        </w:rPr>
        <w:t>Двоичное представление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Поиск и систематизация информации</w:t>
      </w:r>
      <w:r>
        <w:rPr>
          <w:rFonts w:ascii="Times New Roman" w:hAnsi="Times New Roman" w:cs="Times New Roman"/>
        </w:rPr>
        <w:t xml:space="preserve">. </w:t>
      </w:r>
      <w:r>
        <w:rPr>
          <w:rFonts w:ascii="TimesNewRoman" w:hAnsi="TimesNewRoman" w:cs="TimesNewRoman"/>
        </w:rPr>
        <w:t>Хранение информации</w:t>
      </w:r>
      <w:r>
        <w:rPr>
          <w:rFonts w:ascii="Times New Roman" w:hAnsi="Times New Roman" w:cs="Times New Roman"/>
        </w:rPr>
        <w:t xml:space="preserve">; </w:t>
      </w:r>
      <w:r>
        <w:rPr>
          <w:rFonts w:ascii="TimesNewRoman" w:hAnsi="TimesNewRoman" w:cs="TimesNewRoman"/>
        </w:rPr>
        <w:t>выбор способа хранения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Передача информации в социальных</w:t>
      </w:r>
      <w:r>
        <w:rPr>
          <w:rFonts w:ascii="Times New Roman" w:hAnsi="Times New Roman" w:cs="Times New Roman"/>
        </w:rPr>
        <w:t xml:space="preserve">, </w:t>
      </w:r>
      <w:r>
        <w:rPr>
          <w:rFonts w:ascii="TimesNewRoman" w:hAnsi="TimesNewRoman" w:cs="TimesNewRoman"/>
        </w:rPr>
        <w:t>биологических и технических системах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Преобразование информации на основе формальных правил</w:t>
      </w:r>
      <w:r>
        <w:rPr>
          <w:rFonts w:ascii="Times New Roman" w:hAnsi="Times New Roman" w:cs="Times New Roman"/>
        </w:rPr>
        <w:t xml:space="preserve">. </w:t>
      </w:r>
      <w:r>
        <w:rPr>
          <w:rFonts w:ascii="TimesNewRoman" w:hAnsi="TimesNewRoman" w:cs="TimesNewRoman"/>
        </w:rPr>
        <w:t>Алгоритмизация как необходимое условие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его автоматизации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Особенности запоминания</w:t>
      </w:r>
      <w:r>
        <w:rPr>
          <w:rFonts w:ascii="Times New Roman" w:hAnsi="Times New Roman" w:cs="Times New Roman"/>
        </w:rPr>
        <w:t xml:space="preserve">, </w:t>
      </w:r>
      <w:r>
        <w:rPr>
          <w:rFonts w:ascii="TimesNewRoman" w:hAnsi="TimesNewRoman" w:cs="TimesNewRoman"/>
        </w:rPr>
        <w:t>обработки и передачи информации человеком</w:t>
      </w:r>
      <w:r>
        <w:rPr>
          <w:rFonts w:ascii="Times New Roman" w:hAnsi="Times New Roman" w:cs="Times New Roman"/>
        </w:rPr>
        <w:t xml:space="preserve">. </w:t>
      </w:r>
      <w:r>
        <w:rPr>
          <w:rFonts w:ascii="TimesNewRoman" w:hAnsi="TimesNewRoman" w:cs="TimesNewRoman"/>
        </w:rPr>
        <w:t>Организация личной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информационной среды</w:t>
      </w:r>
      <w:r>
        <w:rPr>
          <w:rFonts w:ascii="Times New Roman" w:hAnsi="Times New Roman" w:cs="Times New Roman"/>
        </w:rPr>
        <w:t xml:space="preserve">. </w:t>
      </w:r>
      <w:r>
        <w:rPr>
          <w:rFonts w:ascii="TimesNewRoman" w:hAnsi="TimesNewRoman" w:cs="TimesNewRoman"/>
        </w:rPr>
        <w:t>Защита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Использование основных методов информатики и средств ИКТ при анализе процессов в обществе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природе и технике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Информационные модели и системы</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Информационные </w:t>
      </w:r>
      <w:r>
        <w:rPr>
          <w:rFonts w:ascii="Times New Roman" w:hAnsi="Times New Roman" w:cs="Times New Roman"/>
        </w:rPr>
        <w:t>(</w:t>
      </w:r>
      <w:r>
        <w:rPr>
          <w:rFonts w:ascii="TimesNewRoman" w:hAnsi="TimesNewRoman" w:cs="TimesNewRoman"/>
        </w:rPr>
        <w:t>нематериальные</w:t>
      </w:r>
      <w:r>
        <w:rPr>
          <w:rFonts w:ascii="Times New Roman" w:hAnsi="Times New Roman" w:cs="Times New Roman"/>
        </w:rPr>
        <w:t xml:space="preserve">) </w:t>
      </w:r>
      <w:r>
        <w:rPr>
          <w:rFonts w:ascii="TimesNewRoman" w:hAnsi="TimesNewRoman" w:cs="TimesNewRoman"/>
        </w:rPr>
        <w:t>модели</w:t>
      </w:r>
      <w:r>
        <w:rPr>
          <w:rFonts w:ascii="Times New Roman" w:hAnsi="Times New Roman" w:cs="Times New Roman"/>
        </w:rPr>
        <w:t xml:space="preserve">. </w:t>
      </w:r>
      <w:r>
        <w:rPr>
          <w:rFonts w:ascii="TimesNewRoman" w:hAnsi="TimesNewRoman" w:cs="TimesNewRoman"/>
        </w:rPr>
        <w:t>Использование информационных моделей в учебной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познавательной деятельности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Назначение и виды информационных моделей</w:t>
      </w:r>
      <w:r>
        <w:rPr>
          <w:rFonts w:ascii="Times New Roman" w:hAnsi="Times New Roman" w:cs="Times New Roman"/>
        </w:rPr>
        <w:t xml:space="preserve">. </w:t>
      </w:r>
      <w:r>
        <w:rPr>
          <w:rFonts w:ascii="TimesNewRoman" w:hAnsi="TimesNewRoman" w:cs="TimesNewRoman"/>
        </w:rPr>
        <w:t>Формализация задач из различных предметных областей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Структурирование данных</w:t>
      </w:r>
      <w:r>
        <w:rPr>
          <w:rFonts w:ascii="Times New Roman" w:hAnsi="Times New Roman" w:cs="Times New Roman"/>
        </w:rPr>
        <w:t xml:space="preserve">. </w:t>
      </w:r>
      <w:r>
        <w:rPr>
          <w:rFonts w:ascii="TimesNewRoman" w:hAnsi="TimesNewRoman" w:cs="TimesNewRoman"/>
        </w:rPr>
        <w:t>Построение информационной модели для решения поставленной задачи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Оценка адекватности модели объекту и целям моделирования </w:t>
      </w:r>
      <w:r>
        <w:rPr>
          <w:rFonts w:ascii="Times New Roman" w:hAnsi="Times New Roman" w:cs="Times New Roman"/>
        </w:rPr>
        <w:t>(</w:t>
      </w:r>
      <w:r>
        <w:rPr>
          <w:rFonts w:ascii="TimesNewRoman" w:hAnsi="TimesNewRoman" w:cs="TimesNewRoman"/>
        </w:rPr>
        <w:t>на примерах задач различных предметных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областей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Компьютер как средство автоматизации информационных процессов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Аппаратное и программное обеспечение компьютера</w:t>
      </w:r>
      <w:r>
        <w:rPr>
          <w:rFonts w:ascii="Times New Roman" w:hAnsi="Times New Roman" w:cs="Times New Roman"/>
        </w:rPr>
        <w:t xml:space="preserve">. </w:t>
      </w:r>
      <w:r>
        <w:rPr>
          <w:rFonts w:ascii="TimesNewRoman" w:hAnsi="TimesNewRoman" w:cs="TimesNewRoman"/>
        </w:rPr>
        <w:t>Архитектуры современных компьютеров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Многообразие операционных систем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Выбор конфигурации компьютера в зависимости от решаемой задачи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Программные средства создания информационных объектов</w:t>
      </w:r>
      <w:r>
        <w:rPr>
          <w:rFonts w:ascii="Times New Roman" w:hAnsi="Times New Roman" w:cs="Times New Roman"/>
        </w:rPr>
        <w:t xml:space="preserve">, </w:t>
      </w:r>
      <w:r>
        <w:rPr>
          <w:rFonts w:ascii="TimesNewRoman" w:hAnsi="TimesNewRoman" w:cs="TimesNewRoman"/>
        </w:rPr>
        <w:t>организация личного информационного</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пространства</w:t>
      </w:r>
      <w:r>
        <w:rPr>
          <w:rFonts w:ascii="Times New Roman" w:hAnsi="Times New Roman" w:cs="Times New Roman"/>
        </w:rPr>
        <w:t xml:space="preserve">, </w:t>
      </w:r>
      <w:r>
        <w:rPr>
          <w:rFonts w:ascii="TimesNewRoman" w:hAnsi="TimesNewRoman" w:cs="TimesNewRoman"/>
        </w:rPr>
        <w:t>защиты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Программные и аппаратные средства в различных видах профессиональной деятельности</w:t>
      </w:r>
    </w:p>
    <w:p w:rsidR="006C04AC" w:rsidRDefault="006C04AC" w:rsidP="006C04A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2"/>
          <w:szCs w:val="12"/>
        </w:rPr>
        <w:t xml:space="preserve">9[1] </w:t>
      </w:r>
      <w:r>
        <w:rPr>
          <w:rFonts w:ascii="TimesNewRoman" w:hAnsi="TimesNewRoman" w:cs="TimesNewRoman"/>
          <w:sz w:val="18"/>
          <w:szCs w:val="18"/>
        </w:rPr>
        <w:t>Изучение информатики и ИКТ на базовом уровне предполагает поддержку профильных учебных предметов</w:t>
      </w:r>
      <w:r>
        <w:rPr>
          <w:rFonts w:ascii="Times New Roman" w:hAnsi="Times New Roman" w:cs="Times New Roman"/>
          <w:sz w:val="18"/>
          <w:szCs w:val="18"/>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Средства и технологии создания и преобразования информационных объектов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Текст как информационный объект</w:t>
      </w:r>
      <w:r>
        <w:rPr>
          <w:rFonts w:ascii="Times New Roman" w:hAnsi="Times New Roman" w:cs="Times New Roman"/>
        </w:rPr>
        <w:t xml:space="preserve">. </w:t>
      </w:r>
      <w:r>
        <w:rPr>
          <w:rFonts w:ascii="TimesNewRoman" w:hAnsi="TimesNewRoman" w:cs="TimesNewRoman"/>
        </w:rPr>
        <w:t>Автоматизированные средства и технологии организации текста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Основные приемы преобразования текстов</w:t>
      </w:r>
      <w:r>
        <w:rPr>
          <w:rFonts w:ascii="Times New Roman" w:hAnsi="Times New Roman" w:cs="Times New Roman"/>
        </w:rPr>
        <w:t xml:space="preserve">. </w:t>
      </w:r>
      <w:r>
        <w:rPr>
          <w:rFonts w:ascii="TimesNewRoman" w:hAnsi="TimesNewRoman" w:cs="TimesNewRoman"/>
        </w:rPr>
        <w:t>Гипертекстовое представление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Динамические </w:t>
      </w:r>
      <w:r>
        <w:rPr>
          <w:rFonts w:ascii="Times New Roman" w:hAnsi="Times New Roman" w:cs="Times New Roman"/>
        </w:rPr>
        <w:t>(</w:t>
      </w:r>
      <w:r>
        <w:rPr>
          <w:rFonts w:ascii="TimesNewRoman" w:hAnsi="TimesNewRoman" w:cs="TimesNewRoman"/>
        </w:rPr>
        <w:t>электронные</w:t>
      </w:r>
      <w:r>
        <w:rPr>
          <w:rFonts w:ascii="Times New Roman" w:hAnsi="Times New Roman" w:cs="Times New Roman"/>
        </w:rPr>
        <w:t xml:space="preserve">) </w:t>
      </w:r>
      <w:r>
        <w:rPr>
          <w:rFonts w:ascii="TimesNewRoman" w:hAnsi="TimesNewRoman" w:cs="TimesNewRoman"/>
        </w:rPr>
        <w:t>таблицы как информационные объекты</w:t>
      </w:r>
      <w:r>
        <w:rPr>
          <w:rFonts w:ascii="Times New Roman" w:hAnsi="Times New Roman" w:cs="Times New Roman"/>
        </w:rPr>
        <w:t xml:space="preserve">. </w:t>
      </w:r>
      <w:r>
        <w:rPr>
          <w:rFonts w:ascii="TimesNewRoman" w:hAnsi="TimesNewRoman" w:cs="TimesNewRoman"/>
        </w:rPr>
        <w:t>Средства и технологии работы с</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таблицами</w:t>
      </w:r>
      <w:r>
        <w:rPr>
          <w:rFonts w:ascii="Times New Roman" w:hAnsi="Times New Roman" w:cs="Times New Roman"/>
        </w:rPr>
        <w:t xml:space="preserve">. </w:t>
      </w:r>
      <w:r>
        <w:rPr>
          <w:rFonts w:ascii="TimesNewRoman" w:hAnsi="TimesNewRoman" w:cs="TimesNewRoman"/>
        </w:rPr>
        <w:t>Назначение и принципы работы электронных таблиц</w:t>
      </w:r>
      <w:r>
        <w:rPr>
          <w:rFonts w:ascii="Times New Roman" w:hAnsi="Times New Roman" w:cs="Times New Roman"/>
        </w:rPr>
        <w:t xml:space="preserve">. </w:t>
      </w:r>
      <w:r>
        <w:rPr>
          <w:rFonts w:ascii="TimesNewRoman" w:hAnsi="TimesNewRoman" w:cs="TimesNewRoman"/>
        </w:rPr>
        <w:t>Основные способы представления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математических зависимостей между данными</w:t>
      </w:r>
      <w:r>
        <w:rPr>
          <w:rFonts w:ascii="Times New Roman" w:hAnsi="Times New Roman" w:cs="Times New Roman"/>
        </w:rPr>
        <w:t xml:space="preserve">. </w:t>
      </w:r>
      <w:r>
        <w:rPr>
          <w:rFonts w:ascii="TimesNewRoman" w:hAnsi="TimesNewRoman" w:cs="TimesNewRoman"/>
        </w:rPr>
        <w:t>Использование электронных таблиц для обработки числовых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данных </w:t>
      </w:r>
      <w:r>
        <w:rPr>
          <w:rFonts w:ascii="Times New Roman" w:hAnsi="Times New Roman" w:cs="Times New Roman"/>
        </w:rPr>
        <w:t>(</w:t>
      </w:r>
      <w:r>
        <w:rPr>
          <w:rFonts w:ascii="TimesNewRoman" w:hAnsi="TimesNewRoman" w:cs="TimesNewRoman"/>
        </w:rPr>
        <w:t>на примере задач из различных предметных областей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Графические информационные объекты</w:t>
      </w:r>
      <w:r>
        <w:rPr>
          <w:rFonts w:ascii="Times New Roman" w:hAnsi="Times New Roman" w:cs="Times New Roman"/>
        </w:rPr>
        <w:t xml:space="preserve">. </w:t>
      </w:r>
      <w:r>
        <w:rPr>
          <w:rFonts w:ascii="TimesNewRoman" w:hAnsi="TimesNewRoman" w:cs="TimesNewRoman"/>
        </w:rPr>
        <w:t>Средства и технологии работы с графикой</w:t>
      </w:r>
      <w:r>
        <w:rPr>
          <w:rFonts w:ascii="Times New Roman" w:hAnsi="Times New Roman" w:cs="Times New Roman"/>
        </w:rPr>
        <w:t xml:space="preserve">. </w:t>
      </w:r>
      <w:r>
        <w:rPr>
          <w:rFonts w:ascii="TimesNewRoman" w:hAnsi="TimesNewRoman" w:cs="TimesNewRoman"/>
        </w:rPr>
        <w:t>Создание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редактирование графических информационных объектов средствами графических редакторов</w:t>
      </w:r>
      <w:r>
        <w:rPr>
          <w:rFonts w:ascii="Times New Roman" w:hAnsi="Times New Roman" w:cs="Times New Roman"/>
        </w:rPr>
        <w:t xml:space="preserve">, </w:t>
      </w:r>
      <w:r>
        <w:rPr>
          <w:rFonts w:ascii="TimesNewRoman" w:hAnsi="TimesNewRoman" w:cs="TimesNewRoman"/>
        </w:rPr>
        <w:t>систем</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презентационной и анимационной графики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Базы данных</w:t>
      </w:r>
      <w:r>
        <w:rPr>
          <w:rFonts w:ascii="Times New Roman" w:hAnsi="Times New Roman" w:cs="Times New Roman"/>
        </w:rPr>
        <w:t xml:space="preserve">. </w:t>
      </w:r>
      <w:r>
        <w:rPr>
          <w:rFonts w:ascii="TimesNewRoman" w:hAnsi="TimesNewRoman" w:cs="TimesNewRoman"/>
        </w:rPr>
        <w:t>Системы управления базами данных</w:t>
      </w:r>
      <w:r>
        <w:rPr>
          <w:rFonts w:ascii="Times New Roman" w:hAnsi="Times New Roman" w:cs="Times New Roman"/>
        </w:rPr>
        <w:t xml:space="preserve">. </w:t>
      </w:r>
      <w:r>
        <w:rPr>
          <w:rFonts w:ascii="TimesNewRoman" w:hAnsi="TimesNewRoman" w:cs="TimesNewRoman"/>
        </w:rPr>
        <w:t>Создание</w:t>
      </w:r>
      <w:r>
        <w:rPr>
          <w:rFonts w:ascii="Times New Roman" w:hAnsi="Times New Roman" w:cs="Times New Roman"/>
        </w:rPr>
        <w:t xml:space="preserve">, </w:t>
      </w:r>
      <w:r>
        <w:rPr>
          <w:rFonts w:ascii="TimesNewRoman" w:hAnsi="TimesNewRoman" w:cs="TimesNewRoman"/>
        </w:rPr>
        <w:t>ведение и использование баз данных при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решении учебных и практических задач</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 xml:space="preserve">Средства и технологии обмена информацией с помощью компьютерных сетей </w:t>
      </w:r>
      <w:r>
        <w:rPr>
          <w:rFonts w:ascii="Times New Roman" w:hAnsi="Times New Roman" w:cs="Times New Roman"/>
          <w:b/>
          <w:bCs/>
        </w:rPr>
        <w:t>(</w:t>
      </w:r>
      <w:r>
        <w:rPr>
          <w:rFonts w:ascii="TimesNewRoman" w:hAnsi="TimesNewRoman" w:cs="TimesNewRoman"/>
          <w:b/>
          <w:bCs/>
        </w:rPr>
        <w:t>сетевые технологии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Локальные и глобальные компьютерные сети</w:t>
      </w:r>
      <w:r>
        <w:rPr>
          <w:rFonts w:ascii="Times New Roman" w:hAnsi="Times New Roman" w:cs="Times New Roman"/>
        </w:rPr>
        <w:t xml:space="preserve">. </w:t>
      </w:r>
      <w:r>
        <w:rPr>
          <w:rFonts w:ascii="TimesNewRoman" w:hAnsi="TimesNewRoman" w:cs="TimesNewRoman"/>
        </w:rPr>
        <w:t>Аппаратные и программные средства организации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компьютерных сетей</w:t>
      </w:r>
      <w:r>
        <w:rPr>
          <w:rFonts w:ascii="Times New Roman" w:hAnsi="Times New Roman" w:cs="Times New Roman"/>
        </w:rPr>
        <w:t xml:space="preserve">. </w:t>
      </w:r>
      <w:r>
        <w:rPr>
          <w:rFonts w:ascii="TimesNewRoman" w:hAnsi="TimesNewRoman" w:cs="TimesNewRoman"/>
        </w:rPr>
        <w:t>Поисковые информационные системы</w:t>
      </w:r>
      <w:r>
        <w:rPr>
          <w:rFonts w:ascii="Times New Roman" w:hAnsi="Times New Roman" w:cs="Times New Roman"/>
        </w:rPr>
        <w:t xml:space="preserve">. </w:t>
      </w:r>
      <w:r>
        <w:rPr>
          <w:rFonts w:ascii="TimesNewRoman" w:hAnsi="TimesNewRoman" w:cs="TimesNewRoman"/>
        </w:rPr>
        <w:t>Организация поиска информации</w:t>
      </w:r>
      <w:r>
        <w:rPr>
          <w:rFonts w:ascii="Times New Roman" w:hAnsi="Times New Roman" w:cs="Times New Roman"/>
        </w:rPr>
        <w:t xml:space="preserve">. </w:t>
      </w:r>
      <w:r>
        <w:rPr>
          <w:rFonts w:ascii="TimesNewRoman" w:hAnsi="TimesNewRoman" w:cs="TimesNewRoman"/>
        </w:rPr>
        <w:t>Описание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объекта для его последующего поиска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Основы социальной информатики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Italic" w:hAnsi="TimesNewRoman,Italic" w:cs="TimesNewRoman,Italic"/>
          <w:i/>
          <w:iCs/>
        </w:rPr>
        <w:t>Основные этапы становления информационного общества</w:t>
      </w:r>
      <w:r>
        <w:rPr>
          <w:rFonts w:ascii="Times New Roman" w:hAnsi="Times New Roman" w:cs="Times New Roman"/>
          <w:b/>
          <w:bCs/>
          <w:i/>
          <w:iCs/>
          <w:sz w:val="14"/>
          <w:szCs w:val="14"/>
        </w:rPr>
        <w:t>10[2]</w:t>
      </w:r>
      <w:r>
        <w:rPr>
          <w:rFonts w:ascii="Times New Roman" w:hAnsi="Times New Roman" w:cs="Times New Roman"/>
          <w:b/>
          <w:bCs/>
          <w:i/>
          <w:iCs/>
        </w:rPr>
        <w:t xml:space="preserve">. </w:t>
      </w:r>
      <w:r>
        <w:rPr>
          <w:rFonts w:ascii="TimesNewRoman" w:hAnsi="TimesNewRoman" w:cs="TimesNewRoman"/>
        </w:rPr>
        <w:t>Этические и правовые нормы</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информационной деятельности человека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b/>
          <w:bCs/>
          <w:sz w:val="24"/>
          <w:szCs w:val="24"/>
        </w:rPr>
      </w:pPr>
      <w:r>
        <w:rPr>
          <w:rFonts w:ascii="TimesNewRoman" w:hAnsi="TimesNewRoman" w:cs="TimesNewRoman"/>
          <w:b/>
          <w:bCs/>
          <w:sz w:val="24"/>
          <w:szCs w:val="24"/>
        </w:rPr>
        <w:t>ТРЕБОВАНИЯ К УРОВНЮПОДГОТОВКИ ВЫПУСКНИКОВ</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 результате изучения информатики и ИКТ на базовом уровне ученик должен</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знать</w:t>
      </w:r>
      <w:r>
        <w:rPr>
          <w:rFonts w:ascii="Times New Roman" w:hAnsi="Times New Roman" w:cs="Times New Roman"/>
          <w:b/>
          <w:bCs/>
        </w:rPr>
        <w:t>/</w:t>
      </w:r>
      <w:r>
        <w:rPr>
          <w:rFonts w:ascii="TimesNewRoman" w:hAnsi="TimesNewRoman" w:cs="TimesNewRoman"/>
          <w:b/>
          <w:bCs/>
        </w:rPr>
        <w:t>понимать</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основные технологии создания</w:t>
      </w:r>
      <w:r>
        <w:rPr>
          <w:rFonts w:ascii="Times New Roman" w:hAnsi="Times New Roman" w:cs="Times New Roman"/>
        </w:rPr>
        <w:t xml:space="preserve">, </w:t>
      </w:r>
      <w:r>
        <w:rPr>
          <w:rFonts w:ascii="TimesNewRoman" w:hAnsi="TimesNewRoman" w:cs="TimesNewRoman"/>
        </w:rPr>
        <w:t>редактирования</w:t>
      </w:r>
      <w:r>
        <w:rPr>
          <w:rFonts w:ascii="Times New Roman" w:hAnsi="Times New Roman" w:cs="Times New Roman"/>
        </w:rPr>
        <w:t xml:space="preserve">, </w:t>
      </w:r>
      <w:r>
        <w:rPr>
          <w:rFonts w:ascii="TimesNewRoman" w:hAnsi="TimesNewRoman" w:cs="TimesNewRoman"/>
        </w:rPr>
        <w:t>оформления</w:t>
      </w:r>
      <w:r>
        <w:rPr>
          <w:rFonts w:ascii="Times New Roman" w:hAnsi="Times New Roman" w:cs="Times New Roman"/>
        </w:rPr>
        <w:t xml:space="preserve">, </w:t>
      </w:r>
      <w:r>
        <w:rPr>
          <w:rFonts w:ascii="TimesNewRoman" w:hAnsi="TimesNewRoman" w:cs="TimesNewRoman"/>
        </w:rPr>
        <w:t>сохранения</w:t>
      </w:r>
      <w:r>
        <w:rPr>
          <w:rFonts w:ascii="Times New Roman" w:hAnsi="Times New Roman" w:cs="Times New Roman"/>
        </w:rPr>
        <w:t xml:space="preserve">, </w:t>
      </w:r>
      <w:r>
        <w:rPr>
          <w:rFonts w:ascii="TimesNewRoman" w:hAnsi="TimesNewRoman" w:cs="TimesNewRoman"/>
        </w:rPr>
        <w:t>передачи информационных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объектов различного типа с помощью современных программных средств информационных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коммуникационных технологий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назначение и виды информационных моделей</w:t>
      </w:r>
      <w:r>
        <w:rPr>
          <w:rFonts w:ascii="Times New Roman" w:hAnsi="Times New Roman" w:cs="Times New Roman"/>
        </w:rPr>
        <w:t xml:space="preserve">, </w:t>
      </w:r>
      <w:r>
        <w:rPr>
          <w:rFonts w:ascii="TimesNewRoman" w:hAnsi="TimesNewRoman" w:cs="TimesNewRoman"/>
        </w:rPr>
        <w:t>описывающих реальные объекты и процессы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назначение и функции операционных систем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уметь</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оперировать различными видами информационных объектов</w:t>
      </w:r>
      <w:r>
        <w:rPr>
          <w:rFonts w:ascii="Times New Roman" w:hAnsi="Times New Roman" w:cs="Times New Roman"/>
        </w:rPr>
        <w:t xml:space="preserve">, </w:t>
      </w:r>
      <w:r>
        <w:rPr>
          <w:rFonts w:ascii="TimesNewRoman" w:hAnsi="TimesNewRoman" w:cs="TimesNewRoman"/>
        </w:rPr>
        <w:t>в том числе с помощью компьютера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соотносить полученные результаты с реальными объектами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распознавать и описывать информационные процессы в социальных</w:t>
      </w:r>
      <w:r>
        <w:rPr>
          <w:rFonts w:ascii="Times New Roman" w:hAnsi="Times New Roman" w:cs="Times New Roman"/>
        </w:rPr>
        <w:t xml:space="preserve">, </w:t>
      </w:r>
      <w:r>
        <w:rPr>
          <w:rFonts w:ascii="TimesNewRoman" w:hAnsi="TimesNewRoman" w:cs="TimesNewRoman"/>
        </w:rPr>
        <w:t>биологических и технических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системах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использовать готовые информационные модели</w:t>
      </w:r>
      <w:r>
        <w:rPr>
          <w:rFonts w:ascii="Times New Roman" w:hAnsi="Times New Roman" w:cs="Times New Roman"/>
        </w:rPr>
        <w:t xml:space="preserve">, </w:t>
      </w:r>
      <w:r>
        <w:rPr>
          <w:rFonts w:ascii="TimesNewRoman" w:hAnsi="TimesNewRoman" w:cs="TimesNewRoman"/>
        </w:rPr>
        <w:t>оценивать их соответствие реальному объекту и целям</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моделирования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оценивать достоверность информации</w:t>
      </w:r>
      <w:r>
        <w:rPr>
          <w:rFonts w:ascii="Times New Roman" w:hAnsi="Times New Roman" w:cs="Times New Roman"/>
        </w:rPr>
        <w:t xml:space="preserve">, </w:t>
      </w:r>
      <w:r>
        <w:rPr>
          <w:rFonts w:ascii="TimesNewRoman" w:hAnsi="TimesNewRoman" w:cs="TimesNewRoman"/>
        </w:rPr>
        <w:t>сопоставляя различные источники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иллюстрировать учебные работы с использованием средств информационных технологий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создавать информационные объекты сложной структуры</w:t>
      </w:r>
      <w:r>
        <w:rPr>
          <w:rFonts w:ascii="Times New Roman" w:hAnsi="Times New Roman" w:cs="Times New Roman"/>
        </w:rPr>
        <w:t xml:space="preserve">, </w:t>
      </w:r>
      <w:r>
        <w:rPr>
          <w:rFonts w:ascii="TimesNewRoman" w:hAnsi="TimesNewRoman" w:cs="TimesNewRoman"/>
        </w:rPr>
        <w:t>в том числе гипертекстовые документы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просматривать</w:t>
      </w:r>
      <w:r>
        <w:rPr>
          <w:rFonts w:ascii="Times New Roman" w:hAnsi="Times New Roman" w:cs="Times New Roman"/>
        </w:rPr>
        <w:t xml:space="preserve">, </w:t>
      </w:r>
      <w:r>
        <w:rPr>
          <w:rFonts w:ascii="TimesNewRoman" w:hAnsi="TimesNewRoman" w:cs="TimesNewRoman"/>
        </w:rPr>
        <w:t>создавать</w:t>
      </w:r>
      <w:r>
        <w:rPr>
          <w:rFonts w:ascii="Times New Roman" w:hAnsi="Times New Roman" w:cs="Times New Roman"/>
        </w:rPr>
        <w:t xml:space="preserve">, </w:t>
      </w:r>
      <w:r>
        <w:rPr>
          <w:rFonts w:ascii="TimesNewRoman" w:hAnsi="TimesNewRoman" w:cs="TimesNewRoman"/>
        </w:rPr>
        <w:t>редактировать</w:t>
      </w:r>
      <w:r>
        <w:rPr>
          <w:rFonts w:ascii="Times New Roman" w:hAnsi="Times New Roman" w:cs="Times New Roman"/>
        </w:rPr>
        <w:t xml:space="preserve">, </w:t>
      </w:r>
      <w:r>
        <w:rPr>
          <w:rFonts w:ascii="TimesNewRoman" w:hAnsi="TimesNewRoman" w:cs="TimesNewRoman"/>
        </w:rPr>
        <w:t>сохранять записи в базах данных</w:t>
      </w:r>
      <w:r>
        <w:rPr>
          <w:rFonts w:ascii="Times New Roman" w:hAnsi="Times New Roman" w:cs="Times New Roman"/>
        </w:rPr>
        <w:t xml:space="preserve">, </w:t>
      </w:r>
      <w:r>
        <w:rPr>
          <w:rFonts w:ascii="TimesNewRoman" w:hAnsi="TimesNewRoman" w:cs="TimesNewRoman"/>
        </w:rPr>
        <w:t>получать необходимую</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информацию по запросу пользователя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наглядно представлять числовые показатели и динамику их изменения с помощью программ деловой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графики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соблюдать правила техники безопасности и гигиенические рекомендации при использовании средств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ИКТ</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использовать приобретенные знания и умения в практической деятельности и повседневной жизни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для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2"/>
          <w:szCs w:val="12"/>
        </w:rPr>
        <w:t xml:space="preserve">10[2] </w:t>
      </w:r>
      <w:r>
        <w:rPr>
          <w:rFonts w:ascii="TimesNewRoman" w:hAnsi="TimesNewRoman" w:cs="TimesNewRoman"/>
          <w:sz w:val="18"/>
          <w:szCs w:val="18"/>
        </w:rPr>
        <w:t>Курсивом в тексте выделен материал</w:t>
      </w:r>
      <w:r>
        <w:rPr>
          <w:rFonts w:ascii="Times New Roman" w:hAnsi="Times New Roman" w:cs="Times New Roman"/>
          <w:sz w:val="18"/>
          <w:szCs w:val="18"/>
        </w:rPr>
        <w:t xml:space="preserve">, </w:t>
      </w:r>
      <w:r>
        <w:rPr>
          <w:rFonts w:ascii="TimesNewRoman" w:hAnsi="TimesNewRoman" w:cs="TimesNewRoman"/>
          <w:sz w:val="18"/>
          <w:szCs w:val="18"/>
        </w:rPr>
        <w:t>который подлежит изучению</w:t>
      </w:r>
      <w:r>
        <w:rPr>
          <w:rFonts w:ascii="Times New Roman" w:hAnsi="Times New Roman" w:cs="Times New Roman"/>
          <w:sz w:val="18"/>
          <w:szCs w:val="18"/>
        </w:rPr>
        <w:t xml:space="preserve">, </w:t>
      </w:r>
      <w:r>
        <w:rPr>
          <w:rFonts w:ascii="TimesNewRoman" w:hAnsi="TimesNewRoman" w:cs="TimesNewRoman"/>
          <w:sz w:val="18"/>
          <w:szCs w:val="18"/>
        </w:rPr>
        <w:t>но не включается в Требования к уровню подготовки</w:t>
      </w:r>
    </w:p>
    <w:p w:rsidR="006C04AC" w:rsidRDefault="006C04AC" w:rsidP="006C04AC">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выпускников</w:t>
      </w:r>
      <w:r>
        <w:rPr>
          <w:rFonts w:ascii="Times New Roman" w:hAnsi="Times New Roman" w:cs="Times New Roman"/>
          <w:sz w:val="18"/>
          <w:szCs w:val="18"/>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эффективного применения информационных образовательных ресурсов в учебной деятельности</w:t>
      </w:r>
      <w:r>
        <w:rPr>
          <w:rFonts w:ascii="Times New Roman" w:hAnsi="Times New Roman" w:cs="Times New Roman"/>
        </w:rPr>
        <w:t xml:space="preserve">, </w:t>
      </w:r>
      <w:r>
        <w:rPr>
          <w:rFonts w:ascii="TimesNewRoman" w:hAnsi="TimesNewRoman" w:cs="TimesNewRoman"/>
        </w:rPr>
        <w:t>в том</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числе самообразовании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ориентации в информационном пространстве</w:t>
      </w:r>
      <w:r>
        <w:rPr>
          <w:rFonts w:ascii="Times New Roman" w:hAnsi="Times New Roman" w:cs="Times New Roman"/>
        </w:rPr>
        <w:t xml:space="preserve">, </w:t>
      </w:r>
      <w:r>
        <w:rPr>
          <w:rFonts w:ascii="TimesNewRoman" w:hAnsi="TimesNewRoman" w:cs="TimesNewRoman"/>
        </w:rPr>
        <w:t>работы с распространенными автоматизированными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информационными системами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автоматизации коммуникационной деятельности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соблюдения этических и правовых норм при работе с информацией</w:t>
      </w:r>
      <w:r>
        <w:rPr>
          <w:rFonts w:ascii="Times New Roman" w:hAnsi="Times New Roman" w:cs="Times New Roman"/>
        </w:rPr>
        <w:t>;</w:t>
      </w:r>
    </w:p>
    <w:p w:rsidR="006C04AC" w:rsidRDefault="006C04AC" w:rsidP="006C04AC">
      <w:pPr>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эффективной организации индивидуального информационного пространства</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 ИСТОРИИ</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истории на базовом уровне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 направлено на</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достижение следующих целей</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гражданственности</w:t>
      </w:r>
      <w:r>
        <w:rPr>
          <w:rFonts w:ascii="Times New Roman" w:hAnsi="Times New Roman" w:cs="Times New Roman"/>
        </w:rPr>
        <w:t xml:space="preserve">, </w:t>
      </w:r>
      <w:r>
        <w:rPr>
          <w:rFonts w:ascii="TimesNewRoman" w:hAnsi="TimesNewRoman" w:cs="TimesNewRoman"/>
        </w:rPr>
        <w:t>национальной идентичности</w:t>
      </w:r>
      <w:r>
        <w:rPr>
          <w:rFonts w:ascii="Times New Roman" w:hAnsi="Times New Roman" w:cs="Times New Roman"/>
        </w:rPr>
        <w:t xml:space="preserve">, </w:t>
      </w:r>
      <w:r>
        <w:rPr>
          <w:rFonts w:ascii="TimesNewRoman" w:hAnsi="TimesNewRoman" w:cs="TimesNewRoman"/>
        </w:rPr>
        <w:t>развитие мировоззренческих убеждений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учащихся на основе осмысления ими исторически сложившихся культурных</w:t>
      </w:r>
      <w:r>
        <w:rPr>
          <w:rFonts w:ascii="Times New Roman" w:hAnsi="Times New Roman" w:cs="Times New Roman"/>
        </w:rPr>
        <w:t xml:space="preserve">, </w:t>
      </w:r>
      <w:r>
        <w:rPr>
          <w:rFonts w:ascii="TimesNewRoman" w:hAnsi="TimesNewRoman" w:cs="TimesNewRoman"/>
        </w:rPr>
        <w:t>религиозных</w:t>
      </w:r>
      <w:r>
        <w:rPr>
          <w:rFonts w:ascii="Times New Roman" w:hAnsi="Times New Roman" w:cs="Times New Roman"/>
        </w:rPr>
        <w:t xml:space="preserve">, </w:t>
      </w:r>
      <w:r>
        <w:rPr>
          <w:rFonts w:ascii="TimesNewRoman" w:hAnsi="TimesNewRoman" w:cs="TimesNewRoman"/>
        </w:rPr>
        <w:t>этно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национальных традиций</w:t>
      </w:r>
      <w:r>
        <w:rPr>
          <w:rFonts w:ascii="Times New Roman" w:hAnsi="Times New Roman" w:cs="Times New Roman"/>
        </w:rPr>
        <w:t xml:space="preserve">, </w:t>
      </w:r>
      <w:r>
        <w:rPr>
          <w:rFonts w:ascii="TimesNewRoman" w:hAnsi="TimesNewRoman" w:cs="TimesNewRoman"/>
        </w:rPr>
        <w:t>нравственных и социальных установок</w:t>
      </w:r>
      <w:r>
        <w:rPr>
          <w:rFonts w:ascii="Times New Roman" w:hAnsi="Times New Roman" w:cs="Times New Roman"/>
        </w:rPr>
        <w:t xml:space="preserve">, </w:t>
      </w:r>
      <w:r>
        <w:rPr>
          <w:rFonts w:ascii="TimesNewRoman" w:hAnsi="TimesNewRoman" w:cs="TimesNewRoman"/>
        </w:rPr>
        <w:t>идеологических доктрин</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развитие </w:t>
      </w:r>
      <w:r>
        <w:rPr>
          <w:rFonts w:ascii="TimesNewRoman" w:hAnsi="TimesNewRoman" w:cs="TimesNewRoman"/>
        </w:rPr>
        <w:t>способности понимать историческую обусловленность явлений и процессов современного</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мира</w:t>
      </w:r>
      <w:r>
        <w:rPr>
          <w:rFonts w:ascii="Times New Roman" w:hAnsi="Times New Roman" w:cs="Times New Roman"/>
        </w:rPr>
        <w:t xml:space="preserve">, </w:t>
      </w:r>
      <w:r>
        <w:rPr>
          <w:rFonts w:ascii="TimesNewRoman" w:hAnsi="TimesNewRoman" w:cs="TimesNewRoman"/>
        </w:rPr>
        <w:t>определять собственную позицию по отношению к окружающей реальности</w:t>
      </w:r>
      <w:r>
        <w:rPr>
          <w:rFonts w:ascii="Times New Roman" w:hAnsi="Times New Roman" w:cs="Times New Roman"/>
        </w:rPr>
        <w:t xml:space="preserve">, </w:t>
      </w:r>
      <w:r>
        <w:rPr>
          <w:rFonts w:ascii="TimesNewRoman" w:hAnsi="TimesNewRoman" w:cs="TimesNewRoman"/>
        </w:rPr>
        <w:t>соотносить свои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взгляды и принципы с исторически возникшими мировоззренческими системами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освоение </w:t>
      </w:r>
      <w:r>
        <w:rPr>
          <w:rFonts w:ascii="TimesNewRoman" w:hAnsi="TimesNewRoman" w:cs="TimesNewRoman"/>
        </w:rPr>
        <w:t>систематизированных знаний об истории человечества</w:t>
      </w:r>
      <w:r>
        <w:rPr>
          <w:rFonts w:ascii="Times New Roman" w:hAnsi="Times New Roman" w:cs="Times New Roman"/>
        </w:rPr>
        <w:t xml:space="preserve">, </w:t>
      </w:r>
      <w:r>
        <w:rPr>
          <w:rFonts w:ascii="TimesNewRoman" w:hAnsi="TimesNewRoman" w:cs="TimesNewRoman"/>
        </w:rPr>
        <w:t>формирование целостного</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представления о месте и роли России во всемирно</w:t>
      </w:r>
      <w:r>
        <w:rPr>
          <w:rFonts w:ascii="Times New Roman" w:hAnsi="Times New Roman" w:cs="Times New Roman"/>
        </w:rPr>
        <w:t>-</w:t>
      </w:r>
      <w:r>
        <w:rPr>
          <w:rFonts w:ascii="TimesNewRoman" w:hAnsi="TimesNewRoman" w:cs="TimesNewRoman"/>
        </w:rPr>
        <w:t>историческом процессе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овладение </w:t>
      </w:r>
      <w:r>
        <w:rPr>
          <w:rFonts w:ascii="TimesNewRoman" w:hAnsi="TimesNewRoman" w:cs="TimesNewRoman"/>
        </w:rPr>
        <w:t>умениями и навыками поиска</w:t>
      </w:r>
      <w:r>
        <w:rPr>
          <w:rFonts w:ascii="Times New Roman" w:hAnsi="Times New Roman" w:cs="Times New Roman"/>
        </w:rPr>
        <w:t xml:space="preserve">, </w:t>
      </w:r>
      <w:r>
        <w:rPr>
          <w:rFonts w:ascii="TimesNewRoman" w:hAnsi="TimesNewRoman" w:cs="TimesNewRoman"/>
        </w:rPr>
        <w:t>систематизации и комплексного анализа исторической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формирование </w:t>
      </w:r>
      <w:r>
        <w:rPr>
          <w:rFonts w:ascii="TimesNewRoman" w:hAnsi="TimesNewRoman" w:cs="TimesNewRoman"/>
        </w:rPr>
        <w:t xml:space="preserve">исторического мышления </w:t>
      </w:r>
      <w:r>
        <w:rPr>
          <w:rFonts w:ascii="Times New Roman" w:hAnsi="Times New Roman" w:cs="Times New Roman"/>
        </w:rPr>
        <w:t xml:space="preserve">– </w:t>
      </w:r>
      <w:r>
        <w:rPr>
          <w:rFonts w:ascii="TimesNewRoman" w:hAnsi="TimesNewRoman" w:cs="TimesNewRoman"/>
        </w:rPr>
        <w:t>способности рассматривать события и явления с точки зрения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их исторической обусловленности</w:t>
      </w:r>
      <w:r>
        <w:rPr>
          <w:rFonts w:ascii="Times New Roman" w:hAnsi="Times New Roman" w:cs="Times New Roman"/>
        </w:rPr>
        <w:t xml:space="preserve">, </w:t>
      </w:r>
      <w:r>
        <w:rPr>
          <w:rFonts w:ascii="TimesNewRoman" w:hAnsi="TimesNewRoman" w:cs="TimesNewRoman"/>
        </w:rPr>
        <w:t>сопоставлять различные версии и оценки исторических событий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личностей</w:t>
      </w:r>
      <w:r>
        <w:rPr>
          <w:rFonts w:ascii="Times New Roman" w:hAnsi="Times New Roman" w:cs="Times New Roman"/>
        </w:rPr>
        <w:t xml:space="preserve">, </w:t>
      </w:r>
      <w:r>
        <w:rPr>
          <w:rFonts w:ascii="TimesNewRoman" w:hAnsi="TimesNewRoman" w:cs="TimesNewRoman"/>
        </w:rPr>
        <w:t>определять собственное отношение к дискуссионным проблемам прошлого и современности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 ОСНОВНЫХ ОБРАЗОВАТЕЛЬНЫХ</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ПРОГРАММ</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История как наука</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История в системе гуманитарных наук</w:t>
      </w:r>
      <w:r>
        <w:rPr>
          <w:rFonts w:ascii="Times New Roman" w:hAnsi="Times New Roman" w:cs="Times New Roman"/>
        </w:rPr>
        <w:t xml:space="preserve">. </w:t>
      </w:r>
      <w:r>
        <w:rPr>
          <w:rFonts w:ascii="TimesNewRoman,Italic" w:hAnsi="TimesNewRoman,Italic" w:cs="TimesNewRoman,Italic"/>
          <w:i/>
          <w:iCs/>
        </w:rPr>
        <w:t>Основные концепции исторического развития человечества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ВСЕОБЩАЯ ИСТОРИЯ</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Древнейшая стадия истории человечества</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Природное и социальное в человеке и человеческом сообществе первобытной эпохи</w:t>
      </w:r>
      <w:r>
        <w:rPr>
          <w:rFonts w:ascii="Times New Roman" w:hAnsi="Times New Roman" w:cs="Times New Roman"/>
        </w:rPr>
        <w:t xml:space="preserve">. </w:t>
      </w:r>
      <w:r>
        <w:rPr>
          <w:rFonts w:ascii="TimesNewRoman,Italic" w:hAnsi="TimesNewRoman,Italic" w:cs="TimesNewRoman,Italic"/>
          <w:i/>
          <w:iCs/>
        </w:rPr>
        <w:t>Неолитическая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Italic" w:hAnsi="TimesNewRoman,Italic" w:cs="TimesNewRoman,Italic"/>
          <w:i/>
          <w:iCs/>
        </w:rPr>
        <w:t>революция</w:t>
      </w:r>
      <w:r>
        <w:rPr>
          <w:rFonts w:ascii="Times New Roman" w:hAnsi="Times New Roman" w:cs="Times New Roman"/>
          <w:i/>
          <w:iCs/>
          <w:sz w:val="14"/>
          <w:szCs w:val="14"/>
        </w:rPr>
        <w:t>11</w:t>
      </w:r>
      <w:r>
        <w:rPr>
          <w:rFonts w:ascii="Times New Roman" w:hAnsi="Times New Roman" w:cs="Times New Roman"/>
          <w:b/>
          <w:bCs/>
          <w:i/>
          <w:iCs/>
          <w:sz w:val="14"/>
          <w:szCs w:val="14"/>
        </w:rPr>
        <w:t>[1]</w:t>
      </w:r>
      <w:r>
        <w:rPr>
          <w:rFonts w:ascii="Times New Roman" w:hAnsi="Times New Roman" w:cs="Times New Roman"/>
          <w:i/>
          <w:iCs/>
        </w:rPr>
        <w:t xml:space="preserve">. </w:t>
      </w:r>
      <w:r>
        <w:rPr>
          <w:rFonts w:ascii="TimesNewRoman" w:hAnsi="TimesNewRoman" w:cs="TimesNewRoman"/>
        </w:rPr>
        <w:t>Изменения в укладе жизни и формах социальных связей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Цивилизации Древнего мира и Средневековья</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Традиционное общество</w:t>
      </w:r>
      <w:r>
        <w:rPr>
          <w:rFonts w:ascii="Times New Roman" w:hAnsi="Times New Roman" w:cs="Times New Roman"/>
        </w:rPr>
        <w:t xml:space="preserve">: </w:t>
      </w:r>
      <w:r>
        <w:rPr>
          <w:rFonts w:ascii="TimesNewRoman" w:hAnsi="TimesNewRoman" w:cs="TimesNewRoman"/>
        </w:rPr>
        <w:t>социальные связи</w:t>
      </w:r>
      <w:r>
        <w:rPr>
          <w:rFonts w:ascii="Times New Roman" w:hAnsi="Times New Roman" w:cs="Times New Roman"/>
        </w:rPr>
        <w:t xml:space="preserve">, </w:t>
      </w:r>
      <w:r>
        <w:rPr>
          <w:rFonts w:ascii="TimesNewRoman" w:hAnsi="TimesNewRoman" w:cs="TimesNewRoman"/>
        </w:rPr>
        <w:t>экономическая жизнь</w:t>
      </w:r>
      <w:r>
        <w:rPr>
          <w:rFonts w:ascii="Times New Roman" w:hAnsi="Times New Roman" w:cs="Times New Roman"/>
        </w:rPr>
        <w:t xml:space="preserve">, </w:t>
      </w:r>
      <w:r>
        <w:rPr>
          <w:rFonts w:ascii="TimesNewRoman" w:hAnsi="TimesNewRoman" w:cs="TimesNewRoman"/>
        </w:rPr>
        <w:t>политические отношения</w:t>
      </w:r>
      <w:r>
        <w:rPr>
          <w:rFonts w:ascii="Times New Roman" w:hAnsi="Times New Roman" w:cs="Times New Roman"/>
        </w:rPr>
        <w:t xml:space="preserve">. </w:t>
      </w:r>
      <w:r>
        <w:rPr>
          <w:rFonts w:ascii="TimesNewRoman,Italic" w:hAnsi="TimesNewRoman,Italic" w:cs="TimesNewRoman,Italic"/>
          <w:i/>
          <w:iCs/>
        </w:rPr>
        <w:t>Архаичные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цивилизации Древности</w:t>
      </w:r>
      <w:r>
        <w:rPr>
          <w:rFonts w:ascii="Times New Roman" w:hAnsi="Times New Roman" w:cs="Times New Roman"/>
          <w:i/>
          <w:iCs/>
        </w:rPr>
        <w:t xml:space="preserve">. </w:t>
      </w:r>
      <w:r>
        <w:rPr>
          <w:rFonts w:ascii="TimesNewRoman,Italic" w:hAnsi="TimesNewRoman,Italic" w:cs="TimesNewRoman,Italic"/>
          <w:i/>
          <w:iCs/>
        </w:rPr>
        <w:t>Мифологическая картина мира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Античные цивилизации Средиземноморья</w:t>
      </w:r>
      <w:r>
        <w:rPr>
          <w:rFonts w:ascii="Times New Roman" w:hAnsi="Times New Roman" w:cs="Times New Roman"/>
        </w:rPr>
        <w:t xml:space="preserve">. </w:t>
      </w:r>
      <w:r>
        <w:rPr>
          <w:rFonts w:ascii="TimesNewRoman,Italic" w:hAnsi="TimesNewRoman,Italic" w:cs="TimesNewRoman,Italic"/>
          <w:i/>
          <w:iCs/>
        </w:rPr>
        <w:t>Формирование научной формы мышления в античном</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обществе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Формирование индо</w:t>
      </w:r>
      <w:r>
        <w:rPr>
          <w:rFonts w:ascii="Times New Roman" w:hAnsi="Times New Roman" w:cs="Times New Roman"/>
          <w:b/>
          <w:bCs/>
          <w:i/>
          <w:iCs/>
        </w:rPr>
        <w:t>-</w:t>
      </w:r>
      <w:r>
        <w:rPr>
          <w:rFonts w:ascii="TimesNewRoman,Italic" w:hAnsi="TimesNewRoman,Italic" w:cs="TimesNewRoman,Italic"/>
          <w:b/>
          <w:bCs/>
          <w:i/>
          <w:iCs/>
        </w:rPr>
        <w:t>буддийской</w:t>
      </w:r>
      <w:r>
        <w:rPr>
          <w:rFonts w:ascii="Times New Roman" w:hAnsi="Times New Roman" w:cs="Times New Roman"/>
          <w:b/>
          <w:bCs/>
          <w:i/>
          <w:iCs/>
        </w:rPr>
        <w:t xml:space="preserve">, </w:t>
      </w:r>
      <w:r>
        <w:rPr>
          <w:rFonts w:ascii="TimesNewRoman,Italic" w:hAnsi="TimesNewRoman,Italic" w:cs="TimesNewRoman,Italic"/>
          <w:b/>
          <w:bCs/>
          <w:i/>
          <w:iCs/>
        </w:rPr>
        <w:t>китайско</w:t>
      </w:r>
      <w:r>
        <w:rPr>
          <w:rFonts w:ascii="Times New Roman" w:hAnsi="Times New Roman" w:cs="Times New Roman"/>
          <w:b/>
          <w:bCs/>
          <w:i/>
          <w:iCs/>
        </w:rPr>
        <w:t>-</w:t>
      </w:r>
      <w:r>
        <w:rPr>
          <w:rFonts w:ascii="TimesNewRoman,Italic" w:hAnsi="TimesNewRoman,Italic" w:cs="TimesNewRoman,Italic"/>
          <w:b/>
          <w:bCs/>
          <w:i/>
          <w:iCs/>
        </w:rPr>
        <w:t>конфуцианской</w:t>
      </w:r>
      <w:r>
        <w:rPr>
          <w:rFonts w:ascii="Times New Roman" w:hAnsi="Times New Roman" w:cs="Times New Roman"/>
          <w:b/>
          <w:bCs/>
          <w:i/>
          <w:iCs/>
        </w:rPr>
        <w:t xml:space="preserve">, </w:t>
      </w:r>
      <w:r>
        <w:rPr>
          <w:rFonts w:ascii="TimesNewRoman,Italic" w:hAnsi="TimesNewRoman,Italic" w:cs="TimesNewRoman,Italic"/>
          <w:b/>
          <w:bCs/>
          <w:i/>
          <w:iCs/>
        </w:rPr>
        <w:t>иудео</w:t>
      </w:r>
      <w:r>
        <w:rPr>
          <w:rFonts w:ascii="Times New Roman" w:hAnsi="Times New Roman" w:cs="Times New Roman"/>
          <w:b/>
          <w:bCs/>
          <w:i/>
          <w:iCs/>
        </w:rPr>
        <w:t>-</w:t>
      </w:r>
      <w:r>
        <w:rPr>
          <w:rFonts w:ascii="TimesNewRoman,Italic" w:hAnsi="TimesNewRoman,Italic" w:cs="TimesNewRoman,Italic"/>
          <w:b/>
          <w:bCs/>
          <w:i/>
          <w:iCs/>
        </w:rPr>
        <w:t>христианской духовных</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традиций</w:t>
      </w:r>
      <w:r>
        <w:rPr>
          <w:rFonts w:ascii="Times New Roman" w:hAnsi="Times New Roman" w:cs="Times New Roman"/>
          <w:b/>
          <w:bCs/>
          <w:i/>
          <w:iCs/>
        </w:rPr>
        <w:t xml:space="preserve">. </w:t>
      </w:r>
      <w:r>
        <w:rPr>
          <w:rFonts w:ascii="TimesNewRoman,BoldItalic" w:hAnsi="TimesNewRoman,BoldItalic" w:cs="TimesNewRoman,BoldItalic"/>
          <w:b/>
          <w:bCs/>
          <w:i/>
          <w:iCs/>
        </w:rPr>
        <w:t>Возникновение религиозной картины мира</w:t>
      </w:r>
      <w:r>
        <w:rPr>
          <w:rFonts w:ascii="Times New Roman" w:hAnsi="Times New Roman" w:cs="Times New Roman"/>
          <w:b/>
          <w:bCs/>
          <w:i/>
          <w:iCs/>
        </w:rPr>
        <w:t xml:space="preserve">. </w:t>
      </w:r>
      <w:r>
        <w:rPr>
          <w:rFonts w:ascii="TimesNewRoman,Italic" w:hAnsi="TimesNewRoman,Italic" w:cs="TimesNewRoman,Italic"/>
          <w:b/>
          <w:bCs/>
          <w:i/>
          <w:iCs/>
        </w:rPr>
        <w:t>Социальные нормы</w:t>
      </w:r>
      <w:r>
        <w:rPr>
          <w:rFonts w:ascii="Times New Roman" w:hAnsi="Times New Roman" w:cs="Times New Roman"/>
          <w:b/>
          <w:bCs/>
          <w:i/>
          <w:iCs/>
        </w:rPr>
        <w:t xml:space="preserve">, </w:t>
      </w:r>
      <w:r>
        <w:rPr>
          <w:rFonts w:ascii="TimesNewRoman,Italic" w:hAnsi="TimesNewRoman,Italic" w:cs="TimesNewRoman,Italic"/>
          <w:b/>
          <w:bCs/>
          <w:i/>
          <w:iCs/>
        </w:rPr>
        <w:t>духовные ценности</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философская мысль в древнем обществе</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Возникновение исламской цивилизации</w:t>
      </w:r>
      <w:r>
        <w:rPr>
          <w:rFonts w:ascii="Times New Roman" w:hAnsi="Times New Roman" w:cs="Times New Roman"/>
          <w:b/>
          <w:bCs/>
          <w:i/>
          <w:iCs/>
        </w:rPr>
        <w:t xml:space="preserve">. </w:t>
      </w:r>
      <w:r>
        <w:rPr>
          <w:rFonts w:ascii="TimesNewRoman,Italic" w:hAnsi="TimesNewRoman,Italic" w:cs="TimesNewRoman,Italic"/>
          <w:b/>
          <w:bCs/>
          <w:i/>
          <w:iCs/>
        </w:rPr>
        <w:t>Исламская духовная культура и философская мысль в</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эпоху Средневековья</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Христианская средневековая цивилизация в Европе</w:t>
      </w:r>
      <w:r>
        <w:rPr>
          <w:rFonts w:ascii="Times New Roman" w:hAnsi="Times New Roman" w:cs="Times New Roman"/>
          <w:b/>
          <w:bCs/>
          <w:i/>
          <w:iCs/>
        </w:rPr>
        <w:t xml:space="preserve">, </w:t>
      </w:r>
      <w:r>
        <w:rPr>
          <w:rFonts w:ascii="TimesNewRoman,Italic" w:hAnsi="TimesNewRoman,Italic" w:cs="TimesNewRoman,Italic"/>
          <w:b/>
          <w:bCs/>
          <w:i/>
          <w:iCs/>
        </w:rPr>
        <w:t>ее региональные особенности и динамика</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развития</w:t>
      </w:r>
      <w:r>
        <w:rPr>
          <w:rFonts w:ascii="Times New Roman" w:hAnsi="Times New Roman" w:cs="Times New Roman"/>
          <w:b/>
          <w:bCs/>
          <w:i/>
          <w:iCs/>
        </w:rPr>
        <w:t xml:space="preserve">. </w:t>
      </w:r>
      <w:r>
        <w:rPr>
          <w:rFonts w:ascii="TimesNewRoman,Italic" w:hAnsi="TimesNewRoman,Italic" w:cs="TimesNewRoman,Italic"/>
          <w:b/>
          <w:bCs/>
          <w:i/>
          <w:iCs/>
        </w:rPr>
        <w:t>Православие и католицизм</w:t>
      </w:r>
      <w:r>
        <w:rPr>
          <w:rFonts w:ascii="Times New Roman" w:hAnsi="Times New Roman" w:cs="Times New Roman"/>
          <w:b/>
          <w:bCs/>
          <w:i/>
          <w:iCs/>
        </w:rPr>
        <w:t xml:space="preserve">. </w:t>
      </w:r>
      <w:r>
        <w:rPr>
          <w:rFonts w:ascii="TimesNewRoman,Italic" w:hAnsi="TimesNewRoman,Italic" w:cs="TimesNewRoman,Italic"/>
          <w:b/>
          <w:bCs/>
          <w:i/>
          <w:iCs/>
        </w:rPr>
        <w:t xml:space="preserve">Кризис европейского средневекового общества в </w:t>
      </w:r>
      <w:r>
        <w:rPr>
          <w:rFonts w:ascii="Times New Roman" w:hAnsi="Times New Roman" w:cs="Times New Roman"/>
          <w:b/>
          <w:bCs/>
          <w:i/>
          <w:iCs/>
        </w:rPr>
        <w:t xml:space="preserve">XIV-XV </w:t>
      </w:r>
      <w:r>
        <w:rPr>
          <w:rFonts w:ascii="TimesNewRoman,Italic" w:hAnsi="TimesNewRoman,Italic" w:cs="TimesNewRoman,Italic"/>
          <w:b/>
          <w:bCs/>
          <w:i/>
          <w:iCs/>
        </w:rPr>
        <w:t>вв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Новое время</w:t>
      </w:r>
      <w:r>
        <w:rPr>
          <w:rFonts w:ascii="Times New Roman" w:hAnsi="Times New Roman" w:cs="Times New Roman"/>
          <w:b/>
          <w:bCs/>
          <w:i/>
          <w:iCs/>
        </w:rPr>
        <w:t xml:space="preserve">: </w:t>
      </w:r>
      <w:r>
        <w:rPr>
          <w:rFonts w:ascii="TimesNewRoman,Italic" w:hAnsi="TimesNewRoman,Italic" w:cs="TimesNewRoman,Italic"/>
          <w:b/>
          <w:bCs/>
          <w:i/>
          <w:iCs/>
        </w:rPr>
        <w:t>эпоха модернизации</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Модернизация как процесс перехода от традиционного к индустриальному обществу</w:t>
      </w:r>
      <w:r>
        <w:rPr>
          <w:rFonts w:ascii="Times New Roman" w:hAnsi="Times New Roman" w:cs="Times New Roman"/>
          <w:i/>
          <w:iCs/>
        </w:rPr>
        <w:t xml:space="preserve">. </w:t>
      </w:r>
      <w:r>
        <w:rPr>
          <w:rFonts w:ascii="TimesNewRoman" w:hAnsi="TimesNewRoman" w:cs="TimesNewRoman"/>
          <w:i/>
          <w:iCs/>
        </w:rPr>
        <w:t>Великие</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географические открытия и начало европейской колониальной экспансии</w:t>
      </w:r>
      <w:r>
        <w:rPr>
          <w:rFonts w:ascii="Times New Roman" w:hAnsi="Times New Roman" w:cs="Times New Roman"/>
          <w:i/>
          <w:iCs/>
        </w:rPr>
        <w:t xml:space="preserve">. </w:t>
      </w:r>
      <w:r>
        <w:rPr>
          <w:rFonts w:ascii="TimesNewRoman,Italic" w:hAnsi="TimesNewRoman,Italic" w:cs="TimesNewRoman,Italic"/>
          <w:i/>
          <w:iCs/>
        </w:rPr>
        <w:t>Формирование нового</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пространственного восприятия мира</w:t>
      </w:r>
      <w:r>
        <w:rPr>
          <w:rFonts w:ascii="Times New Roman" w:hAnsi="Times New Roman" w:cs="Times New Roman"/>
          <w:i/>
          <w:iCs/>
        </w:rPr>
        <w:t xml:space="preserve">. </w:t>
      </w:r>
      <w:r>
        <w:rPr>
          <w:rFonts w:ascii="TimesNewRoman,Italic" w:hAnsi="TimesNewRoman,Italic" w:cs="TimesNewRoman,Italic"/>
          <w:i/>
          <w:iCs/>
        </w:rPr>
        <w:t>Изменение роли техногенных и экономических факторов общественного</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i/>
          <w:iCs/>
        </w:rPr>
        <w:t>развития в ходе модернизации</w:t>
      </w:r>
      <w:r>
        <w:rPr>
          <w:rFonts w:ascii="Times New Roman" w:hAnsi="Times New Roman" w:cs="Times New Roman"/>
          <w:i/>
          <w:iCs/>
        </w:rPr>
        <w:t xml:space="preserve">. </w:t>
      </w:r>
      <w:r>
        <w:rPr>
          <w:rFonts w:ascii="TimesNewRoman" w:hAnsi="TimesNewRoman" w:cs="TimesNewRoman"/>
          <w:i/>
          <w:iCs/>
        </w:rPr>
        <w:t>Торговый и мануфактурный капитализм</w:t>
      </w:r>
      <w:r>
        <w:rPr>
          <w:rFonts w:ascii="Times New Roman" w:hAnsi="Times New Roman" w:cs="Times New Roman"/>
          <w:i/>
          <w:iCs/>
        </w:rPr>
        <w:t xml:space="preserve">. </w:t>
      </w:r>
      <w:r>
        <w:rPr>
          <w:rFonts w:ascii="TimesNewRoman" w:hAnsi="TimesNewRoman" w:cs="TimesNewRoman"/>
          <w:i/>
          <w:iCs/>
        </w:rPr>
        <w:t>Новации в образе жизни</w:t>
      </w:r>
      <w:r>
        <w:rPr>
          <w:rFonts w:ascii="Times New Roman" w:hAnsi="Times New Roman" w:cs="Times New Roman"/>
          <w:i/>
          <w:iCs/>
        </w:rPr>
        <w:t xml:space="preserve">, </w:t>
      </w:r>
      <w:r>
        <w:rPr>
          <w:rFonts w:ascii="TimesNewRoman" w:hAnsi="TimesNewRoman" w:cs="TimesNewRoman"/>
          <w:i/>
          <w:iCs/>
        </w:rPr>
        <w:t>характере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мышления</w:t>
      </w:r>
      <w:r>
        <w:rPr>
          <w:rFonts w:ascii="Times New Roman" w:hAnsi="Times New Roman" w:cs="Times New Roman"/>
          <w:i/>
          <w:iCs/>
        </w:rPr>
        <w:t xml:space="preserve">, </w:t>
      </w:r>
      <w:r>
        <w:rPr>
          <w:rFonts w:ascii="TimesNewRoman" w:hAnsi="TimesNewRoman" w:cs="TimesNewRoman"/>
          <w:i/>
          <w:iCs/>
        </w:rPr>
        <w:t>ценностных ориентирах и социальных нормах в эпоху Возрождения и Реформации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sz w:val="18"/>
          <w:szCs w:val="18"/>
        </w:rPr>
      </w:pPr>
      <w:r>
        <w:rPr>
          <w:rFonts w:ascii="Times New Roman" w:hAnsi="Times New Roman" w:cs="Times New Roman"/>
          <w:i/>
          <w:iCs/>
          <w:sz w:val="13"/>
          <w:szCs w:val="13"/>
        </w:rPr>
        <w:t xml:space="preserve">11[1] </w:t>
      </w:r>
      <w:r>
        <w:rPr>
          <w:rFonts w:ascii="TimesNewRoman" w:hAnsi="TimesNewRoman" w:cs="TimesNewRoman"/>
          <w:i/>
          <w:iCs/>
          <w:sz w:val="18"/>
          <w:szCs w:val="18"/>
        </w:rPr>
        <w:t>Курсивом в тексте выделен материал</w:t>
      </w:r>
      <w:r>
        <w:rPr>
          <w:rFonts w:ascii="Times New Roman" w:hAnsi="Times New Roman" w:cs="Times New Roman"/>
          <w:i/>
          <w:iCs/>
          <w:sz w:val="18"/>
          <w:szCs w:val="18"/>
        </w:rPr>
        <w:t xml:space="preserve">, </w:t>
      </w:r>
      <w:r>
        <w:rPr>
          <w:rFonts w:ascii="TimesNewRoman" w:hAnsi="TimesNewRoman" w:cs="TimesNewRoman"/>
          <w:i/>
          <w:iCs/>
          <w:sz w:val="18"/>
          <w:szCs w:val="18"/>
        </w:rPr>
        <w:t>который подлежит изучению</w:t>
      </w:r>
      <w:r>
        <w:rPr>
          <w:rFonts w:ascii="Times New Roman" w:hAnsi="Times New Roman" w:cs="Times New Roman"/>
          <w:i/>
          <w:iCs/>
          <w:sz w:val="18"/>
          <w:szCs w:val="18"/>
        </w:rPr>
        <w:t xml:space="preserve">, </w:t>
      </w:r>
      <w:r>
        <w:rPr>
          <w:rFonts w:ascii="TimesNewRoman" w:hAnsi="TimesNewRoman" w:cs="TimesNewRoman"/>
          <w:i/>
          <w:iCs/>
          <w:sz w:val="18"/>
          <w:szCs w:val="18"/>
        </w:rPr>
        <w:t>но не включается в Требования к уровню подготовки</w:t>
      </w:r>
    </w:p>
    <w:p w:rsidR="006C04AC" w:rsidRDefault="006C04AC" w:rsidP="006C04AC">
      <w:pPr>
        <w:autoSpaceDE w:val="0"/>
        <w:autoSpaceDN w:val="0"/>
        <w:adjustRightInd w:val="0"/>
        <w:spacing w:after="0" w:line="240" w:lineRule="auto"/>
        <w:rPr>
          <w:rFonts w:ascii="Times New Roman" w:hAnsi="Times New Roman" w:cs="Times New Roman"/>
          <w:i/>
          <w:iCs/>
          <w:sz w:val="18"/>
          <w:szCs w:val="18"/>
        </w:rPr>
      </w:pPr>
      <w:r>
        <w:rPr>
          <w:rFonts w:ascii="TimesNewRoman" w:hAnsi="TimesNewRoman" w:cs="TimesNewRoman"/>
          <w:i/>
          <w:iCs/>
          <w:sz w:val="18"/>
          <w:szCs w:val="18"/>
        </w:rPr>
        <w:t>выпускников</w:t>
      </w:r>
      <w:r>
        <w:rPr>
          <w:rFonts w:ascii="Times New Roman" w:hAnsi="Times New Roman" w:cs="Times New Roman"/>
          <w:i/>
          <w:iCs/>
          <w:sz w:val="18"/>
          <w:szCs w:val="18"/>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От сословно</w:t>
      </w:r>
      <w:r>
        <w:rPr>
          <w:rFonts w:ascii="Times New Roman" w:hAnsi="Times New Roman" w:cs="Times New Roman"/>
          <w:i/>
          <w:iCs/>
        </w:rPr>
        <w:t>-</w:t>
      </w:r>
      <w:r>
        <w:rPr>
          <w:rFonts w:ascii="TimesNewRoman" w:hAnsi="TimesNewRoman" w:cs="TimesNewRoman"/>
          <w:i/>
          <w:iCs/>
        </w:rPr>
        <w:t>представительных монархий к абсолютизму</w:t>
      </w:r>
      <w:r>
        <w:rPr>
          <w:rFonts w:ascii="Times New Roman" w:hAnsi="Times New Roman" w:cs="Times New Roman"/>
          <w:i/>
          <w:iCs/>
        </w:rPr>
        <w:t xml:space="preserve">. </w:t>
      </w:r>
      <w:r>
        <w:rPr>
          <w:rFonts w:ascii="TimesNewRoman" w:hAnsi="TimesNewRoman" w:cs="TimesNewRoman"/>
          <w:i/>
          <w:iCs/>
        </w:rPr>
        <w:t>Изменение в идеологических и правовых</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основах государственности</w:t>
      </w:r>
      <w:r>
        <w:rPr>
          <w:rFonts w:ascii="Times New Roman" w:hAnsi="Times New Roman" w:cs="Times New Roman"/>
          <w:i/>
          <w:iCs/>
        </w:rPr>
        <w:t xml:space="preserve">. </w:t>
      </w:r>
      <w:r>
        <w:rPr>
          <w:rFonts w:ascii="TimesNewRoman" w:hAnsi="TimesNewRoman" w:cs="TimesNewRoman"/>
          <w:i/>
          <w:iCs/>
        </w:rPr>
        <w:t xml:space="preserve">Буржуазные революции </w:t>
      </w:r>
      <w:r>
        <w:rPr>
          <w:rFonts w:ascii="Times New Roman" w:hAnsi="Times New Roman" w:cs="Times New Roman"/>
          <w:i/>
          <w:iCs/>
        </w:rPr>
        <w:t xml:space="preserve">XVII-XIX </w:t>
      </w:r>
      <w:r>
        <w:rPr>
          <w:rFonts w:ascii="TimesNewRoman" w:hAnsi="TimesNewRoman" w:cs="TimesNewRoman"/>
          <w:i/>
          <w:iCs/>
        </w:rPr>
        <w:t>вв</w:t>
      </w:r>
      <w:r>
        <w:rPr>
          <w:rFonts w:ascii="Times New Roman" w:hAnsi="Times New Roman" w:cs="Times New Roman"/>
          <w:i/>
          <w:iCs/>
        </w:rPr>
        <w:t xml:space="preserve">. </w:t>
      </w:r>
      <w:r>
        <w:rPr>
          <w:rFonts w:ascii="TimesNewRoman" w:hAnsi="TimesNewRoman" w:cs="TimesNewRoman"/>
          <w:i/>
          <w:iCs/>
        </w:rPr>
        <w:t xml:space="preserve">Идеология Просвещения </w:t>
      </w:r>
      <w:r>
        <w:rPr>
          <w:rFonts w:ascii="TimesNewRoman,Italic" w:hAnsi="TimesNewRoman,Italic" w:cs="TimesNewRoman,Italic"/>
          <w:i/>
          <w:iCs/>
        </w:rPr>
        <w:t>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конституционализм</w:t>
      </w:r>
      <w:r>
        <w:rPr>
          <w:rFonts w:ascii="Times New Roman" w:hAnsi="Times New Roman" w:cs="Times New Roman"/>
          <w:i/>
          <w:iCs/>
        </w:rPr>
        <w:t xml:space="preserve">. </w:t>
      </w:r>
      <w:r>
        <w:rPr>
          <w:rFonts w:ascii="TimesNewRoman" w:hAnsi="TimesNewRoman" w:cs="TimesNewRoman"/>
          <w:i/>
          <w:iCs/>
        </w:rPr>
        <w:t>Возникновение идейно</w:t>
      </w:r>
      <w:r>
        <w:rPr>
          <w:rFonts w:ascii="Times New Roman" w:hAnsi="Times New Roman" w:cs="Times New Roman"/>
          <w:i/>
          <w:iCs/>
        </w:rPr>
        <w:t>-</w:t>
      </w:r>
      <w:r>
        <w:rPr>
          <w:rFonts w:ascii="TimesNewRoman" w:hAnsi="TimesNewRoman" w:cs="TimesNewRoman"/>
          <w:i/>
          <w:iCs/>
        </w:rPr>
        <w:t>политических течений</w:t>
      </w:r>
      <w:r>
        <w:rPr>
          <w:rFonts w:ascii="Times New Roman" w:hAnsi="Times New Roman" w:cs="Times New Roman"/>
          <w:i/>
          <w:iCs/>
        </w:rPr>
        <w:t xml:space="preserve">. </w:t>
      </w:r>
      <w:r>
        <w:rPr>
          <w:rFonts w:ascii="TimesNewRoman" w:hAnsi="TimesNewRoman" w:cs="TimesNewRoman"/>
          <w:i/>
          <w:iCs/>
        </w:rPr>
        <w:t>Становление гражданского общества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 xml:space="preserve">Технический прогресс в </w:t>
      </w:r>
      <w:r>
        <w:rPr>
          <w:rFonts w:ascii="Times New Roman" w:hAnsi="Times New Roman" w:cs="Times New Roman"/>
          <w:b/>
          <w:bCs/>
          <w:i/>
          <w:iCs/>
        </w:rPr>
        <w:t xml:space="preserve">XVIII – </w:t>
      </w:r>
      <w:r>
        <w:rPr>
          <w:rFonts w:ascii="TimesNewRoman,Italic" w:hAnsi="TimesNewRoman,Italic" w:cs="TimesNewRoman,Italic"/>
          <w:b/>
          <w:bCs/>
          <w:i/>
          <w:iCs/>
        </w:rPr>
        <w:t xml:space="preserve">середине </w:t>
      </w:r>
      <w:r>
        <w:rPr>
          <w:rFonts w:ascii="Times New Roman" w:hAnsi="Times New Roman" w:cs="Times New Roman"/>
          <w:b/>
          <w:bCs/>
          <w:i/>
          <w:iCs/>
        </w:rPr>
        <w:t xml:space="preserve">XIX </w:t>
      </w:r>
      <w:r>
        <w:rPr>
          <w:rFonts w:ascii="TimesNewRoman,Italic" w:hAnsi="TimesNewRoman,Italic" w:cs="TimesNewRoman,Italic"/>
          <w:b/>
          <w:bCs/>
          <w:i/>
          <w:iCs/>
        </w:rPr>
        <w:t>вв</w:t>
      </w:r>
      <w:r>
        <w:rPr>
          <w:rFonts w:ascii="Times New Roman" w:hAnsi="Times New Roman" w:cs="Times New Roman"/>
          <w:b/>
          <w:bCs/>
          <w:i/>
          <w:iCs/>
        </w:rPr>
        <w:t xml:space="preserve">. </w:t>
      </w:r>
      <w:r>
        <w:rPr>
          <w:rFonts w:ascii="TimesNewRoman,Italic" w:hAnsi="TimesNewRoman,Italic" w:cs="TimesNewRoman,Italic"/>
          <w:b/>
          <w:bCs/>
          <w:i/>
          <w:iCs/>
        </w:rPr>
        <w:t>Промышленный переворот</w:t>
      </w:r>
      <w:r>
        <w:rPr>
          <w:rFonts w:ascii="Times New Roman" w:hAnsi="Times New Roman" w:cs="Times New Roman"/>
          <w:b/>
          <w:bCs/>
          <w:i/>
          <w:iCs/>
        </w:rPr>
        <w:t xml:space="preserve">. </w:t>
      </w:r>
      <w:r>
        <w:rPr>
          <w:rFonts w:ascii="TimesNewRoman,Italic" w:hAnsi="TimesNewRoman,Italic" w:cs="TimesNewRoman,Italic"/>
          <w:b/>
          <w:bCs/>
          <w:i/>
          <w:iCs/>
        </w:rPr>
        <w:t>Развитие</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Italic" w:hAnsi="TimesNewRoman,Italic" w:cs="TimesNewRoman,Italic"/>
          <w:b/>
          <w:bCs/>
          <w:i/>
          <w:iCs/>
        </w:rPr>
        <w:t xml:space="preserve">капиталистических отношений и социальной структуры индустриального общества в </w:t>
      </w:r>
      <w:r>
        <w:rPr>
          <w:rFonts w:ascii="Times New Roman" w:hAnsi="Times New Roman" w:cs="Times New Roman"/>
          <w:b/>
          <w:bCs/>
          <w:i/>
          <w:iCs/>
        </w:rPr>
        <w:t xml:space="preserve">XIX </w:t>
      </w:r>
      <w:r>
        <w:rPr>
          <w:rFonts w:ascii="TimesNewRoman,Italic" w:hAnsi="TimesNewRoman,Italic" w:cs="TimesNewRoman,Italic"/>
          <w:b/>
          <w:bCs/>
          <w:i/>
          <w:iCs/>
        </w:rPr>
        <w:t>в</w:t>
      </w:r>
      <w:r>
        <w:rPr>
          <w:rFonts w:ascii="Times New Roman" w:hAnsi="Times New Roman" w:cs="Times New Roman"/>
          <w:b/>
          <w:bCs/>
          <w:i/>
          <w:iCs/>
        </w:rPr>
        <w:t xml:space="preserve">. </w:t>
      </w:r>
      <w:r>
        <w:rPr>
          <w:rFonts w:ascii="TimesNewRoman,BoldItalic" w:hAnsi="TimesNewRoman,BoldItalic" w:cs="TimesNewRoman,BoldItalic"/>
          <w:b/>
          <w:bCs/>
          <w:i/>
          <w:iCs/>
        </w:rPr>
        <w:t>Различные</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модели перехода от традиционного к индустриальному обществу в европейских странах</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Мировосприятие человека индустриального общества</w:t>
      </w:r>
      <w:r>
        <w:rPr>
          <w:rFonts w:ascii="Times New Roman" w:hAnsi="Times New Roman" w:cs="Times New Roman"/>
          <w:b/>
          <w:bCs/>
          <w:i/>
          <w:iCs/>
        </w:rPr>
        <w:t xml:space="preserve">. </w:t>
      </w:r>
      <w:r>
        <w:rPr>
          <w:rFonts w:ascii="TimesNewRoman,Italic" w:hAnsi="TimesNewRoman,Italic" w:cs="TimesNewRoman,Italic"/>
          <w:b/>
          <w:bCs/>
          <w:i/>
          <w:iCs/>
        </w:rPr>
        <w:t>Формирование классической научной картины</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мира</w:t>
      </w:r>
      <w:r>
        <w:rPr>
          <w:rFonts w:ascii="Times New Roman" w:hAnsi="Times New Roman" w:cs="Times New Roman"/>
          <w:b/>
          <w:bCs/>
          <w:i/>
          <w:iCs/>
        </w:rPr>
        <w:t xml:space="preserve">. </w:t>
      </w:r>
      <w:r>
        <w:rPr>
          <w:rFonts w:ascii="TimesNewRoman,Italic" w:hAnsi="TimesNewRoman,Italic" w:cs="TimesNewRoman,Italic"/>
          <w:b/>
          <w:bCs/>
          <w:i/>
          <w:iCs/>
        </w:rPr>
        <w:t>Особенности духовной жизни Нового времени</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Традиционные общества Востока в условиях европейской колониальной экспансии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 xml:space="preserve">Эволюция системы международных отношений в конце </w:t>
      </w:r>
      <w:r>
        <w:rPr>
          <w:rFonts w:ascii="Times New Roman" w:hAnsi="Times New Roman" w:cs="Times New Roman"/>
          <w:i/>
          <w:iCs/>
        </w:rPr>
        <w:t xml:space="preserve">XV – </w:t>
      </w:r>
      <w:r>
        <w:rPr>
          <w:rFonts w:ascii="TimesNewRoman,Italic" w:hAnsi="TimesNewRoman,Italic" w:cs="TimesNewRoman,Italic"/>
          <w:i/>
          <w:iCs/>
        </w:rPr>
        <w:t xml:space="preserve">середине </w:t>
      </w:r>
      <w:r>
        <w:rPr>
          <w:rFonts w:ascii="Times New Roman" w:hAnsi="Times New Roman" w:cs="Times New Roman"/>
          <w:i/>
          <w:iCs/>
        </w:rPr>
        <w:t xml:space="preserve">XIX </w:t>
      </w:r>
      <w:r>
        <w:rPr>
          <w:rFonts w:ascii="TimesNewRoman,Italic" w:hAnsi="TimesNewRoman,Italic" w:cs="TimesNewRoman,Italic"/>
          <w:i/>
          <w:iCs/>
        </w:rPr>
        <w:t>вв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От Новой к Новейшей истории</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пути развития индустриального общества</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Научно</w:t>
      </w:r>
      <w:r>
        <w:rPr>
          <w:rFonts w:ascii="Times New Roman" w:hAnsi="Times New Roman" w:cs="Times New Roman"/>
          <w:i/>
          <w:iCs/>
        </w:rPr>
        <w:t>-</w:t>
      </w:r>
      <w:r>
        <w:rPr>
          <w:rFonts w:ascii="TimesNewRoman" w:hAnsi="TimesNewRoman" w:cs="TimesNewRoman"/>
          <w:i/>
          <w:iCs/>
        </w:rPr>
        <w:t xml:space="preserve">технический прогресс в конце </w:t>
      </w:r>
      <w:r>
        <w:rPr>
          <w:rFonts w:ascii="Times New Roman" w:hAnsi="Times New Roman" w:cs="Times New Roman"/>
          <w:i/>
          <w:iCs/>
        </w:rPr>
        <w:t xml:space="preserve">XIX – </w:t>
      </w:r>
      <w:r>
        <w:rPr>
          <w:rFonts w:ascii="TimesNewRoman" w:hAnsi="TimesNewRoman" w:cs="TimesNewRoman"/>
          <w:i/>
          <w:iCs/>
        </w:rPr>
        <w:t xml:space="preserve">последней трети </w:t>
      </w:r>
      <w:r>
        <w:rPr>
          <w:rFonts w:ascii="Times New Roman" w:hAnsi="Times New Roman" w:cs="Times New Roman"/>
          <w:i/>
          <w:iCs/>
        </w:rPr>
        <w:t xml:space="preserve">XX </w:t>
      </w:r>
      <w:r>
        <w:rPr>
          <w:rFonts w:ascii="TimesNewRoman" w:hAnsi="TimesNewRoman" w:cs="TimesNewRoman"/>
          <w:i/>
          <w:iCs/>
        </w:rPr>
        <w:t>вв</w:t>
      </w:r>
      <w:r>
        <w:rPr>
          <w:rFonts w:ascii="Times New Roman" w:hAnsi="Times New Roman" w:cs="Times New Roman"/>
          <w:i/>
          <w:iCs/>
        </w:rPr>
        <w:t xml:space="preserve">. </w:t>
      </w:r>
      <w:r>
        <w:rPr>
          <w:rFonts w:ascii="TimesNewRoman,Italic" w:hAnsi="TimesNewRoman,Italic" w:cs="TimesNewRoman,Italic"/>
          <w:i/>
          <w:iCs/>
        </w:rPr>
        <w:t>Проблема периодизации НТР</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 xml:space="preserve">Циклы экономического развития стран Запада в конце </w:t>
      </w:r>
      <w:r>
        <w:rPr>
          <w:rFonts w:ascii="Times New Roman" w:hAnsi="Times New Roman" w:cs="Times New Roman"/>
          <w:i/>
          <w:iCs/>
        </w:rPr>
        <w:t xml:space="preserve">XIX – </w:t>
      </w:r>
      <w:r>
        <w:rPr>
          <w:rFonts w:ascii="TimesNewRoman" w:hAnsi="TimesNewRoman" w:cs="TimesNewRoman"/>
          <w:i/>
          <w:iCs/>
        </w:rPr>
        <w:t xml:space="preserve">середине </w:t>
      </w:r>
      <w:r>
        <w:rPr>
          <w:rFonts w:ascii="Times New Roman" w:hAnsi="Times New Roman" w:cs="Times New Roman"/>
          <w:i/>
          <w:iCs/>
        </w:rPr>
        <w:t xml:space="preserve">XX </w:t>
      </w:r>
      <w:r>
        <w:rPr>
          <w:rFonts w:ascii="TimesNewRoman" w:hAnsi="TimesNewRoman" w:cs="TimesNewRoman"/>
          <w:i/>
          <w:iCs/>
        </w:rPr>
        <w:t>вв</w:t>
      </w:r>
      <w:r>
        <w:rPr>
          <w:rFonts w:ascii="Times New Roman" w:hAnsi="Times New Roman" w:cs="Times New Roman"/>
          <w:i/>
          <w:iCs/>
        </w:rPr>
        <w:t xml:space="preserve">. </w:t>
      </w:r>
      <w:r>
        <w:rPr>
          <w:rFonts w:ascii="TimesNewRoman" w:hAnsi="TimesNewRoman" w:cs="TimesNewRoman"/>
          <w:i/>
          <w:iCs/>
        </w:rPr>
        <w:t>От монополистического</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капитализма к смешанной экономике</w:t>
      </w:r>
      <w:r>
        <w:rPr>
          <w:rFonts w:ascii="Times New Roman" w:hAnsi="Times New Roman" w:cs="Times New Roman"/>
          <w:i/>
          <w:iCs/>
        </w:rPr>
        <w:t xml:space="preserve">. </w:t>
      </w:r>
      <w:r>
        <w:rPr>
          <w:rFonts w:ascii="TimesNewRoman,Italic" w:hAnsi="TimesNewRoman,Italic" w:cs="TimesNewRoman,Italic"/>
          <w:i/>
          <w:iCs/>
        </w:rPr>
        <w:t>Эволюция собственности</w:t>
      </w:r>
      <w:r>
        <w:rPr>
          <w:rFonts w:ascii="Times New Roman" w:hAnsi="Times New Roman" w:cs="Times New Roman"/>
          <w:i/>
          <w:iCs/>
        </w:rPr>
        <w:t xml:space="preserve">, </w:t>
      </w:r>
      <w:r>
        <w:rPr>
          <w:rFonts w:ascii="TimesNewRoman,Italic" w:hAnsi="TimesNewRoman,Italic" w:cs="TimesNewRoman,Italic"/>
          <w:i/>
          <w:iCs/>
        </w:rPr>
        <w:t>трудовых отношений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предпринимательства</w:t>
      </w:r>
      <w:r>
        <w:rPr>
          <w:rFonts w:ascii="Times New Roman" w:hAnsi="Times New Roman" w:cs="Times New Roman"/>
          <w:i/>
          <w:iCs/>
        </w:rPr>
        <w:t xml:space="preserve">. </w:t>
      </w:r>
      <w:r>
        <w:rPr>
          <w:rFonts w:ascii="TimesNewRoman" w:hAnsi="TimesNewRoman" w:cs="TimesNewRoman"/>
          <w:i/>
          <w:iCs/>
        </w:rPr>
        <w:t>Изменение социальной структуры индустриального общества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 xml:space="preserve">Кризис классических идеологий на рубеже </w:t>
      </w:r>
      <w:r>
        <w:rPr>
          <w:rFonts w:ascii="Times New Roman" w:hAnsi="Times New Roman" w:cs="Times New Roman"/>
          <w:i/>
          <w:iCs/>
        </w:rPr>
        <w:t xml:space="preserve">XIX-XX </w:t>
      </w:r>
      <w:r>
        <w:rPr>
          <w:rFonts w:ascii="TimesNewRoman" w:hAnsi="TimesNewRoman" w:cs="TimesNewRoman"/>
          <w:i/>
          <w:iCs/>
        </w:rPr>
        <w:t>вв</w:t>
      </w:r>
      <w:r>
        <w:rPr>
          <w:rFonts w:ascii="Times New Roman" w:hAnsi="Times New Roman" w:cs="Times New Roman"/>
          <w:i/>
          <w:iCs/>
        </w:rPr>
        <w:t xml:space="preserve">. </w:t>
      </w:r>
      <w:r>
        <w:rPr>
          <w:rFonts w:ascii="TimesNewRoman" w:hAnsi="TimesNewRoman" w:cs="TimesNewRoman"/>
          <w:i/>
          <w:iCs/>
        </w:rPr>
        <w:t>и поиск новых моделей общественного развития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Социальный либерализм</w:t>
      </w:r>
      <w:r>
        <w:rPr>
          <w:rFonts w:ascii="Times New Roman" w:hAnsi="Times New Roman" w:cs="Times New Roman"/>
          <w:i/>
          <w:iCs/>
        </w:rPr>
        <w:t xml:space="preserve">, </w:t>
      </w:r>
      <w:r>
        <w:rPr>
          <w:rFonts w:ascii="TimesNewRoman,Italic" w:hAnsi="TimesNewRoman,Italic" w:cs="TimesNewRoman,Italic"/>
          <w:i/>
          <w:iCs/>
        </w:rPr>
        <w:t>социал</w:t>
      </w:r>
      <w:r>
        <w:rPr>
          <w:rFonts w:ascii="Times New Roman" w:hAnsi="Times New Roman" w:cs="Times New Roman"/>
          <w:i/>
          <w:iCs/>
        </w:rPr>
        <w:t>-</w:t>
      </w:r>
      <w:r>
        <w:rPr>
          <w:rFonts w:ascii="TimesNewRoman,Italic" w:hAnsi="TimesNewRoman,Italic" w:cs="TimesNewRoman,Italic"/>
          <w:i/>
          <w:iCs/>
        </w:rPr>
        <w:t>демократия</w:t>
      </w:r>
      <w:r>
        <w:rPr>
          <w:rFonts w:ascii="Times New Roman" w:hAnsi="Times New Roman" w:cs="Times New Roman"/>
          <w:i/>
          <w:iCs/>
        </w:rPr>
        <w:t xml:space="preserve">, </w:t>
      </w:r>
      <w:r>
        <w:rPr>
          <w:rFonts w:ascii="TimesNewRoman,Italic" w:hAnsi="TimesNewRoman,Italic" w:cs="TimesNewRoman,Italic"/>
          <w:i/>
          <w:iCs/>
        </w:rPr>
        <w:t>христианская демократия</w:t>
      </w:r>
      <w:r>
        <w:rPr>
          <w:rFonts w:ascii="Times New Roman" w:hAnsi="Times New Roman" w:cs="Times New Roman"/>
          <w:i/>
          <w:iCs/>
        </w:rPr>
        <w:t xml:space="preserve">. </w:t>
      </w:r>
      <w:r>
        <w:rPr>
          <w:rFonts w:ascii="TimesNewRoman" w:hAnsi="TimesNewRoman" w:cs="TimesNewRoman"/>
          <w:i/>
          <w:iCs/>
        </w:rPr>
        <w:t>Демократизация общественно</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политической жизни и развитие правового государства</w:t>
      </w:r>
      <w:r>
        <w:rPr>
          <w:rFonts w:ascii="Times New Roman" w:hAnsi="Times New Roman" w:cs="Times New Roman"/>
          <w:i/>
          <w:iCs/>
        </w:rPr>
        <w:t xml:space="preserve">. </w:t>
      </w:r>
      <w:r>
        <w:rPr>
          <w:rFonts w:ascii="TimesNewRoman,Italic" w:hAnsi="TimesNewRoman,Italic" w:cs="TimesNewRoman,Italic"/>
          <w:i/>
          <w:iCs/>
        </w:rPr>
        <w:t>Молодежное</w:t>
      </w:r>
      <w:r>
        <w:rPr>
          <w:rFonts w:ascii="Times New Roman" w:hAnsi="Times New Roman" w:cs="Times New Roman"/>
          <w:i/>
          <w:iCs/>
        </w:rPr>
        <w:t xml:space="preserve">, </w:t>
      </w:r>
      <w:r>
        <w:rPr>
          <w:rFonts w:ascii="TimesNewRoman,Italic" w:hAnsi="TimesNewRoman,Italic" w:cs="TimesNewRoman,Italic"/>
          <w:i/>
          <w:iCs/>
        </w:rPr>
        <w:t>антивоенное</w:t>
      </w:r>
      <w:r>
        <w:rPr>
          <w:rFonts w:ascii="Times New Roman" w:hAnsi="Times New Roman" w:cs="Times New Roman"/>
          <w:i/>
          <w:iCs/>
        </w:rPr>
        <w:t xml:space="preserve">, </w:t>
      </w:r>
      <w:r>
        <w:rPr>
          <w:rFonts w:ascii="TimesNewRoman,Italic" w:hAnsi="TimesNewRoman,Italic" w:cs="TimesNewRoman,Italic"/>
          <w:i/>
          <w:iCs/>
        </w:rPr>
        <w:t>экологическое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феминисткое движения</w:t>
      </w:r>
      <w:r>
        <w:rPr>
          <w:rFonts w:ascii="Times New Roman" w:hAnsi="Times New Roman" w:cs="Times New Roman"/>
          <w:i/>
          <w:iCs/>
        </w:rPr>
        <w:t xml:space="preserve">. </w:t>
      </w:r>
      <w:r>
        <w:rPr>
          <w:rFonts w:ascii="TimesNewRoman,Italic" w:hAnsi="TimesNewRoman,Italic" w:cs="TimesNewRoman,Italic"/>
          <w:i/>
          <w:iCs/>
        </w:rPr>
        <w:t>Проблема политического терроризма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 xml:space="preserve">Системный кризис индустриального общества на рубеже </w:t>
      </w:r>
      <w:r>
        <w:rPr>
          <w:rFonts w:ascii="Times New Roman" w:hAnsi="Times New Roman" w:cs="Times New Roman"/>
          <w:i/>
          <w:iCs/>
        </w:rPr>
        <w:t>1960-</w:t>
      </w:r>
      <w:r>
        <w:rPr>
          <w:rFonts w:ascii="TimesNewRoman" w:hAnsi="TimesNewRoman" w:cs="TimesNewRoman"/>
          <w:i/>
          <w:iCs/>
        </w:rPr>
        <w:t xml:space="preserve">х </w:t>
      </w:r>
      <w:r>
        <w:rPr>
          <w:rFonts w:ascii="Times New Roman" w:hAnsi="Times New Roman" w:cs="Times New Roman"/>
          <w:i/>
          <w:iCs/>
        </w:rPr>
        <w:t>– 1970-</w:t>
      </w:r>
      <w:r>
        <w:rPr>
          <w:rFonts w:ascii="TimesNewRoman" w:hAnsi="TimesNewRoman" w:cs="TimesNewRoman"/>
          <w:i/>
          <w:iCs/>
        </w:rPr>
        <w:t>х гг</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Модели ускоренной модернизации в ХХ в</w:t>
      </w:r>
      <w:r>
        <w:rPr>
          <w:rFonts w:ascii="Times New Roman" w:hAnsi="Times New Roman" w:cs="Times New Roman"/>
          <w:i/>
          <w:iCs/>
        </w:rPr>
        <w:t xml:space="preserve">. </w:t>
      </w:r>
      <w:r>
        <w:rPr>
          <w:rFonts w:ascii="TimesNewRoman" w:hAnsi="TimesNewRoman" w:cs="TimesNewRoman"/>
          <w:i/>
          <w:iCs/>
        </w:rPr>
        <w:t>Историческая природа тоталитаризма и авторитаризма</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новейшего времени</w:t>
      </w:r>
      <w:r>
        <w:rPr>
          <w:rFonts w:ascii="Times New Roman" w:hAnsi="Times New Roman" w:cs="Times New Roman"/>
          <w:i/>
          <w:iCs/>
        </w:rPr>
        <w:t xml:space="preserve">. </w:t>
      </w:r>
      <w:r>
        <w:rPr>
          <w:rFonts w:ascii="TimesNewRoman,Italic" w:hAnsi="TimesNewRoman,Italic" w:cs="TimesNewRoman,Italic"/>
          <w:i/>
          <w:iCs/>
        </w:rPr>
        <w:t>Маргинализация общества в условиях ускоренной модернизации</w:t>
      </w:r>
      <w:r>
        <w:rPr>
          <w:rFonts w:ascii="Times New Roman" w:hAnsi="Times New Roman" w:cs="Times New Roman"/>
          <w:i/>
          <w:iCs/>
        </w:rPr>
        <w:t xml:space="preserve">. </w:t>
      </w:r>
      <w:r>
        <w:rPr>
          <w:rFonts w:ascii="TimesNewRoman" w:hAnsi="TimesNewRoman" w:cs="TimesNewRoman"/>
          <w:i/>
          <w:iCs/>
        </w:rPr>
        <w:t>Политическая идеология</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тоталитарного типа</w:t>
      </w:r>
      <w:r>
        <w:rPr>
          <w:rFonts w:ascii="Times New Roman" w:hAnsi="Times New Roman" w:cs="Times New Roman"/>
          <w:i/>
          <w:iCs/>
        </w:rPr>
        <w:t xml:space="preserve">. </w:t>
      </w:r>
      <w:r>
        <w:rPr>
          <w:rFonts w:ascii="TimesNewRoman" w:hAnsi="TimesNewRoman" w:cs="TimesNewRoman"/>
          <w:i/>
          <w:iCs/>
        </w:rPr>
        <w:t>Государственно</w:t>
      </w:r>
      <w:r>
        <w:rPr>
          <w:rFonts w:ascii="Times New Roman" w:hAnsi="Times New Roman" w:cs="Times New Roman"/>
          <w:i/>
          <w:iCs/>
        </w:rPr>
        <w:t>-</w:t>
      </w:r>
      <w:r>
        <w:rPr>
          <w:rFonts w:ascii="TimesNewRoman" w:hAnsi="TimesNewRoman" w:cs="TimesNewRoman"/>
          <w:i/>
          <w:iCs/>
        </w:rPr>
        <w:t>правовые системы и социально</w:t>
      </w:r>
      <w:r>
        <w:rPr>
          <w:rFonts w:ascii="Times New Roman" w:hAnsi="Times New Roman" w:cs="Times New Roman"/>
          <w:i/>
          <w:iCs/>
        </w:rPr>
        <w:t>-</w:t>
      </w:r>
      <w:r>
        <w:rPr>
          <w:rFonts w:ascii="TimesNewRoman" w:hAnsi="TimesNewRoman" w:cs="TimesNewRoman"/>
          <w:i/>
          <w:iCs/>
        </w:rPr>
        <w:t>экономическое развитие общества 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условиях тоталитарных и авторитарных диктатур</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 New Roman" w:hAnsi="Times New Roman" w:cs="Times New Roman"/>
          <w:i/>
          <w:iCs/>
        </w:rPr>
        <w:t>«</w:t>
      </w:r>
      <w:r>
        <w:rPr>
          <w:rFonts w:ascii="TimesNewRoman" w:hAnsi="TimesNewRoman" w:cs="TimesNewRoman"/>
          <w:i/>
          <w:iCs/>
        </w:rPr>
        <w:t>Новые индустриальные страны</w:t>
      </w:r>
      <w:r>
        <w:rPr>
          <w:rFonts w:ascii="Times New Roman" w:hAnsi="Times New Roman" w:cs="Times New Roman"/>
          <w:i/>
          <w:iCs/>
        </w:rPr>
        <w:t xml:space="preserve">» </w:t>
      </w:r>
      <w:r>
        <w:rPr>
          <w:rFonts w:ascii="TimesNewRoman" w:hAnsi="TimesNewRoman" w:cs="TimesNewRoman"/>
          <w:i/>
          <w:iCs/>
        </w:rPr>
        <w:t>Латинской Америки и Юго</w:t>
      </w:r>
      <w:r>
        <w:rPr>
          <w:rFonts w:ascii="Times New Roman" w:hAnsi="Times New Roman" w:cs="Times New Roman"/>
          <w:i/>
          <w:iCs/>
        </w:rPr>
        <w:t>-</w:t>
      </w:r>
      <w:r>
        <w:rPr>
          <w:rFonts w:ascii="TimesNewRoman" w:hAnsi="TimesNewRoman" w:cs="TimesNewRoman"/>
          <w:i/>
          <w:iCs/>
        </w:rPr>
        <w:t>Восточной Азии</w:t>
      </w:r>
      <w:r>
        <w:rPr>
          <w:rFonts w:ascii="Times New Roman" w:hAnsi="Times New Roman" w:cs="Times New Roman"/>
          <w:i/>
          <w:iCs/>
        </w:rPr>
        <w:t xml:space="preserve">: </w:t>
      </w:r>
      <w:r>
        <w:rPr>
          <w:rFonts w:ascii="TimesNewRoman,Italic" w:hAnsi="TimesNewRoman,Italic" w:cs="TimesNewRoman,Italic"/>
          <w:i/>
          <w:iCs/>
        </w:rPr>
        <w:t>авторитаризм и</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демократия в политической жизни</w:t>
      </w:r>
      <w:r>
        <w:rPr>
          <w:rFonts w:ascii="Times New Roman" w:hAnsi="Times New Roman" w:cs="Times New Roman"/>
          <w:i/>
          <w:iCs/>
        </w:rPr>
        <w:t xml:space="preserve">, </w:t>
      </w:r>
      <w:r>
        <w:rPr>
          <w:rFonts w:ascii="TimesNewRoman" w:hAnsi="TimesNewRoman" w:cs="TimesNewRoman"/>
          <w:i/>
          <w:iCs/>
        </w:rPr>
        <w:t>экономические реформы</w:t>
      </w:r>
      <w:r>
        <w:rPr>
          <w:rFonts w:ascii="Times New Roman" w:hAnsi="Times New Roman" w:cs="Times New Roman"/>
          <w:i/>
          <w:iCs/>
        </w:rPr>
        <w:t xml:space="preserve">. </w:t>
      </w:r>
      <w:r>
        <w:rPr>
          <w:rFonts w:ascii="TimesNewRoman,Italic" w:hAnsi="TimesNewRoman,Italic" w:cs="TimesNewRoman,Italic"/>
          <w:i/>
          <w:iCs/>
        </w:rPr>
        <w:t>Национально</w:t>
      </w:r>
      <w:r>
        <w:rPr>
          <w:rFonts w:ascii="Times New Roman" w:hAnsi="Times New Roman" w:cs="Times New Roman"/>
          <w:i/>
          <w:iCs/>
        </w:rPr>
        <w:t>-</w:t>
      </w:r>
      <w:r>
        <w:rPr>
          <w:rFonts w:ascii="TimesNewRoman,Italic" w:hAnsi="TimesNewRoman,Italic" w:cs="TimesNewRoman,Italic"/>
          <w:i/>
          <w:iCs/>
        </w:rPr>
        <w:t>освободительные движения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региональные особенности процесса модернизации в странах Азии и Африки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i/>
          <w:iCs/>
        </w:rPr>
        <w:t xml:space="preserve">Основные этапы развития системы международных отношений в конце </w:t>
      </w:r>
      <w:r>
        <w:rPr>
          <w:rFonts w:ascii="Times New Roman" w:hAnsi="Times New Roman" w:cs="Times New Roman"/>
          <w:i/>
          <w:iCs/>
        </w:rPr>
        <w:t xml:space="preserve">XIX - </w:t>
      </w:r>
      <w:r>
        <w:rPr>
          <w:rFonts w:ascii="TimesNewRoman,Italic" w:hAnsi="TimesNewRoman,Italic" w:cs="TimesNewRoman,Italic"/>
          <w:i/>
          <w:iCs/>
        </w:rPr>
        <w:t>середине ХХ вв</w:t>
      </w:r>
      <w:r>
        <w:rPr>
          <w:rFonts w:ascii="Times New Roman" w:hAnsi="Times New Roman" w:cs="Times New Roman"/>
          <w:i/>
          <w:iCs/>
        </w:rPr>
        <w:t>.</w:t>
      </w:r>
      <w:r>
        <w:rPr>
          <w:rFonts w:ascii="TimesNewRoman" w:hAnsi="TimesNewRoman" w:cs="TimesNewRoman"/>
          <w:i/>
          <w:iCs/>
        </w:rPr>
        <w:t>Мировые</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войны в истории человечества</w:t>
      </w:r>
      <w:r>
        <w:rPr>
          <w:rFonts w:ascii="Times New Roman" w:hAnsi="Times New Roman" w:cs="Times New Roman"/>
          <w:i/>
          <w:iCs/>
        </w:rPr>
        <w:t xml:space="preserve">: </w:t>
      </w:r>
      <w:r>
        <w:rPr>
          <w:rFonts w:ascii="TimesNewRoman,Italic" w:hAnsi="TimesNewRoman,Italic" w:cs="TimesNewRoman,Italic"/>
          <w:i/>
          <w:iCs/>
        </w:rPr>
        <w:t>социально</w:t>
      </w:r>
      <w:r>
        <w:rPr>
          <w:rFonts w:ascii="Times New Roman" w:hAnsi="Times New Roman" w:cs="Times New Roman"/>
          <w:i/>
          <w:iCs/>
        </w:rPr>
        <w:t>-</w:t>
      </w:r>
      <w:r>
        <w:rPr>
          <w:rFonts w:ascii="TimesNewRoman,Italic" w:hAnsi="TimesNewRoman,Italic" w:cs="TimesNewRoman,Italic"/>
          <w:i/>
          <w:iCs/>
        </w:rPr>
        <w:t>психологические</w:t>
      </w:r>
      <w:r>
        <w:rPr>
          <w:rFonts w:ascii="Times New Roman" w:hAnsi="Times New Roman" w:cs="Times New Roman"/>
          <w:i/>
          <w:iCs/>
        </w:rPr>
        <w:t xml:space="preserve">, </w:t>
      </w:r>
      <w:r>
        <w:rPr>
          <w:rFonts w:ascii="TimesNewRoman,Italic" w:hAnsi="TimesNewRoman,Italic" w:cs="TimesNewRoman,Italic"/>
          <w:i/>
          <w:iCs/>
        </w:rPr>
        <w:t>демографические</w:t>
      </w:r>
      <w:r>
        <w:rPr>
          <w:rFonts w:ascii="Times New Roman" w:hAnsi="Times New Roman" w:cs="Times New Roman"/>
          <w:i/>
          <w:iCs/>
        </w:rPr>
        <w:t xml:space="preserve">, </w:t>
      </w:r>
      <w:r>
        <w:rPr>
          <w:rFonts w:ascii="TimesNewRoman" w:hAnsi="TimesNewRoman" w:cs="TimesNewRoman"/>
          <w:i/>
          <w:iCs/>
        </w:rPr>
        <w:t>экономические и политические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причины и последствия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Общественное сознание и духовная культура в период Новейшей истории</w:t>
      </w:r>
      <w:r>
        <w:rPr>
          <w:rFonts w:ascii="Times New Roman" w:hAnsi="Times New Roman" w:cs="Times New Roman"/>
          <w:i/>
          <w:iCs/>
        </w:rPr>
        <w:t xml:space="preserve">. </w:t>
      </w:r>
      <w:r>
        <w:rPr>
          <w:rFonts w:ascii="TimesNewRoman" w:hAnsi="TimesNewRoman" w:cs="TimesNewRoman"/>
          <w:i/>
          <w:iCs/>
        </w:rPr>
        <w:t>Формирование неклассической</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научной картины мира</w:t>
      </w:r>
      <w:r>
        <w:rPr>
          <w:rFonts w:ascii="Times New Roman" w:hAnsi="Times New Roman" w:cs="Times New Roman"/>
          <w:i/>
          <w:iCs/>
        </w:rPr>
        <w:t xml:space="preserve">. </w:t>
      </w:r>
      <w:r>
        <w:rPr>
          <w:rFonts w:ascii="TimesNewRoman,Italic" w:hAnsi="TimesNewRoman,Italic" w:cs="TimesNewRoman,Italic"/>
          <w:i/>
          <w:iCs/>
        </w:rPr>
        <w:t>Мировоззренческие основы реализма и модернизма</w:t>
      </w:r>
      <w:r>
        <w:rPr>
          <w:rFonts w:ascii="Times New Roman" w:hAnsi="Times New Roman" w:cs="Times New Roman"/>
          <w:i/>
          <w:iCs/>
        </w:rPr>
        <w:t xml:space="preserve">. </w:t>
      </w:r>
      <w:r>
        <w:rPr>
          <w:rFonts w:ascii="TimesNewRoman,Italic" w:hAnsi="TimesNewRoman,Italic" w:cs="TimesNewRoman,Italic"/>
          <w:i/>
          <w:iCs/>
        </w:rPr>
        <w:t>Технократизм и иррационализм 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общественном сознании ХХ 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Человечество на этапе перехода к информационному обществу</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i/>
          <w:iCs/>
        </w:rPr>
        <w:t>Дискуссия о постиндустриальной стадии общественного развития</w:t>
      </w:r>
      <w:r>
        <w:rPr>
          <w:rFonts w:ascii="Times New Roman" w:hAnsi="Times New Roman" w:cs="Times New Roman"/>
          <w:i/>
          <w:iCs/>
        </w:rPr>
        <w:t xml:space="preserve">. </w:t>
      </w:r>
      <w:r>
        <w:rPr>
          <w:rFonts w:ascii="TimesNewRoman" w:hAnsi="TimesNewRoman" w:cs="TimesNewRoman"/>
          <w:i/>
          <w:iCs/>
        </w:rPr>
        <w:t>Информационная революция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становление информационного общества</w:t>
      </w:r>
      <w:r>
        <w:rPr>
          <w:rFonts w:ascii="Times New Roman" w:hAnsi="Times New Roman" w:cs="Times New Roman"/>
          <w:i/>
          <w:iCs/>
        </w:rPr>
        <w:t xml:space="preserve">. </w:t>
      </w:r>
      <w:r>
        <w:rPr>
          <w:rFonts w:ascii="TimesNewRoman,Italic" w:hAnsi="TimesNewRoman,Italic" w:cs="TimesNewRoman,Italic"/>
          <w:i/>
          <w:iCs/>
        </w:rPr>
        <w:t>Собственность</w:t>
      </w:r>
      <w:r>
        <w:rPr>
          <w:rFonts w:ascii="Times New Roman" w:hAnsi="Times New Roman" w:cs="Times New Roman"/>
          <w:i/>
          <w:iCs/>
        </w:rPr>
        <w:t xml:space="preserve">, </w:t>
      </w:r>
      <w:r>
        <w:rPr>
          <w:rFonts w:ascii="TimesNewRoman,Italic" w:hAnsi="TimesNewRoman,Italic" w:cs="TimesNewRoman,Italic"/>
          <w:i/>
          <w:iCs/>
        </w:rPr>
        <w:t>труд и творчество в информационном обществе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Особенности современных социально</w:t>
      </w:r>
      <w:r>
        <w:rPr>
          <w:rFonts w:ascii="Times New Roman" w:hAnsi="Times New Roman" w:cs="Times New Roman"/>
          <w:i/>
          <w:iCs/>
        </w:rPr>
        <w:t>-</w:t>
      </w:r>
      <w:r>
        <w:rPr>
          <w:rFonts w:ascii="TimesNewRoman" w:hAnsi="TimesNewRoman" w:cs="TimesNewRoman"/>
          <w:i/>
          <w:iCs/>
        </w:rPr>
        <w:t>экономи</w:t>
      </w:r>
      <w:r>
        <w:rPr>
          <w:rFonts w:ascii="Times New Roman" w:hAnsi="Times New Roman" w:cs="Times New Roman"/>
          <w:i/>
          <w:iCs/>
        </w:rPr>
        <w:t>-</w:t>
      </w:r>
      <w:r>
        <w:rPr>
          <w:rFonts w:ascii="TimesNewRoman" w:hAnsi="TimesNewRoman" w:cs="TimesNewRoman"/>
          <w:i/>
          <w:iCs/>
        </w:rPr>
        <w:t>ческих процессов в странах Запада и Востока</w:t>
      </w:r>
      <w:r>
        <w:rPr>
          <w:rFonts w:ascii="Times New Roman" w:hAnsi="Times New Roman" w:cs="Times New Roman"/>
          <w:i/>
          <w:iCs/>
        </w:rPr>
        <w:t xml:space="preserve">. </w:t>
      </w:r>
      <w:r>
        <w:rPr>
          <w:rFonts w:ascii="TimesNewRoman" w:hAnsi="TimesNewRoman" w:cs="TimesNewRoman"/>
          <w:i/>
          <w:iCs/>
        </w:rPr>
        <w:t>Глобализация</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 xml:space="preserve">общественного развития на рубеже </w:t>
      </w:r>
      <w:r>
        <w:rPr>
          <w:rFonts w:ascii="Times New Roman" w:hAnsi="Times New Roman" w:cs="Times New Roman"/>
          <w:i/>
          <w:iCs/>
        </w:rPr>
        <w:t xml:space="preserve">XX-XXI </w:t>
      </w:r>
      <w:r>
        <w:rPr>
          <w:rFonts w:ascii="TimesNewRoman" w:hAnsi="TimesNewRoman" w:cs="TimesNewRoman"/>
          <w:i/>
          <w:iCs/>
        </w:rPr>
        <w:t>вв</w:t>
      </w:r>
      <w:r>
        <w:rPr>
          <w:rFonts w:ascii="Times New Roman" w:hAnsi="Times New Roman" w:cs="Times New Roman"/>
          <w:i/>
          <w:iCs/>
        </w:rPr>
        <w:t xml:space="preserve">. </w:t>
      </w:r>
      <w:r>
        <w:rPr>
          <w:rFonts w:ascii="TimesNewRoman" w:hAnsi="TimesNewRoman" w:cs="TimesNewRoman"/>
          <w:i/>
          <w:iCs/>
        </w:rPr>
        <w:t>Интернационализация экономики и формирование единого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информационного пространства</w:t>
      </w:r>
      <w:r>
        <w:rPr>
          <w:rFonts w:ascii="Times New Roman" w:hAnsi="Times New Roman" w:cs="Times New Roman"/>
          <w:i/>
          <w:iCs/>
        </w:rPr>
        <w:t xml:space="preserve">. </w:t>
      </w:r>
      <w:r>
        <w:rPr>
          <w:rFonts w:ascii="TimesNewRoman,Italic" w:hAnsi="TimesNewRoman,Italic" w:cs="TimesNewRoman,Italic"/>
          <w:i/>
          <w:iCs/>
        </w:rPr>
        <w:t>Интеграционные и дезинтеграционные процессы в современном мире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 xml:space="preserve">Кризис политической идеологии на рубеже </w:t>
      </w:r>
      <w:r>
        <w:rPr>
          <w:rFonts w:ascii="Times New Roman" w:hAnsi="Times New Roman" w:cs="Times New Roman"/>
          <w:i/>
          <w:iCs/>
        </w:rPr>
        <w:t xml:space="preserve">XX-XXI </w:t>
      </w:r>
      <w:r>
        <w:rPr>
          <w:rFonts w:ascii="TimesNewRoman,Italic" w:hAnsi="TimesNewRoman,Italic" w:cs="TimesNewRoman,Italic"/>
          <w:i/>
          <w:iCs/>
        </w:rPr>
        <w:t>вв</w:t>
      </w:r>
      <w:r>
        <w:rPr>
          <w:rFonts w:ascii="Times New Roman" w:hAnsi="Times New Roman" w:cs="Times New Roman"/>
          <w:i/>
          <w:iCs/>
        </w:rPr>
        <w:t>. «</w:t>
      </w:r>
      <w:r>
        <w:rPr>
          <w:rFonts w:ascii="TimesNewRoman" w:hAnsi="TimesNewRoman" w:cs="TimesNewRoman"/>
          <w:i/>
          <w:iCs/>
        </w:rPr>
        <w:t>Нео</w:t>
      </w:r>
      <w:r>
        <w:rPr>
          <w:rFonts w:ascii="Times New Roman" w:hAnsi="Times New Roman" w:cs="Times New Roman"/>
          <w:i/>
          <w:iCs/>
        </w:rPr>
        <w:t>-</w:t>
      </w:r>
      <w:r>
        <w:rPr>
          <w:rFonts w:ascii="TimesNewRoman" w:hAnsi="TimesNewRoman" w:cs="TimesNewRoman"/>
          <w:i/>
          <w:iCs/>
        </w:rPr>
        <w:t>консервативная революция</w:t>
      </w:r>
      <w:r>
        <w:rPr>
          <w:rFonts w:ascii="Times New Roman" w:hAnsi="Times New Roman" w:cs="Times New Roman"/>
          <w:i/>
          <w:iCs/>
        </w:rPr>
        <w:t xml:space="preserve">». </w:t>
      </w:r>
      <w:r>
        <w:rPr>
          <w:rFonts w:ascii="TimesNewRoman,Italic" w:hAnsi="TimesNewRoman,Italic" w:cs="TimesNewRoman,Italic"/>
          <w:i/>
          <w:iCs/>
        </w:rPr>
        <w:t>Современная</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 xml:space="preserve">идеология </w:t>
      </w:r>
      <w:r>
        <w:rPr>
          <w:rFonts w:ascii="Times New Roman" w:hAnsi="Times New Roman" w:cs="Times New Roman"/>
          <w:i/>
          <w:iCs/>
        </w:rPr>
        <w:t>«</w:t>
      </w:r>
      <w:r>
        <w:rPr>
          <w:rFonts w:ascii="TimesNewRoman,Italic" w:hAnsi="TimesNewRoman,Italic" w:cs="TimesNewRoman,Italic"/>
          <w:i/>
          <w:iCs/>
        </w:rPr>
        <w:t>третьего пути</w:t>
      </w:r>
      <w:r>
        <w:rPr>
          <w:rFonts w:ascii="Times New Roman" w:hAnsi="Times New Roman" w:cs="Times New Roman"/>
          <w:i/>
          <w:iCs/>
        </w:rPr>
        <w:t xml:space="preserve">». </w:t>
      </w:r>
      <w:r>
        <w:rPr>
          <w:rFonts w:ascii="TimesNewRoman,Italic" w:hAnsi="TimesNewRoman,Italic" w:cs="TimesNewRoman,Italic"/>
          <w:i/>
          <w:iCs/>
        </w:rPr>
        <w:t>Антиглобализм</w:t>
      </w:r>
      <w:r>
        <w:rPr>
          <w:rFonts w:ascii="Times New Roman" w:hAnsi="Times New Roman" w:cs="Times New Roman"/>
          <w:i/>
          <w:iCs/>
        </w:rPr>
        <w:t xml:space="preserve">. </w:t>
      </w:r>
      <w:r>
        <w:rPr>
          <w:rFonts w:ascii="TimesNewRoman" w:hAnsi="TimesNewRoman" w:cs="TimesNewRoman"/>
          <w:i/>
          <w:iCs/>
        </w:rPr>
        <w:t>Религия и церковь в современной общественной жизни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Экуменизм</w:t>
      </w:r>
      <w:r>
        <w:rPr>
          <w:rFonts w:ascii="Times New Roman" w:hAnsi="Times New Roman" w:cs="Times New Roman"/>
          <w:i/>
          <w:iCs/>
        </w:rPr>
        <w:t xml:space="preserve">. </w:t>
      </w:r>
      <w:r>
        <w:rPr>
          <w:rFonts w:ascii="TimesNewRoman,Italic" w:hAnsi="TimesNewRoman,Italic" w:cs="TimesNewRoman,Italic"/>
          <w:i/>
          <w:iCs/>
        </w:rPr>
        <w:t>Причины возрождения религиозного фундаментализма и националистического экстремизма 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 xml:space="preserve">начале </w:t>
      </w:r>
      <w:r>
        <w:rPr>
          <w:rFonts w:ascii="Times New Roman" w:hAnsi="Times New Roman" w:cs="Times New Roman"/>
          <w:i/>
          <w:iCs/>
        </w:rPr>
        <w:t xml:space="preserve">XXI </w:t>
      </w:r>
      <w:r>
        <w:rPr>
          <w:rFonts w:ascii="TimesNewRoman,Italic" w:hAnsi="TimesNewRoman,Italic" w:cs="TimesNewRoman,Italic"/>
          <w:i/>
          <w:iCs/>
        </w:rPr>
        <w:t>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Особенности духовной жизни современного общества</w:t>
      </w:r>
      <w:r>
        <w:rPr>
          <w:rFonts w:ascii="Times New Roman" w:hAnsi="Times New Roman" w:cs="Times New Roman"/>
          <w:i/>
          <w:iCs/>
        </w:rPr>
        <w:t xml:space="preserve">. </w:t>
      </w:r>
      <w:r>
        <w:rPr>
          <w:rFonts w:ascii="TimesNewRoman" w:hAnsi="TimesNewRoman" w:cs="TimesNewRoman"/>
          <w:i/>
          <w:iCs/>
        </w:rPr>
        <w:t>Изменения в научной картине мира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Мировоззренческие основы постмодернизма</w:t>
      </w:r>
      <w:r>
        <w:rPr>
          <w:rFonts w:ascii="Times New Roman" w:hAnsi="Times New Roman" w:cs="Times New Roman"/>
          <w:i/>
          <w:iCs/>
        </w:rPr>
        <w:t xml:space="preserve">. </w:t>
      </w:r>
      <w:r>
        <w:rPr>
          <w:rFonts w:ascii="TimesNewRoman,Italic" w:hAnsi="TimesNewRoman,Italic" w:cs="TimesNewRoman,Italic"/>
          <w:i/>
          <w:iCs/>
        </w:rPr>
        <w:t>Роль элитарной и массовой культуры в информационном</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обществе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ИСТОРИЯ РОССИИ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 xml:space="preserve">История России </w:t>
      </w:r>
      <w:r>
        <w:rPr>
          <w:rFonts w:ascii="Times New Roman" w:hAnsi="Times New Roman" w:cs="Times New Roman"/>
          <w:i/>
          <w:iCs/>
        </w:rPr>
        <w:t xml:space="preserve">– </w:t>
      </w:r>
      <w:r>
        <w:rPr>
          <w:rFonts w:ascii="TimesNewRoman" w:hAnsi="TimesNewRoman" w:cs="TimesNewRoman"/>
          <w:i/>
          <w:iCs/>
        </w:rPr>
        <w:t>часть всемирной истории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Народы и древнейшие государства на территории России</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Переход от присваивающего хозяйства к производящему</w:t>
      </w:r>
      <w:r>
        <w:rPr>
          <w:rFonts w:ascii="Times New Roman" w:hAnsi="Times New Roman" w:cs="Times New Roman"/>
          <w:i/>
          <w:iCs/>
        </w:rPr>
        <w:t xml:space="preserve">. </w:t>
      </w:r>
      <w:r>
        <w:rPr>
          <w:rFonts w:ascii="TimesNewRoman,Italic" w:hAnsi="TimesNewRoman,Italic" w:cs="TimesNewRoman,Italic"/>
          <w:i/>
          <w:iCs/>
        </w:rPr>
        <w:t>Оседлое и кочевое хозяйство</w:t>
      </w:r>
      <w:r>
        <w:rPr>
          <w:rFonts w:ascii="Times New Roman" w:hAnsi="Times New Roman" w:cs="Times New Roman"/>
          <w:i/>
          <w:iCs/>
        </w:rPr>
        <w:t xml:space="preserve">. </w:t>
      </w:r>
      <w:r>
        <w:rPr>
          <w:rFonts w:ascii="TimesNewRoman,Italic" w:hAnsi="TimesNewRoman,Italic" w:cs="TimesNewRoman,Italic"/>
          <w:i/>
          <w:iCs/>
        </w:rPr>
        <w:t>Появление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металлических орудий и их влияние на первобытное общество</w:t>
      </w:r>
      <w:r>
        <w:rPr>
          <w:rFonts w:ascii="Times New Roman" w:hAnsi="Times New Roman" w:cs="Times New Roman"/>
          <w:i/>
          <w:iCs/>
        </w:rPr>
        <w:t xml:space="preserve">. </w:t>
      </w:r>
      <w:r>
        <w:rPr>
          <w:rFonts w:ascii="TimesNewRoman,Italic" w:hAnsi="TimesNewRoman,Italic" w:cs="TimesNewRoman,Italic"/>
          <w:i/>
          <w:iCs/>
        </w:rPr>
        <w:t>Великое переселение народов</w:t>
      </w:r>
      <w:r>
        <w:rPr>
          <w:rFonts w:ascii="Times New Roman" w:hAnsi="Times New Roman" w:cs="Times New Roman"/>
          <w:i/>
          <w:iCs/>
        </w:rPr>
        <w:t xml:space="preserve">. </w:t>
      </w:r>
      <w:r>
        <w:rPr>
          <w:rFonts w:ascii="TimesNewRoman,Italic" w:hAnsi="TimesNewRoman,Italic" w:cs="TimesNewRoman,Italic"/>
          <w:i/>
          <w:iCs/>
        </w:rPr>
        <w:t>Праславяне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Восточнославянские племенные союзы и соседи</w:t>
      </w:r>
      <w:r>
        <w:rPr>
          <w:rFonts w:ascii="Times New Roman" w:hAnsi="Times New Roman" w:cs="Times New Roman"/>
          <w:i/>
          <w:iCs/>
        </w:rPr>
        <w:t xml:space="preserve">. </w:t>
      </w:r>
      <w:r>
        <w:rPr>
          <w:rFonts w:ascii="TimesNewRoman" w:hAnsi="TimesNewRoman" w:cs="TimesNewRoman"/>
          <w:i/>
          <w:iCs/>
        </w:rPr>
        <w:t>Занятия</w:t>
      </w:r>
      <w:r>
        <w:rPr>
          <w:rFonts w:ascii="Times New Roman" w:hAnsi="Times New Roman" w:cs="Times New Roman"/>
          <w:i/>
          <w:iCs/>
        </w:rPr>
        <w:t xml:space="preserve">, </w:t>
      </w:r>
      <w:r>
        <w:rPr>
          <w:rFonts w:ascii="TimesNewRoman" w:hAnsi="TimesNewRoman" w:cs="TimesNewRoman"/>
          <w:i/>
          <w:iCs/>
        </w:rPr>
        <w:t>общественный строй и верования восточных славян</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 xml:space="preserve">Русь в </w:t>
      </w:r>
      <w:r>
        <w:rPr>
          <w:rFonts w:ascii="Times New Roman" w:hAnsi="Times New Roman" w:cs="Times New Roman"/>
          <w:b/>
          <w:bCs/>
          <w:i/>
          <w:iCs/>
        </w:rPr>
        <w:t xml:space="preserve">IX – </w:t>
      </w:r>
      <w:r>
        <w:rPr>
          <w:rFonts w:ascii="TimesNewRoman,Italic" w:hAnsi="TimesNewRoman,Italic" w:cs="TimesNewRoman,Italic"/>
          <w:b/>
          <w:bCs/>
          <w:i/>
          <w:iCs/>
        </w:rPr>
        <w:t xml:space="preserve">начале </w:t>
      </w:r>
      <w:r>
        <w:rPr>
          <w:rFonts w:ascii="Times New Roman" w:hAnsi="Times New Roman" w:cs="Times New Roman"/>
          <w:b/>
          <w:bCs/>
          <w:i/>
          <w:iCs/>
        </w:rPr>
        <w:t xml:space="preserve">XII </w:t>
      </w:r>
      <w:r>
        <w:rPr>
          <w:rFonts w:ascii="TimesNewRoman,Italic" w:hAnsi="TimesNewRoman,Italic" w:cs="TimesNewRoman,Italic"/>
          <w:b/>
          <w:bCs/>
          <w:i/>
          <w:iCs/>
        </w:rPr>
        <w:t>вв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i/>
          <w:iCs/>
        </w:rPr>
        <w:t>Происхождение государственности у восточных славян</w:t>
      </w:r>
      <w:r>
        <w:rPr>
          <w:rFonts w:ascii="Times New Roman" w:hAnsi="Times New Roman" w:cs="Times New Roman"/>
          <w:i/>
          <w:iCs/>
        </w:rPr>
        <w:t xml:space="preserve">. </w:t>
      </w:r>
      <w:r>
        <w:rPr>
          <w:rFonts w:ascii="TimesNewRoman" w:hAnsi="TimesNewRoman" w:cs="TimesNewRoman"/>
          <w:i/>
          <w:iCs/>
        </w:rPr>
        <w:t>Дань и подданство</w:t>
      </w:r>
      <w:r>
        <w:rPr>
          <w:rFonts w:ascii="Times New Roman" w:hAnsi="Times New Roman" w:cs="Times New Roman"/>
          <w:i/>
          <w:iCs/>
        </w:rPr>
        <w:t xml:space="preserve">. </w:t>
      </w:r>
      <w:r>
        <w:rPr>
          <w:rFonts w:ascii="TimesNewRoman" w:hAnsi="TimesNewRoman" w:cs="TimesNewRoman"/>
          <w:i/>
          <w:iCs/>
        </w:rPr>
        <w:t>Князья и дружина</w:t>
      </w:r>
      <w:r>
        <w:rPr>
          <w:rFonts w:ascii="Times New Roman" w:hAnsi="Times New Roman" w:cs="Times New Roman"/>
          <w:i/>
          <w:iCs/>
        </w:rPr>
        <w:t xml:space="preserve">. </w:t>
      </w:r>
      <w:r>
        <w:rPr>
          <w:rFonts w:ascii="TimesNewRoman" w:hAnsi="TimesNewRoman" w:cs="TimesNewRoman"/>
          <w:i/>
          <w:iCs/>
        </w:rPr>
        <w:t>Вечевые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порядки</w:t>
      </w:r>
      <w:r>
        <w:rPr>
          <w:rFonts w:ascii="Times New Roman" w:hAnsi="Times New Roman" w:cs="Times New Roman"/>
          <w:i/>
          <w:iCs/>
        </w:rPr>
        <w:t xml:space="preserve">. </w:t>
      </w:r>
      <w:r>
        <w:rPr>
          <w:rFonts w:ascii="TimesNewRoman" w:hAnsi="TimesNewRoman" w:cs="TimesNewRoman"/>
          <w:i/>
          <w:iCs/>
        </w:rPr>
        <w:t>Принятие христианства</w:t>
      </w:r>
      <w:r>
        <w:rPr>
          <w:rFonts w:ascii="Times New Roman" w:hAnsi="Times New Roman" w:cs="Times New Roman"/>
          <w:i/>
          <w:iCs/>
        </w:rPr>
        <w:t xml:space="preserve">. </w:t>
      </w:r>
      <w:r>
        <w:rPr>
          <w:rFonts w:ascii="TimesNewRoman" w:hAnsi="TimesNewRoman" w:cs="TimesNewRoman"/>
          <w:i/>
          <w:iCs/>
        </w:rPr>
        <w:t>Право на Руси</w:t>
      </w:r>
      <w:r>
        <w:rPr>
          <w:rFonts w:ascii="Times New Roman" w:hAnsi="Times New Roman" w:cs="Times New Roman"/>
          <w:i/>
          <w:iCs/>
        </w:rPr>
        <w:t xml:space="preserve">. </w:t>
      </w:r>
      <w:r>
        <w:rPr>
          <w:rFonts w:ascii="TimesNewRoman" w:hAnsi="TimesNewRoman" w:cs="TimesNewRoman"/>
          <w:i/>
          <w:iCs/>
        </w:rPr>
        <w:t>Категории населения</w:t>
      </w:r>
      <w:r>
        <w:rPr>
          <w:rFonts w:ascii="Times New Roman" w:hAnsi="Times New Roman" w:cs="Times New Roman"/>
          <w:i/>
          <w:iCs/>
        </w:rPr>
        <w:t xml:space="preserve">. </w:t>
      </w:r>
      <w:r>
        <w:rPr>
          <w:rFonts w:ascii="TimesNewRoman,Italic" w:hAnsi="TimesNewRoman,Italic" w:cs="TimesNewRoman,Italic"/>
          <w:i/>
          <w:iCs/>
        </w:rPr>
        <w:t>Княжеские усобицы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Христианская культура и языческие традиции</w:t>
      </w:r>
      <w:r>
        <w:rPr>
          <w:rFonts w:ascii="Times New Roman" w:hAnsi="Times New Roman" w:cs="Times New Roman"/>
          <w:i/>
          <w:iCs/>
        </w:rPr>
        <w:t xml:space="preserve">. </w:t>
      </w:r>
      <w:r>
        <w:rPr>
          <w:rFonts w:ascii="TimesNewRoman,Italic" w:hAnsi="TimesNewRoman,Italic" w:cs="TimesNewRoman,Italic"/>
          <w:i/>
          <w:iCs/>
        </w:rPr>
        <w:t>Контакты с культурами Запада и Востока</w:t>
      </w:r>
      <w:r>
        <w:rPr>
          <w:rFonts w:ascii="Times New Roman" w:hAnsi="Times New Roman" w:cs="Times New Roman"/>
          <w:i/>
          <w:iCs/>
        </w:rPr>
        <w:t xml:space="preserve">. </w:t>
      </w:r>
      <w:r>
        <w:rPr>
          <w:rFonts w:ascii="TimesNewRoman" w:hAnsi="TimesNewRoman" w:cs="TimesNewRoman"/>
          <w:i/>
          <w:iCs/>
        </w:rPr>
        <w:t>Влияние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Византии</w:t>
      </w:r>
      <w:r>
        <w:rPr>
          <w:rFonts w:ascii="Times New Roman" w:hAnsi="Times New Roman" w:cs="Times New Roman"/>
          <w:i/>
          <w:iCs/>
        </w:rPr>
        <w:t xml:space="preserve">. </w:t>
      </w:r>
      <w:r>
        <w:rPr>
          <w:rFonts w:ascii="TimesNewRoman,Italic" w:hAnsi="TimesNewRoman,Italic" w:cs="TimesNewRoman,Italic"/>
          <w:i/>
          <w:iCs/>
        </w:rPr>
        <w:t>Культура Древней Руси как один из факторов образования древнерусской народности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 xml:space="preserve">Русские земли и княжества в </w:t>
      </w:r>
      <w:r>
        <w:rPr>
          <w:rFonts w:ascii="Times New Roman" w:hAnsi="Times New Roman" w:cs="Times New Roman"/>
          <w:b/>
          <w:bCs/>
          <w:i/>
          <w:iCs/>
        </w:rPr>
        <w:t xml:space="preserve">XII – </w:t>
      </w:r>
      <w:r>
        <w:rPr>
          <w:rFonts w:ascii="TimesNewRoman,Italic" w:hAnsi="TimesNewRoman,Italic" w:cs="TimesNewRoman,Italic"/>
          <w:b/>
          <w:bCs/>
          <w:i/>
          <w:iCs/>
        </w:rPr>
        <w:t xml:space="preserve">середине </w:t>
      </w:r>
      <w:r>
        <w:rPr>
          <w:rFonts w:ascii="Times New Roman" w:hAnsi="Times New Roman" w:cs="Times New Roman"/>
          <w:b/>
          <w:bCs/>
          <w:i/>
          <w:iCs/>
        </w:rPr>
        <w:t xml:space="preserve">XV </w:t>
      </w:r>
      <w:r>
        <w:rPr>
          <w:rFonts w:ascii="TimesNewRoman,Italic" w:hAnsi="TimesNewRoman,Italic" w:cs="TimesNewRoman,Italic"/>
          <w:b/>
          <w:bCs/>
          <w:i/>
          <w:iCs/>
        </w:rPr>
        <w:t>вв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Причины распада Древнерусского государства</w:t>
      </w:r>
      <w:r>
        <w:rPr>
          <w:rFonts w:ascii="Times New Roman" w:hAnsi="Times New Roman" w:cs="Times New Roman"/>
          <w:i/>
          <w:iCs/>
        </w:rPr>
        <w:t xml:space="preserve">. </w:t>
      </w:r>
      <w:r>
        <w:rPr>
          <w:rFonts w:ascii="TimesNewRoman" w:hAnsi="TimesNewRoman" w:cs="TimesNewRoman"/>
          <w:i/>
          <w:iCs/>
        </w:rPr>
        <w:t>Крупнейшие земли и княжества</w:t>
      </w:r>
      <w:r>
        <w:rPr>
          <w:rFonts w:ascii="Times New Roman" w:hAnsi="Times New Roman" w:cs="Times New Roman"/>
          <w:i/>
          <w:iCs/>
        </w:rPr>
        <w:t xml:space="preserve">. </w:t>
      </w:r>
      <w:r>
        <w:rPr>
          <w:rFonts w:ascii="TimesNewRoman" w:hAnsi="TimesNewRoman" w:cs="TimesNewRoman"/>
          <w:i/>
          <w:iCs/>
        </w:rPr>
        <w:t>Монархии и республики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Русь и Степь</w:t>
      </w:r>
      <w:r>
        <w:rPr>
          <w:rFonts w:ascii="Times New Roman" w:hAnsi="Times New Roman" w:cs="Times New Roman"/>
          <w:i/>
          <w:iCs/>
        </w:rPr>
        <w:t xml:space="preserve">. </w:t>
      </w:r>
      <w:r>
        <w:rPr>
          <w:rFonts w:ascii="TimesNewRoman,Italic" w:hAnsi="TimesNewRoman,Italic" w:cs="TimesNewRoman,Italic"/>
          <w:i/>
          <w:iCs/>
        </w:rPr>
        <w:t>Идея единства Русской земли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Образование Монгольского государства</w:t>
      </w:r>
      <w:r>
        <w:rPr>
          <w:rFonts w:ascii="Times New Roman" w:hAnsi="Times New Roman" w:cs="Times New Roman"/>
          <w:i/>
          <w:iCs/>
        </w:rPr>
        <w:t xml:space="preserve">. </w:t>
      </w:r>
      <w:r>
        <w:rPr>
          <w:rFonts w:ascii="TimesNewRoman" w:hAnsi="TimesNewRoman" w:cs="TimesNewRoman"/>
          <w:i/>
          <w:iCs/>
        </w:rPr>
        <w:t>Монгольское нашествие</w:t>
      </w:r>
      <w:r>
        <w:rPr>
          <w:rFonts w:ascii="Times New Roman" w:hAnsi="Times New Roman" w:cs="Times New Roman"/>
          <w:i/>
          <w:iCs/>
        </w:rPr>
        <w:t xml:space="preserve">. </w:t>
      </w:r>
      <w:r>
        <w:rPr>
          <w:rFonts w:ascii="TimesNewRoman,Italic" w:hAnsi="TimesNewRoman,Italic" w:cs="TimesNewRoman,Italic"/>
          <w:i/>
          <w:iCs/>
        </w:rPr>
        <w:t>Включение 0 те русских земель в систему</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i/>
          <w:iCs/>
        </w:rPr>
        <w:t>управления Монгольской империи</w:t>
      </w:r>
      <w:r>
        <w:rPr>
          <w:rFonts w:ascii="Times New Roman" w:hAnsi="Times New Roman" w:cs="Times New Roman"/>
          <w:i/>
          <w:iCs/>
        </w:rPr>
        <w:t xml:space="preserve">. </w:t>
      </w:r>
      <w:r>
        <w:rPr>
          <w:rFonts w:ascii="TimesNewRoman" w:hAnsi="TimesNewRoman" w:cs="TimesNewRoman"/>
          <w:i/>
          <w:iCs/>
        </w:rPr>
        <w:t>Золотая Орда</w:t>
      </w:r>
      <w:r>
        <w:rPr>
          <w:rFonts w:ascii="Times New Roman" w:hAnsi="Times New Roman" w:cs="Times New Roman"/>
          <w:i/>
          <w:iCs/>
        </w:rPr>
        <w:t xml:space="preserve">. </w:t>
      </w:r>
      <w:r>
        <w:rPr>
          <w:rFonts w:ascii="TimesNewRoman,Italic" w:hAnsi="TimesNewRoman,Italic" w:cs="TimesNewRoman,Italic"/>
          <w:i/>
          <w:iCs/>
        </w:rPr>
        <w:t>Роль монгольского завоевания в истории Руси</w:t>
      </w:r>
      <w:r>
        <w:rPr>
          <w:rFonts w:ascii="Times New Roman" w:hAnsi="Times New Roman" w:cs="Times New Roman"/>
          <w:i/>
          <w:iCs/>
        </w:rPr>
        <w:t xml:space="preserve">. </w:t>
      </w:r>
      <w:r>
        <w:rPr>
          <w:rFonts w:ascii="TimesNewRoman" w:hAnsi="TimesNewRoman" w:cs="TimesNewRoman"/>
          <w:i/>
          <w:iCs/>
        </w:rPr>
        <w:t>Экспансия с</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Запада</w:t>
      </w:r>
      <w:r>
        <w:rPr>
          <w:rFonts w:ascii="Times New Roman" w:hAnsi="Times New Roman" w:cs="Times New Roman"/>
          <w:i/>
          <w:iCs/>
        </w:rPr>
        <w:t xml:space="preserve">. </w:t>
      </w:r>
      <w:r>
        <w:rPr>
          <w:rFonts w:ascii="TimesNewRoman" w:hAnsi="TimesNewRoman" w:cs="TimesNewRoman"/>
          <w:i/>
          <w:iCs/>
        </w:rPr>
        <w:t>Борьба с крестоносной агрессией</w:t>
      </w:r>
      <w:r>
        <w:rPr>
          <w:rFonts w:ascii="Times New Roman" w:hAnsi="Times New Roman" w:cs="Times New Roman"/>
          <w:i/>
          <w:iCs/>
        </w:rPr>
        <w:t xml:space="preserve">: </w:t>
      </w:r>
      <w:r>
        <w:rPr>
          <w:rFonts w:ascii="TimesNewRoman" w:hAnsi="TimesNewRoman" w:cs="TimesNewRoman"/>
          <w:i/>
          <w:iCs/>
        </w:rPr>
        <w:t>итоги и значение</w:t>
      </w:r>
      <w:r>
        <w:rPr>
          <w:rFonts w:ascii="Times New Roman" w:hAnsi="Times New Roman" w:cs="Times New Roman"/>
          <w:i/>
          <w:iCs/>
        </w:rPr>
        <w:t xml:space="preserve">. </w:t>
      </w:r>
      <w:r>
        <w:rPr>
          <w:rFonts w:ascii="TimesNewRoman,Italic" w:hAnsi="TimesNewRoman,Italic" w:cs="TimesNewRoman,Italic"/>
          <w:i/>
          <w:iCs/>
        </w:rPr>
        <w:t>Русские земли в составе Великого княжества</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Литовского</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Восстановление экономики русских земель</w:t>
      </w:r>
      <w:r>
        <w:rPr>
          <w:rFonts w:ascii="Times New Roman" w:hAnsi="Times New Roman" w:cs="Times New Roman"/>
          <w:i/>
          <w:iCs/>
        </w:rPr>
        <w:t xml:space="preserve">. </w:t>
      </w:r>
      <w:r>
        <w:rPr>
          <w:rFonts w:ascii="TimesNewRoman" w:hAnsi="TimesNewRoman" w:cs="TimesNewRoman"/>
          <w:i/>
          <w:iCs/>
        </w:rPr>
        <w:t>Формы землевладения и категории населения</w:t>
      </w:r>
      <w:r>
        <w:rPr>
          <w:rFonts w:ascii="Times New Roman" w:hAnsi="Times New Roman" w:cs="Times New Roman"/>
          <w:i/>
          <w:iCs/>
        </w:rPr>
        <w:t xml:space="preserve">. </w:t>
      </w:r>
      <w:r>
        <w:rPr>
          <w:rFonts w:ascii="TimesNewRoman,Italic" w:hAnsi="TimesNewRoman,Italic" w:cs="TimesNewRoman,Italic"/>
          <w:i/>
          <w:iCs/>
        </w:rPr>
        <w:t>Роль городов 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объединительном процессе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i/>
          <w:iCs/>
        </w:rPr>
        <w:t>Борьба за политическую гегемонию в Северо</w:t>
      </w:r>
      <w:r>
        <w:rPr>
          <w:rFonts w:ascii="Times New Roman" w:hAnsi="Times New Roman" w:cs="Times New Roman"/>
          <w:i/>
          <w:iCs/>
        </w:rPr>
        <w:t>-</w:t>
      </w:r>
      <w:r>
        <w:rPr>
          <w:rFonts w:ascii="TimesNewRoman,Italic" w:hAnsi="TimesNewRoman,Italic" w:cs="TimesNewRoman,Italic"/>
          <w:i/>
          <w:iCs/>
        </w:rPr>
        <w:t>Восточной Руси</w:t>
      </w:r>
      <w:r>
        <w:rPr>
          <w:rFonts w:ascii="Times New Roman" w:hAnsi="Times New Roman" w:cs="Times New Roman"/>
          <w:i/>
          <w:iCs/>
        </w:rPr>
        <w:t xml:space="preserve">. </w:t>
      </w:r>
      <w:r>
        <w:rPr>
          <w:rFonts w:ascii="TimesNewRoman" w:hAnsi="TimesNewRoman" w:cs="TimesNewRoman"/>
          <w:i/>
          <w:iCs/>
        </w:rPr>
        <w:t>Москва как центр объединения русских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земель</w:t>
      </w:r>
      <w:r>
        <w:rPr>
          <w:rFonts w:ascii="Times New Roman" w:hAnsi="Times New Roman" w:cs="Times New Roman"/>
          <w:i/>
          <w:iCs/>
        </w:rPr>
        <w:t xml:space="preserve">. </w:t>
      </w:r>
      <w:r>
        <w:rPr>
          <w:rFonts w:ascii="TimesNewRoman,Italic" w:hAnsi="TimesNewRoman,Italic" w:cs="TimesNewRoman,Italic"/>
          <w:i/>
          <w:iCs/>
        </w:rPr>
        <w:t>Взаимосвязь процессов объединения русских земель и освобождения от ордынского владычества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Зарождение национального самосознания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Великое княжество Московское в системе международных отношений</w:t>
      </w:r>
      <w:r>
        <w:rPr>
          <w:rFonts w:ascii="Times New Roman" w:hAnsi="Times New Roman" w:cs="Times New Roman"/>
          <w:i/>
          <w:iCs/>
        </w:rPr>
        <w:t xml:space="preserve">. </w:t>
      </w:r>
      <w:r>
        <w:rPr>
          <w:rFonts w:ascii="TimesNewRoman,Italic" w:hAnsi="TimesNewRoman,Italic" w:cs="TimesNewRoman,Italic"/>
          <w:i/>
          <w:iCs/>
        </w:rPr>
        <w:t>Принятие Ордой ислама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Автокефалия Русской Православной Церкви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Культурное развитие русских земель и княжеств</w:t>
      </w:r>
      <w:r>
        <w:rPr>
          <w:rFonts w:ascii="Times New Roman" w:hAnsi="Times New Roman" w:cs="Times New Roman"/>
          <w:i/>
          <w:iCs/>
        </w:rPr>
        <w:t xml:space="preserve">. </w:t>
      </w:r>
      <w:r>
        <w:rPr>
          <w:rFonts w:ascii="TimesNewRoman,Italic" w:hAnsi="TimesNewRoman,Italic" w:cs="TimesNewRoman,Italic"/>
          <w:i/>
          <w:iCs/>
        </w:rPr>
        <w:t>Влияние внешних факторов на развитие русской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культуры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 xml:space="preserve">Российское государство во второй половине </w:t>
      </w:r>
      <w:r>
        <w:rPr>
          <w:rFonts w:ascii="Times New Roman" w:hAnsi="Times New Roman" w:cs="Times New Roman"/>
          <w:b/>
          <w:bCs/>
          <w:i/>
          <w:iCs/>
        </w:rPr>
        <w:t xml:space="preserve">XV-XVII </w:t>
      </w:r>
      <w:r>
        <w:rPr>
          <w:rFonts w:ascii="TimesNewRoman,Italic" w:hAnsi="TimesNewRoman,Italic" w:cs="TimesNewRoman,Italic"/>
          <w:b/>
          <w:bCs/>
          <w:i/>
          <w:iCs/>
        </w:rPr>
        <w:t>вв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Завершение объединения русских земель и образование Российского государства</w:t>
      </w:r>
      <w:r>
        <w:rPr>
          <w:rFonts w:ascii="Times New Roman" w:hAnsi="Times New Roman" w:cs="Times New Roman"/>
          <w:i/>
          <w:iCs/>
        </w:rPr>
        <w:t xml:space="preserve">. </w:t>
      </w:r>
      <w:r>
        <w:rPr>
          <w:rFonts w:ascii="TimesNewRoman" w:hAnsi="TimesNewRoman" w:cs="TimesNewRoman"/>
          <w:i/>
          <w:iCs/>
        </w:rPr>
        <w:t>Свержение</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золотоордынского ига</w:t>
      </w:r>
      <w:r>
        <w:rPr>
          <w:rFonts w:ascii="Times New Roman" w:hAnsi="Times New Roman" w:cs="Times New Roman"/>
          <w:i/>
          <w:iCs/>
        </w:rPr>
        <w:t>. «</w:t>
      </w:r>
      <w:r>
        <w:rPr>
          <w:rFonts w:ascii="TimesNewRoman,Italic" w:hAnsi="TimesNewRoman,Italic" w:cs="TimesNewRoman,Italic"/>
          <w:i/>
          <w:iCs/>
        </w:rPr>
        <w:t xml:space="preserve">Москва </w:t>
      </w:r>
      <w:r>
        <w:rPr>
          <w:rFonts w:ascii="Times New Roman" w:hAnsi="Times New Roman" w:cs="Times New Roman"/>
          <w:i/>
          <w:iCs/>
        </w:rPr>
        <w:t xml:space="preserve">– </w:t>
      </w:r>
      <w:r>
        <w:rPr>
          <w:rFonts w:ascii="TimesNewRoman,Italic" w:hAnsi="TimesNewRoman,Italic" w:cs="TimesNewRoman,Italic"/>
          <w:i/>
          <w:iCs/>
        </w:rPr>
        <w:t>третий Рим</w:t>
      </w:r>
      <w:r>
        <w:rPr>
          <w:rFonts w:ascii="Times New Roman" w:hAnsi="Times New Roman" w:cs="Times New Roman"/>
          <w:i/>
          <w:iCs/>
        </w:rPr>
        <w:t xml:space="preserve">». </w:t>
      </w:r>
      <w:r>
        <w:rPr>
          <w:rFonts w:ascii="TimesNewRoman,Italic" w:hAnsi="TimesNewRoman,Italic" w:cs="TimesNewRoman,Italic"/>
          <w:i/>
          <w:iCs/>
        </w:rPr>
        <w:t>Роль церкви в государственном строительстве</w:t>
      </w:r>
      <w:r>
        <w:rPr>
          <w:rFonts w:ascii="Times New Roman" w:hAnsi="Times New Roman" w:cs="Times New Roman"/>
          <w:i/>
          <w:iCs/>
        </w:rPr>
        <w:t xml:space="preserve">. </w:t>
      </w:r>
      <w:r>
        <w:rPr>
          <w:rFonts w:ascii="TimesNewRoman" w:hAnsi="TimesNewRoman" w:cs="TimesNewRoman"/>
          <w:i/>
          <w:iCs/>
        </w:rPr>
        <w:t>Изменения в</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социальной структуре общества и формах феодального землевладения</w:t>
      </w:r>
      <w:r>
        <w:rPr>
          <w:rFonts w:ascii="Times New Roman" w:hAnsi="Times New Roman" w:cs="Times New Roman"/>
          <w:i/>
          <w:iCs/>
        </w:rPr>
        <w:t xml:space="preserve">. </w:t>
      </w:r>
      <w:r>
        <w:rPr>
          <w:rFonts w:ascii="TimesNewRoman,Italic" w:hAnsi="TimesNewRoman,Italic" w:cs="TimesNewRoman,Italic"/>
          <w:i/>
          <w:iCs/>
        </w:rPr>
        <w:t>Особенности образования</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централизованного государства в России</w:t>
      </w:r>
      <w:r>
        <w:rPr>
          <w:rFonts w:ascii="Times New Roman" w:hAnsi="Times New Roman" w:cs="Times New Roman"/>
          <w:i/>
          <w:iCs/>
        </w:rPr>
        <w:t xml:space="preserve">. </w:t>
      </w:r>
      <w:r>
        <w:rPr>
          <w:rFonts w:ascii="TimesNewRoman,Italic" w:hAnsi="TimesNewRoman,Italic" w:cs="TimesNewRoman,Italic"/>
          <w:i/>
          <w:iCs/>
        </w:rPr>
        <w:t>Рост международного авторитета Российского государства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Формирование русского</w:t>
      </w:r>
      <w:r>
        <w:rPr>
          <w:rFonts w:ascii="Times New Roman" w:hAnsi="Times New Roman" w:cs="Times New Roman"/>
          <w:i/>
          <w:iCs/>
        </w:rPr>
        <w:t xml:space="preserve">, </w:t>
      </w:r>
      <w:r>
        <w:rPr>
          <w:rFonts w:ascii="TimesNewRoman,Italic" w:hAnsi="TimesNewRoman,Italic" w:cs="TimesNewRoman,Italic"/>
          <w:i/>
          <w:iCs/>
        </w:rPr>
        <w:t>украинского и белорусского народов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Установление царской власти</w:t>
      </w:r>
      <w:r>
        <w:rPr>
          <w:rFonts w:ascii="Times New Roman" w:hAnsi="Times New Roman" w:cs="Times New Roman"/>
          <w:i/>
          <w:iCs/>
        </w:rPr>
        <w:t xml:space="preserve">. </w:t>
      </w:r>
      <w:r>
        <w:rPr>
          <w:rFonts w:ascii="TimesNewRoman" w:hAnsi="TimesNewRoman" w:cs="TimesNewRoman"/>
          <w:i/>
          <w:iCs/>
        </w:rPr>
        <w:t xml:space="preserve">Реформы середины </w:t>
      </w:r>
      <w:r>
        <w:rPr>
          <w:rFonts w:ascii="Times New Roman" w:hAnsi="Times New Roman" w:cs="Times New Roman"/>
          <w:i/>
          <w:iCs/>
        </w:rPr>
        <w:t xml:space="preserve">XVI </w:t>
      </w:r>
      <w:r>
        <w:rPr>
          <w:rFonts w:ascii="TimesNewRoman" w:hAnsi="TimesNewRoman" w:cs="TimesNewRoman"/>
          <w:i/>
          <w:iCs/>
        </w:rPr>
        <w:t>в</w:t>
      </w:r>
      <w:r>
        <w:rPr>
          <w:rFonts w:ascii="Times New Roman" w:hAnsi="Times New Roman" w:cs="Times New Roman"/>
          <w:i/>
          <w:iCs/>
        </w:rPr>
        <w:t xml:space="preserve">. </w:t>
      </w:r>
      <w:r>
        <w:rPr>
          <w:rFonts w:ascii="TimesNewRoman" w:hAnsi="TimesNewRoman" w:cs="TimesNewRoman"/>
          <w:i/>
          <w:iCs/>
        </w:rPr>
        <w:t>Создание органов сословно</w:t>
      </w:r>
      <w:r>
        <w:rPr>
          <w:rFonts w:ascii="Times New Roman" w:hAnsi="Times New Roman" w:cs="Times New Roman"/>
          <w:i/>
          <w:iCs/>
        </w:rPr>
        <w:t>-</w:t>
      </w:r>
      <w:r>
        <w:rPr>
          <w:rFonts w:ascii="TimesNewRoman" w:hAnsi="TimesNewRoman" w:cs="TimesNewRoman"/>
          <w:i/>
          <w:iCs/>
        </w:rPr>
        <w:t>представительной</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монархии</w:t>
      </w:r>
      <w:r>
        <w:rPr>
          <w:rFonts w:ascii="Times New Roman" w:hAnsi="Times New Roman" w:cs="Times New Roman"/>
          <w:i/>
          <w:iCs/>
        </w:rPr>
        <w:t xml:space="preserve">. </w:t>
      </w:r>
      <w:r>
        <w:rPr>
          <w:rFonts w:ascii="TimesNewRoman" w:hAnsi="TimesNewRoman" w:cs="TimesNewRoman"/>
          <w:i/>
          <w:iCs/>
        </w:rPr>
        <w:t>Опричнина</w:t>
      </w:r>
      <w:r>
        <w:rPr>
          <w:rFonts w:ascii="Times New Roman" w:hAnsi="Times New Roman" w:cs="Times New Roman"/>
          <w:i/>
          <w:iCs/>
        </w:rPr>
        <w:t xml:space="preserve">. </w:t>
      </w:r>
      <w:r>
        <w:rPr>
          <w:rFonts w:ascii="TimesNewRoman" w:hAnsi="TimesNewRoman" w:cs="TimesNewRoman"/>
          <w:i/>
          <w:iCs/>
        </w:rPr>
        <w:t>Закрепощение крестьян</w:t>
      </w:r>
      <w:r>
        <w:rPr>
          <w:rFonts w:ascii="Times New Roman" w:hAnsi="Times New Roman" w:cs="Times New Roman"/>
          <w:i/>
          <w:iCs/>
        </w:rPr>
        <w:t xml:space="preserve">. </w:t>
      </w:r>
      <w:r>
        <w:rPr>
          <w:rFonts w:ascii="TimesNewRoman" w:hAnsi="TimesNewRoman" w:cs="TimesNewRoman"/>
          <w:i/>
          <w:iCs/>
        </w:rPr>
        <w:t>Опричнина</w:t>
      </w:r>
      <w:r>
        <w:rPr>
          <w:rFonts w:ascii="Times New Roman" w:hAnsi="Times New Roman" w:cs="Times New Roman"/>
          <w:i/>
          <w:iCs/>
        </w:rPr>
        <w:t xml:space="preserve">. </w:t>
      </w:r>
      <w:r>
        <w:rPr>
          <w:rFonts w:ascii="TimesNewRoman" w:hAnsi="TimesNewRoman" w:cs="TimesNewRoman"/>
          <w:i/>
          <w:iCs/>
        </w:rPr>
        <w:t>Закрепощение крестьян</w:t>
      </w:r>
      <w:r>
        <w:rPr>
          <w:rFonts w:ascii="Times New Roman" w:hAnsi="Times New Roman" w:cs="Times New Roman"/>
          <w:i/>
          <w:iCs/>
        </w:rPr>
        <w:t xml:space="preserve">. </w:t>
      </w:r>
      <w:r>
        <w:rPr>
          <w:rFonts w:ascii="TimesNewRoman" w:hAnsi="TimesNewRoman" w:cs="TimesNewRoman"/>
          <w:i/>
          <w:iCs/>
        </w:rPr>
        <w:t>Учреждение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патриаршества</w:t>
      </w:r>
      <w:r>
        <w:rPr>
          <w:rFonts w:ascii="Times New Roman" w:hAnsi="Times New Roman" w:cs="Times New Roman"/>
          <w:i/>
          <w:iCs/>
        </w:rPr>
        <w:t xml:space="preserve">. </w:t>
      </w:r>
      <w:r>
        <w:rPr>
          <w:rFonts w:ascii="TimesNewRoman" w:hAnsi="TimesNewRoman" w:cs="TimesNewRoman"/>
          <w:i/>
          <w:iCs/>
        </w:rPr>
        <w:t xml:space="preserve">Расширение государственной территории в </w:t>
      </w:r>
      <w:r>
        <w:rPr>
          <w:rFonts w:ascii="Times New Roman" w:hAnsi="Times New Roman" w:cs="Times New Roman"/>
          <w:i/>
          <w:iCs/>
        </w:rPr>
        <w:t xml:space="preserve">XVI </w:t>
      </w:r>
      <w:r>
        <w:rPr>
          <w:rFonts w:ascii="TimesNewRoman" w:hAnsi="TimesNewRoman" w:cs="TimesNewRoman"/>
          <w:i/>
          <w:iCs/>
        </w:rPr>
        <w:t>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Смута</w:t>
      </w:r>
      <w:r>
        <w:rPr>
          <w:rFonts w:ascii="Times New Roman" w:hAnsi="Times New Roman" w:cs="Times New Roman"/>
          <w:i/>
          <w:iCs/>
        </w:rPr>
        <w:t xml:space="preserve">. </w:t>
      </w:r>
      <w:r>
        <w:rPr>
          <w:rFonts w:ascii="TimesNewRoman,Italic" w:hAnsi="TimesNewRoman,Italic" w:cs="TimesNewRoman,Italic"/>
          <w:i/>
          <w:iCs/>
        </w:rPr>
        <w:t>Пресечение правящей династии</w:t>
      </w:r>
      <w:r>
        <w:rPr>
          <w:rFonts w:ascii="Times New Roman" w:hAnsi="Times New Roman" w:cs="Times New Roman"/>
          <w:i/>
          <w:iCs/>
        </w:rPr>
        <w:t xml:space="preserve">. </w:t>
      </w:r>
      <w:r>
        <w:rPr>
          <w:rFonts w:ascii="TimesNewRoman" w:hAnsi="TimesNewRoman" w:cs="TimesNewRoman"/>
          <w:i/>
          <w:iCs/>
        </w:rPr>
        <w:t>Обострение социально</w:t>
      </w:r>
      <w:r>
        <w:rPr>
          <w:rFonts w:ascii="Times New Roman" w:hAnsi="Times New Roman" w:cs="Times New Roman"/>
          <w:i/>
          <w:iCs/>
        </w:rPr>
        <w:t>-</w:t>
      </w:r>
      <w:r>
        <w:rPr>
          <w:rFonts w:ascii="TimesNewRoman" w:hAnsi="TimesNewRoman" w:cs="TimesNewRoman"/>
          <w:i/>
          <w:iCs/>
        </w:rPr>
        <w:t>экономических противоречий</w:t>
      </w:r>
      <w:r>
        <w:rPr>
          <w:rFonts w:ascii="Times New Roman" w:hAnsi="Times New Roman" w:cs="Times New Roman"/>
          <w:i/>
          <w:iCs/>
        </w:rPr>
        <w:t xml:space="preserve">. </w:t>
      </w:r>
      <w:r>
        <w:rPr>
          <w:rFonts w:ascii="TimesNewRoman" w:hAnsi="TimesNewRoman" w:cs="TimesNewRoman"/>
          <w:i/>
          <w:iCs/>
        </w:rPr>
        <w:t>Борьба с</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Речью Посполитой иШвецией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Восстановление самодержавия</w:t>
      </w:r>
      <w:r>
        <w:rPr>
          <w:rFonts w:ascii="Times New Roman" w:hAnsi="Times New Roman" w:cs="Times New Roman"/>
          <w:i/>
          <w:iCs/>
        </w:rPr>
        <w:t xml:space="preserve">. </w:t>
      </w:r>
      <w:r>
        <w:rPr>
          <w:rFonts w:ascii="TimesNewRoman" w:hAnsi="TimesNewRoman" w:cs="TimesNewRoman"/>
          <w:i/>
          <w:iCs/>
        </w:rPr>
        <w:t>Первые Романовы</w:t>
      </w:r>
      <w:r>
        <w:rPr>
          <w:rFonts w:ascii="Times New Roman" w:hAnsi="Times New Roman" w:cs="Times New Roman"/>
          <w:i/>
          <w:iCs/>
        </w:rPr>
        <w:t xml:space="preserve">. </w:t>
      </w:r>
      <w:r>
        <w:rPr>
          <w:rFonts w:ascii="TimesNewRoman,Italic" w:hAnsi="TimesNewRoman,Italic" w:cs="TimesNewRoman,Italic"/>
          <w:i/>
          <w:iCs/>
        </w:rPr>
        <w:t>Рост территории государства</w:t>
      </w:r>
      <w:r>
        <w:rPr>
          <w:rFonts w:ascii="Times New Roman" w:hAnsi="Times New Roman" w:cs="Times New Roman"/>
          <w:i/>
          <w:iCs/>
        </w:rPr>
        <w:t xml:space="preserve">. </w:t>
      </w:r>
      <w:r>
        <w:rPr>
          <w:rFonts w:ascii="TimesNewRoman" w:hAnsi="TimesNewRoman" w:cs="TimesNewRoman"/>
          <w:i/>
          <w:iCs/>
        </w:rPr>
        <w:t>Юридическое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оформление крепостного права</w:t>
      </w:r>
      <w:r>
        <w:rPr>
          <w:rFonts w:ascii="Times New Roman" w:hAnsi="Times New Roman" w:cs="Times New Roman"/>
          <w:i/>
          <w:iCs/>
        </w:rPr>
        <w:t xml:space="preserve">. </w:t>
      </w:r>
      <w:r>
        <w:rPr>
          <w:rFonts w:ascii="TimesNewRoman" w:hAnsi="TimesNewRoman" w:cs="TimesNewRoman"/>
          <w:i/>
          <w:iCs/>
        </w:rPr>
        <w:t>Новые явления в экономике</w:t>
      </w:r>
      <w:r>
        <w:rPr>
          <w:rFonts w:ascii="Times New Roman" w:hAnsi="Times New Roman" w:cs="Times New Roman"/>
          <w:i/>
          <w:iCs/>
        </w:rPr>
        <w:t xml:space="preserve">: </w:t>
      </w:r>
      <w:r>
        <w:rPr>
          <w:rFonts w:ascii="TimesNewRoman" w:hAnsi="TimesNewRoman" w:cs="TimesNewRoman"/>
          <w:i/>
          <w:iCs/>
        </w:rPr>
        <w:t>начало складывания всероссийского рынка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образование мануфактур</w:t>
      </w:r>
      <w:r>
        <w:rPr>
          <w:rFonts w:ascii="Times New Roman" w:hAnsi="Times New Roman" w:cs="Times New Roman"/>
          <w:i/>
          <w:iCs/>
        </w:rPr>
        <w:t xml:space="preserve">. </w:t>
      </w:r>
      <w:r>
        <w:rPr>
          <w:rFonts w:ascii="TimesNewRoman" w:hAnsi="TimesNewRoman" w:cs="TimesNewRoman"/>
          <w:i/>
          <w:iCs/>
        </w:rPr>
        <w:t>Церковный раскол</w:t>
      </w:r>
      <w:r>
        <w:rPr>
          <w:rFonts w:ascii="Times New Roman" w:hAnsi="Times New Roman" w:cs="Times New Roman"/>
          <w:i/>
          <w:iCs/>
        </w:rPr>
        <w:t xml:space="preserve">. </w:t>
      </w:r>
      <w:r>
        <w:rPr>
          <w:rFonts w:ascii="TimesNewRoman,Italic" w:hAnsi="TimesNewRoman,Italic" w:cs="TimesNewRoman,Italic"/>
          <w:i/>
          <w:iCs/>
        </w:rPr>
        <w:t>Старообрядчество</w:t>
      </w:r>
      <w:r>
        <w:rPr>
          <w:rFonts w:ascii="Times New Roman" w:hAnsi="Times New Roman" w:cs="Times New Roman"/>
          <w:i/>
          <w:iCs/>
        </w:rPr>
        <w:t xml:space="preserve">. </w:t>
      </w:r>
      <w:r>
        <w:rPr>
          <w:rFonts w:ascii="TimesNewRoman" w:hAnsi="TimesNewRoman" w:cs="TimesNewRoman"/>
          <w:i/>
          <w:iCs/>
        </w:rPr>
        <w:t xml:space="preserve">Социальные </w:t>
      </w:r>
      <w:r>
        <w:rPr>
          <w:rFonts w:ascii="TimesNewRoman,Italic" w:hAnsi="TimesNewRoman,Italic" w:cs="TimesNewRoman,Italic"/>
          <w:i/>
          <w:iCs/>
        </w:rPr>
        <w:t xml:space="preserve">__________движения </w:t>
      </w:r>
      <w:r>
        <w:rPr>
          <w:rFonts w:ascii="Times New Roman" w:hAnsi="Times New Roman" w:cs="Times New Roman"/>
          <w:i/>
          <w:iCs/>
        </w:rPr>
        <w:t xml:space="preserve">XVII </w:t>
      </w:r>
      <w:r>
        <w:rPr>
          <w:rFonts w:ascii="TimesNewRoman" w:hAnsi="TimesNewRoman" w:cs="TimesNewRoman"/>
          <w:i/>
          <w:iCs/>
        </w:rPr>
        <w:t>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Формирование национального самосознания</w:t>
      </w:r>
      <w:r>
        <w:rPr>
          <w:rFonts w:ascii="Times New Roman" w:hAnsi="Times New Roman" w:cs="Times New Roman"/>
          <w:i/>
          <w:iCs/>
        </w:rPr>
        <w:t xml:space="preserve">. </w:t>
      </w:r>
      <w:r>
        <w:rPr>
          <w:rFonts w:ascii="TimesNewRoman" w:hAnsi="TimesNewRoman" w:cs="TimesNewRoman"/>
          <w:i/>
          <w:iCs/>
        </w:rPr>
        <w:t xml:space="preserve">Развитие культуры народов России в </w:t>
      </w:r>
      <w:r>
        <w:rPr>
          <w:rFonts w:ascii="Times New Roman" w:hAnsi="Times New Roman" w:cs="Times New Roman"/>
          <w:i/>
          <w:iCs/>
        </w:rPr>
        <w:t xml:space="preserve">XV – XVII </w:t>
      </w:r>
      <w:r>
        <w:rPr>
          <w:rFonts w:ascii="TimesNewRoman" w:hAnsi="TimesNewRoman" w:cs="TimesNewRoman"/>
          <w:i/>
          <w:iCs/>
        </w:rPr>
        <w:t>вв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 xml:space="preserve">Усиление светских элементов в русской культуре </w:t>
      </w:r>
      <w:r>
        <w:rPr>
          <w:rFonts w:ascii="Times New Roman" w:hAnsi="Times New Roman" w:cs="Times New Roman"/>
          <w:i/>
          <w:iCs/>
        </w:rPr>
        <w:t xml:space="preserve">XVII </w:t>
      </w:r>
      <w:r>
        <w:rPr>
          <w:rFonts w:ascii="TimesNewRoman" w:hAnsi="TimesNewRoman" w:cs="TimesNewRoman"/>
          <w:i/>
          <w:iCs/>
        </w:rPr>
        <w:t>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 xml:space="preserve">Россия в </w:t>
      </w:r>
      <w:r>
        <w:rPr>
          <w:rFonts w:ascii="Times New Roman" w:hAnsi="Times New Roman" w:cs="Times New Roman"/>
          <w:b/>
          <w:bCs/>
          <w:i/>
          <w:iCs/>
        </w:rPr>
        <w:t xml:space="preserve">XVIII – </w:t>
      </w:r>
      <w:r>
        <w:rPr>
          <w:rFonts w:ascii="TimesNewRoman,Italic" w:hAnsi="TimesNewRoman,Italic" w:cs="TimesNewRoman,Italic"/>
          <w:b/>
          <w:bCs/>
          <w:i/>
          <w:iCs/>
        </w:rPr>
        <w:t xml:space="preserve">середине </w:t>
      </w:r>
      <w:r>
        <w:rPr>
          <w:rFonts w:ascii="Times New Roman" w:hAnsi="Times New Roman" w:cs="Times New Roman"/>
          <w:b/>
          <w:bCs/>
          <w:i/>
          <w:iCs/>
        </w:rPr>
        <w:t xml:space="preserve">XIX </w:t>
      </w:r>
      <w:r>
        <w:rPr>
          <w:rFonts w:ascii="TimesNewRoman,Italic" w:hAnsi="TimesNewRoman,Italic" w:cs="TimesNewRoman,Italic"/>
          <w:b/>
          <w:bCs/>
          <w:i/>
          <w:iCs/>
        </w:rPr>
        <w:t>вв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Петровские преобразования</w:t>
      </w:r>
      <w:r>
        <w:rPr>
          <w:rFonts w:ascii="Times New Roman" w:hAnsi="Times New Roman" w:cs="Times New Roman"/>
          <w:i/>
          <w:iCs/>
        </w:rPr>
        <w:t xml:space="preserve">. </w:t>
      </w:r>
      <w:r>
        <w:rPr>
          <w:rFonts w:ascii="TimesNewRoman,Italic" w:hAnsi="TimesNewRoman,Italic" w:cs="TimesNewRoman,Italic"/>
          <w:i/>
          <w:iCs/>
        </w:rPr>
        <w:t>Провозглашение империи</w:t>
      </w:r>
      <w:r>
        <w:rPr>
          <w:rFonts w:ascii="Times New Roman" w:hAnsi="Times New Roman" w:cs="Times New Roman"/>
          <w:i/>
          <w:iCs/>
        </w:rPr>
        <w:t xml:space="preserve">. </w:t>
      </w:r>
      <w:r>
        <w:rPr>
          <w:rFonts w:ascii="TimesNewRoman" w:hAnsi="TimesNewRoman" w:cs="TimesNewRoman"/>
          <w:i/>
          <w:iCs/>
        </w:rPr>
        <w:t>Абсолютизм</w:t>
      </w:r>
      <w:r>
        <w:rPr>
          <w:rFonts w:ascii="Times New Roman" w:hAnsi="Times New Roman" w:cs="Times New Roman"/>
          <w:i/>
          <w:iCs/>
        </w:rPr>
        <w:t xml:space="preserve">. </w:t>
      </w:r>
      <w:r>
        <w:rPr>
          <w:rFonts w:ascii="TimesNewRoman" w:hAnsi="TimesNewRoman" w:cs="TimesNewRoman"/>
          <w:i/>
          <w:iCs/>
        </w:rPr>
        <w:t>Превращение дворянства в</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господствующее сословие</w:t>
      </w:r>
      <w:r>
        <w:rPr>
          <w:rFonts w:ascii="Times New Roman" w:hAnsi="Times New Roman" w:cs="Times New Roman"/>
          <w:i/>
          <w:iCs/>
        </w:rPr>
        <w:t xml:space="preserve">. </w:t>
      </w:r>
      <w:r>
        <w:rPr>
          <w:rFonts w:ascii="TimesNewRoman" w:hAnsi="TimesNewRoman" w:cs="TimesNewRoman"/>
          <w:i/>
          <w:iCs/>
        </w:rPr>
        <w:t>Сохранение крепостничества в условиях модернизации</w:t>
      </w:r>
      <w:r>
        <w:rPr>
          <w:rFonts w:ascii="Times New Roman" w:hAnsi="Times New Roman" w:cs="Times New Roman"/>
          <w:i/>
          <w:iCs/>
        </w:rPr>
        <w:t xml:space="preserve">. </w:t>
      </w:r>
      <w:r>
        <w:rPr>
          <w:rFonts w:ascii="TimesNewRoman,Italic" w:hAnsi="TimesNewRoman,Italic" w:cs="TimesNewRoman,Italic"/>
          <w:i/>
          <w:iCs/>
        </w:rPr>
        <w:t>Россия в период дворцовых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переворотов</w:t>
      </w:r>
      <w:r>
        <w:rPr>
          <w:rFonts w:ascii="Times New Roman" w:hAnsi="Times New Roman" w:cs="Times New Roman"/>
          <w:i/>
          <w:iCs/>
        </w:rPr>
        <w:t xml:space="preserve">. </w:t>
      </w:r>
      <w:r>
        <w:rPr>
          <w:rFonts w:ascii="TimesNewRoman,Italic" w:hAnsi="TimesNewRoman,Italic" w:cs="TimesNewRoman,Italic"/>
          <w:i/>
          <w:iCs/>
        </w:rPr>
        <w:t>Упрочение сословного общества</w:t>
      </w:r>
      <w:r>
        <w:rPr>
          <w:rFonts w:ascii="Times New Roman" w:hAnsi="Times New Roman" w:cs="Times New Roman"/>
          <w:i/>
          <w:iCs/>
        </w:rPr>
        <w:t xml:space="preserve">. </w:t>
      </w:r>
      <w:r>
        <w:rPr>
          <w:rFonts w:ascii="TimesNewRoman" w:hAnsi="TimesNewRoman" w:cs="TimesNewRoman"/>
          <w:i/>
          <w:iCs/>
        </w:rPr>
        <w:t xml:space="preserve">Реформы государственной системы в первой половине </w:t>
      </w:r>
      <w:r>
        <w:rPr>
          <w:rFonts w:ascii="Times New Roman" w:hAnsi="Times New Roman" w:cs="Times New Roman"/>
          <w:i/>
          <w:iCs/>
        </w:rPr>
        <w:t xml:space="preserve">XIX </w:t>
      </w:r>
      <w:r>
        <w:rPr>
          <w:rFonts w:ascii="TimesNewRoman" w:hAnsi="TimesNewRoman" w:cs="TimesNewRoman"/>
          <w:i/>
          <w:iCs/>
        </w:rPr>
        <w:t>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 xml:space="preserve">Особенности экономики России в </w:t>
      </w:r>
      <w:r>
        <w:rPr>
          <w:rFonts w:ascii="Times New Roman" w:hAnsi="Times New Roman" w:cs="Times New Roman"/>
          <w:i/>
          <w:iCs/>
        </w:rPr>
        <w:t xml:space="preserve">XVIII – </w:t>
      </w:r>
      <w:r>
        <w:rPr>
          <w:rFonts w:ascii="TimesNewRoman" w:hAnsi="TimesNewRoman" w:cs="TimesNewRoman"/>
          <w:i/>
          <w:iCs/>
        </w:rPr>
        <w:t xml:space="preserve">первой половине </w:t>
      </w:r>
      <w:r>
        <w:rPr>
          <w:rFonts w:ascii="Times New Roman" w:hAnsi="Times New Roman" w:cs="Times New Roman"/>
          <w:i/>
          <w:iCs/>
        </w:rPr>
        <w:t xml:space="preserve">XIX </w:t>
      </w:r>
      <w:r>
        <w:rPr>
          <w:rFonts w:ascii="TimesNewRoman" w:hAnsi="TimesNewRoman" w:cs="TimesNewRoman"/>
          <w:i/>
          <w:iCs/>
        </w:rPr>
        <w:t>в</w:t>
      </w:r>
      <w:r>
        <w:rPr>
          <w:rFonts w:ascii="Times New Roman" w:hAnsi="Times New Roman" w:cs="Times New Roman"/>
          <w:i/>
          <w:iCs/>
        </w:rPr>
        <w:t xml:space="preserve">.: </w:t>
      </w:r>
      <w:r>
        <w:rPr>
          <w:rFonts w:ascii="TimesNewRoman" w:hAnsi="TimesNewRoman" w:cs="TimesNewRoman"/>
          <w:i/>
          <w:iCs/>
        </w:rPr>
        <w:t>господство крепостного права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зарождение капиталистических отношений</w:t>
      </w:r>
      <w:r>
        <w:rPr>
          <w:rFonts w:ascii="Times New Roman" w:hAnsi="Times New Roman" w:cs="Times New Roman"/>
          <w:i/>
          <w:iCs/>
        </w:rPr>
        <w:t xml:space="preserve">. </w:t>
      </w:r>
      <w:r>
        <w:rPr>
          <w:rFonts w:ascii="TimesNewRoman" w:hAnsi="TimesNewRoman" w:cs="TimesNewRoman"/>
          <w:i/>
          <w:iCs/>
        </w:rPr>
        <w:t>Начало промышленного переворота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Русское Просвещение</w:t>
      </w:r>
      <w:r>
        <w:rPr>
          <w:rFonts w:ascii="Times New Roman" w:hAnsi="Times New Roman" w:cs="Times New Roman"/>
          <w:i/>
          <w:iCs/>
        </w:rPr>
        <w:t xml:space="preserve">. </w:t>
      </w:r>
      <w:r>
        <w:rPr>
          <w:rFonts w:ascii="TimesNewRoman" w:hAnsi="TimesNewRoman" w:cs="TimesNewRoman"/>
          <w:i/>
          <w:iCs/>
        </w:rPr>
        <w:t>Движение декабристов</w:t>
      </w:r>
      <w:r>
        <w:rPr>
          <w:rFonts w:ascii="Times New Roman" w:hAnsi="Times New Roman" w:cs="Times New Roman"/>
          <w:i/>
          <w:iCs/>
        </w:rPr>
        <w:t xml:space="preserve">. </w:t>
      </w:r>
      <w:r>
        <w:rPr>
          <w:rFonts w:ascii="TimesNewRoman" w:hAnsi="TimesNewRoman" w:cs="TimesNewRoman"/>
          <w:i/>
          <w:iCs/>
        </w:rPr>
        <w:t>Консерваторы</w:t>
      </w:r>
      <w:r>
        <w:rPr>
          <w:rFonts w:ascii="Times New Roman" w:hAnsi="Times New Roman" w:cs="Times New Roman"/>
          <w:i/>
          <w:iCs/>
        </w:rPr>
        <w:t xml:space="preserve">. </w:t>
      </w:r>
      <w:r>
        <w:rPr>
          <w:rFonts w:ascii="TimesNewRoman" w:hAnsi="TimesNewRoman" w:cs="TimesNewRoman"/>
          <w:i/>
          <w:iCs/>
        </w:rPr>
        <w:t>Славянофилы и западники</w:t>
      </w:r>
      <w:r>
        <w:rPr>
          <w:rFonts w:ascii="Times New Roman" w:hAnsi="Times New Roman" w:cs="Times New Roman"/>
          <w:i/>
          <w:iCs/>
        </w:rPr>
        <w:t xml:space="preserve">. </w:t>
      </w:r>
      <w:r>
        <w:rPr>
          <w:rFonts w:ascii="TimesNewRoman" w:hAnsi="TimesNewRoman" w:cs="TimesNewRoman"/>
          <w:i/>
          <w:iCs/>
        </w:rPr>
        <w:t>Русский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утопический социализм</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 xml:space="preserve">Превращение России в мировую державу в </w:t>
      </w:r>
      <w:r>
        <w:rPr>
          <w:rFonts w:ascii="Times New Roman" w:hAnsi="Times New Roman" w:cs="Times New Roman"/>
          <w:i/>
          <w:iCs/>
        </w:rPr>
        <w:t xml:space="preserve">XVIII </w:t>
      </w:r>
      <w:r>
        <w:rPr>
          <w:rFonts w:ascii="TimesNewRoman" w:hAnsi="TimesNewRoman" w:cs="TimesNewRoman"/>
          <w:i/>
          <w:iCs/>
        </w:rPr>
        <w:t>в</w:t>
      </w:r>
      <w:r>
        <w:rPr>
          <w:rFonts w:ascii="Times New Roman" w:hAnsi="Times New Roman" w:cs="Times New Roman"/>
          <w:i/>
          <w:iCs/>
        </w:rPr>
        <w:t xml:space="preserve">. </w:t>
      </w:r>
      <w:r>
        <w:rPr>
          <w:rFonts w:ascii="TimesNewRoman" w:hAnsi="TimesNewRoman" w:cs="TimesNewRoman"/>
          <w:i/>
          <w:iCs/>
        </w:rPr>
        <w:t xml:space="preserve">Отечественная война </w:t>
      </w:r>
      <w:r>
        <w:rPr>
          <w:rFonts w:ascii="Times New Roman" w:hAnsi="Times New Roman" w:cs="Times New Roman"/>
          <w:i/>
          <w:iCs/>
        </w:rPr>
        <w:t xml:space="preserve">1812 </w:t>
      </w:r>
      <w:r>
        <w:rPr>
          <w:rFonts w:ascii="TimesNewRoman" w:hAnsi="TimesNewRoman" w:cs="TimesNewRoman"/>
          <w:i/>
          <w:iCs/>
        </w:rPr>
        <w:t>г</w:t>
      </w:r>
      <w:r>
        <w:rPr>
          <w:rFonts w:ascii="Times New Roman" w:hAnsi="Times New Roman" w:cs="Times New Roman"/>
          <w:i/>
          <w:iCs/>
        </w:rPr>
        <w:t xml:space="preserve">. </w:t>
      </w:r>
      <w:r>
        <w:rPr>
          <w:rFonts w:ascii="TimesNewRoman,Italic" w:hAnsi="TimesNewRoman,Italic" w:cs="TimesNewRoman,Italic"/>
          <w:i/>
          <w:iCs/>
        </w:rPr>
        <w:t>Имперская внешняя</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политика России</w:t>
      </w:r>
      <w:r>
        <w:rPr>
          <w:rFonts w:ascii="Times New Roman" w:hAnsi="Times New Roman" w:cs="Times New Roman"/>
          <w:i/>
          <w:iCs/>
        </w:rPr>
        <w:t xml:space="preserve">. </w:t>
      </w:r>
      <w:r>
        <w:rPr>
          <w:rFonts w:ascii="TimesNewRoman" w:hAnsi="TimesNewRoman" w:cs="TimesNewRoman"/>
          <w:i/>
          <w:iCs/>
        </w:rPr>
        <w:t>Крымская война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 xml:space="preserve">Культура народов России и ее связи с европейской и мировой культурой </w:t>
      </w:r>
      <w:r>
        <w:rPr>
          <w:rFonts w:ascii="Times New Roman" w:hAnsi="Times New Roman" w:cs="Times New Roman"/>
          <w:i/>
          <w:iCs/>
        </w:rPr>
        <w:t xml:space="preserve">XVIII – </w:t>
      </w:r>
      <w:r>
        <w:rPr>
          <w:rFonts w:ascii="TimesNewRoman" w:hAnsi="TimesNewRoman" w:cs="TimesNewRoman"/>
          <w:i/>
          <w:iCs/>
        </w:rPr>
        <w:t xml:space="preserve">первой половины </w:t>
      </w:r>
      <w:r>
        <w:rPr>
          <w:rFonts w:ascii="Times New Roman" w:hAnsi="Times New Roman" w:cs="Times New Roman"/>
          <w:i/>
          <w:iCs/>
        </w:rPr>
        <w:t xml:space="preserve">XIX </w:t>
      </w:r>
      <w:r>
        <w:rPr>
          <w:rFonts w:ascii="TimesNewRoman" w:hAnsi="TimesNewRoman" w:cs="TimesNewRoman"/>
          <w:i/>
          <w:iCs/>
        </w:rPr>
        <w:t>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 xml:space="preserve">Россия во второй половине </w:t>
      </w:r>
      <w:r>
        <w:rPr>
          <w:rFonts w:ascii="Times New Roman" w:hAnsi="Times New Roman" w:cs="Times New Roman"/>
          <w:b/>
          <w:bCs/>
          <w:i/>
          <w:iCs/>
        </w:rPr>
        <w:t xml:space="preserve">XIX – </w:t>
      </w:r>
      <w:r>
        <w:rPr>
          <w:rFonts w:ascii="TimesNewRoman,Italic" w:hAnsi="TimesNewRoman,Italic" w:cs="TimesNewRoman,Italic"/>
          <w:b/>
          <w:bCs/>
          <w:i/>
          <w:iCs/>
        </w:rPr>
        <w:t xml:space="preserve">начале </w:t>
      </w:r>
      <w:r>
        <w:rPr>
          <w:rFonts w:ascii="Times New Roman" w:hAnsi="Times New Roman" w:cs="Times New Roman"/>
          <w:b/>
          <w:bCs/>
          <w:i/>
          <w:iCs/>
        </w:rPr>
        <w:t xml:space="preserve">XX </w:t>
      </w:r>
      <w:r>
        <w:rPr>
          <w:rFonts w:ascii="TimesNewRoman,Italic" w:hAnsi="TimesNewRoman,Italic" w:cs="TimesNewRoman,Italic"/>
          <w:b/>
          <w:bCs/>
          <w:i/>
          <w:iCs/>
        </w:rPr>
        <w:t>вв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 xml:space="preserve">Реформы </w:t>
      </w:r>
      <w:r>
        <w:rPr>
          <w:rFonts w:ascii="Times New Roman" w:hAnsi="Times New Roman" w:cs="Times New Roman"/>
          <w:i/>
          <w:iCs/>
        </w:rPr>
        <w:t>1860-</w:t>
      </w:r>
      <w:r>
        <w:rPr>
          <w:rFonts w:ascii="TimesNewRoman" w:hAnsi="TimesNewRoman" w:cs="TimesNewRoman"/>
          <w:i/>
          <w:iCs/>
        </w:rPr>
        <w:t xml:space="preserve">х </w:t>
      </w:r>
      <w:r>
        <w:rPr>
          <w:rFonts w:ascii="Times New Roman" w:hAnsi="Times New Roman" w:cs="Times New Roman"/>
          <w:i/>
          <w:iCs/>
        </w:rPr>
        <w:t>– 1870-</w:t>
      </w:r>
      <w:r>
        <w:rPr>
          <w:rFonts w:ascii="TimesNewRoman" w:hAnsi="TimesNewRoman" w:cs="TimesNewRoman"/>
          <w:i/>
          <w:iCs/>
        </w:rPr>
        <w:t>х гг</w:t>
      </w:r>
      <w:r>
        <w:rPr>
          <w:rFonts w:ascii="Times New Roman" w:hAnsi="Times New Roman" w:cs="Times New Roman"/>
          <w:i/>
          <w:iCs/>
        </w:rPr>
        <w:t xml:space="preserve">. </w:t>
      </w:r>
      <w:r>
        <w:rPr>
          <w:rFonts w:ascii="TimesNewRoman" w:hAnsi="TimesNewRoman" w:cs="TimesNewRoman"/>
          <w:i/>
          <w:iCs/>
        </w:rPr>
        <w:t>Отмена крепостного права</w:t>
      </w:r>
      <w:r>
        <w:rPr>
          <w:rFonts w:ascii="Times New Roman" w:hAnsi="Times New Roman" w:cs="Times New Roman"/>
          <w:i/>
          <w:iCs/>
        </w:rPr>
        <w:t xml:space="preserve">. </w:t>
      </w:r>
      <w:r>
        <w:rPr>
          <w:rFonts w:ascii="TimesNewRoman" w:hAnsi="TimesNewRoman" w:cs="TimesNewRoman"/>
          <w:i/>
          <w:iCs/>
        </w:rPr>
        <w:t>Развитие капиталистических отношений в</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промышленности и сельском хозяйстве</w:t>
      </w:r>
      <w:r>
        <w:rPr>
          <w:rFonts w:ascii="Times New Roman" w:hAnsi="Times New Roman" w:cs="Times New Roman"/>
          <w:i/>
          <w:iCs/>
        </w:rPr>
        <w:t xml:space="preserve">. </w:t>
      </w:r>
      <w:r>
        <w:rPr>
          <w:rFonts w:ascii="TimesNewRoman" w:hAnsi="TimesNewRoman" w:cs="TimesNewRoman"/>
          <w:i/>
          <w:iCs/>
        </w:rPr>
        <w:t>Сохранение остатков крепостничества</w:t>
      </w:r>
      <w:r>
        <w:rPr>
          <w:rFonts w:ascii="Times New Roman" w:hAnsi="Times New Roman" w:cs="Times New Roman"/>
          <w:i/>
          <w:iCs/>
        </w:rPr>
        <w:t xml:space="preserve">. </w:t>
      </w:r>
      <w:r>
        <w:rPr>
          <w:rFonts w:ascii="TimesNewRoman,Italic" w:hAnsi="TimesNewRoman,Italic" w:cs="TimesNewRoman,Italic"/>
          <w:i/>
          <w:iCs/>
        </w:rPr>
        <w:t>Самодержавие</w:t>
      </w:r>
      <w:r>
        <w:rPr>
          <w:rFonts w:ascii="Times New Roman" w:hAnsi="Times New Roman" w:cs="Times New Roman"/>
          <w:i/>
          <w:iCs/>
        </w:rPr>
        <w:t xml:space="preserve">, </w:t>
      </w:r>
      <w:r>
        <w:rPr>
          <w:rFonts w:ascii="TimesNewRoman,Italic" w:hAnsi="TimesNewRoman,Italic" w:cs="TimesNewRoman,Italic"/>
          <w:i/>
          <w:iCs/>
        </w:rPr>
        <w:t>сословный</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i/>
          <w:iCs/>
        </w:rPr>
        <w:t>строй и модернизационные процессы</w:t>
      </w:r>
      <w:r>
        <w:rPr>
          <w:rFonts w:ascii="Times New Roman" w:hAnsi="Times New Roman" w:cs="Times New Roman"/>
          <w:i/>
          <w:iCs/>
        </w:rPr>
        <w:t xml:space="preserve">. </w:t>
      </w:r>
      <w:r>
        <w:rPr>
          <w:rFonts w:ascii="TimesNewRoman" w:hAnsi="TimesNewRoman" w:cs="TimesNewRoman"/>
          <w:i/>
          <w:iCs/>
        </w:rPr>
        <w:t>Политика контрреформ</w:t>
      </w:r>
      <w:r>
        <w:rPr>
          <w:rFonts w:ascii="Times New Roman" w:hAnsi="Times New Roman" w:cs="Times New Roman"/>
          <w:i/>
          <w:iCs/>
        </w:rPr>
        <w:t xml:space="preserve">. </w:t>
      </w:r>
      <w:r>
        <w:rPr>
          <w:rFonts w:ascii="TimesNewRoman" w:hAnsi="TimesNewRoman" w:cs="TimesNewRoman"/>
          <w:i/>
          <w:iCs/>
        </w:rPr>
        <w:t>Российский монополистический капитализм и</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его особенности</w:t>
      </w:r>
      <w:r>
        <w:rPr>
          <w:rFonts w:ascii="Times New Roman" w:hAnsi="Times New Roman" w:cs="Times New Roman"/>
          <w:i/>
          <w:iCs/>
        </w:rPr>
        <w:t xml:space="preserve">. </w:t>
      </w:r>
      <w:r>
        <w:rPr>
          <w:rFonts w:ascii="TimesNewRoman" w:hAnsi="TimesNewRoman" w:cs="TimesNewRoman"/>
          <w:i/>
          <w:iCs/>
        </w:rPr>
        <w:t>Роль государства в экономической жизни страны</w:t>
      </w:r>
      <w:r>
        <w:rPr>
          <w:rFonts w:ascii="Times New Roman" w:hAnsi="Times New Roman" w:cs="Times New Roman"/>
          <w:i/>
          <w:iCs/>
        </w:rPr>
        <w:t xml:space="preserve">. </w:t>
      </w:r>
      <w:r>
        <w:rPr>
          <w:rFonts w:ascii="TimesNewRoman" w:hAnsi="TimesNewRoman" w:cs="TimesNewRoman"/>
          <w:i/>
          <w:iCs/>
        </w:rPr>
        <w:t>Реформы С</w:t>
      </w:r>
      <w:r>
        <w:rPr>
          <w:rFonts w:ascii="Times New Roman" w:hAnsi="Times New Roman" w:cs="Times New Roman"/>
          <w:i/>
          <w:iCs/>
        </w:rPr>
        <w:t>.</w:t>
      </w:r>
      <w:r>
        <w:rPr>
          <w:rFonts w:ascii="TimesNewRoman" w:hAnsi="TimesNewRoman" w:cs="TimesNewRoman"/>
          <w:i/>
          <w:iCs/>
        </w:rPr>
        <w:t>Ю</w:t>
      </w:r>
      <w:r>
        <w:rPr>
          <w:rFonts w:ascii="Times New Roman" w:hAnsi="Times New Roman" w:cs="Times New Roman"/>
          <w:i/>
          <w:iCs/>
        </w:rPr>
        <w:t xml:space="preserve">. </w:t>
      </w:r>
      <w:r>
        <w:rPr>
          <w:rFonts w:ascii="TimesNewRoman" w:hAnsi="TimesNewRoman" w:cs="TimesNewRoman"/>
          <w:i/>
          <w:iCs/>
        </w:rPr>
        <w:t>Витте</w:t>
      </w:r>
      <w:r>
        <w:rPr>
          <w:rFonts w:ascii="Times New Roman" w:hAnsi="Times New Roman" w:cs="Times New Roman"/>
          <w:i/>
          <w:iCs/>
        </w:rPr>
        <w:t xml:space="preserve">. </w:t>
      </w:r>
      <w:r>
        <w:rPr>
          <w:rFonts w:ascii="TimesNewRoman" w:hAnsi="TimesNewRoman" w:cs="TimesNewRoman"/>
          <w:i/>
          <w:iCs/>
        </w:rPr>
        <w:t>Аграрная реформа</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П</w:t>
      </w:r>
      <w:r>
        <w:rPr>
          <w:rFonts w:ascii="Times New Roman" w:hAnsi="Times New Roman" w:cs="Times New Roman"/>
          <w:i/>
          <w:iCs/>
        </w:rPr>
        <w:t>.</w:t>
      </w:r>
      <w:r>
        <w:rPr>
          <w:rFonts w:ascii="TimesNewRoman" w:hAnsi="TimesNewRoman" w:cs="TimesNewRoman"/>
          <w:i/>
          <w:iCs/>
        </w:rPr>
        <w:t>А</w:t>
      </w:r>
      <w:r>
        <w:rPr>
          <w:rFonts w:ascii="Times New Roman" w:hAnsi="Times New Roman" w:cs="Times New Roman"/>
          <w:i/>
          <w:iCs/>
        </w:rPr>
        <w:t>.</w:t>
      </w:r>
      <w:r>
        <w:rPr>
          <w:rFonts w:ascii="TimesNewRoman" w:hAnsi="TimesNewRoman" w:cs="TimesNewRoman"/>
          <w:i/>
          <w:iCs/>
        </w:rPr>
        <w:t>Столыпина</w:t>
      </w:r>
      <w:r>
        <w:rPr>
          <w:rFonts w:ascii="Times New Roman" w:hAnsi="Times New Roman" w:cs="Times New Roman"/>
          <w:i/>
          <w:iCs/>
        </w:rPr>
        <w:t xml:space="preserve">. </w:t>
      </w:r>
      <w:r>
        <w:rPr>
          <w:rFonts w:ascii="TimesNewRoman" w:hAnsi="TimesNewRoman" w:cs="TimesNewRoman"/>
          <w:i/>
          <w:iCs/>
        </w:rPr>
        <w:t>Нарастание экономических и социальных противоречий в условиях форсированной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модернизации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Идейные течения</w:t>
      </w:r>
      <w:r>
        <w:rPr>
          <w:rFonts w:ascii="Times New Roman" w:hAnsi="Times New Roman" w:cs="Times New Roman"/>
          <w:b/>
          <w:bCs/>
          <w:i/>
          <w:iCs/>
        </w:rPr>
        <w:t xml:space="preserve">, </w:t>
      </w:r>
      <w:r>
        <w:rPr>
          <w:rFonts w:ascii="TimesNewRoman,Italic" w:hAnsi="TimesNewRoman,Italic" w:cs="TimesNewRoman,Italic"/>
          <w:b/>
          <w:bCs/>
          <w:i/>
          <w:iCs/>
        </w:rPr>
        <w:t>политические партии и общественные движения в России на рубеже веков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 xml:space="preserve">Революция </w:t>
      </w:r>
      <w:r>
        <w:rPr>
          <w:rFonts w:ascii="Times New Roman" w:hAnsi="Times New Roman" w:cs="Times New Roman"/>
          <w:b/>
          <w:bCs/>
          <w:i/>
          <w:iCs/>
        </w:rPr>
        <w:t xml:space="preserve">1905-1907 </w:t>
      </w:r>
      <w:r>
        <w:rPr>
          <w:rFonts w:ascii="TimesNewRoman,Italic" w:hAnsi="TimesNewRoman,Italic" w:cs="TimesNewRoman,Italic"/>
          <w:b/>
          <w:bCs/>
          <w:i/>
          <w:iCs/>
        </w:rPr>
        <w:t>гг</w:t>
      </w:r>
      <w:r>
        <w:rPr>
          <w:rFonts w:ascii="Times New Roman" w:hAnsi="Times New Roman" w:cs="Times New Roman"/>
          <w:b/>
          <w:bCs/>
          <w:i/>
          <w:iCs/>
        </w:rPr>
        <w:t xml:space="preserve">. </w:t>
      </w:r>
      <w:r>
        <w:rPr>
          <w:rFonts w:ascii="TimesNewRoman,BoldItalic" w:hAnsi="TimesNewRoman,BoldItalic" w:cs="TimesNewRoman,BoldItalic"/>
          <w:b/>
          <w:bCs/>
          <w:i/>
          <w:iCs/>
        </w:rPr>
        <w:t>Становление российского парламентаризма</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 xml:space="preserve">Духовная жизнь российского общества во второй половине </w:t>
      </w:r>
      <w:r>
        <w:rPr>
          <w:rFonts w:ascii="Times New Roman" w:hAnsi="Times New Roman" w:cs="Times New Roman"/>
          <w:i/>
          <w:iCs/>
        </w:rPr>
        <w:t xml:space="preserve">XIX – </w:t>
      </w:r>
      <w:r>
        <w:rPr>
          <w:rFonts w:ascii="TimesNewRoman" w:hAnsi="TimesNewRoman" w:cs="TimesNewRoman"/>
          <w:i/>
          <w:iCs/>
        </w:rPr>
        <w:t xml:space="preserve">начале </w:t>
      </w:r>
      <w:r>
        <w:rPr>
          <w:rFonts w:ascii="Times New Roman" w:hAnsi="Times New Roman" w:cs="Times New Roman"/>
          <w:i/>
          <w:iCs/>
        </w:rPr>
        <w:t xml:space="preserve">XX </w:t>
      </w:r>
      <w:r>
        <w:rPr>
          <w:rFonts w:ascii="TimesNewRoman" w:hAnsi="TimesNewRoman" w:cs="TimesNewRoman"/>
          <w:i/>
          <w:iCs/>
        </w:rPr>
        <w:t>в</w:t>
      </w:r>
      <w:r>
        <w:rPr>
          <w:rFonts w:ascii="Times New Roman" w:hAnsi="Times New Roman" w:cs="Times New Roman"/>
          <w:i/>
          <w:iCs/>
        </w:rPr>
        <w:t xml:space="preserve">. </w:t>
      </w:r>
      <w:r>
        <w:rPr>
          <w:rFonts w:ascii="TimesNewRoman" w:hAnsi="TimesNewRoman" w:cs="TimesNewRoman"/>
          <w:i/>
          <w:iCs/>
        </w:rPr>
        <w:t>Развитие системы</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образования</w:t>
      </w:r>
      <w:r>
        <w:rPr>
          <w:rFonts w:ascii="Times New Roman" w:hAnsi="Times New Roman" w:cs="Times New Roman"/>
          <w:i/>
          <w:iCs/>
        </w:rPr>
        <w:t xml:space="preserve">, </w:t>
      </w:r>
      <w:r>
        <w:rPr>
          <w:rFonts w:ascii="TimesNewRoman" w:hAnsi="TimesNewRoman" w:cs="TimesNewRoman"/>
          <w:i/>
          <w:iCs/>
        </w:rPr>
        <w:t>научные достижения российских ученых</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 New Roman" w:hAnsi="Times New Roman" w:cs="Times New Roman"/>
          <w:i/>
          <w:iCs/>
        </w:rPr>
        <w:t>«</w:t>
      </w:r>
      <w:r>
        <w:rPr>
          <w:rFonts w:ascii="TimesNewRoman" w:hAnsi="TimesNewRoman" w:cs="TimesNewRoman"/>
          <w:i/>
          <w:iCs/>
        </w:rPr>
        <w:t>Восточный вопрос</w:t>
      </w:r>
      <w:r>
        <w:rPr>
          <w:rFonts w:ascii="Times New Roman" w:hAnsi="Times New Roman" w:cs="Times New Roman"/>
          <w:i/>
          <w:iCs/>
        </w:rPr>
        <w:t xml:space="preserve">» </w:t>
      </w:r>
      <w:r>
        <w:rPr>
          <w:rFonts w:ascii="TimesNewRoman" w:hAnsi="TimesNewRoman" w:cs="TimesNewRoman"/>
          <w:i/>
          <w:iCs/>
        </w:rPr>
        <w:t>во внешней политике Российской империи</w:t>
      </w:r>
      <w:r>
        <w:rPr>
          <w:rFonts w:ascii="Times New Roman" w:hAnsi="Times New Roman" w:cs="Times New Roman"/>
          <w:i/>
          <w:iCs/>
        </w:rPr>
        <w:t xml:space="preserve">. </w:t>
      </w:r>
      <w:r>
        <w:rPr>
          <w:rFonts w:ascii="TimesNewRoman" w:hAnsi="TimesNewRoman" w:cs="TimesNewRoman"/>
          <w:i/>
          <w:iCs/>
        </w:rPr>
        <w:t>Россия в системе военно</w:t>
      </w:r>
      <w:r>
        <w:rPr>
          <w:rFonts w:ascii="Times New Roman" w:hAnsi="Times New Roman" w:cs="Times New Roman"/>
          <w:i/>
          <w:iCs/>
        </w:rPr>
        <w:t>-</w:t>
      </w:r>
      <w:r>
        <w:rPr>
          <w:rFonts w:ascii="TimesNewRoman" w:hAnsi="TimesNewRoman" w:cs="TimesNewRoman"/>
          <w:i/>
          <w:iCs/>
        </w:rPr>
        <w:t>политических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 xml:space="preserve">союзов на рубеже </w:t>
      </w:r>
      <w:r>
        <w:rPr>
          <w:rFonts w:ascii="Times New Roman" w:hAnsi="Times New Roman" w:cs="Times New Roman"/>
          <w:i/>
          <w:iCs/>
        </w:rPr>
        <w:t xml:space="preserve">XIX-XX </w:t>
      </w:r>
      <w:r>
        <w:rPr>
          <w:rFonts w:ascii="TimesNewRoman" w:hAnsi="TimesNewRoman" w:cs="TimesNewRoman"/>
          <w:i/>
          <w:iCs/>
        </w:rPr>
        <w:t>вв</w:t>
      </w:r>
      <w:r>
        <w:rPr>
          <w:rFonts w:ascii="Times New Roman" w:hAnsi="Times New Roman" w:cs="Times New Roman"/>
          <w:i/>
          <w:iCs/>
        </w:rPr>
        <w:t xml:space="preserve">. </w:t>
      </w:r>
      <w:r>
        <w:rPr>
          <w:rFonts w:ascii="TimesNewRoman" w:hAnsi="TimesNewRoman" w:cs="TimesNewRoman"/>
          <w:i/>
          <w:iCs/>
        </w:rPr>
        <w:t>Русско</w:t>
      </w:r>
      <w:r>
        <w:rPr>
          <w:rFonts w:ascii="Times New Roman" w:hAnsi="Times New Roman" w:cs="Times New Roman"/>
          <w:i/>
          <w:iCs/>
        </w:rPr>
        <w:t>-</w:t>
      </w:r>
      <w:r>
        <w:rPr>
          <w:rFonts w:ascii="TimesNewRoman" w:hAnsi="TimesNewRoman" w:cs="TimesNewRoman"/>
          <w:i/>
          <w:iCs/>
        </w:rPr>
        <w:t>японская война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Россия в Первой мировой войне</w:t>
      </w:r>
      <w:r>
        <w:rPr>
          <w:rFonts w:ascii="Times New Roman" w:hAnsi="Times New Roman" w:cs="Times New Roman"/>
          <w:i/>
          <w:iCs/>
        </w:rPr>
        <w:t xml:space="preserve">. </w:t>
      </w:r>
      <w:r>
        <w:rPr>
          <w:rFonts w:ascii="TimesNewRoman,Italic" w:hAnsi="TimesNewRoman,Italic" w:cs="TimesNewRoman,Italic"/>
          <w:i/>
          <w:iCs/>
        </w:rPr>
        <w:t>Влияние войны на российское общество</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b/>
          <w:bCs/>
          <w:i/>
          <w:iCs/>
        </w:rPr>
      </w:pPr>
      <w:r>
        <w:rPr>
          <w:rFonts w:ascii="TimesNewRoman" w:hAnsi="TimesNewRoman" w:cs="TimesNewRoman"/>
          <w:b/>
          <w:bCs/>
          <w:i/>
          <w:iCs/>
        </w:rPr>
        <w:t>Революция и Гражданская война в России</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 xml:space="preserve">Революция </w:t>
      </w:r>
      <w:r>
        <w:rPr>
          <w:rFonts w:ascii="Times New Roman" w:hAnsi="Times New Roman" w:cs="Times New Roman"/>
          <w:i/>
          <w:iCs/>
        </w:rPr>
        <w:t xml:space="preserve">1917 </w:t>
      </w:r>
      <w:r>
        <w:rPr>
          <w:rFonts w:ascii="TimesNewRoman" w:hAnsi="TimesNewRoman" w:cs="TimesNewRoman"/>
          <w:i/>
          <w:iCs/>
        </w:rPr>
        <w:t>г</w:t>
      </w:r>
      <w:r>
        <w:rPr>
          <w:rFonts w:ascii="Times New Roman" w:hAnsi="Times New Roman" w:cs="Times New Roman"/>
          <w:i/>
          <w:iCs/>
        </w:rPr>
        <w:t xml:space="preserve">. </w:t>
      </w:r>
      <w:r>
        <w:rPr>
          <w:rFonts w:ascii="TimesNewRoman" w:hAnsi="TimesNewRoman" w:cs="TimesNewRoman"/>
          <w:i/>
          <w:iCs/>
        </w:rPr>
        <w:t>Временное правительство и Советы</w:t>
      </w:r>
      <w:r>
        <w:rPr>
          <w:rFonts w:ascii="Times New Roman" w:hAnsi="Times New Roman" w:cs="Times New Roman"/>
          <w:i/>
          <w:iCs/>
        </w:rPr>
        <w:t xml:space="preserve">. </w:t>
      </w:r>
      <w:r>
        <w:rPr>
          <w:rFonts w:ascii="TimesNewRoman,Italic" w:hAnsi="TimesNewRoman,Italic" w:cs="TimesNewRoman,Italic"/>
          <w:i/>
          <w:iCs/>
        </w:rPr>
        <w:t>Тактика политических партий</w:t>
      </w:r>
      <w:r>
        <w:rPr>
          <w:rFonts w:ascii="Times New Roman" w:hAnsi="Times New Roman" w:cs="Times New Roman"/>
          <w:i/>
          <w:iCs/>
        </w:rPr>
        <w:t xml:space="preserve">. </w:t>
      </w:r>
      <w:r>
        <w:rPr>
          <w:rFonts w:ascii="TimesNewRoman" w:hAnsi="TimesNewRoman" w:cs="TimesNewRoman"/>
          <w:i/>
          <w:iCs/>
        </w:rPr>
        <w:t>Провозглашение</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и утверждение советской власти</w:t>
      </w:r>
      <w:r>
        <w:rPr>
          <w:rFonts w:ascii="Times New Roman" w:hAnsi="Times New Roman" w:cs="Times New Roman"/>
          <w:i/>
          <w:iCs/>
        </w:rPr>
        <w:t xml:space="preserve">. </w:t>
      </w:r>
      <w:r>
        <w:rPr>
          <w:rFonts w:ascii="TimesNewRoman,Italic" w:hAnsi="TimesNewRoman,Italic" w:cs="TimesNewRoman,Italic"/>
          <w:i/>
          <w:iCs/>
        </w:rPr>
        <w:t>Учредительное собрание</w:t>
      </w:r>
      <w:r>
        <w:rPr>
          <w:rFonts w:ascii="Times New Roman" w:hAnsi="Times New Roman" w:cs="Times New Roman"/>
          <w:i/>
          <w:iCs/>
        </w:rPr>
        <w:t xml:space="preserve">. </w:t>
      </w:r>
      <w:r>
        <w:rPr>
          <w:rFonts w:ascii="TimesNewRoman,Italic" w:hAnsi="TimesNewRoman,Italic" w:cs="TimesNewRoman,Italic"/>
          <w:i/>
          <w:iCs/>
        </w:rPr>
        <w:t>Брестский мир</w:t>
      </w:r>
      <w:r>
        <w:rPr>
          <w:rFonts w:ascii="Times New Roman" w:hAnsi="Times New Roman" w:cs="Times New Roman"/>
          <w:i/>
          <w:iCs/>
        </w:rPr>
        <w:t xml:space="preserve">. </w:t>
      </w:r>
      <w:r>
        <w:rPr>
          <w:rFonts w:ascii="TimesNewRoman,Italic" w:hAnsi="TimesNewRoman,Italic" w:cs="TimesNewRoman,Italic"/>
          <w:i/>
          <w:iCs/>
        </w:rPr>
        <w:t>Формирование однопартийной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системы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Гражданская война и иностранная интервенция</w:t>
      </w:r>
      <w:r>
        <w:rPr>
          <w:rFonts w:ascii="Times New Roman" w:hAnsi="Times New Roman" w:cs="Times New Roman"/>
          <w:i/>
          <w:iCs/>
        </w:rPr>
        <w:t xml:space="preserve">. </w:t>
      </w:r>
      <w:r>
        <w:rPr>
          <w:rFonts w:ascii="TimesNewRoman" w:hAnsi="TimesNewRoman" w:cs="TimesNewRoman"/>
          <w:i/>
          <w:iCs/>
        </w:rPr>
        <w:t>Политические программы участвующих сторон</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 xml:space="preserve">Политика </w:t>
      </w:r>
      <w:r>
        <w:rPr>
          <w:rFonts w:ascii="Times New Roman" w:hAnsi="Times New Roman" w:cs="Times New Roman"/>
          <w:i/>
          <w:iCs/>
        </w:rPr>
        <w:t>«</w:t>
      </w:r>
      <w:r>
        <w:rPr>
          <w:rFonts w:ascii="TimesNewRoman" w:hAnsi="TimesNewRoman" w:cs="TimesNewRoman"/>
          <w:i/>
          <w:iCs/>
        </w:rPr>
        <w:t>военного коммунизма</w:t>
      </w:r>
      <w:r>
        <w:rPr>
          <w:rFonts w:ascii="Times New Roman" w:hAnsi="Times New Roman" w:cs="Times New Roman"/>
          <w:i/>
          <w:iCs/>
        </w:rPr>
        <w:t>». «</w:t>
      </w:r>
      <w:r>
        <w:rPr>
          <w:rFonts w:ascii="TimesNewRoman,Italic" w:hAnsi="TimesNewRoman,Italic" w:cs="TimesNewRoman,Italic"/>
          <w:i/>
          <w:iCs/>
        </w:rPr>
        <w:t>Белый</w:t>
      </w:r>
      <w:r>
        <w:rPr>
          <w:rFonts w:ascii="Times New Roman" w:hAnsi="Times New Roman" w:cs="Times New Roman"/>
          <w:i/>
          <w:iCs/>
        </w:rPr>
        <w:t xml:space="preserve">» </w:t>
      </w:r>
      <w:r>
        <w:rPr>
          <w:rFonts w:ascii="TimesNewRoman,Italic" w:hAnsi="TimesNewRoman,Italic" w:cs="TimesNewRoman,Italic"/>
          <w:i/>
          <w:iCs/>
        </w:rPr>
        <w:t xml:space="preserve">и </w:t>
      </w:r>
      <w:r>
        <w:rPr>
          <w:rFonts w:ascii="Times New Roman" w:hAnsi="Times New Roman" w:cs="Times New Roman"/>
          <w:i/>
          <w:iCs/>
        </w:rPr>
        <w:t>«</w:t>
      </w:r>
      <w:r>
        <w:rPr>
          <w:rFonts w:ascii="TimesNewRoman,Italic" w:hAnsi="TimesNewRoman,Italic" w:cs="TimesNewRoman,Italic"/>
          <w:i/>
          <w:iCs/>
        </w:rPr>
        <w:t>красный</w:t>
      </w:r>
      <w:r>
        <w:rPr>
          <w:rFonts w:ascii="Times New Roman" w:hAnsi="Times New Roman" w:cs="Times New Roman"/>
          <w:i/>
          <w:iCs/>
        </w:rPr>
        <w:t xml:space="preserve">» </w:t>
      </w:r>
      <w:r>
        <w:rPr>
          <w:rFonts w:ascii="TimesNewRoman,Italic" w:hAnsi="TimesNewRoman,Italic" w:cs="TimesNewRoman,Italic"/>
          <w:i/>
          <w:iCs/>
        </w:rPr>
        <w:t>террор</w:t>
      </w:r>
      <w:r>
        <w:rPr>
          <w:rFonts w:ascii="Times New Roman" w:hAnsi="Times New Roman" w:cs="Times New Roman"/>
          <w:i/>
          <w:iCs/>
        </w:rPr>
        <w:t xml:space="preserve">. </w:t>
      </w:r>
      <w:r>
        <w:rPr>
          <w:rFonts w:ascii="TimesNewRoman,Italic" w:hAnsi="TimesNewRoman,Italic" w:cs="TimesNewRoman,Italic"/>
          <w:i/>
          <w:iCs/>
        </w:rPr>
        <w:t>Российская эмиграция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Переход к новой экономической политике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b/>
          <w:bCs/>
          <w:i/>
          <w:iCs/>
        </w:rPr>
        <w:t xml:space="preserve">СССР в </w:t>
      </w:r>
      <w:r>
        <w:rPr>
          <w:rFonts w:ascii="Times New Roman" w:hAnsi="Times New Roman" w:cs="Times New Roman"/>
          <w:b/>
          <w:bCs/>
          <w:i/>
          <w:iCs/>
        </w:rPr>
        <w:t xml:space="preserve">1922-1991 </w:t>
      </w:r>
      <w:r>
        <w:rPr>
          <w:rFonts w:ascii="TimesNewRoman" w:hAnsi="TimesNewRoman" w:cs="TimesNewRoman"/>
          <w:b/>
          <w:bCs/>
          <w:i/>
          <w:iCs/>
        </w:rPr>
        <w:t>гг</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Образование СССР</w:t>
      </w:r>
      <w:r>
        <w:rPr>
          <w:rFonts w:ascii="Times New Roman" w:hAnsi="Times New Roman" w:cs="Times New Roman"/>
          <w:i/>
          <w:iCs/>
        </w:rPr>
        <w:t xml:space="preserve">. </w:t>
      </w:r>
      <w:r>
        <w:rPr>
          <w:rFonts w:ascii="TimesNewRoman" w:hAnsi="TimesNewRoman" w:cs="TimesNewRoman"/>
          <w:i/>
          <w:iCs/>
        </w:rPr>
        <w:t>Выбор путей объединения</w:t>
      </w:r>
      <w:r>
        <w:rPr>
          <w:rFonts w:ascii="Times New Roman" w:hAnsi="Times New Roman" w:cs="Times New Roman"/>
          <w:i/>
          <w:iCs/>
        </w:rPr>
        <w:t xml:space="preserve">. </w:t>
      </w:r>
      <w:r>
        <w:rPr>
          <w:rFonts w:ascii="TimesNewRoman" w:hAnsi="TimesNewRoman" w:cs="TimesNewRoman"/>
          <w:i/>
          <w:iCs/>
        </w:rPr>
        <w:t>Национально</w:t>
      </w:r>
      <w:r>
        <w:rPr>
          <w:rFonts w:ascii="Times New Roman" w:hAnsi="Times New Roman" w:cs="Times New Roman"/>
          <w:i/>
          <w:iCs/>
        </w:rPr>
        <w:t>-</w:t>
      </w:r>
      <w:r>
        <w:rPr>
          <w:rFonts w:ascii="TimesNewRoman" w:hAnsi="TimesNewRoman" w:cs="TimesNewRoman"/>
          <w:i/>
          <w:iCs/>
        </w:rPr>
        <w:t>государственное строительство</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Партийные дискуссии о путях социалистической модернизации общества</w:t>
      </w:r>
      <w:r>
        <w:rPr>
          <w:rFonts w:ascii="Times New Roman" w:hAnsi="Times New Roman" w:cs="Times New Roman"/>
          <w:i/>
          <w:iCs/>
        </w:rPr>
        <w:t xml:space="preserve">. </w:t>
      </w:r>
      <w:r>
        <w:rPr>
          <w:rFonts w:ascii="TimesNewRoman,Italic" w:hAnsi="TimesNewRoman,Italic" w:cs="TimesNewRoman,Italic"/>
          <w:i/>
          <w:iCs/>
        </w:rPr>
        <w:t>Концепция построения</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социализма в отдельно взятой стране</w:t>
      </w:r>
      <w:r>
        <w:rPr>
          <w:rFonts w:ascii="Times New Roman" w:hAnsi="Times New Roman" w:cs="Times New Roman"/>
          <w:i/>
          <w:iCs/>
        </w:rPr>
        <w:t xml:space="preserve">. </w:t>
      </w:r>
      <w:r>
        <w:rPr>
          <w:rFonts w:ascii="TimesNewRoman" w:hAnsi="TimesNewRoman" w:cs="TimesNewRoman"/>
          <w:i/>
          <w:iCs/>
        </w:rPr>
        <w:t>Культ личности И</w:t>
      </w:r>
      <w:r>
        <w:rPr>
          <w:rFonts w:ascii="Times New Roman" w:hAnsi="Times New Roman" w:cs="Times New Roman"/>
          <w:i/>
          <w:iCs/>
        </w:rPr>
        <w:t>.</w:t>
      </w:r>
      <w:r>
        <w:rPr>
          <w:rFonts w:ascii="TimesNewRoman" w:hAnsi="TimesNewRoman" w:cs="TimesNewRoman"/>
          <w:i/>
          <w:iCs/>
        </w:rPr>
        <w:t>В</w:t>
      </w:r>
      <w:r>
        <w:rPr>
          <w:rFonts w:ascii="Times New Roman" w:hAnsi="Times New Roman" w:cs="Times New Roman"/>
          <w:i/>
          <w:iCs/>
        </w:rPr>
        <w:t>.</w:t>
      </w:r>
      <w:r>
        <w:rPr>
          <w:rFonts w:ascii="TimesNewRoman" w:hAnsi="TimesNewRoman" w:cs="TimesNewRoman"/>
          <w:i/>
          <w:iCs/>
        </w:rPr>
        <w:t>Сталина</w:t>
      </w:r>
      <w:r>
        <w:rPr>
          <w:rFonts w:ascii="Times New Roman" w:hAnsi="Times New Roman" w:cs="Times New Roman"/>
          <w:i/>
          <w:iCs/>
        </w:rPr>
        <w:t xml:space="preserve">. </w:t>
      </w:r>
      <w:r>
        <w:rPr>
          <w:rFonts w:ascii="TimesNewRoman" w:hAnsi="TimesNewRoman" w:cs="TimesNewRoman"/>
          <w:i/>
          <w:iCs/>
        </w:rPr>
        <w:t>Массовые репрессии</w:t>
      </w:r>
      <w:r>
        <w:rPr>
          <w:rFonts w:ascii="Times New Roman" w:hAnsi="Times New Roman" w:cs="Times New Roman"/>
          <w:i/>
          <w:iCs/>
        </w:rPr>
        <w:t xml:space="preserve">. </w:t>
      </w:r>
      <w:r>
        <w:rPr>
          <w:rFonts w:ascii="TimesNewRoman" w:hAnsi="TimesNewRoman" w:cs="TimesNewRoman"/>
          <w:i/>
          <w:iCs/>
        </w:rPr>
        <w:t xml:space="preserve">Конституция </w:t>
      </w:r>
      <w:r>
        <w:rPr>
          <w:rFonts w:ascii="Times New Roman" w:hAnsi="Times New Roman" w:cs="Times New Roman"/>
          <w:i/>
          <w:iCs/>
        </w:rPr>
        <w:t xml:space="preserve">1936 </w:t>
      </w:r>
      <w:r>
        <w:rPr>
          <w:rFonts w:ascii="TimesNewRoman" w:hAnsi="TimesNewRoman" w:cs="TimesNewRoman"/>
          <w:i/>
          <w:iCs/>
        </w:rPr>
        <w:t>г</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Причины свертывания новой экономической политики</w:t>
      </w:r>
      <w:r>
        <w:rPr>
          <w:rFonts w:ascii="Times New Roman" w:hAnsi="Times New Roman" w:cs="Times New Roman"/>
          <w:i/>
          <w:iCs/>
        </w:rPr>
        <w:t xml:space="preserve">. </w:t>
      </w:r>
      <w:r>
        <w:rPr>
          <w:rFonts w:ascii="TimesNewRoman" w:hAnsi="TimesNewRoman" w:cs="TimesNewRoman"/>
          <w:i/>
          <w:iCs/>
        </w:rPr>
        <w:t>Индустриализация</w:t>
      </w:r>
      <w:r>
        <w:rPr>
          <w:rFonts w:ascii="Times New Roman" w:hAnsi="Times New Roman" w:cs="Times New Roman"/>
          <w:i/>
          <w:iCs/>
        </w:rPr>
        <w:t xml:space="preserve">. </w:t>
      </w:r>
      <w:r>
        <w:rPr>
          <w:rFonts w:ascii="TimesNewRoman" w:hAnsi="TimesNewRoman" w:cs="TimesNewRoman"/>
          <w:i/>
          <w:iCs/>
        </w:rPr>
        <w:t>Коллективизация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 New Roman" w:hAnsi="Times New Roman" w:cs="Times New Roman"/>
          <w:i/>
          <w:iCs/>
        </w:rPr>
        <w:t>«</w:t>
      </w:r>
      <w:r>
        <w:rPr>
          <w:rFonts w:ascii="TimesNewRoman" w:hAnsi="TimesNewRoman" w:cs="TimesNewRoman"/>
          <w:i/>
          <w:iCs/>
        </w:rPr>
        <w:t>Культурная революция</w:t>
      </w:r>
      <w:r>
        <w:rPr>
          <w:rFonts w:ascii="Times New Roman" w:hAnsi="Times New Roman" w:cs="Times New Roman"/>
          <w:i/>
          <w:iCs/>
        </w:rPr>
        <w:t xml:space="preserve">». </w:t>
      </w:r>
      <w:r>
        <w:rPr>
          <w:rFonts w:ascii="TimesNewRoman,Italic" w:hAnsi="TimesNewRoman,Italic" w:cs="TimesNewRoman,Italic"/>
          <w:i/>
          <w:iCs/>
        </w:rPr>
        <w:t>Создание советской системы образования</w:t>
      </w:r>
      <w:r>
        <w:rPr>
          <w:rFonts w:ascii="Times New Roman" w:hAnsi="Times New Roman" w:cs="Times New Roman"/>
          <w:i/>
          <w:iCs/>
        </w:rPr>
        <w:t xml:space="preserve">. </w:t>
      </w:r>
      <w:r>
        <w:rPr>
          <w:rFonts w:ascii="TimesNewRoman,Italic" w:hAnsi="TimesNewRoman,Italic" w:cs="TimesNewRoman,Italic"/>
          <w:i/>
          <w:iCs/>
        </w:rPr>
        <w:t>Идеологические основы советского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общества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Дипломатическое признание СССР</w:t>
      </w:r>
      <w:r>
        <w:rPr>
          <w:rFonts w:ascii="Times New Roman" w:hAnsi="Times New Roman" w:cs="Times New Roman"/>
          <w:i/>
          <w:iCs/>
        </w:rPr>
        <w:t xml:space="preserve">. </w:t>
      </w:r>
      <w:r>
        <w:rPr>
          <w:rFonts w:ascii="TimesNewRoman" w:hAnsi="TimesNewRoman" w:cs="TimesNewRoman"/>
          <w:i/>
          <w:iCs/>
        </w:rPr>
        <w:t>Внешнеполитическая стратегия СССР между мировыми войнами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Великая Отечественная война</w:t>
      </w:r>
      <w:r>
        <w:rPr>
          <w:rFonts w:ascii="Times New Roman" w:hAnsi="Times New Roman" w:cs="Times New Roman"/>
          <w:i/>
          <w:iCs/>
        </w:rPr>
        <w:t xml:space="preserve">. </w:t>
      </w:r>
      <w:r>
        <w:rPr>
          <w:rFonts w:ascii="TimesNewRoman" w:hAnsi="TimesNewRoman" w:cs="TimesNewRoman"/>
          <w:i/>
          <w:iCs/>
        </w:rPr>
        <w:t>Основные этапы военных действий</w:t>
      </w:r>
      <w:r>
        <w:rPr>
          <w:rFonts w:ascii="Times New Roman" w:hAnsi="Times New Roman" w:cs="Times New Roman"/>
          <w:i/>
          <w:iCs/>
        </w:rPr>
        <w:t xml:space="preserve">. </w:t>
      </w:r>
      <w:r>
        <w:rPr>
          <w:rFonts w:ascii="TimesNewRoman,Italic" w:hAnsi="TimesNewRoman,Italic" w:cs="TimesNewRoman,Italic"/>
          <w:i/>
          <w:iCs/>
        </w:rPr>
        <w:t>Советское военное искусство</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Героизм советских людей в годы войны</w:t>
      </w:r>
      <w:r>
        <w:rPr>
          <w:rFonts w:ascii="Times New Roman" w:hAnsi="Times New Roman" w:cs="Times New Roman"/>
          <w:i/>
          <w:iCs/>
        </w:rPr>
        <w:t xml:space="preserve">. </w:t>
      </w:r>
      <w:r>
        <w:rPr>
          <w:rFonts w:ascii="TimesNewRoman" w:hAnsi="TimesNewRoman" w:cs="TimesNewRoman"/>
          <w:i/>
          <w:iCs/>
        </w:rPr>
        <w:t>Партизанское движение</w:t>
      </w:r>
      <w:r>
        <w:rPr>
          <w:rFonts w:ascii="Times New Roman" w:hAnsi="Times New Roman" w:cs="Times New Roman"/>
          <w:i/>
          <w:iCs/>
        </w:rPr>
        <w:t xml:space="preserve">. </w:t>
      </w:r>
      <w:r>
        <w:rPr>
          <w:rFonts w:ascii="TimesNewRoman" w:hAnsi="TimesNewRoman" w:cs="TimesNewRoman"/>
          <w:i/>
          <w:iCs/>
        </w:rPr>
        <w:t>Тыл в годы войны</w:t>
      </w:r>
      <w:r>
        <w:rPr>
          <w:rFonts w:ascii="Times New Roman" w:hAnsi="Times New Roman" w:cs="Times New Roman"/>
          <w:i/>
          <w:iCs/>
        </w:rPr>
        <w:t xml:space="preserve">. </w:t>
      </w:r>
      <w:r>
        <w:rPr>
          <w:rFonts w:ascii="TimesNewRoman" w:hAnsi="TimesNewRoman" w:cs="TimesNewRoman"/>
          <w:i/>
          <w:iCs/>
        </w:rPr>
        <w:t>Идеология и культура 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годы войны</w:t>
      </w:r>
      <w:r>
        <w:rPr>
          <w:rFonts w:ascii="Times New Roman" w:hAnsi="Times New Roman" w:cs="Times New Roman"/>
          <w:i/>
          <w:iCs/>
        </w:rPr>
        <w:t xml:space="preserve">. </w:t>
      </w:r>
      <w:r>
        <w:rPr>
          <w:rFonts w:ascii="TimesNewRoman" w:hAnsi="TimesNewRoman" w:cs="TimesNewRoman"/>
          <w:i/>
          <w:iCs/>
        </w:rPr>
        <w:t>СССР в антигитлеровской коалиции</w:t>
      </w:r>
      <w:r>
        <w:rPr>
          <w:rFonts w:ascii="Times New Roman" w:hAnsi="Times New Roman" w:cs="Times New Roman"/>
          <w:i/>
          <w:iCs/>
        </w:rPr>
        <w:t xml:space="preserve">. </w:t>
      </w:r>
      <w:r>
        <w:rPr>
          <w:rFonts w:ascii="TimesNewRoman" w:hAnsi="TimesNewRoman" w:cs="TimesNewRoman"/>
          <w:i/>
          <w:iCs/>
        </w:rPr>
        <w:t>Роль СССР во Второй мировой войне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Восстановление хозяйства</w:t>
      </w:r>
      <w:r>
        <w:rPr>
          <w:rFonts w:ascii="Times New Roman" w:hAnsi="Times New Roman" w:cs="Times New Roman"/>
          <w:i/>
          <w:iCs/>
        </w:rPr>
        <w:t xml:space="preserve">. </w:t>
      </w:r>
      <w:r>
        <w:rPr>
          <w:rFonts w:ascii="TimesNewRoman" w:hAnsi="TimesNewRoman" w:cs="TimesNewRoman"/>
          <w:i/>
          <w:iCs/>
        </w:rPr>
        <w:t xml:space="preserve">Идеологические кампании конца </w:t>
      </w:r>
      <w:r>
        <w:rPr>
          <w:rFonts w:ascii="Times New Roman" w:hAnsi="Times New Roman" w:cs="Times New Roman"/>
          <w:i/>
          <w:iCs/>
        </w:rPr>
        <w:t>1940-</w:t>
      </w:r>
      <w:r>
        <w:rPr>
          <w:rFonts w:ascii="TimesNewRoman" w:hAnsi="TimesNewRoman" w:cs="TimesNewRoman"/>
          <w:i/>
          <w:iCs/>
        </w:rPr>
        <w:t>х гг</w:t>
      </w:r>
      <w:r>
        <w:rPr>
          <w:rFonts w:ascii="Times New Roman" w:hAnsi="Times New Roman" w:cs="Times New Roman"/>
          <w:i/>
          <w:iCs/>
        </w:rPr>
        <w:t xml:space="preserve">. </w:t>
      </w:r>
      <w:r>
        <w:rPr>
          <w:rFonts w:ascii="TimesNewRoman,Italic" w:hAnsi="TimesNewRoman,Italic" w:cs="TimesNewRoman,Italic"/>
          <w:i/>
          <w:iCs/>
        </w:rPr>
        <w:t>Складывание мировой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социалистической системы</w:t>
      </w:r>
      <w:r>
        <w:rPr>
          <w:rFonts w:ascii="Times New Roman" w:hAnsi="Times New Roman" w:cs="Times New Roman"/>
          <w:i/>
          <w:iCs/>
        </w:rPr>
        <w:t>. «</w:t>
      </w:r>
      <w:r>
        <w:rPr>
          <w:rFonts w:ascii="TimesNewRoman" w:hAnsi="TimesNewRoman" w:cs="TimesNewRoman"/>
          <w:i/>
          <w:iCs/>
        </w:rPr>
        <w:t>Холодная война</w:t>
      </w:r>
      <w:r>
        <w:rPr>
          <w:rFonts w:ascii="Times New Roman" w:hAnsi="Times New Roman" w:cs="Times New Roman"/>
          <w:i/>
          <w:iCs/>
        </w:rPr>
        <w:t xml:space="preserve">» </w:t>
      </w:r>
      <w:r>
        <w:rPr>
          <w:rFonts w:ascii="TimesNewRoman" w:hAnsi="TimesNewRoman" w:cs="TimesNewRoman"/>
          <w:i/>
          <w:iCs/>
        </w:rPr>
        <w:t>и ее влияние на экономику и внешнюю политику страны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Овладение СССР ракетно</w:t>
      </w:r>
      <w:r>
        <w:rPr>
          <w:rFonts w:ascii="Times New Roman" w:hAnsi="Times New Roman" w:cs="Times New Roman"/>
          <w:i/>
          <w:iCs/>
        </w:rPr>
        <w:t>-</w:t>
      </w:r>
      <w:r>
        <w:rPr>
          <w:rFonts w:ascii="TimesNewRoman,Italic" w:hAnsi="TimesNewRoman,Italic" w:cs="TimesNewRoman,Italic"/>
          <w:i/>
          <w:iCs/>
        </w:rPr>
        <w:t>ядерным оружием</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Попытки преодоления культа личности</w:t>
      </w:r>
      <w:r>
        <w:rPr>
          <w:rFonts w:ascii="Times New Roman" w:hAnsi="Times New Roman" w:cs="Times New Roman"/>
          <w:i/>
          <w:iCs/>
        </w:rPr>
        <w:t xml:space="preserve">. </w:t>
      </w:r>
      <w:r>
        <w:rPr>
          <w:rFonts w:ascii="TimesNewRoman" w:hAnsi="TimesNewRoman" w:cs="TimesNewRoman"/>
          <w:i/>
          <w:iCs/>
        </w:rPr>
        <w:t>ХХ съезд КПСС</w:t>
      </w:r>
      <w:r>
        <w:rPr>
          <w:rFonts w:ascii="Times New Roman" w:hAnsi="Times New Roman" w:cs="Times New Roman"/>
          <w:i/>
          <w:iCs/>
        </w:rPr>
        <w:t xml:space="preserve">. </w:t>
      </w:r>
      <w:r>
        <w:rPr>
          <w:rFonts w:ascii="TimesNewRoman" w:hAnsi="TimesNewRoman" w:cs="TimesNewRoman"/>
          <w:i/>
          <w:iCs/>
        </w:rPr>
        <w:t xml:space="preserve">Экономические реформы </w:t>
      </w:r>
      <w:r>
        <w:rPr>
          <w:rFonts w:ascii="Times New Roman" w:hAnsi="Times New Roman" w:cs="Times New Roman"/>
          <w:i/>
          <w:iCs/>
        </w:rPr>
        <w:t>1950-</w:t>
      </w:r>
      <w:r>
        <w:rPr>
          <w:rFonts w:ascii="TimesNewRoman" w:hAnsi="TimesNewRoman" w:cs="TimesNewRoman"/>
          <w:i/>
          <w:iCs/>
        </w:rPr>
        <w:t xml:space="preserve">х </w:t>
      </w:r>
      <w:r>
        <w:rPr>
          <w:rFonts w:ascii="Times New Roman" w:hAnsi="Times New Roman" w:cs="Times New Roman"/>
          <w:i/>
          <w:iCs/>
        </w:rPr>
        <w:t>– 1960-</w:t>
      </w:r>
      <w:r>
        <w:rPr>
          <w:rFonts w:ascii="TimesNewRoman" w:hAnsi="TimesNewRoman" w:cs="TimesNewRoman"/>
          <w:i/>
          <w:iCs/>
        </w:rPr>
        <w:t>х гг</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причины их неудач</w:t>
      </w:r>
      <w:r>
        <w:rPr>
          <w:rFonts w:ascii="Times New Roman" w:hAnsi="Times New Roman" w:cs="Times New Roman"/>
          <w:i/>
          <w:iCs/>
        </w:rPr>
        <w:t xml:space="preserve">. </w:t>
      </w:r>
      <w:r>
        <w:rPr>
          <w:rFonts w:ascii="TimesNewRoman,Italic" w:hAnsi="TimesNewRoman,Italic" w:cs="TimesNewRoman,Italic"/>
          <w:i/>
          <w:iCs/>
        </w:rPr>
        <w:t>Концепция построения коммунизма</w:t>
      </w:r>
      <w:r>
        <w:rPr>
          <w:rFonts w:ascii="Times New Roman" w:hAnsi="Times New Roman" w:cs="Times New Roman"/>
          <w:i/>
          <w:iCs/>
        </w:rPr>
        <w:t xml:space="preserve">. </w:t>
      </w:r>
      <w:r>
        <w:rPr>
          <w:rFonts w:ascii="TimesNewRoman,Italic" w:hAnsi="TimesNewRoman,Italic" w:cs="TimesNewRoman,Italic"/>
          <w:i/>
          <w:iCs/>
        </w:rPr>
        <w:t>Теория развитого социализма</w:t>
      </w:r>
      <w:r>
        <w:rPr>
          <w:rFonts w:ascii="Times New Roman" w:hAnsi="Times New Roman" w:cs="Times New Roman"/>
          <w:i/>
          <w:iCs/>
        </w:rPr>
        <w:t xml:space="preserve">. </w:t>
      </w:r>
      <w:r>
        <w:rPr>
          <w:rFonts w:ascii="TimesNewRoman" w:hAnsi="TimesNewRoman" w:cs="TimesNewRoman"/>
          <w:i/>
          <w:iCs/>
        </w:rPr>
        <w:t xml:space="preserve">Конституция </w:t>
      </w:r>
      <w:r>
        <w:rPr>
          <w:rFonts w:ascii="Times New Roman" w:hAnsi="Times New Roman" w:cs="Times New Roman"/>
          <w:i/>
          <w:iCs/>
        </w:rPr>
        <w:t xml:space="preserve">1977 </w:t>
      </w:r>
      <w:r>
        <w:rPr>
          <w:rFonts w:ascii="TimesNewRoman" w:hAnsi="TimesNewRoman" w:cs="TimesNewRoman"/>
          <w:i/>
          <w:iCs/>
        </w:rPr>
        <w:t>г</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Диссидентское и правозащитное движение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 xml:space="preserve">Особенности развития советской культуры в </w:t>
      </w:r>
      <w:r>
        <w:rPr>
          <w:rFonts w:ascii="Times New Roman" w:hAnsi="Times New Roman" w:cs="Times New Roman"/>
          <w:i/>
          <w:iCs/>
        </w:rPr>
        <w:t xml:space="preserve">1950-1980 </w:t>
      </w:r>
      <w:r>
        <w:rPr>
          <w:rFonts w:ascii="TimesNewRoman" w:hAnsi="TimesNewRoman" w:cs="TimesNewRoman"/>
          <w:i/>
          <w:iCs/>
        </w:rPr>
        <w:t>гг</w:t>
      </w:r>
      <w:r>
        <w:rPr>
          <w:rFonts w:ascii="Times New Roman" w:hAnsi="Times New Roman" w:cs="Times New Roman"/>
          <w:i/>
          <w:iCs/>
        </w:rPr>
        <w:t xml:space="preserve">. </w:t>
      </w:r>
      <w:r>
        <w:rPr>
          <w:rFonts w:ascii="TimesNewRoman,Italic" w:hAnsi="TimesNewRoman,Italic" w:cs="TimesNewRoman,Italic"/>
          <w:i/>
          <w:iCs/>
        </w:rPr>
        <w:t>Наука и образование в СССР</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 New Roman" w:hAnsi="Times New Roman" w:cs="Times New Roman"/>
          <w:i/>
          <w:iCs/>
        </w:rPr>
        <w:t>«</w:t>
      </w:r>
      <w:r>
        <w:rPr>
          <w:rFonts w:ascii="TimesNewRoman" w:hAnsi="TimesNewRoman" w:cs="TimesNewRoman"/>
          <w:i/>
          <w:iCs/>
        </w:rPr>
        <w:t>Застой</w:t>
      </w:r>
      <w:r>
        <w:rPr>
          <w:rFonts w:ascii="Times New Roman" w:hAnsi="Times New Roman" w:cs="Times New Roman"/>
          <w:i/>
          <w:iCs/>
        </w:rPr>
        <w:t xml:space="preserve">». </w:t>
      </w:r>
      <w:r>
        <w:rPr>
          <w:rFonts w:ascii="TimesNewRoman" w:hAnsi="TimesNewRoman" w:cs="TimesNewRoman"/>
          <w:i/>
          <w:iCs/>
        </w:rPr>
        <w:t>Попытки модернизации советского общества в условиях замедления темпов экономического</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роста</w:t>
      </w:r>
      <w:r>
        <w:rPr>
          <w:rFonts w:ascii="Times New Roman" w:hAnsi="Times New Roman" w:cs="Times New Roman"/>
          <w:i/>
          <w:iCs/>
        </w:rPr>
        <w:t xml:space="preserve">. </w:t>
      </w:r>
      <w:r>
        <w:rPr>
          <w:rFonts w:ascii="TimesNewRoman" w:hAnsi="TimesNewRoman" w:cs="TimesNewRoman"/>
          <w:i/>
          <w:iCs/>
        </w:rPr>
        <w:t>Политика перестройки и гласности</w:t>
      </w:r>
      <w:r>
        <w:rPr>
          <w:rFonts w:ascii="Times New Roman" w:hAnsi="Times New Roman" w:cs="Times New Roman"/>
          <w:i/>
          <w:iCs/>
        </w:rPr>
        <w:t xml:space="preserve">. </w:t>
      </w:r>
      <w:r>
        <w:rPr>
          <w:rFonts w:ascii="TimesNewRoman" w:hAnsi="TimesNewRoman" w:cs="TimesNewRoman"/>
          <w:i/>
          <w:iCs/>
        </w:rPr>
        <w:t>Формирование многопартийности</w:t>
      </w:r>
      <w:r>
        <w:rPr>
          <w:rFonts w:ascii="Times New Roman" w:hAnsi="Times New Roman" w:cs="Times New Roman"/>
          <w:i/>
          <w:iCs/>
        </w:rPr>
        <w:t xml:space="preserve">. </w:t>
      </w:r>
      <w:r>
        <w:rPr>
          <w:rFonts w:ascii="TimesNewRoman,Italic" w:hAnsi="TimesNewRoman,Italic" w:cs="TimesNewRoman,Italic"/>
          <w:i/>
          <w:iCs/>
        </w:rPr>
        <w:t>Кризис коммунистической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идеологии</w:t>
      </w:r>
      <w:r>
        <w:rPr>
          <w:rFonts w:ascii="Times New Roman" w:hAnsi="Times New Roman" w:cs="Times New Roman"/>
          <w:i/>
          <w:iCs/>
        </w:rPr>
        <w:t xml:space="preserve">. </w:t>
      </w:r>
      <w:r>
        <w:rPr>
          <w:rFonts w:ascii="TimesNewRoman,Italic" w:hAnsi="TimesNewRoman,Italic" w:cs="TimesNewRoman,Italic"/>
          <w:i/>
          <w:iCs/>
        </w:rPr>
        <w:t>Межнациональные конфликты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СССР в глобальных и региональных конфликтах второй половины ХХ в</w:t>
      </w:r>
      <w:r>
        <w:rPr>
          <w:rFonts w:ascii="Times New Roman" w:hAnsi="Times New Roman" w:cs="Times New Roman"/>
          <w:i/>
          <w:iCs/>
        </w:rPr>
        <w:t xml:space="preserve">. </w:t>
      </w:r>
      <w:r>
        <w:rPr>
          <w:rFonts w:ascii="TimesNewRoman" w:hAnsi="TimesNewRoman" w:cs="TimesNewRoman"/>
          <w:i/>
          <w:iCs/>
        </w:rPr>
        <w:t>Достижение военно</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стратегического паритета СССР и США</w:t>
      </w:r>
      <w:r>
        <w:rPr>
          <w:rFonts w:ascii="Times New Roman" w:hAnsi="Times New Roman" w:cs="Times New Roman"/>
          <w:i/>
          <w:iCs/>
        </w:rPr>
        <w:t xml:space="preserve">. </w:t>
      </w:r>
      <w:r>
        <w:rPr>
          <w:rFonts w:ascii="TimesNewRoman,Italic" w:hAnsi="TimesNewRoman,Italic" w:cs="TimesNewRoman,Italic"/>
          <w:i/>
          <w:iCs/>
        </w:rPr>
        <w:t>Политика разрядки</w:t>
      </w:r>
      <w:r>
        <w:rPr>
          <w:rFonts w:ascii="Times New Roman" w:hAnsi="Times New Roman" w:cs="Times New Roman"/>
          <w:i/>
          <w:iCs/>
        </w:rPr>
        <w:t xml:space="preserve">. </w:t>
      </w:r>
      <w:r>
        <w:rPr>
          <w:rFonts w:ascii="TimesNewRoman,Italic" w:hAnsi="TimesNewRoman,Italic" w:cs="TimesNewRoman,Italic"/>
          <w:i/>
          <w:iCs/>
        </w:rPr>
        <w:t>Афганская война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Причины распада СССР</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b/>
          <w:bCs/>
          <w:i/>
          <w:iCs/>
        </w:rPr>
        <w:t xml:space="preserve">Российская Федерация </w:t>
      </w:r>
      <w:r>
        <w:rPr>
          <w:rFonts w:ascii="Times New Roman" w:hAnsi="Times New Roman" w:cs="Times New Roman"/>
          <w:b/>
          <w:bCs/>
          <w:i/>
          <w:iCs/>
        </w:rPr>
        <w:t xml:space="preserve">(1991-2003 </w:t>
      </w:r>
      <w:r>
        <w:rPr>
          <w:rFonts w:ascii="TimesNewRoman" w:hAnsi="TimesNewRoman" w:cs="TimesNewRoman"/>
          <w:b/>
          <w:bCs/>
          <w:i/>
          <w:iCs/>
        </w:rPr>
        <w:t>гг</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Становление новой российской государственности</w:t>
      </w:r>
      <w:r>
        <w:rPr>
          <w:rFonts w:ascii="Times New Roman" w:hAnsi="Times New Roman" w:cs="Times New Roman"/>
          <w:i/>
          <w:iCs/>
        </w:rPr>
        <w:t xml:space="preserve">. </w:t>
      </w:r>
      <w:r>
        <w:rPr>
          <w:rFonts w:ascii="TimesNewRoman" w:hAnsi="TimesNewRoman" w:cs="TimesNewRoman"/>
          <w:i/>
          <w:iCs/>
        </w:rPr>
        <w:t xml:space="preserve">Августовские события </w:t>
      </w:r>
      <w:r>
        <w:rPr>
          <w:rFonts w:ascii="Times New Roman" w:hAnsi="Times New Roman" w:cs="Times New Roman"/>
          <w:i/>
          <w:iCs/>
        </w:rPr>
        <w:t>1991</w:t>
      </w:r>
      <w:r>
        <w:rPr>
          <w:rFonts w:ascii="TimesNewRoman" w:hAnsi="TimesNewRoman" w:cs="TimesNewRoman"/>
          <w:i/>
          <w:iCs/>
        </w:rPr>
        <w:t>г</w:t>
      </w:r>
      <w:r>
        <w:rPr>
          <w:rFonts w:ascii="Times New Roman" w:hAnsi="Times New Roman" w:cs="Times New Roman"/>
          <w:i/>
          <w:iCs/>
        </w:rPr>
        <w:t xml:space="preserve">. </w:t>
      </w:r>
      <w:r>
        <w:rPr>
          <w:rFonts w:ascii="TimesNewRoman,Italic" w:hAnsi="TimesNewRoman,Italic" w:cs="TimesNewRoman,Italic"/>
          <w:i/>
          <w:iCs/>
        </w:rPr>
        <w:t>Политический кризис</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сентября</w:t>
      </w:r>
      <w:r>
        <w:rPr>
          <w:rFonts w:ascii="Times New Roman" w:hAnsi="Times New Roman" w:cs="Times New Roman"/>
          <w:i/>
          <w:iCs/>
        </w:rPr>
        <w:t>-</w:t>
      </w:r>
      <w:r>
        <w:rPr>
          <w:rFonts w:ascii="TimesNewRoman,Italic" w:hAnsi="TimesNewRoman,Italic" w:cs="TimesNewRoman,Italic"/>
          <w:i/>
          <w:iCs/>
        </w:rPr>
        <w:t xml:space="preserve">октября </w:t>
      </w:r>
      <w:r>
        <w:rPr>
          <w:rFonts w:ascii="Times New Roman" w:hAnsi="Times New Roman" w:cs="Times New Roman"/>
          <w:i/>
          <w:iCs/>
        </w:rPr>
        <w:t>1993</w:t>
      </w:r>
      <w:r>
        <w:rPr>
          <w:rFonts w:ascii="TimesNewRoman,Italic" w:hAnsi="TimesNewRoman,Italic" w:cs="TimesNewRoman,Italic"/>
          <w:i/>
          <w:iCs/>
        </w:rPr>
        <w:t>г</w:t>
      </w:r>
      <w:r>
        <w:rPr>
          <w:rFonts w:ascii="Times New Roman" w:hAnsi="Times New Roman" w:cs="Times New Roman"/>
          <w:i/>
          <w:iCs/>
        </w:rPr>
        <w:t xml:space="preserve">. </w:t>
      </w:r>
      <w:r>
        <w:rPr>
          <w:rFonts w:ascii="TimesNewRoman" w:hAnsi="TimesNewRoman" w:cs="TimesNewRoman"/>
          <w:i/>
          <w:iCs/>
        </w:rPr>
        <w:t xml:space="preserve">Конституция Российской Федерации </w:t>
      </w:r>
      <w:r>
        <w:rPr>
          <w:rFonts w:ascii="Times New Roman" w:hAnsi="Times New Roman" w:cs="Times New Roman"/>
          <w:i/>
          <w:iCs/>
        </w:rPr>
        <w:t xml:space="preserve">1993 </w:t>
      </w:r>
      <w:r>
        <w:rPr>
          <w:rFonts w:ascii="TimesNewRoman" w:hAnsi="TimesNewRoman" w:cs="TimesNewRoman"/>
          <w:i/>
          <w:iCs/>
        </w:rPr>
        <w:t>г</w:t>
      </w:r>
      <w:r>
        <w:rPr>
          <w:rFonts w:ascii="Times New Roman" w:hAnsi="Times New Roman" w:cs="Times New Roman"/>
          <w:i/>
          <w:iCs/>
        </w:rPr>
        <w:t xml:space="preserve">. </w:t>
      </w:r>
      <w:r>
        <w:rPr>
          <w:rFonts w:ascii="TimesNewRoman,Italic" w:hAnsi="TimesNewRoman,Italic" w:cs="TimesNewRoman,Italic"/>
          <w:i/>
          <w:iCs/>
        </w:rPr>
        <w:t>Межнациональные и</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i/>
          <w:iCs/>
        </w:rPr>
        <w:t>межконфессиональные отношения в современной России</w:t>
      </w:r>
      <w:r>
        <w:rPr>
          <w:rFonts w:ascii="Times New Roman" w:hAnsi="Times New Roman" w:cs="Times New Roman"/>
          <w:i/>
          <w:iCs/>
        </w:rPr>
        <w:t xml:space="preserve">. </w:t>
      </w:r>
      <w:r>
        <w:rPr>
          <w:rFonts w:ascii="TimesNewRoman,Italic" w:hAnsi="TimesNewRoman,Italic" w:cs="TimesNewRoman,Italic"/>
          <w:i/>
          <w:iCs/>
        </w:rPr>
        <w:t>Чеченский конфликт</w:t>
      </w:r>
      <w:r>
        <w:rPr>
          <w:rFonts w:ascii="Times New Roman" w:hAnsi="Times New Roman" w:cs="Times New Roman"/>
          <w:i/>
          <w:iCs/>
        </w:rPr>
        <w:t xml:space="preserve">. </w:t>
      </w:r>
      <w:r>
        <w:rPr>
          <w:rFonts w:ascii="TimesNewRoman" w:hAnsi="TimesNewRoman" w:cs="TimesNewRoman"/>
          <w:i/>
          <w:iCs/>
        </w:rPr>
        <w:t>Политические партии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движения Российской Федерации</w:t>
      </w:r>
      <w:r>
        <w:rPr>
          <w:rFonts w:ascii="Times New Roman" w:hAnsi="Times New Roman" w:cs="Times New Roman"/>
          <w:i/>
          <w:iCs/>
        </w:rPr>
        <w:t xml:space="preserve">. </w:t>
      </w:r>
      <w:r>
        <w:rPr>
          <w:rFonts w:ascii="TimesNewRoman" w:hAnsi="TimesNewRoman" w:cs="TimesNewRoman"/>
          <w:i/>
          <w:iCs/>
        </w:rPr>
        <w:t>Российская Федерация и страны Содружества Независимых Государств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Переход к рыночной экономике</w:t>
      </w:r>
      <w:r>
        <w:rPr>
          <w:rFonts w:ascii="Times New Roman" w:hAnsi="Times New Roman" w:cs="Times New Roman"/>
          <w:i/>
          <w:iCs/>
        </w:rPr>
        <w:t xml:space="preserve">: </w:t>
      </w:r>
      <w:r>
        <w:rPr>
          <w:rFonts w:ascii="TimesNewRoman" w:hAnsi="TimesNewRoman" w:cs="TimesNewRoman"/>
          <w:i/>
          <w:iCs/>
        </w:rPr>
        <w:t>реформы и их последствия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Российская культура в условиях радикального преобразования общества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Россия в мировых интеграционных процессах и формировании современной международно</w:t>
      </w:r>
      <w:r>
        <w:rPr>
          <w:rFonts w:ascii="Times New Roman" w:hAnsi="Times New Roman" w:cs="Times New Roman"/>
          <w:i/>
          <w:iCs/>
        </w:rPr>
        <w:t>-</w:t>
      </w:r>
      <w:r>
        <w:rPr>
          <w:rFonts w:ascii="TimesNewRoman" w:hAnsi="TimesNewRoman" w:cs="TimesNewRoman"/>
          <w:i/>
          <w:iCs/>
        </w:rPr>
        <w:t>правовой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системы</w:t>
      </w:r>
      <w:r>
        <w:rPr>
          <w:rFonts w:ascii="Times New Roman" w:hAnsi="Times New Roman" w:cs="Times New Roman"/>
          <w:i/>
          <w:iCs/>
        </w:rPr>
        <w:t xml:space="preserve">. </w:t>
      </w:r>
      <w:r>
        <w:rPr>
          <w:rFonts w:ascii="TimesNewRoman,Italic" w:hAnsi="TimesNewRoman,Italic" w:cs="TimesNewRoman,Italic"/>
          <w:i/>
          <w:iCs/>
        </w:rPr>
        <w:t>Россия и вызовы глобализации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 xml:space="preserve">Президентские выборы </w:t>
      </w:r>
      <w:r>
        <w:rPr>
          <w:rFonts w:ascii="Times New Roman" w:hAnsi="Times New Roman" w:cs="Times New Roman"/>
          <w:i/>
          <w:iCs/>
        </w:rPr>
        <w:t xml:space="preserve">2000 </w:t>
      </w:r>
      <w:r>
        <w:rPr>
          <w:rFonts w:ascii="TimesNewRoman" w:hAnsi="TimesNewRoman" w:cs="TimesNewRoman"/>
          <w:i/>
          <w:iCs/>
        </w:rPr>
        <w:t>г</w:t>
      </w:r>
      <w:r>
        <w:rPr>
          <w:rFonts w:ascii="Times New Roman" w:hAnsi="Times New Roman" w:cs="Times New Roman"/>
          <w:i/>
          <w:iCs/>
        </w:rPr>
        <w:t xml:space="preserve">. </w:t>
      </w:r>
      <w:r>
        <w:rPr>
          <w:rFonts w:ascii="TimesNewRoman" w:hAnsi="TimesNewRoman" w:cs="TimesNewRoman"/>
          <w:i/>
          <w:iCs/>
        </w:rPr>
        <w:t>Курс на укрепление государственности</w:t>
      </w:r>
      <w:r>
        <w:rPr>
          <w:rFonts w:ascii="Times New Roman" w:hAnsi="Times New Roman" w:cs="Times New Roman"/>
          <w:i/>
          <w:iCs/>
        </w:rPr>
        <w:t xml:space="preserve">, </w:t>
      </w:r>
      <w:r>
        <w:rPr>
          <w:rFonts w:ascii="TimesNewRoman" w:hAnsi="TimesNewRoman" w:cs="TimesNewRoman"/>
          <w:i/>
          <w:iCs/>
        </w:rPr>
        <w:t>экономический подъем</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социальную и политическую стабильность</w:t>
      </w:r>
      <w:r>
        <w:rPr>
          <w:rFonts w:ascii="Times New Roman" w:hAnsi="Times New Roman" w:cs="Times New Roman"/>
          <w:i/>
          <w:iCs/>
        </w:rPr>
        <w:t xml:space="preserve">, </w:t>
      </w:r>
      <w:r>
        <w:rPr>
          <w:rFonts w:ascii="TimesNewRoman" w:hAnsi="TimesNewRoman" w:cs="TimesNewRoman"/>
          <w:i/>
          <w:iCs/>
        </w:rPr>
        <w:t>укрепление национальной безопасности</w:t>
      </w:r>
      <w:r>
        <w:rPr>
          <w:rFonts w:ascii="Times New Roman" w:hAnsi="Times New Roman" w:cs="Times New Roman"/>
          <w:i/>
          <w:iCs/>
        </w:rPr>
        <w:t xml:space="preserve">, </w:t>
      </w:r>
      <w:r>
        <w:rPr>
          <w:rFonts w:ascii="TimesNewRoman" w:hAnsi="TimesNewRoman" w:cs="TimesNewRoman"/>
          <w:i/>
          <w:iCs/>
        </w:rPr>
        <w:t>достойное для России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место в мировом сообществе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b/>
          <w:bCs/>
          <w:i/>
          <w:iCs/>
          <w:sz w:val="24"/>
          <w:szCs w:val="24"/>
        </w:rPr>
      </w:pPr>
      <w:r>
        <w:rPr>
          <w:rFonts w:ascii="TimesNewRoman" w:hAnsi="TimesNewRoman" w:cs="TimesNewRoman"/>
          <w:b/>
          <w:bCs/>
          <w:i/>
          <w:iCs/>
          <w:sz w:val="24"/>
          <w:szCs w:val="24"/>
        </w:rPr>
        <w:t>ТРЕБОВАНИЯ К УРОВНЮПОДГОТОВКИ ВЫПУСКНИКОВ</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 результате изучения истории на базовом уровне ученик должен</w:t>
      </w:r>
    </w:p>
    <w:p w:rsidR="006C04AC" w:rsidRDefault="006C04AC" w:rsidP="006C04AC">
      <w:pPr>
        <w:autoSpaceDE w:val="0"/>
        <w:autoSpaceDN w:val="0"/>
        <w:adjustRightInd w:val="0"/>
        <w:spacing w:after="0" w:line="240" w:lineRule="auto"/>
        <w:rPr>
          <w:rFonts w:ascii="TimesNewRoman" w:hAnsi="TimesNewRoman" w:cs="TimesNewRoman"/>
          <w:b/>
          <w:bCs/>
          <w:i/>
          <w:iCs/>
        </w:rPr>
      </w:pPr>
      <w:r>
        <w:rPr>
          <w:rFonts w:ascii="TimesNewRoman" w:hAnsi="TimesNewRoman" w:cs="TimesNewRoman"/>
          <w:b/>
          <w:bCs/>
          <w:i/>
          <w:iCs/>
        </w:rPr>
        <w:t>знать</w:t>
      </w:r>
      <w:r>
        <w:rPr>
          <w:rFonts w:ascii="Times New Roman" w:hAnsi="Times New Roman" w:cs="Times New Roman"/>
          <w:b/>
          <w:bCs/>
          <w:i/>
          <w:iCs/>
        </w:rPr>
        <w:t>/</w:t>
      </w:r>
      <w:r>
        <w:rPr>
          <w:rFonts w:ascii="TimesNewRoman" w:hAnsi="TimesNewRoman" w:cs="TimesNewRoman"/>
          <w:b/>
          <w:bCs/>
          <w:i/>
          <w:iCs/>
        </w:rPr>
        <w:t>понимать</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основные факты</w:t>
      </w:r>
      <w:r>
        <w:rPr>
          <w:rFonts w:ascii="Times New Roman" w:hAnsi="Times New Roman" w:cs="Times New Roman"/>
          <w:i/>
          <w:iCs/>
        </w:rPr>
        <w:t xml:space="preserve">, </w:t>
      </w:r>
      <w:r>
        <w:rPr>
          <w:rFonts w:ascii="TimesNewRoman" w:hAnsi="TimesNewRoman" w:cs="TimesNewRoman"/>
          <w:i/>
          <w:iCs/>
        </w:rPr>
        <w:t>процессы и явления</w:t>
      </w:r>
      <w:r>
        <w:rPr>
          <w:rFonts w:ascii="Times New Roman" w:hAnsi="Times New Roman" w:cs="Times New Roman"/>
          <w:i/>
          <w:iCs/>
        </w:rPr>
        <w:t xml:space="preserve">, </w:t>
      </w:r>
      <w:r>
        <w:rPr>
          <w:rFonts w:ascii="TimesNewRoman" w:hAnsi="TimesNewRoman" w:cs="TimesNewRoman"/>
          <w:i/>
          <w:iCs/>
        </w:rPr>
        <w:t>характеризующие целостность отечественной и всемирной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истории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периодизацию всемирной и отечественной истории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современные версии и трактовки важнейших проблем отечественной и всемирной истории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историческую обусловленность современных общественных процессов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особенности исторического пути России</w:t>
      </w:r>
      <w:r>
        <w:rPr>
          <w:rFonts w:ascii="Times New Roman" w:hAnsi="Times New Roman" w:cs="Times New Roman"/>
          <w:i/>
          <w:iCs/>
        </w:rPr>
        <w:t xml:space="preserve">, </w:t>
      </w:r>
      <w:r>
        <w:rPr>
          <w:rFonts w:ascii="TimesNewRoman" w:hAnsi="TimesNewRoman" w:cs="TimesNewRoman"/>
          <w:i/>
          <w:iCs/>
        </w:rPr>
        <w:t>ее роль в мировом сообществе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b/>
          <w:bCs/>
          <w:i/>
          <w:iCs/>
        </w:rPr>
      </w:pPr>
      <w:r>
        <w:rPr>
          <w:rFonts w:ascii="TimesNewRoman" w:hAnsi="TimesNewRoman" w:cs="TimesNewRoman"/>
          <w:b/>
          <w:bCs/>
          <w:i/>
          <w:iCs/>
        </w:rPr>
        <w:t>уметь</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проводить поиск исторической информации в источниках разного типа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 xml:space="preserve">критически анализировать источник исторической информации </w:t>
      </w:r>
      <w:r>
        <w:rPr>
          <w:rFonts w:ascii="Times New Roman" w:hAnsi="Times New Roman" w:cs="Times New Roman"/>
          <w:i/>
          <w:iCs/>
        </w:rPr>
        <w:t>(</w:t>
      </w:r>
      <w:r>
        <w:rPr>
          <w:rFonts w:ascii="TimesNewRoman" w:hAnsi="TimesNewRoman" w:cs="TimesNewRoman"/>
          <w:i/>
          <w:iCs/>
        </w:rPr>
        <w:t>характеризовать авторство источника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время</w:t>
      </w:r>
      <w:r>
        <w:rPr>
          <w:rFonts w:ascii="Times New Roman" w:hAnsi="Times New Roman" w:cs="Times New Roman"/>
          <w:i/>
          <w:iCs/>
        </w:rPr>
        <w:t xml:space="preserve">, </w:t>
      </w:r>
      <w:r>
        <w:rPr>
          <w:rFonts w:ascii="TimesNewRoman" w:hAnsi="TimesNewRoman" w:cs="TimesNewRoman"/>
          <w:i/>
          <w:iCs/>
        </w:rPr>
        <w:t>обстоятельства и цели его создания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анализировать историческую информацию</w:t>
      </w:r>
      <w:r>
        <w:rPr>
          <w:rFonts w:ascii="Times New Roman" w:hAnsi="Times New Roman" w:cs="Times New Roman"/>
          <w:i/>
          <w:iCs/>
        </w:rPr>
        <w:t xml:space="preserve">, </w:t>
      </w:r>
      <w:r>
        <w:rPr>
          <w:rFonts w:ascii="TimesNewRoman" w:hAnsi="TimesNewRoman" w:cs="TimesNewRoman"/>
          <w:i/>
          <w:iCs/>
        </w:rPr>
        <w:t xml:space="preserve">представленную в разных знаковых системах </w:t>
      </w:r>
      <w:r>
        <w:rPr>
          <w:rFonts w:ascii="Times New Roman" w:hAnsi="Times New Roman" w:cs="Times New Roman"/>
          <w:i/>
          <w:iCs/>
        </w:rPr>
        <w:t>(</w:t>
      </w:r>
      <w:r>
        <w:rPr>
          <w:rFonts w:ascii="TimesNewRoman" w:hAnsi="TimesNewRoman" w:cs="TimesNewRoman"/>
          <w:i/>
          <w:iCs/>
        </w:rPr>
        <w:t>текст</w:t>
      </w:r>
      <w:r>
        <w:rPr>
          <w:rFonts w:ascii="Times New Roman" w:hAnsi="Times New Roman" w:cs="Times New Roman"/>
          <w:i/>
          <w:iCs/>
        </w:rPr>
        <w:t xml:space="preserve">, </w:t>
      </w:r>
      <w:r>
        <w:rPr>
          <w:rFonts w:ascii="TimesNewRoman" w:hAnsi="TimesNewRoman" w:cs="TimesNewRoman"/>
          <w:i/>
          <w:iCs/>
        </w:rPr>
        <w:t>карта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таблица</w:t>
      </w:r>
      <w:r>
        <w:rPr>
          <w:rFonts w:ascii="Times New Roman" w:hAnsi="Times New Roman" w:cs="Times New Roman"/>
          <w:i/>
          <w:iCs/>
        </w:rPr>
        <w:t xml:space="preserve">, </w:t>
      </w:r>
      <w:r>
        <w:rPr>
          <w:rFonts w:ascii="TimesNewRoman" w:hAnsi="TimesNewRoman" w:cs="TimesNewRoman"/>
          <w:i/>
          <w:iCs/>
        </w:rPr>
        <w:t>схема</w:t>
      </w:r>
      <w:r>
        <w:rPr>
          <w:rFonts w:ascii="Times New Roman" w:hAnsi="Times New Roman" w:cs="Times New Roman"/>
          <w:i/>
          <w:iCs/>
        </w:rPr>
        <w:t xml:space="preserve">, </w:t>
      </w:r>
      <w:r>
        <w:rPr>
          <w:rFonts w:ascii="TimesNewRoman" w:hAnsi="TimesNewRoman" w:cs="TimesNewRoman"/>
          <w:i/>
          <w:iCs/>
        </w:rPr>
        <w:t>аудиовизуальный ряд</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различать в исторической информации факты и мнения</w:t>
      </w:r>
      <w:r>
        <w:rPr>
          <w:rFonts w:ascii="Times New Roman" w:hAnsi="Times New Roman" w:cs="Times New Roman"/>
          <w:i/>
          <w:iCs/>
        </w:rPr>
        <w:t xml:space="preserve">, </w:t>
      </w:r>
      <w:r>
        <w:rPr>
          <w:rFonts w:ascii="TimesNewRoman" w:hAnsi="TimesNewRoman" w:cs="TimesNewRoman"/>
          <w:i/>
          <w:iCs/>
        </w:rPr>
        <w:t>исторические описания и исторические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объяснения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устанавливать причинно</w:t>
      </w:r>
      <w:r>
        <w:rPr>
          <w:rFonts w:ascii="Times New Roman" w:hAnsi="Times New Roman" w:cs="Times New Roman"/>
          <w:i/>
          <w:iCs/>
        </w:rPr>
        <w:t>-</w:t>
      </w:r>
      <w:r>
        <w:rPr>
          <w:rFonts w:ascii="TimesNewRoman" w:hAnsi="TimesNewRoman" w:cs="TimesNewRoman"/>
          <w:i/>
          <w:iCs/>
        </w:rPr>
        <w:t>следственные связи между явлениями</w:t>
      </w:r>
      <w:r>
        <w:rPr>
          <w:rFonts w:ascii="Times New Roman" w:hAnsi="Times New Roman" w:cs="Times New Roman"/>
          <w:i/>
          <w:iCs/>
        </w:rPr>
        <w:t xml:space="preserve">, </w:t>
      </w:r>
      <w:r>
        <w:rPr>
          <w:rFonts w:ascii="TimesNewRoman" w:hAnsi="TimesNewRoman" w:cs="TimesNewRoman"/>
          <w:i/>
          <w:iCs/>
        </w:rPr>
        <w:t>пространственные и временные рамки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изучаемых исторических процессов и явлений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участвовать в дискуссиях по историческим проблемам</w:t>
      </w:r>
      <w:r>
        <w:rPr>
          <w:rFonts w:ascii="Times New Roman" w:hAnsi="Times New Roman" w:cs="Times New Roman"/>
          <w:i/>
          <w:iCs/>
        </w:rPr>
        <w:t xml:space="preserve">, </w:t>
      </w:r>
      <w:r>
        <w:rPr>
          <w:rFonts w:ascii="TimesNewRoman" w:hAnsi="TimesNewRoman" w:cs="TimesNewRoman"/>
          <w:i/>
          <w:iCs/>
        </w:rPr>
        <w:t>формулировать собственную позицию по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обсуждаемым вопросам</w:t>
      </w:r>
      <w:r>
        <w:rPr>
          <w:rFonts w:ascii="Times New Roman" w:hAnsi="Times New Roman" w:cs="Times New Roman"/>
          <w:i/>
          <w:iCs/>
        </w:rPr>
        <w:t xml:space="preserve">, </w:t>
      </w:r>
      <w:r>
        <w:rPr>
          <w:rFonts w:ascii="TimesNewRoman" w:hAnsi="TimesNewRoman" w:cs="TimesNewRoman"/>
          <w:i/>
          <w:iCs/>
        </w:rPr>
        <w:t>используя для аргументации исторические сведения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представлять результаты изучения исторического материала в формах конспекта</w:t>
      </w:r>
      <w:r>
        <w:rPr>
          <w:rFonts w:ascii="Times New Roman" w:hAnsi="Times New Roman" w:cs="Times New Roman"/>
          <w:i/>
          <w:iCs/>
        </w:rPr>
        <w:t xml:space="preserve">, </w:t>
      </w:r>
      <w:r>
        <w:rPr>
          <w:rFonts w:ascii="TimesNewRoman" w:hAnsi="TimesNewRoman" w:cs="TimesNewRoman"/>
          <w:i/>
          <w:iCs/>
        </w:rPr>
        <w:t>реферата</w:t>
      </w:r>
      <w:r>
        <w:rPr>
          <w:rFonts w:ascii="Times New Roman" w:hAnsi="Times New Roman" w:cs="Times New Roman"/>
          <w:i/>
          <w:iCs/>
        </w:rPr>
        <w:t xml:space="preserve">, </w:t>
      </w:r>
      <w:r>
        <w:rPr>
          <w:rFonts w:ascii="TimesNewRoman" w:hAnsi="TimesNewRoman" w:cs="TimesNewRoman"/>
          <w:i/>
          <w:iCs/>
        </w:rPr>
        <w:t>рецензии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b/>
          <w:bCs/>
          <w:i/>
          <w:iCs/>
        </w:rPr>
      </w:pPr>
      <w:r>
        <w:rPr>
          <w:rFonts w:ascii="TimesNewRoman" w:hAnsi="TimesNewRoman" w:cs="TimesNewRoman"/>
          <w:b/>
          <w:bCs/>
          <w:i/>
          <w:iCs/>
        </w:rPr>
        <w:t>использовать приобретенные знания и умения в практической деятельности и повседневной жизни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для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определения собственной позиции по отношению к явлениям современной жизни</w:t>
      </w:r>
      <w:r>
        <w:rPr>
          <w:rFonts w:ascii="Times New Roman" w:hAnsi="Times New Roman" w:cs="Times New Roman"/>
          <w:i/>
          <w:iCs/>
        </w:rPr>
        <w:t xml:space="preserve">, </w:t>
      </w:r>
      <w:r>
        <w:rPr>
          <w:rFonts w:ascii="TimesNewRoman" w:hAnsi="TimesNewRoman" w:cs="TimesNewRoman"/>
          <w:i/>
          <w:iCs/>
        </w:rPr>
        <w:t>исходя из их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исторической обусловленности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использования навыков исторического анализа при критическом восприятии получаемой извне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социальной информации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соотнесения своих действий и поступков окружающих с исторически возникшими формами социального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поведения</w:t>
      </w:r>
      <w:r>
        <w:rPr>
          <w:rFonts w:ascii="Times New Roman" w:hAnsi="Times New Roman" w:cs="Times New Roman"/>
          <w:i/>
          <w:iCs/>
        </w:rPr>
        <w:t>;</w:t>
      </w:r>
    </w:p>
    <w:p w:rsidR="005F30FD" w:rsidRDefault="006C04AC" w:rsidP="006C04AC">
      <w:pPr>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осознания себя как представителя исторически сложившегося гражданского</w:t>
      </w:r>
      <w:r>
        <w:rPr>
          <w:rFonts w:ascii="Times New Roman" w:hAnsi="Times New Roman" w:cs="Times New Roman"/>
          <w:i/>
          <w:iCs/>
        </w:rPr>
        <w:t xml:space="preserve">, </w:t>
      </w:r>
      <w:r>
        <w:rPr>
          <w:rFonts w:ascii="TimesNewRoman" w:hAnsi="TimesNewRoman" w:cs="TimesNewRoman"/>
          <w:i/>
          <w:iCs/>
        </w:rPr>
        <w:t>этнокультурного__</w:t>
      </w:r>
    </w:p>
    <w:p w:rsidR="006C04AC" w:rsidRDefault="006C04AC" w:rsidP="006C04AC">
      <w:pPr>
        <w:rPr>
          <w:rFonts w:ascii="Times New Roman" w:hAnsi="Times New Roman" w:cs="Times New Roman"/>
        </w:rPr>
      </w:pPr>
      <w:r>
        <w:rPr>
          <w:rFonts w:ascii="TimesNewRoman" w:hAnsi="TimesNewRoman" w:cs="TimesNewRoman"/>
        </w:rPr>
        <w:t>конфессионального сообщества</w:t>
      </w:r>
      <w:r>
        <w:rPr>
          <w:rFonts w:ascii="Times New Roman" w:hAnsi="Times New Roman" w:cs="Times New Roman"/>
        </w:rPr>
        <w:t xml:space="preserve">, </w:t>
      </w:r>
      <w:r>
        <w:rPr>
          <w:rFonts w:ascii="TimesNewRoman" w:hAnsi="TimesNewRoman" w:cs="TimesNewRoman"/>
        </w:rPr>
        <w:t>гражданина России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w:t>
      </w:r>
    </w:p>
    <w:p w:rsidR="006C04AC" w:rsidRDefault="006C04AC" w:rsidP="006C04AC">
      <w:pPr>
        <w:autoSpaceDE w:val="0"/>
        <w:autoSpaceDN w:val="0"/>
        <w:adjustRightInd w:val="0"/>
        <w:spacing w:after="0" w:line="240" w:lineRule="auto"/>
        <w:rPr>
          <w:rFonts w:ascii="Times New Roman" w:hAnsi="Times New Roman" w:cs="Times New Roman"/>
          <w:b/>
          <w:bCs/>
          <w:sz w:val="28"/>
          <w:szCs w:val="28"/>
        </w:rPr>
      </w:pPr>
      <w:r>
        <w:rPr>
          <w:rFonts w:ascii="TimesNewRoman,Bold" w:hAnsi="TimesNewRoman,Bold" w:cs="TimesNewRoman,Bold"/>
          <w:b/>
          <w:bCs/>
          <w:sz w:val="28"/>
          <w:szCs w:val="28"/>
        </w:rPr>
        <w:t xml:space="preserve">ОБЩЕСТВОЗНАНИЮ </w:t>
      </w:r>
      <w:r>
        <w:rPr>
          <w:rFonts w:ascii="Times New Roman" w:hAnsi="Times New Roman" w:cs="Times New Roman"/>
          <w:b/>
          <w:bCs/>
          <w:sz w:val="28"/>
          <w:szCs w:val="28"/>
        </w:rPr>
        <w:t>(</w:t>
      </w:r>
      <w:r>
        <w:rPr>
          <w:rFonts w:ascii="TimesNewRoman,Bold" w:hAnsi="TimesNewRoman,Bold" w:cs="TimesNewRoman,Bold"/>
          <w:b/>
          <w:bCs/>
          <w:sz w:val="28"/>
          <w:szCs w:val="28"/>
        </w:rPr>
        <w:t>включая экономику и право</w:t>
      </w:r>
      <w:r>
        <w:rPr>
          <w:rFonts w:ascii="Times New Roman" w:hAnsi="Times New Roman" w:cs="Times New Roman"/>
          <w:b/>
          <w:bCs/>
          <w:sz w:val="28"/>
          <w:szCs w:val="28"/>
        </w:rPr>
        <w:t>) 12[1]</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обществознания </w:t>
      </w:r>
      <w:r>
        <w:rPr>
          <w:rFonts w:ascii="Times New Roman" w:hAnsi="Times New Roman" w:cs="Times New Roman"/>
          <w:b/>
          <w:bCs/>
          <w:i/>
          <w:iCs/>
        </w:rPr>
        <w:t>(</w:t>
      </w:r>
      <w:r>
        <w:rPr>
          <w:rFonts w:ascii="TimesNewRoman,BoldItalic" w:hAnsi="TimesNewRoman,BoldItalic" w:cs="TimesNewRoman,BoldItalic"/>
          <w:b/>
          <w:bCs/>
          <w:i/>
          <w:iCs/>
        </w:rPr>
        <w:t>включая экономику и право</w:t>
      </w:r>
      <w:r>
        <w:rPr>
          <w:rFonts w:ascii="Times New Roman" w:hAnsi="Times New Roman" w:cs="Times New Roman"/>
          <w:b/>
          <w:bCs/>
          <w:i/>
          <w:iCs/>
        </w:rPr>
        <w:t xml:space="preserve">) </w:t>
      </w:r>
      <w:r>
        <w:rPr>
          <w:rFonts w:ascii="TimesNewRoman,BoldItalic" w:hAnsi="TimesNewRoman,BoldItalic" w:cs="TimesNewRoman,BoldItalic"/>
          <w:b/>
          <w:bCs/>
          <w:i/>
          <w:iCs/>
        </w:rPr>
        <w:t xml:space="preserve">на базовом уровне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образования направлено на достижение следующих целей</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развитие </w:t>
      </w:r>
      <w:r>
        <w:rPr>
          <w:rFonts w:ascii="TimesNewRoman" w:hAnsi="TimesNewRoman" w:cs="TimesNewRoman"/>
        </w:rPr>
        <w:t>личности в период ранней юности</w:t>
      </w:r>
      <w:r>
        <w:rPr>
          <w:rFonts w:ascii="Times New Roman" w:hAnsi="Times New Roman" w:cs="Times New Roman"/>
        </w:rPr>
        <w:t xml:space="preserve">, </w:t>
      </w:r>
      <w:r>
        <w:rPr>
          <w:rFonts w:ascii="TimesNewRoman" w:hAnsi="TimesNewRoman" w:cs="TimesNewRoman"/>
        </w:rPr>
        <w:t>ее духовно</w:t>
      </w:r>
      <w:r>
        <w:rPr>
          <w:rFonts w:ascii="Times New Roman" w:hAnsi="Times New Roman" w:cs="Times New Roman"/>
        </w:rPr>
        <w:t>-</w:t>
      </w:r>
      <w:r>
        <w:rPr>
          <w:rFonts w:ascii="TimesNewRoman" w:hAnsi="TimesNewRoman" w:cs="TimesNewRoman"/>
        </w:rPr>
        <w:t>нравственной</w:t>
      </w:r>
      <w:r>
        <w:rPr>
          <w:rFonts w:ascii="Times New Roman" w:hAnsi="Times New Roman" w:cs="Times New Roman"/>
        </w:rPr>
        <w:t xml:space="preserve">, </w:t>
      </w:r>
      <w:r>
        <w:rPr>
          <w:rFonts w:ascii="TimesNewRoman" w:hAnsi="TimesNewRoman" w:cs="TimesNewRoman"/>
        </w:rPr>
        <w:t>политической и правовой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культуры</w:t>
      </w:r>
      <w:r>
        <w:rPr>
          <w:rFonts w:ascii="Times New Roman" w:hAnsi="Times New Roman" w:cs="Times New Roman"/>
        </w:rPr>
        <w:t xml:space="preserve">, </w:t>
      </w:r>
      <w:r>
        <w:rPr>
          <w:rFonts w:ascii="TimesNewRoman" w:hAnsi="TimesNewRoman" w:cs="TimesNewRoman"/>
        </w:rPr>
        <w:t>экономического образа мышления</w:t>
      </w:r>
      <w:r>
        <w:rPr>
          <w:rFonts w:ascii="Times New Roman" w:hAnsi="Times New Roman" w:cs="Times New Roman"/>
        </w:rPr>
        <w:t xml:space="preserve">, </w:t>
      </w:r>
      <w:r>
        <w:rPr>
          <w:rFonts w:ascii="TimesNewRoman" w:hAnsi="TimesNewRoman" w:cs="TimesNewRoman"/>
        </w:rPr>
        <w:t>социального поведения</w:t>
      </w:r>
      <w:r>
        <w:rPr>
          <w:rFonts w:ascii="Times New Roman" w:hAnsi="Times New Roman" w:cs="Times New Roman"/>
        </w:rPr>
        <w:t xml:space="preserve">, </w:t>
      </w:r>
      <w:r>
        <w:rPr>
          <w:rFonts w:ascii="TimesNewRoman" w:hAnsi="TimesNewRoman" w:cs="TimesNewRoman"/>
        </w:rPr>
        <w:t>основанного на уважении закона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правопорядка</w:t>
      </w:r>
      <w:r>
        <w:rPr>
          <w:rFonts w:ascii="Times New Roman" w:hAnsi="Times New Roman" w:cs="Times New Roman"/>
        </w:rPr>
        <w:t xml:space="preserve">; </w:t>
      </w:r>
      <w:r>
        <w:rPr>
          <w:rFonts w:ascii="TimesNewRoman" w:hAnsi="TimesNewRoman" w:cs="TimesNewRoman"/>
        </w:rPr>
        <w:t>способности к личному самоопределению и самореализации</w:t>
      </w:r>
      <w:r>
        <w:rPr>
          <w:rFonts w:ascii="Times New Roman" w:hAnsi="Times New Roman" w:cs="Times New Roman"/>
        </w:rPr>
        <w:t xml:space="preserve">; </w:t>
      </w:r>
      <w:r>
        <w:rPr>
          <w:rFonts w:ascii="TimesNewRoman" w:hAnsi="TimesNewRoman" w:cs="TimesNewRoman"/>
        </w:rPr>
        <w:t>интереса к изучению</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социальных и гуманитарных дисциплин</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общероссийской идентичности</w:t>
      </w:r>
      <w:r>
        <w:rPr>
          <w:rFonts w:ascii="Times New Roman" w:hAnsi="Times New Roman" w:cs="Times New Roman"/>
          <w:b/>
          <w:bCs/>
        </w:rPr>
        <w:t xml:space="preserve">, </w:t>
      </w:r>
      <w:r>
        <w:rPr>
          <w:rFonts w:ascii="TimesNewRoman" w:hAnsi="TimesNewRoman" w:cs="TimesNewRoman"/>
        </w:rPr>
        <w:t>гражданской ответственности</w:t>
      </w:r>
      <w:r>
        <w:rPr>
          <w:rFonts w:ascii="Times New Roman" w:hAnsi="Times New Roman" w:cs="Times New Roman"/>
        </w:rPr>
        <w:t xml:space="preserve">, </w:t>
      </w:r>
      <w:r>
        <w:rPr>
          <w:rFonts w:ascii="TimesNewRoman" w:hAnsi="TimesNewRoman" w:cs="TimesNewRoman"/>
        </w:rPr>
        <w:t>правового самосознания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толерантности</w:t>
      </w:r>
      <w:r>
        <w:rPr>
          <w:rFonts w:ascii="Times New Roman" w:hAnsi="Times New Roman" w:cs="Times New Roman"/>
        </w:rPr>
        <w:t xml:space="preserve">, </w:t>
      </w:r>
      <w:r>
        <w:rPr>
          <w:rFonts w:ascii="TimesNewRoman" w:hAnsi="TimesNewRoman" w:cs="TimesNewRoman"/>
        </w:rPr>
        <w:t>приверженности к гуманистическим и демократическим ценностям</w:t>
      </w:r>
      <w:r>
        <w:rPr>
          <w:rFonts w:ascii="Times New Roman" w:hAnsi="Times New Roman" w:cs="Times New Roman"/>
        </w:rPr>
        <w:t xml:space="preserve">, </w:t>
      </w:r>
      <w:r>
        <w:rPr>
          <w:rFonts w:ascii="TimesNewRoman" w:hAnsi="TimesNewRoman" w:cs="TimesNewRoman"/>
        </w:rPr>
        <w:t>закрепленным 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Конституции Российской Федерации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освоение системы знаний </w:t>
      </w:r>
      <w:r>
        <w:rPr>
          <w:rFonts w:ascii="TimesNewRoman" w:hAnsi="TimesNewRoman" w:cs="TimesNewRoman"/>
        </w:rPr>
        <w:t>об экономической и иных видах деятельности людей</w:t>
      </w:r>
      <w:r>
        <w:rPr>
          <w:rFonts w:ascii="Times New Roman" w:hAnsi="Times New Roman" w:cs="Times New Roman"/>
        </w:rPr>
        <w:t xml:space="preserve">, </w:t>
      </w:r>
      <w:r>
        <w:rPr>
          <w:rFonts w:ascii="TimesNewRoman" w:hAnsi="TimesNewRoman" w:cs="TimesNewRoman"/>
        </w:rPr>
        <w:t>об обществе</w:t>
      </w:r>
      <w:r>
        <w:rPr>
          <w:rFonts w:ascii="Times New Roman" w:hAnsi="Times New Roman" w:cs="Times New Roman"/>
        </w:rPr>
        <w:t xml:space="preserve">, </w:t>
      </w:r>
      <w:r>
        <w:rPr>
          <w:rFonts w:ascii="TimesNewRoman" w:hAnsi="TimesNewRoman" w:cs="TimesNewRoman"/>
        </w:rPr>
        <w:t>его сферах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правовом регулировании общественных отношений</w:t>
      </w:r>
      <w:r>
        <w:rPr>
          <w:rFonts w:ascii="Times New Roman" w:hAnsi="Times New Roman" w:cs="Times New Roman"/>
        </w:rPr>
        <w:t xml:space="preserve">, </w:t>
      </w:r>
      <w:r>
        <w:rPr>
          <w:rFonts w:ascii="TimesNewRoman" w:hAnsi="TimesNewRoman" w:cs="TimesNewRoman"/>
        </w:rPr>
        <w:t>необходимых для взаимодействия с социальной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средой и выполнения типичных социальных ролей человека и гражданина</w:t>
      </w:r>
      <w:r>
        <w:rPr>
          <w:rFonts w:ascii="Times New Roman" w:hAnsi="Times New Roman" w:cs="Times New Roman"/>
        </w:rPr>
        <w:t xml:space="preserve">, </w:t>
      </w:r>
      <w:r>
        <w:rPr>
          <w:rFonts w:ascii="TimesNewRoman" w:hAnsi="TimesNewRoman" w:cs="TimesNewRoman"/>
        </w:rPr>
        <w:t>для последующего изучения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социально</w:t>
      </w:r>
      <w:r>
        <w:rPr>
          <w:rFonts w:ascii="Times New Roman" w:hAnsi="Times New Roman" w:cs="Times New Roman"/>
        </w:rPr>
        <w:t>-</w:t>
      </w:r>
      <w:r>
        <w:rPr>
          <w:rFonts w:ascii="TimesNewRoman" w:hAnsi="TimesNewRoman" w:cs="TimesNewRoman"/>
        </w:rPr>
        <w:t>экономических и гуманитарных дисциплин в учреждениях системы среднего и высшего</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профессионального образования или самообразования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овладение умениями </w:t>
      </w:r>
      <w:r>
        <w:rPr>
          <w:rFonts w:ascii="TimesNewRoman" w:hAnsi="TimesNewRoman" w:cs="TimesNewRoman"/>
        </w:rPr>
        <w:t xml:space="preserve">получать и критически осмысливать социальную </w:t>
      </w:r>
      <w:r>
        <w:rPr>
          <w:rFonts w:ascii="Times New Roman" w:hAnsi="Times New Roman" w:cs="Times New Roman"/>
        </w:rPr>
        <w:t>(</w:t>
      </w:r>
      <w:r>
        <w:rPr>
          <w:rFonts w:ascii="TimesNewRoman" w:hAnsi="TimesNewRoman" w:cs="TimesNewRoman"/>
        </w:rPr>
        <w:t>в том числе экономическую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правовую</w:t>
      </w:r>
      <w:r>
        <w:rPr>
          <w:rFonts w:ascii="Times New Roman" w:hAnsi="Times New Roman" w:cs="Times New Roman"/>
        </w:rPr>
        <w:t xml:space="preserve">) </w:t>
      </w:r>
      <w:r>
        <w:rPr>
          <w:rFonts w:ascii="TimesNewRoman" w:hAnsi="TimesNewRoman" w:cs="TimesNewRoman"/>
        </w:rPr>
        <w:t>информацию</w:t>
      </w:r>
      <w:r>
        <w:rPr>
          <w:rFonts w:ascii="Times New Roman" w:hAnsi="Times New Roman" w:cs="Times New Roman"/>
        </w:rPr>
        <w:t xml:space="preserve">, </w:t>
      </w:r>
      <w:r>
        <w:rPr>
          <w:rFonts w:ascii="TimesNewRoman" w:hAnsi="TimesNewRoman" w:cs="TimesNewRoman"/>
        </w:rPr>
        <w:t>анализировать</w:t>
      </w:r>
      <w:r>
        <w:rPr>
          <w:rFonts w:ascii="Times New Roman" w:hAnsi="Times New Roman" w:cs="Times New Roman"/>
        </w:rPr>
        <w:t xml:space="preserve">, </w:t>
      </w:r>
      <w:r>
        <w:rPr>
          <w:rFonts w:ascii="TimesNewRoman" w:hAnsi="TimesNewRoman" w:cs="TimesNewRoman"/>
        </w:rPr>
        <w:t>систематизировать полученные данные</w:t>
      </w:r>
      <w:r>
        <w:rPr>
          <w:rFonts w:ascii="Times New Roman" w:hAnsi="Times New Roman" w:cs="Times New Roman"/>
        </w:rPr>
        <w:t xml:space="preserve">; </w:t>
      </w:r>
      <w:r>
        <w:rPr>
          <w:rFonts w:ascii="TimesNewRoman" w:hAnsi="TimesNewRoman" w:cs="TimesNewRoman"/>
        </w:rPr>
        <w:t>освоение способов</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познавательной</w:t>
      </w:r>
      <w:r>
        <w:rPr>
          <w:rFonts w:ascii="Times New Roman" w:hAnsi="Times New Roman" w:cs="Times New Roman"/>
        </w:rPr>
        <w:t xml:space="preserve">, </w:t>
      </w:r>
      <w:r>
        <w:rPr>
          <w:rFonts w:ascii="TimesNewRoman" w:hAnsi="TimesNewRoman" w:cs="TimesNewRoman"/>
        </w:rPr>
        <w:t>коммуникативной</w:t>
      </w:r>
      <w:r>
        <w:rPr>
          <w:rFonts w:ascii="Times New Roman" w:hAnsi="Times New Roman" w:cs="Times New Roman"/>
        </w:rPr>
        <w:t xml:space="preserve">, </w:t>
      </w:r>
      <w:r>
        <w:rPr>
          <w:rFonts w:ascii="TimesNewRoman" w:hAnsi="TimesNewRoman" w:cs="TimesNewRoman"/>
        </w:rPr>
        <w:t>практической деятельности</w:t>
      </w:r>
      <w:r>
        <w:rPr>
          <w:rFonts w:ascii="Times New Roman" w:hAnsi="Times New Roman" w:cs="Times New Roman"/>
        </w:rPr>
        <w:t xml:space="preserve">, </w:t>
      </w:r>
      <w:r>
        <w:rPr>
          <w:rFonts w:ascii="TimesNewRoman" w:hAnsi="TimesNewRoman" w:cs="TimesNewRoman"/>
        </w:rPr>
        <w:t>необходимых для участия в жизни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гражданского общества и государства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формирование опыта </w:t>
      </w:r>
      <w:r>
        <w:rPr>
          <w:rFonts w:ascii="TimesNewRoman" w:hAnsi="TimesNewRoman" w:cs="TimesNewRoman"/>
        </w:rPr>
        <w:t>применения полученных знаний и умений для решения типичных задач в области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социальных отношений</w:t>
      </w:r>
      <w:r>
        <w:rPr>
          <w:rFonts w:ascii="Times New Roman" w:hAnsi="Times New Roman" w:cs="Times New Roman"/>
        </w:rPr>
        <w:t xml:space="preserve">; </w:t>
      </w:r>
      <w:r>
        <w:rPr>
          <w:rFonts w:ascii="TimesNewRoman" w:hAnsi="TimesNewRoman" w:cs="TimesNewRoman"/>
        </w:rPr>
        <w:t>гражданской и общественной деятельности</w:t>
      </w:r>
      <w:r>
        <w:rPr>
          <w:rFonts w:ascii="Times New Roman" w:hAnsi="Times New Roman" w:cs="Times New Roman"/>
        </w:rPr>
        <w:t xml:space="preserve">, </w:t>
      </w:r>
      <w:r>
        <w:rPr>
          <w:rFonts w:ascii="TimesNewRoman" w:hAnsi="TimesNewRoman" w:cs="TimesNewRoman"/>
        </w:rPr>
        <w:t>межличностных отношений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включая отношения между людьми различных национальностей и вероисповеданий</w:t>
      </w:r>
      <w:r>
        <w:rPr>
          <w:rFonts w:ascii="Times New Roman" w:hAnsi="Times New Roman" w:cs="Times New Roman"/>
        </w:rPr>
        <w:t xml:space="preserve">, </w:t>
      </w:r>
      <w:r>
        <w:rPr>
          <w:rFonts w:ascii="TimesNewRoman" w:hAnsi="TimesNewRoman" w:cs="TimesNewRoman"/>
        </w:rPr>
        <w:t>в семейно</w:t>
      </w:r>
      <w:r>
        <w:rPr>
          <w:rFonts w:ascii="Times New Roman" w:hAnsi="Times New Roman" w:cs="Times New Roman"/>
        </w:rPr>
        <w:t>-</w:t>
      </w:r>
      <w:r>
        <w:rPr>
          <w:rFonts w:ascii="TimesNewRoman" w:hAnsi="TimesNewRoman" w:cs="TimesNewRoman"/>
        </w:rPr>
        <w:t>бытовой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сфере</w:t>
      </w:r>
      <w:r>
        <w:rPr>
          <w:rFonts w:ascii="Times New Roman" w:hAnsi="Times New Roman" w:cs="Times New Roman"/>
        </w:rPr>
        <w:t xml:space="preserve">; </w:t>
      </w:r>
      <w:r>
        <w:rPr>
          <w:rFonts w:ascii="TimesNewRoman" w:hAnsi="TimesNewRoman" w:cs="TimesNewRoman"/>
        </w:rPr>
        <w:t>для соотнесения своих действий и действий других людей с нормами поведения</w:t>
      </w:r>
      <w:r>
        <w:rPr>
          <w:rFonts w:ascii="Times New Roman" w:hAnsi="Times New Roman" w:cs="Times New Roman"/>
        </w:rPr>
        <w:t xml:space="preserve">, </w:t>
      </w:r>
      <w:r>
        <w:rPr>
          <w:rFonts w:ascii="TimesNewRoman" w:hAnsi="TimesNewRoman" w:cs="TimesNewRoman"/>
        </w:rPr>
        <w:t>установленными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законом</w:t>
      </w:r>
      <w:r>
        <w:rPr>
          <w:rFonts w:ascii="Times New Roman" w:hAnsi="Times New Roman" w:cs="Times New Roman"/>
        </w:rPr>
        <w:t xml:space="preserve">; </w:t>
      </w:r>
      <w:r>
        <w:rPr>
          <w:rFonts w:ascii="TimesNewRoman" w:hAnsi="TimesNewRoman" w:cs="TimesNewRoman"/>
        </w:rPr>
        <w:t>содействия правовыми способами и средствами защите правопорядка в обществе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 ОСНОВНЫХ ОБРАЗОВАТЕЛЬНЫХ</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ПРОГРАММ</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ЧЕЛОВЕК КАК ТВОРЕЦ И ТВОРЕНИЕ КУЛЬТУРЫ</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Человек как результат биологической и социокультурной эволюции</w:t>
      </w:r>
      <w:r>
        <w:rPr>
          <w:rFonts w:ascii="Times New Roman" w:hAnsi="Times New Roman" w:cs="Times New Roman"/>
        </w:rPr>
        <w:t xml:space="preserve">. </w:t>
      </w:r>
      <w:r>
        <w:rPr>
          <w:rFonts w:ascii="TimesNewRoman" w:hAnsi="TimesNewRoman" w:cs="TimesNewRoman"/>
        </w:rPr>
        <w:t>Мышление и деятельность</w:t>
      </w:r>
      <w:r>
        <w:rPr>
          <w:rFonts w:ascii="Times New Roman" w:hAnsi="Times New Roman" w:cs="Times New Roman"/>
        </w:rPr>
        <w:t xml:space="preserve">. </w:t>
      </w:r>
      <w:r>
        <w:rPr>
          <w:rFonts w:ascii="TimesNewRoman" w:hAnsi="TimesNewRoman" w:cs="TimesNewRoman"/>
        </w:rPr>
        <w:t>Понятие</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культуры</w:t>
      </w:r>
      <w:r>
        <w:rPr>
          <w:rFonts w:ascii="Times New Roman" w:hAnsi="Times New Roman" w:cs="Times New Roman"/>
        </w:rPr>
        <w:t xml:space="preserve">. </w:t>
      </w:r>
      <w:r>
        <w:rPr>
          <w:rFonts w:ascii="TimesNewRoman,Italic" w:hAnsi="TimesNewRoman,Italic" w:cs="TimesNewRoman,Italic"/>
          <w:i/>
          <w:iCs/>
        </w:rPr>
        <w:t>Многообразие культур</w:t>
      </w:r>
      <w:r>
        <w:rPr>
          <w:rFonts w:ascii="Times New Roman" w:hAnsi="Times New Roman" w:cs="Times New Roman"/>
          <w:i/>
          <w:iCs/>
          <w:sz w:val="14"/>
          <w:szCs w:val="14"/>
        </w:rPr>
        <w:t>13</w:t>
      </w:r>
      <w:r>
        <w:rPr>
          <w:rFonts w:ascii="Times New Roman" w:hAnsi="Times New Roman" w:cs="Times New Roman"/>
          <w:b/>
          <w:bCs/>
          <w:i/>
          <w:iCs/>
          <w:sz w:val="14"/>
          <w:szCs w:val="14"/>
        </w:rPr>
        <w:t>[2]</w:t>
      </w:r>
      <w:r>
        <w:rPr>
          <w:rFonts w:ascii="Times New Roman" w:hAnsi="Times New Roman" w:cs="Times New Roman"/>
          <w:i/>
          <w:iCs/>
        </w:rPr>
        <w:t xml:space="preserve">. </w:t>
      </w:r>
      <w:r>
        <w:rPr>
          <w:rFonts w:ascii="TimesNewRoman" w:hAnsi="TimesNewRoman" w:cs="TimesNewRoman"/>
        </w:rPr>
        <w:t>Потребности и интересы</w:t>
      </w:r>
      <w:r>
        <w:rPr>
          <w:rFonts w:ascii="Times New Roman" w:hAnsi="Times New Roman" w:cs="Times New Roman"/>
        </w:rPr>
        <w:t xml:space="preserve">. </w:t>
      </w:r>
      <w:r>
        <w:rPr>
          <w:rFonts w:ascii="TimesNewRoman" w:hAnsi="TimesNewRoman" w:cs="TimesNewRoman"/>
        </w:rPr>
        <w:t>Свобода и необходимость в человеческой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деятельности</w:t>
      </w:r>
      <w:r>
        <w:rPr>
          <w:rFonts w:ascii="Times New Roman" w:hAnsi="Times New Roman" w:cs="Times New Roman"/>
        </w:rPr>
        <w:t xml:space="preserve">. </w:t>
      </w:r>
      <w:r>
        <w:rPr>
          <w:rFonts w:ascii="TimesNewRoman" w:hAnsi="TimesNewRoman" w:cs="TimesNewRoman"/>
        </w:rPr>
        <w:t>Виды человеческих знаний</w:t>
      </w:r>
      <w:r>
        <w:rPr>
          <w:rFonts w:ascii="Times New Roman" w:hAnsi="Times New Roman" w:cs="Times New Roman"/>
        </w:rPr>
        <w:t xml:space="preserve">. </w:t>
      </w:r>
      <w:r>
        <w:rPr>
          <w:rFonts w:ascii="TimesNewRoman" w:hAnsi="TimesNewRoman" w:cs="TimesNewRoman"/>
        </w:rPr>
        <w:t>Мировоззрение</w:t>
      </w:r>
      <w:r>
        <w:rPr>
          <w:rFonts w:ascii="Times New Roman" w:hAnsi="Times New Roman" w:cs="Times New Roman"/>
        </w:rPr>
        <w:t xml:space="preserve">. </w:t>
      </w:r>
      <w:r>
        <w:rPr>
          <w:rFonts w:ascii="TimesNewRoman,Italic" w:hAnsi="TimesNewRoman,Italic" w:cs="TimesNewRoman,Italic"/>
          <w:i/>
          <w:iCs/>
        </w:rPr>
        <w:t>Философия</w:t>
      </w:r>
      <w:r>
        <w:rPr>
          <w:rFonts w:ascii="Times New Roman" w:hAnsi="Times New Roman" w:cs="Times New Roman"/>
          <w:i/>
          <w:iCs/>
        </w:rPr>
        <w:t xml:space="preserve">. </w:t>
      </w:r>
      <w:r>
        <w:rPr>
          <w:rFonts w:ascii="TimesNewRoman,Italic" w:hAnsi="TimesNewRoman,Italic" w:cs="TimesNewRoman,Italic"/>
          <w:i/>
          <w:iCs/>
        </w:rPr>
        <w:t>Проблема познаваемости мира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Понятие истины</w:t>
      </w:r>
      <w:r>
        <w:rPr>
          <w:rFonts w:ascii="Times New Roman" w:hAnsi="Times New Roman" w:cs="Times New Roman"/>
        </w:rPr>
        <w:t xml:space="preserve">, </w:t>
      </w:r>
      <w:r>
        <w:rPr>
          <w:rFonts w:ascii="TimesNewRoman" w:hAnsi="TimesNewRoman" w:cs="TimesNewRoman"/>
        </w:rPr>
        <w:t>ее критерии</w:t>
      </w:r>
      <w:r>
        <w:rPr>
          <w:rFonts w:ascii="Times New Roman" w:hAnsi="Times New Roman" w:cs="Times New Roman"/>
        </w:rPr>
        <w:t xml:space="preserve">. </w:t>
      </w:r>
      <w:r>
        <w:rPr>
          <w:rFonts w:ascii="TimesNewRoman" w:hAnsi="TimesNewRoman" w:cs="TimesNewRoman"/>
        </w:rPr>
        <w:t>Наука</w:t>
      </w:r>
      <w:r>
        <w:rPr>
          <w:rFonts w:ascii="Times New Roman" w:hAnsi="Times New Roman" w:cs="Times New Roman"/>
        </w:rPr>
        <w:t xml:space="preserve">. </w:t>
      </w:r>
      <w:r>
        <w:rPr>
          <w:rFonts w:ascii="TimesNewRoman" w:hAnsi="TimesNewRoman" w:cs="TimesNewRoman"/>
        </w:rPr>
        <w:t>Основные особенности научного мышления</w:t>
      </w:r>
      <w:r>
        <w:rPr>
          <w:rFonts w:ascii="Times New Roman" w:hAnsi="Times New Roman" w:cs="Times New Roman"/>
        </w:rPr>
        <w:t xml:space="preserve">. </w:t>
      </w:r>
      <w:r>
        <w:rPr>
          <w:rFonts w:ascii="TimesNewRoman" w:hAnsi="TimesNewRoman" w:cs="TimesNewRoman"/>
        </w:rPr>
        <w:t>Естественные и социально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гуманитарные науки</w:t>
      </w:r>
      <w:r>
        <w:rPr>
          <w:rFonts w:ascii="Times New Roman" w:hAnsi="Times New Roman" w:cs="Times New Roman"/>
        </w:rPr>
        <w:t xml:space="preserve">. </w:t>
      </w:r>
      <w:r>
        <w:rPr>
          <w:rFonts w:ascii="TimesNewRoman" w:hAnsi="TimesNewRoman" w:cs="TimesNewRoman"/>
        </w:rPr>
        <w:t>Религия</w:t>
      </w:r>
      <w:r>
        <w:rPr>
          <w:rFonts w:ascii="Times New Roman" w:hAnsi="Times New Roman" w:cs="Times New Roman"/>
        </w:rPr>
        <w:t xml:space="preserve">. </w:t>
      </w:r>
      <w:r>
        <w:rPr>
          <w:rFonts w:ascii="TimesNewRoman" w:hAnsi="TimesNewRoman" w:cs="TimesNewRoman"/>
        </w:rPr>
        <w:t>Искусство</w:t>
      </w:r>
      <w:r>
        <w:rPr>
          <w:rFonts w:ascii="Times New Roman" w:hAnsi="Times New Roman" w:cs="Times New Roman"/>
        </w:rPr>
        <w:t xml:space="preserve">. </w:t>
      </w:r>
      <w:r>
        <w:rPr>
          <w:rFonts w:ascii="TimesNewRoman" w:hAnsi="TimesNewRoman" w:cs="TimesNewRoman"/>
        </w:rPr>
        <w:t>Мораль</w:t>
      </w:r>
      <w:r>
        <w:rPr>
          <w:rFonts w:ascii="Times New Roman" w:hAnsi="Times New Roman" w:cs="Times New Roman"/>
        </w:rPr>
        <w:t xml:space="preserve">. </w:t>
      </w:r>
      <w:r>
        <w:rPr>
          <w:rFonts w:ascii="TimesNewRoman" w:hAnsi="TimesNewRoman" w:cs="TimesNewRoman"/>
        </w:rPr>
        <w:t>Право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ОБЩЕСТВО КАК СЛОЖНАЯ ДИНАМИЧЕСКАЯ СИСТЕМА</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Системное строение общества</w:t>
      </w:r>
      <w:r>
        <w:rPr>
          <w:rFonts w:ascii="Times New Roman" w:hAnsi="Times New Roman" w:cs="Times New Roman"/>
          <w:b/>
          <w:bCs/>
        </w:rPr>
        <w:t xml:space="preserve">: </w:t>
      </w:r>
      <w:r>
        <w:rPr>
          <w:rFonts w:ascii="TimesNewRoman,Bold" w:hAnsi="TimesNewRoman,Bold" w:cs="TimesNewRoman,Bold"/>
          <w:b/>
          <w:bCs/>
        </w:rPr>
        <w:t>элементы и подсистемы</w:t>
      </w:r>
      <w:r>
        <w:rPr>
          <w:rFonts w:ascii="Times New Roman" w:hAnsi="Times New Roman" w:cs="Times New Roman"/>
          <w:b/>
          <w:bCs/>
        </w:rPr>
        <w:t xml:space="preserve">. </w:t>
      </w:r>
      <w:r>
        <w:rPr>
          <w:rFonts w:ascii="TimesNewRoman,Bold" w:hAnsi="TimesNewRoman,Bold" w:cs="TimesNewRoman,Bold"/>
          <w:b/>
          <w:bCs/>
        </w:rPr>
        <w:t>Социальное взаимодействие 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общественные отношения</w:t>
      </w:r>
      <w:r>
        <w:rPr>
          <w:rFonts w:ascii="Times New Roman" w:hAnsi="Times New Roman" w:cs="Times New Roman"/>
          <w:b/>
          <w:bCs/>
        </w:rPr>
        <w:t xml:space="preserve">. </w:t>
      </w:r>
      <w:r>
        <w:rPr>
          <w:rFonts w:ascii="TimesNewRoman,Bold" w:hAnsi="TimesNewRoman,Bold" w:cs="TimesNewRoman,Bold"/>
          <w:b/>
          <w:bCs/>
        </w:rPr>
        <w:t>Основные институты общества</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 w:hAnsi="TimesNewRoman,Bold" w:cs="TimesNewRoman,Bold"/>
          <w:b/>
          <w:bCs/>
        </w:rPr>
        <w:t>Многовариантность общественного развития</w:t>
      </w:r>
      <w:r>
        <w:rPr>
          <w:rFonts w:ascii="Times New Roman" w:hAnsi="Times New Roman" w:cs="Times New Roman"/>
          <w:b/>
          <w:bCs/>
        </w:rPr>
        <w:t xml:space="preserve">. </w:t>
      </w:r>
      <w:r>
        <w:rPr>
          <w:rFonts w:ascii="TimesNewRoman,BoldItalic" w:hAnsi="TimesNewRoman,BoldItalic" w:cs="TimesNewRoman,BoldItalic"/>
          <w:b/>
          <w:bCs/>
          <w:i/>
          <w:iCs/>
        </w:rPr>
        <w:t>Эволюция и революция как формы социального</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Italic" w:hAnsi="TimesNewRoman,BoldItalic" w:cs="TimesNewRoman,BoldItalic"/>
          <w:b/>
          <w:bCs/>
          <w:i/>
          <w:iCs/>
        </w:rPr>
        <w:t>изменения</w:t>
      </w:r>
      <w:r>
        <w:rPr>
          <w:rFonts w:ascii="Times New Roman" w:hAnsi="Times New Roman" w:cs="Times New Roman"/>
          <w:b/>
          <w:bCs/>
          <w:i/>
          <w:iCs/>
        </w:rPr>
        <w:t xml:space="preserve">. </w:t>
      </w:r>
      <w:r>
        <w:rPr>
          <w:rFonts w:ascii="TimesNewRoman,Bold" w:hAnsi="TimesNewRoman,Bold" w:cs="TimesNewRoman,Bold"/>
          <w:b/>
          <w:bCs/>
        </w:rPr>
        <w:t>Понятие общественного прогресса</w:t>
      </w:r>
      <w:r>
        <w:rPr>
          <w:rFonts w:ascii="Times New Roman" w:hAnsi="Times New Roman" w:cs="Times New Roman"/>
          <w:b/>
          <w:bCs/>
        </w:rPr>
        <w:t xml:space="preserve">. </w:t>
      </w:r>
      <w:r>
        <w:rPr>
          <w:rFonts w:ascii="TimesNewRoman,BoldItalic" w:hAnsi="TimesNewRoman,BoldItalic" w:cs="TimesNewRoman,BoldItalic"/>
          <w:b/>
          <w:bCs/>
          <w:i/>
          <w:iCs/>
        </w:rPr>
        <w:t>Процессы глобализации</w:t>
      </w:r>
      <w:r>
        <w:rPr>
          <w:rFonts w:ascii="Times New Roman" w:hAnsi="Times New Roman" w:cs="Times New Roman"/>
          <w:b/>
          <w:bCs/>
          <w:i/>
          <w:iCs/>
        </w:rPr>
        <w:t xml:space="preserve">. </w:t>
      </w:r>
      <w:r>
        <w:rPr>
          <w:rFonts w:ascii="TimesNewRoman,Bold" w:hAnsi="TimesNewRoman,Bold" w:cs="TimesNewRoman,Bold"/>
          <w:b/>
          <w:bCs/>
        </w:rPr>
        <w:t>Общество и человек перед лицом</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 xml:space="preserve">угроз и вызовов </w:t>
      </w:r>
      <w:r>
        <w:rPr>
          <w:rFonts w:ascii="Times New Roman" w:hAnsi="Times New Roman" w:cs="Times New Roman"/>
          <w:b/>
          <w:bCs/>
        </w:rPr>
        <w:t xml:space="preserve">XXI </w:t>
      </w:r>
      <w:r>
        <w:rPr>
          <w:rFonts w:ascii="TimesNewRoman,Bold" w:hAnsi="TimesNewRoman,Bold" w:cs="TimesNewRoman,Bold"/>
          <w:b/>
          <w:bCs/>
        </w:rPr>
        <w:t>века</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 w:hAnsi="TimesNewRoman" w:cs="TimesNewRoman"/>
        </w:rPr>
        <w:t xml:space="preserve">Экономика </w:t>
      </w:r>
      <w:r>
        <w:rPr>
          <w:rFonts w:ascii="TimesNewRoman,Bold" w:hAnsi="TimesNewRoman,Bold" w:cs="TimesNewRoman,Bold"/>
          <w:b/>
          <w:bCs/>
        </w:rPr>
        <w:t>и экономическая наука</w:t>
      </w:r>
      <w:r>
        <w:rPr>
          <w:rFonts w:ascii="Times New Roman" w:hAnsi="Times New Roman" w:cs="Times New Roman"/>
          <w:b/>
          <w:bCs/>
        </w:rPr>
        <w:t xml:space="preserve">. </w:t>
      </w:r>
      <w:r>
        <w:rPr>
          <w:rFonts w:ascii="TimesNewRoman,Bold" w:hAnsi="TimesNewRoman,Bold" w:cs="TimesNewRoman,Bold"/>
          <w:b/>
          <w:bCs/>
        </w:rPr>
        <w:t>Факторы производства и факторные доходы</w:t>
      </w:r>
      <w:r>
        <w:rPr>
          <w:rFonts w:ascii="Times New Roman" w:hAnsi="Times New Roman" w:cs="Times New Roman"/>
          <w:b/>
          <w:bCs/>
        </w:rPr>
        <w:t xml:space="preserve">. </w:t>
      </w:r>
      <w:r>
        <w:rPr>
          <w:rFonts w:ascii="TimesNewRoman,Bold" w:hAnsi="TimesNewRoman,Bold" w:cs="TimesNewRoman,Bold"/>
          <w:b/>
          <w:bCs/>
        </w:rPr>
        <w:t>Спрос и</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 w:hAnsi="TimesNewRoman,Bold" w:cs="TimesNewRoman,Bold"/>
          <w:b/>
          <w:bCs/>
        </w:rPr>
        <w:t>предложение</w:t>
      </w:r>
      <w:r>
        <w:rPr>
          <w:rFonts w:ascii="Times New Roman" w:hAnsi="Times New Roman" w:cs="Times New Roman"/>
          <w:b/>
          <w:bCs/>
        </w:rPr>
        <w:t xml:space="preserve">. </w:t>
      </w:r>
      <w:r>
        <w:rPr>
          <w:rFonts w:ascii="TimesNewRoman,BoldItalic" w:hAnsi="TimesNewRoman,BoldItalic" w:cs="TimesNewRoman,BoldItalic"/>
          <w:b/>
          <w:bCs/>
          <w:i/>
          <w:iCs/>
        </w:rPr>
        <w:t>Рыночные структуры</w:t>
      </w:r>
      <w:r>
        <w:rPr>
          <w:rFonts w:ascii="Times New Roman" w:hAnsi="Times New Roman" w:cs="Times New Roman"/>
          <w:b/>
          <w:bCs/>
          <w:i/>
          <w:iCs/>
        </w:rPr>
        <w:t xml:space="preserve">. </w:t>
      </w:r>
      <w:r>
        <w:rPr>
          <w:rFonts w:ascii="TimesNewRoman,BoldItalic" w:hAnsi="TimesNewRoman,BoldItalic" w:cs="TimesNewRoman,BoldItalic"/>
          <w:b/>
          <w:bCs/>
          <w:i/>
          <w:iCs/>
        </w:rPr>
        <w:t>Политика защиты конкуренции и антимонопольное</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законодательство</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3"/>
          <w:szCs w:val="13"/>
        </w:rPr>
        <w:t xml:space="preserve">12[1] </w:t>
      </w:r>
      <w:r>
        <w:rPr>
          <w:rFonts w:ascii="TimesNewRoman" w:hAnsi="TimesNewRoman" w:cs="TimesNewRoman"/>
          <w:sz w:val="18"/>
          <w:szCs w:val="18"/>
        </w:rPr>
        <w:t xml:space="preserve">В случае преподавания отдельных учебных предметов </w:t>
      </w:r>
      <w:r>
        <w:rPr>
          <w:rFonts w:ascii="Times New Roman" w:hAnsi="Times New Roman" w:cs="Times New Roman"/>
          <w:sz w:val="18"/>
          <w:szCs w:val="18"/>
        </w:rPr>
        <w:t>«</w:t>
      </w:r>
      <w:r>
        <w:rPr>
          <w:rFonts w:ascii="TimesNewRoman" w:hAnsi="TimesNewRoman" w:cs="TimesNewRoman"/>
          <w:sz w:val="18"/>
          <w:szCs w:val="18"/>
        </w:rPr>
        <w:t>Экономика</w:t>
      </w:r>
      <w:r>
        <w:rPr>
          <w:rFonts w:ascii="Times New Roman" w:hAnsi="Times New Roman" w:cs="Times New Roman"/>
          <w:sz w:val="18"/>
          <w:szCs w:val="18"/>
        </w:rPr>
        <w:t xml:space="preserve">» </w:t>
      </w:r>
      <w:r>
        <w:rPr>
          <w:rFonts w:ascii="TimesNewRoman" w:hAnsi="TimesNewRoman" w:cs="TimesNewRoman"/>
          <w:sz w:val="18"/>
          <w:szCs w:val="18"/>
        </w:rPr>
        <w:t xml:space="preserve">и </w:t>
      </w:r>
      <w:r>
        <w:rPr>
          <w:rFonts w:ascii="Times New Roman" w:hAnsi="Times New Roman" w:cs="Times New Roman"/>
          <w:sz w:val="18"/>
          <w:szCs w:val="18"/>
        </w:rPr>
        <w:t>«</w:t>
      </w:r>
      <w:r>
        <w:rPr>
          <w:rFonts w:ascii="TimesNewRoman" w:hAnsi="TimesNewRoman" w:cs="TimesNewRoman"/>
          <w:sz w:val="18"/>
          <w:szCs w:val="18"/>
        </w:rPr>
        <w:t>Право</w:t>
      </w:r>
      <w:r>
        <w:rPr>
          <w:rFonts w:ascii="Times New Roman" w:hAnsi="Times New Roman" w:cs="Times New Roman"/>
          <w:sz w:val="18"/>
          <w:szCs w:val="18"/>
        </w:rPr>
        <w:t xml:space="preserve">» </w:t>
      </w:r>
      <w:r>
        <w:rPr>
          <w:rFonts w:ascii="TimesNewRoman" w:hAnsi="TimesNewRoman" w:cs="TimesNewRoman"/>
          <w:sz w:val="18"/>
          <w:szCs w:val="18"/>
        </w:rPr>
        <w:t xml:space="preserve">разделы </w:t>
      </w:r>
      <w:r>
        <w:rPr>
          <w:rFonts w:ascii="Times New Roman" w:hAnsi="Times New Roman" w:cs="Times New Roman"/>
          <w:sz w:val="18"/>
          <w:szCs w:val="18"/>
        </w:rPr>
        <w:t>(</w:t>
      </w:r>
      <w:r>
        <w:rPr>
          <w:rFonts w:ascii="TimesNewRoman" w:hAnsi="TimesNewRoman" w:cs="TimesNewRoman"/>
          <w:sz w:val="18"/>
          <w:szCs w:val="18"/>
        </w:rPr>
        <w:t>модули</w:t>
      </w:r>
      <w:r>
        <w:rPr>
          <w:rFonts w:ascii="Times New Roman" w:hAnsi="Times New Roman" w:cs="Times New Roman"/>
          <w:sz w:val="18"/>
          <w:szCs w:val="18"/>
        </w:rPr>
        <w:t>) «</w:t>
      </w:r>
      <w:r>
        <w:rPr>
          <w:rFonts w:ascii="TimesNewRoman" w:hAnsi="TimesNewRoman" w:cs="TimesNewRoman"/>
          <w:sz w:val="18"/>
          <w:szCs w:val="18"/>
        </w:rPr>
        <w:t>Экономика</w:t>
      </w:r>
      <w:r>
        <w:rPr>
          <w:rFonts w:ascii="Times New Roman" w:hAnsi="Times New Roman" w:cs="Times New Roman"/>
          <w:sz w:val="18"/>
          <w:szCs w:val="18"/>
        </w:rPr>
        <w:t xml:space="preserve">» </w:t>
      </w:r>
      <w:r>
        <w:rPr>
          <w:rFonts w:ascii="TimesNewRoman" w:hAnsi="TimesNewRoman" w:cs="TimesNewRoman"/>
          <w:sz w:val="18"/>
          <w:szCs w:val="18"/>
        </w:rPr>
        <w:t xml:space="preserve">и </w:t>
      </w:r>
      <w:r>
        <w:rPr>
          <w:rFonts w:ascii="Times New Roman" w:hAnsi="Times New Roman" w:cs="Times New Roman"/>
          <w:sz w:val="18"/>
          <w:szCs w:val="18"/>
        </w:rPr>
        <w:t>«</w:t>
      </w:r>
      <w:r>
        <w:rPr>
          <w:rFonts w:ascii="TimesNewRoman" w:hAnsi="TimesNewRoman" w:cs="TimesNewRoman"/>
          <w:sz w:val="18"/>
          <w:szCs w:val="18"/>
        </w:rPr>
        <w:t>Право</w:t>
      </w:r>
      <w:r>
        <w:rPr>
          <w:rFonts w:ascii="Times New Roman" w:hAnsi="Times New Roman" w:cs="Times New Roman"/>
          <w:sz w:val="18"/>
          <w:szCs w:val="18"/>
        </w:rPr>
        <w:t xml:space="preserve">» </w:t>
      </w:r>
      <w:r>
        <w:rPr>
          <w:rFonts w:ascii="TimesNewRoman" w:hAnsi="TimesNewRoman" w:cs="TimesNewRoman"/>
          <w:sz w:val="18"/>
          <w:szCs w:val="18"/>
        </w:rPr>
        <w:t>из</w:t>
      </w:r>
    </w:p>
    <w:p w:rsidR="006C04AC" w:rsidRDefault="006C04AC" w:rsidP="006C04AC">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данного стандарта исключаются</w:t>
      </w:r>
      <w:r>
        <w:rPr>
          <w:rFonts w:ascii="Times New Roman" w:hAnsi="Times New Roman" w:cs="Times New Roman"/>
          <w:sz w:val="18"/>
          <w:szCs w:val="18"/>
        </w:rPr>
        <w:t>.</w:t>
      </w:r>
    </w:p>
    <w:p w:rsidR="006C04AC" w:rsidRDefault="006C04AC" w:rsidP="006C04AC">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3"/>
          <w:szCs w:val="13"/>
        </w:rPr>
        <w:t xml:space="preserve">13[2] </w:t>
      </w:r>
      <w:r>
        <w:rPr>
          <w:rFonts w:ascii="TimesNewRoman" w:hAnsi="TimesNewRoman" w:cs="TimesNewRoman"/>
          <w:sz w:val="18"/>
          <w:szCs w:val="18"/>
        </w:rPr>
        <w:t>Курсивом в тексте выделен материал</w:t>
      </w:r>
      <w:r>
        <w:rPr>
          <w:rFonts w:ascii="Times New Roman" w:hAnsi="Times New Roman" w:cs="Times New Roman"/>
          <w:sz w:val="18"/>
          <w:szCs w:val="18"/>
        </w:rPr>
        <w:t xml:space="preserve">, </w:t>
      </w:r>
      <w:r>
        <w:rPr>
          <w:rFonts w:ascii="TimesNewRoman" w:hAnsi="TimesNewRoman" w:cs="TimesNewRoman"/>
          <w:sz w:val="18"/>
          <w:szCs w:val="18"/>
        </w:rPr>
        <w:t>который подлежит изучению</w:t>
      </w:r>
      <w:r>
        <w:rPr>
          <w:rFonts w:ascii="Times New Roman" w:hAnsi="Times New Roman" w:cs="Times New Roman"/>
          <w:sz w:val="18"/>
          <w:szCs w:val="18"/>
        </w:rPr>
        <w:t xml:space="preserve">, </w:t>
      </w:r>
      <w:r>
        <w:rPr>
          <w:rFonts w:ascii="TimesNewRoman" w:hAnsi="TimesNewRoman" w:cs="TimesNewRoman"/>
          <w:sz w:val="18"/>
          <w:szCs w:val="18"/>
        </w:rPr>
        <w:t>но не включается в Требования к уровню подготовки</w:t>
      </w:r>
    </w:p>
    <w:p w:rsidR="006C04AC" w:rsidRDefault="006C04AC" w:rsidP="006C04AC">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выпускников</w:t>
      </w:r>
      <w:r>
        <w:rPr>
          <w:rFonts w:ascii="Times New Roman" w:hAnsi="Times New Roman" w:cs="Times New Roman"/>
          <w:sz w:val="18"/>
          <w:szCs w:val="18"/>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Italic" w:hAnsi="TimesNewRoman,BoldItalic" w:cs="TimesNewRoman,BoldItalic"/>
          <w:b/>
          <w:bCs/>
          <w:i/>
          <w:iCs/>
        </w:rPr>
        <w:t>Экономические и бухгалтерские издержки и прибыль</w:t>
      </w:r>
      <w:r>
        <w:rPr>
          <w:rFonts w:ascii="Times New Roman" w:hAnsi="Times New Roman" w:cs="Times New Roman"/>
          <w:b/>
          <w:bCs/>
          <w:i/>
          <w:iCs/>
        </w:rPr>
        <w:t xml:space="preserve">. </w:t>
      </w:r>
      <w:r>
        <w:rPr>
          <w:rFonts w:ascii="TimesNewRoman,Bold" w:hAnsi="TimesNewRoman,Bold" w:cs="TimesNewRoman,Bold"/>
          <w:b/>
          <w:bCs/>
        </w:rPr>
        <w:t>Постоянные и переменные затраты</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 w:hAnsi="TimesNewRoman,Bold" w:cs="TimesNewRoman,Bold"/>
          <w:b/>
          <w:bCs/>
        </w:rPr>
        <w:t>Основные источники финансирования бизнеса</w:t>
      </w:r>
      <w:r>
        <w:rPr>
          <w:rFonts w:ascii="Times New Roman" w:hAnsi="Times New Roman" w:cs="Times New Roman"/>
          <w:b/>
          <w:bCs/>
        </w:rPr>
        <w:t xml:space="preserve">. </w:t>
      </w:r>
      <w:r>
        <w:rPr>
          <w:rFonts w:ascii="TimesNewRoman,Bold" w:hAnsi="TimesNewRoman,Bold" w:cs="TimesNewRoman,Bold"/>
          <w:b/>
          <w:bCs/>
        </w:rPr>
        <w:t>Акции</w:t>
      </w:r>
      <w:r>
        <w:rPr>
          <w:rFonts w:ascii="Times New Roman" w:hAnsi="Times New Roman" w:cs="Times New Roman"/>
          <w:b/>
          <w:bCs/>
        </w:rPr>
        <w:t xml:space="preserve">, </w:t>
      </w:r>
      <w:r>
        <w:rPr>
          <w:rFonts w:ascii="TimesNewRoman,Bold" w:hAnsi="TimesNewRoman,Bold" w:cs="TimesNewRoman,Bold"/>
          <w:b/>
          <w:bCs/>
        </w:rPr>
        <w:t>облигации и другие ценные бумаги</w:t>
      </w:r>
      <w:r>
        <w:rPr>
          <w:rFonts w:ascii="Times New Roman" w:hAnsi="Times New Roman" w:cs="Times New Roman"/>
          <w:b/>
          <w:bCs/>
        </w:rPr>
        <w:t xml:space="preserve">. </w:t>
      </w:r>
      <w:r>
        <w:rPr>
          <w:rFonts w:ascii="TimesNewRoman,BoldItalic" w:hAnsi="TimesNewRoman,BoldItalic" w:cs="TimesNewRoman,BoldItalic"/>
          <w:b/>
          <w:bCs/>
          <w:i/>
          <w:iCs/>
        </w:rPr>
        <w:t>Фондовый</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рынок</w:t>
      </w:r>
      <w:r>
        <w:rPr>
          <w:rFonts w:ascii="Times New Roman" w:hAnsi="Times New Roman" w:cs="Times New Roman"/>
          <w:b/>
          <w:bCs/>
          <w:i/>
          <w:iCs/>
        </w:rPr>
        <w:t xml:space="preserve">. </w:t>
      </w:r>
      <w:r>
        <w:rPr>
          <w:rFonts w:ascii="TimesNewRoman,BoldItalic" w:hAnsi="TimesNewRoman,BoldItalic" w:cs="TimesNewRoman,BoldItalic"/>
          <w:b/>
          <w:bCs/>
          <w:i/>
          <w:iCs/>
        </w:rPr>
        <w:t>Основные принципы менеджмента</w:t>
      </w:r>
      <w:r>
        <w:rPr>
          <w:rFonts w:ascii="Times New Roman" w:hAnsi="Times New Roman" w:cs="Times New Roman"/>
          <w:b/>
          <w:bCs/>
          <w:i/>
          <w:iCs/>
        </w:rPr>
        <w:t xml:space="preserve">. </w:t>
      </w:r>
      <w:r>
        <w:rPr>
          <w:rFonts w:ascii="TimesNewRoman,BoldItalic" w:hAnsi="TimesNewRoman,BoldItalic" w:cs="TimesNewRoman,BoldItalic"/>
          <w:b/>
          <w:bCs/>
          <w:i/>
          <w:iCs/>
        </w:rPr>
        <w:t>Основы маркетинга</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Банковская система</w:t>
      </w:r>
      <w:r>
        <w:rPr>
          <w:rFonts w:ascii="Times New Roman" w:hAnsi="Times New Roman" w:cs="Times New Roman"/>
          <w:b/>
          <w:bCs/>
        </w:rPr>
        <w:t xml:space="preserve">. </w:t>
      </w:r>
      <w:r>
        <w:rPr>
          <w:rFonts w:ascii="TimesNewRoman,Bold" w:hAnsi="TimesNewRoman,Bold" w:cs="TimesNewRoman,Bold"/>
          <w:b/>
          <w:bCs/>
        </w:rPr>
        <w:t>Финансовые институты</w:t>
      </w:r>
      <w:r>
        <w:rPr>
          <w:rFonts w:ascii="Times New Roman" w:hAnsi="Times New Roman" w:cs="Times New Roman"/>
          <w:b/>
          <w:bCs/>
        </w:rPr>
        <w:t xml:space="preserve">. </w:t>
      </w:r>
      <w:r>
        <w:rPr>
          <w:rFonts w:ascii="TimesNewRoman,Bold" w:hAnsi="TimesNewRoman,Bold" w:cs="TimesNewRoman,Bold"/>
          <w:b/>
          <w:bCs/>
        </w:rPr>
        <w:t>Виды</w:t>
      </w:r>
      <w:r>
        <w:rPr>
          <w:rFonts w:ascii="Times New Roman" w:hAnsi="Times New Roman" w:cs="Times New Roman"/>
          <w:b/>
          <w:bCs/>
        </w:rPr>
        <w:t xml:space="preserve">, </w:t>
      </w:r>
      <w:r>
        <w:rPr>
          <w:rFonts w:ascii="TimesNewRoman,Bold" w:hAnsi="TimesNewRoman,Bold" w:cs="TimesNewRoman,Bold"/>
          <w:b/>
          <w:bCs/>
        </w:rPr>
        <w:t>причины и последствия инфляции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 w:hAnsi="TimesNewRoman,Bold" w:cs="TimesNewRoman,Bold"/>
          <w:b/>
          <w:bCs/>
        </w:rPr>
        <w:t>Рынок труда</w:t>
      </w:r>
      <w:r>
        <w:rPr>
          <w:rFonts w:ascii="Times New Roman" w:hAnsi="Times New Roman" w:cs="Times New Roman"/>
          <w:b/>
          <w:bCs/>
        </w:rPr>
        <w:t xml:space="preserve">. </w:t>
      </w:r>
      <w:r>
        <w:rPr>
          <w:rFonts w:ascii="TimesNewRoman,Bold" w:hAnsi="TimesNewRoman,Bold" w:cs="TimesNewRoman,Bold"/>
          <w:b/>
          <w:bCs/>
        </w:rPr>
        <w:t xml:space="preserve">Безработица и </w:t>
      </w:r>
      <w:r>
        <w:rPr>
          <w:rFonts w:ascii="TimesNewRoman,BoldItalic" w:hAnsi="TimesNewRoman,BoldItalic" w:cs="TimesNewRoman,BoldItalic"/>
          <w:b/>
          <w:bCs/>
          <w:i/>
          <w:iCs/>
        </w:rPr>
        <w:t>государственная политика в области занятости</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Роль государства в экономике</w:t>
      </w:r>
      <w:r>
        <w:rPr>
          <w:rFonts w:ascii="Times New Roman" w:hAnsi="Times New Roman" w:cs="Times New Roman"/>
          <w:b/>
          <w:bCs/>
        </w:rPr>
        <w:t xml:space="preserve">. </w:t>
      </w:r>
      <w:r>
        <w:rPr>
          <w:rFonts w:ascii="TimesNewRoman,BoldItalic" w:hAnsi="TimesNewRoman,BoldItalic" w:cs="TimesNewRoman,BoldItalic"/>
          <w:b/>
          <w:bCs/>
          <w:i/>
          <w:iCs/>
        </w:rPr>
        <w:t>Общественные блага</w:t>
      </w:r>
      <w:r>
        <w:rPr>
          <w:rFonts w:ascii="Times New Roman" w:hAnsi="Times New Roman" w:cs="Times New Roman"/>
          <w:b/>
          <w:bCs/>
          <w:i/>
          <w:iCs/>
        </w:rPr>
        <w:t xml:space="preserve">. </w:t>
      </w:r>
      <w:r>
        <w:rPr>
          <w:rFonts w:ascii="TimesNewRoman,BoldItalic" w:hAnsi="TimesNewRoman,BoldItalic" w:cs="TimesNewRoman,BoldItalic"/>
          <w:b/>
          <w:bCs/>
          <w:i/>
          <w:iCs/>
        </w:rPr>
        <w:t>Внешние эффекты</w:t>
      </w:r>
      <w:r>
        <w:rPr>
          <w:rFonts w:ascii="Times New Roman" w:hAnsi="Times New Roman" w:cs="Times New Roman"/>
          <w:b/>
          <w:bCs/>
          <w:i/>
          <w:iCs/>
        </w:rPr>
        <w:t xml:space="preserve">. </w:t>
      </w:r>
      <w:r>
        <w:rPr>
          <w:rFonts w:ascii="TimesNewRoman,Bold" w:hAnsi="TimesNewRoman,Bold" w:cs="TimesNewRoman,Bold"/>
          <w:b/>
          <w:bCs/>
        </w:rPr>
        <w:t>Налоги</w:t>
      </w:r>
      <w:r>
        <w:rPr>
          <w:rFonts w:ascii="Times New Roman" w:hAnsi="Times New Roman" w:cs="Times New Roman"/>
          <w:b/>
          <w:bCs/>
        </w:rPr>
        <w:t xml:space="preserve">, </w:t>
      </w:r>
      <w:r>
        <w:rPr>
          <w:rFonts w:ascii="TimesNewRoman,Bold" w:hAnsi="TimesNewRoman,Bold" w:cs="TimesNewRoman,Bold"/>
          <w:b/>
          <w:bCs/>
        </w:rPr>
        <w:t>уплачиваемые</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sz w:val="20"/>
          <w:szCs w:val="20"/>
        </w:rPr>
        <w:t>__U_088 \u1087 предприятиями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Государственный бюджет</w:t>
      </w:r>
      <w:r>
        <w:rPr>
          <w:rFonts w:ascii="Times New Roman" w:hAnsi="Times New Roman" w:cs="Times New Roman"/>
          <w:b/>
          <w:bCs/>
        </w:rPr>
        <w:t xml:space="preserve">. </w:t>
      </w:r>
      <w:r>
        <w:rPr>
          <w:rFonts w:ascii="TimesNewRoman,BoldItalic" w:hAnsi="TimesNewRoman,BoldItalic" w:cs="TimesNewRoman,BoldItalic"/>
          <w:b/>
          <w:bCs/>
          <w:i/>
          <w:iCs/>
        </w:rPr>
        <w:t>Государственный долг</w:t>
      </w:r>
      <w:r>
        <w:rPr>
          <w:rFonts w:ascii="Times New Roman" w:hAnsi="Times New Roman" w:cs="Times New Roman"/>
          <w:b/>
          <w:bCs/>
          <w:i/>
          <w:iCs/>
        </w:rPr>
        <w:t xml:space="preserve">. </w:t>
      </w:r>
      <w:r>
        <w:rPr>
          <w:rFonts w:ascii="TimesNewRoman,Bold" w:hAnsi="TimesNewRoman,Bold" w:cs="TimesNewRoman,Bold"/>
          <w:b/>
          <w:bCs/>
        </w:rPr>
        <w:t>Понятие ВВП</w:t>
      </w:r>
      <w:r>
        <w:rPr>
          <w:rFonts w:ascii="Times New Roman" w:hAnsi="Times New Roman" w:cs="Times New Roman"/>
          <w:b/>
          <w:bCs/>
        </w:rPr>
        <w:t xml:space="preserve">. </w:t>
      </w:r>
      <w:r>
        <w:rPr>
          <w:rFonts w:ascii="TimesNewRoman,Bold" w:hAnsi="TimesNewRoman,Bold" w:cs="TimesNewRoman,Bold"/>
          <w:b/>
          <w:bCs/>
        </w:rPr>
        <w:t>Экономический рост и развитие</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Экономические циклы</w:t>
      </w:r>
      <w:r>
        <w:rPr>
          <w:rFonts w:ascii="Times New Roman" w:hAnsi="Times New Roman" w:cs="Times New Roman"/>
          <w:b/>
          <w:bCs/>
          <w:i/>
          <w:iCs/>
        </w:rPr>
        <w:t xml:space="preserve">. </w:t>
      </w:r>
      <w:r>
        <w:rPr>
          <w:rFonts w:ascii="TimesNewRoman,BoldItalic" w:hAnsi="TimesNewRoman,BoldItalic" w:cs="TimesNewRoman,BoldItalic"/>
          <w:b/>
          <w:bCs/>
          <w:i/>
          <w:iCs/>
        </w:rPr>
        <w:t>Основы денежной и бюджетной политики государства</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Мировая экономика</w:t>
      </w:r>
      <w:r>
        <w:rPr>
          <w:rFonts w:ascii="Times New Roman" w:hAnsi="Times New Roman" w:cs="Times New Roman"/>
          <w:b/>
          <w:bCs/>
        </w:rPr>
        <w:t xml:space="preserve">. </w:t>
      </w:r>
      <w:r>
        <w:rPr>
          <w:rFonts w:ascii="TimesNewRoman,BoldItalic" w:hAnsi="TimesNewRoman,BoldItalic" w:cs="TimesNewRoman,BoldItalic"/>
          <w:b/>
          <w:bCs/>
          <w:i/>
          <w:iCs/>
        </w:rPr>
        <w:t>Государственная политика в области международной торговли</w:t>
      </w:r>
      <w:r>
        <w:rPr>
          <w:rFonts w:ascii="Times New Roman" w:hAnsi="Times New Roman" w:cs="Times New Roman"/>
          <w:b/>
          <w:bCs/>
          <w:i/>
          <w:iCs/>
        </w:rPr>
        <w:t xml:space="preserve">. </w:t>
      </w:r>
      <w:r>
        <w:rPr>
          <w:rFonts w:ascii="TimesNewRoman,Bold" w:hAnsi="TimesNewRoman,Bold" w:cs="TimesNewRoman,Bold"/>
          <w:b/>
          <w:bCs/>
        </w:rPr>
        <w:t>Глобальные</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 w:hAnsi="TimesNewRoman,Bold" w:cs="TimesNewRoman,Bold"/>
          <w:b/>
          <w:bCs/>
        </w:rPr>
        <w:t>экономические проблемы</w:t>
      </w:r>
      <w:r>
        <w:rPr>
          <w:rFonts w:ascii="Times New Roman" w:hAnsi="Times New Roman" w:cs="Times New Roman"/>
          <w:b/>
          <w:bCs/>
        </w:rPr>
        <w:t xml:space="preserve">. </w:t>
      </w:r>
      <w:r>
        <w:rPr>
          <w:rFonts w:ascii="TimesNewRoman,BoldItalic" w:hAnsi="TimesNewRoman,BoldItalic" w:cs="TimesNewRoman,BoldItalic"/>
          <w:b/>
          <w:bCs/>
          <w:i/>
          <w:iCs/>
        </w:rPr>
        <w:t>Особенности современной экономики России</w:t>
      </w:r>
      <w:r>
        <w:rPr>
          <w:rFonts w:ascii="Times New Roman" w:hAnsi="Times New Roman" w:cs="Times New Roman"/>
          <w:b/>
          <w:bCs/>
          <w:i/>
          <w:iCs/>
        </w:rPr>
        <w:t xml:space="preserve">. </w:t>
      </w:r>
      <w:r>
        <w:rPr>
          <w:rFonts w:ascii="TimesNewRoman,BoldItalic" w:hAnsi="TimesNewRoman,BoldItalic" w:cs="TimesNewRoman,BoldItalic"/>
          <w:b/>
          <w:bCs/>
          <w:i/>
          <w:iCs/>
        </w:rPr>
        <w:t>Экономическая политика</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Российской Федерации</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rPr>
        <w:t>Социальные отношения</w:t>
      </w:r>
      <w:r>
        <w:rPr>
          <w:rFonts w:ascii="Times New Roman" w:hAnsi="Times New Roman" w:cs="Times New Roman"/>
          <w:b/>
          <w:bCs/>
        </w:rPr>
        <w:t xml:space="preserve">. </w:t>
      </w:r>
      <w:r>
        <w:rPr>
          <w:rFonts w:ascii="TimesNewRoman,Bold" w:hAnsi="TimesNewRoman,Bold" w:cs="TimesNewRoman,Bold"/>
          <w:b/>
          <w:bCs/>
        </w:rPr>
        <w:t>Социальные группы</w:t>
      </w:r>
      <w:r>
        <w:rPr>
          <w:rFonts w:ascii="Times New Roman" w:hAnsi="Times New Roman" w:cs="Times New Roman"/>
          <w:b/>
          <w:bCs/>
        </w:rPr>
        <w:t xml:space="preserve">. </w:t>
      </w:r>
      <w:r>
        <w:rPr>
          <w:rFonts w:ascii="TimesNewRoman,Bold" w:hAnsi="TimesNewRoman,Bold" w:cs="TimesNewRoman,Bold"/>
          <w:b/>
          <w:bCs/>
        </w:rPr>
        <w:t>Социальная стратификация</w:t>
      </w:r>
      <w:r>
        <w:rPr>
          <w:rFonts w:ascii="Times New Roman" w:hAnsi="Times New Roman" w:cs="Times New Roman"/>
          <w:b/>
          <w:bCs/>
          <w:i/>
          <w:iCs/>
        </w:rPr>
        <w:t xml:space="preserve">. </w:t>
      </w:r>
      <w:r>
        <w:rPr>
          <w:rFonts w:ascii="TimesNewRoman,Bold" w:hAnsi="TimesNewRoman,Bold" w:cs="TimesNewRoman,Bold"/>
          <w:b/>
          <w:bCs/>
        </w:rPr>
        <w:t>Социальный конфликт</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Виды социальных норм</w:t>
      </w:r>
      <w:r>
        <w:rPr>
          <w:rFonts w:ascii="Times New Roman" w:hAnsi="Times New Roman" w:cs="Times New Roman"/>
          <w:b/>
          <w:bCs/>
        </w:rPr>
        <w:t xml:space="preserve">. </w:t>
      </w:r>
      <w:r>
        <w:rPr>
          <w:rFonts w:ascii="TimesNewRoman,Bold" w:hAnsi="TimesNewRoman,Bold" w:cs="TimesNewRoman,Bold"/>
          <w:b/>
          <w:bCs/>
        </w:rPr>
        <w:t>Социальный контроль</w:t>
      </w:r>
      <w:r>
        <w:rPr>
          <w:rFonts w:ascii="Times New Roman" w:hAnsi="Times New Roman" w:cs="Times New Roman"/>
          <w:b/>
          <w:bCs/>
        </w:rPr>
        <w:t xml:space="preserve">. </w:t>
      </w:r>
      <w:r>
        <w:rPr>
          <w:rFonts w:ascii="TimesNewRoman,BoldItalic" w:hAnsi="TimesNewRoman,BoldItalic" w:cs="TimesNewRoman,BoldItalic"/>
          <w:b/>
          <w:bCs/>
          <w:i/>
          <w:iCs/>
        </w:rPr>
        <w:t>Социальная мобильность</w:t>
      </w:r>
      <w:r>
        <w:rPr>
          <w:rFonts w:ascii="Times New Roman" w:hAnsi="Times New Roman" w:cs="Times New Roman"/>
          <w:b/>
          <w:bCs/>
          <w:i/>
          <w:iCs/>
        </w:rPr>
        <w:t xml:space="preserve">. </w:t>
      </w:r>
      <w:r>
        <w:rPr>
          <w:rFonts w:ascii="TimesNewRoman,Bold" w:hAnsi="TimesNewRoman,Bold" w:cs="TimesNewRoman,Bold"/>
          <w:b/>
          <w:bCs/>
        </w:rPr>
        <w:t>Молодёжь как социальная</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группа</w:t>
      </w:r>
      <w:r>
        <w:rPr>
          <w:rFonts w:ascii="Times New Roman" w:hAnsi="Times New Roman" w:cs="Times New Roman"/>
          <w:b/>
          <w:bCs/>
        </w:rPr>
        <w:t xml:space="preserve">, </w:t>
      </w:r>
      <w:r>
        <w:rPr>
          <w:rFonts w:ascii="TimesNewRoman,Bold" w:hAnsi="TimesNewRoman,Bold" w:cs="TimesNewRoman,Bold"/>
          <w:b/>
          <w:bCs/>
        </w:rPr>
        <w:t>особенности молодёжной субкультуры</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Этнические общности</w:t>
      </w:r>
      <w:r>
        <w:rPr>
          <w:rFonts w:ascii="Times New Roman" w:hAnsi="Times New Roman" w:cs="Times New Roman"/>
          <w:b/>
          <w:bCs/>
        </w:rPr>
        <w:t xml:space="preserve">. </w:t>
      </w:r>
      <w:r>
        <w:rPr>
          <w:rFonts w:ascii="TimesNewRoman,Bold" w:hAnsi="TimesNewRoman,Bold" w:cs="TimesNewRoman,Bold"/>
          <w:b/>
          <w:bCs/>
        </w:rPr>
        <w:t>Межнациональные отношения</w:t>
      </w:r>
      <w:r>
        <w:rPr>
          <w:rFonts w:ascii="Times New Roman" w:hAnsi="Times New Roman" w:cs="Times New Roman"/>
          <w:b/>
          <w:bCs/>
        </w:rPr>
        <w:t xml:space="preserve">, </w:t>
      </w:r>
      <w:r>
        <w:rPr>
          <w:rFonts w:ascii="TimesNewRoman,Bold" w:hAnsi="TimesNewRoman,Bold" w:cs="TimesNewRoman,Bold"/>
          <w:b/>
          <w:bCs/>
        </w:rPr>
        <w:t>этносоциальные конфликты</w:t>
      </w:r>
      <w:r>
        <w:rPr>
          <w:rFonts w:ascii="Times New Roman" w:hAnsi="Times New Roman" w:cs="Times New Roman"/>
          <w:b/>
          <w:bCs/>
        </w:rPr>
        <w:t xml:space="preserve">, </w:t>
      </w:r>
      <w:r>
        <w:rPr>
          <w:rFonts w:ascii="TimesNewRoman,Bold" w:hAnsi="TimesNewRoman,Bold" w:cs="TimesNewRoman,Bold"/>
          <w:b/>
          <w:bCs/>
        </w:rPr>
        <w:t>пути их</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разрешения</w:t>
      </w:r>
      <w:r>
        <w:rPr>
          <w:rFonts w:ascii="Times New Roman" w:hAnsi="Times New Roman" w:cs="Times New Roman"/>
          <w:b/>
          <w:bCs/>
        </w:rPr>
        <w:t xml:space="preserve">. </w:t>
      </w:r>
      <w:r>
        <w:rPr>
          <w:rFonts w:ascii="TimesNewRoman,Bold" w:hAnsi="TimesNewRoman,Bold" w:cs="TimesNewRoman,Bold"/>
          <w:b/>
          <w:bCs/>
        </w:rPr>
        <w:t>Конституционные принципы национальной политики в Российской Федерации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 w:hAnsi="TimesNewRoman,Bold" w:cs="TimesNewRoman,Bold"/>
          <w:b/>
          <w:bCs/>
        </w:rPr>
        <w:t>Семья и брак</w:t>
      </w:r>
      <w:r>
        <w:rPr>
          <w:rFonts w:ascii="Times New Roman" w:hAnsi="Times New Roman" w:cs="Times New Roman"/>
          <w:b/>
          <w:bCs/>
        </w:rPr>
        <w:t xml:space="preserve">. </w:t>
      </w:r>
      <w:r>
        <w:rPr>
          <w:rFonts w:ascii="TimesNewRoman,BoldItalic" w:hAnsi="TimesNewRoman,BoldItalic" w:cs="TimesNewRoman,BoldItalic"/>
          <w:b/>
          <w:bCs/>
          <w:i/>
          <w:iCs/>
        </w:rPr>
        <w:t>Проблема неполных семей</w:t>
      </w:r>
      <w:r>
        <w:rPr>
          <w:rFonts w:ascii="Times New Roman" w:hAnsi="Times New Roman" w:cs="Times New Roman"/>
          <w:b/>
          <w:bCs/>
          <w:i/>
          <w:iCs/>
        </w:rPr>
        <w:t xml:space="preserve">. </w:t>
      </w:r>
      <w:r>
        <w:rPr>
          <w:rFonts w:ascii="TimesNewRoman,BoldItalic" w:hAnsi="TimesNewRoman,BoldItalic" w:cs="TimesNewRoman,BoldItalic"/>
          <w:b/>
          <w:bCs/>
          <w:i/>
          <w:iCs/>
        </w:rPr>
        <w:t>Современная демографическая ситуация в Российской</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Федерации</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Религиозные объединения и организации в Российской Федерации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 w:hAnsi="TimesNewRoman" w:cs="TimesNewRoman"/>
        </w:rPr>
        <w:t>Политика как общественное явление</w:t>
      </w:r>
      <w:r>
        <w:rPr>
          <w:rFonts w:ascii="Times New Roman" w:hAnsi="Times New Roman" w:cs="Times New Roman"/>
          <w:b/>
          <w:bCs/>
        </w:rPr>
        <w:t xml:space="preserve">. </w:t>
      </w:r>
      <w:r>
        <w:rPr>
          <w:rFonts w:ascii="TimesNewRoman,Bold" w:hAnsi="TimesNewRoman,Bold" w:cs="TimesNewRoman,Bold"/>
          <w:b/>
          <w:bCs/>
        </w:rPr>
        <w:t>Понятие власти</w:t>
      </w:r>
      <w:r>
        <w:rPr>
          <w:rFonts w:ascii="Times New Roman" w:hAnsi="Times New Roman" w:cs="Times New Roman"/>
          <w:b/>
          <w:bCs/>
        </w:rPr>
        <w:t xml:space="preserve">. </w:t>
      </w:r>
      <w:r>
        <w:rPr>
          <w:rFonts w:ascii="TimesNewRoman,Bold" w:hAnsi="TimesNewRoman,Bold" w:cs="TimesNewRoman,Bold"/>
          <w:b/>
          <w:bCs/>
        </w:rPr>
        <w:t>Государство</w:t>
      </w:r>
      <w:r>
        <w:rPr>
          <w:rFonts w:ascii="Times New Roman" w:hAnsi="Times New Roman" w:cs="Times New Roman"/>
          <w:b/>
          <w:bCs/>
        </w:rPr>
        <w:t xml:space="preserve">, </w:t>
      </w:r>
      <w:r>
        <w:rPr>
          <w:rFonts w:ascii="TimesNewRoman,Bold" w:hAnsi="TimesNewRoman,Bold" w:cs="TimesNewRoman,Bold"/>
          <w:b/>
          <w:bCs/>
        </w:rPr>
        <w:t>его функции</w:t>
      </w:r>
      <w:r>
        <w:rPr>
          <w:rFonts w:ascii="Times New Roman" w:hAnsi="Times New Roman" w:cs="Times New Roman"/>
          <w:b/>
          <w:bCs/>
        </w:rPr>
        <w:t xml:space="preserve">. </w:t>
      </w:r>
      <w:r>
        <w:rPr>
          <w:rFonts w:ascii="TimesNewRoman,Bold" w:hAnsi="TimesNewRoman,Bold" w:cs="TimesNewRoman,Bold"/>
          <w:b/>
          <w:bCs/>
        </w:rPr>
        <w:t>Политическая</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система</w:t>
      </w:r>
      <w:r>
        <w:rPr>
          <w:rFonts w:ascii="Times New Roman" w:hAnsi="Times New Roman" w:cs="Times New Roman"/>
          <w:b/>
          <w:bCs/>
        </w:rPr>
        <w:t xml:space="preserve">. </w:t>
      </w:r>
      <w:r>
        <w:rPr>
          <w:rFonts w:ascii="TimesNewRoman,Bold" w:hAnsi="TimesNewRoman,Bold" w:cs="TimesNewRoman,Bold"/>
          <w:b/>
          <w:bCs/>
        </w:rPr>
        <w:t>Типология политических режимов</w:t>
      </w:r>
      <w:r>
        <w:rPr>
          <w:rFonts w:ascii="Times New Roman" w:hAnsi="Times New Roman" w:cs="Times New Roman"/>
          <w:b/>
          <w:bCs/>
        </w:rPr>
        <w:t xml:space="preserve">. </w:t>
      </w:r>
      <w:r>
        <w:rPr>
          <w:rFonts w:ascii="TimesNewRoman,Bold" w:hAnsi="TimesNewRoman,Bold" w:cs="TimesNewRoman,Bold"/>
          <w:b/>
          <w:bCs/>
        </w:rPr>
        <w:t>Демократия</w:t>
      </w:r>
      <w:r>
        <w:rPr>
          <w:rFonts w:ascii="Times New Roman" w:hAnsi="Times New Roman" w:cs="Times New Roman"/>
          <w:b/>
          <w:bCs/>
        </w:rPr>
        <w:t xml:space="preserve">, </w:t>
      </w:r>
      <w:r>
        <w:rPr>
          <w:rFonts w:ascii="TimesNewRoman,Bold" w:hAnsi="TimesNewRoman,Bold" w:cs="TimesNewRoman,Bold"/>
          <w:b/>
          <w:bCs/>
        </w:rPr>
        <w:t>ее основные ценности и признаки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Гражданское общество и государство</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Политическая элита</w:t>
      </w:r>
      <w:r>
        <w:rPr>
          <w:rFonts w:ascii="Times New Roman" w:hAnsi="Times New Roman" w:cs="Times New Roman"/>
        </w:rPr>
        <w:t xml:space="preserve">, </w:t>
      </w:r>
      <w:r>
        <w:rPr>
          <w:rFonts w:ascii="TimesNewRoman,Italic" w:hAnsi="TimesNewRoman,Italic" w:cs="TimesNewRoman,Italic"/>
          <w:i/>
          <w:iCs/>
        </w:rPr>
        <w:t>особенности ее формирования в современной России</w:t>
      </w:r>
      <w:r>
        <w:rPr>
          <w:rFonts w:ascii="Times New Roman" w:hAnsi="Times New Roman" w:cs="Times New Roman"/>
          <w:i/>
          <w:iCs/>
        </w:rPr>
        <w:t xml:space="preserve">. </w:t>
      </w:r>
      <w:r>
        <w:rPr>
          <w:rFonts w:ascii="TimesNewRoman" w:hAnsi="TimesNewRoman" w:cs="TimesNewRoman"/>
        </w:rPr>
        <w:t>Политические партии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движения</w:t>
      </w:r>
      <w:r>
        <w:rPr>
          <w:rFonts w:ascii="Times New Roman" w:hAnsi="Times New Roman" w:cs="Times New Roman"/>
        </w:rPr>
        <w:t xml:space="preserve">. </w:t>
      </w:r>
      <w:r>
        <w:rPr>
          <w:rFonts w:ascii="TimesNewRoman" w:hAnsi="TimesNewRoman" w:cs="TimesNewRoman"/>
        </w:rPr>
        <w:t>Средства массовой информации в политической системе общества</w:t>
      </w:r>
      <w:r>
        <w:rPr>
          <w:rFonts w:ascii="Times New Roman" w:hAnsi="Times New Roman" w:cs="Times New Roman"/>
        </w:rPr>
        <w:t xml:space="preserve">. </w:t>
      </w:r>
      <w:r>
        <w:rPr>
          <w:rFonts w:ascii="TimesNewRoman,Italic" w:hAnsi="TimesNewRoman,Italic" w:cs="TimesNewRoman,Italic"/>
          <w:i/>
          <w:iCs/>
        </w:rPr>
        <w:t>Политическая идеология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Политический процесс</w:t>
      </w:r>
      <w:r>
        <w:rPr>
          <w:rFonts w:ascii="Times New Roman" w:hAnsi="Times New Roman" w:cs="Times New Roman"/>
        </w:rPr>
        <w:t xml:space="preserve">, </w:t>
      </w:r>
      <w:r>
        <w:rPr>
          <w:rFonts w:ascii="TimesNewRoman,Italic" w:hAnsi="TimesNewRoman,Italic" w:cs="TimesNewRoman,Italic"/>
          <w:i/>
          <w:iCs/>
        </w:rPr>
        <w:t>его особенности в Российской Федерации</w:t>
      </w:r>
      <w:r>
        <w:rPr>
          <w:rFonts w:ascii="Times New Roman" w:hAnsi="Times New Roman" w:cs="Times New Roman"/>
          <w:i/>
          <w:iCs/>
        </w:rPr>
        <w:t xml:space="preserve">. </w:t>
      </w:r>
      <w:r>
        <w:rPr>
          <w:rFonts w:ascii="TimesNewRoman" w:hAnsi="TimesNewRoman" w:cs="TimesNewRoman"/>
        </w:rPr>
        <w:t>Избирательная кампания в Российской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Федерации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ЧЕЛОВЕК В СИСТЕМЕ ОБЩЕСТВЕННЫХ ОТНОШЕНИЙ</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Общественное и индивидуальное сознание</w:t>
      </w:r>
      <w:r>
        <w:rPr>
          <w:rFonts w:ascii="Times New Roman" w:hAnsi="Times New Roman" w:cs="Times New Roman"/>
          <w:b/>
          <w:bCs/>
        </w:rPr>
        <w:t xml:space="preserve">. </w:t>
      </w:r>
      <w:r>
        <w:rPr>
          <w:rFonts w:ascii="TimesNewRoman,Bold" w:hAnsi="TimesNewRoman,Bold" w:cs="TimesNewRoman,Bold"/>
          <w:b/>
          <w:bCs/>
        </w:rPr>
        <w:t>Социализация индивида</w:t>
      </w:r>
      <w:r>
        <w:rPr>
          <w:rFonts w:ascii="Times New Roman" w:hAnsi="Times New Roman" w:cs="Times New Roman"/>
          <w:b/>
          <w:bCs/>
        </w:rPr>
        <w:t xml:space="preserve">. </w:t>
      </w:r>
      <w:r>
        <w:rPr>
          <w:rFonts w:ascii="TimesNewRoman,Bold" w:hAnsi="TimesNewRoman,Bold" w:cs="TimesNewRoman,Bold"/>
          <w:b/>
          <w:bCs/>
        </w:rPr>
        <w:t>Социальная роль</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Социальные роли в юношеском возрасте</w:t>
      </w:r>
      <w:r>
        <w:rPr>
          <w:rFonts w:ascii="Times New Roman" w:hAnsi="Times New Roman" w:cs="Times New Roman"/>
          <w:b/>
          <w:bCs/>
        </w:rPr>
        <w:t xml:space="preserve">. </w:t>
      </w:r>
      <w:r>
        <w:rPr>
          <w:rFonts w:ascii="TimesNewRoman,Bold" w:hAnsi="TimesNewRoman,Bold" w:cs="TimesNewRoman,Bold"/>
          <w:b/>
          <w:bCs/>
        </w:rPr>
        <w:t>Духовная жизнь человека</w:t>
      </w:r>
      <w:r>
        <w:rPr>
          <w:rFonts w:ascii="Times New Roman" w:hAnsi="Times New Roman" w:cs="Times New Roman"/>
          <w:b/>
          <w:bCs/>
        </w:rPr>
        <w:t xml:space="preserve">. </w:t>
      </w:r>
      <w:r>
        <w:rPr>
          <w:rFonts w:ascii="TimesNewRoman,Bold" w:hAnsi="TimesNewRoman,Bold" w:cs="TimesNewRoman,Bold"/>
          <w:b/>
          <w:bCs/>
        </w:rPr>
        <w:t>Самосознание индивида 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социальное поведение</w:t>
      </w:r>
      <w:r>
        <w:rPr>
          <w:rFonts w:ascii="Times New Roman" w:hAnsi="Times New Roman" w:cs="Times New Roman"/>
          <w:b/>
          <w:bCs/>
        </w:rPr>
        <w:t xml:space="preserve">. </w:t>
      </w:r>
      <w:r>
        <w:rPr>
          <w:rFonts w:ascii="TimesNewRoman,BoldItalic" w:hAnsi="TimesNewRoman,BoldItalic" w:cs="TimesNewRoman,BoldItalic"/>
          <w:b/>
          <w:bCs/>
          <w:i/>
          <w:iCs/>
        </w:rPr>
        <w:t>Ценности и нормы</w:t>
      </w:r>
      <w:r>
        <w:rPr>
          <w:rFonts w:ascii="Times New Roman" w:hAnsi="Times New Roman" w:cs="Times New Roman"/>
          <w:b/>
          <w:bCs/>
          <w:i/>
          <w:iCs/>
        </w:rPr>
        <w:t xml:space="preserve">. </w:t>
      </w:r>
      <w:r>
        <w:rPr>
          <w:rFonts w:ascii="TimesNewRoman,BoldItalic" w:hAnsi="TimesNewRoman,BoldItalic" w:cs="TimesNewRoman,BoldItalic"/>
          <w:b/>
          <w:bCs/>
          <w:i/>
          <w:iCs/>
        </w:rPr>
        <w:t>Мотивы и предпочтения</w:t>
      </w:r>
      <w:r>
        <w:rPr>
          <w:rFonts w:ascii="Times New Roman" w:hAnsi="Times New Roman" w:cs="Times New Roman"/>
          <w:b/>
          <w:bCs/>
          <w:i/>
          <w:iCs/>
        </w:rPr>
        <w:t xml:space="preserve">. </w:t>
      </w:r>
      <w:r>
        <w:rPr>
          <w:rFonts w:ascii="TimesNewRoman,Bold" w:hAnsi="TimesNewRoman,Bold" w:cs="TimesNewRoman,Bold"/>
          <w:b/>
          <w:bCs/>
        </w:rPr>
        <w:t>Свобода и ответственность</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Отклоняющееся поведение и его типы</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 w:hAnsi="TimesNewRoman,Bold" w:cs="TimesNewRoman,Bold"/>
          <w:b/>
          <w:bCs/>
        </w:rPr>
        <w:t>Общественная значимость и личностный смысл образования</w:t>
      </w:r>
      <w:r>
        <w:rPr>
          <w:rFonts w:ascii="Times New Roman" w:hAnsi="Times New Roman" w:cs="Times New Roman"/>
          <w:b/>
          <w:bCs/>
        </w:rPr>
        <w:t xml:space="preserve">. </w:t>
      </w:r>
      <w:r>
        <w:rPr>
          <w:rFonts w:ascii="TimesNewRoman,BoldItalic" w:hAnsi="TimesNewRoman,BoldItalic" w:cs="TimesNewRoman,BoldItalic"/>
          <w:b/>
          <w:bCs/>
          <w:i/>
          <w:iCs/>
        </w:rPr>
        <w:t>Знания</w:t>
      </w:r>
      <w:r>
        <w:rPr>
          <w:rFonts w:ascii="Times New Roman" w:hAnsi="Times New Roman" w:cs="Times New Roman"/>
          <w:b/>
          <w:bCs/>
          <w:i/>
          <w:iCs/>
        </w:rPr>
        <w:t xml:space="preserve">, </w:t>
      </w:r>
      <w:r>
        <w:rPr>
          <w:rFonts w:ascii="TimesNewRoman,BoldItalic" w:hAnsi="TimesNewRoman,BoldItalic" w:cs="TimesNewRoman,BoldItalic"/>
          <w:b/>
          <w:bCs/>
          <w:i/>
          <w:iCs/>
        </w:rPr>
        <w:t>умения и навыки людей в</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условиях информационного общества</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Рациональное экономическое поведение собственника</w:t>
      </w:r>
      <w:r>
        <w:rPr>
          <w:rFonts w:ascii="Times New Roman" w:hAnsi="Times New Roman" w:cs="Times New Roman"/>
          <w:b/>
          <w:bCs/>
        </w:rPr>
        <w:t xml:space="preserve">, </w:t>
      </w:r>
      <w:r>
        <w:rPr>
          <w:rFonts w:ascii="TimesNewRoman,Bold" w:hAnsi="TimesNewRoman,Bold" w:cs="TimesNewRoman,Bold"/>
          <w:b/>
          <w:bCs/>
        </w:rPr>
        <w:t>работника</w:t>
      </w:r>
      <w:r>
        <w:rPr>
          <w:rFonts w:ascii="Times New Roman" w:hAnsi="Times New Roman" w:cs="Times New Roman"/>
          <w:b/>
          <w:bCs/>
        </w:rPr>
        <w:t xml:space="preserve">, </w:t>
      </w:r>
      <w:r>
        <w:rPr>
          <w:rFonts w:ascii="TimesNewRoman,Bold" w:hAnsi="TimesNewRoman,Bold" w:cs="TimesNewRoman,Bold"/>
          <w:b/>
          <w:bCs/>
        </w:rPr>
        <w:t>потребителя</w:t>
      </w:r>
      <w:r>
        <w:rPr>
          <w:rFonts w:ascii="Times New Roman" w:hAnsi="Times New Roman" w:cs="Times New Roman"/>
          <w:b/>
          <w:bCs/>
        </w:rPr>
        <w:t xml:space="preserve">, </w:t>
      </w:r>
      <w:r>
        <w:rPr>
          <w:rFonts w:ascii="TimesNewRoman,Bold" w:hAnsi="TimesNewRoman,Bold" w:cs="TimesNewRoman,Bold"/>
          <w:b/>
          <w:bCs/>
        </w:rPr>
        <w:t>семьянина</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гражданина</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 w:hAnsi="TimesNewRoman,Bold" w:cs="TimesNewRoman,Bold"/>
          <w:b/>
          <w:bCs/>
        </w:rPr>
        <w:t>Человек в политической жизни</w:t>
      </w:r>
      <w:r>
        <w:rPr>
          <w:rFonts w:ascii="Times New Roman" w:hAnsi="Times New Roman" w:cs="Times New Roman"/>
          <w:b/>
          <w:bCs/>
        </w:rPr>
        <w:t xml:space="preserve">. </w:t>
      </w:r>
      <w:r>
        <w:rPr>
          <w:rFonts w:ascii="TimesNewRoman,BoldItalic" w:hAnsi="TimesNewRoman,BoldItalic" w:cs="TimesNewRoman,BoldItalic"/>
          <w:b/>
          <w:bCs/>
          <w:i/>
          <w:iCs/>
        </w:rPr>
        <w:t>Политическая психология и политическое поведение</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Политическое участие</w:t>
      </w:r>
      <w:r>
        <w:rPr>
          <w:rFonts w:ascii="Times New Roman" w:hAnsi="Times New Roman" w:cs="Times New Roman"/>
          <w:b/>
          <w:bCs/>
        </w:rPr>
        <w:t xml:space="preserve">. </w:t>
      </w:r>
      <w:r>
        <w:rPr>
          <w:rFonts w:ascii="TimesNewRoman,Bold" w:hAnsi="TimesNewRoman,Bold" w:cs="TimesNewRoman,Bold"/>
          <w:b/>
          <w:bCs/>
        </w:rPr>
        <w:t>Политическое лидерство</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ПРАВОВОЕ РЕГУЛИРОВАНИЕ ОБЩЕСТВЕННЫХ ОТНОШЕНИЙ</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Право в системе социальных норм</w:t>
      </w:r>
      <w:r>
        <w:rPr>
          <w:rFonts w:ascii="Times New Roman" w:hAnsi="Times New Roman" w:cs="Times New Roman"/>
          <w:b/>
          <w:bCs/>
        </w:rPr>
        <w:t xml:space="preserve">. </w:t>
      </w:r>
      <w:r>
        <w:rPr>
          <w:rFonts w:ascii="TimesNewRoman" w:hAnsi="TimesNewRoman" w:cs="TimesNewRoman"/>
          <w:b/>
          <w:bCs/>
        </w:rPr>
        <w:t>Система российского права</w:t>
      </w:r>
      <w:r>
        <w:rPr>
          <w:rFonts w:ascii="Times New Roman" w:hAnsi="Times New Roman" w:cs="Times New Roman"/>
          <w:b/>
          <w:bCs/>
        </w:rPr>
        <w:t xml:space="preserve">. </w:t>
      </w:r>
      <w:r>
        <w:rPr>
          <w:rFonts w:ascii="TimesNewRoman" w:hAnsi="TimesNewRoman" w:cs="TimesNewRoman"/>
          <w:b/>
          <w:bCs/>
        </w:rPr>
        <w:t>Законотворческий процесс в Российской</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Федерации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Гражданство в Российской Федерации</w:t>
      </w:r>
      <w:r>
        <w:rPr>
          <w:rFonts w:ascii="Times New Roman" w:hAnsi="Times New Roman" w:cs="Times New Roman"/>
          <w:b/>
          <w:bCs/>
        </w:rPr>
        <w:t xml:space="preserve">. </w:t>
      </w:r>
      <w:r>
        <w:rPr>
          <w:rFonts w:ascii="TimesNewRoman" w:hAnsi="TimesNewRoman" w:cs="TimesNewRoman"/>
          <w:b/>
          <w:bCs/>
        </w:rPr>
        <w:t>Законодательство Российской Федерации о выборах</w:t>
      </w:r>
      <w:r>
        <w:rPr>
          <w:rFonts w:ascii="Times New Roman" w:hAnsi="Times New Roman" w:cs="Times New Roman"/>
          <w:b/>
          <w:bCs/>
        </w:rPr>
        <w:t xml:space="preserve">. </w:t>
      </w:r>
      <w:r>
        <w:rPr>
          <w:rFonts w:ascii="TimesNewRoman" w:hAnsi="TimesNewRoman" w:cs="TimesNewRoman"/>
          <w:b/>
          <w:bCs/>
        </w:rPr>
        <w:t>Воинская</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обязанность</w:t>
      </w:r>
      <w:r>
        <w:rPr>
          <w:rFonts w:ascii="Times New Roman" w:hAnsi="Times New Roman" w:cs="Times New Roman"/>
          <w:b/>
          <w:bCs/>
        </w:rPr>
        <w:t xml:space="preserve">, </w:t>
      </w:r>
      <w:r>
        <w:rPr>
          <w:rFonts w:ascii="TimesNewRoman" w:hAnsi="TimesNewRoman" w:cs="TimesNewRoman"/>
          <w:b/>
          <w:bCs/>
        </w:rPr>
        <w:t>альтернативная гражданская служба</w:t>
      </w:r>
      <w:r>
        <w:rPr>
          <w:rFonts w:ascii="Times New Roman" w:hAnsi="Times New Roman" w:cs="Times New Roman"/>
          <w:b/>
          <w:bCs/>
        </w:rPr>
        <w:t xml:space="preserve">. </w:t>
      </w:r>
      <w:r>
        <w:rPr>
          <w:rFonts w:ascii="TimesNewRoman" w:hAnsi="TimesNewRoman" w:cs="TimesNewRoman"/>
          <w:b/>
          <w:bCs/>
        </w:rPr>
        <w:t>Права и обязанности налогоплательщиков</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b/>
          <w:bCs/>
        </w:rPr>
        <w:t>Право на благоприятную окружающую среду и способы его защиты</w:t>
      </w:r>
      <w:r>
        <w:rPr>
          <w:rFonts w:ascii="Times New Roman" w:hAnsi="Times New Roman" w:cs="Times New Roman"/>
          <w:b/>
          <w:bCs/>
        </w:rPr>
        <w:t xml:space="preserve">. </w:t>
      </w:r>
      <w:r>
        <w:rPr>
          <w:rFonts w:ascii="TimesNewRoman,Italic" w:hAnsi="TimesNewRoman,Italic" w:cs="TimesNewRoman,Italic"/>
          <w:b/>
          <w:bCs/>
          <w:i/>
          <w:iCs/>
        </w:rPr>
        <w:t>Экологические правонарушения</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Субъекты гражданского права</w:t>
      </w:r>
      <w:r>
        <w:rPr>
          <w:rFonts w:ascii="Times New Roman" w:hAnsi="Times New Roman" w:cs="Times New Roman"/>
          <w:b/>
          <w:bCs/>
        </w:rPr>
        <w:t xml:space="preserve">. </w:t>
      </w:r>
      <w:r>
        <w:rPr>
          <w:rFonts w:ascii="TimesNewRoman" w:hAnsi="TimesNewRoman" w:cs="TimesNewRoman"/>
          <w:b/>
          <w:bCs/>
        </w:rPr>
        <w:t>Организационно</w:t>
      </w:r>
      <w:r>
        <w:rPr>
          <w:rFonts w:ascii="Times New Roman" w:hAnsi="Times New Roman" w:cs="Times New Roman"/>
          <w:b/>
          <w:bCs/>
        </w:rPr>
        <w:t>-</w:t>
      </w:r>
      <w:r>
        <w:rPr>
          <w:rFonts w:ascii="TimesNewRoman" w:hAnsi="TimesNewRoman" w:cs="TimesNewRoman"/>
          <w:b/>
          <w:bCs/>
        </w:rPr>
        <w:t>правовые формы и правовой режим</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предпринимательской деятельности</w:t>
      </w:r>
      <w:r>
        <w:rPr>
          <w:rFonts w:ascii="Times New Roman" w:hAnsi="Times New Roman" w:cs="Times New Roman"/>
          <w:b/>
          <w:bCs/>
        </w:rPr>
        <w:t xml:space="preserve">. </w:t>
      </w:r>
      <w:r>
        <w:rPr>
          <w:rFonts w:ascii="TimesNewRoman" w:hAnsi="TimesNewRoman" w:cs="TimesNewRoman"/>
          <w:b/>
          <w:bCs/>
        </w:rPr>
        <w:t>Имущественные права</w:t>
      </w:r>
      <w:r>
        <w:rPr>
          <w:rFonts w:ascii="Times New Roman" w:hAnsi="Times New Roman" w:cs="Times New Roman"/>
          <w:b/>
          <w:bCs/>
        </w:rPr>
        <w:t xml:space="preserve">. </w:t>
      </w:r>
      <w:r>
        <w:rPr>
          <w:rFonts w:ascii="TimesNewRoman,Italic" w:hAnsi="TimesNewRoman,Italic" w:cs="TimesNewRoman,Italic"/>
          <w:b/>
          <w:bCs/>
          <w:i/>
          <w:iCs/>
        </w:rPr>
        <w:t>Право на интеллектуальную собственность</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Наследование</w:t>
      </w:r>
      <w:r>
        <w:rPr>
          <w:rFonts w:ascii="Times New Roman" w:hAnsi="Times New Roman" w:cs="Times New Roman"/>
          <w:b/>
          <w:bCs/>
          <w:i/>
          <w:iCs/>
        </w:rPr>
        <w:t xml:space="preserve">. </w:t>
      </w:r>
      <w:r>
        <w:rPr>
          <w:rFonts w:ascii="TimesNewRoman" w:hAnsi="TimesNewRoman" w:cs="TimesNewRoman"/>
          <w:b/>
          <w:bCs/>
        </w:rPr>
        <w:t>Неимущественные права</w:t>
      </w:r>
      <w:r>
        <w:rPr>
          <w:rFonts w:ascii="Times New Roman" w:hAnsi="Times New Roman" w:cs="Times New Roman"/>
          <w:b/>
          <w:bCs/>
        </w:rPr>
        <w:t xml:space="preserve">: </w:t>
      </w:r>
      <w:r>
        <w:rPr>
          <w:rFonts w:ascii="TimesNewRoman" w:hAnsi="TimesNewRoman" w:cs="TimesNewRoman"/>
          <w:b/>
          <w:bCs/>
        </w:rPr>
        <w:t>честь</w:t>
      </w:r>
      <w:r>
        <w:rPr>
          <w:rFonts w:ascii="Times New Roman" w:hAnsi="Times New Roman" w:cs="Times New Roman"/>
          <w:b/>
          <w:bCs/>
        </w:rPr>
        <w:t xml:space="preserve">, </w:t>
      </w:r>
      <w:r>
        <w:rPr>
          <w:rFonts w:ascii="TimesNewRoman" w:hAnsi="TimesNewRoman" w:cs="TimesNewRoman"/>
          <w:b/>
          <w:bCs/>
        </w:rPr>
        <w:t>достоинство</w:t>
      </w:r>
      <w:r>
        <w:rPr>
          <w:rFonts w:ascii="Times New Roman" w:hAnsi="Times New Roman" w:cs="Times New Roman"/>
          <w:b/>
          <w:bCs/>
        </w:rPr>
        <w:t xml:space="preserve">, </w:t>
      </w:r>
      <w:r>
        <w:rPr>
          <w:rFonts w:ascii="TimesNewRoman" w:hAnsi="TimesNewRoman" w:cs="TimesNewRoman"/>
          <w:b/>
          <w:bCs/>
        </w:rPr>
        <w:t>имя</w:t>
      </w:r>
      <w:r>
        <w:rPr>
          <w:rFonts w:ascii="Times New Roman" w:hAnsi="Times New Roman" w:cs="Times New Roman"/>
          <w:b/>
          <w:bCs/>
        </w:rPr>
        <w:t xml:space="preserve">. </w:t>
      </w:r>
      <w:r>
        <w:rPr>
          <w:rFonts w:ascii="TimesNewRoman,Italic" w:hAnsi="TimesNewRoman,Italic" w:cs="TimesNewRoman,Italic"/>
          <w:b/>
          <w:bCs/>
          <w:i/>
          <w:iCs/>
        </w:rPr>
        <w:t>Способы защиты имущественных и</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неимущественных прав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Порядок и условия заключения и расторжения брака</w:t>
      </w:r>
      <w:r>
        <w:rPr>
          <w:rFonts w:ascii="Times New Roman" w:hAnsi="Times New Roman" w:cs="Times New Roman"/>
          <w:b/>
          <w:bCs/>
        </w:rPr>
        <w:t xml:space="preserve">. </w:t>
      </w:r>
      <w:r>
        <w:rPr>
          <w:rFonts w:ascii="TimesNewRoman" w:hAnsi="TimesNewRoman" w:cs="TimesNewRoman"/>
          <w:b/>
          <w:bCs/>
        </w:rPr>
        <w:t>Правовое регулирование отношений супругов</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 w:hAnsi="TimesNewRoman" w:cs="TimesNewRoman"/>
          <w:b/>
          <w:bCs/>
        </w:rPr>
        <w:t>Правила приема в образовательные учреждения профессионального образования</w:t>
      </w:r>
      <w:r>
        <w:rPr>
          <w:rFonts w:ascii="Times New Roman" w:hAnsi="Times New Roman" w:cs="Times New Roman"/>
          <w:b/>
          <w:bCs/>
        </w:rPr>
        <w:t xml:space="preserve">. </w:t>
      </w:r>
      <w:r>
        <w:rPr>
          <w:rFonts w:ascii="TimesNewRoman,Italic" w:hAnsi="TimesNewRoman,Italic" w:cs="TimesNewRoman,Italic"/>
          <w:b/>
          <w:bCs/>
          <w:i/>
          <w:iCs/>
        </w:rPr>
        <w:t>Порядок оказания</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Italic" w:hAnsi="TimesNewRoman,Italic" w:cs="TimesNewRoman,Italic"/>
          <w:b/>
          <w:bCs/>
          <w:i/>
          <w:iCs/>
        </w:rPr>
        <w:t>платных образовательных услуг</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Italic" w:hAnsi="TimesNewRoman,Italic" w:cs="TimesNewRoman,Italic"/>
          <w:b/>
          <w:bCs/>
          <w:i/>
          <w:iCs/>
        </w:rPr>
        <w:t>Занятость и трудоустройство</w:t>
      </w:r>
      <w:r>
        <w:rPr>
          <w:rFonts w:ascii="Times New Roman" w:hAnsi="Times New Roman" w:cs="Times New Roman"/>
          <w:b/>
          <w:bCs/>
        </w:rPr>
        <w:t xml:space="preserve">. </w:t>
      </w:r>
      <w:r>
        <w:rPr>
          <w:rFonts w:ascii="TimesNewRoman" w:hAnsi="TimesNewRoman" w:cs="TimesNewRoman"/>
          <w:b/>
          <w:bCs/>
        </w:rPr>
        <w:t>Порядок приема на работу</w:t>
      </w:r>
      <w:r>
        <w:rPr>
          <w:rFonts w:ascii="Times New Roman" w:hAnsi="Times New Roman" w:cs="Times New Roman"/>
          <w:b/>
          <w:bCs/>
        </w:rPr>
        <w:t xml:space="preserve">, </w:t>
      </w:r>
      <w:r>
        <w:rPr>
          <w:rFonts w:ascii="TimesNewRoman" w:hAnsi="TimesNewRoman" w:cs="TimesNewRoman"/>
          <w:b/>
          <w:bCs/>
        </w:rPr>
        <w:t>заключения и расторжения трудового</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b/>
          <w:bCs/>
        </w:rPr>
        <w:t>договора</w:t>
      </w:r>
      <w:r>
        <w:rPr>
          <w:rFonts w:ascii="Times New Roman" w:hAnsi="Times New Roman" w:cs="Times New Roman"/>
          <w:b/>
          <w:bCs/>
        </w:rPr>
        <w:t xml:space="preserve">. </w:t>
      </w:r>
      <w:r>
        <w:rPr>
          <w:rFonts w:ascii="TimesNewRoman,Italic" w:hAnsi="TimesNewRoman,Italic" w:cs="TimesNewRoman,Italic"/>
          <w:b/>
          <w:bCs/>
          <w:i/>
          <w:iCs/>
        </w:rPr>
        <w:t>Правовые основы социальной защиты и социального обеспечения</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Споры</w:t>
      </w:r>
      <w:r>
        <w:rPr>
          <w:rFonts w:ascii="Times New Roman" w:hAnsi="Times New Roman" w:cs="Times New Roman"/>
          <w:b/>
          <w:bCs/>
        </w:rPr>
        <w:t xml:space="preserve">, </w:t>
      </w:r>
      <w:r>
        <w:rPr>
          <w:rFonts w:ascii="TimesNewRoman" w:hAnsi="TimesNewRoman" w:cs="TimesNewRoman"/>
          <w:b/>
          <w:bCs/>
        </w:rPr>
        <w:t>порядок их рассмотрения</w:t>
      </w:r>
      <w:r>
        <w:rPr>
          <w:rFonts w:ascii="Times New Roman" w:hAnsi="Times New Roman" w:cs="Times New Roman"/>
          <w:b/>
          <w:bCs/>
        </w:rPr>
        <w:t xml:space="preserve">. </w:t>
      </w:r>
      <w:r>
        <w:rPr>
          <w:rFonts w:ascii="TimesNewRoman" w:hAnsi="TimesNewRoman" w:cs="TimesNewRoman"/>
          <w:b/>
          <w:bCs/>
        </w:rPr>
        <w:t>Основные правила и принципы гражданского процесса</w:t>
      </w:r>
      <w:r>
        <w:rPr>
          <w:rFonts w:ascii="Times New Roman" w:hAnsi="Times New Roman" w:cs="Times New Roman"/>
          <w:b/>
          <w:bCs/>
        </w:rPr>
        <w:t xml:space="preserve">. </w:t>
      </w:r>
      <w:r>
        <w:rPr>
          <w:rFonts w:ascii="TimesNewRoman" w:hAnsi="TimesNewRoman" w:cs="TimesNewRoman"/>
          <w:b/>
          <w:bCs/>
        </w:rPr>
        <w:t>Особенности</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b/>
          <w:bCs/>
        </w:rPr>
        <w:t>административной юрисдикции</w:t>
      </w:r>
      <w:r>
        <w:rPr>
          <w:rFonts w:ascii="Times New Roman" w:hAnsi="Times New Roman" w:cs="Times New Roman"/>
          <w:b/>
          <w:bCs/>
        </w:rPr>
        <w:t xml:space="preserve">. </w:t>
      </w:r>
      <w:r>
        <w:rPr>
          <w:rFonts w:ascii="TimesNewRoman" w:hAnsi="TimesNewRoman" w:cs="TimesNewRoman"/>
          <w:b/>
          <w:bCs/>
        </w:rPr>
        <w:t>Особенности уголовного процесса</w:t>
      </w:r>
      <w:r>
        <w:rPr>
          <w:rFonts w:ascii="Times New Roman" w:hAnsi="Times New Roman" w:cs="Times New Roman"/>
          <w:b/>
          <w:bCs/>
        </w:rPr>
        <w:t xml:space="preserve">. </w:t>
      </w:r>
      <w:r>
        <w:rPr>
          <w:rFonts w:ascii="TimesNewRoman,Italic" w:hAnsi="TimesNewRoman,Italic" w:cs="TimesNewRoman,Italic"/>
          <w:b/>
          <w:bCs/>
          <w:i/>
          <w:iCs/>
        </w:rPr>
        <w:t>Конституционное судопроизводство</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Международная защита прав человека в условиях мирного и военного времени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ОПЫТ ПОЗНАВАТЕЛЬНОЙ И ПРАКТИЧЕСКОЙ</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ДЕЯТЕЛЬНОСТИ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работа с источниками социальной информации</w:t>
      </w:r>
      <w:r>
        <w:rPr>
          <w:rFonts w:ascii="Times New Roman" w:hAnsi="Times New Roman" w:cs="Times New Roman"/>
          <w:b/>
          <w:bCs/>
        </w:rPr>
        <w:t xml:space="preserve">, </w:t>
      </w:r>
      <w:r>
        <w:rPr>
          <w:rFonts w:ascii="TimesNewRoman" w:hAnsi="TimesNewRoman" w:cs="TimesNewRoman"/>
          <w:b/>
          <w:bCs/>
        </w:rPr>
        <w:t>с использованием современных средств коммуникации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t>
      </w:r>
      <w:r>
        <w:rPr>
          <w:rFonts w:ascii="TimesNewRoman" w:hAnsi="TimesNewRoman" w:cs="TimesNewRoman"/>
          <w:b/>
          <w:bCs/>
        </w:rPr>
        <w:t>включая ресурсы Интернета</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критическое осмысление актуальной социальной информации</w:t>
      </w:r>
      <w:r>
        <w:rPr>
          <w:rFonts w:ascii="Times New Roman" w:hAnsi="Times New Roman" w:cs="Times New Roman"/>
          <w:b/>
          <w:bCs/>
        </w:rPr>
        <w:t xml:space="preserve">, </w:t>
      </w:r>
      <w:r>
        <w:rPr>
          <w:rFonts w:ascii="TimesNewRoman" w:hAnsi="TimesNewRoman" w:cs="TimesNewRoman"/>
          <w:b/>
          <w:bCs/>
        </w:rPr>
        <w:t>поступающей из разных источников</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формулирование на этой основе собственных заключений и оценочных суждений</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решение познавательных и практических задач</w:t>
      </w:r>
      <w:r>
        <w:rPr>
          <w:rFonts w:ascii="Times New Roman" w:hAnsi="Times New Roman" w:cs="Times New Roman"/>
          <w:b/>
          <w:bCs/>
        </w:rPr>
        <w:t xml:space="preserve">, </w:t>
      </w:r>
      <w:r>
        <w:rPr>
          <w:rFonts w:ascii="TimesNewRoman" w:hAnsi="TimesNewRoman" w:cs="TimesNewRoman"/>
          <w:b/>
          <w:bCs/>
        </w:rPr>
        <w:t>отражающих типичные социальные ситуации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анализ современных общественных явлений и событий</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освоение типичных социальных ролей через участие в обучающих играх и тренингах</w:t>
      </w:r>
      <w:r>
        <w:rPr>
          <w:rFonts w:ascii="Times New Roman" w:hAnsi="Times New Roman" w:cs="Times New Roman"/>
          <w:b/>
          <w:bCs/>
        </w:rPr>
        <w:t xml:space="preserve">, </w:t>
      </w:r>
      <w:r>
        <w:rPr>
          <w:rFonts w:ascii="TimesNewRoman" w:hAnsi="TimesNewRoman" w:cs="TimesNewRoman"/>
          <w:b/>
          <w:bCs/>
        </w:rPr>
        <w:t>моделирующих</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ситуации из реальной жизни</w:t>
      </w:r>
      <w:r>
        <w:rPr>
          <w:rFonts w:ascii="Times New Roman" w:hAnsi="Times New Roman" w:cs="Times New Roman"/>
          <w:b/>
          <w:bCs/>
        </w:rPr>
        <w:t xml:space="preserve">, </w:t>
      </w:r>
      <w:r>
        <w:rPr>
          <w:rFonts w:ascii="TimesNewRoman" w:hAnsi="TimesNewRoman" w:cs="TimesNewRoman"/>
          <w:b/>
          <w:bCs/>
        </w:rPr>
        <w:t xml:space="preserve">через самостоятельное формулирование правил и норм поведения </w:t>
      </w:r>
      <w:r>
        <w:rPr>
          <w:rFonts w:ascii="Times New Roman" w:hAnsi="Times New Roman" w:cs="Times New Roman"/>
          <w:b/>
          <w:bCs/>
        </w:rPr>
        <w:t>(</w:t>
      </w:r>
      <w:r>
        <w:rPr>
          <w:rFonts w:ascii="TimesNewRoman" w:hAnsi="TimesNewRoman" w:cs="TimesNewRoman"/>
          <w:b/>
          <w:bCs/>
        </w:rPr>
        <w:t>в школе</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общественных местах и т</w:t>
      </w:r>
      <w:r>
        <w:rPr>
          <w:rFonts w:ascii="Times New Roman" w:hAnsi="Times New Roman" w:cs="Times New Roman"/>
          <w:b/>
          <w:bCs/>
        </w:rPr>
        <w:t>.</w:t>
      </w:r>
      <w:r>
        <w:rPr>
          <w:rFonts w:ascii="TimesNewRoman" w:hAnsi="TimesNewRoman" w:cs="TimesNewRoman"/>
          <w:b/>
          <w:bCs/>
        </w:rPr>
        <w:t>п</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применение полученных знаний для определения экономически рационального</w:t>
      </w:r>
      <w:r>
        <w:rPr>
          <w:rFonts w:ascii="Times New Roman" w:hAnsi="Times New Roman" w:cs="Times New Roman"/>
          <w:b/>
          <w:bCs/>
        </w:rPr>
        <w:t xml:space="preserve">, </w:t>
      </w:r>
      <w:r>
        <w:rPr>
          <w:rFonts w:ascii="TimesNewRoman" w:hAnsi="TimesNewRoman" w:cs="TimesNewRoman"/>
          <w:b/>
          <w:bCs/>
        </w:rPr>
        <w:t>правомерного 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социально одобряемого поведения</w:t>
      </w:r>
      <w:r>
        <w:rPr>
          <w:rFonts w:ascii="Times New Roman" w:hAnsi="Times New Roman" w:cs="Times New Roman"/>
          <w:b/>
          <w:bCs/>
        </w:rPr>
        <w:t xml:space="preserve">, </w:t>
      </w:r>
      <w:r>
        <w:rPr>
          <w:rFonts w:ascii="TimesNewRoman" w:hAnsi="TimesNewRoman" w:cs="TimesNewRoman"/>
          <w:b/>
          <w:bCs/>
        </w:rPr>
        <w:t>порядка действий в конкретных ситуациях</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аргументированная защита своей позиции</w:t>
      </w:r>
      <w:r>
        <w:rPr>
          <w:rFonts w:ascii="Times New Roman" w:hAnsi="Times New Roman" w:cs="Times New Roman"/>
          <w:b/>
          <w:bCs/>
        </w:rPr>
        <w:t xml:space="preserve">, </w:t>
      </w:r>
      <w:r>
        <w:rPr>
          <w:rFonts w:ascii="TimesNewRoman" w:hAnsi="TimesNewRoman" w:cs="TimesNewRoman"/>
          <w:b/>
          <w:bCs/>
        </w:rPr>
        <w:t>оппонирование иному мнению через участие в дискуссиях</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диспутах</w:t>
      </w:r>
      <w:r>
        <w:rPr>
          <w:rFonts w:ascii="Times New Roman" w:hAnsi="Times New Roman" w:cs="Times New Roman"/>
          <w:b/>
          <w:bCs/>
        </w:rPr>
        <w:t xml:space="preserve">, </w:t>
      </w:r>
      <w:r>
        <w:rPr>
          <w:rFonts w:ascii="TimesNewRoman" w:hAnsi="TimesNewRoman" w:cs="TimesNewRoman"/>
          <w:b/>
          <w:bCs/>
        </w:rPr>
        <w:t>дебатах о современных социальных проблемах</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написание творческих работ по социальным дисциплинам</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sz w:val="24"/>
          <w:szCs w:val="24"/>
        </w:rPr>
      </w:pPr>
      <w:r>
        <w:rPr>
          <w:rFonts w:ascii="TimesNewRoman" w:hAnsi="TimesNewRoman" w:cs="TimesNewRoman"/>
          <w:b/>
          <w:bCs/>
          <w:sz w:val="24"/>
          <w:szCs w:val="24"/>
        </w:rPr>
        <w:t>ТРЕБОВАНИЯ К УРОВНЮПОДГОТОВКИ ВЫПУСКНИКОВ</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В результате изучения обществознания </w:t>
      </w:r>
      <w:r>
        <w:rPr>
          <w:rFonts w:ascii="Times New Roman" w:hAnsi="Times New Roman" w:cs="Times New Roman"/>
          <w:b/>
          <w:bCs/>
          <w:i/>
          <w:iCs/>
        </w:rPr>
        <w:t>(</w:t>
      </w:r>
      <w:r>
        <w:rPr>
          <w:rFonts w:ascii="TimesNewRoman,BoldItalic" w:hAnsi="TimesNewRoman,BoldItalic" w:cs="TimesNewRoman,BoldItalic"/>
          <w:b/>
          <w:bCs/>
          <w:i/>
          <w:iCs/>
        </w:rPr>
        <w:t>включая экономику и право</w:t>
      </w:r>
      <w:r>
        <w:rPr>
          <w:rFonts w:ascii="Times New Roman" w:hAnsi="Times New Roman" w:cs="Times New Roman"/>
          <w:b/>
          <w:bCs/>
          <w:i/>
          <w:iCs/>
        </w:rPr>
        <w:t xml:space="preserve">) </w:t>
      </w:r>
      <w:r>
        <w:rPr>
          <w:rFonts w:ascii="TimesNewRoman,BoldItalic" w:hAnsi="TimesNewRoman,BoldItalic" w:cs="TimesNewRoman,BoldItalic"/>
          <w:b/>
          <w:bCs/>
          <w:i/>
          <w:iCs/>
        </w:rPr>
        <w:t>на базовом уровне ученик</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должен</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знать</w:t>
      </w:r>
      <w:r>
        <w:rPr>
          <w:rFonts w:ascii="Times New Roman" w:hAnsi="Times New Roman" w:cs="Times New Roman"/>
          <w:b/>
          <w:bCs/>
        </w:rPr>
        <w:t>/</w:t>
      </w:r>
      <w:r>
        <w:rPr>
          <w:rFonts w:ascii="TimesNewRoman" w:hAnsi="TimesNewRoman" w:cs="TimesNewRoman"/>
          <w:b/>
          <w:bCs/>
        </w:rPr>
        <w:t>понимать</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биосоциальную сущность человека</w:t>
      </w:r>
      <w:r>
        <w:rPr>
          <w:rFonts w:ascii="Times New Roman" w:hAnsi="Times New Roman" w:cs="Times New Roman"/>
          <w:b/>
          <w:bCs/>
        </w:rPr>
        <w:t xml:space="preserve">, </w:t>
      </w:r>
      <w:r>
        <w:rPr>
          <w:rFonts w:ascii="TimesNewRoman" w:hAnsi="TimesNewRoman" w:cs="TimesNewRoman"/>
          <w:b/>
          <w:bCs/>
        </w:rPr>
        <w:t>основные этапы и факторы социализации личности</w:t>
      </w:r>
      <w:r>
        <w:rPr>
          <w:rFonts w:ascii="Times New Roman" w:hAnsi="Times New Roman" w:cs="Times New Roman"/>
          <w:b/>
          <w:bCs/>
        </w:rPr>
        <w:t xml:space="preserve">, </w:t>
      </w:r>
      <w:r>
        <w:rPr>
          <w:rFonts w:ascii="TimesNewRoman" w:hAnsi="TimesNewRoman" w:cs="TimesNewRoman"/>
          <w:b/>
          <w:bCs/>
        </w:rPr>
        <w:t>место и роль</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человека в системе общественных отношений</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тенденции развития общества в целом как сложной динамичной системы</w:t>
      </w:r>
      <w:r>
        <w:rPr>
          <w:rFonts w:ascii="Times New Roman" w:hAnsi="Times New Roman" w:cs="Times New Roman"/>
          <w:b/>
          <w:bCs/>
        </w:rPr>
        <w:t xml:space="preserve">, </w:t>
      </w:r>
      <w:r>
        <w:rPr>
          <w:rFonts w:ascii="TimesNewRoman" w:hAnsi="TimesNewRoman" w:cs="TimesNewRoman"/>
          <w:b/>
          <w:bCs/>
        </w:rPr>
        <w:t>а также важнейших социальных</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институтов</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необходимость регулирования общественных отношений</w:t>
      </w:r>
      <w:r>
        <w:rPr>
          <w:rFonts w:ascii="Times New Roman" w:hAnsi="Times New Roman" w:cs="Times New Roman"/>
          <w:b/>
          <w:bCs/>
        </w:rPr>
        <w:t xml:space="preserve">, </w:t>
      </w:r>
      <w:r>
        <w:rPr>
          <w:rFonts w:ascii="TimesNewRoman" w:hAnsi="TimesNewRoman" w:cs="TimesNewRoman"/>
          <w:b/>
          <w:bCs/>
        </w:rPr>
        <w:t>сущность социальных норм</w:t>
      </w:r>
      <w:r>
        <w:rPr>
          <w:rFonts w:ascii="Times New Roman" w:hAnsi="Times New Roman" w:cs="Times New Roman"/>
          <w:b/>
          <w:bCs/>
        </w:rPr>
        <w:t xml:space="preserve">, </w:t>
      </w:r>
      <w:r>
        <w:rPr>
          <w:rFonts w:ascii="TimesNewRoman" w:hAnsi="TimesNewRoman" w:cs="TimesNewRoman"/>
          <w:b/>
          <w:bCs/>
        </w:rPr>
        <w:t>механизмы</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правового регулирования</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особенности социально</w:t>
      </w:r>
      <w:r>
        <w:rPr>
          <w:rFonts w:ascii="Times New Roman" w:hAnsi="Times New Roman" w:cs="Times New Roman"/>
          <w:b/>
          <w:bCs/>
        </w:rPr>
        <w:t>-</w:t>
      </w:r>
      <w:r>
        <w:rPr>
          <w:rFonts w:ascii="TimesNewRoman" w:hAnsi="TimesNewRoman" w:cs="TimesNewRoman"/>
          <w:b/>
          <w:bCs/>
        </w:rPr>
        <w:t>гуманитарного познания</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уметь</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BoldItalic" w:hAnsi="TimesNewRoman,BoldItalic" w:cs="TimesNewRoman,BoldItalic"/>
          <w:b/>
          <w:bCs/>
          <w:i/>
          <w:iCs/>
        </w:rPr>
        <w:t xml:space="preserve">характеризовать </w:t>
      </w:r>
      <w:r>
        <w:rPr>
          <w:rFonts w:ascii="TimesNewRoman" w:hAnsi="TimesNewRoman" w:cs="TimesNewRoman"/>
          <w:b/>
          <w:bCs/>
        </w:rPr>
        <w:t>основные социальные объекты</w:t>
      </w:r>
      <w:r>
        <w:rPr>
          <w:rFonts w:ascii="Times New Roman" w:hAnsi="Times New Roman" w:cs="Times New Roman"/>
          <w:b/>
          <w:bCs/>
        </w:rPr>
        <w:t xml:space="preserve">, </w:t>
      </w:r>
      <w:r>
        <w:rPr>
          <w:rFonts w:ascii="TimesNewRoman" w:hAnsi="TimesNewRoman" w:cs="TimesNewRoman"/>
          <w:b/>
          <w:bCs/>
        </w:rPr>
        <w:t>выделяя их существенные признаки</w:t>
      </w:r>
      <w:r>
        <w:rPr>
          <w:rFonts w:ascii="Times New Roman" w:hAnsi="Times New Roman" w:cs="Times New Roman"/>
          <w:b/>
          <w:bCs/>
        </w:rPr>
        <w:t xml:space="preserve">, </w:t>
      </w:r>
      <w:r>
        <w:rPr>
          <w:rFonts w:ascii="TimesNewRoman" w:hAnsi="TimesNewRoman" w:cs="TimesNewRoman"/>
          <w:b/>
          <w:bCs/>
        </w:rPr>
        <w:t>закономерности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развития</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BoldItalic" w:hAnsi="TimesNewRoman,BoldItalic" w:cs="TimesNewRoman,BoldItalic"/>
          <w:b/>
          <w:bCs/>
          <w:i/>
          <w:iCs/>
        </w:rPr>
        <w:t xml:space="preserve">анализировать </w:t>
      </w:r>
      <w:r>
        <w:rPr>
          <w:rFonts w:ascii="TimesNewRoman" w:hAnsi="TimesNewRoman" w:cs="TimesNewRoman"/>
          <w:b/>
          <w:bCs/>
        </w:rPr>
        <w:t>актуальную информацию о социальных объектах</w:t>
      </w:r>
      <w:r>
        <w:rPr>
          <w:rFonts w:ascii="Times New Roman" w:hAnsi="Times New Roman" w:cs="Times New Roman"/>
          <w:b/>
          <w:bCs/>
        </w:rPr>
        <w:t xml:space="preserve">, </w:t>
      </w:r>
      <w:r>
        <w:rPr>
          <w:rFonts w:ascii="TimesNewRoman" w:hAnsi="TimesNewRoman" w:cs="TimesNewRoman"/>
          <w:b/>
          <w:bCs/>
        </w:rPr>
        <w:t>выявляя их общие черты и различия</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устанавливать соответствия между существенными чертами и признаками изученных социальных</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явлений и обществоведческими терминами и понятиями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BoldItalic" w:hAnsi="TimesNewRoman,BoldItalic" w:cs="TimesNewRoman,BoldItalic"/>
          <w:b/>
          <w:bCs/>
          <w:i/>
          <w:iCs/>
        </w:rPr>
        <w:t xml:space="preserve">объяснять </w:t>
      </w:r>
      <w:r>
        <w:rPr>
          <w:rFonts w:ascii="TimesNewRoman" w:hAnsi="TimesNewRoman" w:cs="TimesNewRoman"/>
          <w:b/>
          <w:bCs/>
        </w:rPr>
        <w:t>причинно</w:t>
      </w:r>
      <w:r>
        <w:rPr>
          <w:rFonts w:ascii="Times New Roman" w:hAnsi="Times New Roman" w:cs="Times New Roman"/>
          <w:b/>
          <w:bCs/>
        </w:rPr>
        <w:t>-</w:t>
      </w:r>
      <w:r>
        <w:rPr>
          <w:rFonts w:ascii="TimesNewRoman" w:hAnsi="TimesNewRoman" w:cs="TimesNewRoman"/>
          <w:b/>
          <w:bCs/>
        </w:rPr>
        <w:t xml:space="preserve">следственные и функциональные связи изученных социальных объектов </w:t>
      </w:r>
      <w:r>
        <w:rPr>
          <w:rFonts w:ascii="Times New Roman" w:hAnsi="Times New Roman" w:cs="Times New Roman"/>
          <w:b/>
          <w:bCs/>
        </w:rPr>
        <w:t>(</w:t>
      </w:r>
      <w:r>
        <w:rPr>
          <w:rFonts w:ascii="TimesNewRoman" w:hAnsi="TimesNewRoman" w:cs="TimesNewRoman"/>
          <w:b/>
          <w:bCs/>
        </w:rPr>
        <w:t>включая</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взаимодействия человека и общества</w:t>
      </w:r>
      <w:r>
        <w:rPr>
          <w:rFonts w:ascii="Times New Roman" w:hAnsi="Times New Roman" w:cs="Times New Roman"/>
          <w:b/>
          <w:bCs/>
        </w:rPr>
        <w:t xml:space="preserve">, </w:t>
      </w:r>
      <w:r>
        <w:rPr>
          <w:rFonts w:ascii="TimesNewRoman" w:hAnsi="TimesNewRoman" w:cs="TimesNewRoman"/>
          <w:b/>
          <w:bCs/>
        </w:rPr>
        <w:t>важнейших социальных институтов</w:t>
      </w:r>
      <w:r>
        <w:rPr>
          <w:rFonts w:ascii="Times New Roman" w:hAnsi="Times New Roman" w:cs="Times New Roman"/>
          <w:b/>
          <w:bCs/>
        </w:rPr>
        <w:t xml:space="preserve">, </w:t>
      </w:r>
      <w:r>
        <w:rPr>
          <w:rFonts w:ascii="TimesNewRoman" w:hAnsi="TimesNewRoman" w:cs="TimesNewRoman"/>
          <w:b/>
          <w:bCs/>
        </w:rPr>
        <w:t>общества и природной среды</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общества и культуры</w:t>
      </w:r>
      <w:r>
        <w:rPr>
          <w:rFonts w:ascii="Times New Roman" w:hAnsi="Times New Roman" w:cs="Times New Roman"/>
          <w:b/>
          <w:bCs/>
        </w:rPr>
        <w:t xml:space="preserve">, </w:t>
      </w:r>
      <w:r>
        <w:rPr>
          <w:rFonts w:ascii="TimesNewRoman" w:hAnsi="TimesNewRoman" w:cs="TimesNewRoman"/>
          <w:b/>
          <w:bCs/>
        </w:rPr>
        <w:t>взаимосвязи подсистем и элементов общества</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BoldItalic" w:hAnsi="TimesNewRoman,BoldItalic" w:cs="TimesNewRoman,BoldItalic"/>
          <w:b/>
          <w:bCs/>
          <w:i/>
          <w:iCs/>
        </w:rPr>
        <w:t xml:space="preserve">раскрывать на примерах </w:t>
      </w:r>
      <w:r>
        <w:rPr>
          <w:rFonts w:ascii="TimesNewRoman" w:hAnsi="TimesNewRoman" w:cs="TimesNewRoman"/>
          <w:b/>
          <w:bCs/>
        </w:rPr>
        <w:t>изученные теоретические положения и понятия социально</w:t>
      </w:r>
      <w:r>
        <w:rPr>
          <w:rFonts w:ascii="Times New Roman" w:hAnsi="Times New Roman" w:cs="Times New Roman"/>
          <w:b/>
          <w:bCs/>
        </w:rPr>
        <w:t>-</w:t>
      </w:r>
      <w:r>
        <w:rPr>
          <w:rFonts w:ascii="TimesNewRoman" w:hAnsi="TimesNewRoman" w:cs="TimesNewRoman"/>
          <w:b/>
          <w:bCs/>
        </w:rPr>
        <w:t>экономических 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гуманитарных наук</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BoldItalic" w:hAnsi="TimesNewRoman,BoldItalic" w:cs="TimesNewRoman,BoldItalic"/>
          <w:b/>
          <w:bCs/>
          <w:i/>
          <w:iCs/>
        </w:rPr>
        <w:t xml:space="preserve">осуществлять поиск </w:t>
      </w:r>
      <w:r>
        <w:rPr>
          <w:rFonts w:ascii="TimesNewRoman" w:hAnsi="TimesNewRoman" w:cs="TimesNewRoman"/>
          <w:b/>
          <w:bCs/>
        </w:rPr>
        <w:t>социальной информации</w:t>
      </w:r>
      <w:r>
        <w:rPr>
          <w:rFonts w:ascii="Times New Roman" w:hAnsi="Times New Roman" w:cs="Times New Roman"/>
          <w:b/>
          <w:bCs/>
        </w:rPr>
        <w:t xml:space="preserve">, </w:t>
      </w:r>
      <w:r>
        <w:rPr>
          <w:rFonts w:ascii="TimesNewRoman" w:hAnsi="TimesNewRoman" w:cs="TimesNewRoman"/>
          <w:b/>
          <w:bCs/>
        </w:rPr>
        <w:t xml:space="preserve">представленной в различных знаковых системах </w:t>
      </w:r>
      <w:r>
        <w:rPr>
          <w:rFonts w:ascii="Times New Roman" w:hAnsi="Times New Roman" w:cs="Times New Roman"/>
          <w:b/>
          <w:bCs/>
        </w:rPr>
        <w:t>(</w:t>
      </w:r>
      <w:r>
        <w:rPr>
          <w:rFonts w:ascii="TimesNewRoman" w:hAnsi="TimesNewRoman" w:cs="TimesNewRoman"/>
          <w:b/>
          <w:bCs/>
        </w:rPr>
        <w:t>текст</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схема</w:t>
      </w:r>
      <w:r>
        <w:rPr>
          <w:rFonts w:ascii="Times New Roman" w:hAnsi="Times New Roman" w:cs="Times New Roman"/>
          <w:b/>
          <w:bCs/>
        </w:rPr>
        <w:t xml:space="preserve">, </w:t>
      </w:r>
      <w:r>
        <w:rPr>
          <w:rFonts w:ascii="TimesNewRoman" w:hAnsi="TimesNewRoman" w:cs="TimesNewRoman"/>
          <w:b/>
          <w:bCs/>
        </w:rPr>
        <w:t>таблица</w:t>
      </w:r>
      <w:r>
        <w:rPr>
          <w:rFonts w:ascii="Times New Roman" w:hAnsi="Times New Roman" w:cs="Times New Roman"/>
          <w:b/>
          <w:bCs/>
        </w:rPr>
        <w:t xml:space="preserve">, </w:t>
      </w:r>
      <w:r>
        <w:rPr>
          <w:rFonts w:ascii="TimesNewRoman" w:hAnsi="TimesNewRoman" w:cs="TimesNewRoman"/>
          <w:b/>
          <w:bCs/>
        </w:rPr>
        <w:t>диаграмма</w:t>
      </w:r>
      <w:r>
        <w:rPr>
          <w:rFonts w:ascii="Times New Roman" w:hAnsi="Times New Roman" w:cs="Times New Roman"/>
          <w:b/>
          <w:bCs/>
        </w:rPr>
        <w:t xml:space="preserve">, </w:t>
      </w:r>
      <w:r>
        <w:rPr>
          <w:rFonts w:ascii="TimesNewRoman" w:hAnsi="TimesNewRoman" w:cs="TimesNewRoman"/>
          <w:b/>
          <w:bCs/>
        </w:rPr>
        <w:t>аудиовизуальный ряд</w:t>
      </w:r>
      <w:r>
        <w:rPr>
          <w:rFonts w:ascii="Times New Roman" w:hAnsi="Times New Roman" w:cs="Times New Roman"/>
          <w:b/>
          <w:bCs/>
        </w:rPr>
        <w:t xml:space="preserve">); </w:t>
      </w:r>
      <w:r>
        <w:rPr>
          <w:rFonts w:ascii="TimesNewRoman" w:hAnsi="TimesNewRoman" w:cs="TimesNewRoman"/>
          <w:b/>
          <w:bCs/>
        </w:rPr>
        <w:t>извлекать из неадаптированных оригинальных</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текстов</w:t>
      </w:r>
      <w:r>
        <w:rPr>
          <w:rFonts w:ascii="Times New Roman" w:hAnsi="Times New Roman" w:cs="Times New Roman"/>
          <w:b/>
          <w:bCs/>
        </w:rPr>
        <w:t xml:space="preserve">( </w:t>
      </w:r>
      <w:r>
        <w:rPr>
          <w:rFonts w:ascii="TimesNewRoman" w:hAnsi="TimesNewRoman" w:cs="TimesNewRoman"/>
          <w:b/>
          <w:bCs/>
        </w:rPr>
        <w:t>правовых</w:t>
      </w:r>
      <w:r>
        <w:rPr>
          <w:rFonts w:ascii="Times New Roman" w:hAnsi="Times New Roman" w:cs="Times New Roman"/>
          <w:b/>
          <w:bCs/>
        </w:rPr>
        <w:t xml:space="preserve">, </w:t>
      </w:r>
      <w:r>
        <w:rPr>
          <w:rFonts w:ascii="TimesNewRoman" w:hAnsi="TimesNewRoman" w:cs="TimesNewRoman"/>
          <w:b/>
          <w:bCs/>
        </w:rPr>
        <w:t>научно</w:t>
      </w:r>
      <w:r>
        <w:rPr>
          <w:rFonts w:ascii="Times New Roman" w:hAnsi="Times New Roman" w:cs="Times New Roman"/>
          <w:b/>
          <w:bCs/>
        </w:rPr>
        <w:t>-</w:t>
      </w:r>
      <w:r>
        <w:rPr>
          <w:rFonts w:ascii="TimesNewRoman" w:hAnsi="TimesNewRoman" w:cs="TimesNewRoman"/>
          <w:b/>
          <w:bCs/>
        </w:rPr>
        <w:t>популярных</w:t>
      </w:r>
      <w:r>
        <w:rPr>
          <w:rFonts w:ascii="Times New Roman" w:hAnsi="Times New Roman" w:cs="Times New Roman"/>
          <w:b/>
          <w:bCs/>
        </w:rPr>
        <w:t xml:space="preserve">, </w:t>
      </w:r>
      <w:r>
        <w:rPr>
          <w:rFonts w:ascii="TimesNewRoman" w:hAnsi="TimesNewRoman" w:cs="TimesNewRoman"/>
          <w:b/>
          <w:bCs/>
        </w:rPr>
        <w:t>публицистических и др</w:t>
      </w:r>
      <w:r>
        <w:rPr>
          <w:rFonts w:ascii="Times New Roman" w:hAnsi="Times New Roman" w:cs="Times New Roman"/>
          <w:b/>
          <w:bCs/>
        </w:rPr>
        <w:t xml:space="preserve">. ) </w:t>
      </w:r>
      <w:r>
        <w:rPr>
          <w:rFonts w:ascii="TimesNewRoman" w:hAnsi="TimesNewRoman" w:cs="TimesNewRoman"/>
          <w:b/>
          <w:bCs/>
        </w:rPr>
        <w:t>знания по заданным темам</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систематизировать</w:t>
      </w:r>
      <w:r>
        <w:rPr>
          <w:rFonts w:ascii="Times New Roman" w:hAnsi="Times New Roman" w:cs="Times New Roman"/>
          <w:b/>
          <w:bCs/>
        </w:rPr>
        <w:t xml:space="preserve">, </w:t>
      </w:r>
      <w:r>
        <w:rPr>
          <w:rFonts w:ascii="TimesNewRoman" w:hAnsi="TimesNewRoman" w:cs="TimesNewRoman"/>
          <w:b/>
          <w:bCs/>
        </w:rPr>
        <w:t>анализировать и обобщать неупорядоченную социальную информацию</w:t>
      </w:r>
      <w:r>
        <w:rPr>
          <w:rFonts w:ascii="Times New Roman" w:hAnsi="Times New Roman" w:cs="Times New Roman"/>
          <w:b/>
          <w:bCs/>
        </w:rPr>
        <w:t xml:space="preserve">; </w:t>
      </w:r>
      <w:r>
        <w:rPr>
          <w:rFonts w:ascii="TimesNewRoman" w:hAnsi="TimesNewRoman" w:cs="TimesNewRoman"/>
          <w:b/>
          <w:bCs/>
        </w:rPr>
        <w:t>различать в</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ней факты и мнения</w:t>
      </w:r>
      <w:r>
        <w:rPr>
          <w:rFonts w:ascii="Times New Roman" w:hAnsi="Times New Roman" w:cs="Times New Roman"/>
          <w:b/>
          <w:bCs/>
        </w:rPr>
        <w:t xml:space="preserve">, </w:t>
      </w:r>
      <w:r>
        <w:rPr>
          <w:rFonts w:ascii="TimesNewRoman" w:hAnsi="TimesNewRoman" w:cs="TimesNewRoman"/>
          <w:b/>
          <w:bCs/>
        </w:rPr>
        <w:t>аргументы и выводы</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BoldItalic" w:hAnsi="TimesNewRoman,BoldItalic" w:cs="TimesNewRoman,BoldItalic"/>
          <w:b/>
          <w:bCs/>
          <w:i/>
          <w:iCs/>
        </w:rPr>
        <w:t xml:space="preserve">оценивать </w:t>
      </w:r>
      <w:r>
        <w:rPr>
          <w:rFonts w:ascii="TimesNewRoman" w:hAnsi="TimesNewRoman" w:cs="TimesNewRoman"/>
          <w:b/>
          <w:bCs/>
        </w:rPr>
        <w:t>действия субъектов социальной жизни</w:t>
      </w:r>
      <w:r>
        <w:rPr>
          <w:rFonts w:ascii="Times New Roman" w:hAnsi="Times New Roman" w:cs="Times New Roman"/>
          <w:b/>
          <w:bCs/>
        </w:rPr>
        <w:t xml:space="preserve">, </w:t>
      </w:r>
      <w:r>
        <w:rPr>
          <w:rFonts w:ascii="TimesNewRoman" w:hAnsi="TimesNewRoman" w:cs="TimesNewRoman"/>
          <w:b/>
          <w:bCs/>
        </w:rPr>
        <w:t>включая личность</w:t>
      </w:r>
      <w:r>
        <w:rPr>
          <w:rFonts w:ascii="Times New Roman" w:hAnsi="Times New Roman" w:cs="Times New Roman"/>
          <w:b/>
          <w:bCs/>
        </w:rPr>
        <w:t xml:space="preserve">, </w:t>
      </w:r>
      <w:r>
        <w:rPr>
          <w:rFonts w:ascii="TimesNewRoman" w:hAnsi="TimesNewRoman" w:cs="TimesNewRoman"/>
          <w:b/>
          <w:bCs/>
        </w:rPr>
        <w:t>группы</w:t>
      </w:r>
      <w:r>
        <w:rPr>
          <w:rFonts w:ascii="Times New Roman" w:hAnsi="Times New Roman" w:cs="Times New Roman"/>
          <w:b/>
          <w:bCs/>
        </w:rPr>
        <w:t xml:space="preserve">, </w:t>
      </w:r>
      <w:r>
        <w:rPr>
          <w:rFonts w:ascii="TimesNewRoman" w:hAnsi="TimesNewRoman" w:cs="TimesNewRoman"/>
          <w:b/>
          <w:bCs/>
        </w:rPr>
        <w:t>организации</w:t>
      </w:r>
      <w:r>
        <w:rPr>
          <w:rFonts w:ascii="Times New Roman" w:hAnsi="Times New Roman" w:cs="Times New Roman"/>
          <w:b/>
          <w:bCs/>
        </w:rPr>
        <w:t xml:space="preserve">, </w:t>
      </w:r>
      <w:r>
        <w:rPr>
          <w:rFonts w:ascii="TimesNewRoman" w:hAnsi="TimesNewRoman" w:cs="TimesNewRoman"/>
          <w:b/>
          <w:bCs/>
        </w:rPr>
        <w:t>с точки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зрения социальных норм</w:t>
      </w:r>
      <w:r>
        <w:rPr>
          <w:rFonts w:ascii="Times New Roman" w:hAnsi="Times New Roman" w:cs="Times New Roman"/>
          <w:b/>
          <w:bCs/>
        </w:rPr>
        <w:t xml:space="preserve">, </w:t>
      </w:r>
      <w:r>
        <w:rPr>
          <w:rFonts w:ascii="TimesNewRoman" w:hAnsi="TimesNewRoman" w:cs="TimesNewRoman"/>
          <w:b/>
          <w:bCs/>
        </w:rPr>
        <w:t>экономической рациональности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BoldItalic" w:hAnsi="TimesNewRoman,BoldItalic" w:cs="TimesNewRoman,BoldItalic"/>
          <w:b/>
          <w:bCs/>
          <w:i/>
          <w:iCs/>
        </w:rPr>
        <w:t xml:space="preserve">формулировать </w:t>
      </w:r>
      <w:r>
        <w:rPr>
          <w:rFonts w:ascii="TimesNewRoman" w:hAnsi="TimesNewRoman" w:cs="TimesNewRoman"/>
          <w:b/>
          <w:bCs/>
        </w:rPr>
        <w:t>на основе приобретенных обществоведческих знаний собственные суждения 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аргументы по определенным проблемам</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BoldItalic" w:hAnsi="TimesNewRoman,BoldItalic" w:cs="TimesNewRoman,BoldItalic"/>
          <w:b/>
          <w:bCs/>
          <w:i/>
          <w:iCs/>
        </w:rPr>
        <w:t xml:space="preserve">подготавливать </w:t>
      </w:r>
      <w:r>
        <w:rPr>
          <w:rFonts w:ascii="TimesNewRoman" w:hAnsi="TimesNewRoman" w:cs="TimesNewRoman"/>
          <w:b/>
          <w:bCs/>
        </w:rPr>
        <w:t>устное выступление</w:t>
      </w:r>
      <w:r>
        <w:rPr>
          <w:rFonts w:ascii="Times New Roman" w:hAnsi="Times New Roman" w:cs="Times New Roman"/>
          <w:b/>
          <w:bCs/>
        </w:rPr>
        <w:t xml:space="preserve">, </w:t>
      </w:r>
      <w:r>
        <w:rPr>
          <w:rFonts w:ascii="TimesNewRoman" w:hAnsi="TimesNewRoman" w:cs="TimesNewRoman"/>
          <w:b/>
          <w:bCs/>
        </w:rPr>
        <w:t>творческую работу по социальной проблематике</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BoldItalic" w:hAnsi="TimesNewRoman,BoldItalic" w:cs="TimesNewRoman,BoldItalic"/>
          <w:b/>
          <w:bCs/>
          <w:i/>
          <w:iCs/>
        </w:rPr>
        <w:t xml:space="preserve">применять </w:t>
      </w:r>
      <w:r>
        <w:rPr>
          <w:rFonts w:ascii="TimesNewRoman,Italic" w:hAnsi="TimesNewRoman,Italic" w:cs="TimesNewRoman,Italic"/>
          <w:b/>
          <w:bCs/>
          <w:i/>
          <w:iCs/>
        </w:rPr>
        <w:t>с</w:t>
      </w:r>
      <w:r>
        <w:rPr>
          <w:rFonts w:ascii="TimesNewRoman" w:hAnsi="TimesNewRoman" w:cs="TimesNewRoman"/>
          <w:b/>
          <w:bCs/>
        </w:rPr>
        <w:t>оциально</w:t>
      </w:r>
      <w:r>
        <w:rPr>
          <w:rFonts w:ascii="Times New Roman" w:hAnsi="Times New Roman" w:cs="Times New Roman"/>
          <w:b/>
          <w:bCs/>
        </w:rPr>
        <w:t>-</w:t>
      </w:r>
      <w:r>
        <w:rPr>
          <w:rFonts w:ascii="TimesNewRoman" w:hAnsi="TimesNewRoman" w:cs="TimesNewRoman"/>
          <w:b/>
          <w:bCs/>
        </w:rPr>
        <w:t>экономические и гуманитарные знания в процессе решения познавательных задач</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по актуальным со</w:t>
      </w:r>
      <w:r>
        <w:rPr>
          <w:rFonts w:ascii="Times New Roman" w:hAnsi="Times New Roman" w:cs="Times New Roman"/>
          <w:b/>
          <w:bCs/>
        </w:rPr>
        <w:t>-</w:t>
      </w:r>
      <w:r>
        <w:rPr>
          <w:rFonts w:ascii="TimesNewRoman" w:hAnsi="TimesNewRoman" w:cs="TimesNewRoman"/>
          <w:b/>
          <w:bCs/>
        </w:rPr>
        <w:t>циальным проблемам</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использовать приобретенные знания и умения в практической деятельности и повседневной жизни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для</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успешного выполнения типичных социальных ролей</w:t>
      </w:r>
      <w:r>
        <w:rPr>
          <w:rFonts w:ascii="Times New Roman" w:hAnsi="Times New Roman" w:cs="Times New Roman"/>
          <w:b/>
          <w:bCs/>
        </w:rPr>
        <w:t xml:space="preserve">; </w:t>
      </w:r>
      <w:r>
        <w:rPr>
          <w:rFonts w:ascii="TimesNewRoman" w:hAnsi="TimesNewRoman" w:cs="TimesNewRoman"/>
          <w:b/>
          <w:bCs/>
        </w:rPr>
        <w:t>сознательного взаимодействия с различными</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социальными институтами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совершенствования собственной познавательной деятельности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критического восприятия информации</w:t>
      </w:r>
      <w:r>
        <w:rPr>
          <w:rFonts w:ascii="Times New Roman" w:hAnsi="Times New Roman" w:cs="Times New Roman"/>
          <w:b/>
          <w:bCs/>
        </w:rPr>
        <w:t xml:space="preserve">, </w:t>
      </w:r>
      <w:r>
        <w:rPr>
          <w:rFonts w:ascii="TimesNewRoman" w:hAnsi="TimesNewRoman" w:cs="TimesNewRoman"/>
          <w:b/>
          <w:bCs/>
        </w:rPr>
        <w:t>получаемой в межличностном общении и массовой</w:t>
      </w:r>
    </w:p>
    <w:p w:rsidR="006C04AC" w:rsidRDefault="006C04AC" w:rsidP="006C04AC">
      <w:pPr>
        <w:autoSpaceDE w:val="0"/>
        <w:autoSpaceDN w:val="0"/>
        <w:adjustRightInd w:val="0"/>
        <w:spacing w:after="0" w:line="240" w:lineRule="auto"/>
        <w:rPr>
          <w:rFonts w:ascii="TimesNewRoman" w:hAnsi="TimesNewRoman" w:cs="TimesNewRoman"/>
          <w:b/>
          <w:bCs/>
        </w:rPr>
      </w:pPr>
      <w:r>
        <w:rPr>
          <w:rFonts w:ascii="TimesNewRoman" w:hAnsi="TimesNewRoman" w:cs="TimesNewRoman"/>
          <w:b/>
          <w:bCs/>
        </w:rPr>
        <w:t>коммуникации</w:t>
      </w:r>
      <w:r>
        <w:rPr>
          <w:rFonts w:ascii="Times New Roman" w:hAnsi="Times New Roman" w:cs="Times New Roman"/>
          <w:b/>
          <w:bCs/>
        </w:rPr>
        <w:t xml:space="preserve">; </w:t>
      </w:r>
      <w:r>
        <w:rPr>
          <w:rFonts w:ascii="TimesNewRoman" w:hAnsi="TimesNewRoman" w:cs="TimesNewRoman"/>
          <w:b/>
          <w:bCs/>
        </w:rPr>
        <w:t>осуществления самостоятельного поиска</w:t>
      </w:r>
      <w:r>
        <w:rPr>
          <w:rFonts w:ascii="Times New Roman" w:hAnsi="Times New Roman" w:cs="Times New Roman"/>
          <w:b/>
          <w:bCs/>
        </w:rPr>
        <w:t xml:space="preserve">, </w:t>
      </w:r>
      <w:r>
        <w:rPr>
          <w:rFonts w:ascii="TimesNewRoman" w:hAnsi="TimesNewRoman" w:cs="TimesNewRoman"/>
          <w:b/>
          <w:bCs/>
        </w:rPr>
        <w:t>анализа и использования собранной социальной</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 w:hAnsi="TimesNewRoman" w:cs="TimesNewRoman"/>
          <w:b/>
          <w:bCs/>
        </w:rPr>
        <w:t>информации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решения практических жизненных проблем</w:t>
      </w:r>
      <w:r>
        <w:rPr>
          <w:rFonts w:ascii="Times New Roman" w:hAnsi="Times New Roman" w:cs="Times New Roman"/>
          <w:b/>
          <w:bCs/>
        </w:rPr>
        <w:t xml:space="preserve">, </w:t>
      </w:r>
      <w:r>
        <w:rPr>
          <w:rFonts w:ascii="TimesNewRoman" w:hAnsi="TimesNewRoman" w:cs="TimesNewRoman"/>
          <w:b/>
          <w:bCs/>
        </w:rPr>
        <w:t>возникающих в социальной деятельности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ориентировки в актуальных общественных событиях</w:t>
      </w:r>
      <w:r>
        <w:rPr>
          <w:rFonts w:ascii="Times New Roman" w:hAnsi="Times New Roman" w:cs="Times New Roman"/>
          <w:b/>
          <w:bCs/>
        </w:rPr>
        <w:t xml:space="preserve">, </w:t>
      </w:r>
      <w:r>
        <w:rPr>
          <w:rFonts w:ascii="TimesNewRoman" w:hAnsi="TimesNewRoman" w:cs="TimesNewRoman"/>
          <w:b/>
          <w:bCs/>
        </w:rPr>
        <w:t>определения личной гражданской позиции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предвидения возможных последствий определенных социальных действий</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оценки происходящих событий и поведения людей с точки зрения морали и права</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Symbol" w:hAnsi="Symbol" w:cs="Symbol"/>
          <w:b/>
          <w:bCs/>
        </w:rPr>
        <w:t></w:t>
      </w:r>
      <w:r>
        <w:rPr>
          <w:rFonts w:ascii="Symbol" w:hAnsi="Symbol" w:cs="Symbol"/>
          <w:b/>
          <w:bCs/>
        </w:rPr>
        <w:t></w:t>
      </w:r>
      <w:r>
        <w:rPr>
          <w:rFonts w:ascii="TimesNewRoman" w:hAnsi="TimesNewRoman" w:cs="TimesNewRoman"/>
          <w:b/>
          <w:bCs/>
        </w:rPr>
        <w:t>реализации и защиты прав человека и гражданина</w:t>
      </w:r>
      <w:r>
        <w:rPr>
          <w:rFonts w:ascii="Times New Roman" w:hAnsi="Times New Roman" w:cs="Times New Roman"/>
          <w:b/>
          <w:bCs/>
        </w:rPr>
        <w:t xml:space="preserve">, </w:t>
      </w:r>
      <w:r>
        <w:rPr>
          <w:rFonts w:ascii="TimesNewRoman" w:hAnsi="TimesNewRoman" w:cs="TimesNewRoman"/>
          <w:b/>
          <w:bCs/>
        </w:rPr>
        <w:t>осознанного выполнения гражданских обязанностей</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 w:hAnsi="TimesNewRoman" w:cs="TimesNewRoman"/>
          <w:b/>
          <w:bCs/>
        </w:rPr>
      </w:pPr>
      <w:r>
        <w:rPr>
          <w:rFonts w:ascii="Symbol" w:hAnsi="Symbol" w:cs="Symbol"/>
          <w:b/>
          <w:bCs/>
        </w:rPr>
        <w:t></w:t>
      </w:r>
      <w:r>
        <w:rPr>
          <w:rFonts w:ascii="Symbol" w:hAnsi="Symbol" w:cs="Symbol"/>
          <w:b/>
          <w:bCs/>
        </w:rPr>
        <w:t></w:t>
      </w:r>
      <w:r>
        <w:rPr>
          <w:rFonts w:ascii="TimesNewRoman" w:hAnsi="TimesNewRoman" w:cs="TimesNewRoman"/>
          <w:b/>
          <w:bCs/>
        </w:rPr>
        <w:t>осуществления конструктивного взаимодействия людей с разными убеждениями</w:t>
      </w:r>
      <w:r>
        <w:rPr>
          <w:rFonts w:ascii="Times New Roman" w:hAnsi="Times New Roman" w:cs="Times New Roman"/>
          <w:b/>
          <w:bCs/>
        </w:rPr>
        <w:t xml:space="preserve">, </w:t>
      </w:r>
      <w:r>
        <w:rPr>
          <w:rFonts w:ascii="TimesNewRoman" w:hAnsi="TimesNewRoman" w:cs="TimesNewRoman"/>
          <w:b/>
          <w:bCs/>
        </w:rPr>
        <w:t>культурными</w:t>
      </w:r>
    </w:p>
    <w:p w:rsidR="006C04AC" w:rsidRDefault="006C04AC" w:rsidP="006C04AC">
      <w:pPr>
        <w:rPr>
          <w:rFonts w:ascii="TimesNewRoman" w:hAnsi="TimesNewRoman" w:cs="TimesNewRoman"/>
          <w:b/>
          <w:bCs/>
        </w:rPr>
      </w:pPr>
      <w:r>
        <w:rPr>
          <w:rFonts w:ascii="TimesNewRoman" w:hAnsi="TimesNewRoman" w:cs="TimesNewRoman"/>
          <w:b/>
          <w:bCs/>
        </w:rPr>
        <w:t>ценностями и социальным положением</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ЭКОНОМИКЕ</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экономики на базовом уровне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 направлено на</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достижение следующих целей</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освоение </w:t>
      </w:r>
      <w:r>
        <w:rPr>
          <w:rFonts w:ascii="TimesNewRoman" w:hAnsi="TimesNewRoman" w:cs="TimesNewRoman"/>
        </w:rPr>
        <w:t>основных знаний об экономической деятельности людей</w:t>
      </w:r>
      <w:r>
        <w:rPr>
          <w:rFonts w:ascii="Times New Roman" w:hAnsi="Times New Roman" w:cs="Times New Roman"/>
        </w:rPr>
        <w:t xml:space="preserve">, </w:t>
      </w:r>
      <w:r>
        <w:rPr>
          <w:rFonts w:ascii="TimesNewRoman" w:hAnsi="TimesNewRoman" w:cs="TimesNewRoman"/>
        </w:rPr>
        <w:t>экономике России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овладение умением </w:t>
      </w:r>
      <w:r>
        <w:rPr>
          <w:rFonts w:ascii="TimesNewRoman" w:hAnsi="TimesNewRoman" w:cs="TimesNewRoman"/>
        </w:rPr>
        <w:t>подходить к событиям общественной и политической жизни с экономической точки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зрения</w:t>
      </w:r>
      <w:r>
        <w:rPr>
          <w:rFonts w:ascii="Times New Roman" w:hAnsi="Times New Roman" w:cs="Times New Roman"/>
        </w:rPr>
        <w:t xml:space="preserve">, </w:t>
      </w:r>
      <w:r>
        <w:rPr>
          <w:rFonts w:ascii="TimesNewRoman" w:hAnsi="TimesNewRoman" w:cs="TimesNewRoman"/>
        </w:rPr>
        <w:t>используя различные источники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развитие </w:t>
      </w:r>
      <w:r>
        <w:rPr>
          <w:rFonts w:ascii="TimesNewRoman" w:hAnsi="TimesNewRoman" w:cs="TimesNewRoman"/>
        </w:rPr>
        <w:t>экономического мышления</w:t>
      </w:r>
      <w:r>
        <w:rPr>
          <w:rFonts w:ascii="Times New Roman" w:hAnsi="Times New Roman" w:cs="Times New Roman"/>
        </w:rPr>
        <w:t xml:space="preserve">, </w:t>
      </w:r>
      <w:r>
        <w:rPr>
          <w:rFonts w:ascii="TimesNewRoman" w:hAnsi="TimesNewRoman" w:cs="TimesNewRoman"/>
        </w:rPr>
        <w:t>потребности в получении экономических знаний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ответственности за экономические решения</w:t>
      </w:r>
      <w:r>
        <w:rPr>
          <w:rFonts w:ascii="Times New Roman" w:hAnsi="Times New Roman" w:cs="Times New Roman"/>
        </w:rPr>
        <w:t xml:space="preserve">, </w:t>
      </w:r>
      <w:r>
        <w:rPr>
          <w:rFonts w:ascii="TimesNewRoman" w:hAnsi="TimesNewRoman" w:cs="TimesNewRoman"/>
        </w:rPr>
        <w:t>уважения к труду и предпринимательской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деятельности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формирование готовности </w:t>
      </w:r>
      <w:r>
        <w:rPr>
          <w:rFonts w:ascii="TimesNewRoman" w:hAnsi="TimesNewRoman" w:cs="TimesNewRoman"/>
        </w:rPr>
        <w:t>использовать приобретенные знания о функционировании рынка труда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сферы малого предпринимательства и индивидуальной трудовой деятельности для ориентации в выборе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профессии и траектории дальнейшего образования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 ОСНОВНЫХ ОБРАЗОВАТЕЛЬНЫХ</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ПРОГРАММ</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Экономика и экономическая наука</w:t>
      </w:r>
      <w:r>
        <w:rPr>
          <w:rFonts w:ascii="Times New Roman" w:hAnsi="Times New Roman" w:cs="Times New Roman"/>
        </w:rPr>
        <w:t xml:space="preserve">. </w:t>
      </w:r>
      <w:r>
        <w:rPr>
          <w:rFonts w:ascii="TimesNewRoman" w:hAnsi="TimesNewRoman" w:cs="TimesNewRoman"/>
        </w:rPr>
        <w:t>Потребности</w:t>
      </w:r>
      <w:r>
        <w:rPr>
          <w:rFonts w:ascii="Times New Roman" w:hAnsi="Times New Roman" w:cs="Times New Roman"/>
        </w:rPr>
        <w:t xml:space="preserve">. </w:t>
      </w:r>
      <w:r>
        <w:rPr>
          <w:rFonts w:ascii="TimesNewRoman" w:hAnsi="TimesNewRoman" w:cs="TimesNewRoman"/>
        </w:rPr>
        <w:t>Свободные и экономические блага</w:t>
      </w:r>
      <w:r>
        <w:rPr>
          <w:rFonts w:ascii="Times New Roman" w:hAnsi="Times New Roman" w:cs="Times New Roman"/>
        </w:rPr>
        <w:t xml:space="preserve">. </w:t>
      </w:r>
      <w:r>
        <w:rPr>
          <w:rFonts w:ascii="TimesNewRoman" w:hAnsi="TimesNewRoman" w:cs="TimesNewRoman"/>
        </w:rPr>
        <w:t>Ограниченность</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ресурсов</w:t>
      </w:r>
      <w:r>
        <w:rPr>
          <w:rFonts w:ascii="Times New Roman" w:hAnsi="Times New Roman" w:cs="Times New Roman"/>
        </w:rPr>
        <w:t xml:space="preserve">. </w:t>
      </w:r>
      <w:r>
        <w:rPr>
          <w:rFonts w:ascii="TimesNewRoman" w:hAnsi="TimesNewRoman" w:cs="TimesNewRoman"/>
        </w:rPr>
        <w:t xml:space="preserve">Факторы производства и факторные доходы </w:t>
      </w:r>
      <w:r>
        <w:rPr>
          <w:rFonts w:ascii="Times New Roman" w:hAnsi="Times New Roman" w:cs="Times New Roman"/>
        </w:rPr>
        <w:t>(</w:t>
      </w:r>
      <w:r>
        <w:rPr>
          <w:rFonts w:ascii="TimesNewRoman" w:hAnsi="TimesNewRoman" w:cs="TimesNewRoman"/>
        </w:rPr>
        <w:t>заработная плата</w:t>
      </w:r>
      <w:r>
        <w:rPr>
          <w:rFonts w:ascii="Times New Roman" w:hAnsi="Times New Roman" w:cs="Times New Roman"/>
        </w:rPr>
        <w:t xml:space="preserve">, </w:t>
      </w:r>
      <w:r>
        <w:rPr>
          <w:rFonts w:ascii="TimesNewRoman" w:hAnsi="TimesNewRoman" w:cs="TimesNewRoman"/>
        </w:rPr>
        <w:t>рента</w:t>
      </w:r>
      <w:r>
        <w:rPr>
          <w:rFonts w:ascii="Times New Roman" w:hAnsi="Times New Roman" w:cs="Times New Roman"/>
        </w:rPr>
        <w:t xml:space="preserve">, </w:t>
      </w:r>
      <w:r>
        <w:rPr>
          <w:rFonts w:ascii="TimesNewRoman" w:hAnsi="TimesNewRoman" w:cs="TimesNewRoman"/>
        </w:rPr>
        <w:t>процент</w:t>
      </w:r>
      <w:r>
        <w:rPr>
          <w:rFonts w:ascii="Times New Roman" w:hAnsi="Times New Roman" w:cs="Times New Roman"/>
        </w:rPr>
        <w:t xml:space="preserve">, </w:t>
      </w:r>
      <w:r>
        <w:rPr>
          <w:rFonts w:ascii="TimesNewRoman" w:hAnsi="TimesNewRoman" w:cs="TimesNewRoman"/>
        </w:rPr>
        <w:t>прибыль</w:t>
      </w:r>
      <w:r>
        <w:rPr>
          <w:rFonts w:ascii="Times New Roman" w:hAnsi="Times New Roman" w:cs="Times New Roman"/>
        </w:rPr>
        <w:t xml:space="preserve">). </w:t>
      </w:r>
      <w:r>
        <w:rPr>
          <w:rFonts w:ascii="TimesNewRoman" w:hAnsi="TimesNewRoman" w:cs="TimesNewRoman"/>
        </w:rPr>
        <w:t>Выбор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альтернативная стоимость</w:t>
      </w:r>
      <w:r>
        <w:rPr>
          <w:rFonts w:ascii="Times New Roman" w:hAnsi="Times New Roman" w:cs="Times New Roman"/>
        </w:rPr>
        <w:t xml:space="preserve">. </w:t>
      </w:r>
      <w:r>
        <w:rPr>
          <w:rFonts w:ascii="TimesNewRoman" w:hAnsi="TimesNewRoman" w:cs="TimesNewRoman"/>
        </w:rPr>
        <w:t>Главные вопросы экономики</w:t>
      </w:r>
      <w:r>
        <w:rPr>
          <w:rFonts w:ascii="Times New Roman" w:hAnsi="Times New Roman" w:cs="Times New Roman"/>
        </w:rPr>
        <w:t xml:space="preserve">. </w:t>
      </w:r>
      <w:r>
        <w:rPr>
          <w:rFonts w:ascii="TimesNewRoman" w:hAnsi="TimesNewRoman" w:cs="TimesNewRoman"/>
        </w:rPr>
        <w:t>Типы экономических систем</w:t>
      </w:r>
      <w:r>
        <w:rPr>
          <w:rFonts w:ascii="Times New Roman" w:hAnsi="Times New Roman" w:cs="Times New Roman"/>
        </w:rPr>
        <w:t xml:space="preserve">. </w:t>
      </w:r>
      <w:r>
        <w:rPr>
          <w:rFonts w:ascii="TimesNewRoman,Italic" w:hAnsi="TimesNewRoman,Italic" w:cs="TimesNewRoman,Italic"/>
          <w:i/>
          <w:iCs/>
        </w:rPr>
        <w:t>Собственность</w:t>
      </w:r>
      <w:r>
        <w:rPr>
          <w:rFonts w:ascii="Times New Roman" w:hAnsi="Times New Roman" w:cs="Times New Roman"/>
          <w:i/>
          <w:iCs/>
          <w:sz w:val="14"/>
          <w:szCs w:val="14"/>
        </w:rPr>
        <w:t>14</w:t>
      </w:r>
      <w:r>
        <w:rPr>
          <w:rFonts w:ascii="Times New Roman" w:hAnsi="Times New Roman" w:cs="Times New Roman"/>
          <w:b/>
          <w:bCs/>
          <w:i/>
          <w:iCs/>
          <w:sz w:val="14"/>
          <w:szCs w:val="14"/>
        </w:rPr>
        <w:t>[1]</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Конкуренция</w:t>
      </w:r>
      <w:r>
        <w:rPr>
          <w:rFonts w:ascii="Times New Roman" w:hAnsi="Times New Roman" w:cs="Times New Roman"/>
          <w:i/>
          <w:iCs/>
        </w:rPr>
        <w:t xml:space="preserve">. </w:t>
      </w:r>
      <w:r>
        <w:rPr>
          <w:rFonts w:ascii="TimesNewRoman,Italic" w:hAnsi="TimesNewRoman,Italic" w:cs="TimesNewRoman,Italic"/>
          <w:i/>
          <w:iCs/>
        </w:rPr>
        <w:t>Экономическая свобода</w:t>
      </w:r>
      <w:r>
        <w:rPr>
          <w:rFonts w:ascii="Times New Roman" w:hAnsi="Times New Roman" w:cs="Times New Roman"/>
          <w:i/>
          <w:iCs/>
        </w:rPr>
        <w:t xml:space="preserve">. </w:t>
      </w:r>
      <w:r>
        <w:rPr>
          <w:rFonts w:ascii="TimesNewRoman" w:hAnsi="TimesNewRoman" w:cs="TimesNewRoman"/>
        </w:rPr>
        <w:t>Значение специализации и обмена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Italic" w:hAnsi="TimesNewRoman,Italic" w:cs="TimesNewRoman,Italic"/>
          <w:i/>
          <w:iCs/>
        </w:rPr>
        <w:t>Рациональный потребитель</w:t>
      </w:r>
      <w:r>
        <w:rPr>
          <w:rFonts w:ascii="Times New Roman" w:hAnsi="Times New Roman" w:cs="Times New Roman"/>
          <w:i/>
          <w:iCs/>
        </w:rPr>
        <w:t xml:space="preserve">. </w:t>
      </w:r>
      <w:r>
        <w:rPr>
          <w:rFonts w:ascii="TimesNewRoman,Italic" w:hAnsi="TimesNewRoman,Italic" w:cs="TimesNewRoman,Italic"/>
          <w:i/>
          <w:iCs/>
        </w:rPr>
        <w:t>Защита прав потребителя</w:t>
      </w:r>
      <w:r>
        <w:rPr>
          <w:rFonts w:ascii="Times New Roman" w:hAnsi="Times New Roman" w:cs="Times New Roman"/>
        </w:rPr>
        <w:t xml:space="preserve">. </w:t>
      </w:r>
      <w:r>
        <w:rPr>
          <w:rFonts w:ascii="TimesNewRoman" w:hAnsi="TimesNewRoman" w:cs="TimesNewRoman"/>
        </w:rPr>
        <w:t>Семейный бюджет</w:t>
      </w:r>
      <w:r>
        <w:rPr>
          <w:rFonts w:ascii="Times New Roman" w:hAnsi="Times New Roman" w:cs="Times New Roman"/>
        </w:rPr>
        <w:t xml:space="preserve">. </w:t>
      </w:r>
      <w:r>
        <w:rPr>
          <w:rFonts w:ascii="TimesNewRoman" w:hAnsi="TimesNewRoman" w:cs="TimesNewRoman"/>
        </w:rPr>
        <w:t>Источники доходов семьи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основные виды расходов семьи</w:t>
      </w:r>
      <w:r>
        <w:rPr>
          <w:rFonts w:ascii="Times New Roman" w:hAnsi="Times New Roman" w:cs="Times New Roman"/>
        </w:rPr>
        <w:t xml:space="preserve">. </w:t>
      </w:r>
      <w:r>
        <w:rPr>
          <w:rFonts w:ascii="TimesNewRoman" w:hAnsi="TimesNewRoman" w:cs="TimesNewRoman"/>
        </w:rPr>
        <w:t>Реальные и номинальные доходы семьи</w:t>
      </w:r>
      <w:r>
        <w:rPr>
          <w:rFonts w:ascii="Times New Roman" w:hAnsi="Times New Roman" w:cs="Times New Roman"/>
          <w:i/>
          <w:iCs/>
        </w:rPr>
        <w:t xml:space="preserve">. </w:t>
      </w:r>
      <w:r>
        <w:rPr>
          <w:rFonts w:ascii="TimesNewRoman,Italic" w:hAnsi="TimesNewRoman,Italic" w:cs="TimesNewRoman,Italic"/>
          <w:i/>
          <w:iCs/>
        </w:rPr>
        <w:t>Личное подсобное хозяйство</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Сбережения населения</w:t>
      </w:r>
      <w:r>
        <w:rPr>
          <w:rFonts w:ascii="Times New Roman" w:hAnsi="Times New Roman" w:cs="Times New Roman"/>
          <w:i/>
          <w:iCs/>
        </w:rPr>
        <w:t xml:space="preserve">. </w:t>
      </w:r>
      <w:r>
        <w:rPr>
          <w:rFonts w:ascii="TimesNewRoman,Italic" w:hAnsi="TimesNewRoman,Italic" w:cs="TimesNewRoman,Italic"/>
          <w:i/>
          <w:iCs/>
        </w:rPr>
        <w:t>Страхование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Рыночный механизм</w:t>
      </w:r>
      <w:r>
        <w:rPr>
          <w:rFonts w:ascii="Times New Roman" w:hAnsi="Times New Roman" w:cs="Times New Roman"/>
        </w:rPr>
        <w:t xml:space="preserve">. </w:t>
      </w:r>
      <w:r>
        <w:rPr>
          <w:rFonts w:ascii="TimesNewRoman" w:hAnsi="TimesNewRoman" w:cs="TimesNewRoman"/>
        </w:rPr>
        <w:t>Рыночное равновесие</w:t>
      </w:r>
      <w:r>
        <w:rPr>
          <w:rFonts w:ascii="Times New Roman" w:hAnsi="Times New Roman" w:cs="Times New Roman"/>
          <w:i/>
          <w:iCs/>
        </w:rPr>
        <w:t xml:space="preserve">. </w:t>
      </w:r>
      <w:r>
        <w:rPr>
          <w:rFonts w:ascii="TimesNewRoman,Italic" w:hAnsi="TimesNewRoman,Italic" w:cs="TimesNewRoman,Italic"/>
          <w:i/>
          <w:iCs/>
        </w:rPr>
        <w:t xml:space="preserve">Рыночные структуры </w:t>
      </w:r>
      <w:r>
        <w:rPr>
          <w:rFonts w:ascii="TimesNewRoman" w:hAnsi="TimesNewRoman" w:cs="TimesNewRoman"/>
        </w:rPr>
        <w:t>Экономические цели фирмы</w:t>
      </w:r>
      <w:r>
        <w:rPr>
          <w:rFonts w:ascii="Times New Roman" w:hAnsi="Times New Roman" w:cs="Times New Roman"/>
        </w:rPr>
        <w:t xml:space="preserve">, </w:t>
      </w:r>
      <w:r>
        <w:rPr>
          <w:rFonts w:ascii="TimesNewRoman" w:hAnsi="TimesNewRoman" w:cs="TimesNewRoman"/>
        </w:rPr>
        <w:t>ее</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основные организационные формы</w:t>
      </w:r>
      <w:r>
        <w:rPr>
          <w:rFonts w:ascii="Times New Roman" w:hAnsi="Times New Roman" w:cs="Times New Roman"/>
        </w:rPr>
        <w:t xml:space="preserve">. </w:t>
      </w:r>
      <w:r>
        <w:rPr>
          <w:rFonts w:ascii="TimesNewRoman" w:hAnsi="TimesNewRoman" w:cs="TimesNewRoman"/>
        </w:rPr>
        <w:t>Производство</w:t>
      </w:r>
      <w:r>
        <w:rPr>
          <w:rFonts w:ascii="Times New Roman" w:hAnsi="Times New Roman" w:cs="Times New Roman"/>
        </w:rPr>
        <w:t xml:space="preserve">, </w:t>
      </w:r>
      <w:r>
        <w:rPr>
          <w:rFonts w:ascii="TimesNewRoman" w:hAnsi="TimesNewRoman" w:cs="TimesNewRoman"/>
        </w:rPr>
        <w:t>производительность труда</w:t>
      </w:r>
      <w:r>
        <w:rPr>
          <w:rFonts w:ascii="Times New Roman" w:hAnsi="Times New Roman" w:cs="Times New Roman"/>
        </w:rPr>
        <w:t xml:space="preserve">. </w:t>
      </w:r>
      <w:r>
        <w:rPr>
          <w:rFonts w:ascii="TimesNewRoman,Italic" w:hAnsi="TimesNewRoman,Italic" w:cs="TimesNewRoman,Italic"/>
          <w:i/>
          <w:iCs/>
        </w:rPr>
        <w:t>Факторы</w:t>
      </w:r>
      <w:r>
        <w:rPr>
          <w:rFonts w:ascii="Times New Roman" w:hAnsi="Times New Roman" w:cs="Times New Roman"/>
          <w:i/>
          <w:iCs/>
        </w:rPr>
        <w:t xml:space="preserve">, </w:t>
      </w:r>
      <w:r>
        <w:rPr>
          <w:rFonts w:ascii="TimesNewRoman,Italic" w:hAnsi="TimesNewRoman,Italic" w:cs="TimesNewRoman,Italic"/>
          <w:i/>
          <w:iCs/>
        </w:rPr>
        <w:t>влияю</w:t>
      </w:r>
      <w:r>
        <w:rPr>
          <w:rFonts w:ascii="Times New Roman" w:hAnsi="Times New Roman" w:cs="Times New Roman"/>
          <w:i/>
          <w:iCs/>
        </w:rPr>
        <w:t>-</w:t>
      </w:r>
      <w:r>
        <w:rPr>
          <w:rFonts w:ascii="TimesNewRoman,Italic" w:hAnsi="TimesNewRoman,Italic" w:cs="TimesNewRoman,Italic"/>
          <w:i/>
          <w:iCs/>
        </w:rPr>
        <w:t>щие на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Italic" w:hAnsi="TimesNewRoman,Italic" w:cs="TimesNewRoman,Italic"/>
          <w:i/>
          <w:iCs/>
        </w:rPr>
        <w:t>производительность труда</w:t>
      </w:r>
      <w:r>
        <w:rPr>
          <w:rFonts w:ascii="Times New Roman" w:hAnsi="Times New Roman" w:cs="Times New Roman"/>
        </w:rPr>
        <w:t xml:space="preserve">. </w:t>
      </w:r>
      <w:r>
        <w:rPr>
          <w:rFonts w:ascii="TimesNewRoman" w:hAnsi="TimesNewRoman" w:cs="TimesNewRoman"/>
        </w:rPr>
        <w:t>Издержки</w:t>
      </w:r>
      <w:r>
        <w:rPr>
          <w:rFonts w:ascii="Times New Roman" w:hAnsi="Times New Roman" w:cs="Times New Roman"/>
        </w:rPr>
        <w:t xml:space="preserve">, </w:t>
      </w:r>
      <w:r>
        <w:rPr>
          <w:rFonts w:ascii="TimesNewRoman" w:hAnsi="TimesNewRoman" w:cs="TimesNewRoman"/>
        </w:rPr>
        <w:t>выручка</w:t>
      </w:r>
      <w:r>
        <w:rPr>
          <w:rFonts w:ascii="Times New Roman" w:hAnsi="Times New Roman" w:cs="Times New Roman"/>
        </w:rPr>
        <w:t xml:space="preserve">, </w:t>
      </w:r>
      <w:r>
        <w:rPr>
          <w:rFonts w:ascii="TimesNewRoman" w:hAnsi="TimesNewRoman" w:cs="TimesNewRoman"/>
        </w:rPr>
        <w:t>прибыль</w:t>
      </w:r>
      <w:r>
        <w:rPr>
          <w:rFonts w:ascii="Times New Roman" w:hAnsi="Times New Roman" w:cs="Times New Roman"/>
        </w:rPr>
        <w:t xml:space="preserve">. </w:t>
      </w:r>
      <w:r>
        <w:rPr>
          <w:rFonts w:ascii="TimesNewRoman" w:hAnsi="TimesNewRoman" w:cs="TimesNewRoman"/>
        </w:rPr>
        <w:t>Акции</w:t>
      </w:r>
      <w:r>
        <w:rPr>
          <w:rFonts w:ascii="Times New Roman" w:hAnsi="Times New Roman" w:cs="Times New Roman"/>
        </w:rPr>
        <w:t xml:space="preserve">, </w:t>
      </w:r>
      <w:r>
        <w:rPr>
          <w:rFonts w:ascii="TimesNewRoman" w:hAnsi="TimesNewRoman" w:cs="TimesNewRoman"/>
        </w:rPr>
        <w:t>облигации и другие ценные бумаги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Italic" w:hAnsi="TimesNewRoman,Italic" w:cs="TimesNewRoman,Italic"/>
          <w:i/>
          <w:iCs/>
        </w:rPr>
        <w:t>Фондовый рынок</w:t>
      </w:r>
      <w:r>
        <w:rPr>
          <w:rFonts w:ascii="Times New Roman" w:hAnsi="Times New Roman" w:cs="Times New Roman"/>
        </w:rPr>
        <w:t xml:space="preserve">. </w:t>
      </w:r>
      <w:r>
        <w:rPr>
          <w:rFonts w:ascii="TimesNewRoman,Italic" w:hAnsi="TimesNewRoman,Italic" w:cs="TimesNewRoman,Italic"/>
          <w:i/>
          <w:iCs/>
        </w:rPr>
        <w:t>Основные принципы менеджмента</w:t>
      </w:r>
      <w:r>
        <w:rPr>
          <w:rFonts w:ascii="Times New Roman" w:hAnsi="Times New Roman" w:cs="Times New Roman"/>
        </w:rPr>
        <w:t xml:space="preserve">. </w:t>
      </w:r>
      <w:r>
        <w:rPr>
          <w:rFonts w:ascii="TimesNewRoman,Italic" w:hAnsi="TimesNewRoman,Italic" w:cs="TimesNewRoman,Italic"/>
          <w:i/>
          <w:iCs/>
        </w:rPr>
        <w:t>Понятие маркетинга</w:t>
      </w:r>
      <w:r>
        <w:rPr>
          <w:rFonts w:ascii="Times New Roman" w:hAnsi="Times New Roman" w:cs="Times New Roman"/>
          <w:i/>
          <w:iCs/>
        </w:rPr>
        <w:t xml:space="preserve">. </w:t>
      </w:r>
      <w:r>
        <w:rPr>
          <w:rFonts w:ascii="TimesNewRoman,Italic" w:hAnsi="TimesNewRoman,Italic" w:cs="TimesNewRoman,Italic"/>
          <w:i/>
          <w:iCs/>
        </w:rPr>
        <w:t>Реклама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Труд</w:t>
      </w:r>
      <w:r>
        <w:rPr>
          <w:rFonts w:ascii="Times New Roman" w:hAnsi="Times New Roman" w:cs="Times New Roman"/>
        </w:rPr>
        <w:t xml:space="preserve">. </w:t>
      </w:r>
      <w:r>
        <w:rPr>
          <w:rFonts w:ascii="TimesNewRoman" w:hAnsi="TimesNewRoman" w:cs="TimesNewRoman"/>
        </w:rPr>
        <w:t>Рынок труда</w:t>
      </w:r>
      <w:r>
        <w:rPr>
          <w:rFonts w:ascii="Times New Roman" w:hAnsi="Times New Roman" w:cs="Times New Roman"/>
        </w:rPr>
        <w:t xml:space="preserve">. </w:t>
      </w:r>
      <w:r>
        <w:rPr>
          <w:rFonts w:ascii="TimesNewRoman" w:hAnsi="TimesNewRoman" w:cs="TimesNewRoman"/>
        </w:rPr>
        <w:t>Заработная плата и стимулирование труда</w:t>
      </w:r>
      <w:r>
        <w:rPr>
          <w:rFonts w:ascii="Times New Roman" w:hAnsi="Times New Roman" w:cs="Times New Roman"/>
        </w:rPr>
        <w:t xml:space="preserve">. </w:t>
      </w:r>
      <w:r>
        <w:rPr>
          <w:rFonts w:ascii="TimesNewRoman" w:hAnsi="TimesNewRoman" w:cs="TimesNewRoman"/>
        </w:rPr>
        <w:t>Безработица</w:t>
      </w:r>
      <w:r>
        <w:rPr>
          <w:rFonts w:ascii="Times New Roman" w:hAnsi="Times New Roman" w:cs="Times New Roman"/>
        </w:rPr>
        <w:t xml:space="preserve">. </w:t>
      </w:r>
      <w:r>
        <w:rPr>
          <w:rFonts w:ascii="TimesNewRoman,Italic" w:hAnsi="TimesNewRoman,Italic" w:cs="TimesNewRoman,Italic"/>
          <w:i/>
          <w:iCs/>
        </w:rPr>
        <w:t>Государственная политика 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области занятости</w:t>
      </w:r>
      <w:r>
        <w:rPr>
          <w:rFonts w:ascii="Times New Roman" w:hAnsi="Times New Roman" w:cs="Times New Roman"/>
          <w:i/>
          <w:iCs/>
        </w:rPr>
        <w:t xml:space="preserve">. </w:t>
      </w:r>
      <w:r>
        <w:rPr>
          <w:rFonts w:ascii="TimesNewRoman,Italic" w:hAnsi="TimesNewRoman,Italic" w:cs="TimesNewRoman,Italic"/>
          <w:i/>
          <w:iCs/>
        </w:rPr>
        <w:t>Профсоюзы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 w:hAnsi="TimesNewRoman,Bold" w:cs="TimesNewRoman,Bold"/>
          <w:b/>
          <w:bCs/>
        </w:rPr>
        <w:t>Деньги</w:t>
      </w:r>
      <w:r>
        <w:rPr>
          <w:rFonts w:ascii="Times New Roman" w:hAnsi="Times New Roman" w:cs="Times New Roman"/>
          <w:b/>
          <w:bCs/>
        </w:rPr>
        <w:t xml:space="preserve">. </w:t>
      </w:r>
      <w:r>
        <w:rPr>
          <w:rFonts w:ascii="TimesNewRoman,Bold" w:hAnsi="TimesNewRoman,Bold" w:cs="TimesNewRoman,Bold"/>
          <w:b/>
          <w:bCs/>
        </w:rPr>
        <w:t>Банковская система</w:t>
      </w:r>
      <w:r>
        <w:rPr>
          <w:rFonts w:ascii="Times New Roman" w:hAnsi="Times New Roman" w:cs="Times New Roman"/>
          <w:b/>
          <w:bCs/>
        </w:rPr>
        <w:t xml:space="preserve">. </w:t>
      </w:r>
      <w:r>
        <w:rPr>
          <w:rFonts w:ascii="TimesNewRoman,Bold" w:hAnsi="TimesNewRoman,Bold" w:cs="TimesNewRoman,Bold"/>
          <w:b/>
          <w:bCs/>
        </w:rPr>
        <w:t>Финансовые институты</w:t>
      </w:r>
      <w:r>
        <w:rPr>
          <w:rFonts w:ascii="Times New Roman" w:hAnsi="Times New Roman" w:cs="Times New Roman"/>
          <w:b/>
          <w:bCs/>
        </w:rPr>
        <w:t xml:space="preserve">. </w:t>
      </w:r>
      <w:r>
        <w:rPr>
          <w:rFonts w:ascii="TimesNewRoman,Bold" w:hAnsi="TimesNewRoman,Bold" w:cs="TimesNewRoman,Bold"/>
          <w:b/>
          <w:bCs/>
        </w:rPr>
        <w:t>Инфляция</w:t>
      </w:r>
      <w:r>
        <w:rPr>
          <w:rFonts w:ascii="Times New Roman" w:hAnsi="Times New Roman" w:cs="Times New Roman"/>
          <w:b/>
          <w:bCs/>
        </w:rPr>
        <w:t xml:space="preserve">. </w:t>
      </w:r>
      <w:r>
        <w:rPr>
          <w:rFonts w:ascii="TimesNewRoman,BoldItalic" w:hAnsi="TimesNewRoman,BoldItalic" w:cs="TimesNewRoman,BoldItalic"/>
          <w:b/>
          <w:bCs/>
          <w:i/>
          <w:iCs/>
        </w:rPr>
        <w:t>Социальные последствия</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инфляции</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Роль государства в экономике</w:t>
      </w:r>
      <w:r>
        <w:rPr>
          <w:rFonts w:ascii="Times New Roman" w:hAnsi="Times New Roman" w:cs="Times New Roman"/>
          <w:b/>
          <w:bCs/>
        </w:rPr>
        <w:t xml:space="preserve">. </w:t>
      </w:r>
      <w:r>
        <w:rPr>
          <w:rFonts w:ascii="TimesNewRoman,Bold" w:hAnsi="TimesNewRoman,Bold" w:cs="TimesNewRoman,Bold"/>
          <w:b/>
          <w:bCs/>
        </w:rPr>
        <w:t>Общественные блага</w:t>
      </w:r>
      <w:r>
        <w:rPr>
          <w:rFonts w:ascii="Times New Roman" w:hAnsi="Times New Roman" w:cs="Times New Roman"/>
          <w:b/>
          <w:bCs/>
        </w:rPr>
        <w:t xml:space="preserve">. </w:t>
      </w:r>
      <w:r>
        <w:rPr>
          <w:rFonts w:ascii="TimesNewRoman,Bold" w:hAnsi="TimesNewRoman,Bold" w:cs="TimesNewRoman,Bold"/>
          <w:b/>
          <w:bCs/>
        </w:rPr>
        <w:t>Виды налогов</w:t>
      </w:r>
      <w:r>
        <w:rPr>
          <w:rFonts w:ascii="Times New Roman" w:hAnsi="Times New Roman" w:cs="Times New Roman"/>
          <w:b/>
          <w:bCs/>
        </w:rPr>
        <w:t xml:space="preserve">. </w:t>
      </w:r>
      <w:r>
        <w:rPr>
          <w:rFonts w:ascii="TimesNewRoman,Bold" w:hAnsi="TimesNewRoman,Bold" w:cs="TimesNewRoman,Bold"/>
          <w:b/>
          <w:bCs/>
        </w:rPr>
        <w:t>Государственный бюджет</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Государственный долг</w:t>
      </w:r>
      <w:r>
        <w:rPr>
          <w:rFonts w:ascii="Times New Roman" w:hAnsi="Times New Roman" w:cs="Times New Roman"/>
          <w:b/>
          <w:bCs/>
        </w:rPr>
        <w:t xml:space="preserve">. </w:t>
      </w:r>
      <w:r>
        <w:rPr>
          <w:rFonts w:ascii="TimesNewRoman,Bold" w:hAnsi="TimesNewRoman,Bold" w:cs="TimesNewRoman,Bold"/>
          <w:b/>
          <w:bCs/>
        </w:rPr>
        <w:t>Понятие ВВП</w:t>
      </w:r>
      <w:r>
        <w:rPr>
          <w:rFonts w:ascii="Times New Roman" w:hAnsi="Times New Roman" w:cs="Times New Roman"/>
          <w:b/>
          <w:bCs/>
        </w:rPr>
        <w:t xml:space="preserve">. </w:t>
      </w:r>
      <w:r>
        <w:rPr>
          <w:rFonts w:ascii="TimesNewRoman,Bold" w:hAnsi="TimesNewRoman,Bold" w:cs="TimesNewRoman,Bold"/>
          <w:b/>
          <w:bCs/>
        </w:rPr>
        <w:t>Экономический рост</w:t>
      </w:r>
      <w:r>
        <w:rPr>
          <w:rFonts w:ascii="Times New Roman" w:hAnsi="Times New Roman" w:cs="Times New Roman"/>
          <w:b/>
          <w:bCs/>
        </w:rPr>
        <w:t xml:space="preserve">. </w:t>
      </w:r>
      <w:r>
        <w:rPr>
          <w:rFonts w:ascii="TimesNewRoman,BoldItalic" w:hAnsi="TimesNewRoman,BoldItalic" w:cs="TimesNewRoman,BoldItalic"/>
          <w:b/>
          <w:bCs/>
          <w:i/>
          <w:iCs/>
        </w:rPr>
        <w:t>Экономические циклы</w:t>
      </w:r>
      <w:r>
        <w:rPr>
          <w:rFonts w:ascii="Times New Roman" w:hAnsi="Times New Roman" w:cs="Times New Roman"/>
          <w:b/>
          <w:bCs/>
        </w:rPr>
        <w:t xml:space="preserve">. </w:t>
      </w:r>
      <w:r>
        <w:rPr>
          <w:rFonts w:ascii="TimesNewRoman,BoldItalic" w:hAnsi="TimesNewRoman,BoldItalic" w:cs="TimesNewRoman,BoldItalic"/>
          <w:b/>
          <w:bCs/>
          <w:i/>
          <w:iCs/>
        </w:rPr>
        <w:t>Основы денежной</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политики государства</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Международная торговля</w:t>
      </w:r>
      <w:r>
        <w:rPr>
          <w:rFonts w:ascii="Times New Roman" w:hAnsi="Times New Roman" w:cs="Times New Roman"/>
        </w:rPr>
        <w:t xml:space="preserve">. </w:t>
      </w:r>
      <w:r>
        <w:rPr>
          <w:rFonts w:ascii="TimesNewRoman,Italic" w:hAnsi="TimesNewRoman,Italic" w:cs="TimesNewRoman,Italic"/>
          <w:i/>
          <w:iCs/>
        </w:rPr>
        <w:t>Обменные курсы валют</w:t>
      </w:r>
      <w:r>
        <w:rPr>
          <w:rFonts w:ascii="Times New Roman" w:hAnsi="Times New Roman" w:cs="Times New Roman"/>
        </w:rPr>
        <w:t xml:space="preserve">. </w:t>
      </w:r>
      <w:r>
        <w:rPr>
          <w:rFonts w:ascii="TimesNewRoman,Italic" w:hAnsi="TimesNewRoman,Italic" w:cs="TimesNewRoman,Italic"/>
          <w:i/>
          <w:iCs/>
        </w:rPr>
        <w:t>Государственная политика в области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Italic" w:hAnsi="TimesNewRoman,Italic" w:cs="TimesNewRoman,Italic"/>
          <w:i/>
          <w:iCs/>
        </w:rPr>
        <w:t>международной торговли</w:t>
      </w:r>
      <w:r>
        <w:rPr>
          <w:rFonts w:ascii="Times New Roman" w:hAnsi="Times New Roman" w:cs="Times New Roman"/>
          <w:i/>
          <w:iCs/>
        </w:rPr>
        <w:t xml:space="preserve">. </w:t>
      </w:r>
      <w:r>
        <w:rPr>
          <w:rFonts w:ascii="TimesNewRoman" w:hAnsi="TimesNewRoman" w:cs="TimesNewRoman"/>
        </w:rPr>
        <w:t>Глобальные экономические проблемы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Italic" w:hAnsi="TimesNewRoman,Italic" w:cs="TimesNewRoman,Italic"/>
          <w:i/>
          <w:iCs/>
        </w:rPr>
        <w:t>Особенности современной экономики России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Опыт познавательной и практической деятельности</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работа с источниками экономической информации с использованием современных средств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коммуникации </w:t>
      </w:r>
      <w:r>
        <w:rPr>
          <w:rFonts w:ascii="Times New Roman" w:hAnsi="Times New Roman" w:cs="Times New Roman"/>
        </w:rPr>
        <w:t>(</w:t>
      </w:r>
      <w:r>
        <w:rPr>
          <w:rFonts w:ascii="TimesNewRoman" w:hAnsi="TimesNewRoman" w:cs="TimesNewRoman"/>
        </w:rPr>
        <w:t>включая ресурсы Интернета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критическое осмысление экономической информации</w:t>
      </w:r>
      <w:r>
        <w:rPr>
          <w:rFonts w:ascii="Times New Roman" w:hAnsi="Times New Roman" w:cs="Times New Roman"/>
        </w:rPr>
        <w:t xml:space="preserve">, </w:t>
      </w:r>
      <w:r>
        <w:rPr>
          <w:rFonts w:ascii="TimesNewRoman" w:hAnsi="TimesNewRoman" w:cs="TimesNewRoman"/>
        </w:rPr>
        <w:t>экономический анализ общественных явлений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событий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освоение типичных экономических ролей через участие в обучающих играх и тренингах</w:t>
      </w:r>
      <w:r>
        <w:rPr>
          <w:rFonts w:ascii="Times New Roman" w:hAnsi="Times New Roman" w:cs="Times New Roman"/>
        </w:rPr>
        <w:t xml:space="preserve">, </w:t>
      </w:r>
      <w:r>
        <w:rPr>
          <w:rFonts w:ascii="TimesNewRoman" w:hAnsi="TimesNewRoman" w:cs="TimesNewRoman"/>
        </w:rPr>
        <w:t>моделирующих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ситуации реальной жизни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ТРЕБОВАНИЯ К УРОВНЮПОДГОТОВКИ ВЫПУСКНИКОВ</w:t>
      </w:r>
    </w:p>
    <w:p w:rsidR="006C04AC" w:rsidRDefault="006C04AC" w:rsidP="006C04AC">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3"/>
          <w:szCs w:val="13"/>
        </w:rPr>
        <w:t xml:space="preserve">14[1] </w:t>
      </w:r>
      <w:r>
        <w:rPr>
          <w:rFonts w:ascii="TimesNewRoman" w:hAnsi="TimesNewRoman" w:cs="TimesNewRoman"/>
          <w:sz w:val="18"/>
          <w:szCs w:val="18"/>
        </w:rPr>
        <w:t>Курсивом в тексте выделен материал</w:t>
      </w:r>
      <w:r>
        <w:rPr>
          <w:rFonts w:ascii="Times New Roman" w:hAnsi="Times New Roman" w:cs="Times New Roman"/>
          <w:sz w:val="18"/>
          <w:szCs w:val="18"/>
        </w:rPr>
        <w:t xml:space="preserve">, </w:t>
      </w:r>
      <w:r>
        <w:rPr>
          <w:rFonts w:ascii="TimesNewRoman" w:hAnsi="TimesNewRoman" w:cs="TimesNewRoman"/>
          <w:sz w:val="18"/>
          <w:szCs w:val="18"/>
        </w:rPr>
        <w:t>который подлежит изучению</w:t>
      </w:r>
      <w:r>
        <w:rPr>
          <w:rFonts w:ascii="Times New Roman" w:hAnsi="Times New Roman" w:cs="Times New Roman"/>
          <w:sz w:val="18"/>
          <w:szCs w:val="18"/>
        </w:rPr>
        <w:t xml:space="preserve">, </w:t>
      </w:r>
      <w:r>
        <w:rPr>
          <w:rFonts w:ascii="TimesNewRoman" w:hAnsi="TimesNewRoman" w:cs="TimesNewRoman"/>
          <w:sz w:val="18"/>
          <w:szCs w:val="18"/>
        </w:rPr>
        <w:t>но не включается в Требования к уровню подготовки</w:t>
      </w:r>
    </w:p>
    <w:p w:rsidR="006C04AC" w:rsidRDefault="006C04AC" w:rsidP="006C04AC">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выпускников</w:t>
      </w:r>
      <w:r>
        <w:rPr>
          <w:rFonts w:ascii="Times New Roman" w:hAnsi="Times New Roman" w:cs="Times New Roman"/>
          <w:sz w:val="18"/>
          <w:szCs w:val="18"/>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 результате изучения экономики на базовом уровне ученик должен</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знать</w:t>
      </w:r>
      <w:r>
        <w:rPr>
          <w:rFonts w:ascii="Times New Roman" w:hAnsi="Times New Roman" w:cs="Times New Roman"/>
          <w:b/>
          <w:bCs/>
        </w:rPr>
        <w:t>/</w:t>
      </w:r>
      <w:r>
        <w:rPr>
          <w:rFonts w:ascii="TimesNewRoman,Bold" w:hAnsi="TimesNewRoman,Bold" w:cs="TimesNewRoman,Bold"/>
          <w:b/>
          <w:bCs/>
        </w:rPr>
        <w:t>понимать</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функции денег</w:t>
      </w:r>
      <w:r>
        <w:rPr>
          <w:rFonts w:ascii="Times New Roman" w:hAnsi="Times New Roman" w:cs="Times New Roman"/>
        </w:rPr>
        <w:t xml:space="preserve">, </w:t>
      </w:r>
      <w:r>
        <w:rPr>
          <w:rFonts w:ascii="TimesNewRoman" w:hAnsi="TimesNewRoman" w:cs="TimesNewRoman"/>
        </w:rPr>
        <w:t>банковскую систему</w:t>
      </w:r>
      <w:r>
        <w:rPr>
          <w:rFonts w:ascii="Times New Roman" w:hAnsi="Times New Roman" w:cs="Times New Roman"/>
        </w:rPr>
        <w:t xml:space="preserve">, </w:t>
      </w:r>
      <w:r>
        <w:rPr>
          <w:rFonts w:ascii="TimesNewRoman" w:hAnsi="TimesNewRoman" w:cs="TimesNewRoman"/>
        </w:rPr>
        <w:t>причины различий в уровне оплаты труда</w:t>
      </w:r>
      <w:r>
        <w:rPr>
          <w:rFonts w:ascii="Times New Roman" w:hAnsi="Times New Roman" w:cs="Times New Roman"/>
        </w:rPr>
        <w:t xml:space="preserve">, </w:t>
      </w:r>
      <w:r>
        <w:rPr>
          <w:rFonts w:ascii="TimesNewRoman" w:hAnsi="TimesNewRoman" w:cs="TimesNewRoman"/>
        </w:rPr>
        <w:t>основные виды налогов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организационно</w:t>
      </w:r>
      <w:r>
        <w:rPr>
          <w:rFonts w:ascii="Times New Roman" w:hAnsi="Times New Roman" w:cs="Times New Roman"/>
        </w:rPr>
        <w:t>-</w:t>
      </w:r>
      <w:r>
        <w:rPr>
          <w:rFonts w:ascii="TimesNewRoman" w:hAnsi="TimesNewRoman" w:cs="TimesNewRoman"/>
        </w:rPr>
        <w:t>правовые формы предпринимательства</w:t>
      </w:r>
      <w:r>
        <w:rPr>
          <w:rFonts w:ascii="Times New Roman" w:hAnsi="Times New Roman" w:cs="Times New Roman"/>
        </w:rPr>
        <w:t xml:space="preserve">, </w:t>
      </w:r>
      <w:r>
        <w:rPr>
          <w:rFonts w:ascii="TimesNewRoman" w:hAnsi="TimesNewRoman" w:cs="TimesNewRoman"/>
        </w:rPr>
        <w:t>виды ценных бумаг</w:t>
      </w:r>
      <w:r>
        <w:rPr>
          <w:rFonts w:ascii="Times New Roman" w:hAnsi="Times New Roman" w:cs="Times New Roman"/>
        </w:rPr>
        <w:t xml:space="preserve">, </w:t>
      </w:r>
      <w:r>
        <w:rPr>
          <w:rFonts w:ascii="TimesNewRoman" w:hAnsi="TimesNewRoman" w:cs="TimesNewRoman"/>
        </w:rPr>
        <w:t>факторы экономического</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роста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уметь</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приводить примеры</w:t>
      </w:r>
      <w:r>
        <w:rPr>
          <w:rFonts w:ascii="Times New Roman" w:hAnsi="Times New Roman" w:cs="Times New Roman"/>
          <w:b/>
          <w:bCs/>
          <w:i/>
          <w:iCs/>
        </w:rPr>
        <w:t xml:space="preserve">: </w:t>
      </w:r>
      <w:r>
        <w:rPr>
          <w:rFonts w:ascii="TimesNewRoman" w:hAnsi="TimesNewRoman" w:cs="TimesNewRoman"/>
        </w:rPr>
        <w:t>факторов производства и факторных доходов</w:t>
      </w:r>
      <w:r>
        <w:rPr>
          <w:rFonts w:ascii="Times New Roman" w:hAnsi="Times New Roman" w:cs="Times New Roman"/>
        </w:rPr>
        <w:t xml:space="preserve">, </w:t>
      </w:r>
      <w:r>
        <w:rPr>
          <w:rFonts w:ascii="TimesNewRoman" w:hAnsi="TimesNewRoman" w:cs="TimesNewRoman"/>
        </w:rPr>
        <w:t>общественных благ</w:t>
      </w:r>
      <w:r>
        <w:rPr>
          <w:rFonts w:ascii="Times New Roman" w:hAnsi="Times New Roman" w:cs="Times New Roman"/>
        </w:rPr>
        <w:t xml:space="preserve">, </w:t>
      </w:r>
      <w:r>
        <w:rPr>
          <w:rFonts w:ascii="TimesNewRoman" w:hAnsi="TimesNewRoman" w:cs="TimesNewRoman"/>
        </w:rPr>
        <w:t>российских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предприятий разных организационных форм</w:t>
      </w:r>
      <w:r>
        <w:rPr>
          <w:rFonts w:ascii="Times New Roman" w:hAnsi="Times New Roman" w:cs="Times New Roman"/>
        </w:rPr>
        <w:t xml:space="preserve">, </w:t>
      </w:r>
      <w:r>
        <w:rPr>
          <w:rFonts w:ascii="TimesNewRoman" w:hAnsi="TimesNewRoman" w:cs="TimesNewRoman"/>
        </w:rPr>
        <w:t>глобальных экономических проблем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описывать</w:t>
      </w:r>
      <w:r>
        <w:rPr>
          <w:rFonts w:ascii="Times New Roman" w:hAnsi="Times New Roman" w:cs="Times New Roman"/>
          <w:b/>
          <w:bCs/>
          <w:i/>
          <w:iCs/>
        </w:rPr>
        <w:t xml:space="preserve">: </w:t>
      </w:r>
      <w:r>
        <w:rPr>
          <w:rFonts w:ascii="TimesNewRoman" w:hAnsi="TimesNewRoman" w:cs="TimesNewRoman"/>
        </w:rPr>
        <w:t>действие рыночного механизма</w:t>
      </w:r>
      <w:r>
        <w:rPr>
          <w:rFonts w:ascii="Times New Roman" w:hAnsi="Times New Roman" w:cs="Times New Roman"/>
        </w:rPr>
        <w:t xml:space="preserve">, </w:t>
      </w:r>
      <w:r>
        <w:rPr>
          <w:rFonts w:ascii="TimesNewRoman" w:hAnsi="TimesNewRoman" w:cs="TimesNewRoman"/>
        </w:rPr>
        <w:t>основные формы заработной платы и стимулирования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труда</w:t>
      </w:r>
      <w:r>
        <w:rPr>
          <w:rFonts w:ascii="Times New Roman" w:hAnsi="Times New Roman" w:cs="Times New Roman"/>
        </w:rPr>
        <w:t xml:space="preserve">, </w:t>
      </w:r>
      <w:r>
        <w:rPr>
          <w:rFonts w:ascii="TimesNewRoman" w:hAnsi="TimesNewRoman" w:cs="TimesNewRoman"/>
        </w:rPr>
        <w:t>инфляцию</w:t>
      </w:r>
      <w:r>
        <w:rPr>
          <w:rFonts w:ascii="Times New Roman" w:hAnsi="Times New Roman" w:cs="Times New Roman"/>
        </w:rPr>
        <w:t xml:space="preserve">, </w:t>
      </w:r>
      <w:r>
        <w:rPr>
          <w:rFonts w:ascii="TimesNewRoman" w:hAnsi="TimesNewRoman" w:cs="TimesNewRoman"/>
        </w:rPr>
        <w:t>основные статьи госбюджета России</w:t>
      </w:r>
      <w:r>
        <w:rPr>
          <w:rFonts w:ascii="Times New Roman" w:hAnsi="Times New Roman" w:cs="Times New Roman"/>
        </w:rPr>
        <w:t xml:space="preserve">, </w:t>
      </w:r>
      <w:r>
        <w:rPr>
          <w:rFonts w:ascii="TimesNewRoman" w:hAnsi="TimesNewRoman" w:cs="TimesNewRoman"/>
        </w:rPr>
        <w:t>экономический рост</w:t>
      </w:r>
      <w:r>
        <w:rPr>
          <w:rFonts w:ascii="Times New Roman" w:hAnsi="Times New Roman" w:cs="Times New Roman"/>
        </w:rPr>
        <w:t xml:space="preserve">, </w:t>
      </w:r>
      <w:r>
        <w:rPr>
          <w:rFonts w:ascii="TimesNewRoman" w:hAnsi="TimesNewRoman" w:cs="TimesNewRoman"/>
        </w:rPr>
        <w:t>глобализацию мировой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экономики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объяснять</w:t>
      </w:r>
      <w:r>
        <w:rPr>
          <w:rFonts w:ascii="Times New Roman" w:hAnsi="Times New Roman" w:cs="Times New Roman"/>
          <w:b/>
          <w:bCs/>
          <w:i/>
          <w:iCs/>
        </w:rPr>
        <w:t xml:space="preserve">: </w:t>
      </w:r>
      <w:r>
        <w:rPr>
          <w:rFonts w:ascii="TimesNewRoman" w:hAnsi="TimesNewRoman" w:cs="TimesNewRoman"/>
        </w:rPr>
        <w:t>взаимовыгодность добровольного обмена</w:t>
      </w:r>
      <w:r>
        <w:rPr>
          <w:rFonts w:ascii="Times New Roman" w:hAnsi="Times New Roman" w:cs="Times New Roman"/>
        </w:rPr>
        <w:t xml:space="preserve">, </w:t>
      </w:r>
      <w:r>
        <w:rPr>
          <w:rFonts w:ascii="TimesNewRoman" w:hAnsi="TimesNewRoman" w:cs="TimesNewRoman"/>
        </w:rPr>
        <w:t>причины неравенства доходов</w:t>
      </w:r>
      <w:r>
        <w:rPr>
          <w:rFonts w:ascii="Times New Roman" w:hAnsi="Times New Roman" w:cs="Times New Roman"/>
        </w:rPr>
        <w:t xml:space="preserve">, </w:t>
      </w:r>
      <w:r>
        <w:rPr>
          <w:rFonts w:ascii="TimesNewRoman" w:hAnsi="TimesNewRoman" w:cs="TimesNewRoman"/>
        </w:rPr>
        <w:t>виды инфляции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проблемы международной торговли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использовать приобретенные знания и умения в практической деятельности и повседневной жизни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для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получения и оценки экономической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составления семейного бюджета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оценки собственных экономических действий в качестве потребителя</w:t>
      </w:r>
      <w:r>
        <w:rPr>
          <w:rFonts w:ascii="Times New Roman" w:hAnsi="Times New Roman" w:cs="Times New Roman"/>
        </w:rPr>
        <w:t xml:space="preserve">, </w:t>
      </w:r>
      <w:r>
        <w:rPr>
          <w:rFonts w:ascii="TimesNewRoman" w:hAnsi="TimesNewRoman" w:cs="TimesNewRoman"/>
        </w:rPr>
        <w:t>члена семьи и гражданина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 ПРАВУ</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права на базовом уровне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 направлено на достижение</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следующих целей</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развитие личности</w:t>
      </w:r>
      <w:r>
        <w:rPr>
          <w:rFonts w:ascii="Times New Roman" w:hAnsi="Times New Roman" w:cs="Times New Roman"/>
          <w:b/>
          <w:bCs/>
        </w:rPr>
        <w:t xml:space="preserve">, </w:t>
      </w:r>
      <w:r>
        <w:rPr>
          <w:rFonts w:ascii="TimesNewRoman" w:hAnsi="TimesNewRoman" w:cs="TimesNewRoman"/>
        </w:rPr>
        <w:t>направленное на формирование правосознания и правовой культуры</w:t>
      </w:r>
      <w:r>
        <w:rPr>
          <w:rFonts w:ascii="Times New Roman" w:hAnsi="Times New Roman" w:cs="Times New Roman"/>
        </w:rPr>
        <w:t xml:space="preserve">, </w:t>
      </w:r>
      <w:r>
        <w:rPr>
          <w:rFonts w:ascii="TimesNewRoman" w:hAnsi="TimesNewRoman" w:cs="TimesNewRoman"/>
        </w:rPr>
        <w:t>социально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правовой активности</w:t>
      </w:r>
      <w:r>
        <w:rPr>
          <w:rFonts w:ascii="Times New Roman" w:hAnsi="Times New Roman" w:cs="Times New Roman"/>
        </w:rPr>
        <w:t xml:space="preserve">, </w:t>
      </w:r>
      <w:r>
        <w:rPr>
          <w:rFonts w:ascii="TimesNewRoman" w:hAnsi="TimesNewRoman" w:cs="TimesNewRoman"/>
        </w:rPr>
        <w:t>внутренней убежденности в необходимости соблюдения норм права</w:t>
      </w:r>
      <w:r>
        <w:rPr>
          <w:rFonts w:ascii="Times New Roman" w:hAnsi="Times New Roman" w:cs="Times New Roman"/>
        </w:rPr>
        <w:t xml:space="preserve">, </w:t>
      </w:r>
      <w:r>
        <w:rPr>
          <w:rFonts w:ascii="TimesNewRoman" w:hAnsi="TimesNewRoman" w:cs="TimesNewRoman"/>
        </w:rPr>
        <w:t>на осознание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себя полноправным членом общества</w:t>
      </w:r>
      <w:r>
        <w:rPr>
          <w:rFonts w:ascii="Times New Roman" w:hAnsi="Times New Roman" w:cs="Times New Roman"/>
        </w:rPr>
        <w:t xml:space="preserve">, </w:t>
      </w:r>
      <w:r>
        <w:rPr>
          <w:rFonts w:ascii="TimesNewRoman" w:hAnsi="TimesNewRoman" w:cs="TimesNewRoman"/>
        </w:rPr>
        <w:t>имеющим гарантированные законом права и свободы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гражданской ответственности и чувства собственного достоинства</w:t>
      </w:r>
      <w:r>
        <w:rPr>
          <w:rFonts w:ascii="Times New Roman" w:hAnsi="Times New Roman" w:cs="Times New Roman"/>
        </w:rPr>
        <w:t xml:space="preserve">; </w:t>
      </w:r>
      <w:r>
        <w:rPr>
          <w:rFonts w:ascii="TimesNewRoman" w:hAnsi="TimesNewRoman" w:cs="TimesNewRoman"/>
        </w:rPr>
        <w:t>дисциплинированности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уважения к правам и свободам другого человека</w:t>
      </w:r>
      <w:r>
        <w:rPr>
          <w:rFonts w:ascii="Times New Roman" w:hAnsi="Times New Roman" w:cs="Times New Roman"/>
        </w:rPr>
        <w:t xml:space="preserve">, </w:t>
      </w:r>
      <w:r>
        <w:rPr>
          <w:rFonts w:ascii="TimesNewRoman" w:hAnsi="TimesNewRoman" w:cs="TimesNewRoman"/>
        </w:rPr>
        <w:t>демократическим правовым институтам</w:t>
      </w:r>
      <w:r>
        <w:rPr>
          <w:rFonts w:ascii="Times New Roman" w:hAnsi="Times New Roman" w:cs="Times New Roman"/>
        </w:rPr>
        <w:t xml:space="preserve">, </w:t>
      </w:r>
      <w:r>
        <w:rPr>
          <w:rFonts w:ascii="TimesNewRoman" w:hAnsi="TimesNewRoman" w:cs="TimesNewRoman"/>
        </w:rPr>
        <w:t>правопорядку</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освоение знаний </w:t>
      </w:r>
      <w:r>
        <w:rPr>
          <w:rFonts w:ascii="TimesNewRoman" w:hAnsi="TimesNewRoman" w:cs="TimesNewRoman"/>
        </w:rPr>
        <w:t>об основных принципах</w:t>
      </w:r>
      <w:r>
        <w:rPr>
          <w:rFonts w:ascii="Times New Roman" w:hAnsi="Times New Roman" w:cs="Times New Roman"/>
        </w:rPr>
        <w:t xml:space="preserve">, </w:t>
      </w:r>
      <w:r>
        <w:rPr>
          <w:rFonts w:ascii="TimesNewRoman" w:hAnsi="TimesNewRoman" w:cs="TimesNewRoman"/>
        </w:rPr>
        <w:t>нормах и институтах права</w:t>
      </w:r>
      <w:r>
        <w:rPr>
          <w:rFonts w:ascii="Times New Roman" w:hAnsi="Times New Roman" w:cs="Times New Roman"/>
        </w:rPr>
        <w:t xml:space="preserve">, </w:t>
      </w:r>
      <w:r>
        <w:rPr>
          <w:rFonts w:ascii="TimesNewRoman" w:hAnsi="TimesNewRoman" w:cs="TimesNewRoman"/>
        </w:rPr>
        <w:t>возможностях правовой системы</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России</w:t>
      </w:r>
      <w:r>
        <w:rPr>
          <w:rFonts w:ascii="Times New Roman" w:hAnsi="Times New Roman" w:cs="Times New Roman"/>
        </w:rPr>
        <w:t xml:space="preserve">, </w:t>
      </w:r>
      <w:r>
        <w:rPr>
          <w:rFonts w:ascii="TimesNewRoman" w:hAnsi="TimesNewRoman" w:cs="TimesNewRoman"/>
        </w:rPr>
        <w:t>необходимых для эффективного использования и защиты прав и исполнения обязанностей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правомерной реализации гражданской позиции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овладение умениями</w:t>
      </w:r>
      <w:r>
        <w:rPr>
          <w:rFonts w:ascii="Times New Roman" w:hAnsi="Times New Roman" w:cs="Times New Roman"/>
        </w:rPr>
        <w:t xml:space="preserve">, </w:t>
      </w:r>
      <w:r>
        <w:rPr>
          <w:rFonts w:ascii="TimesNewRoman" w:hAnsi="TimesNewRoman" w:cs="TimesNewRoman"/>
        </w:rPr>
        <w:t>необходимыми для применения освоенных знаний и способов деятельности с</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целью реализации и защиты прав и законных интересов личности</w:t>
      </w:r>
      <w:r>
        <w:rPr>
          <w:rFonts w:ascii="Times New Roman" w:hAnsi="Times New Roman" w:cs="Times New Roman"/>
        </w:rPr>
        <w:t xml:space="preserve">; </w:t>
      </w:r>
      <w:r>
        <w:rPr>
          <w:rFonts w:ascii="TimesNewRoman" w:hAnsi="TimesNewRoman" w:cs="TimesNewRoman"/>
        </w:rPr>
        <w:t>содействия подержанию правопорядка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в обществе</w:t>
      </w:r>
      <w:r>
        <w:rPr>
          <w:rFonts w:ascii="Times New Roman" w:hAnsi="Times New Roman" w:cs="Times New Roman"/>
        </w:rPr>
        <w:t xml:space="preserve">; </w:t>
      </w:r>
      <w:r>
        <w:rPr>
          <w:rFonts w:ascii="TimesNewRoman" w:hAnsi="TimesNewRoman" w:cs="TimesNewRoman"/>
        </w:rPr>
        <w:t>решения практических задач в социально</w:t>
      </w:r>
      <w:r>
        <w:rPr>
          <w:rFonts w:ascii="Times New Roman" w:hAnsi="Times New Roman" w:cs="Times New Roman"/>
        </w:rPr>
        <w:t>-</w:t>
      </w:r>
      <w:r>
        <w:rPr>
          <w:rFonts w:ascii="TimesNewRoman" w:hAnsi="TimesNewRoman" w:cs="TimesNewRoman"/>
        </w:rPr>
        <w:t>правовой сфере</w:t>
      </w:r>
      <w:r>
        <w:rPr>
          <w:rFonts w:ascii="Times New Roman" w:hAnsi="Times New Roman" w:cs="Times New Roman"/>
        </w:rPr>
        <w:t xml:space="preserve">, </w:t>
      </w:r>
      <w:r>
        <w:rPr>
          <w:rFonts w:ascii="TimesNewRoman" w:hAnsi="TimesNewRoman" w:cs="TimesNewRoman"/>
        </w:rPr>
        <w:t>а также учебных задач 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образовательном процессе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формирование </w:t>
      </w:r>
      <w:r>
        <w:rPr>
          <w:rFonts w:ascii="TimesNewRoman" w:hAnsi="TimesNewRoman" w:cs="TimesNewRoman"/>
        </w:rPr>
        <w:t>способности и готовности к самостоятельному принятию правовых решений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сознательному и ответственному действию в сфере отношений</w:t>
      </w:r>
      <w:r>
        <w:rPr>
          <w:rFonts w:ascii="Times New Roman" w:hAnsi="Times New Roman" w:cs="Times New Roman"/>
        </w:rPr>
        <w:t xml:space="preserve">, </w:t>
      </w:r>
      <w:r>
        <w:rPr>
          <w:rFonts w:ascii="TimesNewRoman" w:hAnsi="TimesNewRoman" w:cs="TimesNewRoman"/>
        </w:rPr>
        <w:t>урегулированных правом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 ОСНОВНЫХ ОБРАЗОВАТЕЛЬНЫХ</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ПРОГРАММ</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Право в системе социальных норм</w:t>
      </w:r>
      <w:r>
        <w:rPr>
          <w:rFonts w:ascii="Times New Roman" w:hAnsi="Times New Roman" w:cs="Times New Roman"/>
        </w:rPr>
        <w:t xml:space="preserve">. </w:t>
      </w:r>
      <w:r>
        <w:rPr>
          <w:rFonts w:ascii="TimesNewRoman" w:hAnsi="TimesNewRoman" w:cs="TimesNewRoman"/>
        </w:rPr>
        <w:t>Система российского права</w:t>
      </w:r>
      <w:r>
        <w:rPr>
          <w:rFonts w:ascii="Times New Roman" w:hAnsi="Times New Roman" w:cs="Times New Roman"/>
        </w:rPr>
        <w:t xml:space="preserve">. </w:t>
      </w:r>
      <w:r>
        <w:rPr>
          <w:rFonts w:ascii="TimesNewRoman" w:hAnsi="TimesNewRoman" w:cs="TimesNewRoman"/>
        </w:rPr>
        <w:t>Законотворческий процесс в России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Гражданство в Российской Федерации</w:t>
      </w:r>
      <w:r>
        <w:rPr>
          <w:rFonts w:ascii="Times New Roman" w:hAnsi="Times New Roman" w:cs="Times New Roman"/>
        </w:rPr>
        <w:t xml:space="preserve">. </w:t>
      </w:r>
      <w:r>
        <w:rPr>
          <w:rFonts w:ascii="TimesNewRoman" w:hAnsi="TimesNewRoman" w:cs="TimesNewRoman"/>
        </w:rPr>
        <w:t>Избирательная система и избирательный процесс</w:t>
      </w:r>
      <w:r>
        <w:rPr>
          <w:rFonts w:ascii="Times New Roman" w:hAnsi="Times New Roman" w:cs="Times New Roman"/>
        </w:rPr>
        <w:t xml:space="preserve">. </w:t>
      </w:r>
      <w:r>
        <w:rPr>
          <w:rFonts w:ascii="TimesNewRoman" w:hAnsi="TimesNewRoman" w:cs="TimesNewRoman"/>
        </w:rPr>
        <w:t>Воинская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обязанность</w:t>
      </w:r>
      <w:r>
        <w:rPr>
          <w:rFonts w:ascii="Times New Roman" w:hAnsi="Times New Roman" w:cs="Times New Roman"/>
        </w:rPr>
        <w:t xml:space="preserve">, </w:t>
      </w:r>
      <w:r>
        <w:rPr>
          <w:rFonts w:ascii="TimesNewRoman" w:hAnsi="TimesNewRoman" w:cs="TimesNewRoman"/>
        </w:rPr>
        <w:t>альтернативная гражданская служба</w:t>
      </w:r>
      <w:r>
        <w:rPr>
          <w:rFonts w:ascii="Times New Roman" w:hAnsi="Times New Roman" w:cs="Times New Roman"/>
        </w:rPr>
        <w:t xml:space="preserve">. </w:t>
      </w:r>
      <w:r>
        <w:rPr>
          <w:rFonts w:ascii="TimesNewRoman" w:hAnsi="TimesNewRoman" w:cs="TimesNewRoman"/>
        </w:rPr>
        <w:t>Права и обязанности налогоплательщиков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Право </w:t>
      </w:r>
      <w:r>
        <w:rPr>
          <w:rFonts w:ascii="TimesNewRoman,Bold" w:hAnsi="TimesNewRoman,Bold" w:cs="TimesNewRoman,Bold"/>
          <w:sz w:val="20"/>
          <w:szCs w:val="20"/>
        </w:rPr>
        <w:t>_________¬на благоприятную окружающую среду и способы его защиты</w:t>
      </w:r>
      <w:r>
        <w:rPr>
          <w:rFonts w:ascii="Times New Roman" w:hAnsi="Times New Roman" w:cs="Times New Roman"/>
        </w:rPr>
        <w:t xml:space="preserve">. </w:t>
      </w:r>
      <w:r>
        <w:rPr>
          <w:rFonts w:ascii="TimesNewRoman" w:hAnsi="TimesNewRoman" w:cs="TimesNewRoman"/>
        </w:rPr>
        <w:t>Экологические правонарушения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Субъекты гражданского права</w:t>
      </w:r>
      <w:r>
        <w:rPr>
          <w:rFonts w:ascii="Times New Roman" w:hAnsi="Times New Roman" w:cs="Times New Roman"/>
        </w:rPr>
        <w:t xml:space="preserve">. </w:t>
      </w:r>
      <w:r>
        <w:rPr>
          <w:rFonts w:ascii="TimesNewRoman" w:hAnsi="TimesNewRoman" w:cs="TimesNewRoman"/>
        </w:rPr>
        <w:t>Организационно</w:t>
      </w:r>
      <w:r>
        <w:rPr>
          <w:rFonts w:ascii="Times New Roman" w:hAnsi="Times New Roman" w:cs="Times New Roman"/>
        </w:rPr>
        <w:t>-</w:t>
      </w:r>
      <w:r>
        <w:rPr>
          <w:rFonts w:ascii="TimesNewRoman" w:hAnsi="TimesNewRoman" w:cs="TimesNewRoman"/>
        </w:rPr>
        <w:t>правовые формы и правовой режим</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предпринимательской деятельности</w:t>
      </w:r>
      <w:r>
        <w:rPr>
          <w:rFonts w:ascii="Times New Roman" w:hAnsi="Times New Roman" w:cs="Times New Roman"/>
        </w:rPr>
        <w:t xml:space="preserve">. </w:t>
      </w:r>
      <w:r>
        <w:rPr>
          <w:rFonts w:ascii="TimesNewRoman" w:hAnsi="TimesNewRoman" w:cs="TimesNewRoman"/>
        </w:rPr>
        <w:t>Имущественные права</w:t>
      </w:r>
      <w:r>
        <w:rPr>
          <w:rFonts w:ascii="Times New Roman" w:hAnsi="Times New Roman" w:cs="Times New Roman"/>
        </w:rPr>
        <w:t xml:space="preserve">. </w:t>
      </w:r>
      <w:r>
        <w:rPr>
          <w:rFonts w:ascii="TimesNewRoman,Italic" w:hAnsi="TimesNewRoman,Italic" w:cs="TimesNewRoman,Italic"/>
          <w:i/>
          <w:iCs/>
        </w:rPr>
        <w:t>Право на интеллектуальную собственность</w:t>
      </w:r>
      <w:r>
        <w:rPr>
          <w:rFonts w:ascii="Times New Roman" w:hAnsi="Times New Roman" w:cs="Times New Roman"/>
          <w:i/>
          <w:iCs/>
          <w:sz w:val="14"/>
          <w:szCs w:val="14"/>
        </w:rPr>
        <w:t>15</w:t>
      </w:r>
      <w:r>
        <w:rPr>
          <w:rFonts w:ascii="Times New Roman" w:hAnsi="Times New Roman" w:cs="Times New Roman"/>
          <w:b/>
          <w:bCs/>
          <w:i/>
          <w:iCs/>
          <w:sz w:val="14"/>
          <w:szCs w:val="14"/>
        </w:rPr>
        <w:t>[1]</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Italic" w:hAnsi="TimesNewRoman,Italic" w:cs="TimesNewRoman,Italic"/>
          <w:i/>
          <w:iCs/>
        </w:rPr>
        <w:t>Наследование</w:t>
      </w:r>
      <w:r>
        <w:rPr>
          <w:rFonts w:ascii="Times New Roman" w:hAnsi="Times New Roman" w:cs="Times New Roman"/>
          <w:i/>
          <w:iCs/>
        </w:rPr>
        <w:t xml:space="preserve">. </w:t>
      </w:r>
      <w:r>
        <w:rPr>
          <w:rFonts w:ascii="TimesNewRoman" w:hAnsi="TimesNewRoman" w:cs="TimesNewRoman"/>
        </w:rPr>
        <w:t>Неимущественные права</w:t>
      </w:r>
      <w:r>
        <w:rPr>
          <w:rFonts w:ascii="Times New Roman" w:hAnsi="Times New Roman" w:cs="Times New Roman"/>
        </w:rPr>
        <w:t xml:space="preserve">: </w:t>
      </w:r>
      <w:r>
        <w:rPr>
          <w:rFonts w:ascii="TimesNewRoman" w:hAnsi="TimesNewRoman" w:cs="TimesNewRoman"/>
        </w:rPr>
        <w:t>честь</w:t>
      </w:r>
      <w:r>
        <w:rPr>
          <w:rFonts w:ascii="Times New Roman" w:hAnsi="Times New Roman" w:cs="Times New Roman"/>
        </w:rPr>
        <w:t xml:space="preserve">, </w:t>
      </w:r>
      <w:r>
        <w:rPr>
          <w:rFonts w:ascii="TimesNewRoman" w:hAnsi="TimesNewRoman" w:cs="TimesNewRoman"/>
        </w:rPr>
        <w:t>достоинство</w:t>
      </w:r>
      <w:r>
        <w:rPr>
          <w:rFonts w:ascii="Times New Roman" w:hAnsi="Times New Roman" w:cs="Times New Roman"/>
        </w:rPr>
        <w:t xml:space="preserve">, </w:t>
      </w:r>
      <w:r>
        <w:rPr>
          <w:rFonts w:ascii="TimesNewRoman" w:hAnsi="TimesNewRoman" w:cs="TimesNewRoman"/>
        </w:rPr>
        <w:t>имя</w:t>
      </w:r>
      <w:r>
        <w:rPr>
          <w:rFonts w:ascii="Times New Roman" w:hAnsi="Times New Roman" w:cs="Times New Roman"/>
        </w:rPr>
        <w:t xml:space="preserve">. </w:t>
      </w:r>
      <w:r>
        <w:rPr>
          <w:rFonts w:ascii="TimesNewRoman" w:hAnsi="TimesNewRoman" w:cs="TimesNewRoman"/>
        </w:rPr>
        <w:t>Способы защиты имущественных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неимущественных прав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Порядок и условия заключения и расторжения брака</w:t>
      </w:r>
      <w:r>
        <w:rPr>
          <w:rFonts w:ascii="Times New Roman" w:hAnsi="Times New Roman" w:cs="Times New Roman"/>
        </w:rPr>
        <w:t xml:space="preserve">. </w:t>
      </w:r>
      <w:r>
        <w:rPr>
          <w:rFonts w:ascii="TimesNewRoman" w:hAnsi="TimesNewRoman" w:cs="TimesNewRoman"/>
        </w:rPr>
        <w:t>Правовое регулирование отношений супругов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Правила приема в образовательные учреждения профессионального образования</w:t>
      </w:r>
      <w:r>
        <w:rPr>
          <w:rFonts w:ascii="Times New Roman" w:hAnsi="Times New Roman" w:cs="Times New Roman"/>
        </w:rPr>
        <w:t xml:space="preserve">. </w:t>
      </w:r>
      <w:r>
        <w:rPr>
          <w:rFonts w:ascii="TimesNewRoman" w:hAnsi="TimesNewRoman" w:cs="TimesNewRoman"/>
        </w:rPr>
        <w:t>Порядок оказания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дополнительных платных образовательных услуг</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Italic" w:hAnsi="TimesNewRoman,Italic" w:cs="TimesNewRoman,Italic"/>
          <w:i/>
          <w:iCs/>
        </w:rPr>
        <w:t>Занятость и трудоустройство</w:t>
      </w:r>
      <w:r>
        <w:rPr>
          <w:rFonts w:ascii="Times New Roman" w:hAnsi="Times New Roman" w:cs="Times New Roman"/>
        </w:rPr>
        <w:t xml:space="preserve">. </w:t>
      </w:r>
      <w:r>
        <w:rPr>
          <w:rFonts w:ascii="TimesNewRoman" w:hAnsi="TimesNewRoman" w:cs="TimesNewRoman"/>
        </w:rPr>
        <w:t>Порядок приема на работу</w:t>
      </w:r>
      <w:r>
        <w:rPr>
          <w:rFonts w:ascii="Times New Roman" w:hAnsi="Times New Roman" w:cs="Times New Roman"/>
        </w:rPr>
        <w:t xml:space="preserve">, </w:t>
      </w:r>
      <w:r>
        <w:rPr>
          <w:rFonts w:ascii="TimesNewRoman" w:hAnsi="TimesNewRoman" w:cs="TimesNewRoman"/>
        </w:rPr>
        <w:t>заключения и расторжения трудового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договора</w:t>
      </w:r>
      <w:r>
        <w:rPr>
          <w:rFonts w:ascii="Times New Roman" w:hAnsi="Times New Roman" w:cs="Times New Roman"/>
        </w:rPr>
        <w:t xml:space="preserve">. </w:t>
      </w:r>
      <w:r>
        <w:rPr>
          <w:rFonts w:ascii="TimesNewRoman,Italic" w:hAnsi="TimesNewRoman,Italic" w:cs="TimesNewRoman,Italic"/>
          <w:i/>
          <w:iCs/>
        </w:rPr>
        <w:t>Правовые основы социальной защиты и социального обеспечения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Споры</w:t>
      </w:r>
      <w:r>
        <w:rPr>
          <w:rFonts w:ascii="Times New Roman" w:hAnsi="Times New Roman" w:cs="Times New Roman"/>
        </w:rPr>
        <w:t xml:space="preserve">, </w:t>
      </w:r>
      <w:r>
        <w:rPr>
          <w:rFonts w:ascii="TimesNewRoman" w:hAnsi="TimesNewRoman" w:cs="TimesNewRoman"/>
        </w:rPr>
        <w:t>порядок их рассмотрения</w:t>
      </w:r>
      <w:r>
        <w:rPr>
          <w:rFonts w:ascii="Times New Roman" w:hAnsi="Times New Roman" w:cs="Times New Roman"/>
        </w:rPr>
        <w:t xml:space="preserve">. </w:t>
      </w:r>
      <w:r>
        <w:rPr>
          <w:rFonts w:ascii="TimesNewRoman" w:hAnsi="TimesNewRoman" w:cs="TimesNewRoman"/>
        </w:rPr>
        <w:t>Основные правила и принципы гражданского процесса</w:t>
      </w:r>
      <w:r>
        <w:rPr>
          <w:rFonts w:ascii="Times New Roman" w:hAnsi="Times New Roman" w:cs="Times New Roman"/>
        </w:rPr>
        <w:t xml:space="preserve">. </w:t>
      </w:r>
      <w:r>
        <w:rPr>
          <w:rFonts w:ascii="TimesNewRoman" w:hAnsi="TimesNewRoman" w:cs="TimesNewRoman"/>
        </w:rPr>
        <w:t>Особенности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административной юрисдикции</w:t>
      </w:r>
      <w:r>
        <w:rPr>
          <w:rFonts w:ascii="Times New Roman" w:hAnsi="Times New Roman" w:cs="Times New Roman"/>
        </w:rPr>
        <w:t xml:space="preserve">. </w:t>
      </w:r>
      <w:r>
        <w:rPr>
          <w:rFonts w:ascii="TimesNewRoman" w:hAnsi="TimesNewRoman" w:cs="TimesNewRoman"/>
        </w:rPr>
        <w:t>Особенности уголовного процесса</w:t>
      </w:r>
      <w:r>
        <w:rPr>
          <w:rFonts w:ascii="Times New Roman" w:hAnsi="Times New Roman" w:cs="Times New Roman"/>
        </w:rPr>
        <w:t xml:space="preserve">. </w:t>
      </w:r>
      <w:r>
        <w:rPr>
          <w:rFonts w:ascii="TimesNewRoman" w:hAnsi="TimesNewRoman" w:cs="TimesNewRoman"/>
        </w:rPr>
        <w:t>Конституционное судопроизводство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Международная защита прав человека в условиях мирного и военного времени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Опыт познавательной и практической деятельности</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самостоятельный поиск</w:t>
      </w:r>
      <w:r>
        <w:rPr>
          <w:rFonts w:ascii="Times New Roman" w:hAnsi="Times New Roman" w:cs="Times New Roman"/>
        </w:rPr>
        <w:t xml:space="preserve">, </w:t>
      </w:r>
      <w:r>
        <w:rPr>
          <w:rFonts w:ascii="TimesNewRoman" w:hAnsi="TimesNewRoman" w:cs="TimesNewRoman"/>
        </w:rPr>
        <w:t>анализ и применение полученной правовой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разбор текстов отдельных нормативных правовых актов с точки зрения реализации и защиты прав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человека</w:t>
      </w:r>
      <w:r>
        <w:rPr>
          <w:rFonts w:ascii="Times New Roman" w:hAnsi="Times New Roman" w:cs="Times New Roman"/>
        </w:rPr>
        <w:t xml:space="preserve">, </w:t>
      </w:r>
      <w:r>
        <w:rPr>
          <w:rFonts w:ascii="TimesNewRoman" w:hAnsi="TimesNewRoman" w:cs="TimesNewRoman"/>
        </w:rPr>
        <w:t>гражданина</w:t>
      </w:r>
      <w:r>
        <w:rPr>
          <w:rFonts w:ascii="Times New Roman" w:hAnsi="Times New Roman" w:cs="Times New Roman"/>
        </w:rPr>
        <w:t xml:space="preserve">, </w:t>
      </w:r>
      <w:r>
        <w:rPr>
          <w:rFonts w:ascii="TimesNewRoman" w:hAnsi="TimesNewRoman" w:cs="TimesNewRoman"/>
        </w:rPr>
        <w:t>избирателя</w:t>
      </w:r>
      <w:r>
        <w:rPr>
          <w:rFonts w:ascii="Times New Roman" w:hAnsi="Times New Roman" w:cs="Times New Roman"/>
        </w:rPr>
        <w:t xml:space="preserve">, </w:t>
      </w:r>
      <w:r>
        <w:rPr>
          <w:rFonts w:ascii="TimesNewRoman" w:hAnsi="TimesNewRoman" w:cs="TimesNewRoman"/>
        </w:rPr>
        <w:t>собственника</w:t>
      </w:r>
      <w:r>
        <w:rPr>
          <w:rFonts w:ascii="Times New Roman" w:hAnsi="Times New Roman" w:cs="Times New Roman"/>
        </w:rPr>
        <w:t xml:space="preserve">, </w:t>
      </w:r>
      <w:r>
        <w:rPr>
          <w:rFonts w:ascii="TimesNewRoman" w:hAnsi="TimesNewRoman" w:cs="TimesNewRoman"/>
        </w:rPr>
        <w:t>потребителя</w:t>
      </w:r>
      <w:r>
        <w:rPr>
          <w:rFonts w:ascii="Times New Roman" w:hAnsi="Times New Roman" w:cs="Times New Roman"/>
        </w:rPr>
        <w:t xml:space="preserve">, </w:t>
      </w:r>
      <w:r>
        <w:rPr>
          <w:rFonts w:ascii="TimesNewRoman" w:hAnsi="TimesNewRoman" w:cs="TimesNewRoman"/>
        </w:rPr>
        <w:t>работника</w:t>
      </w:r>
      <w:r>
        <w:rPr>
          <w:rFonts w:ascii="Times New Roman" w:hAnsi="Times New Roman" w:cs="Times New Roman"/>
        </w:rPr>
        <w:t xml:space="preserve">, </w:t>
      </w:r>
      <w:r>
        <w:rPr>
          <w:rFonts w:ascii="TimesNewRoman" w:hAnsi="TimesNewRoman" w:cs="TimesNewRoman"/>
        </w:rPr>
        <w:t>налогоплательщика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формулирование и защита собственной точки зрения с использованием правовых норм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применение полученных знаний для определения соответствующего закону способа поведения и порядка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действий в конкретных ситуациях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оценка собственных действий и действий других людей с точки зрения соответствия их действующему</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законодательству</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3"/>
          <w:szCs w:val="13"/>
        </w:rPr>
        <w:t xml:space="preserve">15[1] </w:t>
      </w:r>
      <w:r>
        <w:rPr>
          <w:rFonts w:ascii="TimesNewRoman" w:hAnsi="TimesNewRoman" w:cs="TimesNewRoman"/>
          <w:sz w:val="18"/>
          <w:szCs w:val="18"/>
        </w:rPr>
        <w:t>Курсивом в тексте выделен материал</w:t>
      </w:r>
      <w:r>
        <w:rPr>
          <w:rFonts w:ascii="Times New Roman" w:hAnsi="Times New Roman" w:cs="Times New Roman"/>
          <w:sz w:val="18"/>
          <w:szCs w:val="18"/>
        </w:rPr>
        <w:t xml:space="preserve">, </w:t>
      </w:r>
      <w:r>
        <w:rPr>
          <w:rFonts w:ascii="TimesNewRoman" w:hAnsi="TimesNewRoman" w:cs="TimesNewRoman"/>
          <w:sz w:val="18"/>
          <w:szCs w:val="18"/>
        </w:rPr>
        <w:t>который подлежит изучению</w:t>
      </w:r>
      <w:r>
        <w:rPr>
          <w:rFonts w:ascii="Times New Roman" w:hAnsi="Times New Roman" w:cs="Times New Roman"/>
          <w:sz w:val="18"/>
          <w:szCs w:val="18"/>
        </w:rPr>
        <w:t xml:space="preserve">, </w:t>
      </w:r>
      <w:r>
        <w:rPr>
          <w:rFonts w:ascii="TimesNewRoman" w:hAnsi="TimesNewRoman" w:cs="TimesNewRoman"/>
          <w:sz w:val="18"/>
          <w:szCs w:val="18"/>
        </w:rPr>
        <w:t>но не включается в Требования к уровню подготовки</w:t>
      </w:r>
    </w:p>
    <w:p w:rsidR="006C04AC" w:rsidRDefault="006C04AC" w:rsidP="006C04AC">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выпускников</w:t>
      </w:r>
      <w:r>
        <w:rPr>
          <w:rFonts w:ascii="Times New Roman" w:hAnsi="Times New Roman" w:cs="Times New Roman"/>
          <w:sz w:val="18"/>
          <w:szCs w:val="18"/>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ТРЕБОВАНИЯ К УРОВНЮПОДГОТОВКИ ВЫПУСКНИКОВ</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 результате изучения права на базовом уровне ученик должен</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знать</w:t>
      </w:r>
      <w:r>
        <w:rPr>
          <w:rFonts w:ascii="Times New Roman" w:hAnsi="Times New Roman" w:cs="Times New Roman"/>
          <w:b/>
          <w:bCs/>
        </w:rPr>
        <w:t>/</w:t>
      </w:r>
      <w:r>
        <w:rPr>
          <w:rFonts w:ascii="TimesNewRoman,Bold" w:hAnsi="TimesNewRoman,Bold" w:cs="TimesNewRoman,Bold"/>
          <w:b/>
          <w:bCs/>
        </w:rPr>
        <w:t>понимать</w:t>
      </w:r>
    </w:p>
    <w:p w:rsidR="006C04AC" w:rsidRDefault="006C04AC" w:rsidP="006C04AC">
      <w:pPr>
        <w:autoSpaceDE w:val="0"/>
        <w:autoSpaceDN w:val="0"/>
        <w:adjustRightInd w:val="0"/>
        <w:spacing w:after="0" w:line="240" w:lineRule="auto"/>
        <w:rPr>
          <w:rFonts w:ascii="TimesNewRoman,Bold" w:hAnsi="TimesNewRoman,Bold" w:cs="TimesNewRoman,Bold"/>
          <w:sz w:val="20"/>
          <w:szCs w:val="20"/>
        </w:rPr>
      </w:pPr>
      <w:r>
        <w:rPr>
          <w:rFonts w:ascii="Symbol" w:hAnsi="Symbol" w:cs="Symbol"/>
        </w:rPr>
        <w:t></w:t>
      </w:r>
      <w:r>
        <w:rPr>
          <w:rFonts w:ascii="Symbol" w:hAnsi="Symbol" w:cs="Symbol"/>
        </w:rPr>
        <w:t></w:t>
      </w:r>
      <w:r>
        <w:rPr>
          <w:rFonts w:ascii="TimesNewRoman" w:hAnsi="TimesNewRoman" w:cs="TimesNewRoman"/>
        </w:rPr>
        <w:t>права и обязанности</w:t>
      </w:r>
      <w:r>
        <w:rPr>
          <w:rFonts w:ascii="Times New Roman" w:hAnsi="Times New Roman" w:cs="Times New Roman"/>
        </w:rPr>
        <w:t xml:space="preserve">, </w:t>
      </w:r>
      <w:r>
        <w:rPr>
          <w:rFonts w:ascii="TimesNewRoman" w:hAnsi="TimesNewRoman" w:cs="TimesNewRoman"/>
        </w:rPr>
        <w:t xml:space="preserve">ответственность </w:t>
      </w:r>
      <w:r>
        <w:rPr>
          <w:rFonts w:ascii="TimesNewRoman,Bold" w:hAnsi="TimesNewRoman,Bold" w:cs="TimesNewRoman,Bold"/>
          <w:sz w:val="20"/>
          <w:szCs w:val="20"/>
        </w:rPr>
        <w:t>EAиu1075 гражданина как участника конкретных правоотношений</w:t>
      </w:r>
    </w:p>
    <w:p w:rsidR="006C04AC" w:rsidRDefault="006C04AC" w:rsidP="006C04AC">
      <w:pPr>
        <w:autoSpaceDE w:val="0"/>
        <w:autoSpaceDN w:val="0"/>
        <w:adjustRightInd w:val="0"/>
        <w:spacing w:after="0" w:line="240" w:lineRule="auto"/>
        <w:rPr>
          <w:rFonts w:ascii="TimesNewRoman" w:hAnsi="TimesNewRoman" w:cs="TimesNewRoman"/>
        </w:rPr>
      </w:pPr>
      <w:r>
        <w:rPr>
          <w:rFonts w:ascii="Times New Roman" w:hAnsi="Times New Roman" w:cs="Times New Roman"/>
        </w:rPr>
        <w:t>(</w:t>
      </w:r>
      <w:r>
        <w:rPr>
          <w:rFonts w:ascii="TimesNewRoman" w:hAnsi="TimesNewRoman" w:cs="TimesNewRoman"/>
        </w:rPr>
        <w:t>избирателя</w:t>
      </w:r>
      <w:r>
        <w:rPr>
          <w:rFonts w:ascii="Times New Roman" w:hAnsi="Times New Roman" w:cs="Times New Roman"/>
        </w:rPr>
        <w:t xml:space="preserve">, </w:t>
      </w:r>
      <w:r>
        <w:rPr>
          <w:rFonts w:ascii="TimesNewRoman" w:hAnsi="TimesNewRoman" w:cs="TimesNewRoman"/>
        </w:rPr>
        <w:t>налогоплательщика</w:t>
      </w:r>
      <w:r>
        <w:rPr>
          <w:rFonts w:ascii="Times New Roman" w:hAnsi="Times New Roman" w:cs="Times New Roman"/>
        </w:rPr>
        <w:t xml:space="preserve">, </w:t>
      </w:r>
      <w:r>
        <w:rPr>
          <w:rFonts w:ascii="TimesNewRoman" w:hAnsi="TimesNewRoman" w:cs="TimesNewRoman"/>
        </w:rPr>
        <w:t>работника</w:t>
      </w:r>
      <w:r>
        <w:rPr>
          <w:rFonts w:ascii="Times New Roman" w:hAnsi="Times New Roman" w:cs="Times New Roman"/>
        </w:rPr>
        <w:t xml:space="preserve">, </w:t>
      </w:r>
      <w:r>
        <w:rPr>
          <w:rFonts w:ascii="TimesNewRoman" w:hAnsi="TimesNewRoman" w:cs="TimesNewRoman"/>
        </w:rPr>
        <w:t>потребителя</w:t>
      </w:r>
      <w:r>
        <w:rPr>
          <w:rFonts w:ascii="Times New Roman" w:hAnsi="Times New Roman" w:cs="Times New Roman"/>
        </w:rPr>
        <w:t xml:space="preserve">, </w:t>
      </w:r>
      <w:r>
        <w:rPr>
          <w:rFonts w:ascii="TimesNewRoman" w:hAnsi="TimesNewRoman" w:cs="TimesNewRoman"/>
        </w:rPr>
        <w:t>супруга</w:t>
      </w:r>
      <w:r>
        <w:rPr>
          <w:rFonts w:ascii="Times New Roman" w:hAnsi="Times New Roman" w:cs="Times New Roman"/>
        </w:rPr>
        <w:t xml:space="preserve">, </w:t>
      </w:r>
      <w:r>
        <w:rPr>
          <w:rFonts w:ascii="TimesNewRoman" w:hAnsi="TimesNewRoman" w:cs="TimesNewRoman"/>
        </w:rPr>
        <w:t>абитуриента</w:t>
      </w:r>
      <w:r>
        <w:rPr>
          <w:rFonts w:ascii="Times New Roman" w:hAnsi="Times New Roman" w:cs="Times New Roman"/>
        </w:rPr>
        <w:t xml:space="preserve">); </w:t>
      </w:r>
      <w:r>
        <w:rPr>
          <w:rFonts w:ascii="TimesNewRoman" w:hAnsi="TimesNewRoman" w:cs="TimesNewRoman"/>
        </w:rPr>
        <w:t>механизмы реализации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и способы защиты прав человека и гражданина в России</w:t>
      </w:r>
      <w:r>
        <w:rPr>
          <w:rFonts w:ascii="Times New Roman" w:hAnsi="Times New Roman" w:cs="Times New Roman"/>
        </w:rPr>
        <w:t xml:space="preserve">, </w:t>
      </w:r>
      <w:r>
        <w:rPr>
          <w:rFonts w:ascii="TimesNewRoman" w:hAnsi="TimesNewRoman" w:cs="TimesNewRoman"/>
        </w:rPr>
        <w:t>органы и способы международно</w:t>
      </w:r>
      <w:r>
        <w:rPr>
          <w:rFonts w:ascii="Times New Roman" w:hAnsi="Times New Roman" w:cs="Times New Roman"/>
        </w:rPr>
        <w:t>-</w:t>
      </w:r>
      <w:r>
        <w:rPr>
          <w:rFonts w:ascii="TimesNewRoman" w:hAnsi="TimesNewRoman" w:cs="TimesNewRoman"/>
        </w:rPr>
        <w:t>правовой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защиты прав человека</w:t>
      </w:r>
      <w:r>
        <w:rPr>
          <w:rFonts w:ascii="Times New Roman" w:hAnsi="Times New Roman" w:cs="Times New Roman"/>
        </w:rPr>
        <w:t xml:space="preserve">, </w:t>
      </w:r>
      <w:r>
        <w:rPr>
          <w:rFonts w:ascii="TimesNewRoman" w:hAnsi="TimesNewRoman" w:cs="TimesNewRoman"/>
        </w:rPr>
        <w:t>формы и процедуры избирательного процесса в России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уметь</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правильно употреблять </w:t>
      </w:r>
      <w:r>
        <w:rPr>
          <w:rFonts w:ascii="TimesNewRoman" w:hAnsi="TimesNewRoman" w:cs="TimesNewRoman"/>
        </w:rPr>
        <w:t xml:space="preserve">основные правовые понятия и категории </w:t>
      </w:r>
      <w:r>
        <w:rPr>
          <w:rFonts w:ascii="Times New Roman" w:hAnsi="Times New Roman" w:cs="Times New Roman"/>
        </w:rPr>
        <w:t>(</w:t>
      </w:r>
      <w:r>
        <w:rPr>
          <w:rFonts w:ascii="TimesNewRoman" w:hAnsi="TimesNewRoman" w:cs="TimesNewRoman"/>
        </w:rPr>
        <w:t>юридическое лицо</w:t>
      </w:r>
      <w:r>
        <w:rPr>
          <w:rFonts w:ascii="Times New Roman" w:hAnsi="Times New Roman" w:cs="Times New Roman"/>
        </w:rPr>
        <w:t xml:space="preserve">, </w:t>
      </w:r>
      <w:r>
        <w:rPr>
          <w:rFonts w:ascii="TimesNewRoman" w:hAnsi="TimesNewRoman" w:cs="TimesNewRoman"/>
        </w:rPr>
        <w:t>правовой статус</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компетенция</w:t>
      </w:r>
      <w:r>
        <w:rPr>
          <w:rFonts w:ascii="Times New Roman" w:hAnsi="Times New Roman" w:cs="Times New Roman"/>
        </w:rPr>
        <w:t xml:space="preserve">, </w:t>
      </w:r>
      <w:r>
        <w:rPr>
          <w:rFonts w:ascii="TimesNewRoman" w:hAnsi="TimesNewRoman" w:cs="TimesNewRoman"/>
        </w:rPr>
        <w:t>полномочия</w:t>
      </w:r>
      <w:r>
        <w:rPr>
          <w:rFonts w:ascii="Times New Roman" w:hAnsi="Times New Roman" w:cs="Times New Roman"/>
        </w:rPr>
        <w:t xml:space="preserve">, </w:t>
      </w:r>
      <w:r>
        <w:rPr>
          <w:rFonts w:ascii="TimesNewRoman" w:hAnsi="TimesNewRoman" w:cs="TimesNewRoman"/>
        </w:rPr>
        <w:t>судопроизводство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характеризовать</w:t>
      </w:r>
      <w:r>
        <w:rPr>
          <w:rFonts w:ascii="Times New Roman" w:hAnsi="Times New Roman" w:cs="Times New Roman"/>
          <w:b/>
          <w:bCs/>
          <w:i/>
          <w:iCs/>
        </w:rPr>
        <w:t xml:space="preserve">: </w:t>
      </w:r>
      <w:r>
        <w:rPr>
          <w:rFonts w:ascii="TimesNewRoman" w:hAnsi="TimesNewRoman" w:cs="TimesNewRoman"/>
        </w:rPr>
        <w:t>основные черты правовой системы России</w:t>
      </w:r>
      <w:r>
        <w:rPr>
          <w:rFonts w:ascii="Times New Roman" w:hAnsi="Times New Roman" w:cs="Times New Roman"/>
        </w:rPr>
        <w:t xml:space="preserve">, </w:t>
      </w:r>
      <w:r>
        <w:rPr>
          <w:rFonts w:ascii="TimesNewRoman" w:hAnsi="TimesNewRoman" w:cs="TimesNewRoman"/>
        </w:rPr>
        <w:t>порядок принятия и вступления в силу</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законов</w:t>
      </w:r>
      <w:r>
        <w:rPr>
          <w:rFonts w:ascii="Times New Roman" w:hAnsi="Times New Roman" w:cs="Times New Roman"/>
        </w:rPr>
        <w:t xml:space="preserve">, </w:t>
      </w:r>
      <w:r>
        <w:rPr>
          <w:rFonts w:ascii="TimesNewRoman" w:hAnsi="TimesNewRoman" w:cs="TimesNewRoman"/>
        </w:rPr>
        <w:t>порядок заключения и расторжения брачного контракта</w:t>
      </w:r>
      <w:r>
        <w:rPr>
          <w:rFonts w:ascii="Times New Roman" w:hAnsi="Times New Roman" w:cs="Times New Roman"/>
        </w:rPr>
        <w:t xml:space="preserve">, </w:t>
      </w:r>
      <w:r>
        <w:rPr>
          <w:rFonts w:ascii="TimesNewRoman" w:hAnsi="TimesNewRoman" w:cs="TimesNewRoman"/>
        </w:rPr>
        <w:t>трудового договора</w:t>
      </w:r>
      <w:r>
        <w:rPr>
          <w:rFonts w:ascii="Times New Roman" w:hAnsi="Times New Roman" w:cs="Times New Roman"/>
        </w:rPr>
        <w:t xml:space="preserve">, </w:t>
      </w:r>
      <w:r>
        <w:rPr>
          <w:rFonts w:ascii="TimesNewRoman" w:hAnsi="TimesNewRoman" w:cs="TimesNewRoman"/>
        </w:rPr>
        <w:t>правовой статус</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участника предпринимательской деятельности</w:t>
      </w:r>
      <w:r>
        <w:rPr>
          <w:rFonts w:ascii="Times New Roman" w:hAnsi="Times New Roman" w:cs="Times New Roman"/>
        </w:rPr>
        <w:t xml:space="preserve">, </w:t>
      </w:r>
      <w:r>
        <w:rPr>
          <w:rFonts w:ascii="TimesNewRoman" w:hAnsi="TimesNewRoman" w:cs="TimesNewRoman"/>
        </w:rPr>
        <w:t>порядок получения платных образовательных услуг</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порядок призыва на военную службу</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объяснять</w:t>
      </w:r>
      <w:r>
        <w:rPr>
          <w:rFonts w:ascii="Times New Roman" w:hAnsi="Times New Roman" w:cs="Times New Roman"/>
          <w:b/>
          <w:bCs/>
          <w:i/>
          <w:iCs/>
        </w:rPr>
        <w:t xml:space="preserve">: </w:t>
      </w:r>
      <w:r>
        <w:rPr>
          <w:rFonts w:ascii="TimesNewRoman" w:hAnsi="TimesNewRoman" w:cs="TimesNewRoman"/>
        </w:rPr>
        <w:t>взаимосвязь права и других социальных норм</w:t>
      </w:r>
      <w:r>
        <w:rPr>
          <w:rFonts w:ascii="Times New Roman" w:hAnsi="Times New Roman" w:cs="Times New Roman"/>
        </w:rPr>
        <w:t xml:space="preserve">; </w:t>
      </w:r>
      <w:r>
        <w:rPr>
          <w:rFonts w:ascii="TimesNewRoman" w:hAnsi="TimesNewRoman" w:cs="TimesNewRoman"/>
        </w:rPr>
        <w:t>основные условия приобретения гражданства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особенности прохождения альтернативной гражданской службы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различать</w:t>
      </w:r>
      <w:r>
        <w:rPr>
          <w:rFonts w:ascii="Times New Roman" w:hAnsi="Times New Roman" w:cs="Times New Roman"/>
          <w:b/>
          <w:bCs/>
          <w:i/>
          <w:iCs/>
        </w:rPr>
        <w:t xml:space="preserve">: </w:t>
      </w:r>
      <w:r>
        <w:rPr>
          <w:rFonts w:ascii="TimesNewRoman" w:hAnsi="TimesNewRoman" w:cs="TimesNewRoman"/>
        </w:rPr>
        <w:t>виды судопроизводства</w:t>
      </w:r>
      <w:r>
        <w:rPr>
          <w:rFonts w:ascii="Times New Roman" w:hAnsi="Times New Roman" w:cs="Times New Roman"/>
        </w:rPr>
        <w:t xml:space="preserve">; </w:t>
      </w:r>
      <w:r>
        <w:rPr>
          <w:rFonts w:ascii="TimesNewRoman" w:hAnsi="TimesNewRoman" w:cs="TimesNewRoman"/>
        </w:rPr>
        <w:t>полномочия правоохранительных органов</w:t>
      </w:r>
      <w:r>
        <w:rPr>
          <w:rFonts w:ascii="Times New Roman" w:hAnsi="Times New Roman" w:cs="Times New Roman"/>
        </w:rPr>
        <w:t xml:space="preserve">, </w:t>
      </w:r>
      <w:r>
        <w:rPr>
          <w:rFonts w:ascii="TimesNewRoman" w:hAnsi="TimesNewRoman" w:cs="TimesNewRoman"/>
        </w:rPr>
        <w:t>адвокатуры</w:t>
      </w:r>
      <w:r>
        <w:rPr>
          <w:rFonts w:ascii="Times New Roman" w:hAnsi="Times New Roman" w:cs="Times New Roman"/>
        </w:rPr>
        <w:t xml:space="preserve">, </w:t>
      </w:r>
      <w:r>
        <w:rPr>
          <w:rFonts w:ascii="TimesNewRoman" w:hAnsi="TimesNewRoman" w:cs="TimesNewRoman"/>
        </w:rPr>
        <w:t>нотариата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прокуратуры</w:t>
      </w:r>
      <w:r>
        <w:rPr>
          <w:rFonts w:ascii="Times New Roman" w:hAnsi="Times New Roman" w:cs="Times New Roman"/>
        </w:rPr>
        <w:t xml:space="preserve">; </w:t>
      </w:r>
      <w:r>
        <w:rPr>
          <w:rFonts w:ascii="TimesNewRoman" w:hAnsi="TimesNewRoman" w:cs="TimesNewRoman"/>
        </w:rPr>
        <w:t>организационно</w:t>
      </w:r>
      <w:r>
        <w:rPr>
          <w:rFonts w:ascii="Times New Roman" w:hAnsi="Times New Roman" w:cs="Times New Roman"/>
        </w:rPr>
        <w:t>-</w:t>
      </w:r>
      <w:r>
        <w:rPr>
          <w:rFonts w:ascii="TimesNewRoman" w:hAnsi="TimesNewRoman" w:cs="TimesNewRoman"/>
        </w:rPr>
        <w:t>правовые формы предпринимательства</w:t>
      </w:r>
      <w:r>
        <w:rPr>
          <w:rFonts w:ascii="Times New Roman" w:hAnsi="Times New Roman" w:cs="Times New Roman"/>
        </w:rPr>
        <w:t xml:space="preserve">; </w:t>
      </w:r>
      <w:r>
        <w:rPr>
          <w:rFonts w:ascii="TimesNewRoman" w:hAnsi="TimesNewRoman" w:cs="TimesNewRoman"/>
        </w:rPr>
        <w:t>порядок рассмотрения споров 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сфере отношений</w:t>
      </w:r>
      <w:r>
        <w:rPr>
          <w:rFonts w:ascii="Times New Roman" w:hAnsi="Times New Roman" w:cs="Times New Roman"/>
        </w:rPr>
        <w:t xml:space="preserve">, </w:t>
      </w:r>
      <w:r>
        <w:rPr>
          <w:rFonts w:ascii="TimesNewRoman" w:hAnsi="TimesNewRoman" w:cs="TimesNewRoman"/>
        </w:rPr>
        <w:t>урегулированных правом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приводить примеры</w:t>
      </w:r>
      <w:r>
        <w:rPr>
          <w:rFonts w:ascii="Times New Roman" w:hAnsi="Times New Roman" w:cs="Times New Roman"/>
          <w:b/>
          <w:bCs/>
          <w:i/>
          <w:iCs/>
        </w:rPr>
        <w:t xml:space="preserve">: </w:t>
      </w:r>
      <w:r>
        <w:rPr>
          <w:rFonts w:ascii="TimesNewRoman" w:hAnsi="TimesNewRoman" w:cs="TimesNewRoman"/>
        </w:rPr>
        <w:t>различных видов правоотношений</w:t>
      </w:r>
      <w:r>
        <w:rPr>
          <w:rFonts w:ascii="Times New Roman" w:hAnsi="Times New Roman" w:cs="Times New Roman"/>
        </w:rPr>
        <w:t xml:space="preserve">, </w:t>
      </w:r>
      <w:r>
        <w:rPr>
          <w:rFonts w:ascii="TimesNewRoman" w:hAnsi="TimesNewRoman" w:cs="TimesNewRoman"/>
        </w:rPr>
        <w:t>правонарушений</w:t>
      </w:r>
      <w:r>
        <w:rPr>
          <w:rFonts w:ascii="Times New Roman" w:hAnsi="Times New Roman" w:cs="Times New Roman"/>
        </w:rPr>
        <w:t xml:space="preserve">, </w:t>
      </w:r>
      <w:r>
        <w:rPr>
          <w:rFonts w:ascii="TimesNewRoman" w:hAnsi="TimesNewRoman" w:cs="TimesNewRoman"/>
        </w:rPr>
        <w:t>ответственности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использовать приобретенные знания и умения в практической деятельности и повседневной жизни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для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поиска</w:t>
      </w:r>
      <w:r>
        <w:rPr>
          <w:rFonts w:ascii="Times New Roman" w:hAnsi="Times New Roman" w:cs="Times New Roman"/>
        </w:rPr>
        <w:t xml:space="preserve">, </w:t>
      </w:r>
      <w:r>
        <w:rPr>
          <w:rFonts w:ascii="TimesNewRoman" w:hAnsi="TimesNewRoman" w:cs="TimesNewRoman"/>
        </w:rPr>
        <w:t>первичного анализа и использования правовой информации</w:t>
      </w:r>
      <w:r>
        <w:rPr>
          <w:rFonts w:ascii="Times New Roman" w:hAnsi="Times New Roman" w:cs="Times New Roman"/>
        </w:rPr>
        <w:t xml:space="preserve">; </w:t>
      </w:r>
      <w:r>
        <w:rPr>
          <w:rFonts w:ascii="TimesNewRoman" w:hAnsi="TimesNewRoman" w:cs="TimesNewRoman"/>
        </w:rPr>
        <w:t>обращения в надлежащие органы за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квалифицированной юридической помощью</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анализа норм закона с точки зрения конкретных условий их реализации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выбора соответствующих закону форм поведения и действий в типичных жизненных ситуациях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урегулированных правом</w:t>
      </w:r>
      <w:r>
        <w:rPr>
          <w:rFonts w:ascii="Times New Roman" w:hAnsi="Times New Roman" w:cs="Times New Roman"/>
        </w:rPr>
        <w:t xml:space="preserve">; </w:t>
      </w:r>
      <w:r>
        <w:rPr>
          <w:rFonts w:ascii="TimesNewRoman" w:hAnsi="TimesNewRoman" w:cs="TimesNewRoman"/>
        </w:rPr>
        <w:t>определения способов реализации прав и свобод</w:t>
      </w:r>
      <w:r>
        <w:rPr>
          <w:rFonts w:ascii="Times New Roman" w:hAnsi="Times New Roman" w:cs="Times New Roman"/>
        </w:rPr>
        <w:t xml:space="preserve">, </w:t>
      </w:r>
      <w:r>
        <w:rPr>
          <w:rFonts w:ascii="TimesNewRoman" w:hAnsi="TimesNewRoman" w:cs="TimesNewRoman"/>
        </w:rPr>
        <w:t>а также защиты нарушенных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прав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изложения и аргументации собственных суждений о происходящих событиях и явлениях с точки зрения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права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 xml:space="preserve">решения правовых задач </w:t>
      </w:r>
      <w:r>
        <w:rPr>
          <w:rFonts w:ascii="Times New Roman" w:hAnsi="Times New Roman" w:cs="Times New Roman"/>
        </w:rPr>
        <w:t>(</w:t>
      </w:r>
      <w:r>
        <w:rPr>
          <w:rFonts w:ascii="TimesNewRoman" w:hAnsi="TimesNewRoman" w:cs="TimesNewRoman"/>
        </w:rPr>
        <w:t>на примерах конкретных ситуаций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ГЕОГРАФИИ</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географии на базовом уровне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 направлено на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BoldItalic" w:hAnsi="TimesNewRoman,BoldItalic" w:cs="TimesNewRoman,BoldItalic"/>
          <w:b/>
          <w:bCs/>
          <w:i/>
          <w:iCs/>
        </w:rPr>
        <w:t>достижение следующих целей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освоение системы географических знаний </w:t>
      </w:r>
      <w:r>
        <w:rPr>
          <w:rFonts w:ascii="TimesNewRoman" w:hAnsi="TimesNewRoman" w:cs="TimesNewRoman"/>
        </w:rPr>
        <w:t>о целостном</w:t>
      </w:r>
      <w:r>
        <w:rPr>
          <w:rFonts w:ascii="Times New Roman" w:hAnsi="Times New Roman" w:cs="Times New Roman"/>
        </w:rPr>
        <w:t xml:space="preserve">, </w:t>
      </w:r>
      <w:r>
        <w:rPr>
          <w:rFonts w:ascii="TimesNewRoman" w:hAnsi="TimesNewRoman" w:cs="TimesNewRoman"/>
        </w:rPr>
        <w:t>многообразном и динамично изменяющемся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мире</w:t>
      </w:r>
      <w:r>
        <w:rPr>
          <w:rFonts w:ascii="Times New Roman" w:hAnsi="Times New Roman" w:cs="Times New Roman"/>
        </w:rPr>
        <w:t xml:space="preserve">, </w:t>
      </w:r>
      <w:r>
        <w:rPr>
          <w:rFonts w:ascii="TimesNewRoman" w:hAnsi="TimesNewRoman" w:cs="TimesNewRoman"/>
        </w:rPr>
        <w:t>взаимосвязи природы</w:t>
      </w:r>
      <w:r>
        <w:rPr>
          <w:rFonts w:ascii="Times New Roman" w:hAnsi="Times New Roman" w:cs="Times New Roman"/>
        </w:rPr>
        <w:t xml:space="preserve">, </w:t>
      </w:r>
      <w:r>
        <w:rPr>
          <w:rFonts w:ascii="TimesNewRoman" w:hAnsi="TimesNewRoman" w:cs="TimesNewRoman"/>
        </w:rPr>
        <w:t>населения и хозяйства на всех территориальных уровнях</w:t>
      </w:r>
      <w:r>
        <w:rPr>
          <w:rFonts w:ascii="Times New Roman" w:hAnsi="Times New Roman" w:cs="Times New Roman"/>
        </w:rPr>
        <w:t xml:space="preserve">, </w:t>
      </w:r>
      <w:r>
        <w:rPr>
          <w:rFonts w:ascii="TimesNewRoman" w:hAnsi="TimesNewRoman" w:cs="TimesNewRoman"/>
        </w:rPr>
        <w:t>географических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аспектах глобальных проблем человечества и путях их решения</w:t>
      </w:r>
      <w:r>
        <w:rPr>
          <w:rFonts w:ascii="Times New Roman" w:hAnsi="Times New Roman" w:cs="Times New Roman"/>
        </w:rPr>
        <w:t xml:space="preserve">; </w:t>
      </w:r>
      <w:r>
        <w:rPr>
          <w:rFonts w:ascii="TimesNewRoman" w:hAnsi="TimesNewRoman" w:cs="TimesNewRoman"/>
        </w:rPr>
        <w:t>методах изучения географического</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пространства</w:t>
      </w:r>
      <w:r>
        <w:rPr>
          <w:rFonts w:ascii="Times New Roman" w:hAnsi="Times New Roman" w:cs="Times New Roman"/>
        </w:rPr>
        <w:t xml:space="preserve">, </w:t>
      </w:r>
      <w:r>
        <w:rPr>
          <w:rFonts w:ascii="TimesNewRoman" w:hAnsi="TimesNewRoman" w:cs="TimesNewRoman"/>
        </w:rPr>
        <w:t>разнообразии его объектов и процессов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овладение умениями </w:t>
      </w:r>
      <w:r>
        <w:rPr>
          <w:rFonts w:ascii="TimesNewRoman" w:hAnsi="TimesNewRoman" w:cs="TimesNewRoman"/>
        </w:rPr>
        <w:t>сочетать глобальный</w:t>
      </w:r>
      <w:r>
        <w:rPr>
          <w:rFonts w:ascii="Times New Roman" w:hAnsi="Times New Roman" w:cs="Times New Roman"/>
        </w:rPr>
        <w:t xml:space="preserve">, </w:t>
      </w:r>
      <w:r>
        <w:rPr>
          <w:rFonts w:ascii="TimesNewRoman" w:hAnsi="TimesNewRoman" w:cs="TimesNewRoman"/>
        </w:rPr>
        <w:t>региональный и локальный подходы для описания и анализа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природных</w:t>
      </w:r>
      <w:r>
        <w:rPr>
          <w:rFonts w:ascii="Times New Roman" w:hAnsi="Times New Roman" w:cs="Times New Roman"/>
        </w:rPr>
        <w:t xml:space="preserve">, </w:t>
      </w:r>
      <w:r>
        <w:rPr>
          <w:rFonts w:ascii="TimesNewRoman" w:hAnsi="TimesNewRoman" w:cs="TimesNewRoman"/>
        </w:rPr>
        <w:t>социально</w:t>
      </w:r>
      <w:r>
        <w:rPr>
          <w:rFonts w:ascii="Times New Roman" w:hAnsi="Times New Roman" w:cs="Times New Roman"/>
        </w:rPr>
        <w:t>-</w:t>
      </w:r>
      <w:r>
        <w:rPr>
          <w:rFonts w:ascii="TimesNewRoman" w:hAnsi="TimesNewRoman" w:cs="TimesNewRoman"/>
        </w:rPr>
        <w:t>экономических и геоэкологических процессов и явлений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развитие </w:t>
      </w:r>
      <w:r>
        <w:rPr>
          <w:rFonts w:ascii="TimesNewRoman" w:hAnsi="TimesNewRoman" w:cs="TimesNewRoman"/>
        </w:rPr>
        <w:t>познавательных интересов</w:t>
      </w:r>
      <w:r>
        <w:rPr>
          <w:rFonts w:ascii="Times New Roman" w:hAnsi="Times New Roman" w:cs="Times New Roman"/>
        </w:rPr>
        <w:t xml:space="preserve">, </w:t>
      </w:r>
      <w:r>
        <w:rPr>
          <w:rFonts w:ascii="TimesNewRoman" w:hAnsi="TimesNewRoman" w:cs="TimesNewRoman"/>
        </w:rPr>
        <w:t>интеллектуальных и творческих способностей посредством</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ознакомления с важнейшими географическими особенностями и проблемами мира</w:t>
      </w:r>
      <w:r>
        <w:rPr>
          <w:rFonts w:ascii="Times New Roman" w:hAnsi="Times New Roman" w:cs="Times New Roman"/>
        </w:rPr>
        <w:t xml:space="preserve">, </w:t>
      </w:r>
      <w:r>
        <w:rPr>
          <w:rFonts w:ascii="TimesNewRoman" w:hAnsi="TimesNewRoman" w:cs="TimesNewRoman"/>
        </w:rPr>
        <w:t>его регионов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крупнейших стран</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патриотизма</w:t>
      </w:r>
      <w:r>
        <w:rPr>
          <w:rFonts w:ascii="Times New Roman" w:hAnsi="Times New Roman" w:cs="Times New Roman"/>
        </w:rPr>
        <w:t xml:space="preserve">, </w:t>
      </w:r>
      <w:r>
        <w:rPr>
          <w:rFonts w:ascii="TimesNewRoman" w:hAnsi="TimesNewRoman" w:cs="TimesNewRoman"/>
        </w:rPr>
        <w:t>толерантности</w:t>
      </w:r>
      <w:r>
        <w:rPr>
          <w:rFonts w:ascii="Times New Roman" w:hAnsi="Times New Roman" w:cs="Times New Roman"/>
        </w:rPr>
        <w:t xml:space="preserve">, </w:t>
      </w:r>
      <w:r>
        <w:rPr>
          <w:rFonts w:ascii="TimesNewRoman" w:hAnsi="TimesNewRoman" w:cs="TimesNewRoman"/>
        </w:rPr>
        <w:t>уважения к другим народам и культурам</w:t>
      </w:r>
      <w:r>
        <w:rPr>
          <w:rFonts w:ascii="Times New Roman" w:hAnsi="Times New Roman" w:cs="Times New Roman"/>
        </w:rPr>
        <w:t xml:space="preserve">; </w:t>
      </w:r>
      <w:r>
        <w:rPr>
          <w:rFonts w:ascii="TimesNewRoman" w:hAnsi="TimesNewRoman" w:cs="TimesNewRoman"/>
        </w:rPr>
        <w:t>бережного отношения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 окружающей среде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использование </w:t>
      </w:r>
      <w:r>
        <w:rPr>
          <w:rFonts w:ascii="TimesNewRoman" w:hAnsi="TimesNewRoman" w:cs="TimesNewRoman"/>
        </w:rPr>
        <w:t>в практической деятельности и повседневной жизни разнообразных географических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методов</w:t>
      </w:r>
      <w:r>
        <w:rPr>
          <w:rFonts w:ascii="Times New Roman" w:hAnsi="Times New Roman" w:cs="Times New Roman"/>
        </w:rPr>
        <w:t xml:space="preserve">, </w:t>
      </w:r>
      <w:r>
        <w:rPr>
          <w:rFonts w:ascii="TimesNewRoman" w:hAnsi="TimesNewRoman" w:cs="TimesNewRoman"/>
        </w:rPr>
        <w:t>знаний и умений</w:t>
      </w:r>
      <w:r>
        <w:rPr>
          <w:rFonts w:ascii="Times New Roman" w:hAnsi="Times New Roman" w:cs="Times New Roman"/>
        </w:rPr>
        <w:t xml:space="preserve">, </w:t>
      </w:r>
      <w:r>
        <w:rPr>
          <w:rFonts w:ascii="TimesNewRoman" w:hAnsi="TimesNewRoman" w:cs="TimesNewRoman"/>
        </w:rPr>
        <w:t>а также географической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 ОСНОВНЫХ ОБРАЗОВАТЕЛЬНЫХ</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ПРОГРАММ</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СОВРЕМЕННЫЕ МЕТОДЫ ГЕОГРАФИЧЕСКИХ ИССЛЕДОВАНИЙ</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ИСТОЧНИКИ ГЕОГРАФИЧЕСКОЙ ИНФОРМАЦИИ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География как наука</w:t>
      </w:r>
      <w:r>
        <w:rPr>
          <w:rFonts w:ascii="Times New Roman" w:hAnsi="Times New Roman" w:cs="Times New Roman"/>
        </w:rPr>
        <w:t xml:space="preserve">. </w:t>
      </w:r>
      <w:r>
        <w:rPr>
          <w:rFonts w:ascii="TimesNewRoman" w:hAnsi="TimesNewRoman" w:cs="TimesNewRoman"/>
        </w:rPr>
        <w:t>Традиционные и новые методы географических исследований</w:t>
      </w:r>
      <w:r>
        <w:rPr>
          <w:rFonts w:ascii="Times New Roman" w:hAnsi="Times New Roman" w:cs="Times New Roman"/>
        </w:rPr>
        <w:t xml:space="preserve">. </w:t>
      </w:r>
      <w:r>
        <w:rPr>
          <w:rFonts w:ascii="TimesNewRoman" w:hAnsi="TimesNewRoman" w:cs="TimesNewRoman"/>
        </w:rPr>
        <w:t>Виды</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географической информации</w:t>
      </w:r>
      <w:r>
        <w:rPr>
          <w:rFonts w:ascii="Times New Roman" w:hAnsi="Times New Roman" w:cs="Times New Roman"/>
        </w:rPr>
        <w:t xml:space="preserve">, </w:t>
      </w:r>
      <w:r>
        <w:rPr>
          <w:rFonts w:ascii="TimesNewRoman" w:hAnsi="TimesNewRoman" w:cs="TimesNewRoman"/>
        </w:rPr>
        <w:t>ее роль и использование в жизни людей</w:t>
      </w:r>
      <w:r>
        <w:rPr>
          <w:rFonts w:ascii="Times New Roman" w:hAnsi="Times New Roman" w:cs="Times New Roman"/>
        </w:rPr>
        <w:t xml:space="preserve">. </w:t>
      </w:r>
      <w:r>
        <w:rPr>
          <w:rFonts w:ascii="TimesNewRoman" w:hAnsi="TimesNewRoman" w:cs="TimesNewRoman"/>
        </w:rPr>
        <w:t>Геоинформационные системы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ПРИРОДА И ЧЕЛОВЕК В СОВРЕМЕННОМ МИРЕ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Взаимодействие человечества и природы</w:t>
      </w:r>
      <w:r>
        <w:rPr>
          <w:rFonts w:ascii="Times New Roman" w:hAnsi="Times New Roman" w:cs="Times New Roman"/>
        </w:rPr>
        <w:t xml:space="preserve">, </w:t>
      </w:r>
      <w:r>
        <w:rPr>
          <w:rFonts w:ascii="TimesNewRoman" w:hAnsi="TimesNewRoman" w:cs="TimesNewRoman"/>
        </w:rPr>
        <w:t>изменение окружающей среды в прошлом и настоящем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Основные виды природных ресурсов</w:t>
      </w:r>
      <w:r>
        <w:rPr>
          <w:rFonts w:ascii="Times New Roman" w:hAnsi="Times New Roman" w:cs="Times New Roman"/>
        </w:rPr>
        <w:t xml:space="preserve">, </w:t>
      </w:r>
      <w:r>
        <w:rPr>
          <w:rFonts w:ascii="TimesNewRoman" w:hAnsi="TimesNewRoman" w:cs="TimesNewRoman"/>
        </w:rPr>
        <w:t>их размещение</w:t>
      </w:r>
      <w:r>
        <w:rPr>
          <w:rFonts w:ascii="Times New Roman" w:hAnsi="Times New Roman" w:cs="Times New Roman"/>
        </w:rPr>
        <w:t xml:space="preserve">, </w:t>
      </w:r>
      <w:r>
        <w:rPr>
          <w:rFonts w:ascii="TimesNewRoman" w:hAnsi="TimesNewRoman" w:cs="TimesNewRoman"/>
        </w:rPr>
        <w:t>крупнейшие месторождения и территориальные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сочетания</w:t>
      </w:r>
      <w:r>
        <w:rPr>
          <w:rFonts w:ascii="Times New Roman" w:hAnsi="Times New Roman" w:cs="Times New Roman"/>
        </w:rPr>
        <w:t xml:space="preserve">. </w:t>
      </w:r>
      <w:r>
        <w:rPr>
          <w:rFonts w:ascii="TimesNewRoman" w:hAnsi="TimesNewRoman" w:cs="TimesNewRoman"/>
        </w:rPr>
        <w:t>Рациональное и нерациональное природопользование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Оценка обеспеченности человечества основными видами природных ресурсов</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Анализ карт</w:t>
      </w:r>
    </w:p>
    <w:p w:rsidR="006C04AC" w:rsidRDefault="006C04AC" w:rsidP="006C04AC">
      <w:pPr>
        <w:autoSpaceDE w:val="0"/>
        <w:autoSpaceDN w:val="0"/>
        <w:adjustRightInd w:val="0"/>
        <w:spacing w:after="0" w:line="240" w:lineRule="auto"/>
        <w:rPr>
          <w:rFonts w:ascii="Times New Roman" w:hAnsi="Times New Roman" w:cs="Times New Roman"/>
          <w:b/>
          <w:bCs/>
          <w:i/>
          <w:iCs/>
          <w:sz w:val="24"/>
          <w:szCs w:val="24"/>
        </w:rPr>
      </w:pPr>
      <w:r>
        <w:rPr>
          <w:rFonts w:ascii="TimesNewRoman,BoldItalic" w:hAnsi="TimesNewRoman,BoldItalic" w:cs="TimesNewRoman,BoldItalic"/>
          <w:b/>
          <w:bCs/>
          <w:i/>
          <w:iCs/>
          <w:sz w:val="24"/>
          <w:szCs w:val="24"/>
        </w:rPr>
        <w:t>природопользования с целью выявления районов острых геоэкологических ситуаций</w:t>
      </w:r>
      <w:r>
        <w:rPr>
          <w:rFonts w:ascii="Times New Roman" w:hAnsi="Times New Roman" w:cs="Times New Roman"/>
          <w:b/>
          <w:bCs/>
          <w:i/>
          <w:iCs/>
          <w:sz w:val="24"/>
          <w:szCs w:val="24"/>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НАСЕЛЕНИЕ МИРА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Постоянный рост населения Земли</w:t>
      </w:r>
      <w:r>
        <w:rPr>
          <w:rFonts w:ascii="Times New Roman" w:hAnsi="Times New Roman" w:cs="Times New Roman"/>
        </w:rPr>
        <w:t xml:space="preserve">, </w:t>
      </w:r>
      <w:r>
        <w:rPr>
          <w:rFonts w:ascii="TimesNewRoman" w:hAnsi="TimesNewRoman" w:cs="TimesNewRoman"/>
        </w:rPr>
        <w:t>его причины и последствия</w:t>
      </w:r>
      <w:r>
        <w:rPr>
          <w:rFonts w:ascii="Times New Roman" w:hAnsi="Times New Roman" w:cs="Times New Roman"/>
        </w:rPr>
        <w:t xml:space="preserve">. </w:t>
      </w:r>
      <w:r>
        <w:rPr>
          <w:rFonts w:ascii="TimesNewRoman,Italic" w:hAnsi="TimesNewRoman,Italic" w:cs="TimesNewRoman,Italic"/>
          <w:i/>
          <w:iCs/>
        </w:rPr>
        <w:t>Типы воспроизводства населения</w:t>
      </w:r>
      <w:r>
        <w:rPr>
          <w:rFonts w:ascii="Times New Roman" w:hAnsi="Times New Roman" w:cs="Times New Roman"/>
          <w:i/>
          <w:iCs/>
          <w:sz w:val="14"/>
          <w:szCs w:val="14"/>
        </w:rPr>
        <w:t>16</w:t>
      </w:r>
      <w:r>
        <w:rPr>
          <w:rFonts w:ascii="Times New Roman" w:hAnsi="Times New Roman" w:cs="Times New Roman"/>
          <w:b/>
          <w:bCs/>
          <w:i/>
          <w:iCs/>
          <w:sz w:val="14"/>
          <w:szCs w:val="14"/>
        </w:rPr>
        <w:t>[1]</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Состав и структура населения</w:t>
      </w:r>
      <w:r>
        <w:rPr>
          <w:rFonts w:ascii="Times New Roman" w:hAnsi="Times New Roman" w:cs="Times New Roman"/>
        </w:rPr>
        <w:t xml:space="preserve">. </w:t>
      </w:r>
      <w:r>
        <w:rPr>
          <w:rFonts w:ascii="TimesNewRoman" w:hAnsi="TimesNewRoman" w:cs="TimesNewRoman"/>
        </w:rPr>
        <w:t>География религий мира</w:t>
      </w:r>
      <w:r>
        <w:rPr>
          <w:rFonts w:ascii="Times New Roman" w:hAnsi="Times New Roman" w:cs="Times New Roman"/>
        </w:rPr>
        <w:t xml:space="preserve">. </w:t>
      </w:r>
      <w:r>
        <w:rPr>
          <w:rFonts w:ascii="TimesNewRoman,Italic" w:hAnsi="TimesNewRoman,Italic" w:cs="TimesNewRoman,Italic"/>
          <w:i/>
          <w:iCs/>
        </w:rPr>
        <w:t>Основные очаги этнических и конфессиональных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Italic" w:hAnsi="TimesNewRoman,Italic" w:cs="TimesNewRoman,Italic"/>
          <w:i/>
          <w:iCs/>
        </w:rPr>
        <w:t>конфликтов</w:t>
      </w:r>
      <w:r>
        <w:rPr>
          <w:rFonts w:ascii="Times New Roman" w:hAnsi="Times New Roman" w:cs="Times New Roman"/>
        </w:rPr>
        <w:t xml:space="preserve">. </w:t>
      </w:r>
      <w:r>
        <w:rPr>
          <w:rFonts w:ascii="TimesNewRoman" w:hAnsi="TimesNewRoman" w:cs="TimesNewRoman"/>
        </w:rPr>
        <w:t>Основные направления и типы миграций в мире</w:t>
      </w:r>
      <w:r>
        <w:rPr>
          <w:rFonts w:ascii="Times New Roman" w:hAnsi="Times New Roman" w:cs="Times New Roman"/>
        </w:rPr>
        <w:t xml:space="preserve">. </w:t>
      </w:r>
      <w:r>
        <w:rPr>
          <w:rFonts w:ascii="TimesNewRoman" w:hAnsi="TimesNewRoman" w:cs="TimesNewRoman"/>
        </w:rPr>
        <w:t>Географические особенности размещения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населения</w:t>
      </w:r>
      <w:r>
        <w:rPr>
          <w:rFonts w:ascii="Times New Roman" w:hAnsi="Times New Roman" w:cs="Times New Roman"/>
        </w:rPr>
        <w:t xml:space="preserve">. </w:t>
      </w:r>
      <w:r>
        <w:rPr>
          <w:rFonts w:ascii="TimesNewRoman" w:hAnsi="TimesNewRoman" w:cs="TimesNewRoman"/>
        </w:rPr>
        <w:t>Формы расселения</w:t>
      </w:r>
      <w:r>
        <w:rPr>
          <w:rFonts w:ascii="Times New Roman" w:hAnsi="Times New Roman" w:cs="Times New Roman"/>
        </w:rPr>
        <w:t xml:space="preserve">, </w:t>
      </w:r>
      <w:r>
        <w:rPr>
          <w:rFonts w:ascii="TimesNewRoman" w:hAnsi="TimesNewRoman" w:cs="TimesNewRoman"/>
        </w:rPr>
        <w:t>городское и сельское население мира</w:t>
      </w:r>
      <w:r>
        <w:rPr>
          <w:rFonts w:ascii="Times New Roman" w:hAnsi="Times New Roman" w:cs="Times New Roman"/>
        </w:rPr>
        <w:t xml:space="preserve">. </w:t>
      </w:r>
      <w:r>
        <w:rPr>
          <w:rFonts w:ascii="TimesNewRoman" w:hAnsi="TimesNewRoman" w:cs="TimesNewRoman"/>
        </w:rPr>
        <w:t>Урбанизация как всемирный процесс</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b/>
          <w:bCs/>
          <w:i/>
          <w:iCs/>
          <w:sz w:val="24"/>
          <w:szCs w:val="24"/>
        </w:rPr>
      </w:pPr>
      <w:r>
        <w:rPr>
          <w:rFonts w:ascii="TimesNewRoman,BoldItalic" w:hAnsi="TimesNewRoman,BoldItalic" w:cs="TimesNewRoman,BoldItalic"/>
          <w:b/>
          <w:bCs/>
          <w:i/>
          <w:iCs/>
          <w:sz w:val="24"/>
          <w:szCs w:val="24"/>
        </w:rPr>
        <w:t>Оценка основных показателей уровня и качества жизни населения</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Анализ карт населения</w:t>
      </w:r>
      <w:r>
        <w:rPr>
          <w:rFonts w:ascii="Times New Roman" w:hAnsi="Times New Roman" w:cs="Times New Roman"/>
          <w:b/>
          <w:bCs/>
          <w:i/>
          <w:iCs/>
          <w:sz w:val="24"/>
          <w:szCs w:val="24"/>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ГЕОГРАФИЯ МИРОВОГО ХОЗЯЙСТВА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Мировое хозяйство</w:t>
      </w:r>
      <w:r>
        <w:rPr>
          <w:rFonts w:ascii="Times New Roman" w:hAnsi="Times New Roman" w:cs="Times New Roman"/>
        </w:rPr>
        <w:t xml:space="preserve">, </w:t>
      </w:r>
      <w:r>
        <w:rPr>
          <w:rFonts w:ascii="TimesNewRoman" w:hAnsi="TimesNewRoman" w:cs="TimesNewRoman"/>
        </w:rPr>
        <w:t>основные этапы его развития</w:t>
      </w:r>
      <w:r>
        <w:rPr>
          <w:rFonts w:ascii="Times New Roman" w:hAnsi="Times New Roman" w:cs="Times New Roman"/>
        </w:rPr>
        <w:t xml:space="preserve">. </w:t>
      </w:r>
      <w:r>
        <w:rPr>
          <w:rFonts w:ascii="TimesNewRoman" w:hAnsi="TimesNewRoman" w:cs="TimesNewRoman"/>
        </w:rPr>
        <w:t>Отраслевая и территориальная структура хозяйства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мира</w:t>
      </w:r>
      <w:r>
        <w:rPr>
          <w:rFonts w:ascii="Times New Roman" w:hAnsi="Times New Roman" w:cs="Times New Roman"/>
        </w:rPr>
        <w:t xml:space="preserve">. </w:t>
      </w:r>
      <w:r>
        <w:rPr>
          <w:rFonts w:ascii="TimesNewRoman" w:hAnsi="TimesNewRoman" w:cs="TimesNewRoman"/>
        </w:rPr>
        <w:t>География основных отраслей производственной и непроизводственной сфер</w:t>
      </w:r>
      <w:r>
        <w:rPr>
          <w:rFonts w:ascii="Times New Roman" w:hAnsi="Times New Roman" w:cs="Times New Roman"/>
        </w:rPr>
        <w:t xml:space="preserve">, </w:t>
      </w:r>
      <w:r>
        <w:rPr>
          <w:rFonts w:ascii="TimesNewRoman" w:hAnsi="TimesNewRoman" w:cs="TimesNewRoman"/>
        </w:rPr>
        <w:t>регионов различной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специализации</w:t>
      </w:r>
      <w:r>
        <w:rPr>
          <w:rFonts w:ascii="Times New Roman" w:hAnsi="Times New Roman" w:cs="Times New Roman"/>
        </w:rPr>
        <w:t xml:space="preserve">. </w:t>
      </w:r>
      <w:r>
        <w:rPr>
          <w:rFonts w:ascii="TimesNewRoman" w:hAnsi="TimesNewRoman" w:cs="TimesNewRoman"/>
        </w:rPr>
        <w:t>Мировая торговля и туризм</w:t>
      </w:r>
      <w:r>
        <w:rPr>
          <w:rFonts w:ascii="Times New Roman" w:hAnsi="Times New Roman" w:cs="Times New Roman"/>
        </w:rPr>
        <w:t xml:space="preserve">. </w:t>
      </w:r>
      <w:r>
        <w:rPr>
          <w:rFonts w:ascii="TimesNewRoman" w:hAnsi="TimesNewRoman" w:cs="TimesNewRoman"/>
        </w:rPr>
        <w:t>Основные международные магистрали и транспортные узлы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Международная специализация крупнейших стран и регионов мира</w:t>
      </w:r>
      <w:r>
        <w:rPr>
          <w:rFonts w:ascii="Times New Roman" w:hAnsi="Times New Roman" w:cs="Times New Roman"/>
        </w:rPr>
        <w:t xml:space="preserve">, </w:t>
      </w:r>
      <w:r>
        <w:rPr>
          <w:rFonts w:ascii="TimesNewRoman" w:hAnsi="TimesNewRoman" w:cs="TimesNewRoman"/>
        </w:rPr>
        <w:t>интеграционные отраслевые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региональные союзы</w:t>
      </w:r>
      <w:r>
        <w:rPr>
          <w:rFonts w:ascii="Times New Roman" w:hAnsi="Times New Roman" w:cs="Times New Roman"/>
        </w:rPr>
        <w:t xml:space="preserve">. </w:t>
      </w:r>
      <w:r>
        <w:rPr>
          <w:rFonts w:ascii="TimesNewRoman" w:hAnsi="TimesNewRoman" w:cs="TimesNewRoman"/>
        </w:rPr>
        <w:t>Ведущие страны</w:t>
      </w:r>
      <w:r>
        <w:rPr>
          <w:rFonts w:ascii="Times New Roman" w:hAnsi="Times New Roman" w:cs="Times New Roman"/>
        </w:rPr>
        <w:t>-</w:t>
      </w:r>
      <w:r>
        <w:rPr>
          <w:rFonts w:ascii="TimesNewRoman" w:hAnsi="TimesNewRoman" w:cs="TimesNewRoman"/>
        </w:rPr>
        <w:t>экспортеры основных видов продукции</w:t>
      </w:r>
      <w:r>
        <w:rPr>
          <w:rFonts w:ascii="Times New Roman" w:hAnsi="Times New Roman" w:cs="Times New Roman"/>
        </w:rPr>
        <w:t xml:space="preserve">. </w:t>
      </w:r>
      <w:r>
        <w:rPr>
          <w:rFonts w:ascii="TimesNewRoman,Italic" w:hAnsi="TimesNewRoman,Italic" w:cs="TimesNewRoman,Italic"/>
          <w:i/>
          <w:iCs/>
        </w:rPr>
        <w:t>География мировых валютно</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финан</w:t>
      </w:r>
      <w:r>
        <w:rPr>
          <w:rFonts w:ascii="Times New Roman" w:hAnsi="Times New Roman" w:cs="Times New Roman"/>
          <w:i/>
          <w:iCs/>
        </w:rPr>
        <w:t>-</w:t>
      </w:r>
      <w:r>
        <w:rPr>
          <w:rFonts w:ascii="TimesNewRoman,Italic" w:hAnsi="TimesNewRoman,Italic" w:cs="TimesNewRoman,Italic"/>
          <w:i/>
          <w:iCs/>
        </w:rPr>
        <w:t>совых отношений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3"/>
          <w:szCs w:val="13"/>
        </w:rPr>
        <w:t xml:space="preserve">16[1] </w:t>
      </w:r>
      <w:r>
        <w:rPr>
          <w:rFonts w:ascii="TimesNewRoman" w:hAnsi="TimesNewRoman" w:cs="TimesNewRoman"/>
          <w:sz w:val="18"/>
          <w:szCs w:val="18"/>
        </w:rPr>
        <w:t>Курсивом в тексте выделен материал</w:t>
      </w:r>
      <w:r>
        <w:rPr>
          <w:rFonts w:ascii="Times New Roman" w:hAnsi="Times New Roman" w:cs="Times New Roman"/>
          <w:sz w:val="18"/>
          <w:szCs w:val="18"/>
        </w:rPr>
        <w:t xml:space="preserve">, </w:t>
      </w:r>
      <w:r>
        <w:rPr>
          <w:rFonts w:ascii="TimesNewRoman" w:hAnsi="TimesNewRoman" w:cs="TimesNewRoman"/>
          <w:sz w:val="18"/>
          <w:szCs w:val="18"/>
        </w:rPr>
        <w:t>который подлежит изучению</w:t>
      </w:r>
      <w:r>
        <w:rPr>
          <w:rFonts w:ascii="Times New Roman" w:hAnsi="Times New Roman" w:cs="Times New Roman"/>
          <w:sz w:val="18"/>
          <w:szCs w:val="18"/>
        </w:rPr>
        <w:t xml:space="preserve">, </w:t>
      </w:r>
      <w:r>
        <w:rPr>
          <w:rFonts w:ascii="TimesNewRoman" w:hAnsi="TimesNewRoman" w:cs="TimesNewRoman"/>
          <w:sz w:val="18"/>
          <w:szCs w:val="18"/>
        </w:rPr>
        <w:t>но не включается в Требования к уровню подготовки</w:t>
      </w:r>
    </w:p>
    <w:p w:rsidR="006C04AC" w:rsidRDefault="006C04AC" w:rsidP="006C04AC">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выпускников</w:t>
      </w:r>
      <w:r>
        <w:rPr>
          <w:rFonts w:ascii="Times New Roman" w:hAnsi="Times New Roman" w:cs="Times New Roman"/>
          <w:sz w:val="18"/>
          <w:szCs w:val="18"/>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Анализ экономических карт</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Выявление неравномерности хозяйственного освоения разных</w:t>
      </w:r>
    </w:p>
    <w:p w:rsidR="006C04AC" w:rsidRDefault="006C04AC" w:rsidP="006C04AC">
      <w:pPr>
        <w:autoSpaceDE w:val="0"/>
        <w:autoSpaceDN w:val="0"/>
        <w:adjustRightInd w:val="0"/>
        <w:spacing w:after="0" w:line="240" w:lineRule="auto"/>
        <w:rPr>
          <w:rFonts w:ascii="Times New Roman" w:hAnsi="Times New Roman" w:cs="Times New Roman"/>
          <w:b/>
          <w:bCs/>
          <w:i/>
          <w:iCs/>
          <w:sz w:val="24"/>
          <w:szCs w:val="24"/>
        </w:rPr>
      </w:pPr>
      <w:r>
        <w:rPr>
          <w:rFonts w:ascii="TimesNewRoman,BoldItalic" w:hAnsi="TimesNewRoman,BoldItalic" w:cs="TimesNewRoman,BoldItalic"/>
          <w:b/>
          <w:bCs/>
          <w:i/>
          <w:iCs/>
          <w:sz w:val="24"/>
          <w:szCs w:val="24"/>
        </w:rPr>
        <w:t>территорий</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Определение международной специализации крупнейших стран и регионов мира</w:t>
      </w:r>
      <w:r>
        <w:rPr>
          <w:rFonts w:ascii="Times New Roman" w:hAnsi="Times New Roman" w:cs="Times New Roman"/>
          <w:b/>
          <w:bCs/>
          <w:i/>
          <w:iCs/>
          <w:sz w:val="24"/>
          <w:szCs w:val="24"/>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Установление взаимосвязей между размещением населения</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хозяйства и природными условиями</w:t>
      </w:r>
    </w:p>
    <w:p w:rsidR="006C04AC" w:rsidRDefault="006C04AC" w:rsidP="006C04AC">
      <w:pPr>
        <w:autoSpaceDE w:val="0"/>
        <w:autoSpaceDN w:val="0"/>
        <w:adjustRightInd w:val="0"/>
        <w:spacing w:after="0" w:line="240" w:lineRule="auto"/>
        <w:rPr>
          <w:rFonts w:ascii="Times New Roman" w:hAnsi="Times New Roman" w:cs="Times New Roman"/>
          <w:b/>
          <w:bCs/>
          <w:i/>
          <w:iCs/>
          <w:sz w:val="24"/>
          <w:szCs w:val="24"/>
        </w:rPr>
      </w:pPr>
      <w:r>
        <w:rPr>
          <w:rFonts w:ascii="TimesNewRoman,BoldItalic" w:hAnsi="TimesNewRoman,BoldItalic" w:cs="TimesNewRoman,BoldItalic"/>
          <w:b/>
          <w:bCs/>
          <w:i/>
          <w:iCs/>
          <w:sz w:val="24"/>
          <w:szCs w:val="24"/>
        </w:rPr>
        <w:t>на конкретных территориях</w:t>
      </w:r>
      <w:r>
        <w:rPr>
          <w:rFonts w:ascii="Times New Roman" w:hAnsi="Times New Roman" w:cs="Times New Roman"/>
          <w:b/>
          <w:bCs/>
          <w:i/>
          <w:iCs/>
          <w:sz w:val="24"/>
          <w:szCs w:val="24"/>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РЕГИОНЫ И СТРАНЫМИРА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Многообразие стран мира и их типы</w:t>
      </w:r>
      <w:r>
        <w:rPr>
          <w:rFonts w:ascii="Times New Roman" w:hAnsi="Times New Roman" w:cs="Times New Roman"/>
        </w:rPr>
        <w:t xml:space="preserve">. </w:t>
      </w:r>
      <w:r>
        <w:rPr>
          <w:rFonts w:ascii="TimesNewRoman" w:hAnsi="TimesNewRoman" w:cs="TimesNewRoman"/>
        </w:rPr>
        <w:t>Современная политическая карта мира</w:t>
      </w:r>
      <w:r>
        <w:rPr>
          <w:rFonts w:ascii="Times New Roman" w:hAnsi="Times New Roman" w:cs="Times New Roman"/>
        </w:rPr>
        <w:t xml:space="preserve">. </w:t>
      </w:r>
      <w:r>
        <w:rPr>
          <w:rFonts w:ascii="TimesNewRoman" w:hAnsi="TimesNewRoman" w:cs="TimesNewRoman"/>
        </w:rPr>
        <w:t>Особенности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географического положения</w:t>
      </w:r>
      <w:r>
        <w:rPr>
          <w:rFonts w:ascii="Times New Roman" w:hAnsi="Times New Roman" w:cs="Times New Roman"/>
        </w:rPr>
        <w:t xml:space="preserve">, </w:t>
      </w:r>
      <w:r>
        <w:rPr>
          <w:rFonts w:ascii="TimesNewRoman" w:hAnsi="TimesNewRoman" w:cs="TimesNewRoman"/>
        </w:rPr>
        <w:t>истории открытия и освоения</w:t>
      </w:r>
      <w:r>
        <w:rPr>
          <w:rFonts w:ascii="Times New Roman" w:hAnsi="Times New Roman" w:cs="Times New Roman"/>
        </w:rPr>
        <w:t xml:space="preserve">, </w:t>
      </w:r>
      <w:r>
        <w:rPr>
          <w:rFonts w:ascii="TimesNewRoman" w:hAnsi="TimesNewRoman" w:cs="TimesNewRoman"/>
        </w:rPr>
        <w:t>природно</w:t>
      </w:r>
      <w:r>
        <w:rPr>
          <w:rFonts w:ascii="Times New Roman" w:hAnsi="Times New Roman" w:cs="Times New Roman"/>
        </w:rPr>
        <w:t>-</w:t>
      </w:r>
      <w:r>
        <w:rPr>
          <w:rFonts w:ascii="TimesNewRoman" w:hAnsi="TimesNewRoman" w:cs="TimesNewRoman"/>
        </w:rPr>
        <w:t>ресурсного потенциала</w:t>
      </w:r>
      <w:r>
        <w:rPr>
          <w:rFonts w:ascii="Times New Roman" w:hAnsi="Times New Roman" w:cs="Times New Roman"/>
        </w:rPr>
        <w:t xml:space="preserve">, </w:t>
      </w:r>
      <w:r>
        <w:rPr>
          <w:rFonts w:ascii="TimesNewRoman" w:hAnsi="TimesNewRoman" w:cs="TimesNewRoman"/>
        </w:rPr>
        <w:t>населения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хозяйства</w:t>
      </w:r>
      <w:r>
        <w:rPr>
          <w:rFonts w:ascii="Times New Roman" w:hAnsi="Times New Roman" w:cs="Times New Roman"/>
        </w:rPr>
        <w:t xml:space="preserve">, </w:t>
      </w:r>
      <w:r>
        <w:rPr>
          <w:rFonts w:ascii="TimesNewRoman" w:hAnsi="TimesNewRoman" w:cs="TimesNewRoman"/>
        </w:rPr>
        <w:t>культуры</w:t>
      </w:r>
      <w:r>
        <w:rPr>
          <w:rFonts w:ascii="Times New Roman" w:hAnsi="Times New Roman" w:cs="Times New Roman"/>
        </w:rPr>
        <w:t xml:space="preserve">, </w:t>
      </w:r>
      <w:r>
        <w:rPr>
          <w:rFonts w:ascii="TimesNewRoman" w:hAnsi="TimesNewRoman" w:cs="TimesNewRoman"/>
        </w:rPr>
        <w:t>современных проблем развития крупных регионов и стран Европы</w:t>
      </w:r>
      <w:r>
        <w:rPr>
          <w:rFonts w:ascii="Times New Roman" w:hAnsi="Times New Roman" w:cs="Times New Roman"/>
        </w:rPr>
        <w:t xml:space="preserve">, </w:t>
      </w:r>
      <w:r>
        <w:rPr>
          <w:rFonts w:ascii="TimesNewRoman" w:hAnsi="TimesNewRoman" w:cs="TimesNewRoman"/>
        </w:rPr>
        <w:t>Азии</w:t>
      </w:r>
      <w:r>
        <w:rPr>
          <w:rFonts w:ascii="Times New Roman" w:hAnsi="Times New Roman" w:cs="Times New Roman"/>
        </w:rPr>
        <w:t xml:space="preserve">, </w:t>
      </w:r>
      <w:r>
        <w:rPr>
          <w:rFonts w:ascii="TimesNewRoman" w:hAnsi="TimesNewRoman" w:cs="TimesNewRoman"/>
        </w:rPr>
        <w:t>Африки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Северной и Латинской Америки</w:t>
      </w:r>
      <w:r>
        <w:rPr>
          <w:rFonts w:ascii="Times New Roman" w:hAnsi="Times New Roman" w:cs="Times New Roman"/>
        </w:rPr>
        <w:t xml:space="preserve">, </w:t>
      </w:r>
      <w:r>
        <w:rPr>
          <w:rFonts w:ascii="TimesNewRoman" w:hAnsi="TimesNewRoman" w:cs="TimesNewRoman"/>
        </w:rPr>
        <w:t>а также Австралии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Анализ политической карты мира и экономических карт с целью определения</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специализации разных типов стран и регионов мира</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их участия в международном</w:t>
      </w:r>
    </w:p>
    <w:p w:rsidR="006C04AC" w:rsidRDefault="006C04AC" w:rsidP="006C04AC">
      <w:pPr>
        <w:autoSpaceDE w:val="0"/>
        <w:autoSpaceDN w:val="0"/>
        <w:adjustRightInd w:val="0"/>
        <w:spacing w:after="0" w:line="240" w:lineRule="auto"/>
        <w:rPr>
          <w:rFonts w:ascii="Times New Roman" w:hAnsi="Times New Roman" w:cs="Times New Roman"/>
          <w:b/>
          <w:bCs/>
          <w:i/>
          <w:iCs/>
          <w:sz w:val="24"/>
          <w:szCs w:val="24"/>
        </w:rPr>
      </w:pPr>
      <w:r>
        <w:rPr>
          <w:rFonts w:ascii="TimesNewRoman,BoldItalic" w:hAnsi="TimesNewRoman,BoldItalic" w:cs="TimesNewRoman,BoldItalic"/>
          <w:b/>
          <w:bCs/>
          <w:i/>
          <w:iCs/>
          <w:sz w:val="24"/>
          <w:szCs w:val="24"/>
        </w:rPr>
        <w:t>географическом разделении труда</w:t>
      </w:r>
      <w:r>
        <w:rPr>
          <w:rFonts w:ascii="Times New Roman" w:hAnsi="Times New Roman" w:cs="Times New Roman"/>
          <w:b/>
          <w:bCs/>
          <w:i/>
          <w:iCs/>
          <w:sz w:val="24"/>
          <w:szCs w:val="24"/>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РОССИЯ В СОВРЕМЕННОМ МИРЕ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Россия на политической карте мира</w:t>
      </w:r>
      <w:r>
        <w:rPr>
          <w:rFonts w:ascii="Times New Roman" w:hAnsi="Times New Roman" w:cs="Times New Roman"/>
        </w:rPr>
        <w:t xml:space="preserve">, </w:t>
      </w:r>
      <w:r>
        <w:rPr>
          <w:rFonts w:ascii="TimesNewRoman" w:hAnsi="TimesNewRoman" w:cs="TimesNewRoman"/>
        </w:rPr>
        <w:t>в мировом хозяйстве</w:t>
      </w:r>
      <w:r>
        <w:rPr>
          <w:rFonts w:ascii="Times New Roman" w:hAnsi="Times New Roman" w:cs="Times New Roman"/>
        </w:rPr>
        <w:t xml:space="preserve">, </w:t>
      </w:r>
      <w:r>
        <w:rPr>
          <w:rFonts w:ascii="TimesNewRoman" w:hAnsi="TimesNewRoman" w:cs="TimesNewRoman"/>
        </w:rPr>
        <w:t>системе международных финансово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экономических и политических отношений</w:t>
      </w:r>
      <w:r>
        <w:rPr>
          <w:rFonts w:ascii="Times New Roman" w:hAnsi="Times New Roman" w:cs="Times New Roman"/>
        </w:rPr>
        <w:t xml:space="preserve">. </w:t>
      </w:r>
      <w:r>
        <w:rPr>
          <w:rFonts w:ascii="TimesNewRoman" w:hAnsi="TimesNewRoman" w:cs="TimesNewRoman"/>
        </w:rPr>
        <w:t>Отрасли международной специализации России</w:t>
      </w:r>
      <w:r>
        <w:rPr>
          <w:rFonts w:ascii="Times New Roman" w:hAnsi="Times New Roman" w:cs="Times New Roman"/>
        </w:rPr>
        <w:t xml:space="preserve">. </w:t>
      </w:r>
      <w:r>
        <w:rPr>
          <w:rFonts w:ascii="TimesNewRoman" w:hAnsi="TimesNewRoman" w:cs="TimesNewRoman"/>
        </w:rPr>
        <w:t>Особенности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географии экономических</w:t>
      </w:r>
      <w:r>
        <w:rPr>
          <w:rFonts w:ascii="Times New Roman" w:hAnsi="Times New Roman" w:cs="Times New Roman"/>
        </w:rPr>
        <w:t xml:space="preserve">, </w:t>
      </w:r>
      <w:r>
        <w:rPr>
          <w:rFonts w:ascii="TimesNewRoman" w:hAnsi="TimesNewRoman" w:cs="TimesNewRoman"/>
        </w:rPr>
        <w:t>политических и культурных связей России с наиболее развитыми странами мира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Географические аспекты важнейших социально</w:t>
      </w:r>
      <w:r>
        <w:rPr>
          <w:rFonts w:ascii="Times New Roman" w:hAnsi="Times New Roman" w:cs="Times New Roman"/>
        </w:rPr>
        <w:t>-</w:t>
      </w:r>
      <w:r>
        <w:rPr>
          <w:rFonts w:ascii="TimesNewRoman" w:hAnsi="TimesNewRoman" w:cs="TimesNewRoman"/>
        </w:rPr>
        <w:t>экономических проблем России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Анализ и объяснение особенностей современного геополитического и геоэкономического</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положения России</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Определение основных направлений внешних экономических связей России с</w:t>
      </w:r>
    </w:p>
    <w:p w:rsidR="006C04AC" w:rsidRDefault="006C04AC" w:rsidP="006C04AC">
      <w:pPr>
        <w:autoSpaceDE w:val="0"/>
        <w:autoSpaceDN w:val="0"/>
        <w:adjustRightInd w:val="0"/>
        <w:spacing w:after="0" w:line="240" w:lineRule="auto"/>
        <w:rPr>
          <w:rFonts w:ascii="Times New Roman" w:hAnsi="Times New Roman" w:cs="Times New Roman"/>
          <w:b/>
          <w:bCs/>
          <w:i/>
          <w:iCs/>
          <w:sz w:val="24"/>
          <w:szCs w:val="24"/>
        </w:rPr>
      </w:pPr>
      <w:r>
        <w:rPr>
          <w:rFonts w:ascii="TimesNewRoman,BoldItalic" w:hAnsi="TimesNewRoman,BoldItalic" w:cs="TimesNewRoman,BoldItalic"/>
          <w:b/>
          <w:bCs/>
          <w:i/>
          <w:iCs/>
          <w:sz w:val="24"/>
          <w:szCs w:val="24"/>
        </w:rPr>
        <w:t>наиболее развитыми странами мира</w:t>
      </w:r>
      <w:r>
        <w:rPr>
          <w:rFonts w:ascii="Times New Roman" w:hAnsi="Times New Roman" w:cs="Times New Roman"/>
          <w:b/>
          <w:bCs/>
          <w:i/>
          <w:iCs/>
          <w:sz w:val="24"/>
          <w:szCs w:val="24"/>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ГЕОГРАФИЧЕСКИЕ АСПЕКТЫ СОВРЕМЕННЫХ ГЛОБАЛЬНЫХ ПРОБЛЕМ</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ЧЕЛОВЕЧЕСТВА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Понятие о глобальных проблемах</w:t>
      </w:r>
      <w:r>
        <w:rPr>
          <w:rFonts w:ascii="Times New Roman" w:hAnsi="Times New Roman" w:cs="Times New Roman"/>
        </w:rPr>
        <w:t xml:space="preserve">, </w:t>
      </w:r>
      <w:r>
        <w:rPr>
          <w:rFonts w:ascii="TimesNewRoman" w:hAnsi="TimesNewRoman" w:cs="TimesNewRoman"/>
        </w:rPr>
        <w:t>их типах и взаимосвязях</w:t>
      </w:r>
      <w:r>
        <w:rPr>
          <w:rFonts w:ascii="Times New Roman" w:hAnsi="Times New Roman" w:cs="Times New Roman"/>
        </w:rPr>
        <w:t xml:space="preserve">. </w:t>
      </w:r>
      <w:r>
        <w:rPr>
          <w:rFonts w:ascii="TimesNewRoman" w:hAnsi="TimesNewRoman" w:cs="TimesNewRoman"/>
        </w:rPr>
        <w:t>Географическое содержание глобальных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проблем человечества в прошлом и настоящем</w:t>
      </w:r>
      <w:r>
        <w:rPr>
          <w:rFonts w:ascii="Times New Roman" w:hAnsi="Times New Roman" w:cs="Times New Roman"/>
        </w:rPr>
        <w:t xml:space="preserve">. </w:t>
      </w:r>
      <w:r>
        <w:rPr>
          <w:rFonts w:ascii="TimesNewRoman" w:hAnsi="TimesNewRoman" w:cs="TimesNewRoman"/>
        </w:rPr>
        <w:t>Сырьевая</w:t>
      </w:r>
      <w:r>
        <w:rPr>
          <w:rFonts w:ascii="Times New Roman" w:hAnsi="Times New Roman" w:cs="Times New Roman"/>
        </w:rPr>
        <w:t xml:space="preserve">, </w:t>
      </w:r>
      <w:r>
        <w:rPr>
          <w:rFonts w:ascii="TimesNewRoman" w:hAnsi="TimesNewRoman" w:cs="TimesNewRoman"/>
        </w:rPr>
        <w:t>демографическая</w:t>
      </w:r>
      <w:r>
        <w:rPr>
          <w:rFonts w:ascii="Times New Roman" w:hAnsi="Times New Roman" w:cs="Times New Roman"/>
        </w:rPr>
        <w:t xml:space="preserve">, </w:t>
      </w:r>
      <w:r>
        <w:rPr>
          <w:rFonts w:ascii="TimesNewRoman" w:hAnsi="TimesNewRoman" w:cs="TimesNewRoman"/>
        </w:rPr>
        <w:t>продовольственная и</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геоэкологическая проблемы как приоритетные</w:t>
      </w:r>
      <w:r>
        <w:rPr>
          <w:rFonts w:ascii="Times New Roman" w:hAnsi="Times New Roman" w:cs="Times New Roman"/>
        </w:rPr>
        <w:t xml:space="preserve">, </w:t>
      </w:r>
      <w:r>
        <w:rPr>
          <w:rFonts w:ascii="TimesNewRoman" w:hAnsi="TimesNewRoman" w:cs="TimesNewRoman"/>
        </w:rPr>
        <w:t>пути их решения</w:t>
      </w:r>
      <w:r>
        <w:rPr>
          <w:rFonts w:ascii="Times New Roman" w:hAnsi="Times New Roman" w:cs="Times New Roman"/>
        </w:rPr>
        <w:t xml:space="preserve">. </w:t>
      </w:r>
      <w:r>
        <w:rPr>
          <w:rFonts w:ascii="TimesNewRoman,Italic" w:hAnsi="TimesNewRoman,Italic" w:cs="TimesNewRoman,Italic"/>
          <w:i/>
          <w:iCs/>
        </w:rPr>
        <w:t>Проблемы преодоления отсталости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Italic" w:hAnsi="TimesNewRoman,Italic" w:cs="TimesNewRoman,Italic"/>
          <w:i/>
          <w:iCs/>
        </w:rPr>
        <w:t>развивающихся стран</w:t>
      </w:r>
      <w:r>
        <w:rPr>
          <w:rFonts w:ascii="Times New Roman" w:hAnsi="Times New Roman" w:cs="Times New Roman"/>
          <w:i/>
          <w:iCs/>
        </w:rPr>
        <w:t xml:space="preserve">. </w:t>
      </w:r>
      <w:r>
        <w:rPr>
          <w:rFonts w:ascii="TimesNewRoman,Italic" w:hAnsi="TimesNewRoman,Italic" w:cs="TimesNewRoman,Italic"/>
          <w:i/>
          <w:iCs/>
        </w:rPr>
        <w:t>Географические аспекты качества жизни населения</w:t>
      </w:r>
      <w:r>
        <w:rPr>
          <w:rFonts w:ascii="Times New Roman" w:hAnsi="Times New Roman" w:cs="Times New Roman"/>
          <w:i/>
          <w:iCs/>
        </w:rPr>
        <w:t xml:space="preserve">. </w:t>
      </w:r>
      <w:r>
        <w:rPr>
          <w:rFonts w:ascii="TimesNewRoman" w:hAnsi="TimesNewRoman" w:cs="TimesNewRoman"/>
        </w:rPr>
        <w:t>Роль географии в решении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глобальных проблем человечества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Составление простейших таблиц</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схем</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картосхем</w:t>
      </w:r>
      <w:r>
        <w:rPr>
          <w:rFonts w:ascii="Times New Roman" w:hAnsi="Times New Roman" w:cs="Times New Roman"/>
          <w:b/>
          <w:bCs/>
          <w:i/>
          <w:iCs/>
          <w:sz w:val="24"/>
          <w:szCs w:val="24"/>
        </w:rPr>
        <w:t xml:space="preserve">, </w:t>
      </w:r>
      <w:r>
        <w:rPr>
          <w:rFonts w:ascii="TimesNewRoman,BoldItalic" w:hAnsi="TimesNewRoman,BoldItalic" w:cs="TimesNewRoman,BoldItalic"/>
          <w:b/>
          <w:bCs/>
          <w:i/>
          <w:iCs/>
          <w:sz w:val="24"/>
          <w:szCs w:val="24"/>
        </w:rPr>
        <w:t>отражающих географические</w:t>
      </w:r>
    </w:p>
    <w:p w:rsidR="006C04AC" w:rsidRDefault="006C04AC" w:rsidP="006C04AC">
      <w:pPr>
        <w:autoSpaceDE w:val="0"/>
        <w:autoSpaceDN w:val="0"/>
        <w:adjustRightInd w:val="0"/>
        <w:spacing w:after="0" w:line="240" w:lineRule="auto"/>
        <w:rPr>
          <w:rFonts w:ascii="Times New Roman" w:hAnsi="Times New Roman" w:cs="Times New Roman"/>
          <w:b/>
          <w:bCs/>
          <w:i/>
          <w:iCs/>
          <w:sz w:val="24"/>
          <w:szCs w:val="24"/>
        </w:rPr>
      </w:pPr>
      <w:r>
        <w:rPr>
          <w:rFonts w:ascii="TimesNewRoman,BoldItalic" w:hAnsi="TimesNewRoman,BoldItalic" w:cs="TimesNewRoman,BoldItalic"/>
          <w:b/>
          <w:bCs/>
          <w:i/>
          <w:iCs/>
          <w:sz w:val="24"/>
          <w:szCs w:val="24"/>
        </w:rPr>
        <w:t>взаимосвязи приоритетных глобальных проблем человечества</w:t>
      </w:r>
      <w:r>
        <w:rPr>
          <w:rFonts w:ascii="Times New Roman" w:hAnsi="Times New Roman" w:cs="Times New Roman"/>
          <w:b/>
          <w:bCs/>
          <w:i/>
          <w:iCs/>
          <w:sz w:val="24"/>
          <w:szCs w:val="24"/>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ТРЕБОВАНИЯ К УРОВНЮПОДГОТОВКИ ВЫПУСКНИКОВ</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 результате изучения географии на базовом уровне ученик должен</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знать</w:t>
      </w:r>
      <w:r>
        <w:rPr>
          <w:rFonts w:ascii="Times New Roman" w:hAnsi="Times New Roman" w:cs="Times New Roman"/>
          <w:b/>
          <w:bCs/>
        </w:rPr>
        <w:t>/</w:t>
      </w:r>
      <w:r>
        <w:rPr>
          <w:rFonts w:ascii="TimesNewRoman,Bold" w:hAnsi="TimesNewRoman,Bold" w:cs="TimesNewRoman,Bold"/>
          <w:b/>
          <w:bCs/>
        </w:rPr>
        <w:t>понимать</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основные географические понятия и термины</w:t>
      </w:r>
      <w:r>
        <w:rPr>
          <w:rFonts w:ascii="Times New Roman" w:hAnsi="Times New Roman" w:cs="Times New Roman"/>
        </w:rPr>
        <w:t xml:space="preserve">; </w:t>
      </w:r>
      <w:r>
        <w:rPr>
          <w:rFonts w:ascii="TimesNewRoman" w:hAnsi="TimesNewRoman" w:cs="TimesNewRoman"/>
        </w:rPr>
        <w:t>традиционные и новые методы географических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исследований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особенности размещения основных видов природных ресурсов</w:t>
      </w:r>
      <w:r>
        <w:rPr>
          <w:rFonts w:ascii="Times New Roman" w:hAnsi="Times New Roman" w:cs="Times New Roman"/>
        </w:rPr>
        <w:t xml:space="preserve">, </w:t>
      </w:r>
      <w:r>
        <w:rPr>
          <w:rFonts w:ascii="TimesNewRoman" w:hAnsi="TimesNewRoman" w:cs="TimesNewRoman"/>
        </w:rPr>
        <w:t>их главные месторождения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территориальные сочетания</w:t>
      </w:r>
      <w:r>
        <w:rPr>
          <w:rFonts w:ascii="Times New Roman" w:hAnsi="Times New Roman" w:cs="Times New Roman"/>
        </w:rPr>
        <w:t xml:space="preserve">; </w:t>
      </w:r>
      <w:r>
        <w:rPr>
          <w:rFonts w:ascii="TimesNewRoman" w:hAnsi="TimesNewRoman" w:cs="TimesNewRoman"/>
        </w:rPr>
        <w:t>численность и динамику населения мира</w:t>
      </w:r>
      <w:r>
        <w:rPr>
          <w:rFonts w:ascii="Times New Roman" w:hAnsi="Times New Roman" w:cs="Times New Roman"/>
        </w:rPr>
        <w:t xml:space="preserve">, </w:t>
      </w:r>
      <w:r>
        <w:rPr>
          <w:rFonts w:ascii="TimesNewRoman" w:hAnsi="TimesNewRoman" w:cs="TimesNewRoman"/>
        </w:rPr>
        <w:t>отдельных регионов и стран</w:t>
      </w:r>
      <w:r>
        <w:rPr>
          <w:rFonts w:ascii="Times New Roman" w:hAnsi="Times New Roman" w:cs="Times New Roman"/>
        </w:rPr>
        <w:t xml:space="preserve">, </w:t>
      </w:r>
      <w:r>
        <w:rPr>
          <w:rFonts w:ascii="TimesNewRoman" w:hAnsi="TimesNewRoman" w:cs="TimesNewRoman"/>
        </w:rPr>
        <w:t>их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этногеографическую специфику</w:t>
      </w:r>
      <w:r>
        <w:rPr>
          <w:rFonts w:ascii="Times New Roman" w:hAnsi="Times New Roman" w:cs="Times New Roman"/>
        </w:rPr>
        <w:t xml:space="preserve">; </w:t>
      </w:r>
      <w:r>
        <w:rPr>
          <w:rFonts w:ascii="TimesNewRoman" w:hAnsi="TimesNewRoman" w:cs="TimesNewRoman"/>
        </w:rPr>
        <w:t>различия в уровне и качестве жизни населения</w:t>
      </w:r>
      <w:r>
        <w:rPr>
          <w:rFonts w:ascii="Times New Roman" w:hAnsi="Times New Roman" w:cs="Times New Roman"/>
        </w:rPr>
        <w:t xml:space="preserve">, </w:t>
      </w:r>
      <w:r>
        <w:rPr>
          <w:rFonts w:ascii="TimesNewRoman" w:hAnsi="TimesNewRoman" w:cs="TimesNewRoman"/>
        </w:rPr>
        <w:t>основные направления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миграций</w:t>
      </w:r>
      <w:r>
        <w:rPr>
          <w:rFonts w:ascii="Times New Roman" w:hAnsi="Times New Roman" w:cs="Times New Roman"/>
        </w:rPr>
        <w:t xml:space="preserve">; </w:t>
      </w:r>
      <w:r>
        <w:rPr>
          <w:rFonts w:ascii="TimesNewRoman" w:hAnsi="TimesNewRoman" w:cs="TimesNewRoman"/>
        </w:rPr>
        <w:t>проблемы современной урбанизации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географические особенности отраслевой и территориальной структуры мирового хозяйства</w:t>
      </w:r>
      <w:r>
        <w:rPr>
          <w:rFonts w:ascii="Times New Roman" w:hAnsi="Times New Roman" w:cs="Times New Roman"/>
        </w:rPr>
        <w:t xml:space="preserve">, </w:t>
      </w:r>
      <w:r>
        <w:rPr>
          <w:rFonts w:ascii="TimesNewRoman" w:hAnsi="TimesNewRoman" w:cs="TimesNewRoman"/>
        </w:rPr>
        <w:t>размещения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его основных отраслей</w:t>
      </w:r>
      <w:r>
        <w:rPr>
          <w:rFonts w:ascii="Times New Roman" w:hAnsi="Times New Roman" w:cs="Times New Roman"/>
        </w:rPr>
        <w:t xml:space="preserve">; </w:t>
      </w:r>
      <w:r>
        <w:rPr>
          <w:rFonts w:ascii="TimesNewRoman" w:hAnsi="TimesNewRoman" w:cs="TimesNewRoman"/>
        </w:rPr>
        <w:t>географическую специфику отдельных стран и регионов</w:t>
      </w:r>
      <w:r>
        <w:rPr>
          <w:rFonts w:ascii="Times New Roman" w:hAnsi="Times New Roman" w:cs="Times New Roman"/>
        </w:rPr>
        <w:t xml:space="preserve">, </w:t>
      </w:r>
      <w:r>
        <w:rPr>
          <w:rFonts w:ascii="TimesNewRoman" w:hAnsi="TimesNewRoman" w:cs="TimesNewRoman"/>
        </w:rPr>
        <w:t>их различия по уровню</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социально</w:t>
      </w:r>
      <w:r>
        <w:rPr>
          <w:rFonts w:ascii="Times New Roman" w:hAnsi="Times New Roman" w:cs="Times New Roman"/>
        </w:rPr>
        <w:t>-</w:t>
      </w:r>
      <w:r>
        <w:rPr>
          <w:rFonts w:ascii="TimesNewRoman" w:hAnsi="TimesNewRoman" w:cs="TimesNewRoman"/>
        </w:rPr>
        <w:t>экономического развития</w:t>
      </w:r>
      <w:r>
        <w:rPr>
          <w:rFonts w:ascii="Times New Roman" w:hAnsi="Times New Roman" w:cs="Times New Roman"/>
        </w:rPr>
        <w:t xml:space="preserve">, </w:t>
      </w:r>
      <w:r>
        <w:rPr>
          <w:rFonts w:ascii="TimesNewRoman" w:hAnsi="TimesNewRoman" w:cs="TimesNewRoman"/>
        </w:rPr>
        <w:t>специализации в системе международного географического</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разделения труда</w:t>
      </w:r>
      <w:r>
        <w:rPr>
          <w:rFonts w:ascii="Times New Roman" w:hAnsi="Times New Roman" w:cs="Times New Roman"/>
        </w:rPr>
        <w:t xml:space="preserve">; </w:t>
      </w:r>
      <w:r>
        <w:rPr>
          <w:rFonts w:ascii="TimesNewRoman" w:hAnsi="TimesNewRoman" w:cs="TimesNewRoman"/>
        </w:rPr>
        <w:t>географические аспекты глобальных проблем человечества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особенности современного геополитического и геоэкономического положения России</w:t>
      </w:r>
      <w:r>
        <w:rPr>
          <w:rFonts w:ascii="Times New Roman" w:hAnsi="Times New Roman" w:cs="Times New Roman"/>
        </w:rPr>
        <w:t xml:space="preserve">, </w:t>
      </w:r>
      <w:r>
        <w:rPr>
          <w:rFonts w:ascii="TimesNewRoman" w:hAnsi="TimesNewRoman" w:cs="TimesNewRoman"/>
        </w:rPr>
        <w:t>ее роль 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международном географическом разделении труда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уметь</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определять и сравнивать </w:t>
      </w:r>
      <w:r>
        <w:rPr>
          <w:rFonts w:ascii="TimesNewRoman" w:hAnsi="TimesNewRoman" w:cs="TimesNewRoman"/>
        </w:rPr>
        <w:t>по разным источникам информации географические тенденции развития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природных</w:t>
      </w:r>
      <w:r>
        <w:rPr>
          <w:rFonts w:ascii="Times New Roman" w:hAnsi="Times New Roman" w:cs="Times New Roman"/>
        </w:rPr>
        <w:t xml:space="preserve">, </w:t>
      </w:r>
      <w:r>
        <w:rPr>
          <w:rFonts w:ascii="TimesNewRoman" w:hAnsi="TimesNewRoman" w:cs="TimesNewRoman"/>
        </w:rPr>
        <w:t>социально</w:t>
      </w:r>
      <w:r>
        <w:rPr>
          <w:rFonts w:ascii="Times New Roman" w:hAnsi="Times New Roman" w:cs="Times New Roman"/>
        </w:rPr>
        <w:t>-</w:t>
      </w:r>
      <w:r>
        <w:rPr>
          <w:rFonts w:ascii="TimesNewRoman" w:hAnsi="TimesNewRoman" w:cs="TimesNewRoman"/>
        </w:rPr>
        <w:t>экономических и геоэкологических объектов</w:t>
      </w:r>
      <w:r>
        <w:rPr>
          <w:rFonts w:ascii="Times New Roman" w:hAnsi="Times New Roman" w:cs="Times New Roman"/>
        </w:rPr>
        <w:t xml:space="preserve">, </w:t>
      </w:r>
      <w:r>
        <w:rPr>
          <w:rFonts w:ascii="TimesNewRoman" w:hAnsi="TimesNewRoman" w:cs="TimesNewRoman"/>
        </w:rPr>
        <w:t>процессов и явлений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оценивать и объяснять </w:t>
      </w:r>
      <w:r>
        <w:rPr>
          <w:rFonts w:ascii="TimesNewRoman" w:hAnsi="TimesNewRoman" w:cs="TimesNewRoman"/>
        </w:rPr>
        <w:t>ресурсообеспеченность отдельных стран и регионов мира</w:t>
      </w:r>
      <w:r>
        <w:rPr>
          <w:rFonts w:ascii="Times New Roman" w:hAnsi="Times New Roman" w:cs="Times New Roman"/>
        </w:rPr>
        <w:t xml:space="preserve">, </w:t>
      </w:r>
      <w:r>
        <w:rPr>
          <w:rFonts w:ascii="TimesNewRoman" w:hAnsi="TimesNewRoman" w:cs="TimesNewRoman"/>
        </w:rPr>
        <w:t>их демографическую</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ситуацию</w:t>
      </w:r>
      <w:r>
        <w:rPr>
          <w:rFonts w:ascii="Times New Roman" w:hAnsi="Times New Roman" w:cs="Times New Roman"/>
        </w:rPr>
        <w:t xml:space="preserve">, </w:t>
      </w:r>
      <w:r>
        <w:rPr>
          <w:rFonts w:ascii="TimesNewRoman" w:hAnsi="TimesNewRoman" w:cs="TimesNewRoman"/>
        </w:rPr>
        <w:t>уровни урбанизации и территориальной концентрации населения и производства</w:t>
      </w:r>
      <w:r>
        <w:rPr>
          <w:rFonts w:ascii="Times New Roman" w:hAnsi="Times New Roman" w:cs="Times New Roman"/>
        </w:rPr>
        <w:t xml:space="preserve">, </w:t>
      </w:r>
      <w:r>
        <w:rPr>
          <w:rFonts w:ascii="TimesNewRoman" w:hAnsi="TimesNewRoman" w:cs="TimesNewRoman"/>
        </w:rPr>
        <w:t>степень</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природных</w:t>
      </w:r>
      <w:r>
        <w:rPr>
          <w:rFonts w:ascii="Times New Roman" w:hAnsi="Times New Roman" w:cs="Times New Roman"/>
        </w:rPr>
        <w:t xml:space="preserve">, </w:t>
      </w:r>
      <w:r>
        <w:rPr>
          <w:rFonts w:ascii="TimesNewRoman" w:hAnsi="TimesNewRoman" w:cs="TimesNewRoman"/>
        </w:rPr>
        <w:t>антропогенных и техногенных изменений отдельных территорий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применять </w:t>
      </w:r>
      <w:r>
        <w:rPr>
          <w:rFonts w:ascii="TimesNewRoman" w:hAnsi="TimesNewRoman" w:cs="TimesNewRoman"/>
        </w:rPr>
        <w:t>разнообразные источники географической информации для проведения наблюдений за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природными</w:t>
      </w:r>
      <w:r>
        <w:rPr>
          <w:rFonts w:ascii="Times New Roman" w:hAnsi="Times New Roman" w:cs="Times New Roman"/>
        </w:rPr>
        <w:t xml:space="preserve">, </w:t>
      </w:r>
      <w:r>
        <w:rPr>
          <w:rFonts w:ascii="TimesNewRoman" w:hAnsi="TimesNewRoman" w:cs="TimesNewRoman"/>
        </w:rPr>
        <w:t>социально</w:t>
      </w:r>
      <w:r>
        <w:rPr>
          <w:rFonts w:ascii="Times New Roman" w:hAnsi="Times New Roman" w:cs="Times New Roman"/>
        </w:rPr>
        <w:t>-</w:t>
      </w:r>
      <w:r>
        <w:rPr>
          <w:rFonts w:ascii="TimesNewRoman" w:hAnsi="TimesNewRoman" w:cs="TimesNewRoman"/>
        </w:rPr>
        <w:t>экономическими и геоэкологическими объектами</w:t>
      </w:r>
      <w:r>
        <w:rPr>
          <w:rFonts w:ascii="Times New Roman" w:hAnsi="Times New Roman" w:cs="Times New Roman"/>
        </w:rPr>
        <w:t xml:space="preserve">, </w:t>
      </w:r>
      <w:r>
        <w:rPr>
          <w:rFonts w:ascii="TimesNewRoman" w:hAnsi="TimesNewRoman" w:cs="TimesNewRoman"/>
        </w:rPr>
        <w:t>процессами и явлениями</w:t>
      </w:r>
      <w:r>
        <w:rPr>
          <w:rFonts w:ascii="Times New Roman" w:hAnsi="Times New Roman" w:cs="Times New Roman"/>
        </w:rPr>
        <w:t xml:space="preserve">, </w:t>
      </w:r>
      <w:r>
        <w:rPr>
          <w:rFonts w:ascii="TimesNewRoman" w:hAnsi="TimesNewRoman" w:cs="TimesNewRoman"/>
        </w:rPr>
        <w:t>их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изменениями под влиянием разнообразных факторов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составлять </w:t>
      </w:r>
      <w:r>
        <w:rPr>
          <w:rFonts w:ascii="TimesNewRoman" w:hAnsi="TimesNewRoman" w:cs="TimesNewRoman"/>
        </w:rPr>
        <w:t>комплексную географическую характеристику регионов и стран мира</w:t>
      </w:r>
      <w:r>
        <w:rPr>
          <w:rFonts w:ascii="Times New Roman" w:hAnsi="Times New Roman" w:cs="Times New Roman"/>
        </w:rPr>
        <w:t xml:space="preserve">; </w:t>
      </w:r>
      <w:r>
        <w:rPr>
          <w:rFonts w:ascii="TimesNewRoman" w:hAnsi="TimesNewRoman" w:cs="TimesNewRoman"/>
        </w:rPr>
        <w:t>таблицы</w:t>
      </w:r>
      <w:r>
        <w:rPr>
          <w:rFonts w:ascii="Times New Roman" w:hAnsi="Times New Roman" w:cs="Times New Roman"/>
        </w:rPr>
        <w:t xml:space="preserve">, </w:t>
      </w:r>
      <w:r>
        <w:rPr>
          <w:rFonts w:ascii="TimesNewRoman" w:hAnsi="TimesNewRoman" w:cs="TimesNewRoman"/>
        </w:rPr>
        <w:t>картосхемы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диаграммы</w:t>
      </w:r>
      <w:r>
        <w:rPr>
          <w:rFonts w:ascii="Times New Roman" w:hAnsi="Times New Roman" w:cs="Times New Roman"/>
        </w:rPr>
        <w:t xml:space="preserve">, </w:t>
      </w:r>
      <w:r>
        <w:rPr>
          <w:rFonts w:ascii="TimesNewRoman" w:hAnsi="TimesNewRoman" w:cs="TimesNewRoman"/>
        </w:rPr>
        <w:t>простейшие карты</w:t>
      </w:r>
      <w:r>
        <w:rPr>
          <w:rFonts w:ascii="Times New Roman" w:hAnsi="Times New Roman" w:cs="Times New Roman"/>
        </w:rPr>
        <w:t xml:space="preserve">, </w:t>
      </w:r>
      <w:r>
        <w:rPr>
          <w:rFonts w:ascii="TimesNewRoman" w:hAnsi="TimesNewRoman" w:cs="TimesNewRoman"/>
        </w:rPr>
        <w:t>модели</w:t>
      </w:r>
      <w:r>
        <w:rPr>
          <w:rFonts w:ascii="Times New Roman" w:hAnsi="Times New Roman" w:cs="Times New Roman"/>
        </w:rPr>
        <w:t xml:space="preserve">, </w:t>
      </w:r>
      <w:r>
        <w:rPr>
          <w:rFonts w:ascii="TimesNewRoman" w:hAnsi="TimesNewRoman" w:cs="TimesNewRoman"/>
        </w:rPr>
        <w:t>отражающие географические закономерности различных явлений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 процессов</w:t>
      </w:r>
      <w:r>
        <w:rPr>
          <w:rFonts w:ascii="Times New Roman" w:hAnsi="Times New Roman" w:cs="Times New Roman"/>
        </w:rPr>
        <w:t xml:space="preserve">, </w:t>
      </w:r>
      <w:r>
        <w:rPr>
          <w:rFonts w:ascii="TimesNewRoman" w:hAnsi="TimesNewRoman" w:cs="TimesNewRoman"/>
        </w:rPr>
        <w:t>их территориальные взаимодействия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сопоставлять </w:t>
      </w:r>
      <w:r>
        <w:rPr>
          <w:rFonts w:ascii="TimesNewRoman" w:hAnsi="TimesNewRoman" w:cs="TimesNewRoman"/>
        </w:rPr>
        <w:t>географические карты различной тематики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использовать приобретенные знания и умения в практической деятельности и повседневной жизни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для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выявления и объяснения географических аспектов различных текущих событий и ситуаций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нахождения и применения географической информации</w:t>
      </w:r>
      <w:r>
        <w:rPr>
          <w:rFonts w:ascii="Times New Roman" w:hAnsi="Times New Roman" w:cs="Times New Roman"/>
        </w:rPr>
        <w:t xml:space="preserve">, </w:t>
      </w:r>
      <w:r>
        <w:rPr>
          <w:rFonts w:ascii="TimesNewRoman" w:hAnsi="TimesNewRoman" w:cs="TimesNewRoman"/>
        </w:rPr>
        <w:t>включая карты</w:t>
      </w:r>
      <w:r>
        <w:rPr>
          <w:rFonts w:ascii="Times New Roman" w:hAnsi="Times New Roman" w:cs="Times New Roman"/>
        </w:rPr>
        <w:t xml:space="preserve">, </w:t>
      </w:r>
      <w:r>
        <w:rPr>
          <w:rFonts w:ascii="TimesNewRoman" w:hAnsi="TimesNewRoman" w:cs="TimesNewRoman"/>
        </w:rPr>
        <w:t>статистические материалы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геоинформационные системы и ресурсы Интернета</w:t>
      </w:r>
      <w:r>
        <w:rPr>
          <w:rFonts w:ascii="Times New Roman" w:hAnsi="Times New Roman" w:cs="Times New Roman"/>
        </w:rPr>
        <w:t xml:space="preserve">; </w:t>
      </w:r>
      <w:r>
        <w:rPr>
          <w:rFonts w:ascii="TimesNewRoman" w:hAnsi="TimesNewRoman" w:cs="TimesNewRoman"/>
        </w:rPr>
        <w:t>правильной оценки важнейших социально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экономических событий международной жизни</w:t>
      </w:r>
      <w:r>
        <w:rPr>
          <w:rFonts w:ascii="Times New Roman" w:hAnsi="Times New Roman" w:cs="Times New Roman"/>
        </w:rPr>
        <w:t xml:space="preserve">, </w:t>
      </w:r>
      <w:r>
        <w:rPr>
          <w:rFonts w:ascii="TimesNewRoman" w:hAnsi="TimesNewRoman" w:cs="TimesNewRoman"/>
        </w:rPr>
        <w:t>геополитической и геоэкономической ситуации в России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других странах и регионах мира</w:t>
      </w:r>
      <w:r>
        <w:rPr>
          <w:rFonts w:ascii="Times New Roman" w:hAnsi="Times New Roman" w:cs="Times New Roman"/>
        </w:rPr>
        <w:t xml:space="preserve">, </w:t>
      </w:r>
      <w:r>
        <w:rPr>
          <w:rFonts w:ascii="TimesNewRoman" w:hAnsi="TimesNewRoman" w:cs="TimesNewRoman"/>
        </w:rPr>
        <w:t>тенденций их возможного развития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понимания географической специфики крупных регионов и стран мира в условиях глобализации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стремительного развития международного туризма и отдыха</w:t>
      </w:r>
      <w:r>
        <w:rPr>
          <w:rFonts w:ascii="Times New Roman" w:hAnsi="Times New Roman" w:cs="Times New Roman"/>
        </w:rPr>
        <w:t xml:space="preserve">, </w:t>
      </w:r>
      <w:r>
        <w:rPr>
          <w:rFonts w:ascii="TimesNewRoman" w:hAnsi="TimesNewRoman" w:cs="TimesNewRoman"/>
        </w:rPr>
        <w:t>деловых и образовательных программ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различных видов человеческого общения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БИОЛОГИИ</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 xml:space="preserve">Изучение биологии на базовом уровне среднего </w:t>
      </w:r>
      <w:r>
        <w:rPr>
          <w:rFonts w:ascii="Times New Roman" w:hAnsi="Times New Roman" w:cs="Times New Roman"/>
          <w:b/>
          <w:bCs/>
          <w:i/>
          <w:iCs/>
        </w:rPr>
        <w:t>(</w:t>
      </w:r>
      <w:r>
        <w:rPr>
          <w:rFonts w:ascii="TimesNewRoman,BoldItalic" w:hAnsi="TimesNewRoman,BoldItalic" w:cs="TimesNewRoman,BoldItalic"/>
          <w:b/>
          <w:bCs/>
          <w:i/>
          <w:iCs/>
        </w:rPr>
        <w:t>полного</w:t>
      </w:r>
      <w:r>
        <w:rPr>
          <w:rFonts w:ascii="Times New Roman" w:hAnsi="Times New Roman" w:cs="Times New Roman"/>
          <w:b/>
          <w:bCs/>
          <w:i/>
          <w:iCs/>
        </w:rPr>
        <w:t xml:space="preserve">) </w:t>
      </w:r>
      <w:r>
        <w:rPr>
          <w:rFonts w:ascii="TimesNewRoman,BoldItalic" w:hAnsi="TimesNewRoman,BoldItalic" w:cs="TimesNewRoman,BoldItalic"/>
          <w:b/>
          <w:bCs/>
          <w:i/>
          <w:iCs/>
        </w:rPr>
        <w:t>общего образования направлено на</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Italic" w:hAnsi="TimesNewRoman,BoldItalic" w:cs="TimesNewRoman,BoldItalic"/>
          <w:b/>
          <w:bCs/>
          <w:i/>
          <w:iCs/>
        </w:rPr>
        <w:t>достижение следующих целей</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освоение знаний </w:t>
      </w:r>
      <w:r>
        <w:rPr>
          <w:rFonts w:ascii="TimesNewRoman" w:hAnsi="TimesNewRoman" w:cs="TimesNewRoman"/>
        </w:rPr>
        <w:t xml:space="preserve">о биологических системах </w:t>
      </w:r>
      <w:r>
        <w:rPr>
          <w:rFonts w:ascii="Times New Roman" w:hAnsi="Times New Roman" w:cs="Times New Roman"/>
        </w:rPr>
        <w:t>(</w:t>
      </w:r>
      <w:r>
        <w:rPr>
          <w:rFonts w:ascii="TimesNewRoman" w:hAnsi="TimesNewRoman" w:cs="TimesNewRoman"/>
        </w:rPr>
        <w:t>клетка</w:t>
      </w:r>
      <w:r>
        <w:rPr>
          <w:rFonts w:ascii="Times New Roman" w:hAnsi="Times New Roman" w:cs="Times New Roman"/>
        </w:rPr>
        <w:t xml:space="preserve">, </w:t>
      </w:r>
      <w:r>
        <w:rPr>
          <w:rFonts w:ascii="TimesNewRoman" w:hAnsi="TimesNewRoman" w:cs="TimesNewRoman"/>
        </w:rPr>
        <w:t>организм</w:t>
      </w:r>
      <w:r>
        <w:rPr>
          <w:rFonts w:ascii="Times New Roman" w:hAnsi="Times New Roman" w:cs="Times New Roman"/>
        </w:rPr>
        <w:t xml:space="preserve">, </w:t>
      </w:r>
      <w:r>
        <w:rPr>
          <w:rFonts w:ascii="TimesNewRoman" w:hAnsi="TimesNewRoman" w:cs="TimesNewRoman"/>
        </w:rPr>
        <w:t>вид</w:t>
      </w:r>
      <w:r>
        <w:rPr>
          <w:rFonts w:ascii="Times New Roman" w:hAnsi="Times New Roman" w:cs="Times New Roman"/>
        </w:rPr>
        <w:t xml:space="preserve">, </w:t>
      </w:r>
      <w:r>
        <w:rPr>
          <w:rFonts w:ascii="TimesNewRoman" w:hAnsi="TimesNewRoman" w:cs="TimesNewRoman"/>
        </w:rPr>
        <w:t>экосистема</w:t>
      </w:r>
      <w:r>
        <w:rPr>
          <w:rFonts w:ascii="Times New Roman" w:hAnsi="Times New Roman" w:cs="Times New Roman"/>
        </w:rPr>
        <w:t xml:space="preserve">); </w:t>
      </w:r>
      <w:r>
        <w:rPr>
          <w:rFonts w:ascii="TimesNewRoman" w:hAnsi="TimesNewRoman" w:cs="TimesNewRoman"/>
        </w:rPr>
        <w:t>истории развития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современных представлений о живой природе</w:t>
      </w:r>
      <w:r>
        <w:rPr>
          <w:rFonts w:ascii="Times New Roman" w:hAnsi="Times New Roman" w:cs="Times New Roman"/>
        </w:rPr>
        <w:t xml:space="preserve">; </w:t>
      </w:r>
      <w:r>
        <w:rPr>
          <w:rFonts w:ascii="TimesNewRoman" w:hAnsi="TimesNewRoman" w:cs="TimesNewRoman"/>
        </w:rPr>
        <w:t>выдающихся открытиях в биологической науке</w:t>
      </w:r>
      <w:r>
        <w:rPr>
          <w:rFonts w:ascii="Times New Roman" w:hAnsi="Times New Roman" w:cs="Times New Roman"/>
        </w:rPr>
        <w:t xml:space="preserve">; </w:t>
      </w:r>
      <w:r>
        <w:rPr>
          <w:rFonts w:ascii="TimesNewRoman" w:hAnsi="TimesNewRoman" w:cs="TimesNewRoman"/>
        </w:rPr>
        <w:t>роли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биологической науки в формировании современной естественнонаучной картины мира</w:t>
      </w:r>
      <w:r>
        <w:rPr>
          <w:rFonts w:ascii="Times New Roman" w:hAnsi="Times New Roman" w:cs="Times New Roman"/>
        </w:rPr>
        <w:t xml:space="preserve">; </w:t>
      </w:r>
      <w:r>
        <w:rPr>
          <w:rFonts w:ascii="TimesNewRoman" w:hAnsi="TimesNewRoman" w:cs="TimesNewRoman"/>
        </w:rPr>
        <w:t>методах научного</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познания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овладение умениями </w:t>
      </w:r>
      <w:r>
        <w:rPr>
          <w:rFonts w:ascii="TimesNewRoman" w:hAnsi="TimesNewRoman" w:cs="TimesNewRoman"/>
        </w:rPr>
        <w:t>обосновывать место и роль биологических знаний в практической деятельности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людей</w:t>
      </w:r>
      <w:r>
        <w:rPr>
          <w:rFonts w:ascii="Times New Roman" w:hAnsi="Times New Roman" w:cs="Times New Roman"/>
        </w:rPr>
        <w:t xml:space="preserve">, </w:t>
      </w:r>
      <w:r>
        <w:rPr>
          <w:rFonts w:ascii="TimesNewRoman" w:hAnsi="TimesNewRoman" w:cs="TimesNewRoman"/>
        </w:rPr>
        <w:t>развитии современных технологий</w:t>
      </w:r>
      <w:r>
        <w:rPr>
          <w:rFonts w:ascii="Times New Roman" w:hAnsi="Times New Roman" w:cs="Times New Roman"/>
        </w:rPr>
        <w:t xml:space="preserve">; </w:t>
      </w:r>
      <w:r>
        <w:rPr>
          <w:rFonts w:ascii="TimesNewRoman" w:hAnsi="TimesNewRoman" w:cs="TimesNewRoman"/>
        </w:rPr>
        <w:t>проводить наблюдения за экосистемами с целью их описания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и выявления естественных и антропогенных изменений</w:t>
      </w:r>
      <w:r>
        <w:rPr>
          <w:rFonts w:ascii="Times New Roman" w:hAnsi="Times New Roman" w:cs="Times New Roman"/>
        </w:rPr>
        <w:t xml:space="preserve">; </w:t>
      </w:r>
      <w:r>
        <w:rPr>
          <w:rFonts w:ascii="TimesNewRoman" w:hAnsi="TimesNewRoman" w:cs="TimesNewRoman"/>
        </w:rPr>
        <w:t>находить и анализировать информацию о живых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объектах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NewRoman,Bold" w:hAnsi="TimesNewRoman,Bold" w:cs="TimesNewRoman,Bold"/>
          <w:b/>
          <w:bCs/>
        </w:rPr>
        <w:t xml:space="preserve">развитие </w:t>
      </w:r>
      <w:r>
        <w:rPr>
          <w:rFonts w:ascii="TimesNewRoman" w:hAnsi="TimesNewRoman" w:cs="TimesNewRoman"/>
        </w:rPr>
        <w:t>познавательных интересов</w:t>
      </w:r>
      <w:r>
        <w:rPr>
          <w:rFonts w:ascii="Times New Roman" w:hAnsi="Times New Roman" w:cs="Times New Roman"/>
        </w:rPr>
        <w:t xml:space="preserve">, </w:t>
      </w:r>
      <w:r>
        <w:rPr>
          <w:rFonts w:ascii="TimesNewRoman" w:hAnsi="TimesNewRoman" w:cs="TimesNewRoman"/>
        </w:rPr>
        <w:t>интеллектуальных и творческих способностей в процессе изучения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выдающихся достижений биологии</w:t>
      </w:r>
      <w:r>
        <w:rPr>
          <w:rFonts w:ascii="Times New Roman" w:hAnsi="Times New Roman" w:cs="Times New Roman"/>
        </w:rPr>
        <w:t xml:space="preserve">, </w:t>
      </w:r>
      <w:r>
        <w:rPr>
          <w:rFonts w:ascii="TimesNewRoman" w:hAnsi="TimesNewRoman" w:cs="TimesNewRoman"/>
        </w:rPr>
        <w:t>вошедших в общечеловеческую культуру</w:t>
      </w:r>
      <w:r>
        <w:rPr>
          <w:rFonts w:ascii="Times New Roman" w:hAnsi="Times New Roman" w:cs="Times New Roman"/>
        </w:rPr>
        <w:t xml:space="preserve">; </w:t>
      </w:r>
      <w:r>
        <w:rPr>
          <w:rFonts w:ascii="TimesNewRoman" w:hAnsi="TimesNewRoman" w:cs="TimesNewRoman"/>
        </w:rPr>
        <w:t>сложных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противоречивых путей развития современных научных взглядов</w:t>
      </w:r>
      <w:r>
        <w:rPr>
          <w:rFonts w:ascii="Times New Roman" w:hAnsi="Times New Roman" w:cs="Times New Roman"/>
        </w:rPr>
        <w:t xml:space="preserve">, </w:t>
      </w:r>
      <w:r>
        <w:rPr>
          <w:rFonts w:ascii="TimesNewRoman" w:hAnsi="TimesNewRoman" w:cs="TimesNewRoman"/>
        </w:rPr>
        <w:t>идей</w:t>
      </w:r>
      <w:r>
        <w:rPr>
          <w:rFonts w:ascii="Times New Roman" w:hAnsi="Times New Roman" w:cs="Times New Roman"/>
        </w:rPr>
        <w:t xml:space="preserve">, </w:t>
      </w:r>
      <w:r>
        <w:rPr>
          <w:rFonts w:ascii="TimesNewRoman" w:hAnsi="TimesNewRoman" w:cs="TimesNewRoman"/>
        </w:rPr>
        <w:t>теорий</w:t>
      </w:r>
      <w:r>
        <w:rPr>
          <w:rFonts w:ascii="Times New Roman" w:hAnsi="Times New Roman" w:cs="Times New Roman"/>
        </w:rPr>
        <w:t xml:space="preserve">, </w:t>
      </w:r>
      <w:r>
        <w:rPr>
          <w:rFonts w:ascii="TimesNewRoman" w:hAnsi="TimesNewRoman" w:cs="TimesNewRoman"/>
        </w:rPr>
        <w:t>концепций</w:t>
      </w:r>
      <w:r>
        <w:rPr>
          <w:rFonts w:ascii="Times New Roman" w:hAnsi="Times New Roman" w:cs="Times New Roman"/>
        </w:rPr>
        <w:t xml:space="preserve">, </w:t>
      </w:r>
      <w:r>
        <w:rPr>
          <w:rFonts w:ascii="TimesNewRoman" w:hAnsi="TimesNewRoman" w:cs="TimesNewRoman"/>
        </w:rPr>
        <w:t>различных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гипотез </w:t>
      </w:r>
      <w:r>
        <w:rPr>
          <w:rFonts w:ascii="Times New Roman" w:hAnsi="Times New Roman" w:cs="Times New Roman"/>
        </w:rPr>
        <w:t>(</w:t>
      </w:r>
      <w:r>
        <w:rPr>
          <w:rFonts w:ascii="TimesNewRoman" w:hAnsi="TimesNewRoman" w:cs="TimesNewRoman"/>
        </w:rPr>
        <w:t>о сущности и происхождении жизни</w:t>
      </w:r>
      <w:r>
        <w:rPr>
          <w:rFonts w:ascii="Times New Roman" w:hAnsi="Times New Roman" w:cs="Times New Roman"/>
        </w:rPr>
        <w:t xml:space="preserve">, </w:t>
      </w:r>
      <w:r>
        <w:rPr>
          <w:rFonts w:ascii="TimesNewRoman" w:hAnsi="TimesNewRoman" w:cs="TimesNewRoman"/>
        </w:rPr>
        <w:t>человека</w:t>
      </w:r>
      <w:r>
        <w:rPr>
          <w:rFonts w:ascii="Times New Roman" w:hAnsi="Times New Roman" w:cs="Times New Roman"/>
        </w:rPr>
        <w:t xml:space="preserve">) </w:t>
      </w:r>
      <w:r>
        <w:rPr>
          <w:rFonts w:ascii="TimesNewRoman" w:hAnsi="TimesNewRoman" w:cs="TimesNewRoman"/>
        </w:rPr>
        <w:t>в ходе работы с различными источниками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убежденности в возможности познания живой природы</w:t>
      </w:r>
      <w:r>
        <w:rPr>
          <w:rFonts w:ascii="Times New Roman" w:hAnsi="Times New Roman" w:cs="Times New Roman"/>
        </w:rPr>
        <w:t xml:space="preserve">, </w:t>
      </w:r>
      <w:r>
        <w:rPr>
          <w:rFonts w:ascii="TimesNewRoman" w:hAnsi="TimesNewRoman" w:cs="TimesNewRoman"/>
        </w:rPr>
        <w:t>необходимости бережного</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отношения к природной среде</w:t>
      </w:r>
      <w:r>
        <w:rPr>
          <w:rFonts w:ascii="Times New Roman" w:hAnsi="Times New Roman" w:cs="Times New Roman"/>
        </w:rPr>
        <w:t xml:space="preserve">, </w:t>
      </w:r>
      <w:r>
        <w:rPr>
          <w:rFonts w:ascii="TimesNewRoman" w:hAnsi="TimesNewRoman" w:cs="TimesNewRoman"/>
        </w:rPr>
        <w:t>собственному здоровью</w:t>
      </w:r>
      <w:r>
        <w:rPr>
          <w:rFonts w:ascii="Times New Roman" w:hAnsi="Times New Roman" w:cs="Times New Roman"/>
        </w:rPr>
        <w:t xml:space="preserve">; </w:t>
      </w:r>
      <w:r>
        <w:rPr>
          <w:rFonts w:ascii="TimesNewRoman" w:hAnsi="TimesNewRoman" w:cs="TimesNewRoman"/>
        </w:rPr>
        <w:t>уважения к мнению оппонента при обсуждении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биологических проблем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использование </w:t>
      </w:r>
      <w:r>
        <w:rPr>
          <w:rFonts w:ascii="TimesNewRoman" w:hAnsi="TimesNewRoman" w:cs="TimesNewRoman"/>
        </w:rPr>
        <w:t>приобретенных знаний и умений в повседневной жизни для оценки последствий своей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деятельности по отношению к окружающей среде</w:t>
      </w:r>
      <w:r>
        <w:rPr>
          <w:rFonts w:ascii="Times New Roman" w:hAnsi="Times New Roman" w:cs="Times New Roman"/>
        </w:rPr>
        <w:t xml:space="preserve">, </w:t>
      </w:r>
      <w:r>
        <w:rPr>
          <w:rFonts w:ascii="TimesNewRoman" w:hAnsi="TimesNewRoman" w:cs="TimesNewRoman"/>
        </w:rPr>
        <w:t>здоровью других людей и собственному здоровью</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обоснования и соблюдения мер профилактики заболеваний</w:t>
      </w:r>
      <w:r>
        <w:rPr>
          <w:rFonts w:ascii="Times New Roman" w:hAnsi="Times New Roman" w:cs="Times New Roman"/>
        </w:rPr>
        <w:t xml:space="preserve">, </w:t>
      </w:r>
      <w:r>
        <w:rPr>
          <w:rFonts w:ascii="TimesNewRoman" w:hAnsi="TimesNewRoman" w:cs="TimesNewRoman"/>
        </w:rPr>
        <w:t>правил поведения в природе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 ОСНОВНЫХ ОБРАЗОВАТЕЛЬНЫХ</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ПРОГРАММ</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БИОЛОГИЯ КАК НАУКА</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МЕТОДЫНАУЧНОГО ПОЗНАНИЯ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Объект изучения биологии </w:t>
      </w:r>
      <w:r>
        <w:rPr>
          <w:rFonts w:ascii="Times New Roman" w:hAnsi="Times New Roman" w:cs="Times New Roman"/>
        </w:rPr>
        <w:t xml:space="preserve">– </w:t>
      </w:r>
      <w:r>
        <w:rPr>
          <w:rFonts w:ascii="TimesNewRoman" w:hAnsi="TimesNewRoman" w:cs="TimesNewRoman"/>
        </w:rPr>
        <w:t>живая природа</w:t>
      </w:r>
      <w:r>
        <w:rPr>
          <w:rFonts w:ascii="Times New Roman" w:hAnsi="Times New Roman" w:cs="Times New Roman"/>
        </w:rPr>
        <w:t xml:space="preserve">. </w:t>
      </w:r>
      <w:r>
        <w:rPr>
          <w:rFonts w:ascii="TimesNewRoman" w:hAnsi="TimesNewRoman" w:cs="TimesNewRoman"/>
        </w:rPr>
        <w:t>Отличительные признаки живой природы</w:t>
      </w:r>
      <w:r>
        <w:rPr>
          <w:rFonts w:ascii="Times New Roman" w:hAnsi="Times New Roman" w:cs="Times New Roman"/>
        </w:rPr>
        <w:t xml:space="preserve">: </w:t>
      </w:r>
      <w:r>
        <w:rPr>
          <w:rFonts w:ascii="TimesNewRoman" w:hAnsi="TimesNewRoman" w:cs="TimesNewRoman"/>
        </w:rPr>
        <w:t>уровневая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организация и эволюция</w:t>
      </w:r>
      <w:r>
        <w:rPr>
          <w:rFonts w:ascii="Times New Roman" w:hAnsi="Times New Roman" w:cs="Times New Roman"/>
        </w:rPr>
        <w:t xml:space="preserve">. </w:t>
      </w:r>
      <w:r>
        <w:rPr>
          <w:rFonts w:ascii="TimesNewRoman" w:hAnsi="TimesNewRoman" w:cs="TimesNewRoman"/>
        </w:rPr>
        <w:t>Основные уровни организации живой природы</w:t>
      </w:r>
      <w:r>
        <w:rPr>
          <w:rFonts w:ascii="Times New Roman" w:hAnsi="Times New Roman" w:cs="Times New Roman"/>
        </w:rPr>
        <w:t xml:space="preserve">. </w:t>
      </w:r>
      <w:r>
        <w:rPr>
          <w:rFonts w:ascii="TimesNewRoman" w:hAnsi="TimesNewRoman" w:cs="TimesNewRoman"/>
        </w:rPr>
        <w:t>Роль биологических теорий</w:t>
      </w:r>
      <w:r>
        <w:rPr>
          <w:rFonts w:ascii="Times New Roman" w:hAnsi="Times New Roman" w:cs="Times New Roman"/>
        </w:rPr>
        <w:t xml:space="preserve">, </w:t>
      </w:r>
      <w:r>
        <w:rPr>
          <w:rFonts w:ascii="TimesNewRoman" w:hAnsi="TimesNewRoman" w:cs="TimesNewRoman"/>
        </w:rPr>
        <w:t>идей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гипотез в формировании современной естественнонаучной картины мира</w:t>
      </w:r>
      <w:r>
        <w:rPr>
          <w:rFonts w:ascii="Times New Roman" w:hAnsi="Times New Roman" w:cs="Times New Roman"/>
        </w:rPr>
        <w:t xml:space="preserve">. </w:t>
      </w:r>
      <w:r>
        <w:rPr>
          <w:rFonts w:ascii="TimesNewRoman" w:hAnsi="TimesNewRoman" w:cs="TimesNewRoman"/>
        </w:rPr>
        <w:t>Методы познания живой природы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КЛЕТКА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Развитие знаний о клетке </w:t>
      </w:r>
      <w:r>
        <w:rPr>
          <w:rFonts w:ascii="Times New Roman" w:hAnsi="Times New Roman" w:cs="Times New Roman"/>
          <w:i/>
          <w:iCs/>
        </w:rPr>
        <w:t>(</w:t>
      </w:r>
      <w:r>
        <w:rPr>
          <w:rFonts w:ascii="TimesNewRoman,Italic" w:hAnsi="TimesNewRoman,Italic" w:cs="TimesNewRoman,Italic"/>
          <w:i/>
          <w:iCs/>
        </w:rPr>
        <w:t>Р</w:t>
      </w:r>
      <w:r>
        <w:rPr>
          <w:rFonts w:ascii="Times New Roman" w:hAnsi="Times New Roman" w:cs="Times New Roman"/>
          <w:i/>
          <w:iCs/>
        </w:rPr>
        <w:t>.</w:t>
      </w:r>
      <w:r>
        <w:rPr>
          <w:rFonts w:ascii="TimesNewRoman,Italic" w:hAnsi="TimesNewRoman,Italic" w:cs="TimesNewRoman,Italic"/>
          <w:i/>
          <w:iCs/>
        </w:rPr>
        <w:t>Гук</w:t>
      </w:r>
      <w:r>
        <w:rPr>
          <w:rFonts w:ascii="Times New Roman" w:hAnsi="Times New Roman" w:cs="Times New Roman"/>
          <w:i/>
          <w:iCs/>
        </w:rPr>
        <w:t xml:space="preserve">, </w:t>
      </w:r>
      <w:r>
        <w:rPr>
          <w:rFonts w:ascii="TimesNewRoman,Italic" w:hAnsi="TimesNewRoman,Italic" w:cs="TimesNewRoman,Italic"/>
          <w:i/>
          <w:iCs/>
        </w:rPr>
        <w:t>Р</w:t>
      </w:r>
      <w:r>
        <w:rPr>
          <w:rFonts w:ascii="Times New Roman" w:hAnsi="Times New Roman" w:cs="Times New Roman"/>
          <w:i/>
          <w:iCs/>
        </w:rPr>
        <w:t>.</w:t>
      </w:r>
      <w:r>
        <w:rPr>
          <w:rFonts w:ascii="TimesNewRoman,Italic" w:hAnsi="TimesNewRoman,Italic" w:cs="TimesNewRoman,Italic"/>
          <w:i/>
          <w:iCs/>
        </w:rPr>
        <w:t>Вирхов</w:t>
      </w:r>
      <w:r>
        <w:rPr>
          <w:rFonts w:ascii="Times New Roman" w:hAnsi="Times New Roman" w:cs="Times New Roman"/>
          <w:i/>
          <w:iCs/>
        </w:rPr>
        <w:t xml:space="preserve">, </w:t>
      </w:r>
      <w:r>
        <w:rPr>
          <w:rFonts w:ascii="TimesNewRoman,Italic" w:hAnsi="TimesNewRoman,Italic" w:cs="TimesNewRoman,Italic"/>
          <w:i/>
          <w:iCs/>
        </w:rPr>
        <w:t>К</w:t>
      </w:r>
      <w:r>
        <w:rPr>
          <w:rFonts w:ascii="Times New Roman" w:hAnsi="Times New Roman" w:cs="Times New Roman"/>
          <w:i/>
          <w:iCs/>
        </w:rPr>
        <w:t>.</w:t>
      </w:r>
      <w:r>
        <w:rPr>
          <w:rFonts w:ascii="TimesNewRoman,Italic" w:hAnsi="TimesNewRoman,Italic" w:cs="TimesNewRoman,Italic"/>
          <w:i/>
          <w:iCs/>
        </w:rPr>
        <w:t>Бэр</w:t>
      </w:r>
      <w:r>
        <w:rPr>
          <w:rFonts w:ascii="Times New Roman" w:hAnsi="Times New Roman" w:cs="Times New Roman"/>
          <w:i/>
          <w:iCs/>
        </w:rPr>
        <w:t xml:space="preserve">, </w:t>
      </w:r>
      <w:r>
        <w:rPr>
          <w:rFonts w:ascii="TimesNewRoman,Italic" w:hAnsi="TimesNewRoman,Italic" w:cs="TimesNewRoman,Italic"/>
          <w:i/>
          <w:iCs/>
        </w:rPr>
        <w:t>М</w:t>
      </w:r>
      <w:r>
        <w:rPr>
          <w:rFonts w:ascii="Times New Roman" w:hAnsi="Times New Roman" w:cs="Times New Roman"/>
          <w:i/>
          <w:iCs/>
        </w:rPr>
        <w:t>.</w:t>
      </w:r>
      <w:r>
        <w:rPr>
          <w:rFonts w:ascii="TimesNewRoman,Italic" w:hAnsi="TimesNewRoman,Italic" w:cs="TimesNewRoman,Italic"/>
          <w:i/>
          <w:iCs/>
        </w:rPr>
        <w:t>Шлейден и Т</w:t>
      </w:r>
      <w:r>
        <w:rPr>
          <w:rFonts w:ascii="Times New Roman" w:hAnsi="Times New Roman" w:cs="Times New Roman"/>
          <w:i/>
          <w:iCs/>
        </w:rPr>
        <w:t>.</w:t>
      </w:r>
      <w:r>
        <w:rPr>
          <w:rFonts w:ascii="TimesNewRoman,Italic" w:hAnsi="TimesNewRoman,Italic" w:cs="TimesNewRoman,Italic"/>
          <w:i/>
          <w:iCs/>
        </w:rPr>
        <w:t>Шванн</w:t>
      </w:r>
      <w:r>
        <w:rPr>
          <w:rFonts w:ascii="Times New Roman" w:hAnsi="Times New Roman" w:cs="Times New Roman"/>
          <w:i/>
          <w:iCs/>
        </w:rPr>
        <w:t xml:space="preserve">) </w:t>
      </w:r>
      <w:r>
        <w:rPr>
          <w:rFonts w:ascii="Times New Roman" w:hAnsi="Times New Roman" w:cs="Times New Roman"/>
          <w:i/>
          <w:iCs/>
          <w:sz w:val="14"/>
          <w:szCs w:val="14"/>
        </w:rPr>
        <w:t>17</w:t>
      </w:r>
      <w:r>
        <w:rPr>
          <w:rFonts w:ascii="Times New Roman" w:hAnsi="Times New Roman" w:cs="Times New Roman"/>
          <w:b/>
          <w:bCs/>
          <w:i/>
          <w:iCs/>
          <w:sz w:val="14"/>
          <w:szCs w:val="14"/>
        </w:rPr>
        <w:t>[1]</w:t>
      </w:r>
      <w:r>
        <w:rPr>
          <w:rFonts w:ascii="Times New Roman" w:hAnsi="Times New Roman" w:cs="Times New Roman"/>
          <w:i/>
          <w:iCs/>
        </w:rPr>
        <w:t xml:space="preserve">. </w:t>
      </w:r>
      <w:r>
        <w:rPr>
          <w:rFonts w:ascii="TimesNewRoman" w:hAnsi="TimesNewRoman" w:cs="TimesNewRoman"/>
        </w:rPr>
        <w:t>Клеточная теория</w:t>
      </w:r>
      <w:r>
        <w:rPr>
          <w:rFonts w:ascii="Times New Roman" w:hAnsi="Times New Roman" w:cs="Times New Roman"/>
        </w:rPr>
        <w:t xml:space="preserve">. </w:t>
      </w:r>
      <w:r>
        <w:rPr>
          <w:rFonts w:ascii="TimesNewRoman" w:hAnsi="TimesNewRoman" w:cs="TimesNewRoman"/>
        </w:rPr>
        <w:t>Роль</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клеточной теории в становлении современной естественнонаучной картины мира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Химический состав клетки</w:t>
      </w:r>
      <w:r>
        <w:rPr>
          <w:rFonts w:ascii="Times New Roman" w:hAnsi="Times New Roman" w:cs="Times New Roman"/>
        </w:rPr>
        <w:t xml:space="preserve">. </w:t>
      </w:r>
      <w:r>
        <w:rPr>
          <w:rFonts w:ascii="TimesNewRoman" w:hAnsi="TimesNewRoman" w:cs="TimesNewRoman"/>
        </w:rPr>
        <w:t>Роль неорганических и органических веществ в клетке и организме человека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Строение клетки</w:t>
      </w:r>
      <w:r>
        <w:rPr>
          <w:rFonts w:ascii="Times New Roman" w:hAnsi="Times New Roman" w:cs="Times New Roman"/>
        </w:rPr>
        <w:t xml:space="preserve">. </w:t>
      </w:r>
      <w:r>
        <w:rPr>
          <w:rFonts w:ascii="TimesNewRoman" w:hAnsi="TimesNewRoman" w:cs="TimesNewRoman"/>
        </w:rPr>
        <w:t>Основные части и органоиды клетки</w:t>
      </w:r>
      <w:r>
        <w:rPr>
          <w:rFonts w:ascii="Times New Roman" w:hAnsi="Times New Roman" w:cs="Times New Roman"/>
        </w:rPr>
        <w:t xml:space="preserve">, </w:t>
      </w:r>
      <w:r>
        <w:rPr>
          <w:rFonts w:ascii="TimesNewRoman" w:hAnsi="TimesNewRoman" w:cs="TimesNewRoman"/>
        </w:rPr>
        <w:t>их функции</w:t>
      </w:r>
      <w:r>
        <w:rPr>
          <w:rFonts w:ascii="Times New Roman" w:hAnsi="Times New Roman" w:cs="Times New Roman"/>
        </w:rPr>
        <w:t xml:space="preserve">; </w:t>
      </w:r>
      <w:r>
        <w:rPr>
          <w:rFonts w:ascii="TimesNewRoman" w:hAnsi="TimesNewRoman" w:cs="TimesNewRoman"/>
        </w:rPr>
        <w:t>доядерные и ядерные клетки</w:t>
      </w:r>
      <w:r>
        <w:rPr>
          <w:rFonts w:ascii="Times New Roman" w:hAnsi="Times New Roman" w:cs="Times New Roman"/>
        </w:rPr>
        <w:t xml:space="preserve">. </w:t>
      </w:r>
      <w:r>
        <w:rPr>
          <w:rFonts w:ascii="TimesNewRoman" w:hAnsi="TimesNewRoman" w:cs="TimesNewRoman"/>
        </w:rPr>
        <w:t>Вирусы</w:t>
      </w:r>
    </w:p>
    <w:p w:rsidR="006C04AC" w:rsidRDefault="006C04AC" w:rsidP="006C04AC">
      <w:pPr>
        <w:autoSpaceDE w:val="0"/>
        <w:autoSpaceDN w:val="0"/>
        <w:adjustRightInd w:val="0"/>
        <w:spacing w:after="0" w:line="240" w:lineRule="auto"/>
        <w:rPr>
          <w:rFonts w:ascii="TimesNewRoman" w:hAnsi="TimesNewRoman" w:cs="TimesNewRoman"/>
        </w:rPr>
      </w:pPr>
      <w:r>
        <w:rPr>
          <w:rFonts w:ascii="Times New Roman" w:hAnsi="Times New Roman" w:cs="Times New Roman"/>
        </w:rPr>
        <w:t xml:space="preserve">– </w:t>
      </w:r>
      <w:r>
        <w:rPr>
          <w:rFonts w:ascii="TimesNewRoman" w:hAnsi="TimesNewRoman" w:cs="TimesNewRoman"/>
        </w:rPr>
        <w:t>неклеточные формы</w:t>
      </w:r>
      <w:r>
        <w:rPr>
          <w:rFonts w:ascii="Times New Roman" w:hAnsi="Times New Roman" w:cs="Times New Roman"/>
        </w:rPr>
        <w:t xml:space="preserve">. </w:t>
      </w:r>
      <w:r>
        <w:rPr>
          <w:rFonts w:ascii="TimesNewRoman" w:hAnsi="TimesNewRoman" w:cs="TimesNewRoman"/>
        </w:rPr>
        <w:t>Строение и функции хромосом</w:t>
      </w:r>
      <w:r>
        <w:rPr>
          <w:rFonts w:ascii="Times New Roman" w:hAnsi="Times New Roman" w:cs="Times New Roman"/>
        </w:rPr>
        <w:t xml:space="preserve">. </w:t>
      </w:r>
      <w:r>
        <w:rPr>
          <w:rFonts w:ascii="TimesNewRoman" w:hAnsi="TimesNewRoman" w:cs="TimesNewRoman"/>
        </w:rPr>
        <w:t xml:space="preserve">ДНК </w:t>
      </w:r>
      <w:r>
        <w:rPr>
          <w:rFonts w:ascii="Times New Roman" w:hAnsi="Times New Roman" w:cs="Times New Roman"/>
        </w:rPr>
        <w:t xml:space="preserve">– </w:t>
      </w:r>
      <w:r>
        <w:rPr>
          <w:rFonts w:ascii="TimesNewRoman" w:hAnsi="TimesNewRoman" w:cs="TimesNewRoman"/>
        </w:rPr>
        <w:t>носитель наследственной информации</w:t>
      </w:r>
      <w:r>
        <w:rPr>
          <w:rFonts w:ascii="Times New Roman" w:hAnsi="Times New Roman" w:cs="Times New Roman"/>
        </w:rPr>
        <w:t xml:space="preserve">. </w:t>
      </w:r>
      <w:r>
        <w:rPr>
          <w:rFonts w:ascii="TimesNewRoman" w:hAnsi="TimesNewRoman" w:cs="TimesNewRoman"/>
        </w:rPr>
        <w:t>Значение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постоянства числа и формы хромосом в клетках</w:t>
      </w:r>
      <w:r>
        <w:rPr>
          <w:rFonts w:ascii="Times New Roman" w:hAnsi="Times New Roman" w:cs="Times New Roman"/>
          <w:i/>
          <w:iCs/>
        </w:rPr>
        <w:t xml:space="preserve">. </w:t>
      </w:r>
      <w:r>
        <w:rPr>
          <w:rFonts w:ascii="TimesNewRoman" w:hAnsi="TimesNewRoman" w:cs="TimesNewRoman"/>
        </w:rPr>
        <w:t>Ген</w:t>
      </w:r>
      <w:r>
        <w:rPr>
          <w:rFonts w:ascii="Times New Roman" w:hAnsi="Times New Roman" w:cs="Times New Roman"/>
        </w:rPr>
        <w:t xml:space="preserve">. </w:t>
      </w:r>
      <w:r>
        <w:rPr>
          <w:rFonts w:ascii="TimesNewRoman" w:hAnsi="TimesNewRoman" w:cs="TimesNewRoman"/>
        </w:rPr>
        <w:t>Генетический код</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Bold" w:hAnsi="TimesNewRoman,Bold" w:cs="TimesNewRoman,Bold"/>
          <w:b/>
          <w:bCs/>
        </w:rPr>
        <w:t>Проведение биологических исследований</w:t>
      </w:r>
      <w:r>
        <w:rPr>
          <w:rFonts w:ascii="Times New Roman" w:hAnsi="Times New Roman" w:cs="Times New Roman"/>
        </w:rPr>
        <w:t xml:space="preserve">: </w:t>
      </w:r>
      <w:r>
        <w:rPr>
          <w:rFonts w:ascii="TimesNewRoman" w:hAnsi="TimesNewRoman" w:cs="TimesNewRoman"/>
        </w:rPr>
        <w:t>наблюдение клеток растений и животных под микроскопом</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на готовых микропрепаратах и их описание</w:t>
      </w:r>
      <w:r>
        <w:rPr>
          <w:rFonts w:ascii="Times New Roman" w:hAnsi="Times New Roman" w:cs="Times New Roman"/>
        </w:rPr>
        <w:t xml:space="preserve">; </w:t>
      </w:r>
      <w:r>
        <w:rPr>
          <w:rFonts w:ascii="TimesNewRoman" w:hAnsi="TimesNewRoman" w:cs="TimesNewRoman"/>
        </w:rPr>
        <w:t>сравнение строения клеток растений и животных</w:t>
      </w:r>
      <w:r>
        <w:rPr>
          <w:rFonts w:ascii="Times New Roman" w:hAnsi="Times New Roman" w:cs="Times New Roman"/>
        </w:rPr>
        <w:t xml:space="preserve">; </w:t>
      </w:r>
      <w:r>
        <w:rPr>
          <w:rFonts w:ascii="TimesNewRoman" w:hAnsi="TimesNewRoman" w:cs="TimesNewRoman"/>
        </w:rPr>
        <w:t>приготовление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описание микропрепаратов клеток растений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ОРГАНИЗМ</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 xml:space="preserve">Организм </w:t>
      </w:r>
      <w:r>
        <w:rPr>
          <w:rFonts w:ascii="Times New Roman" w:hAnsi="Times New Roman" w:cs="Times New Roman"/>
        </w:rPr>
        <w:t xml:space="preserve">– </w:t>
      </w:r>
      <w:r>
        <w:rPr>
          <w:rFonts w:ascii="TimesNewRoman" w:hAnsi="TimesNewRoman" w:cs="TimesNewRoman"/>
        </w:rPr>
        <w:t>единое целое</w:t>
      </w:r>
      <w:r>
        <w:rPr>
          <w:rFonts w:ascii="Times New Roman" w:hAnsi="Times New Roman" w:cs="Times New Roman"/>
        </w:rPr>
        <w:t xml:space="preserve">. </w:t>
      </w:r>
      <w:r>
        <w:rPr>
          <w:rFonts w:ascii="TimesNewRoman,Italic" w:hAnsi="TimesNewRoman,Italic" w:cs="TimesNewRoman,Italic"/>
          <w:i/>
          <w:iCs/>
        </w:rPr>
        <w:t>Многообразие организмов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Обмен веществ и превращения энергии </w:t>
      </w:r>
      <w:r>
        <w:rPr>
          <w:rFonts w:ascii="Times New Roman" w:hAnsi="Times New Roman" w:cs="Times New Roman"/>
        </w:rPr>
        <w:t xml:space="preserve">– </w:t>
      </w:r>
      <w:r>
        <w:rPr>
          <w:rFonts w:ascii="TimesNewRoman" w:hAnsi="TimesNewRoman" w:cs="TimesNewRoman"/>
        </w:rPr>
        <w:t>свойства живых организмов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Деление клетки </w:t>
      </w:r>
      <w:r>
        <w:rPr>
          <w:rFonts w:ascii="Times New Roman" w:hAnsi="Times New Roman" w:cs="Times New Roman"/>
        </w:rPr>
        <w:t xml:space="preserve">– </w:t>
      </w:r>
      <w:r>
        <w:rPr>
          <w:rFonts w:ascii="TimesNewRoman" w:hAnsi="TimesNewRoman" w:cs="TimesNewRoman"/>
        </w:rPr>
        <w:t>основа роста</w:t>
      </w:r>
      <w:r>
        <w:rPr>
          <w:rFonts w:ascii="Times New Roman" w:hAnsi="Times New Roman" w:cs="Times New Roman"/>
        </w:rPr>
        <w:t xml:space="preserve">, </w:t>
      </w:r>
      <w:r>
        <w:rPr>
          <w:rFonts w:ascii="TimesNewRoman" w:hAnsi="TimesNewRoman" w:cs="TimesNewRoman"/>
        </w:rPr>
        <w:t>развития и размножения организмов</w:t>
      </w:r>
      <w:r>
        <w:rPr>
          <w:rFonts w:ascii="Times New Roman" w:hAnsi="Times New Roman" w:cs="Times New Roman"/>
          <w:i/>
          <w:iCs/>
        </w:rPr>
        <w:t xml:space="preserve">. </w:t>
      </w:r>
      <w:r>
        <w:rPr>
          <w:rFonts w:ascii="TimesNewRoman" w:hAnsi="TimesNewRoman" w:cs="TimesNewRoman"/>
        </w:rPr>
        <w:t>Половое и бесполое размножение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rPr>
        <w:t>Оплодотворение</w:t>
      </w:r>
      <w:r>
        <w:rPr>
          <w:rFonts w:ascii="Times New Roman" w:hAnsi="Times New Roman" w:cs="Times New Roman"/>
        </w:rPr>
        <w:t xml:space="preserve">, </w:t>
      </w:r>
      <w:r>
        <w:rPr>
          <w:rFonts w:ascii="TimesNewRoman" w:hAnsi="TimesNewRoman" w:cs="TimesNewRoman"/>
        </w:rPr>
        <w:t>его значение</w:t>
      </w:r>
      <w:r>
        <w:rPr>
          <w:rFonts w:ascii="Times New Roman" w:hAnsi="Times New Roman" w:cs="Times New Roman"/>
        </w:rPr>
        <w:t xml:space="preserve">. </w:t>
      </w:r>
      <w:r>
        <w:rPr>
          <w:rFonts w:ascii="TimesNewRoman,Italic" w:hAnsi="TimesNewRoman,Italic" w:cs="TimesNewRoman,Italic"/>
          <w:i/>
          <w:iCs/>
        </w:rPr>
        <w:t>Искусственное оплодотворение у растений и животных</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Индивидуальное развитие организма </w:t>
      </w:r>
      <w:r>
        <w:rPr>
          <w:rFonts w:ascii="Times New Roman" w:hAnsi="Times New Roman" w:cs="Times New Roman"/>
        </w:rPr>
        <w:t>(</w:t>
      </w:r>
      <w:r>
        <w:rPr>
          <w:rFonts w:ascii="TimesNewRoman" w:hAnsi="TimesNewRoman" w:cs="TimesNewRoman"/>
        </w:rPr>
        <w:t>онтогенез</w:t>
      </w:r>
      <w:r>
        <w:rPr>
          <w:rFonts w:ascii="Times New Roman" w:hAnsi="Times New Roman" w:cs="Times New Roman"/>
        </w:rPr>
        <w:t xml:space="preserve">). </w:t>
      </w:r>
      <w:r>
        <w:rPr>
          <w:rFonts w:ascii="TimesNewRoman" w:hAnsi="TimesNewRoman" w:cs="TimesNewRoman"/>
        </w:rPr>
        <w:t>Причины нарушений развития организмов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Индивидуальное развитие человека</w:t>
      </w:r>
      <w:r>
        <w:rPr>
          <w:rFonts w:ascii="Times New Roman" w:hAnsi="Times New Roman" w:cs="Times New Roman"/>
        </w:rPr>
        <w:t xml:space="preserve">. </w:t>
      </w:r>
      <w:r>
        <w:rPr>
          <w:rFonts w:ascii="TimesNewRoman" w:hAnsi="TimesNewRoman" w:cs="TimesNewRoman"/>
        </w:rPr>
        <w:t>Репродуктивное здоровье</w:t>
      </w:r>
      <w:r>
        <w:rPr>
          <w:rFonts w:ascii="Times New Roman" w:hAnsi="Times New Roman" w:cs="Times New Roman"/>
        </w:rPr>
        <w:t xml:space="preserve">. </w:t>
      </w:r>
      <w:r>
        <w:rPr>
          <w:rFonts w:ascii="TimesNewRoman" w:hAnsi="TimesNewRoman" w:cs="TimesNewRoman"/>
        </w:rPr>
        <w:t>Последствия влияния алкоголя</w:t>
      </w:r>
      <w:r>
        <w:rPr>
          <w:rFonts w:ascii="Times New Roman" w:hAnsi="Times New Roman" w:cs="Times New Roman"/>
        </w:rPr>
        <w:t xml:space="preserve">, </w:t>
      </w:r>
      <w:r>
        <w:rPr>
          <w:rFonts w:ascii="TimesNewRoman" w:hAnsi="TimesNewRoman" w:cs="TimesNewRoman"/>
        </w:rPr>
        <w:t>никотина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наркотических веществ на развитие зародыша человека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3"/>
          <w:szCs w:val="13"/>
        </w:rPr>
        <w:t xml:space="preserve">17[1] </w:t>
      </w:r>
      <w:r>
        <w:rPr>
          <w:rFonts w:ascii="TimesNewRoman" w:hAnsi="TimesNewRoman" w:cs="TimesNewRoman"/>
          <w:sz w:val="18"/>
          <w:szCs w:val="18"/>
        </w:rPr>
        <w:t>Курсивом в тексте выделен материал</w:t>
      </w:r>
      <w:r>
        <w:rPr>
          <w:rFonts w:ascii="Times New Roman" w:hAnsi="Times New Roman" w:cs="Times New Roman"/>
          <w:sz w:val="18"/>
          <w:szCs w:val="18"/>
        </w:rPr>
        <w:t xml:space="preserve">, </w:t>
      </w:r>
      <w:r>
        <w:rPr>
          <w:rFonts w:ascii="TimesNewRoman" w:hAnsi="TimesNewRoman" w:cs="TimesNewRoman"/>
          <w:sz w:val="18"/>
          <w:szCs w:val="18"/>
        </w:rPr>
        <w:t>который подлежит изучению</w:t>
      </w:r>
      <w:r>
        <w:rPr>
          <w:rFonts w:ascii="Times New Roman" w:hAnsi="Times New Roman" w:cs="Times New Roman"/>
          <w:sz w:val="18"/>
          <w:szCs w:val="18"/>
        </w:rPr>
        <w:t xml:space="preserve">, </w:t>
      </w:r>
      <w:r>
        <w:rPr>
          <w:rFonts w:ascii="TimesNewRoman" w:hAnsi="TimesNewRoman" w:cs="TimesNewRoman"/>
          <w:sz w:val="18"/>
          <w:szCs w:val="18"/>
        </w:rPr>
        <w:t>но не включается в Требования к уровню подготовки</w:t>
      </w:r>
    </w:p>
    <w:p w:rsidR="006C04AC" w:rsidRDefault="006C04AC" w:rsidP="006C04AC">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выпускников</w:t>
      </w:r>
      <w:r>
        <w:rPr>
          <w:rFonts w:ascii="Times New Roman" w:hAnsi="Times New Roman" w:cs="Times New Roman"/>
          <w:sz w:val="18"/>
          <w:szCs w:val="18"/>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Наследственность и изменчивость </w:t>
      </w:r>
      <w:r>
        <w:rPr>
          <w:rFonts w:ascii="Times New Roman" w:hAnsi="Times New Roman" w:cs="Times New Roman"/>
        </w:rPr>
        <w:t xml:space="preserve">– </w:t>
      </w:r>
      <w:r>
        <w:rPr>
          <w:rFonts w:ascii="TimesNewRoman" w:hAnsi="TimesNewRoman" w:cs="TimesNewRoman"/>
        </w:rPr>
        <w:t>свойства организмов</w:t>
      </w:r>
      <w:r>
        <w:rPr>
          <w:rFonts w:ascii="Times New Roman" w:hAnsi="Times New Roman" w:cs="Times New Roman"/>
        </w:rPr>
        <w:t xml:space="preserve">. </w:t>
      </w:r>
      <w:r>
        <w:rPr>
          <w:rFonts w:ascii="TimesNewRoman" w:hAnsi="TimesNewRoman" w:cs="TimesNewRoman"/>
        </w:rPr>
        <w:t xml:space="preserve">Генетика </w:t>
      </w:r>
      <w:r>
        <w:rPr>
          <w:rFonts w:ascii="Times New Roman" w:hAnsi="Times New Roman" w:cs="Times New Roman"/>
        </w:rPr>
        <w:t xml:space="preserve">– </w:t>
      </w:r>
      <w:r>
        <w:rPr>
          <w:rFonts w:ascii="TimesNewRoman" w:hAnsi="TimesNewRoman" w:cs="TimesNewRoman"/>
        </w:rPr>
        <w:t>наука о закономерностях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наследственности и изменчивости</w:t>
      </w:r>
      <w:r>
        <w:rPr>
          <w:rFonts w:ascii="Times New Roman" w:hAnsi="Times New Roman" w:cs="Times New Roman"/>
          <w:i/>
          <w:iCs/>
        </w:rPr>
        <w:t xml:space="preserve">. </w:t>
      </w:r>
      <w:r>
        <w:rPr>
          <w:rFonts w:ascii="TimesNewRoman" w:hAnsi="TimesNewRoman" w:cs="TimesNewRoman"/>
        </w:rPr>
        <w:t>Г</w:t>
      </w:r>
      <w:r>
        <w:rPr>
          <w:rFonts w:ascii="Times New Roman" w:hAnsi="Times New Roman" w:cs="Times New Roman"/>
        </w:rPr>
        <w:t>.</w:t>
      </w:r>
      <w:r>
        <w:rPr>
          <w:rFonts w:ascii="TimesNewRoman" w:hAnsi="TimesNewRoman" w:cs="TimesNewRoman"/>
        </w:rPr>
        <w:t xml:space="preserve">Мендель </w:t>
      </w:r>
      <w:r>
        <w:rPr>
          <w:rFonts w:ascii="Times New Roman" w:hAnsi="Times New Roman" w:cs="Times New Roman"/>
        </w:rPr>
        <w:t xml:space="preserve">– </w:t>
      </w:r>
      <w:r>
        <w:rPr>
          <w:rFonts w:ascii="TimesNewRoman" w:hAnsi="TimesNewRoman" w:cs="TimesNewRoman"/>
        </w:rPr>
        <w:t>основоположник генетики</w:t>
      </w:r>
      <w:r>
        <w:rPr>
          <w:rFonts w:ascii="Times New Roman" w:hAnsi="Times New Roman" w:cs="Times New Roman"/>
        </w:rPr>
        <w:t xml:space="preserve">. </w:t>
      </w:r>
      <w:r>
        <w:rPr>
          <w:rFonts w:ascii="TimesNewRoman" w:hAnsi="TimesNewRoman" w:cs="TimesNewRoman"/>
        </w:rPr>
        <w:t>Генетическая терминология и</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символика</w:t>
      </w:r>
      <w:r>
        <w:rPr>
          <w:rFonts w:ascii="Times New Roman" w:hAnsi="Times New Roman" w:cs="Times New Roman"/>
        </w:rPr>
        <w:t xml:space="preserve">. </w:t>
      </w:r>
      <w:r>
        <w:rPr>
          <w:rFonts w:ascii="TimesNewRoman" w:hAnsi="TimesNewRoman" w:cs="TimesNewRoman"/>
        </w:rPr>
        <w:t>Закономерности наследования</w:t>
      </w:r>
      <w:r>
        <w:rPr>
          <w:rFonts w:ascii="Times New Roman" w:hAnsi="Times New Roman" w:cs="Times New Roman"/>
        </w:rPr>
        <w:t xml:space="preserve">, </w:t>
      </w:r>
      <w:r>
        <w:rPr>
          <w:rFonts w:ascii="TimesNewRoman" w:hAnsi="TimesNewRoman" w:cs="TimesNewRoman"/>
        </w:rPr>
        <w:t>установленные Г</w:t>
      </w:r>
      <w:r>
        <w:rPr>
          <w:rFonts w:ascii="Times New Roman" w:hAnsi="Times New Roman" w:cs="Times New Roman"/>
        </w:rPr>
        <w:t>.</w:t>
      </w:r>
      <w:r>
        <w:rPr>
          <w:rFonts w:ascii="TimesNewRoman" w:hAnsi="TimesNewRoman" w:cs="TimesNewRoman"/>
        </w:rPr>
        <w:t>Менделем</w:t>
      </w:r>
      <w:r>
        <w:rPr>
          <w:rFonts w:ascii="Times New Roman" w:hAnsi="Times New Roman" w:cs="Times New Roman"/>
        </w:rPr>
        <w:t xml:space="preserve">. </w:t>
      </w:r>
      <w:r>
        <w:rPr>
          <w:rFonts w:ascii="TimesNewRoman,Italic" w:hAnsi="TimesNewRoman,Italic" w:cs="TimesNewRoman,Italic"/>
          <w:i/>
          <w:iCs/>
        </w:rPr>
        <w:t>Хромосомная теория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Italic" w:hAnsi="TimesNewRoman,Italic" w:cs="TimesNewRoman,Italic"/>
          <w:i/>
          <w:iCs/>
        </w:rPr>
        <w:t>наследственности</w:t>
      </w:r>
      <w:r>
        <w:rPr>
          <w:rFonts w:ascii="Times New Roman" w:hAnsi="Times New Roman" w:cs="Times New Roman"/>
        </w:rPr>
        <w:t xml:space="preserve">. </w:t>
      </w:r>
      <w:r>
        <w:rPr>
          <w:rFonts w:ascii="TimesNewRoman" w:hAnsi="TimesNewRoman" w:cs="TimesNewRoman"/>
        </w:rPr>
        <w:t>Современные представления о гене и геноме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Наследственная и ненаследственная изменчивость</w:t>
      </w:r>
      <w:r>
        <w:rPr>
          <w:rFonts w:ascii="Times New Roman" w:hAnsi="Times New Roman" w:cs="Times New Roman"/>
        </w:rPr>
        <w:t xml:space="preserve">. </w:t>
      </w:r>
      <w:r>
        <w:rPr>
          <w:rFonts w:ascii="TimesNewRoman" w:hAnsi="TimesNewRoman" w:cs="TimesNewRoman"/>
        </w:rPr>
        <w:t>Влияние мутагенов на организм человека</w:t>
      </w:r>
      <w:r>
        <w:rPr>
          <w:rFonts w:ascii="Times New Roman" w:hAnsi="Times New Roman" w:cs="Times New Roman"/>
        </w:rPr>
        <w:t xml:space="preserve">. </w:t>
      </w:r>
      <w:r>
        <w:rPr>
          <w:rFonts w:ascii="TimesNewRoman" w:hAnsi="TimesNewRoman" w:cs="TimesNewRoman"/>
        </w:rPr>
        <w:t>Значение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генетики для медицины и селекции</w:t>
      </w:r>
      <w:r>
        <w:rPr>
          <w:rFonts w:ascii="Times New Roman" w:hAnsi="Times New Roman" w:cs="Times New Roman"/>
          <w:i/>
          <w:iCs/>
        </w:rPr>
        <w:t xml:space="preserve">. </w:t>
      </w:r>
      <w:r>
        <w:rPr>
          <w:rFonts w:ascii="TimesNewRoman" w:hAnsi="TimesNewRoman" w:cs="TimesNewRoman"/>
        </w:rPr>
        <w:t>Наследственные болезни человека</w:t>
      </w:r>
      <w:r>
        <w:rPr>
          <w:rFonts w:ascii="Times New Roman" w:hAnsi="Times New Roman" w:cs="Times New Roman"/>
        </w:rPr>
        <w:t xml:space="preserve">, </w:t>
      </w:r>
      <w:r>
        <w:rPr>
          <w:rFonts w:ascii="TimesNewRoman" w:hAnsi="TimesNewRoman" w:cs="TimesNewRoman"/>
        </w:rPr>
        <w:t>их причины и профилактика</w:t>
      </w:r>
      <w:r>
        <w:rPr>
          <w:rFonts w:ascii="Times New Roman" w:hAnsi="Times New Roman" w:cs="Times New Roman"/>
        </w:rPr>
        <w:t xml:space="preserve">. </w:t>
      </w:r>
      <w:r>
        <w:rPr>
          <w:rFonts w:ascii="TimesNewRoman" w:hAnsi="TimesNewRoman" w:cs="TimesNewRoman"/>
        </w:rPr>
        <w:t>Селекция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Italic" w:hAnsi="TimesNewRoman,Italic" w:cs="TimesNewRoman,Italic"/>
          <w:i/>
          <w:iCs/>
        </w:rPr>
        <w:t>Учение Н</w:t>
      </w:r>
      <w:r>
        <w:rPr>
          <w:rFonts w:ascii="Times New Roman" w:hAnsi="Times New Roman" w:cs="Times New Roman"/>
          <w:i/>
          <w:iCs/>
        </w:rPr>
        <w:t>.</w:t>
      </w:r>
      <w:r>
        <w:rPr>
          <w:rFonts w:ascii="TimesNewRoman,Italic" w:hAnsi="TimesNewRoman,Italic" w:cs="TimesNewRoman,Italic"/>
          <w:i/>
          <w:iCs/>
        </w:rPr>
        <w:t>И</w:t>
      </w:r>
      <w:r>
        <w:rPr>
          <w:rFonts w:ascii="Times New Roman" w:hAnsi="Times New Roman" w:cs="Times New Roman"/>
          <w:i/>
          <w:iCs/>
        </w:rPr>
        <w:t>.</w:t>
      </w:r>
      <w:r>
        <w:rPr>
          <w:rFonts w:ascii="TimesNewRoman,Italic" w:hAnsi="TimesNewRoman,Italic" w:cs="TimesNewRoman,Italic"/>
          <w:i/>
          <w:iCs/>
        </w:rPr>
        <w:t>Вавилова о центрах многообразия и происхождения культурных растений</w:t>
      </w:r>
      <w:r>
        <w:rPr>
          <w:rFonts w:ascii="Times New Roman" w:hAnsi="Times New Roman" w:cs="Times New Roman"/>
          <w:i/>
          <w:iCs/>
        </w:rPr>
        <w:t xml:space="preserve">. </w:t>
      </w:r>
      <w:r>
        <w:rPr>
          <w:rFonts w:ascii="TimesNewRoman" w:hAnsi="TimesNewRoman" w:cs="TimesNewRoman"/>
        </w:rPr>
        <w:t>Основные методы</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селекции</w:t>
      </w:r>
      <w:r>
        <w:rPr>
          <w:rFonts w:ascii="Times New Roman" w:hAnsi="Times New Roman" w:cs="Times New Roman"/>
        </w:rPr>
        <w:t xml:space="preserve">: </w:t>
      </w:r>
      <w:r>
        <w:rPr>
          <w:rFonts w:ascii="TimesNewRoman" w:hAnsi="TimesNewRoman" w:cs="TimesNewRoman"/>
        </w:rPr>
        <w:t>гибридизация</w:t>
      </w:r>
      <w:r>
        <w:rPr>
          <w:rFonts w:ascii="Times New Roman" w:hAnsi="Times New Roman" w:cs="Times New Roman"/>
        </w:rPr>
        <w:t xml:space="preserve">, </w:t>
      </w:r>
      <w:r>
        <w:rPr>
          <w:rFonts w:ascii="TimesNewRoman" w:hAnsi="TimesNewRoman" w:cs="TimesNewRoman"/>
        </w:rPr>
        <w:t>искусственный отбор</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Биотехнология</w:t>
      </w:r>
      <w:r>
        <w:rPr>
          <w:rFonts w:ascii="Times New Roman" w:hAnsi="Times New Roman" w:cs="Times New Roman"/>
        </w:rPr>
        <w:t xml:space="preserve">, </w:t>
      </w:r>
      <w:r>
        <w:rPr>
          <w:rFonts w:ascii="TimesNewRoman" w:hAnsi="TimesNewRoman" w:cs="TimesNewRoman"/>
        </w:rPr>
        <w:t>ее достижения</w:t>
      </w:r>
      <w:r>
        <w:rPr>
          <w:rFonts w:ascii="Times New Roman" w:hAnsi="Times New Roman" w:cs="Times New Roman"/>
          <w:i/>
          <w:iCs/>
        </w:rPr>
        <w:t xml:space="preserve">. </w:t>
      </w:r>
      <w:r>
        <w:rPr>
          <w:rFonts w:ascii="TimesNewRoman" w:hAnsi="TimesNewRoman" w:cs="TimesNewRoman"/>
        </w:rPr>
        <w:t>Этические аспекты развития некоторых исследований в биотехнологии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Pr>
          <w:rFonts w:ascii="TimesNewRoman" w:hAnsi="TimesNewRoman" w:cs="TimesNewRoman"/>
        </w:rPr>
        <w:t>клонирование человека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Bold" w:hAnsi="TimesNewRoman,Bold" w:cs="TimesNewRoman,Bold"/>
          <w:b/>
          <w:bCs/>
        </w:rPr>
        <w:t>Проведение биологических исследований</w:t>
      </w:r>
      <w:r>
        <w:rPr>
          <w:rFonts w:ascii="Times New Roman" w:hAnsi="Times New Roman" w:cs="Times New Roman"/>
          <w:b/>
          <w:bCs/>
        </w:rPr>
        <w:t xml:space="preserve">: </w:t>
      </w:r>
      <w:r>
        <w:rPr>
          <w:rFonts w:ascii="TimesNewRoman" w:hAnsi="TimesNewRoman" w:cs="TimesNewRoman"/>
        </w:rPr>
        <w:t>выявление признаков сходства зародышей человека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других млекопитающих как доказательство их родства</w:t>
      </w:r>
      <w:r>
        <w:rPr>
          <w:rFonts w:ascii="Times New Roman" w:hAnsi="Times New Roman" w:cs="Times New Roman"/>
        </w:rPr>
        <w:t xml:space="preserve">, </w:t>
      </w:r>
      <w:r>
        <w:rPr>
          <w:rFonts w:ascii="TimesNewRoman" w:hAnsi="TimesNewRoman" w:cs="TimesNewRoman"/>
        </w:rPr>
        <w:t xml:space="preserve">источников мутагенов в окружающей среде </w:t>
      </w:r>
      <w:r>
        <w:rPr>
          <w:rFonts w:ascii="Times New Roman" w:hAnsi="Times New Roman" w:cs="Times New Roman"/>
        </w:rPr>
        <w:t>(</w:t>
      </w:r>
      <w:r>
        <w:rPr>
          <w:rFonts w:ascii="TimesNewRoman" w:hAnsi="TimesNewRoman" w:cs="TimesNewRoman"/>
        </w:rPr>
        <w:t>косвенно</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и оценка возможных последствий их влияния на собственный организм</w:t>
      </w:r>
      <w:r>
        <w:rPr>
          <w:rFonts w:ascii="Times New Roman" w:hAnsi="Times New Roman" w:cs="Times New Roman"/>
        </w:rPr>
        <w:t xml:space="preserve">; </w:t>
      </w:r>
      <w:r>
        <w:rPr>
          <w:rFonts w:ascii="TimesNewRoman" w:hAnsi="TimesNewRoman" w:cs="TimesNewRoman"/>
        </w:rPr>
        <w:t>составление простейших схем</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скрещивания</w:t>
      </w:r>
      <w:r>
        <w:rPr>
          <w:rFonts w:ascii="Times New Roman" w:hAnsi="Times New Roman" w:cs="Times New Roman"/>
        </w:rPr>
        <w:t xml:space="preserve">; </w:t>
      </w:r>
      <w:r>
        <w:rPr>
          <w:rFonts w:ascii="TimesNewRoman" w:hAnsi="TimesNewRoman" w:cs="TimesNewRoman"/>
        </w:rPr>
        <w:t>решение элементарных генетических задач</w:t>
      </w:r>
      <w:r>
        <w:rPr>
          <w:rFonts w:ascii="Times New Roman" w:hAnsi="Times New Roman" w:cs="Times New Roman"/>
        </w:rPr>
        <w:t xml:space="preserve">; </w:t>
      </w:r>
      <w:r>
        <w:rPr>
          <w:rFonts w:ascii="TimesNewRoman" w:hAnsi="TimesNewRoman" w:cs="TimesNewRoman"/>
        </w:rPr>
        <w:t>анализ и оценка этических аспектов развития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некоторых исследований в биотехнологии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ВИД</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История эволюционных идей</w:t>
      </w:r>
      <w:r>
        <w:rPr>
          <w:rFonts w:ascii="Times New Roman" w:hAnsi="Times New Roman" w:cs="Times New Roman"/>
          <w:i/>
          <w:iCs/>
        </w:rPr>
        <w:t xml:space="preserve">. </w:t>
      </w:r>
      <w:r>
        <w:rPr>
          <w:rFonts w:ascii="TimesNewRoman,Italic" w:hAnsi="TimesNewRoman,Italic" w:cs="TimesNewRoman,Italic"/>
          <w:i/>
          <w:iCs/>
        </w:rPr>
        <w:t>Значение работ К</w:t>
      </w:r>
      <w:r>
        <w:rPr>
          <w:rFonts w:ascii="Times New Roman" w:hAnsi="Times New Roman" w:cs="Times New Roman"/>
          <w:i/>
          <w:iCs/>
        </w:rPr>
        <w:t>.</w:t>
      </w:r>
      <w:r>
        <w:rPr>
          <w:rFonts w:ascii="TimesNewRoman,Italic" w:hAnsi="TimesNewRoman,Italic" w:cs="TimesNewRoman,Italic"/>
          <w:i/>
          <w:iCs/>
        </w:rPr>
        <w:t>Линнея</w:t>
      </w:r>
      <w:r>
        <w:rPr>
          <w:rFonts w:ascii="Times New Roman" w:hAnsi="Times New Roman" w:cs="Times New Roman"/>
          <w:i/>
          <w:iCs/>
        </w:rPr>
        <w:t xml:space="preserve">, </w:t>
      </w:r>
      <w:r>
        <w:rPr>
          <w:rFonts w:ascii="TimesNewRoman,Italic" w:hAnsi="TimesNewRoman,Italic" w:cs="TimesNewRoman,Italic"/>
          <w:i/>
          <w:iCs/>
        </w:rPr>
        <w:t>учения Ж</w:t>
      </w:r>
      <w:r>
        <w:rPr>
          <w:rFonts w:ascii="Times New Roman" w:hAnsi="Times New Roman" w:cs="Times New Roman"/>
          <w:i/>
          <w:iCs/>
        </w:rPr>
        <w:t>.</w:t>
      </w:r>
      <w:r>
        <w:rPr>
          <w:rFonts w:ascii="TimesNewRoman,Italic" w:hAnsi="TimesNewRoman,Italic" w:cs="TimesNewRoman,Italic"/>
          <w:i/>
          <w:iCs/>
        </w:rPr>
        <w:t>Б</w:t>
      </w:r>
      <w:r>
        <w:rPr>
          <w:rFonts w:ascii="Times New Roman" w:hAnsi="Times New Roman" w:cs="Times New Roman"/>
          <w:i/>
          <w:iCs/>
        </w:rPr>
        <w:t>.</w:t>
      </w:r>
      <w:r>
        <w:rPr>
          <w:rFonts w:ascii="TimesNewRoman,Italic" w:hAnsi="TimesNewRoman,Italic" w:cs="TimesNewRoman,Italic"/>
          <w:i/>
          <w:iCs/>
        </w:rPr>
        <w:t>Ламарка</w:t>
      </w:r>
      <w:r>
        <w:rPr>
          <w:rFonts w:ascii="Times New Roman" w:hAnsi="Times New Roman" w:cs="Times New Roman"/>
          <w:i/>
          <w:iCs/>
        </w:rPr>
        <w:t xml:space="preserve">, </w:t>
      </w:r>
      <w:r>
        <w:rPr>
          <w:rFonts w:ascii="TimesNewRoman" w:hAnsi="TimesNewRoman" w:cs="TimesNewRoman"/>
        </w:rPr>
        <w:t>эволюционной теории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Ч</w:t>
      </w:r>
      <w:r>
        <w:rPr>
          <w:rFonts w:ascii="Times New Roman" w:hAnsi="Times New Roman" w:cs="Times New Roman"/>
        </w:rPr>
        <w:t>.</w:t>
      </w:r>
      <w:r>
        <w:rPr>
          <w:rFonts w:ascii="TimesNewRoman" w:hAnsi="TimesNewRoman" w:cs="TimesNewRoman"/>
        </w:rPr>
        <w:t>Дарвина</w:t>
      </w:r>
      <w:r>
        <w:rPr>
          <w:rFonts w:ascii="Times New Roman" w:hAnsi="Times New Roman" w:cs="Times New Roman"/>
          <w:i/>
          <w:iCs/>
        </w:rPr>
        <w:t xml:space="preserve">. </w:t>
      </w:r>
      <w:r>
        <w:rPr>
          <w:rFonts w:ascii="TimesNewRoman" w:hAnsi="TimesNewRoman" w:cs="TimesNewRoman"/>
        </w:rPr>
        <w:t>Роль эволюционной теории в формировании современной естественнонаучной картины мира</w:t>
      </w:r>
      <w:r>
        <w:rPr>
          <w:rFonts w:ascii="Times New Roman" w:hAnsi="Times New Roman" w:cs="Times New Roman"/>
        </w:rPr>
        <w:t xml:space="preserve">. </w:t>
      </w:r>
      <w:r>
        <w:rPr>
          <w:rFonts w:ascii="TimesNewRoman" w:hAnsi="TimesNewRoman" w:cs="TimesNewRoman"/>
        </w:rPr>
        <w:t>Вид</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его критерии</w:t>
      </w:r>
      <w:r>
        <w:rPr>
          <w:rFonts w:ascii="Times New Roman" w:hAnsi="Times New Roman" w:cs="Times New Roman"/>
        </w:rPr>
        <w:t xml:space="preserve">. </w:t>
      </w:r>
      <w:r>
        <w:rPr>
          <w:rFonts w:ascii="TimesNewRoman" w:hAnsi="TimesNewRoman" w:cs="TimesNewRoman"/>
        </w:rPr>
        <w:t xml:space="preserve">Популяция </w:t>
      </w:r>
      <w:r>
        <w:rPr>
          <w:rFonts w:ascii="Times New Roman" w:hAnsi="Times New Roman" w:cs="Times New Roman"/>
        </w:rPr>
        <w:t xml:space="preserve">- </w:t>
      </w:r>
      <w:r>
        <w:rPr>
          <w:rFonts w:ascii="TimesNewRoman" w:hAnsi="TimesNewRoman" w:cs="TimesNewRoman"/>
        </w:rPr>
        <w:t>структурная единица вида</w:t>
      </w:r>
      <w:r>
        <w:rPr>
          <w:rFonts w:ascii="Times New Roman" w:hAnsi="Times New Roman" w:cs="Times New Roman"/>
        </w:rPr>
        <w:t xml:space="preserve">, </w:t>
      </w:r>
      <w:r>
        <w:rPr>
          <w:rFonts w:ascii="TimesNewRoman" w:hAnsi="TimesNewRoman" w:cs="TimesNewRoman"/>
        </w:rPr>
        <w:t>единица эволюции</w:t>
      </w:r>
      <w:r>
        <w:rPr>
          <w:rFonts w:ascii="Times New Roman" w:hAnsi="Times New Roman" w:cs="Times New Roman"/>
        </w:rPr>
        <w:t xml:space="preserve">. </w:t>
      </w:r>
      <w:r>
        <w:rPr>
          <w:rFonts w:ascii="TimesNewRoman" w:hAnsi="TimesNewRoman" w:cs="TimesNewRoman"/>
        </w:rPr>
        <w:t>Движущие силы эволюции</w:t>
      </w:r>
      <w:r>
        <w:rPr>
          <w:rFonts w:ascii="Times New Roman" w:hAnsi="Times New Roman" w:cs="Times New Roman"/>
        </w:rPr>
        <w:t xml:space="preserve">, </w:t>
      </w:r>
      <w:r>
        <w:rPr>
          <w:rFonts w:ascii="TimesNewRoman" w:hAnsi="TimesNewRoman" w:cs="TimesNewRoman"/>
        </w:rPr>
        <w:t>их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влияние на генофонд популяции</w:t>
      </w:r>
      <w:r>
        <w:rPr>
          <w:rFonts w:ascii="Times New Roman" w:hAnsi="Times New Roman" w:cs="Times New Roman"/>
        </w:rPr>
        <w:t xml:space="preserve">. </w:t>
      </w:r>
      <w:r>
        <w:rPr>
          <w:rFonts w:ascii="TimesNewRoman,Italic" w:hAnsi="TimesNewRoman,Italic" w:cs="TimesNewRoman,Italic"/>
          <w:i/>
          <w:iCs/>
        </w:rPr>
        <w:t>Синтетическая теория эволюции</w:t>
      </w:r>
      <w:r>
        <w:rPr>
          <w:rFonts w:ascii="Times New Roman" w:hAnsi="Times New Roman" w:cs="Times New Roman"/>
          <w:i/>
          <w:iCs/>
        </w:rPr>
        <w:t xml:space="preserve">. </w:t>
      </w:r>
      <w:r>
        <w:rPr>
          <w:rFonts w:ascii="TimesNewRoman" w:hAnsi="TimesNewRoman" w:cs="TimesNewRoman"/>
        </w:rPr>
        <w:t>Результаты эволюции</w:t>
      </w:r>
      <w:r>
        <w:rPr>
          <w:rFonts w:ascii="Times New Roman" w:hAnsi="Times New Roman" w:cs="Times New Roman"/>
        </w:rPr>
        <w:t xml:space="preserve">. </w:t>
      </w:r>
      <w:r>
        <w:rPr>
          <w:rFonts w:ascii="TimesNewRoman" w:hAnsi="TimesNewRoman" w:cs="TimesNewRoman"/>
        </w:rPr>
        <w:t>Сохранение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многообразия видов как основа устойчивого развития биосферы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Гипотезы происхождения жизни</w:t>
      </w:r>
      <w:r>
        <w:rPr>
          <w:rFonts w:ascii="Times New Roman" w:hAnsi="Times New Roman" w:cs="Times New Roman"/>
        </w:rPr>
        <w:t xml:space="preserve">. </w:t>
      </w:r>
      <w:r>
        <w:rPr>
          <w:rFonts w:ascii="TimesNewRoman" w:hAnsi="TimesNewRoman" w:cs="TimesNewRoman"/>
        </w:rPr>
        <w:t>Отличительные признаки живого</w:t>
      </w:r>
      <w:r>
        <w:rPr>
          <w:rFonts w:ascii="Times New Roman" w:hAnsi="Times New Roman" w:cs="Times New Roman"/>
        </w:rPr>
        <w:t xml:space="preserve">. </w:t>
      </w:r>
      <w:r>
        <w:rPr>
          <w:rFonts w:ascii="TimesNewRoman" w:hAnsi="TimesNewRoman" w:cs="TimesNewRoman"/>
        </w:rPr>
        <w:t>Усложнение живых организмов на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Земле в процессе эволюции</w:t>
      </w:r>
      <w:r>
        <w:rPr>
          <w:rFonts w:ascii="Times New Roman" w:hAnsi="Times New Roman" w:cs="Times New Roman"/>
          <w:i/>
          <w:iCs/>
        </w:rPr>
        <w:t xml:space="preserve">. </w:t>
      </w:r>
      <w:r>
        <w:rPr>
          <w:rFonts w:ascii="TimesNewRoman" w:hAnsi="TimesNewRoman" w:cs="TimesNewRoman"/>
        </w:rPr>
        <w:t>Гипотезы происхождения человека</w:t>
      </w:r>
      <w:r>
        <w:rPr>
          <w:rFonts w:ascii="Times New Roman" w:hAnsi="Times New Roman" w:cs="Times New Roman"/>
        </w:rPr>
        <w:t xml:space="preserve">. </w:t>
      </w:r>
      <w:r>
        <w:rPr>
          <w:rFonts w:ascii="TimesNewRoman" w:hAnsi="TimesNewRoman" w:cs="TimesNewRoman"/>
        </w:rPr>
        <w:t>Эволюция человека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Bold" w:hAnsi="TimesNewRoman,Bold" w:cs="TimesNewRoman,Bold"/>
          <w:b/>
          <w:bCs/>
        </w:rPr>
        <w:t>Проведение биологических исследований</w:t>
      </w:r>
      <w:r>
        <w:rPr>
          <w:rFonts w:ascii="Times New Roman" w:hAnsi="Times New Roman" w:cs="Times New Roman"/>
          <w:b/>
          <w:bCs/>
        </w:rPr>
        <w:t xml:space="preserve">: </w:t>
      </w:r>
      <w:r>
        <w:rPr>
          <w:rFonts w:ascii="TimesNewRoman" w:hAnsi="TimesNewRoman" w:cs="TimesNewRoman"/>
        </w:rPr>
        <w:t>описание особей вида по морфологическому критерию</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выявление приспособлений организмов к среде обитания</w:t>
      </w:r>
      <w:r>
        <w:rPr>
          <w:rFonts w:ascii="Times New Roman" w:hAnsi="Times New Roman" w:cs="Times New Roman"/>
        </w:rPr>
        <w:t xml:space="preserve">; </w:t>
      </w:r>
      <w:r>
        <w:rPr>
          <w:rFonts w:ascii="TimesNewRoman" w:hAnsi="TimesNewRoman" w:cs="TimesNewRoman"/>
        </w:rPr>
        <w:t>анализ и оценка различных гипотез происхождения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жизни и человека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ЭКОСИСТЕМЫ</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Экологические факторы</w:t>
      </w:r>
      <w:r>
        <w:rPr>
          <w:rFonts w:ascii="Times New Roman" w:hAnsi="Times New Roman" w:cs="Times New Roman"/>
        </w:rPr>
        <w:t xml:space="preserve">, </w:t>
      </w:r>
      <w:r>
        <w:rPr>
          <w:rFonts w:ascii="TimesNewRoman" w:hAnsi="TimesNewRoman" w:cs="TimesNewRoman"/>
        </w:rPr>
        <w:t>их значение в жизни организмов</w:t>
      </w:r>
      <w:r>
        <w:rPr>
          <w:rFonts w:ascii="Times New Roman" w:hAnsi="Times New Roman" w:cs="Times New Roman"/>
        </w:rPr>
        <w:t xml:space="preserve">. </w:t>
      </w:r>
      <w:r>
        <w:rPr>
          <w:rFonts w:ascii="TimesNewRoman" w:hAnsi="TimesNewRoman" w:cs="TimesNewRoman"/>
        </w:rPr>
        <w:t>Видовая и пространственная структура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экосистем</w:t>
      </w:r>
      <w:r>
        <w:rPr>
          <w:rFonts w:ascii="Times New Roman" w:hAnsi="Times New Roman" w:cs="Times New Roman"/>
        </w:rPr>
        <w:t xml:space="preserve">. </w:t>
      </w:r>
      <w:r>
        <w:rPr>
          <w:rFonts w:ascii="TimesNewRoman" w:hAnsi="TimesNewRoman" w:cs="TimesNewRoman"/>
        </w:rPr>
        <w:t>Пищевые связи</w:t>
      </w:r>
      <w:r>
        <w:rPr>
          <w:rFonts w:ascii="Times New Roman" w:hAnsi="Times New Roman" w:cs="Times New Roman"/>
        </w:rPr>
        <w:t xml:space="preserve">, </w:t>
      </w:r>
      <w:r>
        <w:rPr>
          <w:rFonts w:ascii="TimesNewRoman" w:hAnsi="TimesNewRoman" w:cs="TimesNewRoman"/>
        </w:rPr>
        <w:t>круговорот веществ и превращения энергии в экосистемах</w:t>
      </w:r>
      <w:r>
        <w:rPr>
          <w:rFonts w:ascii="Times New Roman" w:hAnsi="Times New Roman" w:cs="Times New Roman"/>
        </w:rPr>
        <w:t xml:space="preserve">. </w:t>
      </w:r>
      <w:r>
        <w:rPr>
          <w:rFonts w:ascii="TimesNewRoman" w:hAnsi="TimesNewRoman" w:cs="TimesNewRoman"/>
        </w:rPr>
        <w:t>Причины устойчивости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 смены экосистем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Биосфера </w:t>
      </w:r>
      <w:r>
        <w:rPr>
          <w:rFonts w:ascii="Times New Roman" w:hAnsi="Times New Roman" w:cs="Times New Roman"/>
        </w:rPr>
        <w:t xml:space="preserve">– </w:t>
      </w:r>
      <w:r>
        <w:rPr>
          <w:rFonts w:ascii="TimesNewRoman" w:hAnsi="TimesNewRoman" w:cs="TimesNewRoman"/>
        </w:rPr>
        <w:t>глобальная экосистема</w:t>
      </w:r>
      <w:r>
        <w:rPr>
          <w:rFonts w:ascii="Times New Roman" w:hAnsi="Times New Roman" w:cs="Times New Roman"/>
        </w:rPr>
        <w:t xml:space="preserve">. </w:t>
      </w:r>
      <w:r>
        <w:rPr>
          <w:rFonts w:ascii="TimesNewRoman" w:hAnsi="TimesNewRoman" w:cs="TimesNewRoman"/>
        </w:rPr>
        <w:t>Учение В</w:t>
      </w:r>
      <w:r>
        <w:rPr>
          <w:rFonts w:ascii="Times New Roman" w:hAnsi="Times New Roman" w:cs="Times New Roman"/>
        </w:rPr>
        <w:t>.</w:t>
      </w:r>
      <w:r>
        <w:rPr>
          <w:rFonts w:ascii="TimesNewRoman" w:hAnsi="TimesNewRoman" w:cs="TimesNewRoman"/>
        </w:rPr>
        <w:t>И</w:t>
      </w:r>
      <w:r>
        <w:rPr>
          <w:rFonts w:ascii="Times New Roman" w:hAnsi="Times New Roman" w:cs="Times New Roman"/>
        </w:rPr>
        <w:t>.</w:t>
      </w:r>
      <w:r>
        <w:rPr>
          <w:rFonts w:ascii="TimesNewRoman" w:hAnsi="TimesNewRoman" w:cs="TimesNewRoman"/>
        </w:rPr>
        <w:t>Вернадского о биосфере</w:t>
      </w:r>
      <w:r>
        <w:rPr>
          <w:rFonts w:ascii="Times New Roman" w:hAnsi="Times New Roman" w:cs="Times New Roman"/>
          <w:i/>
          <w:iCs/>
        </w:rPr>
        <w:t xml:space="preserve">. </w:t>
      </w:r>
      <w:r>
        <w:rPr>
          <w:rFonts w:ascii="TimesNewRoman" w:hAnsi="TimesNewRoman" w:cs="TimesNewRoman"/>
        </w:rPr>
        <w:t>Роль живых организмов в</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биосфере</w:t>
      </w:r>
      <w:r>
        <w:rPr>
          <w:rFonts w:ascii="Times New Roman" w:hAnsi="Times New Roman" w:cs="Times New Roman"/>
        </w:rPr>
        <w:t xml:space="preserve">. </w:t>
      </w:r>
      <w:r>
        <w:rPr>
          <w:rFonts w:ascii="TimesNewRoman,Italic" w:hAnsi="TimesNewRoman,Italic" w:cs="TimesNewRoman,Italic"/>
          <w:i/>
          <w:iCs/>
        </w:rPr>
        <w:t>Эволюция биосферы</w:t>
      </w:r>
      <w:r>
        <w:rPr>
          <w:rFonts w:ascii="Times New Roman" w:hAnsi="Times New Roman" w:cs="Times New Roman"/>
        </w:rPr>
        <w:t xml:space="preserve">. </w:t>
      </w:r>
      <w:r>
        <w:rPr>
          <w:rFonts w:ascii="TimesNewRoman" w:hAnsi="TimesNewRoman" w:cs="TimesNewRoman"/>
        </w:rPr>
        <w:t>Глобальные экологические проблемы и пути их решения</w:t>
      </w:r>
      <w:r>
        <w:rPr>
          <w:rFonts w:ascii="Times New Roman" w:hAnsi="Times New Roman" w:cs="Times New Roman"/>
        </w:rPr>
        <w:t xml:space="preserve">. </w:t>
      </w:r>
      <w:r>
        <w:rPr>
          <w:rFonts w:ascii="TimesNewRoman" w:hAnsi="TimesNewRoman" w:cs="TimesNewRoman"/>
        </w:rPr>
        <w:t>Последствия</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деятельности человека в окружающей среде</w:t>
      </w:r>
      <w:r>
        <w:rPr>
          <w:rFonts w:ascii="Times New Roman" w:hAnsi="Times New Roman" w:cs="Times New Roman"/>
        </w:rPr>
        <w:t xml:space="preserve">. </w:t>
      </w:r>
      <w:r>
        <w:rPr>
          <w:rFonts w:ascii="TimesNewRoman" w:hAnsi="TimesNewRoman" w:cs="TimesNewRoman"/>
        </w:rPr>
        <w:t>Правила поведения в природной среде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b/>
          <w:bCs/>
        </w:rPr>
        <w:t>Проведение биологических исследований</w:t>
      </w:r>
      <w:r>
        <w:rPr>
          <w:rFonts w:ascii="Times New Roman" w:hAnsi="Times New Roman" w:cs="Times New Roman"/>
          <w:b/>
          <w:bCs/>
        </w:rPr>
        <w:t xml:space="preserve">: </w:t>
      </w:r>
      <w:r>
        <w:rPr>
          <w:rFonts w:ascii="TimesNewRoman" w:hAnsi="TimesNewRoman" w:cs="TimesNewRoman"/>
        </w:rPr>
        <w:t>выявление антропогенных изменений в экосистемах своей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местности</w:t>
      </w:r>
      <w:r>
        <w:rPr>
          <w:rFonts w:ascii="Times New Roman" w:hAnsi="Times New Roman" w:cs="Times New Roman"/>
        </w:rPr>
        <w:t xml:space="preserve">; </w:t>
      </w:r>
      <w:r>
        <w:rPr>
          <w:rFonts w:ascii="TimesNewRoman" w:hAnsi="TimesNewRoman" w:cs="TimesNewRoman"/>
        </w:rPr>
        <w:t xml:space="preserve">составление схем передачи веществ и энергии </w:t>
      </w:r>
      <w:r>
        <w:rPr>
          <w:rFonts w:ascii="Times New Roman" w:hAnsi="Times New Roman" w:cs="Times New Roman"/>
        </w:rPr>
        <w:t>(</w:t>
      </w:r>
      <w:r>
        <w:rPr>
          <w:rFonts w:ascii="TimesNewRoman" w:hAnsi="TimesNewRoman" w:cs="TimesNewRoman"/>
        </w:rPr>
        <w:t>цепей питания</w:t>
      </w:r>
      <w:r>
        <w:rPr>
          <w:rFonts w:ascii="Times New Roman" w:hAnsi="Times New Roman" w:cs="Times New Roman"/>
        </w:rPr>
        <w:t xml:space="preserve">); </w:t>
      </w:r>
      <w:r>
        <w:rPr>
          <w:rFonts w:ascii="TimesNewRoman" w:hAnsi="TimesNewRoman" w:cs="TimesNewRoman"/>
        </w:rPr>
        <w:t>сравнительная характеристика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природных экосистем и агроэкосистем своей местности</w:t>
      </w:r>
      <w:r>
        <w:rPr>
          <w:rFonts w:ascii="Times New Roman" w:hAnsi="Times New Roman" w:cs="Times New Roman"/>
        </w:rPr>
        <w:t xml:space="preserve">; </w:t>
      </w:r>
      <w:r>
        <w:rPr>
          <w:rFonts w:ascii="TimesNewRoman" w:hAnsi="TimesNewRoman" w:cs="TimesNewRoman"/>
        </w:rPr>
        <w:t>исследование изменений в экосистемах на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биологических моделях </w:t>
      </w:r>
      <w:r>
        <w:rPr>
          <w:rFonts w:ascii="Times New Roman" w:hAnsi="Times New Roman" w:cs="Times New Roman"/>
        </w:rPr>
        <w:t>(</w:t>
      </w:r>
      <w:r>
        <w:rPr>
          <w:rFonts w:ascii="TimesNewRoman" w:hAnsi="TimesNewRoman" w:cs="TimesNewRoman"/>
        </w:rPr>
        <w:t>аквариум</w:t>
      </w:r>
      <w:r>
        <w:rPr>
          <w:rFonts w:ascii="Times New Roman" w:hAnsi="Times New Roman" w:cs="Times New Roman"/>
        </w:rPr>
        <w:t xml:space="preserve">); </w:t>
      </w:r>
      <w:r>
        <w:rPr>
          <w:rFonts w:ascii="TimesNewRoman" w:hAnsi="TimesNewRoman" w:cs="TimesNewRoman"/>
        </w:rPr>
        <w:t>решение экологических задач</w:t>
      </w:r>
      <w:r>
        <w:rPr>
          <w:rFonts w:ascii="Times New Roman" w:hAnsi="Times New Roman" w:cs="Times New Roman"/>
        </w:rPr>
        <w:t xml:space="preserve">; </w:t>
      </w:r>
      <w:r>
        <w:rPr>
          <w:rFonts w:ascii="TimesNewRoman" w:hAnsi="TimesNewRoman" w:cs="TimesNewRoman"/>
        </w:rPr>
        <w:t>анализ и оценка последствий собственной</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деятельности в окружающей среде</w:t>
      </w:r>
      <w:r>
        <w:rPr>
          <w:rFonts w:ascii="Times New Roman" w:hAnsi="Times New Roman" w:cs="Times New Roman"/>
        </w:rPr>
        <w:t xml:space="preserve">, </w:t>
      </w:r>
      <w:r>
        <w:rPr>
          <w:rFonts w:ascii="TimesNewRoman" w:hAnsi="TimesNewRoman" w:cs="TimesNewRoman"/>
        </w:rPr>
        <w:t>глобальных экологических проблем и путей их решения</w:t>
      </w:r>
      <w:r>
        <w:rPr>
          <w:rFonts w:ascii="Times New Roman" w:hAnsi="Times New Roman" w:cs="Times New Roman"/>
        </w:rPr>
        <w:t>.</w:t>
      </w:r>
    </w:p>
    <w:p w:rsidR="006C04AC" w:rsidRDefault="006C04AC" w:rsidP="006C04AC">
      <w:pPr>
        <w:rPr>
          <w:rFonts w:ascii="TimesNewRoman,Bold" w:hAnsi="TimesNewRoman,Bold" w:cs="TimesNewRoman,Bold"/>
          <w:sz w:val="20"/>
          <w:szCs w:val="20"/>
        </w:rPr>
      </w:pPr>
      <w:r>
        <w:rPr>
          <w:rFonts w:ascii="TimesNewRoman" w:hAnsi="TimesNewRoman" w:cs="TimesNewRoman"/>
          <w:b/>
          <w:bCs/>
          <w:sz w:val="24"/>
          <w:szCs w:val="24"/>
        </w:rPr>
        <w:t>ТРЕБОВАНИЯ К УРОВНЮПОДГОТОВКИ ВЫПУСКНИКОВ</w:t>
      </w:r>
      <w:r>
        <w:rPr>
          <w:rFonts w:ascii="TimesNewRoman,Bold" w:hAnsi="TimesNewRoman,Bold" w:cs="TimesNewRoman,Bold"/>
          <w:sz w:val="20"/>
          <w:szCs w:val="20"/>
        </w:rPr>
        <w:t>__</w:t>
      </w:r>
    </w:p>
    <w:p w:rsidR="006C04AC" w:rsidRDefault="006C04AC" w:rsidP="006C04AC">
      <w:pPr>
        <w:autoSpaceDE w:val="0"/>
        <w:autoSpaceDN w:val="0"/>
        <w:adjustRightInd w:val="0"/>
        <w:spacing w:after="0" w:line="240" w:lineRule="auto"/>
        <w:rPr>
          <w:rFonts w:ascii="TimesNewRoman,BoldItalic" w:hAnsi="TimesNewRoman,BoldItalic" w:cs="TimesNewRoman,BoldItalic"/>
          <w:b/>
          <w:bCs/>
          <w:i/>
          <w:iCs/>
        </w:rPr>
      </w:pPr>
      <w:r>
        <w:rPr>
          <w:rFonts w:ascii="TimesNewRoman,BoldItalic" w:hAnsi="TimesNewRoman,BoldItalic" w:cs="TimesNewRoman,BoldItalic"/>
          <w:b/>
          <w:bCs/>
          <w:i/>
          <w:iCs/>
        </w:rPr>
        <w:t>В результате изучения биологии на базовом уровне ученик должен</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знать</w:t>
      </w:r>
      <w:r>
        <w:rPr>
          <w:rFonts w:ascii="Times New Roman" w:hAnsi="Times New Roman" w:cs="Times New Roman"/>
          <w:b/>
          <w:bCs/>
        </w:rPr>
        <w:t>/</w:t>
      </w:r>
      <w:r>
        <w:rPr>
          <w:rFonts w:ascii="TimesNewRoman,Bold" w:hAnsi="TimesNewRoman,Bold" w:cs="TimesNewRoman,Bold"/>
          <w:b/>
          <w:bCs/>
        </w:rPr>
        <w:t>понимать</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основные положения </w:t>
      </w:r>
      <w:r>
        <w:rPr>
          <w:rFonts w:ascii="TimesNewRoman" w:hAnsi="TimesNewRoman" w:cs="TimesNewRoman"/>
        </w:rPr>
        <w:t xml:space="preserve">биологических теорий </w:t>
      </w:r>
      <w:r>
        <w:rPr>
          <w:rFonts w:ascii="Times New Roman" w:hAnsi="Times New Roman" w:cs="Times New Roman"/>
        </w:rPr>
        <w:t>(</w:t>
      </w:r>
      <w:r>
        <w:rPr>
          <w:rFonts w:ascii="TimesNewRoman" w:hAnsi="TimesNewRoman" w:cs="TimesNewRoman"/>
        </w:rPr>
        <w:t>клеточная</w:t>
      </w:r>
      <w:r>
        <w:rPr>
          <w:rFonts w:ascii="Times New Roman" w:hAnsi="Times New Roman" w:cs="Times New Roman"/>
        </w:rPr>
        <w:t xml:space="preserve">, </w:t>
      </w:r>
      <w:r>
        <w:rPr>
          <w:rFonts w:ascii="TimesNewRoman" w:hAnsi="TimesNewRoman" w:cs="TimesNewRoman"/>
        </w:rPr>
        <w:t>эволюционная теория Ч</w:t>
      </w:r>
      <w:r>
        <w:rPr>
          <w:rFonts w:ascii="Times New Roman" w:hAnsi="Times New Roman" w:cs="Times New Roman"/>
        </w:rPr>
        <w:t>.</w:t>
      </w:r>
      <w:r>
        <w:rPr>
          <w:rFonts w:ascii="TimesNewRoman" w:hAnsi="TimesNewRoman" w:cs="TimesNewRoman"/>
        </w:rPr>
        <w:t>Дарвина</w:t>
      </w:r>
      <w:r>
        <w:rPr>
          <w:rFonts w:ascii="Times New Roman" w:hAnsi="Times New Roman" w:cs="Times New Roman"/>
        </w:rPr>
        <w:t xml:space="preserve">); </w:t>
      </w:r>
      <w:r>
        <w:rPr>
          <w:rFonts w:ascii="TimesNewRoman" w:hAnsi="TimesNewRoman" w:cs="TimesNewRoman"/>
        </w:rPr>
        <w:t>учение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В</w:t>
      </w:r>
      <w:r>
        <w:rPr>
          <w:rFonts w:ascii="Times New Roman" w:hAnsi="Times New Roman" w:cs="Times New Roman"/>
        </w:rPr>
        <w:t>.</w:t>
      </w:r>
      <w:r>
        <w:rPr>
          <w:rFonts w:ascii="TimesNewRoman" w:hAnsi="TimesNewRoman" w:cs="TimesNewRoman"/>
        </w:rPr>
        <w:t>И</w:t>
      </w:r>
      <w:r>
        <w:rPr>
          <w:rFonts w:ascii="Times New Roman" w:hAnsi="Times New Roman" w:cs="Times New Roman"/>
        </w:rPr>
        <w:t>.</w:t>
      </w:r>
      <w:r>
        <w:rPr>
          <w:rFonts w:ascii="TimesNewRoman" w:hAnsi="TimesNewRoman" w:cs="TimesNewRoman"/>
        </w:rPr>
        <w:t>Вернадского о биосфере</w:t>
      </w:r>
      <w:r>
        <w:rPr>
          <w:rFonts w:ascii="Times New Roman" w:hAnsi="Times New Roman" w:cs="Times New Roman"/>
        </w:rPr>
        <w:t xml:space="preserve">; </w:t>
      </w:r>
      <w:r>
        <w:rPr>
          <w:rFonts w:ascii="TimesNewRoman" w:hAnsi="TimesNewRoman" w:cs="TimesNewRoman"/>
        </w:rPr>
        <w:t>сущность законов Г</w:t>
      </w:r>
      <w:r>
        <w:rPr>
          <w:rFonts w:ascii="Times New Roman" w:hAnsi="Times New Roman" w:cs="Times New Roman"/>
        </w:rPr>
        <w:t>.</w:t>
      </w:r>
      <w:r>
        <w:rPr>
          <w:rFonts w:ascii="TimesNewRoman" w:hAnsi="TimesNewRoman" w:cs="TimesNewRoman"/>
        </w:rPr>
        <w:t>Менделя</w:t>
      </w:r>
      <w:r>
        <w:rPr>
          <w:rFonts w:ascii="Times New Roman" w:hAnsi="Times New Roman" w:cs="Times New Roman"/>
        </w:rPr>
        <w:t xml:space="preserve">, </w:t>
      </w:r>
      <w:r>
        <w:rPr>
          <w:rFonts w:ascii="TimesNewRoman" w:hAnsi="TimesNewRoman" w:cs="TimesNewRoman"/>
        </w:rPr>
        <w:t>закономерностей изменчивости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строение биологических объектов</w:t>
      </w:r>
      <w:r>
        <w:rPr>
          <w:rFonts w:ascii="Times New Roman" w:hAnsi="Times New Roman" w:cs="Times New Roman"/>
          <w:b/>
          <w:bCs/>
          <w:i/>
          <w:iCs/>
        </w:rPr>
        <w:t xml:space="preserve">: </w:t>
      </w:r>
      <w:r>
        <w:rPr>
          <w:rFonts w:ascii="TimesNewRoman" w:hAnsi="TimesNewRoman" w:cs="TimesNewRoman"/>
        </w:rPr>
        <w:t>клетки</w:t>
      </w:r>
      <w:r>
        <w:rPr>
          <w:rFonts w:ascii="Times New Roman" w:hAnsi="Times New Roman" w:cs="Times New Roman"/>
        </w:rPr>
        <w:t xml:space="preserve">; </w:t>
      </w:r>
      <w:r>
        <w:rPr>
          <w:rFonts w:ascii="TimesNewRoman" w:hAnsi="TimesNewRoman" w:cs="TimesNewRoman"/>
        </w:rPr>
        <w:t>генов и хромосом</w:t>
      </w:r>
      <w:r>
        <w:rPr>
          <w:rFonts w:ascii="Times New Roman" w:hAnsi="Times New Roman" w:cs="Times New Roman"/>
        </w:rPr>
        <w:t xml:space="preserve">; </w:t>
      </w:r>
      <w:r>
        <w:rPr>
          <w:rFonts w:ascii="TimesNewRoman" w:hAnsi="TimesNewRoman" w:cs="TimesNewRoman"/>
        </w:rPr>
        <w:t xml:space="preserve">вида и экосистем </w:t>
      </w:r>
      <w:r>
        <w:rPr>
          <w:rFonts w:ascii="Times New Roman" w:hAnsi="Times New Roman" w:cs="Times New Roman"/>
        </w:rPr>
        <w:t>(</w:t>
      </w:r>
      <w:r>
        <w:rPr>
          <w:rFonts w:ascii="TimesNewRoman" w:hAnsi="TimesNewRoman" w:cs="TimesNewRoman"/>
        </w:rPr>
        <w:t>структура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сущность биологических процессов</w:t>
      </w:r>
      <w:r>
        <w:rPr>
          <w:rFonts w:ascii="Times New Roman" w:hAnsi="Times New Roman" w:cs="Times New Roman"/>
          <w:b/>
          <w:bCs/>
          <w:i/>
          <w:iCs/>
        </w:rPr>
        <w:t xml:space="preserve">: </w:t>
      </w:r>
      <w:r>
        <w:rPr>
          <w:rFonts w:ascii="TimesNewRoman" w:hAnsi="TimesNewRoman" w:cs="TimesNewRoman"/>
        </w:rPr>
        <w:t>размножение</w:t>
      </w:r>
      <w:r>
        <w:rPr>
          <w:rFonts w:ascii="Times New Roman" w:hAnsi="Times New Roman" w:cs="Times New Roman"/>
        </w:rPr>
        <w:t xml:space="preserve">, </w:t>
      </w:r>
      <w:r>
        <w:rPr>
          <w:rFonts w:ascii="TimesNewRoman" w:hAnsi="TimesNewRoman" w:cs="TimesNewRoman"/>
        </w:rPr>
        <w:t>оплодотворение</w:t>
      </w:r>
      <w:r>
        <w:rPr>
          <w:rFonts w:ascii="Times New Roman" w:hAnsi="Times New Roman" w:cs="Times New Roman"/>
        </w:rPr>
        <w:t xml:space="preserve">, </w:t>
      </w:r>
      <w:r>
        <w:rPr>
          <w:rFonts w:ascii="TimesNewRoman" w:hAnsi="TimesNewRoman" w:cs="TimesNewRoman"/>
        </w:rPr>
        <w:t>действие искусственного и</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естественного отбора</w:t>
      </w:r>
      <w:r>
        <w:rPr>
          <w:rFonts w:ascii="Times New Roman" w:hAnsi="Times New Roman" w:cs="Times New Roman"/>
        </w:rPr>
        <w:t xml:space="preserve">, </w:t>
      </w:r>
      <w:r>
        <w:rPr>
          <w:rFonts w:ascii="TimesNewRoman" w:hAnsi="TimesNewRoman" w:cs="TimesNewRoman"/>
        </w:rPr>
        <w:t>формирование приспособленности</w:t>
      </w:r>
      <w:r>
        <w:rPr>
          <w:rFonts w:ascii="Times New Roman" w:hAnsi="Times New Roman" w:cs="Times New Roman"/>
        </w:rPr>
        <w:t xml:space="preserve">, </w:t>
      </w:r>
      <w:r>
        <w:rPr>
          <w:rFonts w:ascii="TimesNewRoman" w:hAnsi="TimesNewRoman" w:cs="TimesNewRoman"/>
        </w:rPr>
        <w:t>образование видов</w:t>
      </w:r>
      <w:r>
        <w:rPr>
          <w:rFonts w:ascii="Times New Roman" w:hAnsi="Times New Roman" w:cs="Times New Roman"/>
        </w:rPr>
        <w:t xml:space="preserve">, </w:t>
      </w:r>
      <w:r>
        <w:rPr>
          <w:rFonts w:ascii="TimesNewRoman" w:hAnsi="TimesNewRoman" w:cs="TimesNewRoman"/>
        </w:rPr>
        <w:t>круговорот веществ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превращения энергии в экосистемах и биосфере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вклад выдающихся ученых </w:t>
      </w:r>
      <w:r>
        <w:rPr>
          <w:rFonts w:ascii="TimesNewRoman" w:hAnsi="TimesNewRoman" w:cs="TimesNewRoman"/>
        </w:rPr>
        <w:t>в развитие биологической науки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биологическую терминологию и символику</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уметь</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объяснять</w:t>
      </w:r>
      <w:r>
        <w:rPr>
          <w:rFonts w:ascii="Times New Roman" w:hAnsi="Times New Roman" w:cs="Times New Roman"/>
          <w:b/>
          <w:bCs/>
          <w:i/>
          <w:iCs/>
        </w:rPr>
        <w:t xml:space="preserve">: </w:t>
      </w:r>
      <w:r>
        <w:rPr>
          <w:rFonts w:ascii="TimesNewRoman" w:hAnsi="TimesNewRoman" w:cs="TimesNewRoman"/>
        </w:rPr>
        <w:t>роль биологии в формировании научного мировоззрения</w:t>
      </w:r>
      <w:r>
        <w:rPr>
          <w:rFonts w:ascii="Times New Roman" w:hAnsi="Times New Roman" w:cs="Times New Roman"/>
        </w:rPr>
        <w:t xml:space="preserve">; </w:t>
      </w:r>
      <w:r>
        <w:rPr>
          <w:rFonts w:ascii="TimesNewRoman" w:hAnsi="TimesNewRoman" w:cs="TimesNewRoman"/>
        </w:rPr>
        <w:t>вклад биологических теорий 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формирование современной естественнонаучной картины мира</w:t>
      </w:r>
      <w:r>
        <w:rPr>
          <w:rFonts w:ascii="Times New Roman" w:hAnsi="Times New Roman" w:cs="Times New Roman"/>
        </w:rPr>
        <w:t xml:space="preserve">; </w:t>
      </w:r>
      <w:r>
        <w:rPr>
          <w:rFonts w:ascii="TimesNewRoman" w:hAnsi="TimesNewRoman" w:cs="TimesNewRoman"/>
        </w:rPr>
        <w:t>единство живой и неживой природы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родство живых организмов</w:t>
      </w:r>
      <w:r>
        <w:rPr>
          <w:rFonts w:ascii="Times New Roman" w:hAnsi="Times New Roman" w:cs="Times New Roman"/>
        </w:rPr>
        <w:t xml:space="preserve">; </w:t>
      </w:r>
      <w:r>
        <w:rPr>
          <w:rFonts w:ascii="TimesNewRoman" w:hAnsi="TimesNewRoman" w:cs="TimesNewRoman"/>
        </w:rPr>
        <w:t>отрицательное влияние алкоголя</w:t>
      </w:r>
      <w:r>
        <w:rPr>
          <w:rFonts w:ascii="Times New Roman" w:hAnsi="Times New Roman" w:cs="Times New Roman"/>
        </w:rPr>
        <w:t xml:space="preserve">, </w:t>
      </w:r>
      <w:r>
        <w:rPr>
          <w:rFonts w:ascii="TimesNewRoman" w:hAnsi="TimesNewRoman" w:cs="TimesNewRoman"/>
        </w:rPr>
        <w:t>никотина</w:t>
      </w:r>
      <w:r>
        <w:rPr>
          <w:rFonts w:ascii="Times New Roman" w:hAnsi="Times New Roman" w:cs="Times New Roman"/>
        </w:rPr>
        <w:t xml:space="preserve">, </w:t>
      </w:r>
      <w:r>
        <w:rPr>
          <w:rFonts w:ascii="TimesNewRoman" w:hAnsi="TimesNewRoman" w:cs="TimesNewRoman"/>
        </w:rPr>
        <w:t>наркотических веществ на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развитие зародыша человека</w:t>
      </w:r>
      <w:r>
        <w:rPr>
          <w:rFonts w:ascii="Times New Roman" w:hAnsi="Times New Roman" w:cs="Times New Roman"/>
        </w:rPr>
        <w:t xml:space="preserve">; </w:t>
      </w:r>
      <w:r>
        <w:rPr>
          <w:rFonts w:ascii="TimesNewRoman" w:hAnsi="TimesNewRoman" w:cs="TimesNewRoman"/>
        </w:rPr>
        <w:t>влияние мутагенов на организм человека</w:t>
      </w:r>
      <w:r>
        <w:rPr>
          <w:rFonts w:ascii="Times New Roman" w:hAnsi="Times New Roman" w:cs="Times New Roman"/>
        </w:rPr>
        <w:t xml:space="preserve">, </w:t>
      </w:r>
      <w:r>
        <w:rPr>
          <w:rFonts w:ascii="TimesNewRoman" w:hAnsi="TimesNewRoman" w:cs="TimesNewRoman"/>
        </w:rPr>
        <w:t>экологических факторов на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организмы</w:t>
      </w:r>
      <w:r>
        <w:rPr>
          <w:rFonts w:ascii="Times New Roman" w:hAnsi="Times New Roman" w:cs="Times New Roman"/>
        </w:rPr>
        <w:t xml:space="preserve">; </w:t>
      </w:r>
      <w:r>
        <w:rPr>
          <w:rFonts w:ascii="TimesNewRoman" w:hAnsi="TimesNewRoman" w:cs="TimesNewRoman"/>
        </w:rPr>
        <w:t>взаимосвязи организмов и окружающей среды</w:t>
      </w:r>
      <w:r>
        <w:rPr>
          <w:rFonts w:ascii="Times New Roman" w:hAnsi="Times New Roman" w:cs="Times New Roman"/>
        </w:rPr>
        <w:t xml:space="preserve">; </w:t>
      </w:r>
      <w:r>
        <w:rPr>
          <w:rFonts w:ascii="TimesNewRoman" w:hAnsi="TimesNewRoman" w:cs="TimesNewRoman"/>
        </w:rPr>
        <w:t>причины эволюции</w:t>
      </w:r>
      <w:r>
        <w:rPr>
          <w:rFonts w:ascii="Times New Roman" w:hAnsi="Times New Roman" w:cs="Times New Roman"/>
        </w:rPr>
        <w:t xml:space="preserve">, </w:t>
      </w:r>
      <w:r>
        <w:rPr>
          <w:rFonts w:ascii="TimesNewRoman" w:hAnsi="TimesNewRoman" w:cs="TimesNewRoman"/>
        </w:rPr>
        <w:t>изменяемости видов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нарушений развития организмов</w:t>
      </w:r>
      <w:r>
        <w:rPr>
          <w:rFonts w:ascii="Times New Roman" w:hAnsi="Times New Roman" w:cs="Times New Roman"/>
        </w:rPr>
        <w:t xml:space="preserve">, </w:t>
      </w:r>
      <w:r>
        <w:rPr>
          <w:rFonts w:ascii="TimesNewRoman" w:hAnsi="TimesNewRoman" w:cs="TimesNewRoman"/>
        </w:rPr>
        <w:t>наследственных заболеваний</w:t>
      </w:r>
      <w:r>
        <w:rPr>
          <w:rFonts w:ascii="Times New Roman" w:hAnsi="Times New Roman" w:cs="Times New Roman"/>
        </w:rPr>
        <w:t xml:space="preserve">, </w:t>
      </w:r>
      <w:r>
        <w:rPr>
          <w:rFonts w:ascii="TimesNewRoman" w:hAnsi="TimesNewRoman" w:cs="TimesNewRoman"/>
        </w:rPr>
        <w:t>мутаций</w:t>
      </w:r>
      <w:r>
        <w:rPr>
          <w:rFonts w:ascii="Times New Roman" w:hAnsi="Times New Roman" w:cs="Times New Roman"/>
        </w:rPr>
        <w:t xml:space="preserve">, </w:t>
      </w:r>
      <w:r>
        <w:rPr>
          <w:rFonts w:ascii="TimesNewRoman" w:hAnsi="TimesNewRoman" w:cs="TimesNewRoman"/>
        </w:rPr>
        <w:t>устойчивости и смены</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экосистем</w:t>
      </w:r>
      <w:r>
        <w:rPr>
          <w:rFonts w:ascii="Times New Roman" w:hAnsi="Times New Roman" w:cs="Times New Roman"/>
        </w:rPr>
        <w:t xml:space="preserve">; </w:t>
      </w:r>
      <w:r>
        <w:rPr>
          <w:rFonts w:ascii="TimesNewRoman" w:hAnsi="TimesNewRoman" w:cs="TimesNewRoman"/>
        </w:rPr>
        <w:t>необходимости сохранения многообразия видов</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решать </w:t>
      </w:r>
      <w:r>
        <w:rPr>
          <w:rFonts w:ascii="TimesNewRoman" w:hAnsi="TimesNewRoman" w:cs="TimesNewRoman"/>
        </w:rPr>
        <w:t>элементарные биологические задачи</w:t>
      </w:r>
      <w:r>
        <w:rPr>
          <w:rFonts w:ascii="Times New Roman" w:hAnsi="Times New Roman" w:cs="Times New Roman"/>
        </w:rPr>
        <w:t xml:space="preserve">; </w:t>
      </w:r>
      <w:r>
        <w:rPr>
          <w:rFonts w:ascii="TimesNewRoman" w:hAnsi="TimesNewRoman" w:cs="TimesNewRoman"/>
        </w:rPr>
        <w:t>составлять элементарные схемы скрещивания и схемы</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 xml:space="preserve">переноса веществ и энергии в экосистемах </w:t>
      </w:r>
      <w:r>
        <w:rPr>
          <w:rFonts w:ascii="Times New Roman" w:hAnsi="Times New Roman" w:cs="Times New Roman"/>
        </w:rPr>
        <w:t>(</w:t>
      </w:r>
      <w:r>
        <w:rPr>
          <w:rFonts w:ascii="TimesNewRoman" w:hAnsi="TimesNewRoman" w:cs="TimesNewRoman"/>
        </w:rPr>
        <w:t>цепи питания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описывать </w:t>
      </w:r>
      <w:r>
        <w:rPr>
          <w:rFonts w:ascii="TimesNewRoman" w:hAnsi="TimesNewRoman" w:cs="TimesNewRoman"/>
        </w:rPr>
        <w:t>особей видов по морфологическому критерию</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 xml:space="preserve">выявлять </w:t>
      </w:r>
      <w:r>
        <w:rPr>
          <w:rFonts w:ascii="TimesNewRoman" w:hAnsi="TimesNewRoman" w:cs="TimesNewRoman"/>
        </w:rPr>
        <w:t>приспособления организмов к среде обитания</w:t>
      </w:r>
      <w:r>
        <w:rPr>
          <w:rFonts w:ascii="Times New Roman" w:hAnsi="Times New Roman" w:cs="Times New Roman"/>
        </w:rPr>
        <w:t xml:space="preserve">, </w:t>
      </w:r>
      <w:r>
        <w:rPr>
          <w:rFonts w:ascii="TimesNewRoman" w:hAnsi="TimesNewRoman" w:cs="TimesNewRoman"/>
        </w:rPr>
        <w:t>источники мутагенов в окружающей среде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Pr>
          <w:rFonts w:ascii="TimesNewRoman" w:hAnsi="TimesNewRoman" w:cs="TimesNewRoman"/>
        </w:rPr>
        <w:t>косвенно</w:t>
      </w:r>
      <w:r>
        <w:rPr>
          <w:rFonts w:ascii="Times New Roman" w:hAnsi="Times New Roman" w:cs="Times New Roman"/>
        </w:rPr>
        <w:t xml:space="preserve">), </w:t>
      </w:r>
      <w:r>
        <w:rPr>
          <w:rFonts w:ascii="TimesNewRoman" w:hAnsi="TimesNewRoman" w:cs="TimesNewRoman"/>
        </w:rPr>
        <w:t>антропогенные изменения в экосистемах своей местности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Italic" w:hAnsi="TimesNewRoman,BoldItalic" w:cs="TimesNewRoman,BoldItalic"/>
          <w:b/>
          <w:bCs/>
          <w:i/>
          <w:iCs/>
        </w:rPr>
        <w:t>сравнивать</w:t>
      </w:r>
      <w:r>
        <w:rPr>
          <w:rFonts w:ascii="Times New Roman" w:hAnsi="Times New Roman" w:cs="Times New Roman"/>
        </w:rPr>
        <w:t xml:space="preserve">: </w:t>
      </w:r>
      <w:r>
        <w:rPr>
          <w:rFonts w:ascii="TimesNewRoman" w:hAnsi="TimesNewRoman" w:cs="TimesNewRoman"/>
        </w:rPr>
        <w:t xml:space="preserve">биологические объекты </w:t>
      </w:r>
      <w:r>
        <w:rPr>
          <w:rFonts w:ascii="Times New Roman" w:hAnsi="Times New Roman" w:cs="Times New Roman"/>
        </w:rPr>
        <w:t>(</w:t>
      </w:r>
      <w:r>
        <w:rPr>
          <w:rFonts w:ascii="TimesNewRoman" w:hAnsi="TimesNewRoman" w:cs="TimesNewRoman"/>
        </w:rPr>
        <w:t>тела живой и неживой природы по химическому составу</w:t>
      </w:r>
      <w:r>
        <w:rPr>
          <w:rFonts w:ascii="Times New Roman" w:hAnsi="Times New Roman" w:cs="Times New Roman"/>
        </w:rPr>
        <w:t xml:space="preserve">, </w:t>
      </w:r>
      <w:r>
        <w:rPr>
          <w:rFonts w:ascii="TimesNewRoman" w:hAnsi="TimesNewRoman" w:cs="TimesNewRoman"/>
        </w:rPr>
        <w:t>зародыши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человека и других млекопитающих</w:t>
      </w:r>
      <w:r>
        <w:rPr>
          <w:rFonts w:ascii="Times New Roman" w:hAnsi="Times New Roman" w:cs="Times New Roman"/>
        </w:rPr>
        <w:t xml:space="preserve">, </w:t>
      </w:r>
      <w:r>
        <w:rPr>
          <w:rFonts w:ascii="TimesNewRoman" w:hAnsi="TimesNewRoman" w:cs="TimesNewRoman"/>
        </w:rPr>
        <w:t>природные экосистемы и агроэкосистемы своей местности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процессы </w:t>
      </w:r>
      <w:r>
        <w:rPr>
          <w:rFonts w:ascii="Times New Roman" w:hAnsi="Times New Roman" w:cs="Times New Roman"/>
        </w:rPr>
        <w:t>(</w:t>
      </w:r>
      <w:r>
        <w:rPr>
          <w:rFonts w:ascii="TimesNewRoman" w:hAnsi="TimesNewRoman" w:cs="TimesNewRoman"/>
        </w:rPr>
        <w:t>естественный и искусственный отбор</w:t>
      </w:r>
      <w:r>
        <w:rPr>
          <w:rFonts w:ascii="Times New Roman" w:hAnsi="Times New Roman" w:cs="Times New Roman"/>
        </w:rPr>
        <w:t xml:space="preserve">, </w:t>
      </w:r>
      <w:r>
        <w:rPr>
          <w:rFonts w:ascii="TimesNewRoman" w:hAnsi="TimesNewRoman" w:cs="TimesNewRoman"/>
        </w:rPr>
        <w:t>половое и бесполое размножение</w:t>
      </w:r>
      <w:r>
        <w:rPr>
          <w:rFonts w:ascii="Times New Roman" w:hAnsi="Times New Roman" w:cs="Times New Roman"/>
        </w:rPr>
        <w:t xml:space="preserve">) </w:t>
      </w:r>
      <w:r>
        <w:rPr>
          <w:rFonts w:ascii="TimesNewRoman" w:hAnsi="TimesNewRoman" w:cs="TimesNewRoman"/>
        </w:rPr>
        <w:t>и делать выводы на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основе сравнения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b/>
          <w:bCs/>
          <w:i/>
          <w:iCs/>
        </w:rPr>
        <w:t xml:space="preserve">анализировать и оценивать </w:t>
      </w:r>
      <w:r>
        <w:rPr>
          <w:rFonts w:ascii="TimesNewRoman" w:hAnsi="TimesNewRoman" w:cs="TimesNewRoman"/>
        </w:rPr>
        <w:t>различные гипотезы сущности жизни</w:t>
      </w:r>
      <w:r>
        <w:rPr>
          <w:rFonts w:ascii="Times New Roman" w:hAnsi="Times New Roman" w:cs="Times New Roman"/>
        </w:rPr>
        <w:t xml:space="preserve">, </w:t>
      </w:r>
      <w:r>
        <w:rPr>
          <w:rFonts w:ascii="TimesNewRoman" w:hAnsi="TimesNewRoman" w:cs="TimesNewRoman"/>
        </w:rPr>
        <w:t>происхождения жизни и человека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глобальные экологические проблемы и пути их решения</w:t>
      </w:r>
      <w:r>
        <w:rPr>
          <w:rFonts w:ascii="Times New Roman" w:hAnsi="Times New Roman" w:cs="Times New Roman"/>
        </w:rPr>
        <w:t xml:space="preserve">, </w:t>
      </w:r>
      <w:r>
        <w:rPr>
          <w:rFonts w:ascii="TimesNewRoman" w:hAnsi="TimesNewRoman" w:cs="TimesNewRoman"/>
        </w:rPr>
        <w:t>последствия собственной деятельности в</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окружающей среде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b/>
          <w:bCs/>
          <w:i/>
          <w:iCs/>
        </w:rPr>
        <w:t xml:space="preserve">изучать </w:t>
      </w:r>
      <w:r>
        <w:rPr>
          <w:rFonts w:ascii="TimesNewRoman" w:hAnsi="TimesNewRoman" w:cs="TimesNewRoman"/>
        </w:rPr>
        <w:t>изменения в экосистемах на биологических моделях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b/>
          <w:bCs/>
          <w:i/>
          <w:iCs/>
        </w:rPr>
        <w:t xml:space="preserve">находить </w:t>
      </w:r>
      <w:r>
        <w:rPr>
          <w:rFonts w:ascii="TimesNewRoman" w:hAnsi="TimesNewRoman" w:cs="TimesNewRoman"/>
        </w:rPr>
        <w:t xml:space="preserve">информацию о биологических объектах в различных источниках </w:t>
      </w:r>
      <w:r>
        <w:rPr>
          <w:rFonts w:ascii="Times New Roman" w:hAnsi="Times New Roman" w:cs="Times New Roman"/>
        </w:rPr>
        <w:t>(</w:t>
      </w:r>
      <w:r>
        <w:rPr>
          <w:rFonts w:ascii="TimesNewRoman" w:hAnsi="TimesNewRoman" w:cs="TimesNewRoman"/>
        </w:rPr>
        <w:t>учебных текстах</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справочниках</w:t>
      </w:r>
      <w:r>
        <w:rPr>
          <w:rFonts w:ascii="Times New Roman" w:hAnsi="Times New Roman" w:cs="Times New Roman"/>
        </w:rPr>
        <w:t xml:space="preserve">, </w:t>
      </w:r>
      <w:r>
        <w:rPr>
          <w:rFonts w:ascii="TimesNewRoman" w:hAnsi="TimesNewRoman" w:cs="TimesNewRoman"/>
        </w:rPr>
        <w:t>научно</w:t>
      </w:r>
      <w:r>
        <w:rPr>
          <w:rFonts w:ascii="Times New Roman" w:hAnsi="Times New Roman" w:cs="Times New Roman"/>
        </w:rPr>
        <w:t>-</w:t>
      </w:r>
      <w:r>
        <w:rPr>
          <w:rFonts w:ascii="TimesNewRoman" w:hAnsi="TimesNewRoman" w:cs="TimesNewRoman"/>
        </w:rPr>
        <w:t>популярных изданиях</w:t>
      </w:r>
      <w:r>
        <w:rPr>
          <w:rFonts w:ascii="Times New Roman" w:hAnsi="Times New Roman" w:cs="Times New Roman"/>
        </w:rPr>
        <w:t xml:space="preserve">, </w:t>
      </w:r>
      <w:r>
        <w:rPr>
          <w:rFonts w:ascii="TimesNewRoman" w:hAnsi="TimesNewRoman" w:cs="TimesNewRoman"/>
        </w:rPr>
        <w:t>компьютерных базах данных</w:t>
      </w:r>
      <w:r>
        <w:rPr>
          <w:rFonts w:ascii="Times New Roman" w:hAnsi="Times New Roman" w:cs="Times New Roman"/>
        </w:rPr>
        <w:t xml:space="preserve">, </w:t>
      </w:r>
      <w:r>
        <w:rPr>
          <w:rFonts w:ascii="TimesNewRoman" w:hAnsi="TimesNewRoman" w:cs="TimesNewRoman"/>
        </w:rPr>
        <w:t>ресурсах Интернета</w:t>
      </w:r>
      <w:r>
        <w:rPr>
          <w:rFonts w:ascii="Times New Roman" w:hAnsi="Times New Roman" w:cs="Times New Roman"/>
        </w:rPr>
        <w:t xml:space="preserve">) </w:t>
      </w:r>
      <w:r>
        <w:rPr>
          <w:rFonts w:ascii="TimesNewRoman" w:hAnsi="TimesNewRoman" w:cs="TimesNewRoman"/>
        </w:rPr>
        <w:t>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критически ее оценивать</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использовать приобретенные знания и умения в практической деятельности и повседневной жизни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для</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 w:hAnsi="TimesNewRoman" w:cs="TimesNewRoman"/>
        </w:rPr>
        <w:t>соблюдения мер профилактики отравлений</w:t>
      </w:r>
      <w:r>
        <w:rPr>
          <w:rFonts w:ascii="Times New Roman" w:hAnsi="Times New Roman" w:cs="Times New Roman"/>
        </w:rPr>
        <w:t xml:space="preserve">, </w:t>
      </w:r>
      <w:r>
        <w:rPr>
          <w:rFonts w:ascii="TimesNewRoman" w:hAnsi="TimesNewRoman" w:cs="TimesNewRoman"/>
        </w:rPr>
        <w:t>вирусных и других заболеваний</w:t>
      </w:r>
      <w:r>
        <w:rPr>
          <w:rFonts w:ascii="Times New Roman" w:hAnsi="Times New Roman" w:cs="Times New Roman"/>
        </w:rPr>
        <w:t xml:space="preserve">, </w:t>
      </w:r>
      <w:r>
        <w:rPr>
          <w:rFonts w:ascii="TimesNewRoman" w:hAnsi="TimesNewRoman" w:cs="TimesNewRoman"/>
        </w:rPr>
        <w:t>стрессов</w:t>
      </w:r>
      <w:r>
        <w:rPr>
          <w:rFonts w:ascii="Times New Roman" w:hAnsi="Times New Roman" w:cs="Times New Roman"/>
        </w:rPr>
        <w:t xml:space="preserve">, </w:t>
      </w:r>
      <w:r>
        <w:rPr>
          <w:rFonts w:ascii="TimesNewRoman" w:hAnsi="TimesNewRoman" w:cs="TimesNewRoman"/>
        </w:rPr>
        <w:t>вредных привычек</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Pr>
          <w:rFonts w:ascii="TimesNewRoman" w:hAnsi="TimesNewRoman" w:cs="TimesNewRoman"/>
        </w:rPr>
        <w:t>курение</w:t>
      </w:r>
      <w:r>
        <w:rPr>
          <w:rFonts w:ascii="Times New Roman" w:hAnsi="Times New Roman" w:cs="Times New Roman"/>
        </w:rPr>
        <w:t xml:space="preserve">, </w:t>
      </w:r>
      <w:r>
        <w:rPr>
          <w:rFonts w:ascii="TimesNewRoman" w:hAnsi="TimesNewRoman" w:cs="TimesNewRoman"/>
        </w:rPr>
        <w:t>алкоголизм</w:t>
      </w:r>
      <w:r>
        <w:rPr>
          <w:rFonts w:ascii="Times New Roman" w:hAnsi="Times New Roman" w:cs="Times New Roman"/>
        </w:rPr>
        <w:t xml:space="preserve">, </w:t>
      </w:r>
      <w:r>
        <w:rPr>
          <w:rFonts w:ascii="TimesNewRoman" w:hAnsi="TimesNewRoman" w:cs="TimesNewRoman"/>
        </w:rPr>
        <w:t>наркомания</w:t>
      </w:r>
      <w:r>
        <w:rPr>
          <w:rFonts w:ascii="Times New Roman" w:hAnsi="Times New Roman" w:cs="Times New Roman"/>
        </w:rPr>
        <w:t xml:space="preserve">); </w:t>
      </w:r>
      <w:r>
        <w:rPr>
          <w:rFonts w:ascii="TimesNewRoman" w:hAnsi="TimesNewRoman" w:cs="TimesNewRoman"/>
        </w:rPr>
        <w:t>правил поведения в природной среде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оказания первой помощи при простудных и других заболеваниях</w:t>
      </w:r>
      <w:r>
        <w:rPr>
          <w:rFonts w:ascii="Times New Roman" w:hAnsi="Times New Roman" w:cs="Times New Roman"/>
        </w:rPr>
        <w:t xml:space="preserve">, </w:t>
      </w:r>
      <w:r>
        <w:rPr>
          <w:rFonts w:ascii="TimesNewRoman" w:hAnsi="TimesNewRoman" w:cs="TimesNewRoman"/>
        </w:rPr>
        <w:t>отравлении пищевыми продуктами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 xml:space="preserve">оценки этических аспектов некоторых исследований в области биотехнологии </w:t>
      </w:r>
      <w:r>
        <w:rPr>
          <w:rFonts w:ascii="Times New Roman" w:hAnsi="Times New Roman" w:cs="Times New Roman"/>
        </w:rPr>
        <w:t>(</w:t>
      </w:r>
      <w:r>
        <w:rPr>
          <w:rFonts w:ascii="TimesNewRoman" w:hAnsi="TimesNewRoman" w:cs="TimesNewRoman"/>
        </w:rPr>
        <w:t>клонирование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искусственное оплодотворение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СТАНДАРТ СРЕДНЕГО </w:t>
      </w:r>
      <w:r>
        <w:rPr>
          <w:rFonts w:ascii="Times New Roman" w:hAnsi="Times New Roman" w:cs="Times New Roman"/>
          <w:b/>
          <w:bCs/>
          <w:sz w:val="28"/>
          <w:szCs w:val="28"/>
        </w:rPr>
        <w:t>(</w:t>
      </w:r>
      <w:r>
        <w:rPr>
          <w:rFonts w:ascii="TimesNewRoman,Bold" w:hAnsi="TimesNewRoman,Bold" w:cs="TimesNewRoman,Bold"/>
          <w:b/>
          <w:bCs/>
          <w:sz w:val="28"/>
          <w:szCs w:val="28"/>
        </w:rPr>
        <w:t>ПОЛНОГО</w:t>
      </w:r>
      <w:r>
        <w:rPr>
          <w:rFonts w:ascii="Times New Roman" w:hAnsi="Times New Roman" w:cs="Times New Roman"/>
          <w:b/>
          <w:bCs/>
          <w:sz w:val="28"/>
          <w:szCs w:val="28"/>
        </w:rPr>
        <w:t xml:space="preserve">) </w:t>
      </w:r>
      <w:r>
        <w:rPr>
          <w:rFonts w:ascii="TimesNewRoman,Bold" w:hAnsi="TimesNewRoman,Bold" w:cs="TimesNewRoman,Bold"/>
          <w:b/>
          <w:bCs/>
          <w:sz w:val="28"/>
          <w:szCs w:val="28"/>
        </w:rPr>
        <w:t>ОБЩЕГО ОБРАЗОВАНИЯ ПО ФИЗИКЕ</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БАЗОВЫЙ УРОВЕНЬ</w:t>
      </w:r>
    </w:p>
    <w:p w:rsidR="006C04AC" w:rsidRDefault="006C04AC" w:rsidP="006C04AC">
      <w:pPr>
        <w:autoSpaceDE w:val="0"/>
        <w:autoSpaceDN w:val="0"/>
        <w:adjustRightInd w:val="0"/>
        <w:spacing w:after="0" w:line="240" w:lineRule="auto"/>
        <w:rPr>
          <w:rFonts w:ascii="TimesNewRoman" w:hAnsi="TimesNewRoman" w:cs="TimesNewRoman"/>
          <w:b/>
          <w:bCs/>
          <w:i/>
          <w:iCs/>
        </w:rPr>
      </w:pPr>
      <w:r>
        <w:rPr>
          <w:rFonts w:ascii="TimesNewRoman" w:hAnsi="TimesNewRoman" w:cs="TimesNewRoman"/>
          <w:b/>
          <w:bCs/>
          <w:i/>
          <w:iCs/>
        </w:rPr>
        <w:t xml:space="preserve">Изучение физики на базовом уровне среднего </w:t>
      </w:r>
      <w:r>
        <w:rPr>
          <w:rFonts w:ascii="Times New Roman" w:hAnsi="Times New Roman" w:cs="Times New Roman"/>
          <w:b/>
          <w:bCs/>
          <w:i/>
          <w:iCs/>
        </w:rPr>
        <w:t>(</w:t>
      </w:r>
      <w:r>
        <w:rPr>
          <w:rFonts w:ascii="TimesNewRoman" w:hAnsi="TimesNewRoman" w:cs="TimesNewRoman"/>
          <w:b/>
          <w:bCs/>
          <w:i/>
          <w:iCs/>
        </w:rPr>
        <w:t>полного</w:t>
      </w:r>
      <w:r>
        <w:rPr>
          <w:rFonts w:ascii="Times New Roman" w:hAnsi="Times New Roman" w:cs="Times New Roman"/>
          <w:b/>
          <w:bCs/>
          <w:i/>
          <w:iCs/>
        </w:rPr>
        <w:t xml:space="preserve">) </w:t>
      </w:r>
      <w:r>
        <w:rPr>
          <w:rFonts w:ascii="TimesNewRoman" w:hAnsi="TimesNewRoman" w:cs="TimesNewRoman"/>
          <w:b/>
          <w:bCs/>
          <w:i/>
          <w:iCs/>
        </w:rPr>
        <w:t>общего образования направлено на</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b/>
          <w:bCs/>
          <w:i/>
          <w:iCs/>
        </w:rPr>
        <w:t>достижение следующих целей</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освоение знаний </w:t>
      </w:r>
      <w:r>
        <w:rPr>
          <w:rFonts w:ascii="TimesNewRoman" w:hAnsi="TimesNewRoman" w:cs="TimesNewRoman"/>
        </w:rPr>
        <w:t>о фундаментальных физических законах и принципах</w:t>
      </w:r>
      <w:r>
        <w:rPr>
          <w:rFonts w:ascii="Times New Roman" w:hAnsi="Times New Roman" w:cs="Times New Roman"/>
        </w:rPr>
        <w:t xml:space="preserve">, </w:t>
      </w:r>
      <w:r>
        <w:rPr>
          <w:rFonts w:ascii="TimesNewRoman" w:hAnsi="TimesNewRoman" w:cs="TimesNewRoman"/>
        </w:rPr>
        <w:t>лежащих в основе современной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физической картины мира</w:t>
      </w:r>
      <w:r>
        <w:rPr>
          <w:rFonts w:ascii="Times New Roman" w:hAnsi="Times New Roman" w:cs="Times New Roman"/>
        </w:rPr>
        <w:t xml:space="preserve">; </w:t>
      </w:r>
      <w:r>
        <w:rPr>
          <w:rFonts w:ascii="TimesNewRoman" w:hAnsi="TimesNewRoman" w:cs="TimesNewRoman"/>
        </w:rPr>
        <w:t>наиболее важных открытиях в области физики</w:t>
      </w:r>
      <w:r>
        <w:rPr>
          <w:rFonts w:ascii="Times New Roman" w:hAnsi="Times New Roman" w:cs="Times New Roman"/>
        </w:rPr>
        <w:t xml:space="preserve">, </w:t>
      </w:r>
      <w:r>
        <w:rPr>
          <w:rFonts w:ascii="TimesNewRoman" w:hAnsi="TimesNewRoman" w:cs="TimesNewRoman"/>
        </w:rPr>
        <w:t>оказавших определяющее</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влияние на развитие техники и технологии</w:t>
      </w:r>
      <w:r>
        <w:rPr>
          <w:rFonts w:ascii="Times New Roman" w:hAnsi="Times New Roman" w:cs="Times New Roman"/>
        </w:rPr>
        <w:t xml:space="preserve">; </w:t>
      </w:r>
      <w:r>
        <w:rPr>
          <w:rFonts w:ascii="TimesNewRoman" w:hAnsi="TimesNewRoman" w:cs="TimesNewRoman"/>
        </w:rPr>
        <w:t>методах научного познания природы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овладение умениями </w:t>
      </w:r>
      <w:r>
        <w:rPr>
          <w:rFonts w:ascii="TimesNewRoman" w:hAnsi="TimesNewRoman" w:cs="TimesNewRoman"/>
        </w:rPr>
        <w:t>проводить наблюдения</w:t>
      </w:r>
      <w:r>
        <w:rPr>
          <w:rFonts w:ascii="Times New Roman" w:hAnsi="Times New Roman" w:cs="Times New Roman"/>
        </w:rPr>
        <w:t xml:space="preserve">, </w:t>
      </w:r>
      <w:r>
        <w:rPr>
          <w:rFonts w:ascii="TimesNewRoman" w:hAnsi="TimesNewRoman" w:cs="TimesNewRoman"/>
        </w:rPr>
        <w:t>планировать и выполнять эксперименты</w:t>
      </w:r>
      <w:r>
        <w:rPr>
          <w:rFonts w:ascii="Times New Roman" w:hAnsi="Times New Roman" w:cs="Times New Roman"/>
        </w:rPr>
        <w:t xml:space="preserve">, </w:t>
      </w:r>
      <w:r>
        <w:rPr>
          <w:rFonts w:ascii="TimesNewRoman" w:hAnsi="TimesNewRoman" w:cs="TimesNewRoman"/>
        </w:rPr>
        <w:t>выдвигать</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гипотезы и строить модели</w:t>
      </w:r>
      <w:r>
        <w:rPr>
          <w:rFonts w:ascii="Times New Roman" w:hAnsi="Times New Roman" w:cs="Times New Roman"/>
        </w:rPr>
        <w:t xml:space="preserve">; </w:t>
      </w:r>
      <w:r>
        <w:rPr>
          <w:rFonts w:ascii="TimesNewRoman" w:hAnsi="TimesNewRoman" w:cs="TimesNewRoman"/>
        </w:rPr>
        <w:t>применять полученные знания по физике для объяснения разнообразных</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физических явлений и свойств веществ</w:t>
      </w:r>
      <w:r>
        <w:rPr>
          <w:rFonts w:ascii="Times New Roman" w:hAnsi="Times New Roman" w:cs="Times New Roman"/>
        </w:rPr>
        <w:t xml:space="preserve">; </w:t>
      </w:r>
      <w:r>
        <w:rPr>
          <w:rFonts w:ascii="TimesNewRoman" w:hAnsi="TimesNewRoman" w:cs="TimesNewRoman"/>
        </w:rPr>
        <w:t>практического использования физических знаний</w:t>
      </w:r>
      <w:r>
        <w:rPr>
          <w:rFonts w:ascii="Times New Roman" w:hAnsi="Times New Roman" w:cs="Times New Roman"/>
        </w:rPr>
        <w:t xml:space="preserve">; </w:t>
      </w:r>
      <w:r>
        <w:rPr>
          <w:rFonts w:ascii="TimesNewRoman" w:hAnsi="TimesNewRoman" w:cs="TimesNewRoman"/>
        </w:rPr>
        <w:t>оценивать</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достоверность естественнонаучной информации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развитие </w:t>
      </w:r>
      <w:r>
        <w:rPr>
          <w:rFonts w:ascii="TimesNewRoman" w:hAnsi="TimesNewRoman" w:cs="TimesNewRoman"/>
        </w:rPr>
        <w:t>познавательных интересов</w:t>
      </w:r>
      <w:r>
        <w:rPr>
          <w:rFonts w:ascii="Times New Roman" w:hAnsi="Times New Roman" w:cs="Times New Roman"/>
        </w:rPr>
        <w:t xml:space="preserve">, </w:t>
      </w:r>
      <w:r>
        <w:rPr>
          <w:rFonts w:ascii="TimesNewRoman" w:hAnsi="TimesNewRoman" w:cs="TimesNewRoman"/>
        </w:rPr>
        <w:t>интеллектуальных и творческих способностей в процессе</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приобретения знаний по физике с использованием различных источников информации и современных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информационных технологий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Symbol" w:hAnsi="Symbol" w:cs="Symbol"/>
        </w:rPr>
        <w:t></w:t>
      </w:r>
      <w:r>
        <w:rPr>
          <w:rFonts w:ascii="Symbol" w:hAnsi="Symbol" w:cs="Symbol"/>
        </w:rPr>
        <w:t></w:t>
      </w:r>
      <w:r>
        <w:rPr>
          <w:rFonts w:ascii="TimesNewRoman,Bold" w:hAnsi="TimesNewRoman,Bold" w:cs="TimesNewRoman,Bold"/>
          <w:b/>
          <w:bCs/>
        </w:rPr>
        <w:t xml:space="preserve">воспитание </w:t>
      </w:r>
      <w:r>
        <w:rPr>
          <w:rFonts w:ascii="TimesNewRoman" w:hAnsi="TimesNewRoman" w:cs="TimesNewRoman"/>
        </w:rPr>
        <w:t>убежденности в возможности познания законов природы и использования достижений</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физики на благо развития человеческой цивилизации</w:t>
      </w:r>
      <w:r>
        <w:rPr>
          <w:rFonts w:ascii="Times New Roman" w:hAnsi="Times New Roman" w:cs="Times New Roman"/>
        </w:rPr>
        <w:t xml:space="preserve">; </w:t>
      </w:r>
      <w:r>
        <w:rPr>
          <w:rFonts w:ascii="TimesNewRoman" w:hAnsi="TimesNewRoman" w:cs="TimesNewRoman"/>
        </w:rPr>
        <w:t>необходимости сотрудничества в процессе</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совместного выполнения задач</w:t>
      </w:r>
      <w:r>
        <w:rPr>
          <w:rFonts w:ascii="Times New Roman" w:hAnsi="Times New Roman" w:cs="Times New Roman"/>
        </w:rPr>
        <w:t xml:space="preserve">, </w:t>
      </w:r>
      <w:r>
        <w:rPr>
          <w:rFonts w:ascii="TimesNewRoman" w:hAnsi="TimesNewRoman" w:cs="TimesNewRoman"/>
        </w:rPr>
        <w:t>уважительного отношения к мнению оппонента при обсуждении проблем</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естественнонаучного содержания</w:t>
      </w:r>
      <w:r>
        <w:rPr>
          <w:rFonts w:ascii="Times New Roman" w:hAnsi="Times New Roman" w:cs="Times New Roman"/>
        </w:rPr>
        <w:t xml:space="preserve">; </w:t>
      </w:r>
      <w:r>
        <w:rPr>
          <w:rFonts w:ascii="TimesNewRoman" w:hAnsi="TimesNewRoman" w:cs="TimesNewRoman"/>
        </w:rPr>
        <w:t>готовности к морально</w:t>
      </w:r>
      <w:r>
        <w:rPr>
          <w:rFonts w:ascii="Times New Roman" w:hAnsi="Times New Roman" w:cs="Times New Roman"/>
        </w:rPr>
        <w:t>-</w:t>
      </w:r>
      <w:r>
        <w:rPr>
          <w:rFonts w:ascii="TimesNewRoman" w:hAnsi="TimesNewRoman" w:cs="TimesNewRoman"/>
        </w:rPr>
        <w:t>этической оценке использования научных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достижений</w:t>
      </w:r>
      <w:r>
        <w:rPr>
          <w:rFonts w:ascii="Times New Roman" w:hAnsi="Times New Roman" w:cs="Times New Roman"/>
        </w:rPr>
        <w:t xml:space="preserve">, </w:t>
      </w:r>
      <w:r>
        <w:rPr>
          <w:rFonts w:ascii="TimesNewRoman" w:hAnsi="TimesNewRoman" w:cs="TimesNewRoman"/>
        </w:rPr>
        <w:t>чувства ответственности за защиту окружающей среды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Bold" w:hAnsi="TimesNewRoman,Bold" w:cs="TimesNewRoman,Bold"/>
          <w:b/>
          <w:bCs/>
        </w:rPr>
        <w:t xml:space="preserve">использование приобретенных знаний и умений </w:t>
      </w:r>
      <w:r>
        <w:rPr>
          <w:rFonts w:ascii="TimesNewRoman" w:hAnsi="TimesNewRoman" w:cs="TimesNewRoman"/>
        </w:rPr>
        <w:t>для решения практических задач повседневной жизни</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обеспечения безопасности собственной жизни</w:t>
      </w:r>
      <w:r>
        <w:rPr>
          <w:rFonts w:ascii="Times New Roman" w:hAnsi="Times New Roman" w:cs="Times New Roman"/>
        </w:rPr>
        <w:t xml:space="preserve">, </w:t>
      </w:r>
      <w:r>
        <w:rPr>
          <w:rFonts w:ascii="TimesNewRoman" w:hAnsi="TimesNewRoman" w:cs="TimesNewRoman"/>
        </w:rPr>
        <w:t>рационального природопользования и охраны</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окружающей среды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ОБЯЗАТЕЛЬНЫЙ МИНИМУМ СОДЕРЖАНИЯ ОСНОВНЫХ ОБРАЗОВАТЕЛЬНЫХ</w:t>
      </w:r>
    </w:p>
    <w:p w:rsidR="006C04AC" w:rsidRDefault="006C04AC" w:rsidP="006C04A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ПРОГРАММ</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ФИЗИКА И МЕТОДЫНАУЧНОГО ПОЗНАНИЯ</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Физика как наука</w:t>
      </w:r>
      <w:r>
        <w:rPr>
          <w:rFonts w:ascii="Times New Roman" w:hAnsi="Times New Roman" w:cs="Times New Roman"/>
        </w:rPr>
        <w:t xml:space="preserve">. </w:t>
      </w:r>
      <w:r>
        <w:rPr>
          <w:rFonts w:ascii="TimesNewRoman" w:hAnsi="TimesNewRoman" w:cs="TimesNewRoman"/>
        </w:rPr>
        <w:t>Научные методы познания окружающего мира и их отличия от других методов</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познания</w:t>
      </w:r>
      <w:r>
        <w:rPr>
          <w:rFonts w:ascii="Times New Roman" w:hAnsi="Times New Roman" w:cs="Times New Roman"/>
        </w:rPr>
        <w:t xml:space="preserve">. </w:t>
      </w:r>
      <w:r>
        <w:rPr>
          <w:rFonts w:ascii="TimesNewRoman" w:hAnsi="TimesNewRoman" w:cs="TimesNewRoman"/>
        </w:rPr>
        <w:t>Роль эксперимента и теории в процессе познания природы</w:t>
      </w:r>
      <w:r>
        <w:rPr>
          <w:rFonts w:ascii="Times New Roman" w:hAnsi="Times New Roman" w:cs="Times New Roman"/>
        </w:rPr>
        <w:t xml:space="preserve">. </w:t>
      </w:r>
      <w:r>
        <w:rPr>
          <w:rFonts w:ascii="TimesNewRoman,Italic" w:hAnsi="TimesNewRoman,Italic" w:cs="TimesNewRoman,Italic"/>
          <w:i/>
          <w:iCs/>
        </w:rPr>
        <w:t>Моделирование физических явлений и</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процессов</w:t>
      </w:r>
      <w:r>
        <w:rPr>
          <w:rFonts w:ascii="Times New Roman" w:hAnsi="Times New Roman" w:cs="Times New Roman"/>
          <w:i/>
          <w:iCs/>
          <w:sz w:val="14"/>
          <w:szCs w:val="14"/>
        </w:rPr>
        <w:t>18</w:t>
      </w:r>
      <w:r>
        <w:rPr>
          <w:rFonts w:ascii="Times New Roman" w:hAnsi="Times New Roman" w:cs="Times New Roman"/>
          <w:b/>
          <w:bCs/>
          <w:i/>
          <w:iCs/>
          <w:sz w:val="14"/>
          <w:szCs w:val="14"/>
        </w:rPr>
        <w:t>[1]</w:t>
      </w:r>
      <w:r>
        <w:rPr>
          <w:rFonts w:ascii="Times New Roman" w:hAnsi="Times New Roman" w:cs="Times New Roman"/>
          <w:i/>
          <w:iCs/>
        </w:rPr>
        <w:t xml:space="preserve">. </w:t>
      </w:r>
      <w:r>
        <w:rPr>
          <w:rFonts w:ascii="TimesNewRoman" w:hAnsi="TimesNewRoman" w:cs="TimesNewRoman"/>
        </w:rPr>
        <w:t>Научные гипотезы</w:t>
      </w:r>
      <w:r>
        <w:rPr>
          <w:rFonts w:ascii="Times New Roman" w:hAnsi="Times New Roman" w:cs="Times New Roman"/>
        </w:rPr>
        <w:t xml:space="preserve">. </w:t>
      </w:r>
      <w:r>
        <w:rPr>
          <w:rFonts w:ascii="TimesNewRoman" w:hAnsi="TimesNewRoman" w:cs="TimesNewRoman"/>
        </w:rPr>
        <w:t>Физические законы</w:t>
      </w:r>
      <w:r>
        <w:rPr>
          <w:rFonts w:ascii="Times New Roman" w:hAnsi="Times New Roman" w:cs="Times New Roman"/>
        </w:rPr>
        <w:t xml:space="preserve">. </w:t>
      </w:r>
      <w:r>
        <w:rPr>
          <w:rFonts w:ascii="TimesNewRoman" w:hAnsi="TimesNewRoman" w:cs="TimesNewRoman"/>
        </w:rPr>
        <w:t>Физические теории</w:t>
      </w:r>
      <w:r>
        <w:rPr>
          <w:rFonts w:ascii="Times New Roman" w:hAnsi="Times New Roman" w:cs="Times New Roman"/>
        </w:rPr>
        <w:t xml:space="preserve">. </w:t>
      </w:r>
      <w:r>
        <w:rPr>
          <w:rFonts w:ascii="TimesNewRoman,Italic" w:hAnsi="TimesNewRoman,Italic" w:cs="TimesNewRoman,Italic"/>
          <w:i/>
          <w:iCs/>
        </w:rPr>
        <w:t>Границы применимости физических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Italic" w:hAnsi="TimesNewRoman,Italic" w:cs="TimesNewRoman,Italic"/>
          <w:i/>
          <w:iCs/>
        </w:rPr>
        <w:t>законов и теорий</w:t>
      </w:r>
      <w:r>
        <w:rPr>
          <w:rFonts w:ascii="Times New Roman" w:hAnsi="Times New Roman" w:cs="Times New Roman"/>
          <w:i/>
          <w:iCs/>
        </w:rPr>
        <w:t xml:space="preserve">. </w:t>
      </w:r>
      <w:r>
        <w:rPr>
          <w:rFonts w:ascii="TimesNewRoman,Italic" w:hAnsi="TimesNewRoman,Italic" w:cs="TimesNewRoman,Italic"/>
          <w:i/>
          <w:iCs/>
        </w:rPr>
        <w:t>Принцип соответствия</w:t>
      </w:r>
      <w:r>
        <w:rPr>
          <w:rFonts w:ascii="Times New Roman" w:hAnsi="Times New Roman" w:cs="Times New Roman"/>
          <w:i/>
          <w:iCs/>
        </w:rPr>
        <w:t xml:space="preserve">. </w:t>
      </w:r>
      <w:r>
        <w:rPr>
          <w:rFonts w:ascii="TimesNewRoman" w:hAnsi="TimesNewRoman" w:cs="TimesNewRoman"/>
        </w:rPr>
        <w:t>Основные элементы физической картины мира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МЕХАНИКА</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Механическое движение и его виды</w:t>
      </w:r>
      <w:r>
        <w:rPr>
          <w:rFonts w:ascii="Times New Roman" w:hAnsi="Times New Roman" w:cs="Times New Roman"/>
        </w:rPr>
        <w:t xml:space="preserve">. </w:t>
      </w:r>
      <w:r>
        <w:rPr>
          <w:rFonts w:ascii="TimesNewRoman" w:hAnsi="TimesNewRoman" w:cs="TimesNewRoman"/>
        </w:rPr>
        <w:t>Прямолинейное равноускоренное движение</w:t>
      </w:r>
      <w:r>
        <w:rPr>
          <w:rFonts w:ascii="Times New Roman" w:hAnsi="Times New Roman" w:cs="Times New Roman"/>
        </w:rPr>
        <w:t xml:space="preserve">. </w:t>
      </w:r>
      <w:r>
        <w:rPr>
          <w:rFonts w:ascii="TimesNewRoman" w:hAnsi="TimesNewRoman" w:cs="TimesNewRoman"/>
        </w:rPr>
        <w:t>Принцип</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относительности Галилея</w:t>
      </w:r>
      <w:r>
        <w:rPr>
          <w:rFonts w:ascii="Times New Roman" w:hAnsi="Times New Roman" w:cs="Times New Roman"/>
        </w:rPr>
        <w:t xml:space="preserve">. </w:t>
      </w:r>
      <w:r>
        <w:rPr>
          <w:rFonts w:ascii="TimesNewRoman" w:hAnsi="TimesNewRoman" w:cs="TimesNewRoman"/>
        </w:rPr>
        <w:t>Законы динамики</w:t>
      </w:r>
      <w:r>
        <w:rPr>
          <w:rFonts w:ascii="Times New Roman" w:hAnsi="Times New Roman" w:cs="Times New Roman"/>
        </w:rPr>
        <w:t xml:space="preserve">. </w:t>
      </w:r>
      <w:r>
        <w:rPr>
          <w:rFonts w:ascii="TimesNewRoman" w:hAnsi="TimesNewRoman" w:cs="TimesNewRoman"/>
        </w:rPr>
        <w:t>Всемирное тяготение</w:t>
      </w:r>
      <w:r>
        <w:rPr>
          <w:rFonts w:ascii="Times New Roman" w:hAnsi="Times New Roman" w:cs="Times New Roman"/>
        </w:rPr>
        <w:t xml:space="preserve">. </w:t>
      </w:r>
      <w:r>
        <w:rPr>
          <w:rFonts w:ascii="TimesNewRoman" w:hAnsi="TimesNewRoman" w:cs="TimesNewRoman"/>
        </w:rPr>
        <w:t>Законы сохранения в механике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Предсказательная сила законов классической механики</w:t>
      </w:r>
      <w:r>
        <w:rPr>
          <w:rFonts w:ascii="Times New Roman" w:hAnsi="Times New Roman" w:cs="Times New Roman"/>
          <w:i/>
          <w:iCs/>
        </w:rPr>
        <w:t xml:space="preserve">. </w:t>
      </w:r>
      <w:r>
        <w:rPr>
          <w:rFonts w:ascii="TimesNewRoman,Italic" w:hAnsi="TimesNewRoman,Italic" w:cs="TimesNewRoman,Italic"/>
          <w:i/>
          <w:iCs/>
        </w:rPr>
        <w:t>Использование законов механики для объяснения</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движения небесных тел и для развития космических исследований</w:t>
      </w:r>
      <w:r>
        <w:rPr>
          <w:rFonts w:ascii="Times New Roman" w:hAnsi="Times New Roman" w:cs="Times New Roman"/>
          <w:i/>
          <w:iCs/>
        </w:rPr>
        <w:t xml:space="preserve">. </w:t>
      </w:r>
      <w:r>
        <w:rPr>
          <w:rFonts w:ascii="TimesNewRoman,Italic" w:hAnsi="TimesNewRoman,Italic" w:cs="TimesNewRoman,Italic"/>
          <w:i/>
          <w:iCs/>
        </w:rPr>
        <w:t>Границы применимости классической</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механики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 w:hAnsi="TimesNewRoman" w:cs="TimesNewRoman"/>
        </w:rPr>
        <w:t>Проведение опытов</w:t>
      </w:r>
      <w:r>
        <w:rPr>
          <w:rFonts w:ascii="Times New Roman" w:hAnsi="Times New Roman" w:cs="Times New Roman"/>
          <w:b/>
          <w:bCs/>
        </w:rPr>
        <w:t xml:space="preserve">, </w:t>
      </w:r>
      <w:r>
        <w:rPr>
          <w:rFonts w:ascii="TimesNewRoman,Bold" w:hAnsi="TimesNewRoman,Bold" w:cs="TimesNewRoman,Bold"/>
          <w:b/>
          <w:bCs/>
        </w:rPr>
        <w:t>иллюстрирующих проявление принципа относительности</w:t>
      </w:r>
      <w:r>
        <w:rPr>
          <w:rFonts w:ascii="Times New Roman" w:hAnsi="Times New Roman" w:cs="Times New Roman"/>
          <w:b/>
          <w:bCs/>
        </w:rPr>
        <w:t xml:space="preserve">, </w:t>
      </w:r>
      <w:r>
        <w:rPr>
          <w:rFonts w:ascii="TimesNewRoman,Bold" w:hAnsi="TimesNewRoman,Bold" w:cs="TimesNewRoman,Bold"/>
          <w:b/>
          <w:bCs/>
        </w:rPr>
        <w:t>законов</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классической механики</w:t>
      </w:r>
      <w:r>
        <w:rPr>
          <w:rFonts w:ascii="Times New Roman" w:hAnsi="Times New Roman" w:cs="Times New Roman"/>
          <w:b/>
          <w:bCs/>
        </w:rPr>
        <w:t xml:space="preserve">, </w:t>
      </w:r>
      <w:r>
        <w:rPr>
          <w:rFonts w:ascii="TimesNewRoman,Bold" w:hAnsi="TimesNewRoman,Bold" w:cs="TimesNewRoman,Bold"/>
          <w:b/>
          <w:bCs/>
        </w:rPr>
        <w:t>сохранения импульса и механической энергии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 w:hAnsi="TimesNewRoman" w:cs="TimesNewRoman"/>
        </w:rPr>
        <w:t xml:space="preserve">Практическое применение физических знаний в повседневной жизни </w:t>
      </w:r>
      <w:r>
        <w:rPr>
          <w:rFonts w:ascii="TimesNewRoman,Bold" w:hAnsi="TimesNewRoman,Bold" w:cs="TimesNewRoman,Bold"/>
          <w:b/>
          <w:bCs/>
        </w:rPr>
        <w:t>для использования простых</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механизмов</w:t>
      </w:r>
      <w:r>
        <w:rPr>
          <w:rFonts w:ascii="Times New Roman" w:hAnsi="Times New Roman" w:cs="Times New Roman"/>
          <w:b/>
          <w:bCs/>
        </w:rPr>
        <w:t xml:space="preserve">, </w:t>
      </w:r>
      <w:r>
        <w:rPr>
          <w:rFonts w:ascii="TimesNewRoman,Bold" w:hAnsi="TimesNewRoman,Bold" w:cs="TimesNewRoman,Bold"/>
          <w:b/>
          <w:bCs/>
        </w:rPr>
        <w:t>инструментов</w:t>
      </w:r>
      <w:r>
        <w:rPr>
          <w:rFonts w:ascii="Times New Roman" w:hAnsi="Times New Roman" w:cs="Times New Roman"/>
          <w:b/>
          <w:bCs/>
        </w:rPr>
        <w:t xml:space="preserve">, </w:t>
      </w:r>
      <w:r>
        <w:rPr>
          <w:rFonts w:ascii="TimesNewRoman,Bold" w:hAnsi="TimesNewRoman,Bold" w:cs="TimesNewRoman,Bold"/>
          <w:b/>
          <w:bCs/>
        </w:rPr>
        <w:t>транспортных средств</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МОЛЕКУЛЯРНАЯ ФИЗИКА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Возникновение атомистической гипотезы строения вещества и ее экспериментальные доказательства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Абсолютная температура как мера средней кинетической энергии теплового движения частиц вещества</w:t>
      </w:r>
      <w:r>
        <w:rPr>
          <w:rFonts w:ascii="Times New Roman" w:hAnsi="Times New Roman" w:cs="Times New Roman"/>
          <w:i/>
          <w:iCs/>
        </w:rPr>
        <w:t xml:space="preserve">. </w:t>
      </w:r>
      <w:r>
        <w:rPr>
          <w:rFonts w:ascii="TimesNewRoman,Italic" w:hAnsi="TimesNewRoman,Italic" w:cs="TimesNewRoman,Italic"/>
          <w:i/>
          <w:iCs/>
        </w:rPr>
        <w:t>Модель</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Italic" w:hAnsi="TimesNewRoman,Italic" w:cs="TimesNewRoman,Italic"/>
          <w:i/>
          <w:iCs/>
        </w:rPr>
        <w:t>идеального газа</w:t>
      </w:r>
      <w:r>
        <w:rPr>
          <w:rFonts w:ascii="Times New Roman" w:hAnsi="Times New Roman" w:cs="Times New Roman"/>
        </w:rPr>
        <w:t xml:space="preserve">. </w:t>
      </w:r>
      <w:r>
        <w:rPr>
          <w:rFonts w:ascii="TimesNewRoman" w:hAnsi="TimesNewRoman" w:cs="TimesNewRoman"/>
        </w:rPr>
        <w:t>Давление газа</w:t>
      </w:r>
      <w:r>
        <w:rPr>
          <w:rFonts w:ascii="Times New Roman" w:hAnsi="Times New Roman" w:cs="Times New Roman"/>
        </w:rPr>
        <w:t xml:space="preserve">. </w:t>
      </w:r>
      <w:r>
        <w:rPr>
          <w:rFonts w:ascii="TimesNewRoman" w:hAnsi="TimesNewRoman" w:cs="TimesNewRoman"/>
        </w:rPr>
        <w:t>Уравнение состояния идеального газа</w:t>
      </w:r>
      <w:r>
        <w:rPr>
          <w:rFonts w:ascii="Times New Roman" w:hAnsi="Times New Roman" w:cs="Times New Roman"/>
        </w:rPr>
        <w:t xml:space="preserve">. </w:t>
      </w:r>
      <w:r>
        <w:rPr>
          <w:rFonts w:ascii="TimesNewRoman" w:hAnsi="TimesNewRoman" w:cs="TimesNewRoman"/>
        </w:rPr>
        <w:t>Строение и свойства жидкостей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твердых тел</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Законы термодинамики</w:t>
      </w:r>
      <w:r>
        <w:rPr>
          <w:rFonts w:ascii="Times New Roman" w:hAnsi="Times New Roman" w:cs="Times New Roman"/>
        </w:rPr>
        <w:t xml:space="preserve">. </w:t>
      </w:r>
      <w:r>
        <w:rPr>
          <w:rFonts w:ascii="TimesNewRoman,Italic" w:hAnsi="TimesNewRoman,Italic" w:cs="TimesNewRoman,Italic"/>
          <w:i/>
          <w:iCs/>
        </w:rPr>
        <w:t>Порядок и хаос</w:t>
      </w:r>
      <w:r>
        <w:rPr>
          <w:rFonts w:ascii="Times New Roman" w:hAnsi="Times New Roman" w:cs="Times New Roman"/>
          <w:i/>
          <w:iCs/>
        </w:rPr>
        <w:t xml:space="preserve">. </w:t>
      </w:r>
      <w:r>
        <w:rPr>
          <w:rFonts w:ascii="TimesNewRoman,Italic" w:hAnsi="TimesNewRoman,Italic" w:cs="TimesNewRoman,Italic"/>
          <w:i/>
          <w:iCs/>
        </w:rPr>
        <w:t>Необратимость тепловых процессов</w:t>
      </w:r>
      <w:r>
        <w:rPr>
          <w:rFonts w:ascii="Times New Roman" w:hAnsi="Times New Roman" w:cs="Times New Roman"/>
          <w:i/>
          <w:iCs/>
        </w:rPr>
        <w:t xml:space="preserve">. </w:t>
      </w:r>
      <w:r>
        <w:rPr>
          <w:rFonts w:ascii="TimesNewRoman" w:hAnsi="TimesNewRoman" w:cs="TimesNewRoman"/>
        </w:rPr>
        <w:t>Тепловые двигатели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охрана окружающей среды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sz w:val="18"/>
          <w:szCs w:val="18"/>
        </w:rPr>
      </w:pPr>
      <w:r>
        <w:rPr>
          <w:rFonts w:ascii="Times New Roman" w:hAnsi="Times New Roman" w:cs="Times New Roman"/>
          <w:sz w:val="12"/>
          <w:szCs w:val="12"/>
        </w:rPr>
        <w:t xml:space="preserve">18[1] </w:t>
      </w:r>
      <w:r>
        <w:rPr>
          <w:rFonts w:ascii="TimesNewRoman" w:hAnsi="TimesNewRoman" w:cs="TimesNewRoman"/>
          <w:sz w:val="18"/>
          <w:szCs w:val="18"/>
        </w:rPr>
        <w:t>Курсивом в тексте выделен материал</w:t>
      </w:r>
      <w:r>
        <w:rPr>
          <w:rFonts w:ascii="Times New Roman" w:hAnsi="Times New Roman" w:cs="Times New Roman"/>
          <w:sz w:val="18"/>
          <w:szCs w:val="18"/>
        </w:rPr>
        <w:t xml:space="preserve">, </w:t>
      </w:r>
      <w:r>
        <w:rPr>
          <w:rFonts w:ascii="TimesNewRoman" w:hAnsi="TimesNewRoman" w:cs="TimesNewRoman"/>
          <w:sz w:val="18"/>
          <w:szCs w:val="18"/>
        </w:rPr>
        <w:t>который подлежит изучению</w:t>
      </w:r>
      <w:r>
        <w:rPr>
          <w:rFonts w:ascii="Times New Roman" w:hAnsi="Times New Roman" w:cs="Times New Roman"/>
          <w:sz w:val="18"/>
          <w:szCs w:val="18"/>
        </w:rPr>
        <w:t xml:space="preserve">, </w:t>
      </w:r>
      <w:r>
        <w:rPr>
          <w:rFonts w:ascii="TimesNewRoman" w:hAnsi="TimesNewRoman" w:cs="TimesNewRoman"/>
          <w:sz w:val="18"/>
          <w:szCs w:val="18"/>
        </w:rPr>
        <w:t>но не включается в Требования к уровню подготовки</w:t>
      </w:r>
    </w:p>
    <w:p w:rsidR="006C04AC" w:rsidRDefault="006C04AC" w:rsidP="006C04AC">
      <w:pPr>
        <w:autoSpaceDE w:val="0"/>
        <w:autoSpaceDN w:val="0"/>
        <w:adjustRightInd w:val="0"/>
        <w:spacing w:after="0" w:line="240" w:lineRule="auto"/>
        <w:rPr>
          <w:rFonts w:ascii="Times New Roman" w:hAnsi="Times New Roman" w:cs="Times New Roman"/>
          <w:sz w:val="18"/>
          <w:szCs w:val="18"/>
        </w:rPr>
      </w:pPr>
      <w:r>
        <w:rPr>
          <w:rFonts w:ascii="TimesNewRoman" w:hAnsi="TimesNewRoman" w:cs="TimesNewRoman"/>
          <w:sz w:val="18"/>
          <w:szCs w:val="18"/>
        </w:rPr>
        <w:t>выпускников</w:t>
      </w:r>
      <w:r>
        <w:rPr>
          <w:rFonts w:ascii="Times New Roman" w:hAnsi="Times New Roman" w:cs="Times New Roman"/>
          <w:sz w:val="18"/>
          <w:szCs w:val="18"/>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Bold" w:hAnsi="TimesNewRoman,Bold" w:cs="TimesNewRoman,Bold"/>
          <w:b/>
          <w:bCs/>
        </w:rPr>
        <w:t xml:space="preserve">Проведение опытов </w:t>
      </w:r>
      <w:r>
        <w:rPr>
          <w:rFonts w:ascii="TimesNewRoman" w:hAnsi="TimesNewRoman" w:cs="TimesNewRoman"/>
        </w:rPr>
        <w:t>по изучению свойств газов</w:t>
      </w:r>
      <w:r>
        <w:rPr>
          <w:rFonts w:ascii="Times New Roman" w:hAnsi="Times New Roman" w:cs="Times New Roman"/>
        </w:rPr>
        <w:t xml:space="preserve">, </w:t>
      </w:r>
      <w:r>
        <w:rPr>
          <w:rFonts w:ascii="TimesNewRoman" w:hAnsi="TimesNewRoman" w:cs="TimesNewRoman"/>
        </w:rPr>
        <w:t>жидкостей и твердых тел</w:t>
      </w:r>
      <w:r>
        <w:rPr>
          <w:rFonts w:ascii="Times New Roman" w:hAnsi="Times New Roman" w:cs="Times New Roman"/>
        </w:rPr>
        <w:t xml:space="preserve">, </w:t>
      </w:r>
      <w:r>
        <w:rPr>
          <w:rFonts w:ascii="TimesNewRoman" w:hAnsi="TimesNewRoman" w:cs="TimesNewRoman"/>
        </w:rPr>
        <w:t>тепловых процессов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агрегатных превращений вещества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Bold" w:hAnsi="TimesNewRoman,Bold" w:cs="TimesNewRoman,Bold"/>
          <w:b/>
          <w:bCs/>
        </w:rPr>
        <w:t xml:space="preserve">Практическое применение в повседневной жизни физических знаний </w:t>
      </w:r>
      <w:r>
        <w:rPr>
          <w:rFonts w:ascii="TimesNewRoman" w:hAnsi="TimesNewRoman" w:cs="TimesNewRoman"/>
        </w:rPr>
        <w:t>о свойствах газов</w:t>
      </w:r>
      <w:r>
        <w:rPr>
          <w:rFonts w:ascii="Times New Roman" w:hAnsi="Times New Roman" w:cs="Times New Roman"/>
        </w:rPr>
        <w:t xml:space="preserve">, </w:t>
      </w:r>
      <w:r>
        <w:rPr>
          <w:rFonts w:ascii="TimesNewRoman" w:hAnsi="TimesNewRoman" w:cs="TimesNewRoman"/>
        </w:rPr>
        <w:t>жидкостей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твердых тел</w:t>
      </w:r>
      <w:r>
        <w:rPr>
          <w:rFonts w:ascii="Times New Roman" w:hAnsi="Times New Roman" w:cs="Times New Roman"/>
        </w:rPr>
        <w:t xml:space="preserve">; </w:t>
      </w:r>
      <w:r>
        <w:rPr>
          <w:rFonts w:ascii="TimesNewRoman" w:hAnsi="TimesNewRoman" w:cs="TimesNewRoman"/>
        </w:rPr>
        <w:t>об охране окружающей среды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ЭЛЕКТРОДИНАМИКА</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Элементарный электрический заряд</w:t>
      </w:r>
      <w:r>
        <w:rPr>
          <w:rFonts w:ascii="Times New Roman" w:hAnsi="Times New Roman" w:cs="Times New Roman"/>
        </w:rPr>
        <w:t xml:space="preserve">. </w:t>
      </w:r>
      <w:r>
        <w:rPr>
          <w:rFonts w:ascii="TimesNewRoman" w:hAnsi="TimesNewRoman" w:cs="TimesNewRoman"/>
        </w:rPr>
        <w:t>Закон сохранения электрического заряда</w:t>
      </w:r>
      <w:r>
        <w:rPr>
          <w:rFonts w:ascii="Times New Roman" w:hAnsi="Times New Roman" w:cs="Times New Roman"/>
        </w:rPr>
        <w:t xml:space="preserve">. </w:t>
      </w:r>
      <w:r>
        <w:rPr>
          <w:rFonts w:ascii="TimesNewRoman" w:hAnsi="TimesNewRoman" w:cs="TimesNewRoman"/>
        </w:rPr>
        <w:t>Электрическое поле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Электрический ток</w:t>
      </w:r>
      <w:r>
        <w:rPr>
          <w:rFonts w:ascii="Times New Roman" w:hAnsi="Times New Roman" w:cs="Times New Roman"/>
        </w:rPr>
        <w:t xml:space="preserve">. </w:t>
      </w:r>
      <w:r>
        <w:rPr>
          <w:rFonts w:ascii="TimesNewRoman" w:hAnsi="TimesNewRoman" w:cs="TimesNewRoman"/>
        </w:rPr>
        <w:t>Магнитное поле тока</w:t>
      </w:r>
      <w:r>
        <w:rPr>
          <w:rFonts w:ascii="Times New Roman" w:hAnsi="Times New Roman" w:cs="Times New Roman"/>
        </w:rPr>
        <w:t xml:space="preserve">. </w:t>
      </w:r>
      <w:r>
        <w:rPr>
          <w:rFonts w:ascii="TimesNewRoman" w:hAnsi="TimesNewRoman" w:cs="TimesNewRoman"/>
        </w:rPr>
        <w:t>Явление электромагнитной индукции</w:t>
      </w:r>
      <w:r>
        <w:rPr>
          <w:rFonts w:ascii="Times New Roman" w:hAnsi="Times New Roman" w:cs="Times New Roman"/>
        </w:rPr>
        <w:t xml:space="preserve">. </w:t>
      </w:r>
      <w:r>
        <w:rPr>
          <w:rFonts w:ascii="TimesNewRoman" w:hAnsi="TimesNewRoman" w:cs="TimesNewRoman"/>
        </w:rPr>
        <w:t>Взаимосвязь электрического и</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магнитного полей</w:t>
      </w:r>
      <w:r>
        <w:rPr>
          <w:rFonts w:ascii="Times New Roman" w:hAnsi="Times New Roman" w:cs="Times New Roman"/>
        </w:rPr>
        <w:t xml:space="preserve">. </w:t>
      </w:r>
      <w:r>
        <w:rPr>
          <w:rFonts w:ascii="TimesNewRoman" w:hAnsi="TimesNewRoman" w:cs="TimesNewRoman"/>
        </w:rPr>
        <w:t>Электромагнитное поле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 w:hAnsi="TimesNewRoman" w:cs="TimesNewRoman"/>
        </w:rPr>
        <w:t>Электромагнитные волны</w:t>
      </w:r>
      <w:r>
        <w:rPr>
          <w:rFonts w:ascii="Times New Roman" w:hAnsi="Times New Roman" w:cs="Times New Roman"/>
        </w:rPr>
        <w:t xml:space="preserve">. </w:t>
      </w:r>
      <w:r>
        <w:rPr>
          <w:rFonts w:ascii="TimesNewRoman" w:hAnsi="TimesNewRoman" w:cs="TimesNewRoman"/>
        </w:rPr>
        <w:t>Волновые свойства света</w:t>
      </w:r>
      <w:r>
        <w:rPr>
          <w:rFonts w:ascii="Times New Roman" w:hAnsi="Times New Roman" w:cs="Times New Roman"/>
        </w:rPr>
        <w:t xml:space="preserve">. </w:t>
      </w:r>
      <w:r>
        <w:rPr>
          <w:rFonts w:ascii="TimesNewRoman" w:hAnsi="TimesNewRoman" w:cs="TimesNewRoman"/>
        </w:rPr>
        <w:t>Различные виды электромагнитных излучений и их</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практическое применение</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Bold" w:hAnsi="TimesNewRoman,Bold" w:cs="TimesNewRoman,Bold"/>
          <w:b/>
          <w:bCs/>
        </w:rPr>
        <w:t xml:space="preserve">Проведение опытов </w:t>
      </w:r>
      <w:r>
        <w:rPr>
          <w:rFonts w:ascii="TimesNewRoman" w:hAnsi="TimesNewRoman" w:cs="TimesNewRoman"/>
        </w:rPr>
        <w:t>по исследованию явления электромагнитной индукции</w:t>
      </w:r>
      <w:r>
        <w:rPr>
          <w:rFonts w:ascii="Times New Roman" w:hAnsi="Times New Roman" w:cs="Times New Roman"/>
        </w:rPr>
        <w:t xml:space="preserve">, </w:t>
      </w:r>
      <w:r>
        <w:rPr>
          <w:rFonts w:ascii="TimesNewRoman" w:hAnsi="TimesNewRoman" w:cs="TimesNewRoman"/>
        </w:rPr>
        <w:t>электромагнитных волн</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волновых свойств света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Объяснение устройства и принципа действия технических объектов</w:t>
      </w:r>
      <w:r>
        <w:rPr>
          <w:rFonts w:ascii="Times New Roman" w:hAnsi="Times New Roman" w:cs="Times New Roman"/>
          <w:b/>
          <w:bCs/>
        </w:rPr>
        <w:t xml:space="preserve">, </w:t>
      </w:r>
      <w:r>
        <w:rPr>
          <w:rFonts w:ascii="TimesNewRoman,Bold" w:hAnsi="TimesNewRoman,Bold" w:cs="TimesNewRoman,Bold"/>
          <w:b/>
          <w:bCs/>
        </w:rPr>
        <w:t>практическое применение</w:t>
      </w:r>
    </w:p>
    <w:p w:rsidR="006C04AC" w:rsidRDefault="006C04AC" w:rsidP="006C04AC">
      <w:pPr>
        <w:autoSpaceDE w:val="0"/>
        <w:autoSpaceDN w:val="0"/>
        <w:adjustRightInd w:val="0"/>
        <w:spacing w:after="0" w:line="240" w:lineRule="auto"/>
        <w:rPr>
          <w:rFonts w:ascii="Times New Roman" w:hAnsi="Times New Roman" w:cs="Times New Roman"/>
          <w:b/>
          <w:bCs/>
        </w:rPr>
      </w:pPr>
      <w:r>
        <w:rPr>
          <w:rFonts w:ascii="TimesNewRoman,Bold" w:hAnsi="TimesNewRoman,Bold" w:cs="TimesNewRoman,Bold"/>
          <w:b/>
          <w:bCs/>
        </w:rPr>
        <w:t>физических знаний в повседневной жизни</w:t>
      </w:r>
      <w:r>
        <w:rPr>
          <w:rFonts w:ascii="Times New Roman" w:hAnsi="Times New Roman" w:cs="Times New Roman"/>
          <w:b/>
          <w:b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при использовании микрофона</w:t>
      </w:r>
      <w:r>
        <w:rPr>
          <w:rFonts w:ascii="Times New Roman" w:hAnsi="Times New Roman" w:cs="Times New Roman"/>
        </w:rPr>
        <w:t xml:space="preserve">, </w:t>
      </w:r>
      <w:r>
        <w:rPr>
          <w:rFonts w:ascii="TimesNewRoman" w:hAnsi="TimesNewRoman" w:cs="TimesNewRoman"/>
        </w:rPr>
        <w:t>динамика</w:t>
      </w:r>
      <w:r>
        <w:rPr>
          <w:rFonts w:ascii="Times New Roman" w:hAnsi="Times New Roman" w:cs="Times New Roman"/>
        </w:rPr>
        <w:t xml:space="preserve">, </w:t>
      </w:r>
      <w:r>
        <w:rPr>
          <w:rFonts w:ascii="TimesNewRoman" w:hAnsi="TimesNewRoman" w:cs="TimesNewRoman"/>
        </w:rPr>
        <w:t>трансформатора</w:t>
      </w:r>
      <w:r>
        <w:rPr>
          <w:rFonts w:ascii="Times New Roman" w:hAnsi="Times New Roman" w:cs="Times New Roman"/>
        </w:rPr>
        <w:t xml:space="preserve">, </w:t>
      </w:r>
      <w:r>
        <w:rPr>
          <w:rFonts w:ascii="TimesNewRoman" w:hAnsi="TimesNewRoman" w:cs="TimesNewRoman"/>
        </w:rPr>
        <w:t>телефона</w:t>
      </w:r>
      <w:r>
        <w:rPr>
          <w:rFonts w:ascii="Times New Roman" w:hAnsi="Times New Roman" w:cs="Times New Roman"/>
        </w:rPr>
        <w:t xml:space="preserve">, </w:t>
      </w:r>
      <w:r>
        <w:rPr>
          <w:rFonts w:ascii="TimesNewRoman" w:hAnsi="TimesNewRoman" w:cs="TimesNewRoman"/>
        </w:rPr>
        <w:t>магнитофона</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для безопасного обращения с домашней электропроводкой</w:t>
      </w:r>
      <w:r>
        <w:rPr>
          <w:rFonts w:ascii="Times New Roman" w:hAnsi="Times New Roman" w:cs="Times New Roman"/>
        </w:rPr>
        <w:t xml:space="preserve">, </w:t>
      </w:r>
      <w:r>
        <w:rPr>
          <w:rFonts w:ascii="TimesNewRoman" w:hAnsi="TimesNewRoman" w:cs="TimesNewRoman"/>
        </w:rPr>
        <w:t>бытовой электро</w:t>
      </w:r>
      <w:r>
        <w:rPr>
          <w:rFonts w:ascii="Times New Roman" w:hAnsi="Times New Roman" w:cs="Times New Roman"/>
        </w:rPr>
        <w:t xml:space="preserve">- </w:t>
      </w:r>
      <w:r>
        <w:rPr>
          <w:rFonts w:ascii="TimesNewRoman" w:hAnsi="TimesNewRoman" w:cs="TimesNewRoman"/>
        </w:rPr>
        <w:t>и радиоаппаратурой</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КВАНТОВАЯ ФИЗИКА И ЭЛЕМЕНТЫ АСТРОФИЗИКИ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Гипотеза Планка о квантах</w:t>
      </w:r>
      <w:r>
        <w:rPr>
          <w:rFonts w:ascii="Times New Roman" w:hAnsi="Times New Roman" w:cs="Times New Roman"/>
          <w:i/>
          <w:iCs/>
        </w:rPr>
        <w:t xml:space="preserve">. </w:t>
      </w:r>
      <w:r>
        <w:rPr>
          <w:rFonts w:ascii="TimesNewRoman" w:hAnsi="TimesNewRoman" w:cs="TimesNewRoman"/>
        </w:rPr>
        <w:t>Фотоэффект</w:t>
      </w:r>
      <w:r>
        <w:rPr>
          <w:rFonts w:ascii="Times New Roman" w:hAnsi="Times New Roman" w:cs="Times New Roman"/>
        </w:rPr>
        <w:t xml:space="preserve">. </w:t>
      </w:r>
      <w:r>
        <w:rPr>
          <w:rFonts w:ascii="TimesNewRoman" w:hAnsi="TimesNewRoman" w:cs="TimesNewRoman"/>
        </w:rPr>
        <w:t>Фотон</w:t>
      </w:r>
      <w:r>
        <w:rPr>
          <w:rFonts w:ascii="Times New Roman" w:hAnsi="Times New Roman" w:cs="Times New Roman"/>
        </w:rPr>
        <w:t xml:space="preserve">. </w:t>
      </w:r>
      <w:r>
        <w:rPr>
          <w:rFonts w:ascii="TimesNewRoman,Italic" w:hAnsi="TimesNewRoman,Italic" w:cs="TimesNewRoman,Italic"/>
          <w:i/>
          <w:iCs/>
        </w:rPr>
        <w:t>Гипотеза де Бройля о волновых свойствах частиц</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Корпускулярно</w:t>
      </w:r>
      <w:r>
        <w:rPr>
          <w:rFonts w:ascii="Times New Roman" w:hAnsi="Times New Roman" w:cs="Times New Roman"/>
          <w:i/>
          <w:iCs/>
        </w:rPr>
        <w:t>-</w:t>
      </w:r>
      <w:r>
        <w:rPr>
          <w:rFonts w:ascii="TimesNewRoman,Italic" w:hAnsi="TimesNewRoman,Italic" w:cs="TimesNewRoman,Italic"/>
          <w:i/>
          <w:iCs/>
        </w:rPr>
        <w:t>волновой дуализм</w:t>
      </w:r>
      <w:r>
        <w:rPr>
          <w:rFonts w:ascii="Times New Roman" w:hAnsi="Times New Roman" w:cs="Times New Roman"/>
          <w:i/>
          <w:iCs/>
        </w:rPr>
        <w:t xml:space="preserve">. </w:t>
      </w:r>
      <w:r>
        <w:rPr>
          <w:rFonts w:ascii="TimesNewRoman,Italic" w:hAnsi="TimesNewRoman,Italic" w:cs="TimesNewRoman,Italic"/>
          <w:i/>
          <w:iCs/>
        </w:rPr>
        <w:t>Соотношение неопределенностей Гейзенберга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TimesNewRoman" w:hAnsi="TimesNewRoman" w:cs="TimesNewRoman"/>
        </w:rPr>
        <w:t>Планетарная модель атома</w:t>
      </w:r>
      <w:r>
        <w:rPr>
          <w:rFonts w:ascii="Times New Roman" w:hAnsi="Times New Roman" w:cs="Times New Roman"/>
          <w:i/>
          <w:iCs/>
        </w:rPr>
        <w:t xml:space="preserve">. </w:t>
      </w:r>
      <w:r>
        <w:rPr>
          <w:rFonts w:ascii="TimesNewRoman" w:hAnsi="TimesNewRoman" w:cs="TimesNewRoman"/>
        </w:rPr>
        <w:t>Квантовые постулаты Бора</w:t>
      </w:r>
      <w:r>
        <w:rPr>
          <w:rFonts w:ascii="Times New Roman" w:hAnsi="Times New Roman" w:cs="Times New Roman"/>
        </w:rPr>
        <w:t xml:space="preserve">. </w:t>
      </w:r>
      <w:r>
        <w:rPr>
          <w:rFonts w:ascii="TimesNewRoman" w:hAnsi="TimesNewRoman" w:cs="TimesNewRoman"/>
        </w:rPr>
        <w:t>Лазеры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NewRoman" w:hAnsi="TimesNewRoman" w:cs="TimesNewRoman"/>
        </w:rPr>
      </w:pPr>
      <w:r>
        <w:rPr>
          <w:rFonts w:ascii="TimesNewRoman,Italic" w:hAnsi="TimesNewRoman,Italic" w:cs="TimesNewRoman,Italic"/>
          <w:i/>
          <w:iCs/>
        </w:rPr>
        <w:t>Модели строения атомного ядра</w:t>
      </w:r>
      <w:r>
        <w:rPr>
          <w:rFonts w:ascii="Times New Roman" w:hAnsi="Times New Roman" w:cs="Times New Roman"/>
          <w:i/>
          <w:iCs/>
        </w:rPr>
        <w:t xml:space="preserve">. </w:t>
      </w:r>
      <w:r>
        <w:rPr>
          <w:rFonts w:ascii="TimesNewRoman" w:hAnsi="TimesNewRoman" w:cs="TimesNewRoman"/>
        </w:rPr>
        <w:t>Ядерные силы</w:t>
      </w:r>
      <w:r>
        <w:rPr>
          <w:rFonts w:ascii="Times New Roman" w:hAnsi="Times New Roman" w:cs="Times New Roman"/>
        </w:rPr>
        <w:t xml:space="preserve">. </w:t>
      </w:r>
      <w:r>
        <w:rPr>
          <w:rFonts w:ascii="TimesNewRoman" w:hAnsi="TimesNewRoman" w:cs="TimesNewRoman"/>
        </w:rPr>
        <w:t>Дефект массы и энергия связи ядра</w:t>
      </w:r>
      <w:r>
        <w:rPr>
          <w:rFonts w:ascii="Times New Roman" w:hAnsi="Times New Roman" w:cs="Times New Roman"/>
        </w:rPr>
        <w:t xml:space="preserve">. </w:t>
      </w:r>
      <w:r>
        <w:rPr>
          <w:rFonts w:ascii="TimesNewRoman" w:hAnsi="TimesNewRoman" w:cs="TimesNewRoman"/>
        </w:rPr>
        <w:t>Ядерная</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rPr>
        <w:t>энергетика</w:t>
      </w:r>
      <w:r>
        <w:rPr>
          <w:rFonts w:ascii="Times New Roman" w:hAnsi="Times New Roman" w:cs="Times New Roman"/>
        </w:rPr>
        <w:t xml:space="preserve">. </w:t>
      </w:r>
      <w:r>
        <w:rPr>
          <w:rFonts w:ascii="TimesNewRoman" w:hAnsi="TimesNewRoman" w:cs="TimesNewRoman"/>
        </w:rPr>
        <w:t>Влияние ионизирующей радиации на живые организмы</w:t>
      </w:r>
      <w:r>
        <w:rPr>
          <w:rFonts w:ascii="Times New Roman" w:hAnsi="Times New Roman" w:cs="Times New Roman"/>
        </w:rPr>
        <w:t xml:space="preserve">. </w:t>
      </w:r>
      <w:r>
        <w:rPr>
          <w:rFonts w:ascii="TimesNewRoman,Italic" w:hAnsi="TimesNewRoman,Italic" w:cs="TimesNewRoman,Italic"/>
          <w:i/>
          <w:iCs/>
        </w:rPr>
        <w:t>Доза излучения</w:t>
      </w:r>
      <w:r>
        <w:rPr>
          <w:rFonts w:ascii="Times New Roman" w:hAnsi="Times New Roman" w:cs="Times New Roman"/>
          <w:i/>
          <w:iCs/>
        </w:rPr>
        <w:t xml:space="preserve">. </w:t>
      </w:r>
      <w:r>
        <w:rPr>
          <w:rFonts w:ascii="TimesNewRoman,Italic" w:hAnsi="TimesNewRoman,Italic" w:cs="TimesNewRoman,Italic"/>
          <w:i/>
          <w:iCs/>
        </w:rPr>
        <w:t>Закон радиоактивного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распада и его статистический характер</w:t>
      </w:r>
      <w:r>
        <w:rPr>
          <w:rFonts w:ascii="Times New Roman" w:hAnsi="Times New Roman" w:cs="Times New Roman"/>
          <w:i/>
          <w:iCs/>
        </w:rPr>
        <w:t xml:space="preserve">. </w:t>
      </w:r>
      <w:r>
        <w:rPr>
          <w:rFonts w:ascii="TimesNewRoman,Italic" w:hAnsi="TimesNewRoman,Italic" w:cs="TimesNewRoman,Italic"/>
          <w:i/>
          <w:iCs/>
        </w:rPr>
        <w:t>Элементарные частицы</w:t>
      </w:r>
      <w:r>
        <w:rPr>
          <w:rFonts w:ascii="Times New Roman" w:hAnsi="Times New Roman" w:cs="Times New Roman"/>
          <w:i/>
          <w:iCs/>
        </w:rPr>
        <w:t xml:space="preserve">. </w:t>
      </w:r>
      <w:r>
        <w:rPr>
          <w:rFonts w:ascii="TimesNewRoman,Italic" w:hAnsi="TimesNewRoman,Italic" w:cs="TimesNewRoman,Italic"/>
          <w:i/>
          <w:iCs/>
        </w:rPr>
        <w:t>Фундаментальные взаимодействия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Солнечная система</w:t>
      </w:r>
      <w:r>
        <w:rPr>
          <w:rFonts w:ascii="Times New Roman" w:hAnsi="Times New Roman" w:cs="Times New Roman"/>
          <w:i/>
          <w:iCs/>
        </w:rPr>
        <w:t xml:space="preserve">. </w:t>
      </w:r>
      <w:r>
        <w:rPr>
          <w:rFonts w:ascii="TimesNewRoman" w:hAnsi="TimesNewRoman" w:cs="TimesNewRoman"/>
          <w:i/>
          <w:iCs/>
        </w:rPr>
        <w:t>Звезды и источники их энергии</w:t>
      </w:r>
      <w:r>
        <w:rPr>
          <w:rFonts w:ascii="Times New Roman" w:hAnsi="Times New Roman" w:cs="Times New Roman"/>
          <w:i/>
          <w:iCs/>
        </w:rPr>
        <w:t xml:space="preserve">. </w:t>
      </w:r>
      <w:r>
        <w:rPr>
          <w:rFonts w:ascii="TimesNewRoman,Italic" w:hAnsi="TimesNewRoman,Italic" w:cs="TimesNewRoman,Italic"/>
          <w:i/>
          <w:iCs/>
        </w:rPr>
        <w:t>Современные представления о происхождении и</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эволюции Солнца и звезд</w:t>
      </w:r>
      <w:r>
        <w:rPr>
          <w:rFonts w:ascii="Times New Roman" w:hAnsi="Times New Roman" w:cs="Times New Roman"/>
          <w:i/>
          <w:iCs/>
        </w:rPr>
        <w:t xml:space="preserve">. </w:t>
      </w:r>
      <w:r>
        <w:rPr>
          <w:rFonts w:ascii="TimesNewRoman" w:hAnsi="TimesNewRoman" w:cs="TimesNewRoman"/>
          <w:i/>
          <w:iCs/>
        </w:rPr>
        <w:t>Галактика</w:t>
      </w:r>
      <w:r>
        <w:rPr>
          <w:rFonts w:ascii="Times New Roman" w:hAnsi="Times New Roman" w:cs="Times New Roman"/>
          <w:i/>
          <w:iCs/>
        </w:rPr>
        <w:t xml:space="preserve">. </w:t>
      </w:r>
      <w:r>
        <w:rPr>
          <w:rFonts w:ascii="TimesNewRoman" w:hAnsi="TimesNewRoman" w:cs="TimesNewRoman"/>
          <w:i/>
          <w:iCs/>
        </w:rPr>
        <w:t>Пространственные масштабы наблюдаемой Вселенной</w:t>
      </w:r>
      <w:r>
        <w:rPr>
          <w:rFonts w:ascii="Times New Roman" w:hAnsi="Times New Roman" w:cs="Times New Roman"/>
          <w:i/>
          <w:iCs/>
        </w:rPr>
        <w:t xml:space="preserve">. </w:t>
      </w:r>
      <w:r>
        <w:rPr>
          <w:rFonts w:ascii="TimesNewRoman,Italic" w:hAnsi="TimesNewRoman,Italic" w:cs="TimesNewRoman,Italic"/>
          <w:i/>
          <w:iCs/>
        </w:rPr>
        <w:t>Применимость</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законов физики для объяснения природы космических объектов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Bold" w:hAnsi="TimesNewRoman,Bold" w:cs="TimesNewRoman,Bold"/>
          <w:b/>
          <w:bCs/>
          <w:i/>
          <w:iCs/>
        </w:rPr>
        <w:t xml:space="preserve">Наблюдение и описание </w:t>
      </w:r>
      <w:r>
        <w:rPr>
          <w:rFonts w:ascii="TimesNewRoman" w:hAnsi="TimesNewRoman" w:cs="TimesNewRoman"/>
          <w:i/>
          <w:iCs/>
        </w:rPr>
        <w:t>движения небесных тел</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Bold" w:hAnsi="TimesNewRoman,Bold" w:cs="TimesNewRoman,Bold"/>
          <w:b/>
          <w:bCs/>
          <w:i/>
          <w:iCs/>
        </w:rPr>
        <w:t xml:space="preserve">Проведение исследований </w:t>
      </w:r>
      <w:r>
        <w:rPr>
          <w:rFonts w:ascii="TimesNewRoman" w:hAnsi="TimesNewRoman" w:cs="TimesNewRoman"/>
          <w:i/>
          <w:iCs/>
        </w:rPr>
        <w:t>процессов излучения и поглощения света</w:t>
      </w:r>
      <w:r>
        <w:rPr>
          <w:rFonts w:ascii="Times New Roman" w:hAnsi="Times New Roman" w:cs="Times New Roman"/>
          <w:i/>
          <w:iCs/>
        </w:rPr>
        <w:t xml:space="preserve">, </w:t>
      </w:r>
      <w:r>
        <w:rPr>
          <w:rFonts w:ascii="TimesNewRoman" w:hAnsi="TimesNewRoman" w:cs="TimesNewRoman"/>
          <w:i/>
          <w:iCs/>
        </w:rPr>
        <w:t>явления фотоэффекта и устройств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работающих на его основе</w:t>
      </w:r>
      <w:r>
        <w:rPr>
          <w:rFonts w:ascii="Times New Roman" w:hAnsi="Times New Roman" w:cs="Times New Roman"/>
          <w:i/>
          <w:iCs/>
        </w:rPr>
        <w:t xml:space="preserve">, </w:t>
      </w:r>
      <w:r>
        <w:rPr>
          <w:rFonts w:ascii="TimesNewRoman" w:hAnsi="TimesNewRoman" w:cs="TimesNewRoman"/>
          <w:i/>
          <w:iCs/>
        </w:rPr>
        <w:t>радиоактивного распада</w:t>
      </w:r>
      <w:r>
        <w:rPr>
          <w:rFonts w:ascii="Times New Roman" w:hAnsi="Times New Roman" w:cs="Times New Roman"/>
          <w:i/>
          <w:iCs/>
        </w:rPr>
        <w:t xml:space="preserve">, </w:t>
      </w:r>
      <w:r>
        <w:rPr>
          <w:rFonts w:ascii="TimesNewRoman" w:hAnsi="TimesNewRoman" w:cs="TimesNewRoman"/>
          <w:i/>
          <w:iCs/>
        </w:rPr>
        <w:t>работы лазера</w:t>
      </w:r>
      <w:r>
        <w:rPr>
          <w:rFonts w:ascii="Times New Roman" w:hAnsi="Times New Roman" w:cs="Times New Roman"/>
          <w:i/>
          <w:iCs/>
        </w:rPr>
        <w:t xml:space="preserve">, </w:t>
      </w:r>
      <w:r>
        <w:rPr>
          <w:rFonts w:ascii="TimesNewRoman" w:hAnsi="TimesNewRoman" w:cs="TimesNewRoman"/>
          <w:i/>
          <w:iCs/>
        </w:rPr>
        <w:t>дозиметров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sz w:val="24"/>
          <w:szCs w:val="24"/>
        </w:rPr>
      </w:pPr>
      <w:r>
        <w:rPr>
          <w:rFonts w:ascii="TimesNewRoman,Bold" w:hAnsi="TimesNewRoman,Bold" w:cs="TimesNewRoman,Bold"/>
          <w:b/>
          <w:bCs/>
          <w:i/>
          <w:iCs/>
          <w:sz w:val="24"/>
          <w:szCs w:val="24"/>
        </w:rPr>
        <w:t>ТРЕБОВАНИЯ К УРОВНЮПОДГОТОВКИ ВЫПУСКНИКОВ</w:t>
      </w:r>
    </w:p>
    <w:p w:rsidR="006C04AC" w:rsidRDefault="006C04AC" w:rsidP="006C04AC">
      <w:pPr>
        <w:autoSpaceDE w:val="0"/>
        <w:autoSpaceDN w:val="0"/>
        <w:adjustRightInd w:val="0"/>
        <w:spacing w:after="0" w:line="240" w:lineRule="auto"/>
        <w:rPr>
          <w:rFonts w:ascii="TimesNewRoman,Italic" w:hAnsi="TimesNewRoman,Italic" w:cs="TimesNewRoman,Italic"/>
          <w:b/>
          <w:bCs/>
          <w:i/>
          <w:iCs/>
        </w:rPr>
      </w:pPr>
      <w:r>
        <w:rPr>
          <w:rFonts w:ascii="TimesNewRoman,Italic" w:hAnsi="TimesNewRoman,Italic" w:cs="TimesNewRoman,Italic"/>
          <w:b/>
          <w:bCs/>
          <w:i/>
          <w:iCs/>
        </w:rPr>
        <w:t>В результате изучения физики на базовом уровне ученик должен</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знать</w:t>
      </w:r>
      <w:r>
        <w:rPr>
          <w:rFonts w:ascii="Times New Roman" w:hAnsi="Times New Roman" w:cs="Times New Roman"/>
          <w:b/>
          <w:bCs/>
          <w:i/>
          <w:iCs/>
        </w:rPr>
        <w:t>/</w:t>
      </w:r>
      <w:r>
        <w:rPr>
          <w:rFonts w:ascii="TimesNewRoman,Bold" w:hAnsi="TimesNewRoman,Bold" w:cs="TimesNewRoman,Bold"/>
          <w:b/>
          <w:bCs/>
          <w:i/>
          <w:iCs/>
        </w:rPr>
        <w:t>понимать</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Italic" w:hAnsi="TimesNewRoman,Italic" w:cs="TimesNewRoman,Italic"/>
          <w:b/>
          <w:bCs/>
          <w:i/>
          <w:iCs/>
        </w:rPr>
        <w:t>смысл понятий</w:t>
      </w:r>
      <w:r>
        <w:rPr>
          <w:rFonts w:ascii="Times New Roman" w:hAnsi="Times New Roman" w:cs="Times New Roman"/>
          <w:b/>
          <w:bCs/>
          <w:i/>
          <w:iCs/>
        </w:rPr>
        <w:t xml:space="preserve">: </w:t>
      </w:r>
      <w:r>
        <w:rPr>
          <w:rFonts w:ascii="TimesNewRoman" w:hAnsi="TimesNewRoman" w:cs="TimesNewRoman"/>
          <w:i/>
          <w:iCs/>
        </w:rPr>
        <w:t>физическое явление</w:t>
      </w:r>
      <w:r>
        <w:rPr>
          <w:rFonts w:ascii="Times New Roman" w:hAnsi="Times New Roman" w:cs="Times New Roman"/>
          <w:i/>
          <w:iCs/>
        </w:rPr>
        <w:t xml:space="preserve">, </w:t>
      </w:r>
      <w:r>
        <w:rPr>
          <w:rFonts w:ascii="TimesNewRoman" w:hAnsi="TimesNewRoman" w:cs="TimesNewRoman"/>
          <w:i/>
          <w:iCs/>
        </w:rPr>
        <w:t>гипотеза</w:t>
      </w:r>
      <w:r>
        <w:rPr>
          <w:rFonts w:ascii="Times New Roman" w:hAnsi="Times New Roman" w:cs="Times New Roman"/>
          <w:i/>
          <w:iCs/>
        </w:rPr>
        <w:t xml:space="preserve">, </w:t>
      </w:r>
      <w:r>
        <w:rPr>
          <w:rFonts w:ascii="TimesNewRoman" w:hAnsi="TimesNewRoman" w:cs="TimesNewRoman"/>
          <w:i/>
          <w:iCs/>
        </w:rPr>
        <w:t>закон</w:t>
      </w:r>
      <w:r>
        <w:rPr>
          <w:rFonts w:ascii="Times New Roman" w:hAnsi="Times New Roman" w:cs="Times New Roman"/>
          <w:i/>
          <w:iCs/>
        </w:rPr>
        <w:t xml:space="preserve">, </w:t>
      </w:r>
      <w:r>
        <w:rPr>
          <w:rFonts w:ascii="TimesNewRoman" w:hAnsi="TimesNewRoman" w:cs="TimesNewRoman"/>
          <w:i/>
          <w:iCs/>
        </w:rPr>
        <w:t>теория</w:t>
      </w:r>
      <w:r>
        <w:rPr>
          <w:rFonts w:ascii="Times New Roman" w:hAnsi="Times New Roman" w:cs="Times New Roman"/>
          <w:i/>
          <w:iCs/>
        </w:rPr>
        <w:t xml:space="preserve">, </w:t>
      </w:r>
      <w:r>
        <w:rPr>
          <w:rFonts w:ascii="TimesNewRoman" w:hAnsi="TimesNewRoman" w:cs="TimesNewRoman"/>
          <w:i/>
          <w:iCs/>
        </w:rPr>
        <w:t>вещество</w:t>
      </w:r>
      <w:r>
        <w:rPr>
          <w:rFonts w:ascii="Times New Roman" w:hAnsi="Times New Roman" w:cs="Times New Roman"/>
          <w:i/>
          <w:iCs/>
        </w:rPr>
        <w:t xml:space="preserve">, </w:t>
      </w:r>
      <w:r>
        <w:rPr>
          <w:rFonts w:ascii="TimesNewRoman" w:hAnsi="TimesNewRoman" w:cs="TimesNewRoman"/>
          <w:i/>
          <w:iCs/>
        </w:rPr>
        <w:t>взаимодействие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электромагнитное поле</w:t>
      </w:r>
      <w:r>
        <w:rPr>
          <w:rFonts w:ascii="Times New Roman" w:hAnsi="Times New Roman" w:cs="Times New Roman"/>
          <w:i/>
          <w:iCs/>
        </w:rPr>
        <w:t xml:space="preserve">, </w:t>
      </w:r>
      <w:r>
        <w:rPr>
          <w:rFonts w:ascii="TimesNewRoman" w:hAnsi="TimesNewRoman" w:cs="TimesNewRoman"/>
          <w:i/>
          <w:iCs/>
        </w:rPr>
        <w:t>волна</w:t>
      </w:r>
      <w:r>
        <w:rPr>
          <w:rFonts w:ascii="Times New Roman" w:hAnsi="Times New Roman" w:cs="Times New Roman"/>
          <w:i/>
          <w:iCs/>
        </w:rPr>
        <w:t xml:space="preserve">, </w:t>
      </w:r>
      <w:r>
        <w:rPr>
          <w:rFonts w:ascii="TimesNewRoman" w:hAnsi="TimesNewRoman" w:cs="TimesNewRoman"/>
          <w:i/>
          <w:iCs/>
        </w:rPr>
        <w:t>фотон</w:t>
      </w:r>
      <w:r>
        <w:rPr>
          <w:rFonts w:ascii="Times New Roman" w:hAnsi="Times New Roman" w:cs="Times New Roman"/>
          <w:i/>
          <w:iCs/>
        </w:rPr>
        <w:t xml:space="preserve">, </w:t>
      </w:r>
      <w:r>
        <w:rPr>
          <w:rFonts w:ascii="TimesNewRoman" w:hAnsi="TimesNewRoman" w:cs="TimesNewRoman"/>
          <w:i/>
          <w:iCs/>
        </w:rPr>
        <w:t>атом</w:t>
      </w:r>
      <w:r>
        <w:rPr>
          <w:rFonts w:ascii="Times New Roman" w:hAnsi="Times New Roman" w:cs="Times New Roman"/>
          <w:i/>
          <w:iCs/>
        </w:rPr>
        <w:t xml:space="preserve">, </w:t>
      </w:r>
      <w:r>
        <w:rPr>
          <w:rFonts w:ascii="TimesNewRoman" w:hAnsi="TimesNewRoman" w:cs="TimesNewRoman"/>
          <w:i/>
          <w:iCs/>
        </w:rPr>
        <w:t>атомное ядро</w:t>
      </w:r>
      <w:r>
        <w:rPr>
          <w:rFonts w:ascii="Times New Roman" w:hAnsi="Times New Roman" w:cs="Times New Roman"/>
          <w:i/>
          <w:iCs/>
        </w:rPr>
        <w:t xml:space="preserve">, </w:t>
      </w:r>
      <w:r>
        <w:rPr>
          <w:rFonts w:ascii="TimesNewRoman" w:hAnsi="TimesNewRoman" w:cs="TimesNewRoman"/>
          <w:i/>
          <w:iCs/>
        </w:rPr>
        <w:t>ионизирующие излучения</w:t>
      </w:r>
      <w:r>
        <w:rPr>
          <w:rFonts w:ascii="Times New Roman" w:hAnsi="Times New Roman" w:cs="Times New Roman"/>
          <w:i/>
          <w:iCs/>
        </w:rPr>
        <w:t xml:space="preserve">, </w:t>
      </w:r>
      <w:r>
        <w:rPr>
          <w:rFonts w:ascii="TimesNewRoman" w:hAnsi="TimesNewRoman" w:cs="TimesNewRoman"/>
          <w:i/>
          <w:iCs/>
        </w:rPr>
        <w:t>планета</w:t>
      </w:r>
      <w:r>
        <w:rPr>
          <w:rFonts w:ascii="Times New Roman" w:hAnsi="Times New Roman" w:cs="Times New Roman"/>
          <w:i/>
          <w:iCs/>
        </w:rPr>
        <w:t xml:space="preserve">, </w:t>
      </w:r>
      <w:r>
        <w:rPr>
          <w:rFonts w:ascii="TimesNewRoman" w:hAnsi="TimesNewRoman" w:cs="TimesNewRoman"/>
          <w:i/>
          <w:iCs/>
        </w:rPr>
        <w:t>звезда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Солнечная система</w:t>
      </w:r>
      <w:r>
        <w:rPr>
          <w:rFonts w:ascii="Times New Roman" w:hAnsi="Times New Roman" w:cs="Times New Roman"/>
          <w:i/>
          <w:iCs/>
        </w:rPr>
        <w:t xml:space="preserve">, </w:t>
      </w:r>
      <w:r>
        <w:rPr>
          <w:rFonts w:ascii="TimesNewRoman" w:hAnsi="TimesNewRoman" w:cs="TimesNewRoman"/>
          <w:i/>
          <w:iCs/>
        </w:rPr>
        <w:t>галактика</w:t>
      </w:r>
      <w:r>
        <w:rPr>
          <w:rFonts w:ascii="Times New Roman" w:hAnsi="Times New Roman" w:cs="Times New Roman"/>
          <w:i/>
          <w:iCs/>
        </w:rPr>
        <w:t xml:space="preserve">, </w:t>
      </w:r>
      <w:r>
        <w:rPr>
          <w:rFonts w:ascii="TimesNewRoman" w:hAnsi="TimesNewRoman" w:cs="TimesNewRoman"/>
          <w:i/>
          <w:iCs/>
        </w:rPr>
        <w:t>Вселенная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Italic" w:hAnsi="TimesNewRoman,Italic" w:cs="TimesNewRoman,Italic"/>
          <w:b/>
          <w:bCs/>
          <w:i/>
          <w:iCs/>
        </w:rPr>
        <w:t>смысл физических величин</w:t>
      </w:r>
      <w:r>
        <w:rPr>
          <w:rFonts w:ascii="Times New Roman" w:hAnsi="Times New Roman" w:cs="Times New Roman"/>
          <w:b/>
          <w:bCs/>
          <w:i/>
          <w:iCs/>
        </w:rPr>
        <w:t xml:space="preserve">: </w:t>
      </w:r>
      <w:r>
        <w:rPr>
          <w:rFonts w:ascii="TimesNewRoman" w:hAnsi="TimesNewRoman" w:cs="TimesNewRoman"/>
          <w:i/>
          <w:iCs/>
        </w:rPr>
        <w:t>скорость</w:t>
      </w:r>
      <w:r>
        <w:rPr>
          <w:rFonts w:ascii="Times New Roman" w:hAnsi="Times New Roman" w:cs="Times New Roman"/>
          <w:i/>
          <w:iCs/>
        </w:rPr>
        <w:t xml:space="preserve">, </w:t>
      </w:r>
      <w:r>
        <w:rPr>
          <w:rFonts w:ascii="TimesNewRoman" w:hAnsi="TimesNewRoman" w:cs="TimesNewRoman"/>
          <w:i/>
          <w:iCs/>
        </w:rPr>
        <w:t>ускорение</w:t>
      </w:r>
      <w:r>
        <w:rPr>
          <w:rFonts w:ascii="Times New Roman" w:hAnsi="Times New Roman" w:cs="Times New Roman"/>
          <w:i/>
          <w:iCs/>
        </w:rPr>
        <w:t xml:space="preserve">, </w:t>
      </w:r>
      <w:r>
        <w:rPr>
          <w:rFonts w:ascii="TimesNewRoman" w:hAnsi="TimesNewRoman" w:cs="TimesNewRoman"/>
          <w:i/>
          <w:iCs/>
        </w:rPr>
        <w:t>масса</w:t>
      </w:r>
      <w:r>
        <w:rPr>
          <w:rFonts w:ascii="Times New Roman" w:hAnsi="Times New Roman" w:cs="Times New Roman"/>
          <w:i/>
          <w:iCs/>
        </w:rPr>
        <w:t xml:space="preserve">, </w:t>
      </w:r>
      <w:r>
        <w:rPr>
          <w:rFonts w:ascii="TimesNewRoman" w:hAnsi="TimesNewRoman" w:cs="TimesNewRoman"/>
          <w:i/>
          <w:iCs/>
        </w:rPr>
        <w:t>сила</w:t>
      </w:r>
      <w:r>
        <w:rPr>
          <w:rFonts w:ascii="Times New Roman" w:hAnsi="Times New Roman" w:cs="Times New Roman"/>
          <w:i/>
          <w:iCs/>
        </w:rPr>
        <w:t xml:space="preserve">, </w:t>
      </w:r>
      <w:r>
        <w:rPr>
          <w:rFonts w:ascii="TimesNewRoman" w:hAnsi="TimesNewRoman" w:cs="TimesNewRoman"/>
          <w:i/>
          <w:iCs/>
        </w:rPr>
        <w:t>импульс</w:t>
      </w:r>
      <w:r>
        <w:rPr>
          <w:rFonts w:ascii="Times New Roman" w:hAnsi="Times New Roman" w:cs="Times New Roman"/>
          <w:i/>
          <w:iCs/>
        </w:rPr>
        <w:t xml:space="preserve">, </w:t>
      </w:r>
      <w:r>
        <w:rPr>
          <w:rFonts w:ascii="TimesNewRoman" w:hAnsi="TimesNewRoman" w:cs="TimesNewRoman"/>
          <w:i/>
          <w:iCs/>
        </w:rPr>
        <w:t>работа</w:t>
      </w:r>
      <w:r>
        <w:rPr>
          <w:rFonts w:ascii="Times New Roman" w:hAnsi="Times New Roman" w:cs="Times New Roman"/>
          <w:i/>
          <w:iCs/>
        </w:rPr>
        <w:t xml:space="preserve">, </w:t>
      </w:r>
      <w:r>
        <w:rPr>
          <w:rFonts w:ascii="TimesNewRoman" w:hAnsi="TimesNewRoman" w:cs="TimesNewRoman"/>
          <w:i/>
          <w:iCs/>
        </w:rPr>
        <w:t>механическая энергия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внутренняя энергия</w:t>
      </w:r>
      <w:r>
        <w:rPr>
          <w:rFonts w:ascii="Times New Roman" w:hAnsi="Times New Roman" w:cs="Times New Roman"/>
          <w:i/>
          <w:iCs/>
        </w:rPr>
        <w:t xml:space="preserve">, </w:t>
      </w:r>
      <w:r>
        <w:rPr>
          <w:rFonts w:ascii="TimesNewRoman" w:hAnsi="TimesNewRoman" w:cs="TimesNewRoman"/>
          <w:i/>
          <w:iCs/>
        </w:rPr>
        <w:t>абсолютная температура</w:t>
      </w:r>
      <w:r>
        <w:rPr>
          <w:rFonts w:ascii="Times New Roman" w:hAnsi="Times New Roman" w:cs="Times New Roman"/>
          <w:i/>
          <w:iCs/>
        </w:rPr>
        <w:t xml:space="preserve">, </w:t>
      </w:r>
      <w:r>
        <w:rPr>
          <w:rFonts w:ascii="TimesNewRoman" w:hAnsi="TimesNewRoman" w:cs="TimesNewRoman"/>
          <w:i/>
          <w:iCs/>
        </w:rPr>
        <w:t>средняя кинетическая энергия частиц вещества</w:t>
      </w:r>
      <w:r>
        <w:rPr>
          <w:rFonts w:ascii="Times New Roman" w:hAnsi="Times New Roman" w:cs="Times New Roman"/>
          <w:i/>
          <w:iCs/>
        </w:rPr>
        <w:t xml:space="preserve">, </w:t>
      </w:r>
      <w:r>
        <w:rPr>
          <w:rFonts w:ascii="TimesNewRoman" w:hAnsi="TimesNewRoman" w:cs="TimesNewRoman"/>
          <w:i/>
          <w:iCs/>
        </w:rPr>
        <w:t>количество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теплоты</w:t>
      </w:r>
      <w:r>
        <w:rPr>
          <w:rFonts w:ascii="Times New Roman" w:hAnsi="Times New Roman" w:cs="Times New Roman"/>
          <w:i/>
          <w:iCs/>
        </w:rPr>
        <w:t xml:space="preserve">, </w:t>
      </w:r>
      <w:r>
        <w:rPr>
          <w:rFonts w:ascii="TimesNewRoman" w:hAnsi="TimesNewRoman" w:cs="TimesNewRoman"/>
          <w:i/>
          <w:iCs/>
        </w:rPr>
        <w:t>элементарный электрический заряд</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Italic" w:hAnsi="TimesNewRoman,Italic" w:cs="TimesNewRoman,Italic"/>
          <w:b/>
          <w:bCs/>
          <w:i/>
          <w:iCs/>
        </w:rPr>
        <w:t xml:space="preserve">смысл физических законов </w:t>
      </w:r>
      <w:r>
        <w:rPr>
          <w:rFonts w:ascii="TimesNewRoman" w:hAnsi="TimesNewRoman" w:cs="TimesNewRoman"/>
          <w:i/>
          <w:iCs/>
        </w:rPr>
        <w:t>классической механики</w:t>
      </w:r>
      <w:r>
        <w:rPr>
          <w:rFonts w:ascii="Times New Roman" w:hAnsi="Times New Roman" w:cs="Times New Roman"/>
          <w:i/>
          <w:iCs/>
        </w:rPr>
        <w:t xml:space="preserve">, </w:t>
      </w:r>
      <w:r>
        <w:rPr>
          <w:rFonts w:ascii="TimesNewRoman" w:hAnsi="TimesNewRoman" w:cs="TimesNewRoman"/>
          <w:i/>
          <w:iCs/>
        </w:rPr>
        <w:t>всемирного тяготения</w:t>
      </w:r>
      <w:r>
        <w:rPr>
          <w:rFonts w:ascii="Times New Roman" w:hAnsi="Times New Roman" w:cs="Times New Roman"/>
          <w:i/>
          <w:iCs/>
        </w:rPr>
        <w:t xml:space="preserve">, </w:t>
      </w:r>
      <w:r>
        <w:rPr>
          <w:rFonts w:ascii="TimesNewRoman" w:hAnsi="TimesNewRoman" w:cs="TimesNewRoman"/>
          <w:i/>
          <w:iCs/>
        </w:rPr>
        <w:t>сохранения энергии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импульса и электрического заряда</w:t>
      </w:r>
      <w:r>
        <w:rPr>
          <w:rFonts w:ascii="Times New Roman" w:hAnsi="Times New Roman" w:cs="Times New Roman"/>
          <w:i/>
          <w:iCs/>
        </w:rPr>
        <w:t xml:space="preserve">, </w:t>
      </w:r>
      <w:r>
        <w:rPr>
          <w:rFonts w:ascii="TimesNewRoman" w:hAnsi="TimesNewRoman" w:cs="TimesNewRoman"/>
          <w:i/>
          <w:iCs/>
        </w:rPr>
        <w:t>термодинамики</w:t>
      </w:r>
      <w:r>
        <w:rPr>
          <w:rFonts w:ascii="Times New Roman" w:hAnsi="Times New Roman" w:cs="Times New Roman"/>
          <w:i/>
          <w:iCs/>
        </w:rPr>
        <w:t xml:space="preserve">, </w:t>
      </w:r>
      <w:r>
        <w:rPr>
          <w:rFonts w:ascii="TimesNewRoman" w:hAnsi="TimesNewRoman" w:cs="TimesNewRoman"/>
          <w:i/>
          <w:iCs/>
        </w:rPr>
        <w:t>электромагнитной индукции</w:t>
      </w:r>
      <w:r>
        <w:rPr>
          <w:rFonts w:ascii="Times New Roman" w:hAnsi="Times New Roman" w:cs="Times New Roman"/>
          <w:i/>
          <w:iCs/>
        </w:rPr>
        <w:t xml:space="preserve">, </w:t>
      </w:r>
      <w:r>
        <w:rPr>
          <w:rFonts w:ascii="TimesNewRoman" w:hAnsi="TimesNewRoman" w:cs="TimesNewRoman"/>
          <w:i/>
          <w:iCs/>
        </w:rPr>
        <w:t>фотоэффекта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Italic" w:hAnsi="TimesNewRoman,Italic" w:cs="TimesNewRoman,Italic"/>
          <w:b/>
          <w:bCs/>
          <w:i/>
          <w:iCs/>
        </w:rPr>
        <w:t>вклад российских и зарубежных ученых</w:t>
      </w:r>
      <w:r>
        <w:rPr>
          <w:rFonts w:ascii="Times New Roman" w:hAnsi="Times New Roman" w:cs="Times New Roman"/>
          <w:i/>
          <w:iCs/>
        </w:rPr>
        <w:t xml:space="preserve">, </w:t>
      </w:r>
      <w:r>
        <w:rPr>
          <w:rFonts w:ascii="TimesNewRoman" w:hAnsi="TimesNewRoman" w:cs="TimesNewRoman"/>
          <w:i/>
          <w:iCs/>
        </w:rPr>
        <w:t>оказавших наибольшее влияние на развитие физики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уметь</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Italic" w:hAnsi="TimesNewRoman,Italic" w:cs="TimesNewRoman,Italic"/>
          <w:b/>
          <w:bCs/>
          <w:i/>
          <w:iCs/>
        </w:rPr>
        <w:t>описывать и объяснять физические явления и свойства тел</w:t>
      </w:r>
      <w:r>
        <w:rPr>
          <w:rFonts w:ascii="Times New Roman" w:hAnsi="Times New Roman" w:cs="Times New Roman"/>
          <w:b/>
          <w:bCs/>
          <w:i/>
          <w:iCs/>
        </w:rPr>
        <w:t xml:space="preserve">: </w:t>
      </w:r>
      <w:r>
        <w:rPr>
          <w:rFonts w:ascii="TimesNewRoman" w:hAnsi="TimesNewRoman" w:cs="TimesNewRoman"/>
          <w:i/>
          <w:iCs/>
        </w:rPr>
        <w:t>движение небесных тел и искусственных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спутников Земли</w:t>
      </w:r>
      <w:r>
        <w:rPr>
          <w:rFonts w:ascii="Times New Roman" w:hAnsi="Times New Roman" w:cs="Times New Roman"/>
          <w:i/>
          <w:iCs/>
        </w:rPr>
        <w:t xml:space="preserve">; </w:t>
      </w:r>
      <w:r>
        <w:rPr>
          <w:rFonts w:ascii="TimesNewRoman" w:hAnsi="TimesNewRoman" w:cs="TimesNewRoman"/>
          <w:i/>
          <w:iCs/>
        </w:rPr>
        <w:t>свойства газов</w:t>
      </w:r>
      <w:r>
        <w:rPr>
          <w:rFonts w:ascii="Times New Roman" w:hAnsi="Times New Roman" w:cs="Times New Roman"/>
          <w:i/>
          <w:iCs/>
        </w:rPr>
        <w:t xml:space="preserve">, </w:t>
      </w:r>
      <w:r>
        <w:rPr>
          <w:rFonts w:ascii="TimesNewRoman" w:hAnsi="TimesNewRoman" w:cs="TimesNewRoman"/>
          <w:i/>
          <w:iCs/>
        </w:rPr>
        <w:t>жидкостей и твердых тел</w:t>
      </w:r>
      <w:r>
        <w:rPr>
          <w:rFonts w:ascii="Times New Roman" w:hAnsi="Times New Roman" w:cs="Times New Roman"/>
          <w:i/>
          <w:iCs/>
        </w:rPr>
        <w:t xml:space="preserve">; </w:t>
      </w:r>
      <w:r>
        <w:rPr>
          <w:rFonts w:ascii="TimesNewRoman" w:hAnsi="TimesNewRoman" w:cs="TimesNewRoman"/>
          <w:i/>
          <w:iCs/>
        </w:rPr>
        <w:t>электромагнитную индукцию</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распространение электромагнитных волн</w:t>
      </w:r>
      <w:r>
        <w:rPr>
          <w:rFonts w:ascii="Times New Roman" w:hAnsi="Times New Roman" w:cs="Times New Roman"/>
          <w:i/>
          <w:iCs/>
        </w:rPr>
        <w:t xml:space="preserve">; </w:t>
      </w:r>
      <w:r>
        <w:rPr>
          <w:rFonts w:ascii="TimesNewRoman" w:hAnsi="TimesNewRoman" w:cs="TimesNewRoman"/>
          <w:i/>
          <w:iCs/>
        </w:rPr>
        <w:t>волновые свойства света</w:t>
      </w:r>
      <w:r>
        <w:rPr>
          <w:rFonts w:ascii="Times New Roman" w:hAnsi="Times New Roman" w:cs="Times New Roman"/>
          <w:i/>
          <w:iCs/>
        </w:rPr>
        <w:t xml:space="preserve">; </w:t>
      </w:r>
      <w:r>
        <w:rPr>
          <w:rFonts w:ascii="TimesNewRoman" w:hAnsi="TimesNewRoman" w:cs="TimesNewRoman"/>
          <w:i/>
          <w:iCs/>
        </w:rPr>
        <w:t>излучение и поглощение света</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атомом</w:t>
      </w:r>
      <w:r>
        <w:rPr>
          <w:rFonts w:ascii="Times New Roman" w:hAnsi="Times New Roman" w:cs="Times New Roman"/>
          <w:i/>
          <w:iCs/>
        </w:rPr>
        <w:t xml:space="preserve">; </w:t>
      </w:r>
      <w:r>
        <w:rPr>
          <w:rFonts w:ascii="TimesNewRoman" w:hAnsi="TimesNewRoman" w:cs="TimesNewRoman"/>
          <w:i/>
          <w:iCs/>
        </w:rPr>
        <w:t>фотоэффект</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Italic" w:hAnsi="TimesNewRoman,Italic" w:cs="TimesNewRoman,Italic"/>
          <w:b/>
          <w:bCs/>
          <w:i/>
          <w:iCs/>
        </w:rPr>
        <w:t xml:space="preserve">отличать </w:t>
      </w:r>
      <w:r>
        <w:rPr>
          <w:rFonts w:ascii="TimesNewRoman" w:hAnsi="TimesNewRoman" w:cs="TimesNewRoman"/>
          <w:i/>
          <w:iCs/>
        </w:rPr>
        <w:t>гипотезы от научных теорий</w:t>
      </w:r>
      <w:r>
        <w:rPr>
          <w:rFonts w:ascii="Times New Roman" w:hAnsi="Times New Roman" w:cs="Times New Roman"/>
          <w:i/>
          <w:iCs/>
        </w:rPr>
        <w:t xml:space="preserve">; </w:t>
      </w:r>
      <w:r>
        <w:rPr>
          <w:rFonts w:ascii="TimesNewRoman,Italic" w:hAnsi="TimesNewRoman,Italic" w:cs="TimesNewRoman,Italic"/>
          <w:b/>
          <w:bCs/>
          <w:i/>
          <w:iCs/>
        </w:rPr>
        <w:t>делать вывод</w:t>
      </w:r>
      <w:r>
        <w:rPr>
          <w:rFonts w:ascii="TimesNewRoman,Bold" w:hAnsi="TimesNewRoman,Bold" w:cs="TimesNewRoman,Bold"/>
          <w:b/>
          <w:bCs/>
          <w:i/>
          <w:iCs/>
        </w:rPr>
        <w:t xml:space="preserve">ы </w:t>
      </w:r>
      <w:r>
        <w:rPr>
          <w:rFonts w:ascii="TimesNewRoman" w:hAnsi="TimesNewRoman" w:cs="TimesNewRoman"/>
          <w:i/>
          <w:iCs/>
        </w:rPr>
        <w:t>на основе экспериментальных данных</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b/>
          <w:bCs/>
          <w:i/>
          <w:iCs/>
        </w:rPr>
        <w:t>приводить примеры</w:t>
      </w:r>
      <w:r>
        <w:rPr>
          <w:rFonts w:ascii="Times New Roman" w:hAnsi="Times New Roman" w:cs="Times New Roman"/>
          <w:b/>
          <w:bCs/>
          <w:i/>
          <w:iCs/>
        </w:rPr>
        <w:t xml:space="preserve">, </w:t>
      </w:r>
      <w:r>
        <w:rPr>
          <w:rFonts w:ascii="TimesNewRoman" w:hAnsi="TimesNewRoman" w:cs="TimesNewRoman"/>
          <w:i/>
          <w:iCs/>
        </w:rPr>
        <w:t>показывающие</w:t>
      </w:r>
      <w:r>
        <w:rPr>
          <w:rFonts w:ascii="Times New Roman" w:hAnsi="Times New Roman" w:cs="Times New Roman"/>
          <w:i/>
          <w:iCs/>
        </w:rPr>
        <w:t xml:space="preserve">, </w:t>
      </w:r>
      <w:r>
        <w:rPr>
          <w:rFonts w:ascii="TimesNewRoman" w:hAnsi="TimesNewRoman" w:cs="TimesNewRoman"/>
          <w:i/>
          <w:iCs/>
        </w:rPr>
        <w:t>что</w:t>
      </w:r>
      <w:r>
        <w:rPr>
          <w:rFonts w:ascii="Times New Roman" w:hAnsi="Times New Roman" w:cs="Times New Roman"/>
          <w:i/>
          <w:iCs/>
        </w:rPr>
        <w:t xml:space="preserve">: </w:t>
      </w:r>
      <w:r>
        <w:rPr>
          <w:rFonts w:ascii="TimesNewRoman" w:hAnsi="TimesNewRoman" w:cs="TimesNewRoman"/>
          <w:i/>
          <w:iCs/>
        </w:rPr>
        <w:t>наблюдения и эксперимент являются основой для выдвижения</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гипотез и теорий</w:t>
      </w:r>
      <w:r>
        <w:rPr>
          <w:rFonts w:ascii="Times New Roman" w:hAnsi="Times New Roman" w:cs="Times New Roman"/>
          <w:i/>
          <w:iCs/>
        </w:rPr>
        <w:t xml:space="preserve">, </w:t>
      </w:r>
      <w:r>
        <w:rPr>
          <w:rFonts w:ascii="TimesNewRoman" w:hAnsi="TimesNewRoman" w:cs="TimesNewRoman"/>
          <w:i/>
          <w:iCs/>
        </w:rPr>
        <w:t>позволяют проверить истинность теоретических выводов</w:t>
      </w:r>
      <w:r>
        <w:rPr>
          <w:rFonts w:ascii="Times New Roman" w:hAnsi="Times New Roman" w:cs="Times New Roman"/>
          <w:i/>
          <w:iCs/>
        </w:rPr>
        <w:t xml:space="preserve">; </w:t>
      </w:r>
      <w:r>
        <w:rPr>
          <w:rFonts w:ascii="TimesNewRoman" w:hAnsi="TimesNewRoman" w:cs="TimesNewRoman"/>
          <w:i/>
          <w:iCs/>
        </w:rPr>
        <w:t>что физическая теория дает</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возможность объяснять известные явления природы и научные факты</w:t>
      </w:r>
      <w:r>
        <w:rPr>
          <w:rFonts w:ascii="Times New Roman" w:hAnsi="Times New Roman" w:cs="Times New Roman"/>
          <w:i/>
          <w:iCs/>
        </w:rPr>
        <w:t xml:space="preserve">, </w:t>
      </w:r>
      <w:r>
        <w:rPr>
          <w:rFonts w:ascii="TimesNewRoman" w:hAnsi="TimesNewRoman" w:cs="TimesNewRoman"/>
          <w:i/>
          <w:iCs/>
        </w:rPr>
        <w:t>предсказывать еще неизвестные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явления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b/>
          <w:bCs/>
          <w:i/>
          <w:iCs/>
        </w:rPr>
        <w:t>приводить примеры практического использования физических знаний</w:t>
      </w:r>
      <w:r>
        <w:rPr>
          <w:rFonts w:ascii="Times New Roman" w:hAnsi="Times New Roman" w:cs="Times New Roman"/>
          <w:b/>
          <w:bCs/>
          <w:i/>
          <w:iCs/>
        </w:rPr>
        <w:t xml:space="preserve">: </w:t>
      </w:r>
      <w:r>
        <w:rPr>
          <w:rFonts w:ascii="TimesNewRoman" w:hAnsi="TimesNewRoman" w:cs="TimesNewRoman"/>
          <w:i/>
          <w:iCs/>
        </w:rPr>
        <w:t>законов механики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термодинамики и электродинамики в энергетике</w:t>
      </w:r>
      <w:r>
        <w:rPr>
          <w:rFonts w:ascii="Times New Roman" w:hAnsi="Times New Roman" w:cs="Times New Roman"/>
          <w:i/>
          <w:iCs/>
        </w:rPr>
        <w:t xml:space="preserve">; </w:t>
      </w:r>
      <w:r>
        <w:rPr>
          <w:rFonts w:ascii="TimesNewRoman" w:hAnsi="TimesNewRoman" w:cs="TimesNewRoman"/>
          <w:i/>
          <w:iCs/>
        </w:rPr>
        <w:t>различных видов электромагнитных излучений для</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развития радио и телекоммуникаций</w:t>
      </w:r>
      <w:r>
        <w:rPr>
          <w:rFonts w:ascii="Times New Roman" w:hAnsi="Times New Roman" w:cs="Times New Roman"/>
          <w:i/>
          <w:iCs/>
        </w:rPr>
        <w:t xml:space="preserve">, </w:t>
      </w:r>
      <w:r>
        <w:rPr>
          <w:rFonts w:ascii="TimesNewRoman" w:hAnsi="TimesNewRoman" w:cs="TimesNewRoman"/>
          <w:i/>
          <w:iCs/>
        </w:rPr>
        <w:t>квантовой физики в создании ядерной энергетики</w:t>
      </w:r>
      <w:r>
        <w:rPr>
          <w:rFonts w:ascii="Times New Roman" w:hAnsi="Times New Roman" w:cs="Times New Roman"/>
          <w:i/>
          <w:iCs/>
        </w:rPr>
        <w:t xml:space="preserve">, </w:t>
      </w:r>
      <w:r>
        <w:rPr>
          <w:rFonts w:ascii="TimesNewRoman" w:hAnsi="TimesNewRoman" w:cs="TimesNewRoman"/>
          <w:i/>
          <w:iCs/>
        </w:rPr>
        <w:t>лазеров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b/>
          <w:bCs/>
          <w:i/>
          <w:iCs/>
        </w:rPr>
        <w:t xml:space="preserve">воспринимать и на основе полученных знаний самостоятельно оценивать </w:t>
      </w:r>
      <w:r>
        <w:rPr>
          <w:rFonts w:ascii="TimesNewRoman" w:hAnsi="TimesNewRoman" w:cs="TimesNewRoman"/>
          <w:i/>
          <w:iCs/>
        </w:rPr>
        <w:t>информацию</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содержащуюся в сообщениях СМИ</w:t>
      </w:r>
      <w:r>
        <w:rPr>
          <w:rFonts w:ascii="Times New Roman" w:hAnsi="Times New Roman" w:cs="Times New Roman"/>
          <w:i/>
          <w:iCs/>
        </w:rPr>
        <w:t xml:space="preserve">, </w:t>
      </w:r>
      <w:r>
        <w:rPr>
          <w:rFonts w:ascii="TimesNewRoman" w:hAnsi="TimesNewRoman" w:cs="TimesNewRoman"/>
          <w:i/>
          <w:iCs/>
        </w:rPr>
        <w:t>Интернете</w:t>
      </w:r>
      <w:r>
        <w:rPr>
          <w:rFonts w:ascii="Times New Roman" w:hAnsi="Times New Roman" w:cs="Times New Roman"/>
          <w:i/>
          <w:iCs/>
        </w:rPr>
        <w:t xml:space="preserve">, </w:t>
      </w:r>
      <w:r>
        <w:rPr>
          <w:rFonts w:ascii="TimesNewRoman" w:hAnsi="TimesNewRoman" w:cs="TimesNewRoman"/>
          <w:i/>
          <w:iCs/>
        </w:rPr>
        <w:t>научно</w:t>
      </w:r>
      <w:r>
        <w:rPr>
          <w:rFonts w:ascii="Times New Roman" w:hAnsi="Times New Roman" w:cs="Times New Roman"/>
          <w:i/>
          <w:iCs/>
        </w:rPr>
        <w:t>-</w:t>
      </w:r>
      <w:r>
        <w:rPr>
          <w:rFonts w:ascii="TimesNewRoman" w:hAnsi="TimesNewRoman" w:cs="TimesNewRoman"/>
          <w:i/>
          <w:iCs/>
        </w:rPr>
        <w:t>популярных статьях</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использовать приобретенные знания и умения в практической деятельности и повседневной жизни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для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обеспечения безопасности жизнедеятельности в процессе использования транспортных средств</w:t>
      </w:r>
      <w:r>
        <w:rPr>
          <w:rFonts w:ascii="Times New Roman" w:hAnsi="Times New Roman" w:cs="Times New Roman"/>
          <w:i/>
          <w:iCs/>
        </w:rPr>
        <w:t xml:space="preserve">, </w:t>
      </w:r>
      <w:r>
        <w:rPr>
          <w:rFonts w:ascii="TimesNewRoman" w:hAnsi="TimesNewRoman" w:cs="TimesNewRoman"/>
          <w:i/>
          <w:iCs/>
        </w:rPr>
        <w:t>бытовых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электроприборов</w:t>
      </w:r>
      <w:r>
        <w:rPr>
          <w:rFonts w:ascii="Times New Roman" w:hAnsi="Times New Roman" w:cs="Times New Roman"/>
          <w:i/>
          <w:iCs/>
        </w:rPr>
        <w:t xml:space="preserve">, </w:t>
      </w:r>
      <w:r>
        <w:rPr>
          <w:rFonts w:ascii="TimesNewRoman" w:hAnsi="TimesNewRoman" w:cs="TimesNewRoman"/>
          <w:i/>
          <w:iCs/>
        </w:rPr>
        <w:t>средств радио</w:t>
      </w:r>
      <w:r>
        <w:rPr>
          <w:rFonts w:ascii="Times New Roman" w:hAnsi="Times New Roman" w:cs="Times New Roman"/>
          <w:i/>
          <w:iCs/>
        </w:rPr>
        <w:t xml:space="preserve">- </w:t>
      </w:r>
      <w:r>
        <w:rPr>
          <w:rFonts w:ascii="TimesNewRoman" w:hAnsi="TimesNewRoman" w:cs="TimesNewRoman"/>
          <w:i/>
          <w:iCs/>
        </w:rPr>
        <w:t>и телекоммуникационной связи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оценки влияния на организм человека и другие организмы загрязнения окружающей среды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рационального природопользования и охраны окружающей среды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sz w:val="28"/>
          <w:szCs w:val="28"/>
        </w:rPr>
      </w:pPr>
      <w:r>
        <w:rPr>
          <w:rFonts w:ascii="TimesNewRoman,Bold" w:hAnsi="TimesNewRoman,Bold" w:cs="TimesNewRoman,Bold"/>
          <w:b/>
          <w:bCs/>
          <w:i/>
          <w:iCs/>
          <w:sz w:val="28"/>
          <w:szCs w:val="28"/>
        </w:rPr>
        <w:t xml:space="preserve">СТАНДАРТ СРЕДНЕГО </w:t>
      </w:r>
      <w:r>
        <w:rPr>
          <w:rFonts w:ascii="Times New Roman" w:hAnsi="Times New Roman" w:cs="Times New Roman"/>
          <w:b/>
          <w:bCs/>
          <w:i/>
          <w:iCs/>
          <w:sz w:val="28"/>
          <w:szCs w:val="28"/>
        </w:rPr>
        <w:t>(</w:t>
      </w:r>
      <w:r>
        <w:rPr>
          <w:rFonts w:ascii="TimesNewRoman,Bold" w:hAnsi="TimesNewRoman,Bold" w:cs="TimesNewRoman,Bold"/>
          <w:b/>
          <w:bCs/>
          <w:i/>
          <w:iCs/>
          <w:sz w:val="28"/>
          <w:szCs w:val="28"/>
        </w:rPr>
        <w:t>ПОЛНОГО</w:t>
      </w:r>
      <w:r>
        <w:rPr>
          <w:rFonts w:ascii="Times New Roman" w:hAnsi="Times New Roman" w:cs="Times New Roman"/>
          <w:b/>
          <w:bCs/>
          <w:i/>
          <w:iCs/>
          <w:sz w:val="28"/>
          <w:szCs w:val="28"/>
        </w:rPr>
        <w:t xml:space="preserve">) </w:t>
      </w:r>
      <w:r>
        <w:rPr>
          <w:rFonts w:ascii="TimesNewRoman,Bold" w:hAnsi="TimesNewRoman,Bold" w:cs="TimesNewRoman,Bold"/>
          <w:b/>
          <w:bCs/>
          <w:i/>
          <w:iCs/>
          <w:sz w:val="28"/>
          <w:szCs w:val="28"/>
        </w:rPr>
        <w:t>ОБЩЕГО ОБРАЗОВАНИ ПО ХИМИИ</w:t>
      </w:r>
    </w:p>
    <w:p w:rsidR="006C04AC" w:rsidRDefault="006C04AC" w:rsidP="006C04AC">
      <w:pPr>
        <w:autoSpaceDE w:val="0"/>
        <w:autoSpaceDN w:val="0"/>
        <w:adjustRightInd w:val="0"/>
        <w:spacing w:after="0" w:line="240" w:lineRule="auto"/>
        <w:rPr>
          <w:rFonts w:ascii="TimesNewRoman,Bold" w:hAnsi="TimesNewRoman,Bold" w:cs="TimesNewRoman,Bold"/>
          <w:b/>
          <w:bCs/>
          <w:i/>
          <w:iCs/>
          <w:sz w:val="24"/>
          <w:szCs w:val="24"/>
        </w:rPr>
      </w:pPr>
      <w:r>
        <w:rPr>
          <w:rFonts w:ascii="TimesNewRoman,Bold" w:hAnsi="TimesNewRoman,Bold" w:cs="TimesNewRoman,Bold"/>
          <w:b/>
          <w:bCs/>
          <w:i/>
          <w:iCs/>
          <w:sz w:val="24"/>
          <w:szCs w:val="24"/>
        </w:rPr>
        <w:t>БАЗОВЫЙ УРОВЕНЬ</w:t>
      </w:r>
    </w:p>
    <w:p w:rsidR="006C04AC" w:rsidRDefault="006C04AC" w:rsidP="006C04AC">
      <w:pPr>
        <w:autoSpaceDE w:val="0"/>
        <w:autoSpaceDN w:val="0"/>
        <w:adjustRightInd w:val="0"/>
        <w:spacing w:after="0" w:line="240" w:lineRule="auto"/>
        <w:rPr>
          <w:rFonts w:ascii="TimesNewRoman" w:hAnsi="TimesNewRoman" w:cs="TimesNewRoman"/>
          <w:b/>
          <w:bCs/>
          <w:i/>
          <w:iCs/>
        </w:rPr>
      </w:pPr>
      <w:r>
        <w:rPr>
          <w:rFonts w:ascii="TimesNewRoman" w:hAnsi="TimesNewRoman" w:cs="TimesNewRoman"/>
          <w:b/>
          <w:bCs/>
          <w:i/>
          <w:iCs/>
        </w:rPr>
        <w:t xml:space="preserve">Изучение химии на базовом уровне среднего </w:t>
      </w:r>
      <w:r>
        <w:rPr>
          <w:rFonts w:ascii="Times New Roman" w:hAnsi="Times New Roman" w:cs="Times New Roman"/>
          <w:b/>
          <w:bCs/>
          <w:i/>
          <w:iCs/>
        </w:rPr>
        <w:t>(</w:t>
      </w:r>
      <w:r>
        <w:rPr>
          <w:rFonts w:ascii="TimesNewRoman" w:hAnsi="TimesNewRoman" w:cs="TimesNewRoman"/>
          <w:b/>
          <w:bCs/>
          <w:i/>
          <w:iCs/>
        </w:rPr>
        <w:t>полного</w:t>
      </w:r>
      <w:r>
        <w:rPr>
          <w:rFonts w:ascii="Times New Roman" w:hAnsi="Times New Roman" w:cs="Times New Roman"/>
          <w:b/>
          <w:bCs/>
          <w:i/>
          <w:iCs/>
        </w:rPr>
        <w:t xml:space="preserve">) </w:t>
      </w:r>
      <w:r>
        <w:rPr>
          <w:rFonts w:ascii="TimesNewRoman" w:hAnsi="TimesNewRoman" w:cs="TimesNewRoman"/>
          <w:b/>
          <w:bCs/>
          <w:i/>
          <w:iCs/>
        </w:rPr>
        <w:t>общего образования направлено на достижение</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 w:hAnsi="TimesNewRoman" w:cs="TimesNewRoman"/>
          <w:b/>
          <w:bCs/>
          <w:i/>
          <w:iCs/>
        </w:rPr>
        <w:t>следующих целей</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Bold" w:hAnsi="TimesNewRoman,Bold" w:cs="TimesNewRoman,Bold"/>
          <w:b/>
          <w:bCs/>
          <w:i/>
          <w:iCs/>
        </w:rPr>
        <w:t xml:space="preserve">освоение знаний </w:t>
      </w:r>
      <w:r>
        <w:rPr>
          <w:rFonts w:ascii="TimesNewRoman" w:hAnsi="TimesNewRoman" w:cs="TimesNewRoman"/>
          <w:i/>
          <w:iCs/>
        </w:rPr>
        <w:t>о химической составляющей естественно</w:t>
      </w:r>
      <w:r>
        <w:rPr>
          <w:rFonts w:ascii="Times New Roman" w:hAnsi="Times New Roman" w:cs="Times New Roman"/>
          <w:i/>
          <w:iCs/>
        </w:rPr>
        <w:t>-</w:t>
      </w:r>
      <w:r>
        <w:rPr>
          <w:rFonts w:ascii="TimesNewRoman" w:hAnsi="TimesNewRoman" w:cs="TimesNewRoman"/>
          <w:i/>
          <w:iCs/>
        </w:rPr>
        <w:t>научной картины мира</w:t>
      </w:r>
      <w:r>
        <w:rPr>
          <w:rFonts w:ascii="Times New Roman" w:hAnsi="Times New Roman" w:cs="Times New Roman"/>
          <w:i/>
          <w:iCs/>
        </w:rPr>
        <w:t xml:space="preserve">, </w:t>
      </w:r>
      <w:r>
        <w:rPr>
          <w:rFonts w:ascii="TimesNewRoman" w:hAnsi="TimesNewRoman" w:cs="TimesNewRoman"/>
          <w:i/>
          <w:iCs/>
        </w:rPr>
        <w:t>важнейших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химических понятиях</w:t>
      </w:r>
      <w:r>
        <w:rPr>
          <w:rFonts w:ascii="Times New Roman" w:hAnsi="Times New Roman" w:cs="Times New Roman"/>
          <w:i/>
          <w:iCs/>
        </w:rPr>
        <w:t xml:space="preserve">, </w:t>
      </w:r>
      <w:r>
        <w:rPr>
          <w:rFonts w:ascii="TimesNewRoman" w:hAnsi="TimesNewRoman" w:cs="TimesNewRoman"/>
          <w:i/>
          <w:iCs/>
        </w:rPr>
        <w:t>законах и теориях</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Bold" w:hAnsi="TimesNewRoman,Bold" w:cs="TimesNewRoman,Bold"/>
          <w:b/>
          <w:bCs/>
          <w:i/>
          <w:iCs/>
        </w:rPr>
        <w:t xml:space="preserve">овладение умениями </w:t>
      </w:r>
      <w:r>
        <w:rPr>
          <w:rFonts w:ascii="TimesNewRoman" w:hAnsi="TimesNewRoman" w:cs="TimesNewRoman"/>
          <w:i/>
          <w:iCs/>
        </w:rPr>
        <w:t>применять полученные знания для объяснения разнообразных химических явлений</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и свойств веществ</w:t>
      </w:r>
      <w:r>
        <w:rPr>
          <w:rFonts w:ascii="Times New Roman" w:hAnsi="Times New Roman" w:cs="Times New Roman"/>
          <w:i/>
          <w:iCs/>
        </w:rPr>
        <w:t xml:space="preserve">, </w:t>
      </w:r>
      <w:r>
        <w:rPr>
          <w:rFonts w:ascii="TimesNewRoman" w:hAnsi="TimesNewRoman" w:cs="TimesNewRoman"/>
          <w:i/>
          <w:iCs/>
        </w:rPr>
        <w:t>оценки роли химии в развитии современных технологий и получении новых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материалов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Bold" w:hAnsi="TimesNewRoman,Bold" w:cs="TimesNewRoman,Bold"/>
          <w:b/>
          <w:bCs/>
          <w:i/>
          <w:iCs/>
        </w:rPr>
        <w:t xml:space="preserve">развитие </w:t>
      </w:r>
      <w:r>
        <w:rPr>
          <w:rFonts w:ascii="TimesNewRoman" w:hAnsi="TimesNewRoman" w:cs="TimesNewRoman"/>
          <w:i/>
          <w:iCs/>
        </w:rPr>
        <w:t>познавательных интересов и интеллектуальных способностей в процессе самостоятельного</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приобретения химических знаний с использованием различных источников информации</w:t>
      </w:r>
      <w:r>
        <w:rPr>
          <w:rFonts w:ascii="Times New Roman" w:hAnsi="Times New Roman" w:cs="Times New Roman"/>
          <w:i/>
          <w:iCs/>
        </w:rPr>
        <w:t xml:space="preserve">, </w:t>
      </w:r>
      <w:r>
        <w:rPr>
          <w:rFonts w:ascii="TimesNewRoman" w:hAnsi="TimesNewRoman" w:cs="TimesNewRoman"/>
          <w:i/>
          <w:iCs/>
        </w:rPr>
        <w:t>в том числе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компьютерных</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Bold" w:hAnsi="TimesNewRoman,Bold" w:cs="TimesNewRoman,Bold"/>
          <w:b/>
          <w:bCs/>
          <w:i/>
          <w:iCs/>
        </w:rPr>
        <w:t xml:space="preserve">воспитание </w:t>
      </w:r>
      <w:r>
        <w:rPr>
          <w:rFonts w:ascii="TimesNewRoman" w:hAnsi="TimesNewRoman" w:cs="TimesNewRoman"/>
          <w:i/>
          <w:iCs/>
        </w:rPr>
        <w:t>убежденности в позитивной роли химии в жизни современного общества</w:t>
      </w:r>
      <w:r>
        <w:rPr>
          <w:rFonts w:ascii="Times New Roman" w:hAnsi="Times New Roman" w:cs="Times New Roman"/>
          <w:i/>
          <w:iCs/>
        </w:rPr>
        <w:t xml:space="preserve">, </w:t>
      </w:r>
      <w:r>
        <w:rPr>
          <w:rFonts w:ascii="TimesNewRoman" w:hAnsi="TimesNewRoman" w:cs="TimesNewRoman"/>
          <w:i/>
          <w:iCs/>
        </w:rPr>
        <w:t>необходимости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химически грамотного отношения к своему здоровью и окружающей среде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Bold" w:hAnsi="TimesNewRoman,Bold" w:cs="TimesNewRoman,Bold"/>
          <w:b/>
          <w:bCs/>
          <w:i/>
          <w:iCs/>
        </w:rPr>
        <w:t xml:space="preserve">применение полученных знаний и умений </w:t>
      </w:r>
      <w:r>
        <w:rPr>
          <w:rFonts w:ascii="TimesNewRoman" w:hAnsi="TimesNewRoman" w:cs="TimesNewRoman"/>
          <w:i/>
          <w:iCs/>
        </w:rPr>
        <w:t>для безопасного использования веществ и материалов 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быту</w:t>
      </w:r>
      <w:r>
        <w:rPr>
          <w:rFonts w:ascii="Times New Roman" w:hAnsi="Times New Roman" w:cs="Times New Roman"/>
          <w:i/>
          <w:iCs/>
        </w:rPr>
        <w:t xml:space="preserve">, </w:t>
      </w:r>
      <w:r>
        <w:rPr>
          <w:rFonts w:ascii="TimesNewRoman" w:hAnsi="TimesNewRoman" w:cs="TimesNewRoman"/>
          <w:i/>
          <w:iCs/>
        </w:rPr>
        <w:t>сельском хозяйстве и на производстве</w:t>
      </w:r>
      <w:r>
        <w:rPr>
          <w:rFonts w:ascii="Times New Roman" w:hAnsi="Times New Roman" w:cs="Times New Roman"/>
          <w:i/>
          <w:iCs/>
        </w:rPr>
        <w:t xml:space="preserve">, </w:t>
      </w:r>
      <w:r>
        <w:rPr>
          <w:rFonts w:ascii="TimesNewRoman" w:hAnsi="TimesNewRoman" w:cs="TimesNewRoman"/>
          <w:i/>
          <w:iCs/>
        </w:rPr>
        <w:t>решения практических задач в повседневной жизни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предупреждения явлений</w:t>
      </w:r>
      <w:r>
        <w:rPr>
          <w:rFonts w:ascii="Times New Roman" w:hAnsi="Times New Roman" w:cs="Times New Roman"/>
          <w:i/>
          <w:iCs/>
        </w:rPr>
        <w:t xml:space="preserve">, </w:t>
      </w:r>
      <w:r>
        <w:rPr>
          <w:rFonts w:ascii="TimesNewRoman" w:hAnsi="TimesNewRoman" w:cs="TimesNewRoman"/>
          <w:i/>
          <w:iCs/>
        </w:rPr>
        <w:t>наносящих вред здоровью человека и окружающей среде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sz w:val="24"/>
          <w:szCs w:val="24"/>
        </w:rPr>
      </w:pPr>
      <w:r>
        <w:rPr>
          <w:rFonts w:ascii="TimesNewRoman,Bold" w:hAnsi="TimesNewRoman,Bold" w:cs="TimesNewRoman,Bold"/>
          <w:b/>
          <w:bCs/>
          <w:i/>
          <w:iCs/>
          <w:sz w:val="24"/>
          <w:szCs w:val="24"/>
        </w:rPr>
        <w:t>ОБЯЗАТЕЛЬНЫЙ МИНИМУМ СОДЕРЖАНИЯ ОСНОВНЫХ ОБРАЗОВАТЕЛЬНЫХ</w:t>
      </w:r>
    </w:p>
    <w:p w:rsidR="006C04AC" w:rsidRDefault="006C04AC" w:rsidP="006C04AC">
      <w:pPr>
        <w:autoSpaceDE w:val="0"/>
        <w:autoSpaceDN w:val="0"/>
        <w:adjustRightInd w:val="0"/>
        <w:spacing w:after="0" w:line="240" w:lineRule="auto"/>
        <w:rPr>
          <w:rFonts w:ascii="TimesNewRoman,Bold" w:hAnsi="TimesNewRoman,Bold" w:cs="TimesNewRoman,Bold"/>
          <w:b/>
          <w:bCs/>
          <w:i/>
          <w:iCs/>
          <w:sz w:val="24"/>
          <w:szCs w:val="24"/>
        </w:rPr>
      </w:pPr>
      <w:r>
        <w:rPr>
          <w:rFonts w:ascii="TimesNewRoman,Bold" w:hAnsi="TimesNewRoman,Bold" w:cs="TimesNewRoman,Bold"/>
          <w:b/>
          <w:bCs/>
          <w:i/>
          <w:iCs/>
          <w:sz w:val="24"/>
          <w:szCs w:val="24"/>
        </w:rPr>
        <w:t>ПРОГРАММ</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МЕТОДЫПОЗНАНИЯ В ХИМИИ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Научные методы познания веществ и химический явлений</w:t>
      </w:r>
      <w:r>
        <w:rPr>
          <w:rFonts w:ascii="Times New Roman" w:hAnsi="Times New Roman" w:cs="Times New Roman"/>
          <w:i/>
          <w:iCs/>
        </w:rPr>
        <w:t xml:space="preserve">. </w:t>
      </w:r>
      <w:r>
        <w:rPr>
          <w:rFonts w:ascii="TimesNewRoman" w:hAnsi="TimesNewRoman" w:cs="TimesNewRoman"/>
          <w:i/>
          <w:iCs/>
        </w:rPr>
        <w:t>Роль эксперимента и теории в химии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Моделирование химических процессов</w:t>
      </w:r>
      <w:r>
        <w:rPr>
          <w:rFonts w:ascii="Times New Roman" w:hAnsi="Times New Roman" w:cs="Times New Roman"/>
          <w:i/>
          <w:iCs/>
          <w:sz w:val="14"/>
          <w:szCs w:val="14"/>
        </w:rPr>
        <w:t>19</w:t>
      </w:r>
      <w:r>
        <w:rPr>
          <w:rFonts w:ascii="Times New Roman" w:hAnsi="Times New Roman" w:cs="Times New Roman"/>
          <w:b/>
          <w:bCs/>
          <w:i/>
          <w:iCs/>
          <w:sz w:val="14"/>
          <w:szCs w:val="14"/>
        </w:rPr>
        <w:t>[1]</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ТЕОРЕТИЧЕСКИЕ ОСНОВЫ ХИМИИ</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Современные представления о строении атома</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Атом</w:t>
      </w:r>
      <w:r>
        <w:rPr>
          <w:rFonts w:ascii="Times New Roman" w:hAnsi="Times New Roman" w:cs="Times New Roman"/>
          <w:i/>
          <w:iCs/>
        </w:rPr>
        <w:t xml:space="preserve">. </w:t>
      </w:r>
      <w:r>
        <w:rPr>
          <w:rFonts w:ascii="TimesNewRoman" w:hAnsi="TimesNewRoman" w:cs="TimesNewRoman"/>
          <w:i/>
          <w:iCs/>
        </w:rPr>
        <w:t>Изотопы</w:t>
      </w:r>
      <w:r>
        <w:rPr>
          <w:rFonts w:ascii="Times New Roman" w:hAnsi="Times New Roman" w:cs="Times New Roman"/>
          <w:i/>
          <w:iCs/>
        </w:rPr>
        <w:t xml:space="preserve">. </w:t>
      </w:r>
      <w:r>
        <w:rPr>
          <w:rFonts w:ascii="TimesNewRoman,Italic" w:hAnsi="TimesNewRoman,Italic" w:cs="TimesNewRoman,Italic"/>
          <w:i/>
          <w:iCs/>
        </w:rPr>
        <w:t>Атомные орбитали</w:t>
      </w:r>
      <w:r>
        <w:rPr>
          <w:rFonts w:ascii="Times New Roman" w:hAnsi="Times New Roman" w:cs="Times New Roman"/>
          <w:i/>
          <w:iCs/>
        </w:rPr>
        <w:t>. s-, p-</w:t>
      </w:r>
      <w:r>
        <w:rPr>
          <w:rFonts w:ascii="TimesNewRoman,Italic" w:hAnsi="TimesNewRoman,Italic" w:cs="TimesNewRoman,Italic"/>
          <w:i/>
          <w:iCs/>
        </w:rPr>
        <w:t>элементы</w:t>
      </w:r>
      <w:r>
        <w:rPr>
          <w:rFonts w:ascii="Times New Roman" w:hAnsi="Times New Roman" w:cs="Times New Roman"/>
          <w:i/>
          <w:iCs/>
        </w:rPr>
        <w:t xml:space="preserve">. </w:t>
      </w:r>
      <w:r>
        <w:rPr>
          <w:rFonts w:ascii="TimesNewRoman,Italic" w:hAnsi="TimesNewRoman,Italic" w:cs="TimesNewRoman,Italic"/>
          <w:i/>
          <w:iCs/>
        </w:rPr>
        <w:t>Особенности строения электронных оболочек</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Italic" w:hAnsi="TimesNewRoman,Italic" w:cs="TimesNewRoman,Italic"/>
          <w:i/>
          <w:iCs/>
        </w:rPr>
        <w:t>атомов переходных элементов</w:t>
      </w:r>
      <w:r>
        <w:rPr>
          <w:rFonts w:ascii="Times New Roman" w:hAnsi="Times New Roman" w:cs="Times New Roman"/>
          <w:i/>
          <w:iCs/>
        </w:rPr>
        <w:t xml:space="preserve">. </w:t>
      </w:r>
      <w:r>
        <w:rPr>
          <w:rFonts w:ascii="TimesNewRoman" w:hAnsi="TimesNewRoman" w:cs="TimesNewRoman"/>
          <w:i/>
          <w:iCs/>
        </w:rPr>
        <w:t>Периодический закон и периодическая система химических элементов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Д</w:t>
      </w:r>
      <w:r>
        <w:rPr>
          <w:rFonts w:ascii="Times New Roman" w:hAnsi="Times New Roman" w:cs="Times New Roman"/>
          <w:i/>
          <w:iCs/>
        </w:rPr>
        <w:t>.</w:t>
      </w:r>
      <w:r>
        <w:rPr>
          <w:rFonts w:ascii="TimesNewRoman" w:hAnsi="TimesNewRoman" w:cs="TimesNewRoman"/>
          <w:i/>
          <w:iCs/>
        </w:rPr>
        <w:t>И</w:t>
      </w:r>
      <w:r>
        <w:rPr>
          <w:rFonts w:ascii="Times New Roman" w:hAnsi="Times New Roman" w:cs="Times New Roman"/>
          <w:i/>
          <w:iCs/>
        </w:rPr>
        <w:t>.</w:t>
      </w:r>
      <w:r>
        <w:rPr>
          <w:rFonts w:ascii="TimesNewRoman" w:hAnsi="TimesNewRoman" w:cs="TimesNewRoman"/>
          <w:i/>
          <w:iCs/>
        </w:rPr>
        <w:t>Менделеева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Химическая связь</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Ковалентная связь</w:t>
      </w:r>
      <w:r>
        <w:rPr>
          <w:rFonts w:ascii="Times New Roman" w:hAnsi="Times New Roman" w:cs="Times New Roman"/>
          <w:i/>
          <w:iCs/>
        </w:rPr>
        <w:t xml:space="preserve">, </w:t>
      </w:r>
      <w:r>
        <w:rPr>
          <w:rFonts w:ascii="TimesNewRoman" w:hAnsi="TimesNewRoman" w:cs="TimesNewRoman"/>
          <w:i/>
          <w:iCs/>
        </w:rPr>
        <w:t>ее разновидности и механизмы образования</w:t>
      </w:r>
      <w:r>
        <w:rPr>
          <w:rFonts w:ascii="Times New Roman" w:hAnsi="Times New Roman" w:cs="Times New Roman"/>
          <w:i/>
          <w:iCs/>
        </w:rPr>
        <w:t xml:space="preserve">. </w:t>
      </w:r>
      <w:r>
        <w:rPr>
          <w:rFonts w:ascii="TimesNewRoman" w:hAnsi="TimesNewRoman" w:cs="TimesNewRoman"/>
          <w:i/>
          <w:iCs/>
        </w:rPr>
        <w:t>Электроотрицательность</w:t>
      </w:r>
      <w:r>
        <w:rPr>
          <w:rFonts w:ascii="Times New Roman" w:hAnsi="Times New Roman" w:cs="Times New Roman"/>
          <w:i/>
          <w:iCs/>
        </w:rPr>
        <w:t xml:space="preserve">. </w:t>
      </w:r>
      <w:r>
        <w:rPr>
          <w:rFonts w:ascii="TimesNewRoman" w:hAnsi="TimesNewRoman" w:cs="TimesNewRoman"/>
          <w:i/>
          <w:iCs/>
        </w:rPr>
        <w:t>Степень</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окисления и валентность химических элементов</w:t>
      </w:r>
      <w:r>
        <w:rPr>
          <w:rFonts w:ascii="Times New Roman" w:hAnsi="Times New Roman" w:cs="Times New Roman"/>
          <w:i/>
          <w:iCs/>
        </w:rPr>
        <w:t xml:space="preserve">. </w:t>
      </w:r>
      <w:r>
        <w:rPr>
          <w:rFonts w:ascii="TimesNewRoman" w:hAnsi="TimesNewRoman" w:cs="TimesNewRoman"/>
          <w:i/>
          <w:iCs/>
        </w:rPr>
        <w:t>Ионная связь</w:t>
      </w:r>
      <w:r>
        <w:rPr>
          <w:rFonts w:ascii="Times New Roman" w:hAnsi="Times New Roman" w:cs="Times New Roman"/>
          <w:i/>
          <w:iCs/>
        </w:rPr>
        <w:t xml:space="preserve">. </w:t>
      </w:r>
      <w:r>
        <w:rPr>
          <w:rFonts w:ascii="TimesNewRoman" w:hAnsi="TimesNewRoman" w:cs="TimesNewRoman"/>
          <w:i/>
          <w:iCs/>
        </w:rPr>
        <w:t>Катионы и анионы</w:t>
      </w:r>
      <w:r>
        <w:rPr>
          <w:rFonts w:ascii="Times New Roman" w:hAnsi="Times New Roman" w:cs="Times New Roman"/>
          <w:i/>
          <w:iCs/>
        </w:rPr>
        <w:t xml:space="preserve">. </w:t>
      </w:r>
      <w:r>
        <w:rPr>
          <w:rFonts w:ascii="TimesNewRoman" w:hAnsi="TimesNewRoman" w:cs="TimesNewRoman"/>
          <w:i/>
          <w:iCs/>
        </w:rPr>
        <w:t>Металлическая связь</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Водородная связь</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Вещество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Качественный и количественный состав вещества</w:t>
      </w:r>
      <w:r>
        <w:rPr>
          <w:rFonts w:ascii="Times New Roman" w:hAnsi="Times New Roman" w:cs="Times New Roman"/>
          <w:i/>
          <w:iCs/>
        </w:rPr>
        <w:t xml:space="preserve">. </w:t>
      </w:r>
      <w:r>
        <w:rPr>
          <w:rFonts w:ascii="TimesNewRoman" w:hAnsi="TimesNewRoman" w:cs="TimesNewRoman"/>
          <w:i/>
          <w:iCs/>
        </w:rPr>
        <w:t>Вещества молекулярного и немолекулярного строения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Причины многообразия веществ</w:t>
      </w:r>
      <w:r>
        <w:rPr>
          <w:rFonts w:ascii="Times New Roman" w:hAnsi="Times New Roman" w:cs="Times New Roman"/>
          <w:i/>
          <w:iCs/>
        </w:rPr>
        <w:t xml:space="preserve">: </w:t>
      </w:r>
      <w:r>
        <w:rPr>
          <w:rFonts w:ascii="TimesNewRoman" w:hAnsi="TimesNewRoman" w:cs="TimesNewRoman"/>
          <w:i/>
          <w:iCs/>
        </w:rPr>
        <w:t>изомерия</w:t>
      </w:r>
      <w:r>
        <w:rPr>
          <w:rFonts w:ascii="Times New Roman" w:hAnsi="Times New Roman" w:cs="Times New Roman"/>
          <w:i/>
          <w:iCs/>
        </w:rPr>
        <w:t xml:space="preserve">, </w:t>
      </w:r>
      <w:r>
        <w:rPr>
          <w:rFonts w:ascii="TimesNewRoman" w:hAnsi="TimesNewRoman" w:cs="TimesNewRoman"/>
          <w:i/>
          <w:iCs/>
        </w:rPr>
        <w:t>гомология</w:t>
      </w:r>
      <w:r>
        <w:rPr>
          <w:rFonts w:ascii="Times New Roman" w:hAnsi="Times New Roman" w:cs="Times New Roman"/>
          <w:i/>
          <w:iCs/>
        </w:rPr>
        <w:t xml:space="preserve">, </w:t>
      </w:r>
      <w:r>
        <w:rPr>
          <w:rFonts w:ascii="TimesNewRoman" w:hAnsi="TimesNewRoman" w:cs="TimesNewRoman"/>
          <w:i/>
          <w:iCs/>
        </w:rPr>
        <w:t>аллотропия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Явления</w:t>
      </w:r>
      <w:r>
        <w:rPr>
          <w:rFonts w:ascii="Times New Roman" w:hAnsi="Times New Roman" w:cs="Times New Roman"/>
          <w:i/>
          <w:iCs/>
        </w:rPr>
        <w:t xml:space="preserve">, </w:t>
      </w:r>
      <w:r>
        <w:rPr>
          <w:rFonts w:ascii="TimesNewRoman" w:hAnsi="TimesNewRoman" w:cs="TimesNewRoman"/>
          <w:i/>
          <w:iCs/>
        </w:rPr>
        <w:t xml:space="preserve">происходящие при растворении веществ </w:t>
      </w:r>
      <w:r>
        <w:rPr>
          <w:rFonts w:ascii="Times New Roman" w:hAnsi="Times New Roman" w:cs="Times New Roman"/>
          <w:i/>
          <w:iCs/>
        </w:rPr>
        <w:t xml:space="preserve">– </w:t>
      </w:r>
      <w:r>
        <w:rPr>
          <w:rFonts w:ascii="TimesNewRoman,Italic" w:hAnsi="TimesNewRoman,Italic" w:cs="TimesNewRoman,Italic"/>
          <w:i/>
          <w:iCs/>
        </w:rPr>
        <w:t>разрушение кристаллической решетки</w:t>
      </w:r>
      <w:r>
        <w:rPr>
          <w:rFonts w:ascii="Times New Roman" w:hAnsi="Times New Roman" w:cs="Times New Roman"/>
          <w:i/>
          <w:iCs/>
        </w:rPr>
        <w:t xml:space="preserve">, </w:t>
      </w:r>
      <w:r>
        <w:rPr>
          <w:rFonts w:ascii="TimesNewRoman,Italic" w:hAnsi="TimesNewRoman,Italic" w:cs="TimesNewRoman,Italic"/>
          <w:i/>
          <w:iCs/>
        </w:rPr>
        <w:t>диффузия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диссоциация</w:t>
      </w:r>
      <w:r>
        <w:rPr>
          <w:rFonts w:ascii="Times New Roman" w:hAnsi="Times New Roman" w:cs="Times New Roman"/>
          <w:i/>
          <w:iCs/>
        </w:rPr>
        <w:t xml:space="preserve">, </w:t>
      </w:r>
      <w:r>
        <w:rPr>
          <w:rFonts w:ascii="TimesNewRoman" w:hAnsi="TimesNewRoman" w:cs="TimesNewRoman"/>
          <w:i/>
          <w:iCs/>
        </w:rPr>
        <w:t>гидратация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Чистые вещества и смеси</w:t>
      </w:r>
      <w:r>
        <w:rPr>
          <w:rFonts w:ascii="Times New Roman" w:hAnsi="Times New Roman" w:cs="Times New Roman"/>
          <w:i/>
          <w:iCs/>
        </w:rPr>
        <w:t xml:space="preserve">. </w:t>
      </w:r>
      <w:r>
        <w:rPr>
          <w:rFonts w:ascii="TimesNewRoman" w:hAnsi="TimesNewRoman" w:cs="TimesNewRoman"/>
          <w:i/>
          <w:iCs/>
        </w:rPr>
        <w:t>Истинные растворы</w:t>
      </w:r>
      <w:r>
        <w:rPr>
          <w:rFonts w:ascii="Times New Roman" w:hAnsi="Times New Roman" w:cs="Times New Roman"/>
          <w:i/>
          <w:iCs/>
        </w:rPr>
        <w:t xml:space="preserve">. </w:t>
      </w:r>
      <w:r>
        <w:rPr>
          <w:rFonts w:ascii="TimesNewRoman,Italic" w:hAnsi="TimesNewRoman,Italic" w:cs="TimesNewRoman,Italic"/>
          <w:i/>
          <w:iCs/>
        </w:rPr>
        <w:t>Растворение как физико</w:t>
      </w:r>
      <w:r>
        <w:rPr>
          <w:rFonts w:ascii="Times New Roman" w:hAnsi="Times New Roman" w:cs="Times New Roman"/>
          <w:i/>
          <w:iCs/>
        </w:rPr>
        <w:t>-</w:t>
      </w:r>
      <w:r>
        <w:rPr>
          <w:rFonts w:ascii="TimesNewRoman,Italic" w:hAnsi="TimesNewRoman,Italic" w:cs="TimesNewRoman,Italic"/>
          <w:i/>
          <w:iCs/>
        </w:rPr>
        <w:t>химический процесс</w:t>
      </w:r>
      <w:r>
        <w:rPr>
          <w:rFonts w:ascii="Times New Roman" w:hAnsi="Times New Roman" w:cs="Times New Roman"/>
          <w:i/>
          <w:iCs/>
        </w:rPr>
        <w:t xml:space="preserve">. </w:t>
      </w:r>
      <w:r>
        <w:rPr>
          <w:rFonts w:ascii="TimesNewRoman" w:hAnsi="TimesNewRoman" w:cs="TimesNewRoman"/>
          <w:i/>
          <w:iCs/>
        </w:rPr>
        <w:t>Способы</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выражения концентрации растворов</w:t>
      </w:r>
      <w:r>
        <w:rPr>
          <w:rFonts w:ascii="Times New Roman" w:hAnsi="Times New Roman" w:cs="Times New Roman"/>
          <w:i/>
          <w:iCs/>
        </w:rPr>
        <w:t xml:space="preserve">: </w:t>
      </w:r>
      <w:r>
        <w:rPr>
          <w:rFonts w:ascii="TimesNewRoman" w:hAnsi="TimesNewRoman" w:cs="TimesNewRoman"/>
          <w:i/>
          <w:iCs/>
        </w:rPr>
        <w:t>массовая доля растворенного вещества</w:t>
      </w:r>
      <w:r>
        <w:rPr>
          <w:rFonts w:ascii="Times New Roman" w:hAnsi="Times New Roman" w:cs="Times New Roman"/>
          <w:i/>
          <w:iCs/>
        </w:rPr>
        <w:t xml:space="preserve">.. </w:t>
      </w:r>
      <w:r>
        <w:rPr>
          <w:rFonts w:ascii="TimesNewRoman" w:hAnsi="TimesNewRoman" w:cs="TimesNewRoman"/>
          <w:i/>
          <w:iCs/>
        </w:rPr>
        <w:t>Диссоциация электролитов 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водных растворах</w:t>
      </w:r>
      <w:r>
        <w:rPr>
          <w:rFonts w:ascii="Times New Roman" w:hAnsi="Times New Roman" w:cs="Times New Roman"/>
          <w:i/>
          <w:iCs/>
        </w:rPr>
        <w:t xml:space="preserve">. </w:t>
      </w:r>
      <w:r>
        <w:rPr>
          <w:rFonts w:ascii="TimesNewRoman,Italic" w:hAnsi="TimesNewRoman,Italic" w:cs="TimesNewRoman,Italic"/>
          <w:i/>
          <w:iCs/>
        </w:rPr>
        <w:t>Сильные и слабые электролиты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Золи</w:t>
      </w:r>
      <w:r>
        <w:rPr>
          <w:rFonts w:ascii="Times New Roman" w:hAnsi="Times New Roman" w:cs="Times New Roman"/>
          <w:i/>
          <w:iCs/>
        </w:rPr>
        <w:t xml:space="preserve">, </w:t>
      </w:r>
      <w:r>
        <w:rPr>
          <w:rFonts w:ascii="TimesNewRoman,Italic" w:hAnsi="TimesNewRoman,Italic" w:cs="TimesNewRoman,Italic"/>
          <w:i/>
          <w:iCs/>
        </w:rPr>
        <w:t>гели</w:t>
      </w:r>
      <w:r>
        <w:rPr>
          <w:rFonts w:ascii="Times New Roman" w:hAnsi="Times New Roman" w:cs="Times New Roman"/>
          <w:i/>
          <w:iCs/>
        </w:rPr>
        <w:t xml:space="preserve">, </w:t>
      </w:r>
      <w:r>
        <w:rPr>
          <w:rFonts w:ascii="TimesNewRoman,Italic" w:hAnsi="TimesNewRoman,Italic" w:cs="TimesNewRoman,Italic"/>
          <w:i/>
          <w:iCs/>
        </w:rPr>
        <w:t>понятие о коллоидах</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Химические реакции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Классификация химических реакций в неорганической и органической химии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Реакции ионного обмена в водных растворах</w:t>
      </w:r>
      <w:r>
        <w:rPr>
          <w:rFonts w:ascii="Times New Roman" w:hAnsi="Times New Roman" w:cs="Times New Roman"/>
          <w:i/>
          <w:iCs/>
        </w:rPr>
        <w:t xml:space="preserve">. </w:t>
      </w:r>
      <w:r>
        <w:rPr>
          <w:rFonts w:ascii="TimesNewRoman" w:hAnsi="TimesNewRoman" w:cs="TimesNewRoman"/>
          <w:i/>
          <w:iCs/>
        </w:rPr>
        <w:t>Среда водных растворов</w:t>
      </w:r>
      <w:r>
        <w:rPr>
          <w:rFonts w:ascii="Times New Roman" w:hAnsi="Times New Roman" w:cs="Times New Roman"/>
          <w:i/>
          <w:iCs/>
        </w:rPr>
        <w:t xml:space="preserve">: </w:t>
      </w:r>
      <w:r>
        <w:rPr>
          <w:rFonts w:ascii="TimesNewRoman" w:hAnsi="TimesNewRoman" w:cs="TimesNewRoman"/>
          <w:i/>
          <w:iCs/>
        </w:rPr>
        <w:t>кислая</w:t>
      </w:r>
      <w:r>
        <w:rPr>
          <w:rFonts w:ascii="Times New Roman" w:hAnsi="Times New Roman" w:cs="Times New Roman"/>
          <w:i/>
          <w:iCs/>
        </w:rPr>
        <w:t xml:space="preserve">, </w:t>
      </w:r>
      <w:r>
        <w:rPr>
          <w:rFonts w:ascii="TimesNewRoman" w:hAnsi="TimesNewRoman" w:cs="TimesNewRoman"/>
          <w:i/>
          <w:iCs/>
        </w:rPr>
        <w:t>нейтральная</w:t>
      </w:r>
      <w:r>
        <w:rPr>
          <w:rFonts w:ascii="Times New Roman" w:hAnsi="Times New Roman" w:cs="Times New Roman"/>
          <w:i/>
          <w:iCs/>
        </w:rPr>
        <w:t xml:space="preserve">, </w:t>
      </w:r>
      <w:r>
        <w:rPr>
          <w:rFonts w:ascii="TimesNewRoman" w:hAnsi="TimesNewRoman" w:cs="TimesNewRoman"/>
          <w:i/>
          <w:iCs/>
        </w:rPr>
        <w:t>щелочная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 xml:space="preserve">Водородный показатель </w:t>
      </w:r>
      <w:r>
        <w:rPr>
          <w:rFonts w:ascii="Times New Roman" w:hAnsi="Times New Roman" w:cs="Times New Roman"/>
          <w:i/>
          <w:iCs/>
        </w:rPr>
        <w:t>(</w:t>
      </w:r>
      <w:r>
        <w:rPr>
          <w:rFonts w:ascii="TimesNewRoman,Italic" w:hAnsi="TimesNewRoman,Italic" w:cs="TimesNewRoman,Italic"/>
          <w:i/>
          <w:iCs/>
        </w:rPr>
        <w:t>рН</w:t>
      </w:r>
      <w:r>
        <w:rPr>
          <w:rFonts w:ascii="Times New Roman" w:hAnsi="Times New Roman" w:cs="Times New Roman"/>
          <w:i/>
          <w:iCs/>
        </w:rPr>
        <w:t xml:space="preserve">) </w:t>
      </w:r>
      <w:r>
        <w:rPr>
          <w:rFonts w:ascii="TimesNewRoman,Italic" w:hAnsi="TimesNewRoman,Italic" w:cs="TimesNewRoman,Italic"/>
          <w:i/>
          <w:iCs/>
        </w:rPr>
        <w:t>раствора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Окислительно</w:t>
      </w:r>
      <w:r>
        <w:rPr>
          <w:rFonts w:ascii="Times New Roman" w:hAnsi="Times New Roman" w:cs="Times New Roman"/>
          <w:i/>
          <w:iCs/>
        </w:rPr>
        <w:t>-</w:t>
      </w:r>
      <w:r>
        <w:rPr>
          <w:rFonts w:ascii="TimesNewRoman" w:hAnsi="TimesNewRoman" w:cs="TimesNewRoman"/>
          <w:i/>
          <w:iCs/>
        </w:rPr>
        <w:t>восстановительные реакции</w:t>
      </w:r>
      <w:r>
        <w:rPr>
          <w:rFonts w:ascii="Times New Roman" w:hAnsi="Times New Roman" w:cs="Times New Roman"/>
          <w:i/>
          <w:iCs/>
        </w:rPr>
        <w:t xml:space="preserve">. </w:t>
      </w:r>
      <w:r>
        <w:rPr>
          <w:rFonts w:ascii="TimesNewRoman,Italic" w:hAnsi="TimesNewRoman,Italic" w:cs="TimesNewRoman,Italic"/>
          <w:i/>
          <w:iCs/>
        </w:rPr>
        <w:t>Электролиз растворов и расплавов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Скорость реакции</w:t>
      </w:r>
      <w:r>
        <w:rPr>
          <w:rFonts w:ascii="Times New Roman" w:hAnsi="Times New Roman" w:cs="Times New Roman"/>
          <w:i/>
          <w:iCs/>
        </w:rPr>
        <w:t xml:space="preserve">, </w:t>
      </w:r>
      <w:r>
        <w:rPr>
          <w:rFonts w:ascii="TimesNewRoman" w:hAnsi="TimesNewRoman" w:cs="TimesNewRoman"/>
          <w:i/>
          <w:iCs/>
        </w:rPr>
        <w:t>ее зависимость от различных факторов</w:t>
      </w:r>
      <w:r>
        <w:rPr>
          <w:rFonts w:ascii="Times New Roman" w:hAnsi="Times New Roman" w:cs="Times New Roman"/>
          <w:i/>
          <w:iCs/>
        </w:rPr>
        <w:t xml:space="preserve">. </w:t>
      </w:r>
      <w:r>
        <w:rPr>
          <w:rFonts w:ascii="TimesNewRoman" w:hAnsi="TimesNewRoman" w:cs="TimesNewRoman"/>
          <w:i/>
          <w:iCs/>
        </w:rPr>
        <w:t>Катализ</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Обратимость реакций</w:t>
      </w:r>
      <w:r>
        <w:rPr>
          <w:rFonts w:ascii="Times New Roman" w:hAnsi="Times New Roman" w:cs="Times New Roman"/>
          <w:i/>
          <w:iCs/>
        </w:rPr>
        <w:t xml:space="preserve">. </w:t>
      </w:r>
      <w:r>
        <w:rPr>
          <w:rFonts w:ascii="TimesNewRoman" w:hAnsi="TimesNewRoman" w:cs="TimesNewRoman"/>
          <w:i/>
          <w:iCs/>
        </w:rPr>
        <w:t>Химическое равновесие и способы его смещения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sz w:val="18"/>
          <w:szCs w:val="18"/>
        </w:rPr>
      </w:pPr>
      <w:r>
        <w:rPr>
          <w:rFonts w:ascii="Times New Roman" w:hAnsi="Times New Roman" w:cs="Times New Roman"/>
          <w:i/>
          <w:iCs/>
          <w:sz w:val="12"/>
          <w:szCs w:val="12"/>
        </w:rPr>
        <w:t xml:space="preserve">19[1] </w:t>
      </w:r>
      <w:r>
        <w:rPr>
          <w:rFonts w:ascii="TimesNewRoman" w:hAnsi="TimesNewRoman" w:cs="TimesNewRoman"/>
          <w:i/>
          <w:iCs/>
          <w:sz w:val="18"/>
          <w:szCs w:val="18"/>
        </w:rPr>
        <w:t>Курсивом в тексте выделен материал</w:t>
      </w:r>
      <w:r>
        <w:rPr>
          <w:rFonts w:ascii="Times New Roman" w:hAnsi="Times New Roman" w:cs="Times New Roman"/>
          <w:i/>
          <w:iCs/>
          <w:sz w:val="18"/>
          <w:szCs w:val="18"/>
        </w:rPr>
        <w:t xml:space="preserve">, </w:t>
      </w:r>
      <w:r>
        <w:rPr>
          <w:rFonts w:ascii="TimesNewRoman" w:hAnsi="TimesNewRoman" w:cs="TimesNewRoman"/>
          <w:i/>
          <w:iCs/>
          <w:sz w:val="18"/>
          <w:szCs w:val="18"/>
        </w:rPr>
        <w:t>который подлежит изучению</w:t>
      </w:r>
      <w:r>
        <w:rPr>
          <w:rFonts w:ascii="Times New Roman" w:hAnsi="Times New Roman" w:cs="Times New Roman"/>
          <w:i/>
          <w:iCs/>
          <w:sz w:val="18"/>
          <w:szCs w:val="18"/>
        </w:rPr>
        <w:t xml:space="preserve">, </w:t>
      </w:r>
      <w:r>
        <w:rPr>
          <w:rFonts w:ascii="TimesNewRoman" w:hAnsi="TimesNewRoman" w:cs="TimesNewRoman"/>
          <w:i/>
          <w:iCs/>
          <w:sz w:val="18"/>
          <w:szCs w:val="18"/>
        </w:rPr>
        <w:t>но не включается в Требования к уровню подготовки</w:t>
      </w:r>
    </w:p>
    <w:p w:rsidR="006C04AC" w:rsidRDefault="006C04AC" w:rsidP="006C04AC">
      <w:pPr>
        <w:autoSpaceDE w:val="0"/>
        <w:autoSpaceDN w:val="0"/>
        <w:adjustRightInd w:val="0"/>
        <w:spacing w:after="0" w:line="240" w:lineRule="auto"/>
        <w:rPr>
          <w:rFonts w:ascii="Times New Roman" w:hAnsi="Times New Roman" w:cs="Times New Roman"/>
          <w:i/>
          <w:iCs/>
          <w:sz w:val="18"/>
          <w:szCs w:val="18"/>
        </w:rPr>
      </w:pPr>
      <w:r>
        <w:rPr>
          <w:rFonts w:ascii="TimesNewRoman" w:hAnsi="TimesNewRoman" w:cs="TimesNewRoman"/>
          <w:i/>
          <w:iCs/>
          <w:sz w:val="18"/>
          <w:szCs w:val="18"/>
        </w:rPr>
        <w:t>выпускников</w:t>
      </w:r>
      <w:r>
        <w:rPr>
          <w:rFonts w:ascii="Times New Roman" w:hAnsi="Times New Roman" w:cs="Times New Roman"/>
          <w:i/>
          <w:iCs/>
          <w:sz w:val="18"/>
          <w:szCs w:val="18"/>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НЕОРГАНИЧЕСКАЯ ХИМИЯ</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Классификация неорганических соединений</w:t>
      </w:r>
      <w:r>
        <w:rPr>
          <w:rFonts w:ascii="Times New Roman" w:hAnsi="Times New Roman" w:cs="Times New Roman"/>
          <w:i/>
          <w:iCs/>
        </w:rPr>
        <w:t xml:space="preserve">. </w:t>
      </w:r>
      <w:r>
        <w:rPr>
          <w:rFonts w:ascii="TimesNewRoman" w:hAnsi="TimesNewRoman" w:cs="TimesNewRoman"/>
          <w:i/>
          <w:iCs/>
        </w:rPr>
        <w:t>Химические свойства основных классов неорганических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соединений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Металлы</w:t>
      </w:r>
      <w:r>
        <w:rPr>
          <w:rFonts w:ascii="Times New Roman" w:hAnsi="Times New Roman" w:cs="Times New Roman"/>
          <w:i/>
          <w:iCs/>
        </w:rPr>
        <w:t xml:space="preserve">. </w:t>
      </w:r>
      <w:r>
        <w:rPr>
          <w:rFonts w:ascii="TimesNewRoman" w:hAnsi="TimesNewRoman" w:cs="TimesNewRoman"/>
          <w:i/>
          <w:iCs/>
        </w:rPr>
        <w:t>Электрохимический ряд напряжений металлов</w:t>
      </w:r>
      <w:r>
        <w:rPr>
          <w:rFonts w:ascii="Times New Roman" w:hAnsi="Times New Roman" w:cs="Times New Roman"/>
          <w:i/>
          <w:iCs/>
        </w:rPr>
        <w:t xml:space="preserve">. </w:t>
      </w:r>
      <w:r>
        <w:rPr>
          <w:rFonts w:ascii="TimesNewRoman" w:hAnsi="TimesNewRoman" w:cs="TimesNewRoman"/>
          <w:i/>
          <w:iCs/>
        </w:rPr>
        <w:t>Общие способы получения металлов</w:t>
      </w:r>
      <w:r>
        <w:rPr>
          <w:rFonts w:ascii="Times New Roman" w:hAnsi="Times New Roman" w:cs="Times New Roman"/>
          <w:i/>
          <w:iCs/>
        </w:rPr>
        <w:t xml:space="preserve">. </w:t>
      </w:r>
      <w:r>
        <w:rPr>
          <w:rFonts w:ascii="TimesNewRoman,Italic" w:hAnsi="TimesNewRoman,Italic" w:cs="TimesNewRoman,Italic"/>
          <w:i/>
          <w:iCs/>
        </w:rPr>
        <w:t>Понятие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о коррозии металлов</w:t>
      </w:r>
      <w:r>
        <w:rPr>
          <w:rFonts w:ascii="Times New Roman" w:hAnsi="Times New Roman" w:cs="Times New Roman"/>
          <w:i/>
          <w:iCs/>
        </w:rPr>
        <w:t xml:space="preserve">. </w:t>
      </w:r>
      <w:r>
        <w:rPr>
          <w:rFonts w:ascii="TimesNewRoman,Italic" w:hAnsi="TimesNewRoman,Italic" w:cs="TimesNewRoman,Italic"/>
          <w:i/>
          <w:iCs/>
        </w:rPr>
        <w:t>Способы защиты от коррозии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Неметаллы</w:t>
      </w:r>
      <w:r>
        <w:rPr>
          <w:rFonts w:ascii="Times New Roman" w:hAnsi="Times New Roman" w:cs="Times New Roman"/>
          <w:b/>
          <w:bCs/>
          <w:i/>
          <w:iCs/>
        </w:rPr>
        <w:t xml:space="preserve">. </w:t>
      </w:r>
      <w:r>
        <w:rPr>
          <w:rFonts w:ascii="TimesNewRoman,Bold" w:hAnsi="TimesNewRoman,Bold" w:cs="TimesNewRoman,Bold"/>
          <w:b/>
          <w:bCs/>
          <w:i/>
          <w:iCs/>
        </w:rPr>
        <w:t>Окислительно</w:t>
      </w:r>
      <w:r>
        <w:rPr>
          <w:rFonts w:ascii="Times New Roman" w:hAnsi="Times New Roman" w:cs="Times New Roman"/>
          <w:b/>
          <w:bCs/>
          <w:i/>
          <w:iCs/>
        </w:rPr>
        <w:t>-</w:t>
      </w:r>
      <w:r>
        <w:rPr>
          <w:rFonts w:ascii="TimesNewRoman,Bold" w:hAnsi="TimesNewRoman,Bold" w:cs="TimesNewRoman,Bold"/>
          <w:b/>
          <w:bCs/>
          <w:i/>
          <w:iCs/>
        </w:rPr>
        <w:t>восстановительные свойства типичных неметаллов</w:t>
      </w:r>
      <w:r>
        <w:rPr>
          <w:rFonts w:ascii="Times New Roman" w:hAnsi="Times New Roman" w:cs="Times New Roman"/>
          <w:b/>
          <w:bCs/>
          <w:i/>
          <w:iCs/>
        </w:rPr>
        <w:t xml:space="preserve">. </w:t>
      </w:r>
      <w:r>
        <w:rPr>
          <w:rFonts w:ascii="TimesNewRoman,Bold" w:hAnsi="TimesNewRoman,Bold" w:cs="TimesNewRoman,Bold"/>
          <w:b/>
          <w:bCs/>
          <w:i/>
          <w:iCs/>
        </w:rPr>
        <w:t>Общая</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 w:hAnsi="TimesNewRoman,Bold" w:cs="TimesNewRoman,Bold"/>
          <w:b/>
          <w:bCs/>
          <w:i/>
          <w:iCs/>
        </w:rPr>
        <w:t>характеристика подгруппы галогенов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ОРГАНИЧЕСКАЯ ХИМИЯ</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Классификация и номенклатура органических соединений</w:t>
      </w:r>
      <w:r>
        <w:rPr>
          <w:rFonts w:ascii="Times New Roman" w:hAnsi="Times New Roman" w:cs="Times New Roman"/>
          <w:i/>
          <w:iCs/>
        </w:rPr>
        <w:t xml:space="preserve">. </w:t>
      </w:r>
      <w:r>
        <w:rPr>
          <w:rFonts w:ascii="TimesNewRoman" w:hAnsi="TimesNewRoman" w:cs="TimesNewRoman"/>
          <w:i/>
          <w:iCs/>
        </w:rPr>
        <w:t>Химические свойства основных классов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органических соединений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Теория строения органических соединений</w:t>
      </w:r>
      <w:r>
        <w:rPr>
          <w:rFonts w:ascii="Times New Roman" w:hAnsi="Times New Roman" w:cs="Times New Roman"/>
          <w:b/>
          <w:bCs/>
          <w:i/>
          <w:iCs/>
        </w:rPr>
        <w:t xml:space="preserve">. </w:t>
      </w:r>
      <w:r>
        <w:rPr>
          <w:rFonts w:ascii="TimesNewRoman,Bold" w:hAnsi="TimesNewRoman,Bold" w:cs="TimesNewRoman,Bold"/>
          <w:b/>
          <w:bCs/>
          <w:i/>
          <w:iCs/>
        </w:rPr>
        <w:t>Углеродный скелет</w:t>
      </w:r>
      <w:r>
        <w:rPr>
          <w:rFonts w:ascii="Times New Roman" w:hAnsi="Times New Roman" w:cs="Times New Roman"/>
          <w:b/>
          <w:bCs/>
          <w:i/>
          <w:iCs/>
        </w:rPr>
        <w:t xml:space="preserve">. </w:t>
      </w:r>
      <w:r>
        <w:rPr>
          <w:rFonts w:ascii="TimesNewRoman,Bold" w:hAnsi="TimesNewRoman,Bold" w:cs="TimesNewRoman,Bold"/>
          <w:b/>
          <w:bCs/>
          <w:i/>
          <w:iCs/>
        </w:rPr>
        <w:t>Радикалы</w:t>
      </w:r>
      <w:r>
        <w:rPr>
          <w:rFonts w:ascii="Times New Roman" w:hAnsi="Times New Roman" w:cs="Times New Roman"/>
          <w:b/>
          <w:bCs/>
          <w:i/>
          <w:iCs/>
        </w:rPr>
        <w:t xml:space="preserve">. </w:t>
      </w:r>
      <w:r>
        <w:rPr>
          <w:rFonts w:ascii="TimesNewRoman,Bold" w:hAnsi="TimesNewRoman,Bold" w:cs="TimesNewRoman,Bold"/>
          <w:b/>
          <w:bCs/>
          <w:i/>
          <w:iCs/>
        </w:rPr>
        <w:t>Функциональные</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группы</w:t>
      </w:r>
      <w:r>
        <w:rPr>
          <w:rFonts w:ascii="Times New Roman" w:hAnsi="Times New Roman" w:cs="Times New Roman"/>
          <w:b/>
          <w:bCs/>
          <w:i/>
          <w:iCs/>
        </w:rPr>
        <w:t xml:space="preserve">. </w:t>
      </w:r>
      <w:r>
        <w:rPr>
          <w:rFonts w:ascii="TimesNewRoman,Bold" w:hAnsi="TimesNewRoman,Bold" w:cs="TimesNewRoman,Bold"/>
          <w:b/>
          <w:bCs/>
          <w:i/>
          <w:iCs/>
        </w:rPr>
        <w:t>Гомологический ряд</w:t>
      </w:r>
      <w:r>
        <w:rPr>
          <w:rFonts w:ascii="Times New Roman" w:hAnsi="Times New Roman" w:cs="Times New Roman"/>
          <w:b/>
          <w:bCs/>
          <w:i/>
          <w:iCs/>
        </w:rPr>
        <w:t xml:space="preserve">, </w:t>
      </w:r>
      <w:r>
        <w:rPr>
          <w:rFonts w:ascii="TimesNewRoman,Bold" w:hAnsi="TimesNewRoman,Bold" w:cs="TimesNewRoman,Bold"/>
          <w:b/>
          <w:bCs/>
          <w:i/>
          <w:iCs/>
        </w:rPr>
        <w:t>гомологи</w:t>
      </w:r>
      <w:r>
        <w:rPr>
          <w:rFonts w:ascii="Times New Roman" w:hAnsi="Times New Roman" w:cs="Times New Roman"/>
          <w:b/>
          <w:bCs/>
          <w:i/>
          <w:iCs/>
        </w:rPr>
        <w:t xml:space="preserve">. </w:t>
      </w:r>
      <w:r>
        <w:rPr>
          <w:rFonts w:ascii="TimesNewRoman,Bold" w:hAnsi="TimesNewRoman,Bold" w:cs="TimesNewRoman,Bold"/>
          <w:b/>
          <w:bCs/>
          <w:i/>
          <w:iCs/>
        </w:rPr>
        <w:t>Структурная изомерия</w:t>
      </w:r>
      <w:r>
        <w:rPr>
          <w:rFonts w:ascii="Times New Roman" w:hAnsi="Times New Roman" w:cs="Times New Roman"/>
          <w:b/>
          <w:bCs/>
          <w:i/>
          <w:iCs/>
        </w:rPr>
        <w:t xml:space="preserve">. </w:t>
      </w:r>
      <w:r>
        <w:rPr>
          <w:rFonts w:ascii="TimesNewRoman,Bold" w:hAnsi="TimesNewRoman,Bold" w:cs="TimesNewRoman,Bold"/>
          <w:b/>
          <w:bCs/>
          <w:i/>
          <w:iCs/>
        </w:rPr>
        <w:t>Типы химических связей в молекулах</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 w:hAnsi="TimesNewRoman,Bold" w:cs="TimesNewRoman,Bold"/>
          <w:b/>
          <w:bCs/>
          <w:i/>
          <w:iCs/>
        </w:rPr>
        <w:t>органических соединений</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 w:hAnsi="TimesNewRoman,Bold" w:cs="TimesNewRoman,Bold"/>
          <w:b/>
          <w:bCs/>
          <w:i/>
          <w:iCs/>
        </w:rPr>
        <w:t>Углеводороды</w:t>
      </w:r>
      <w:r>
        <w:rPr>
          <w:rFonts w:ascii="Times New Roman" w:hAnsi="Times New Roman" w:cs="Times New Roman"/>
          <w:b/>
          <w:bCs/>
          <w:i/>
          <w:iCs/>
        </w:rPr>
        <w:t xml:space="preserve">: </w:t>
      </w:r>
      <w:r>
        <w:rPr>
          <w:rFonts w:ascii="TimesNewRoman,Bold" w:hAnsi="TimesNewRoman,Bold" w:cs="TimesNewRoman,Bold"/>
          <w:b/>
          <w:bCs/>
          <w:i/>
          <w:iCs/>
        </w:rPr>
        <w:t>алканы</w:t>
      </w:r>
      <w:r>
        <w:rPr>
          <w:rFonts w:ascii="Times New Roman" w:hAnsi="Times New Roman" w:cs="Times New Roman"/>
          <w:b/>
          <w:bCs/>
          <w:i/>
          <w:iCs/>
        </w:rPr>
        <w:t xml:space="preserve">, </w:t>
      </w:r>
      <w:r>
        <w:rPr>
          <w:rFonts w:ascii="TimesNewRoman,Bold" w:hAnsi="TimesNewRoman,Bold" w:cs="TimesNewRoman,Bold"/>
          <w:b/>
          <w:bCs/>
          <w:i/>
          <w:iCs/>
        </w:rPr>
        <w:t>алкены и диены</w:t>
      </w:r>
      <w:r>
        <w:rPr>
          <w:rFonts w:ascii="Times New Roman" w:hAnsi="Times New Roman" w:cs="Times New Roman"/>
          <w:b/>
          <w:bCs/>
          <w:i/>
          <w:iCs/>
        </w:rPr>
        <w:t xml:space="preserve">, </w:t>
      </w:r>
      <w:r>
        <w:rPr>
          <w:rFonts w:ascii="TimesNewRoman,Bold" w:hAnsi="TimesNewRoman,Bold" w:cs="TimesNewRoman,Bold"/>
          <w:b/>
          <w:bCs/>
          <w:i/>
          <w:iCs/>
        </w:rPr>
        <w:t>алкины</w:t>
      </w:r>
      <w:r>
        <w:rPr>
          <w:rFonts w:ascii="Times New Roman" w:hAnsi="Times New Roman" w:cs="Times New Roman"/>
          <w:b/>
          <w:bCs/>
          <w:i/>
          <w:iCs/>
        </w:rPr>
        <w:t xml:space="preserve">, </w:t>
      </w:r>
      <w:r>
        <w:rPr>
          <w:rFonts w:ascii="TimesNewRoman,Bold" w:hAnsi="TimesNewRoman,Bold" w:cs="TimesNewRoman,Bold"/>
          <w:b/>
          <w:bCs/>
          <w:i/>
          <w:iCs/>
        </w:rPr>
        <w:t>арены</w:t>
      </w:r>
      <w:r>
        <w:rPr>
          <w:rFonts w:ascii="Times New Roman" w:hAnsi="Times New Roman" w:cs="Times New Roman"/>
          <w:b/>
          <w:bCs/>
          <w:i/>
          <w:iCs/>
        </w:rPr>
        <w:t xml:space="preserve">. </w:t>
      </w:r>
      <w:r>
        <w:rPr>
          <w:rFonts w:ascii="TimesNewRoman,Bold" w:hAnsi="TimesNewRoman,Bold" w:cs="TimesNewRoman,Bold"/>
          <w:b/>
          <w:bCs/>
          <w:i/>
          <w:iCs/>
        </w:rPr>
        <w:t>Природные источники углеводородов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 w:hAnsi="TimesNewRoman,Bold" w:cs="TimesNewRoman,Bold"/>
          <w:b/>
          <w:bCs/>
          <w:i/>
          <w:iCs/>
        </w:rPr>
        <w:t>нефть и природный газ</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Кислородсодержащие соединения</w:t>
      </w:r>
      <w:r>
        <w:rPr>
          <w:rFonts w:ascii="Times New Roman" w:hAnsi="Times New Roman" w:cs="Times New Roman"/>
          <w:i/>
          <w:iCs/>
        </w:rPr>
        <w:t xml:space="preserve">: </w:t>
      </w:r>
      <w:r>
        <w:rPr>
          <w:rFonts w:ascii="TimesNewRoman" w:hAnsi="TimesNewRoman" w:cs="TimesNewRoman"/>
          <w:i/>
          <w:iCs/>
        </w:rPr>
        <w:t>одно</w:t>
      </w:r>
      <w:r>
        <w:rPr>
          <w:rFonts w:ascii="Times New Roman" w:hAnsi="Times New Roman" w:cs="Times New Roman"/>
          <w:i/>
          <w:iCs/>
        </w:rPr>
        <w:t xml:space="preserve">- </w:t>
      </w:r>
      <w:r>
        <w:rPr>
          <w:rFonts w:ascii="TimesNewRoman" w:hAnsi="TimesNewRoman" w:cs="TimesNewRoman"/>
          <w:i/>
          <w:iCs/>
        </w:rPr>
        <w:t>и многоатомные спирты</w:t>
      </w:r>
      <w:r>
        <w:rPr>
          <w:rFonts w:ascii="Times New Roman" w:hAnsi="Times New Roman" w:cs="Times New Roman"/>
          <w:i/>
          <w:iCs/>
        </w:rPr>
        <w:t xml:space="preserve">, </w:t>
      </w:r>
      <w:r>
        <w:rPr>
          <w:rFonts w:ascii="TimesNewRoman" w:hAnsi="TimesNewRoman" w:cs="TimesNewRoman"/>
          <w:i/>
          <w:iCs/>
        </w:rPr>
        <w:t>фенол</w:t>
      </w:r>
      <w:r>
        <w:rPr>
          <w:rFonts w:ascii="Times New Roman" w:hAnsi="Times New Roman" w:cs="Times New Roman"/>
          <w:i/>
          <w:iCs/>
        </w:rPr>
        <w:t xml:space="preserve">, </w:t>
      </w:r>
      <w:r>
        <w:rPr>
          <w:rFonts w:ascii="TimesNewRoman" w:hAnsi="TimesNewRoman" w:cs="TimesNewRoman"/>
          <w:i/>
          <w:iCs/>
        </w:rPr>
        <w:t>альдегиды</w:t>
      </w:r>
      <w:r>
        <w:rPr>
          <w:rFonts w:ascii="Times New Roman" w:hAnsi="Times New Roman" w:cs="Times New Roman"/>
          <w:i/>
          <w:iCs/>
        </w:rPr>
        <w:t xml:space="preserve">, </w:t>
      </w:r>
      <w:r>
        <w:rPr>
          <w:rFonts w:ascii="TimesNewRoman" w:hAnsi="TimesNewRoman" w:cs="TimesNewRoman"/>
          <w:i/>
          <w:iCs/>
        </w:rPr>
        <w:t>одноосновные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карбоновые кислоты</w:t>
      </w:r>
      <w:r>
        <w:rPr>
          <w:rFonts w:ascii="Times New Roman" w:hAnsi="Times New Roman" w:cs="Times New Roman"/>
          <w:i/>
          <w:iCs/>
        </w:rPr>
        <w:t xml:space="preserve">, </w:t>
      </w:r>
      <w:r>
        <w:rPr>
          <w:rFonts w:ascii="TimesNewRoman" w:hAnsi="TimesNewRoman" w:cs="TimesNewRoman"/>
          <w:i/>
          <w:iCs/>
        </w:rPr>
        <w:t>сложные эфиры</w:t>
      </w:r>
      <w:r>
        <w:rPr>
          <w:rFonts w:ascii="Times New Roman" w:hAnsi="Times New Roman" w:cs="Times New Roman"/>
          <w:i/>
          <w:iCs/>
        </w:rPr>
        <w:t xml:space="preserve">, </w:t>
      </w:r>
      <w:r>
        <w:rPr>
          <w:rFonts w:ascii="TimesNewRoman" w:hAnsi="TimesNewRoman" w:cs="TimesNewRoman"/>
          <w:i/>
          <w:iCs/>
        </w:rPr>
        <w:t>жиры</w:t>
      </w:r>
      <w:r>
        <w:rPr>
          <w:rFonts w:ascii="Times New Roman" w:hAnsi="Times New Roman" w:cs="Times New Roman"/>
          <w:i/>
          <w:iCs/>
        </w:rPr>
        <w:t xml:space="preserve">, </w:t>
      </w:r>
      <w:r>
        <w:rPr>
          <w:rFonts w:ascii="TimesNewRoman" w:hAnsi="TimesNewRoman" w:cs="TimesNewRoman"/>
          <w:i/>
          <w:iCs/>
        </w:rPr>
        <w:t>углеводы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Азотсодержащие соединения</w:t>
      </w:r>
      <w:r>
        <w:rPr>
          <w:rFonts w:ascii="Times New Roman" w:hAnsi="Times New Roman" w:cs="Times New Roman"/>
          <w:i/>
          <w:iCs/>
        </w:rPr>
        <w:t xml:space="preserve">: </w:t>
      </w:r>
      <w:r>
        <w:rPr>
          <w:rFonts w:ascii="TimesNewRoman" w:hAnsi="TimesNewRoman" w:cs="TimesNewRoman"/>
          <w:i/>
          <w:iCs/>
        </w:rPr>
        <w:t>амины</w:t>
      </w:r>
      <w:r>
        <w:rPr>
          <w:rFonts w:ascii="Times New Roman" w:hAnsi="Times New Roman" w:cs="Times New Roman"/>
          <w:i/>
          <w:iCs/>
        </w:rPr>
        <w:t xml:space="preserve">, </w:t>
      </w:r>
      <w:r>
        <w:rPr>
          <w:rFonts w:ascii="TimesNewRoman" w:hAnsi="TimesNewRoman" w:cs="TimesNewRoman"/>
          <w:i/>
          <w:iCs/>
        </w:rPr>
        <w:t>аминокислоты</w:t>
      </w:r>
      <w:r>
        <w:rPr>
          <w:rFonts w:ascii="Times New Roman" w:hAnsi="Times New Roman" w:cs="Times New Roman"/>
          <w:i/>
          <w:iCs/>
        </w:rPr>
        <w:t xml:space="preserve">, </w:t>
      </w:r>
      <w:r>
        <w:rPr>
          <w:rFonts w:ascii="TimesNewRoman" w:hAnsi="TimesNewRoman" w:cs="TimesNewRoman"/>
          <w:i/>
          <w:iCs/>
        </w:rPr>
        <w:t>белки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Полимеры</w:t>
      </w:r>
      <w:r>
        <w:rPr>
          <w:rFonts w:ascii="Times New Roman" w:hAnsi="Times New Roman" w:cs="Times New Roman"/>
          <w:i/>
          <w:iCs/>
        </w:rPr>
        <w:t xml:space="preserve">: </w:t>
      </w:r>
      <w:r>
        <w:rPr>
          <w:rFonts w:ascii="TimesNewRoman" w:hAnsi="TimesNewRoman" w:cs="TimesNewRoman"/>
          <w:i/>
          <w:iCs/>
        </w:rPr>
        <w:t>пластмассы</w:t>
      </w:r>
      <w:r>
        <w:rPr>
          <w:rFonts w:ascii="Times New Roman" w:hAnsi="Times New Roman" w:cs="Times New Roman"/>
          <w:i/>
          <w:iCs/>
        </w:rPr>
        <w:t xml:space="preserve">, </w:t>
      </w:r>
      <w:r>
        <w:rPr>
          <w:rFonts w:ascii="TimesNewRoman" w:hAnsi="TimesNewRoman" w:cs="TimesNewRoman"/>
          <w:i/>
          <w:iCs/>
        </w:rPr>
        <w:t>каучуки</w:t>
      </w:r>
      <w:r>
        <w:rPr>
          <w:rFonts w:ascii="Times New Roman" w:hAnsi="Times New Roman" w:cs="Times New Roman"/>
          <w:i/>
          <w:iCs/>
        </w:rPr>
        <w:t xml:space="preserve">, </w:t>
      </w:r>
      <w:r>
        <w:rPr>
          <w:rFonts w:ascii="TimesNewRoman" w:hAnsi="TimesNewRoman" w:cs="TimesNewRoman"/>
          <w:i/>
          <w:iCs/>
        </w:rPr>
        <w:t>волокна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ЭКСПЕРИМЕНТАЛЬНЫЕ ОСНОВЫ ХИМИИ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Правила безопасности при работе с едкими</w:t>
      </w:r>
      <w:r>
        <w:rPr>
          <w:rFonts w:ascii="Times New Roman" w:hAnsi="Times New Roman" w:cs="Times New Roman"/>
          <w:i/>
          <w:iCs/>
        </w:rPr>
        <w:t xml:space="preserve">, </w:t>
      </w:r>
      <w:r>
        <w:rPr>
          <w:rFonts w:ascii="TimesNewRoman" w:hAnsi="TimesNewRoman" w:cs="TimesNewRoman"/>
          <w:i/>
          <w:iCs/>
        </w:rPr>
        <w:t>горючими и токсичными веществами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Проведение химических реакций в растворах</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Проведение химических реакций при нагревании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Качественный и количественный анализ веществ</w:t>
      </w:r>
      <w:r>
        <w:rPr>
          <w:rFonts w:ascii="Times New Roman" w:hAnsi="Times New Roman" w:cs="Times New Roman"/>
          <w:i/>
          <w:iCs/>
        </w:rPr>
        <w:t xml:space="preserve">. </w:t>
      </w:r>
      <w:r>
        <w:rPr>
          <w:rFonts w:ascii="TimesNewRoman" w:hAnsi="TimesNewRoman" w:cs="TimesNewRoman"/>
          <w:i/>
          <w:iCs/>
        </w:rPr>
        <w:t>Определение характера среды</w:t>
      </w:r>
      <w:r>
        <w:rPr>
          <w:rFonts w:ascii="Times New Roman" w:hAnsi="Times New Roman" w:cs="Times New Roman"/>
          <w:i/>
          <w:iCs/>
        </w:rPr>
        <w:t xml:space="preserve">. </w:t>
      </w:r>
      <w:r>
        <w:rPr>
          <w:rFonts w:ascii="TimesNewRoman" w:hAnsi="TimesNewRoman" w:cs="TimesNewRoman"/>
          <w:i/>
          <w:iCs/>
        </w:rPr>
        <w:t>Индикаторы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Качественные реакции на неорганические вещества и ионы</w:t>
      </w:r>
      <w:r>
        <w:rPr>
          <w:rFonts w:ascii="Times New Roman" w:hAnsi="Times New Roman" w:cs="Times New Roman"/>
          <w:i/>
          <w:iCs/>
        </w:rPr>
        <w:t xml:space="preserve">, </w:t>
      </w:r>
      <w:r>
        <w:rPr>
          <w:rFonts w:ascii="TimesNewRoman" w:hAnsi="TimesNewRoman" w:cs="TimesNewRoman"/>
          <w:i/>
          <w:iCs/>
        </w:rPr>
        <w:t>отдельные классы органических соединений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ХИМИЯ И ЖИЗНЬ</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 w:hAnsi="TimesNewRoman" w:cs="TimesNewRoman"/>
          <w:i/>
          <w:iCs/>
        </w:rPr>
        <w:t>Химия и здоровье</w:t>
      </w:r>
      <w:r>
        <w:rPr>
          <w:rFonts w:ascii="Times New Roman" w:hAnsi="Times New Roman" w:cs="Times New Roman"/>
          <w:i/>
          <w:iCs/>
        </w:rPr>
        <w:t xml:space="preserve">. </w:t>
      </w:r>
      <w:r>
        <w:rPr>
          <w:rFonts w:ascii="TimesNewRoman,Italic" w:hAnsi="TimesNewRoman,Italic" w:cs="TimesNewRoman,Italic"/>
          <w:i/>
          <w:iCs/>
        </w:rPr>
        <w:t>Лекарства</w:t>
      </w:r>
      <w:r>
        <w:rPr>
          <w:rFonts w:ascii="Times New Roman" w:hAnsi="Times New Roman" w:cs="Times New Roman"/>
          <w:i/>
          <w:iCs/>
        </w:rPr>
        <w:t xml:space="preserve">, </w:t>
      </w:r>
      <w:r>
        <w:rPr>
          <w:rFonts w:ascii="TimesNewRoman,Italic" w:hAnsi="TimesNewRoman,Italic" w:cs="TimesNewRoman,Italic"/>
          <w:i/>
          <w:iCs/>
        </w:rPr>
        <w:t>ферменты</w:t>
      </w:r>
      <w:r>
        <w:rPr>
          <w:rFonts w:ascii="Times New Roman" w:hAnsi="Times New Roman" w:cs="Times New Roman"/>
          <w:i/>
          <w:iCs/>
        </w:rPr>
        <w:t xml:space="preserve">, </w:t>
      </w:r>
      <w:r>
        <w:rPr>
          <w:rFonts w:ascii="TimesNewRoman,Italic" w:hAnsi="TimesNewRoman,Italic" w:cs="TimesNewRoman,Italic"/>
          <w:i/>
          <w:iCs/>
        </w:rPr>
        <w:t>витамины</w:t>
      </w:r>
      <w:r>
        <w:rPr>
          <w:rFonts w:ascii="Times New Roman" w:hAnsi="Times New Roman" w:cs="Times New Roman"/>
          <w:i/>
          <w:iCs/>
        </w:rPr>
        <w:t xml:space="preserve">, </w:t>
      </w:r>
      <w:r>
        <w:rPr>
          <w:rFonts w:ascii="TimesNewRoman,Italic" w:hAnsi="TimesNewRoman,Italic" w:cs="TimesNewRoman,Italic"/>
          <w:i/>
          <w:iCs/>
        </w:rPr>
        <w:t>гормоны</w:t>
      </w:r>
      <w:r>
        <w:rPr>
          <w:rFonts w:ascii="Times New Roman" w:hAnsi="Times New Roman" w:cs="Times New Roman"/>
          <w:i/>
          <w:iCs/>
        </w:rPr>
        <w:t xml:space="preserve">, </w:t>
      </w:r>
      <w:r>
        <w:rPr>
          <w:rFonts w:ascii="TimesNewRoman,Italic" w:hAnsi="TimesNewRoman,Italic" w:cs="TimesNewRoman,Italic"/>
          <w:i/>
          <w:iCs/>
        </w:rPr>
        <w:t>минеральные воды</w:t>
      </w:r>
      <w:r>
        <w:rPr>
          <w:rFonts w:ascii="Times New Roman" w:hAnsi="Times New Roman" w:cs="Times New Roman"/>
          <w:i/>
          <w:iCs/>
        </w:rPr>
        <w:t xml:space="preserve">. </w:t>
      </w:r>
      <w:r>
        <w:rPr>
          <w:rFonts w:ascii="TimesNewRoman,Italic" w:hAnsi="TimesNewRoman,Italic" w:cs="TimesNewRoman,Italic"/>
          <w:i/>
          <w:iCs/>
        </w:rPr>
        <w:t>Проблемы</w:t>
      </w:r>
      <w:r>
        <w:rPr>
          <w:rFonts w:ascii="Times New Roman" w:hAnsi="Times New Roman" w:cs="Times New Roman"/>
          <w:i/>
          <w:iCs/>
        </w:rPr>
        <w:t xml:space="preserve">, </w:t>
      </w:r>
      <w:r>
        <w:rPr>
          <w:rFonts w:ascii="TimesNewRoman,Italic" w:hAnsi="TimesNewRoman,Italic" w:cs="TimesNewRoman,Italic"/>
          <w:i/>
          <w:iCs/>
        </w:rPr>
        <w:t>связанные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с применением лекарственных препаратов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Химия и пища</w:t>
      </w:r>
      <w:r>
        <w:rPr>
          <w:rFonts w:ascii="Times New Roman" w:hAnsi="Times New Roman" w:cs="Times New Roman"/>
          <w:i/>
          <w:iCs/>
        </w:rPr>
        <w:t xml:space="preserve">. </w:t>
      </w:r>
      <w:r>
        <w:rPr>
          <w:rFonts w:ascii="TimesNewRoman,Italic" w:hAnsi="TimesNewRoman,Italic" w:cs="TimesNewRoman,Italic"/>
          <w:i/>
          <w:iCs/>
        </w:rPr>
        <w:t>Калорийность жиров</w:t>
      </w:r>
      <w:r>
        <w:rPr>
          <w:rFonts w:ascii="Times New Roman" w:hAnsi="Times New Roman" w:cs="Times New Roman"/>
          <w:i/>
          <w:iCs/>
        </w:rPr>
        <w:t xml:space="preserve">, </w:t>
      </w:r>
      <w:r>
        <w:rPr>
          <w:rFonts w:ascii="TimesNewRoman,Italic" w:hAnsi="TimesNewRoman,Italic" w:cs="TimesNewRoman,Italic"/>
          <w:i/>
          <w:iCs/>
        </w:rPr>
        <w:t>белков и углеводов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Химия в повседневной жизни</w:t>
      </w:r>
      <w:r>
        <w:rPr>
          <w:rFonts w:ascii="Times New Roman" w:hAnsi="Times New Roman" w:cs="Times New Roman"/>
          <w:i/>
          <w:iCs/>
        </w:rPr>
        <w:t xml:space="preserve">. </w:t>
      </w:r>
      <w:r>
        <w:rPr>
          <w:rFonts w:ascii="TimesNewRoman,Italic" w:hAnsi="TimesNewRoman,Italic" w:cs="TimesNewRoman,Italic"/>
          <w:i/>
          <w:iCs/>
        </w:rPr>
        <w:t>Моющие и чистящие средства</w:t>
      </w:r>
      <w:r>
        <w:rPr>
          <w:rFonts w:ascii="Times New Roman" w:hAnsi="Times New Roman" w:cs="Times New Roman"/>
          <w:i/>
          <w:iCs/>
        </w:rPr>
        <w:t xml:space="preserve">. </w:t>
      </w:r>
      <w:r>
        <w:rPr>
          <w:rFonts w:ascii="TimesNewRoman,Italic" w:hAnsi="TimesNewRoman,Italic" w:cs="TimesNewRoman,Italic"/>
          <w:i/>
          <w:iCs/>
        </w:rPr>
        <w:t>Правила безопасной работы со средствами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бытовой химии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 xml:space="preserve">Химические </w:t>
      </w:r>
      <w:r>
        <w:rPr>
          <w:rFonts w:ascii="TimesNewRoman" w:hAnsi="TimesNewRoman" w:cs="TimesNewRoman"/>
          <w:i/>
          <w:iCs/>
        </w:rPr>
        <w:t xml:space="preserve"> ьн вещества как строительные и поделочные материалы</w:t>
      </w:r>
      <w:r>
        <w:rPr>
          <w:rFonts w:ascii="Times New Roman" w:hAnsi="Times New Roman" w:cs="Times New Roman"/>
          <w:i/>
          <w:iCs/>
        </w:rPr>
        <w:t xml:space="preserve">. </w:t>
      </w:r>
      <w:r>
        <w:rPr>
          <w:rFonts w:ascii="TimesNewRoman,Italic" w:hAnsi="TimesNewRoman,Italic" w:cs="TimesNewRoman,Italic"/>
          <w:i/>
          <w:iCs/>
        </w:rPr>
        <w:t>Вещества</w:t>
      </w:r>
      <w:r>
        <w:rPr>
          <w:rFonts w:ascii="Times New Roman" w:hAnsi="Times New Roman" w:cs="Times New Roman"/>
          <w:i/>
          <w:iCs/>
        </w:rPr>
        <w:t xml:space="preserve">, </w:t>
      </w:r>
      <w:r>
        <w:rPr>
          <w:rFonts w:ascii="TimesNewRoman,Italic" w:hAnsi="TimesNewRoman,Italic" w:cs="TimesNewRoman,Italic"/>
          <w:i/>
          <w:iCs/>
        </w:rPr>
        <w:t>используемые в</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полиграфии</w:t>
      </w:r>
      <w:r>
        <w:rPr>
          <w:rFonts w:ascii="Times New Roman" w:hAnsi="Times New Roman" w:cs="Times New Roman"/>
          <w:i/>
          <w:iCs/>
        </w:rPr>
        <w:t xml:space="preserve">, </w:t>
      </w:r>
      <w:r>
        <w:rPr>
          <w:rFonts w:ascii="TimesNewRoman,Italic" w:hAnsi="TimesNewRoman,Italic" w:cs="TimesNewRoman,Italic"/>
          <w:i/>
          <w:iCs/>
        </w:rPr>
        <w:t>живописи</w:t>
      </w:r>
      <w:r>
        <w:rPr>
          <w:rFonts w:ascii="Times New Roman" w:hAnsi="Times New Roman" w:cs="Times New Roman"/>
          <w:i/>
          <w:iCs/>
        </w:rPr>
        <w:t xml:space="preserve">, </w:t>
      </w:r>
      <w:r>
        <w:rPr>
          <w:rFonts w:ascii="TimesNewRoman,Italic" w:hAnsi="TimesNewRoman,Italic" w:cs="TimesNewRoman,Italic"/>
          <w:i/>
          <w:iCs/>
        </w:rPr>
        <w:t>скульптуре</w:t>
      </w:r>
      <w:r>
        <w:rPr>
          <w:rFonts w:ascii="Times New Roman" w:hAnsi="Times New Roman" w:cs="Times New Roman"/>
          <w:i/>
          <w:iCs/>
        </w:rPr>
        <w:t xml:space="preserve">, </w:t>
      </w:r>
      <w:r>
        <w:rPr>
          <w:rFonts w:ascii="TimesNewRoman,Italic" w:hAnsi="TimesNewRoman,Italic" w:cs="TimesNewRoman,Italic"/>
          <w:i/>
          <w:iCs/>
        </w:rPr>
        <w:t>архитектуре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 xml:space="preserve">Общие представления о промышленных способах получения химических веществ </w:t>
      </w:r>
      <w:r>
        <w:rPr>
          <w:rFonts w:ascii="Times New Roman" w:hAnsi="Times New Roman" w:cs="Times New Roman"/>
          <w:i/>
          <w:iCs/>
        </w:rPr>
        <w:t>(</w:t>
      </w:r>
      <w:r>
        <w:rPr>
          <w:rFonts w:ascii="TimesNewRoman" w:hAnsi="TimesNewRoman" w:cs="TimesNewRoman"/>
          <w:i/>
          <w:iCs/>
        </w:rPr>
        <w:t>на примере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производства серной кислоты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Химическое загрязнение окружающей среды и его последствия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Italic" w:hAnsi="TimesNewRoman,Italic" w:cs="TimesNewRoman,Italic"/>
          <w:i/>
          <w:iCs/>
        </w:rPr>
        <w:t>Бытовая химическая грамотность</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sz w:val="24"/>
          <w:szCs w:val="24"/>
        </w:rPr>
      </w:pPr>
      <w:r>
        <w:rPr>
          <w:rFonts w:ascii="TimesNewRoman,Bold" w:hAnsi="TimesNewRoman,Bold" w:cs="TimesNewRoman,Bold"/>
          <w:b/>
          <w:bCs/>
          <w:i/>
          <w:iCs/>
          <w:sz w:val="24"/>
          <w:szCs w:val="24"/>
        </w:rPr>
        <w:t>ТРЕБОВАНИЯ К УРОВНЮПОДГОТОВКИ ВЫПУСКНИКОВ</w:t>
      </w:r>
    </w:p>
    <w:p w:rsidR="006C04AC" w:rsidRDefault="006C04AC" w:rsidP="006C04AC">
      <w:pPr>
        <w:autoSpaceDE w:val="0"/>
        <w:autoSpaceDN w:val="0"/>
        <w:adjustRightInd w:val="0"/>
        <w:spacing w:after="0" w:line="240" w:lineRule="auto"/>
        <w:rPr>
          <w:rFonts w:ascii="TimesNewRoman" w:hAnsi="TimesNewRoman" w:cs="TimesNewRoman"/>
          <w:b/>
          <w:bCs/>
          <w:i/>
          <w:iCs/>
        </w:rPr>
      </w:pPr>
      <w:r>
        <w:rPr>
          <w:rFonts w:ascii="TimesNewRoman" w:hAnsi="TimesNewRoman" w:cs="TimesNewRoman"/>
          <w:b/>
          <w:bCs/>
          <w:i/>
          <w:iCs/>
        </w:rPr>
        <w:t>В результате изучения химии на базовом уровне ученик должен</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знать</w:t>
      </w:r>
      <w:r>
        <w:rPr>
          <w:rFonts w:ascii="Times New Roman" w:hAnsi="Times New Roman" w:cs="Times New Roman"/>
          <w:b/>
          <w:bCs/>
          <w:i/>
          <w:iCs/>
        </w:rPr>
        <w:t>/</w:t>
      </w:r>
      <w:r>
        <w:rPr>
          <w:rFonts w:ascii="TimesNewRoman,Bold" w:hAnsi="TimesNewRoman,Bold" w:cs="TimesNewRoman,Bold"/>
          <w:b/>
          <w:bCs/>
          <w:i/>
          <w:iCs/>
        </w:rPr>
        <w:t>понимать</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b/>
          <w:bCs/>
          <w:i/>
          <w:iCs/>
        </w:rPr>
        <w:t>важнейшие химические понятия</w:t>
      </w:r>
      <w:r>
        <w:rPr>
          <w:rFonts w:ascii="Times New Roman" w:hAnsi="Times New Roman" w:cs="Times New Roman"/>
          <w:b/>
          <w:bCs/>
          <w:i/>
          <w:iCs/>
        </w:rPr>
        <w:t xml:space="preserve">: </w:t>
      </w:r>
      <w:r>
        <w:rPr>
          <w:rFonts w:ascii="TimesNewRoman" w:hAnsi="TimesNewRoman" w:cs="TimesNewRoman"/>
          <w:i/>
          <w:iCs/>
        </w:rPr>
        <w:t>вещество</w:t>
      </w:r>
      <w:r>
        <w:rPr>
          <w:rFonts w:ascii="Times New Roman" w:hAnsi="Times New Roman" w:cs="Times New Roman"/>
          <w:i/>
          <w:iCs/>
        </w:rPr>
        <w:t xml:space="preserve">, </w:t>
      </w:r>
      <w:r>
        <w:rPr>
          <w:rFonts w:ascii="TimesNewRoman" w:hAnsi="TimesNewRoman" w:cs="TimesNewRoman"/>
          <w:i/>
          <w:iCs/>
        </w:rPr>
        <w:t>химический элемент</w:t>
      </w:r>
      <w:r>
        <w:rPr>
          <w:rFonts w:ascii="Times New Roman" w:hAnsi="Times New Roman" w:cs="Times New Roman"/>
          <w:i/>
          <w:iCs/>
        </w:rPr>
        <w:t xml:space="preserve">, </w:t>
      </w:r>
      <w:r>
        <w:rPr>
          <w:rFonts w:ascii="TimesNewRoman" w:hAnsi="TimesNewRoman" w:cs="TimesNewRoman"/>
          <w:i/>
          <w:iCs/>
        </w:rPr>
        <w:t>атом</w:t>
      </w:r>
      <w:r>
        <w:rPr>
          <w:rFonts w:ascii="Times New Roman" w:hAnsi="Times New Roman" w:cs="Times New Roman"/>
          <w:i/>
          <w:iCs/>
        </w:rPr>
        <w:t xml:space="preserve">, </w:t>
      </w:r>
      <w:r>
        <w:rPr>
          <w:rFonts w:ascii="TimesNewRoman" w:hAnsi="TimesNewRoman" w:cs="TimesNewRoman"/>
          <w:i/>
          <w:iCs/>
        </w:rPr>
        <w:t>молекула</w:t>
      </w:r>
      <w:r>
        <w:rPr>
          <w:rFonts w:ascii="Times New Roman" w:hAnsi="Times New Roman" w:cs="Times New Roman"/>
          <w:i/>
          <w:iCs/>
        </w:rPr>
        <w:t xml:space="preserve">, </w:t>
      </w:r>
      <w:r>
        <w:rPr>
          <w:rFonts w:ascii="TimesNewRoman" w:hAnsi="TimesNewRoman" w:cs="TimesNewRoman"/>
          <w:i/>
          <w:iCs/>
        </w:rPr>
        <w:t>относительные</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атомная и молекулярная массы</w:t>
      </w:r>
      <w:r>
        <w:rPr>
          <w:rFonts w:ascii="Times New Roman" w:hAnsi="Times New Roman" w:cs="Times New Roman"/>
          <w:i/>
          <w:iCs/>
        </w:rPr>
        <w:t xml:space="preserve">, </w:t>
      </w:r>
      <w:r>
        <w:rPr>
          <w:rFonts w:ascii="TimesNewRoman" w:hAnsi="TimesNewRoman" w:cs="TimesNewRoman"/>
          <w:i/>
          <w:iCs/>
        </w:rPr>
        <w:t>ион</w:t>
      </w:r>
      <w:r>
        <w:rPr>
          <w:rFonts w:ascii="Times New Roman" w:hAnsi="Times New Roman" w:cs="Times New Roman"/>
          <w:i/>
          <w:iCs/>
        </w:rPr>
        <w:t xml:space="preserve">, </w:t>
      </w:r>
      <w:r>
        <w:rPr>
          <w:rFonts w:ascii="TimesNewRoman" w:hAnsi="TimesNewRoman" w:cs="TimesNewRoman"/>
          <w:i/>
          <w:iCs/>
        </w:rPr>
        <w:t>аллотропия</w:t>
      </w:r>
      <w:r>
        <w:rPr>
          <w:rFonts w:ascii="Times New Roman" w:hAnsi="Times New Roman" w:cs="Times New Roman"/>
          <w:i/>
          <w:iCs/>
        </w:rPr>
        <w:t xml:space="preserve">, </w:t>
      </w:r>
      <w:r>
        <w:rPr>
          <w:rFonts w:ascii="TimesNewRoman" w:hAnsi="TimesNewRoman" w:cs="TimesNewRoman"/>
          <w:i/>
          <w:iCs/>
        </w:rPr>
        <w:t>изотопы</w:t>
      </w:r>
      <w:r>
        <w:rPr>
          <w:rFonts w:ascii="Times New Roman" w:hAnsi="Times New Roman" w:cs="Times New Roman"/>
          <w:i/>
          <w:iCs/>
        </w:rPr>
        <w:t xml:space="preserve">, </w:t>
      </w:r>
      <w:r>
        <w:rPr>
          <w:rFonts w:ascii="TimesNewRoman" w:hAnsi="TimesNewRoman" w:cs="TimesNewRoman"/>
          <w:i/>
          <w:iCs/>
        </w:rPr>
        <w:t>химическая связь</w:t>
      </w:r>
      <w:r>
        <w:rPr>
          <w:rFonts w:ascii="Times New Roman" w:hAnsi="Times New Roman" w:cs="Times New Roman"/>
          <w:i/>
          <w:iCs/>
        </w:rPr>
        <w:t xml:space="preserve">, </w:t>
      </w:r>
      <w:r>
        <w:rPr>
          <w:rFonts w:ascii="TimesNewRoman" w:hAnsi="TimesNewRoman" w:cs="TimesNewRoman"/>
          <w:i/>
          <w:iCs/>
        </w:rPr>
        <w:t>электроотрицательность</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валентность</w:t>
      </w:r>
      <w:r>
        <w:rPr>
          <w:rFonts w:ascii="Times New Roman" w:hAnsi="Times New Roman" w:cs="Times New Roman"/>
          <w:i/>
          <w:iCs/>
        </w:rPr>
        <w:t xml:space="preserve">, </w:t>
      </w:r>
      <w:r>
        <w:rPr>
          <w:rFonts w:ascii="TimesNewRoman" w:hAnsi="TimesNewRoman" w:cs="TimesNewRoman"/>
          <w:i/>
          <w:iCs/>
        </w:rPr>
        <w:t>степень окисления</w:t>
      </w:r>
      <w:r>
        <w:rPr>
          <w:rFonts w:ascii="Times New Roman" w:hAnsi="Times New Roman" w:cs="Times New Roman"/>
          <w:i/>
          <w:iCs/>
        </w:rPr>
        <w:t xml:space="preserve">, </w:t>
      </w:r>
      <w:r>
        <w:rPr>
          <w:rFonts w:ascii="TimesNewRoman" w:hAnsi="TimesNewRoman" w:cs="TimesNewRoman"/>
          <w:i/>
          <w:iCs/>
        </w:rPr>
        <w:t>моль</w:t>
      </w:r>
      <w:r>
        <w:rPr>
          <w:rFonts w:ascii="Times New Roman" w:hAnsi="Times New Roman" w:cs="Times New Roman"/>
          <w:i/>
          <w:iCs/>
        </w:rPr>
        <w:t xml:space="preserve">, </w:t>
      </w:r>
      <w:r>
        <w:rPr>
          <w:rFonts w:ascii="TimesNewRoman" w:hAnsi="TimesNewRoman" w:cs="TimesNewRoman"/>
          <w:i/>
          <w:iCs/>
        </w:rPr>
        <w:t>молярная масса</w:t>
      </w:r>
      <w:r>
        <w:rPr>
          <w:rFonts w:ascii="Times New Roman" w:hAnsi="Times New Roman" w:cs="Times New Roman"/>
          <w:i/>
          <w:iCs/>
        </w:rPr>
        <w:t xml:space="preserve">, </w:t>
      </w:r>
      <w:r>
        <w:rPr>
          <w:rFonts w:ascii="TimesNewRoman" w:hAnsi="TimesNewRoman" w:cs="TimesNewRoman"/>
          <w:i/>
          <w:iCs/>
        </w:rPr>
        <w:t>молярный объем</w:t>
      </w:r>
      <w:r>
        <w:rPr>
          <w:rFonts w:ascii="Times New Roman" w:hAnsi="Times New Roman" w:cs="Times New Roman"/>
          <w:i/>
          <w:iCs/>
        </w:rPr>
        <w:t xml:space="preserve">, </w:t>
      </w:r>
      <w:r>
        <w:rPr>
          <w:rFonts w:ascii="TimesNewRoman" w:hAnsi="TimesNewRoman" w:cs="TimesNewRoman"/>
          <w:i/>
          <w:iCs/>
        </w:rPr>
        <w:t>вещества молекулярного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немолекулярного строения</w:t>
      </w:r>
      <w:r>
        <w:rPr>
          <w:rFonts w:ascii="Times New Roman" w:hAnsi="Times New Roman" w:cs="Times New Roman"/>
          <w:i/>
          <w:iCs/>
        </w:rPr>
        <w:t xml:space="preserve">, </w:t>
      </w:r>
      <w:r>
        <w:rPr>
          <w:rFonts w:ascii="TimesNewRoman" w:hAnsi="TimesNewRoman" w:cs="TimesNewRoman"/>
          <w:i/>
          <w:iCs/>
        </w:rPr>
        <w:t>растворы</w:t>
      </w:r>
      <w:r>
        <w:rPr>
          <w:rFonts w:ascii="Times New Roman" w:hAnsi="Times New Roman" w:cs="Times New Roman"/>
          <w:i/>
          <w:iCs/>
        </w:rPr>
        <w:t xml:space="preserve">, </w:t>
      </w:r>
      <w:r>
        <w:rPr>
          <w:rFonts w:ascii="TimesNewRoman" w:hAnsi="TimesNewRoman" w:cs="TimesNewRoman"/>
          <w:i/>
          <w:iCs/>
        </w:rPr>
        <w:t>электролит и неэлектролит</w:t>
      </w:r>
      <w:r>
        <w:rPr>
          <w:rFonts w:ascii="Times New Roman" w:hAnsi="Times New Roman" w:cs="Times New Roman"/>
          <w:i/>
          <w:iCs/>
        </w:rPr>
        <w:t xml:space="preserve">, </w:t>
      </w:r>
      <w:r>
        <w:rPr>
          <w:rFonts w:ascii="TimesNewRoman" w:hAnsi="TimesNewRoman" w:cs="TimesNewRoman"/>
          <w:i/>
          <w:iCs/>
        </w:rPr>
        <w:t>электролитическая диссоциация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окислитель и восстановитель</w:t>
      </w:r>
      <w:r>
        <w:rPr>
          <w:rFonts w:ascii="Times New Roman" w:hAnsi="Times New Roman" w:cs="Times New Roman"/>
          <w:i/>
          <w:iCs/>
        </w:rPr>
        <w:t xml:space="preserve">, </w:t>
      </w:r>
      <w:r>
        <w:rPr>
          <w:rFonts w:ascii="TimesNewRoman" w:hAnsi="TimesNewRoman" w:cs="TimesNewRoman"/>
          <w:i/>
          <w:iCs/>
        </w:rPr>
        <w:t>окисление и восстановление</w:t>
      </w:r>
      <w:r>
        <w:rPr>
          <w:rFonts w:ascii="Times New Roman" w:hAnsi="Times New Roman" w:cs="Times New Roman"/>
          <w:i/>
          <w:iCs/>
        </w:rPr>
        <w:t xml:space="preserve">, </w:t>
      </w:r>
      <w:r>
        <w:rPr>
          <w:rFonts w:ascii="TimesNewRoman" w:hAnsi="TimesNewRoman" w:cs="TimesNewRoman"/>
          <w:i/>
          <w:iCs/>
        </w:rPr>
        <w:t>тепловой эффект реакции</w:t>
      </w:r>
      <w:r>
        <w:rPr>
          <w:rFonts w:ascii="Times New Roman" w:hAnsi="Times New Roman" w:cs="Times New Roman"/>
          <w:i/>
          <w:iCs/>
        </w:rPr>
        <w:t xml:space="preserve">, </w:t>
      </w:r>
      <w:r>
        <w:rPr>
          <w:rFonts w:ascii="TimesNewRoman" w:hAnsi="TimesNewRoman" w:cs="TimesNewRoman"/>
          <w:i/>
          <w:iCs/>
        </w:rPr>
        <w:t>скорость</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химической реакции</w:t>
      </w:r>
      <w:r>
        <w:rPr>
          <w:rFonts w:ascii="Times New Roman" w:hAnsi="Times New Roman" w:cs="Times New Roman"/>
          <w:i/>
          <w:iCs/>
        </w:rPr>
        <w:t xml:space="preserve">, </w:t>
      </w:r>
      <w:r>
        <w:rPr>
          <w:rFonts w:ascii="TimesNewRoman" w:hAnsi="TimesNewRoman" w:cs="TimesNewRoman"/>
          <w:i/>
          <w:iCs/>
        </w:rPr>
        <w:t>катализ</w:t>
      </w:r>
      <w:r>
        <w:rPr>
          <w:rFonts w:ascii="Times New Roman" w:hAnsi="Times New Roman" w:cs="Times New Roman"/>
          <w:i/>
          <w:iCs/>
        </w:rPr>
        <w:t xml:space="preserve">, </w:t>
      </w:r>
      <w:r>
        <w:rPr>
          <w:rFonts w:ascii="TimesNewRoman" w:hAnsi="TimesNewRoman" w:cs="TimesNewRoman"/>
          <w:i/>
          <w:iCs/>
        </w:rPr>
        <w:t>химическое равновесие</w:t>
      </w:r>
      <w:r>
        <w:rPr>
          <w:rFonts w:ascii="Times New Roman" w:hAnsi="Times New Roman" w:cs="Times New Roman"/>
          <w:i/>
          <w:iCs/>
        </w:rPr>
        <w:t xml:space="preserve">, </w:t>
      </w:r>
      <w:r>
        <w:rPr>
          <w:rFonts w:ascii="TimesNewRoman" w:hAnsi="TimesNewRoman" w:cs="TimesNewRoman"/>
          <w:i/>
          <w:iCs/>
        </w:rPr>
        <w:t>углеродный скелет</w:t>
      </w:r>
      <w:r>
        <w:rPr>
          <w:rFonts w:ascii="Times New Roman" w:hAnsi="Times New Roman" w:cs="Times New Roman"/>
          <w:i/>
          <w:iCs/>
        </w:rPr>
        <w:t xml:space="preserve">, </w:t>
      </w:r>
      <w:r>
        <w:rPr>
          <w:rFonts w:ascii="TimesNewRoman" w:hAnsi="TimesNewRoman" w:cs="TimesNewRoman"/>
          <w:i/>
          <w:iCs/>
        </w:rPr>
        <w:t>функциональная группа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изомерия</w:t>
      </w:r>
      <w:r>
        <w:rPr>
          <w:rFonts w:ascii="Times New Roman" w:hAnsi="Times New Roman" w:cs="Times New Roman"/>
          <w:i/>
          <w:iCs/>
        </w:rPr>
        <w:t xml:space="preserve">, </w:t>
      </w:r>
      <w:r>
        <w:rPr>
          <w:rFonts w:ascii="TimesNewRoman" w:hAnsi="TimesNewRoman" w:cs="TimesNewRoman"/>
          <w:i/>
          <w:iCs/>
        </w:rPr>
        <w:t>гомология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b/>
          <w:bCs/>
          <w:i/>
          <w:iCs/>
        </w:rPr>
        <w:t>основные законы химии</w:t>
      </w:r>
      <w:r>
        <w:rPr>
          <w:rFonts w:ascii="Times New Roman" w:hAnsi="Times New Roman" w:cs="Times New Roman"/>
          <w:b/>
          <w:bCs/>
          <w:i/>
          <w:iCs/>
        </w:rPr>
        <w:t xml:space="preserve">: </w:t>
      </w:r>
      <w:r>
        <w:rPr>
          <w:rFonts w:ascii="TimesNewRoman" w:hAnsi="TimesNewRoman" w:cs="TimesNewRoman"/>
          <w:i/>
          <w:iCs/>
        </w:rPr>
        <w:t>сохранения массы веществ</w:t>
      </w:r>
      <w:r>
        <w:rPr>
          <w:rFonts w:ascii="Times New Roman" w:hAnsi="Times New Roman" w:cs="Times New Roman"/>
          <w:i/>
          <w:iCs/>
        </w:rPr>
        <w:t xml:space="preserve">, </w:t>
      </w:r>
      <w:r>
        <w:rPr>
          <w:rFonts w:ascii="TimesNewRoman" w:hAnsi="TimesNewRoman" w:cs="TimesNewRoman"/>
          <w:i/>
          <w:iCs/>
        </w:rPr>
        <w:t>постоянства состава</w:t>
      </w:r>
      <w:r>
        <w:rPr>
          <w:rFonts w:ascii="Times New Roman" w:hAnsi="Times New Roman" w:cs="Times New Roman"/>
          <w:i/>
          <w:iCs/>
        </w:rPr>
        <w:t xml:space="preserve">, </w:t>
      </w:r>
      <w:r>
        <w:rPr>
          <w:rFonts w:ascii="TimesNewRoman" w:hAnsi="TimesNewRoman" w:cs="TimesNewRoman"/>
          <w:i/>
          <w:iCs/>
        </w:rPr>
        <w:t>периодический закон</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b/>
          <w:bCs/>
          <w:i/>
          <w:iCs/>
        </w:rPr>
        <w:t>основные теории химии</w:t>
      </w:r>
      <w:r>
        <w:rPr>
          <w:rFonts w:ascii="Times New Roman" w:hAnsi="Times New Roman" w:cs="Times New Roman"/>
          <w:b/>
          <w:bCs/>
          <w:i/>
          <w:iCs/>
        </w:rPr>
        <w:t xml:space="preserve">: </w:t>
      </w:r>
      <w:r>
        <w:rPr>
          <w:rFonts w:ascii="TimesNewRoman" w:hAnsi="TimesNewRoman" w:cs="TimesNewRoman"/>
          <w:i/>
          <w:iCs/>
        </w:rPr>
        <w:t>химической связи</w:t>
      </w:r>
      <w:r>
        <w:rPr>
          <w:rFonts w:ascii="Times New Roman" w:hAnsi="Times New Roman" w:cs="Times New Roman"/>
          <w:i/>
          <w:iCs/>
        </w:rPr>
        <w:t xml:space="preserve">, </w:t>
      </w:r>
      <w:r>
        <w:rPr>
          <w:rFonts w:ascii="TimesNewRoman" w:hAnsi="TimesNewRoman" w:cs="TimesNewRoman"/>
          <w:i/>
          <w:iCs/>
        </w:rPr>
        <w:t>электролитической диссоциации</w:t>
      </w:r>
      <w:r>
        <w:rPr>
          <w:rFonts w:ascii="Times New Roman" w:hAnsi="Times New Roman" w:cs="Times New Roman"/>
          <w:i/>
          <w:iCs/>
        </w:rPr>
        <w:t xml:space="preserve">, </w:t>
      </w:r>
      <w:r>
        <w:rPr>
          <w:rFonts w:ascii="TimesNewRoman" w:hAnsi="TimesNewRoman" w:cs="TimesNewRoman"/>
          <w:i/>
          <w:iCs/>
        </w:rPr>
        <w:t>строения органических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соединений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b/>
          <w:bCs/>
          <w:i/>
          <w:iCs/>
        </w:rPr>
        <w:t>важнейшие вещества и материалы</w:t>
      </w:r>
      <w:r>
        <w:rPr>
          <w:rFonts w:ascii="Times New Roman" w:hAnsi="Times New Roman" w:cs="Times New Roman"/>
          <w:b/>
          <w:bCs/>
          <w:i/>
          <w:iCs/>
        </w:rPr>
        <w:t xml:space="preserve">: </w:t>
      </w:r>
      <w:r>
        <w:rPr>
          <w:rFonts w:ascii="TimesNewRoman" w:hAnsi="TimesNewRoman" w:cs="TimesNewRoman"/>
          <w:i/>
          <w:iCs/>
        </w:rPr>
        <w:t>основные металлы и сплавы</w:t>
      </w:r>
      <w:r>
        <w:rPr>
          <w:rFonts w:ascii="Times New Roman" w:hAnsi="Times New Roman" w:cs="Times New Roman"/>
          <w:i/>
          <w:iCs/>
        </w:rPr>
        <w:t xml:space="preserve">; </w:t>
      </w:r>
      <w:r>
        <w:rPr>
          <w:rFonts w:ascii="TimesNewRoman" w:hAnsi="TimesNewRoman" w:cs="TimesNewRoman"/>
          <w:i/>
          <w:iCs/>
        </w:rPr>
        <w:t>серная</w:t>
      </w:r>
      <w:r>
        <w:rPr>
          <w:rFonts w:ascii="Times New Roman" w:hAnsi="Times New Roman" w:cs="Times New Roman"/>
          <w:i/>
          <w:iCs/>
        </w:rPr>
        <w:t xml:space="preserve">, </w:t>
      </w:r>
      <w:r>
        <w:rPr>
          <w:rFonts w:ascii="TimesNewRoman" w:hAnsi="TimesNewRoman" w:cs="TimesNewRoman"/>
          <w:i/>
          <w:iCs/>
        </w:rPr>
        <w:t>соляная</w:t>
      </w:r>
      <w:r>
        <w:rPr>
          <w:rFonts w:ascii="Times New Roman" w:hAnsi="Times New Roman" w:cs="Times New Roman"/>
          <w:i/>
          <w:iCs/>
        </w:rPr>
        <w:t xml:space="preserve">, </w:t>
      </w:r>
      <w:r>
        <w:rPr>
          <w:rFonts w:ascii="TimesNewRoman" w:hAnsi="TimesNewRoman" w:cs="TimesNewRoman"/>
          <w:i/>
          <w:iCs/>
        </w:rPr>
        <w:t>азотная и уксусная</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кислоты</w:t>
      </w:r>
      <w:r>
        <w:rPr>
          <w:rFonts w:ascii="Times New Roman" w:hAnsi="Times New Roman" w:cs="Times New Roman"/>
          <w:i/>
          <w:iCs/>
        </w:rPr>
        <w:t xml:space="preserve">; </w:t>
      </w:r>
      <w:r>
        <w:rPr>
          <w:rFonts w:ascii="TimesNewRoman" w:hAnsi="TimesNewRoman" w:cs="TimesNewRoman"/>
          <w:i/>
          <w:iCs/>
        </w:rPr>
        <w:t>щелочи</w:t>
      </w:r>
      <w:r>
        <w:rPr>
          <w:rFonts w:ascii="Times New Roman" w:hAnsi="Times New Roman" w:cs="Times New Roman"/>
          <w:i/>
          <w:iCs/>
        </w:rPr>
        <w:t xml:space="preserve">, </w:t>
      </w:r>
      <w:r>
        <w:rPr>
          <w:rFonts w:ascii="TimesNewRoman" w:hAnsi="TimesNewRoman" w:cs="TimesNewRoman"/>
          <w:i/>
          <w:iCs/>
        </w:rPr>
        <w:t>аммиак</w:t>
      </w:r>
      <w:r>
        <w:rPr>
          <w:rFonts w:ascii="Times New Roman" w:hAnsi="Times New Roman" w:cs="Times New Roman"/>
          <w:i/>
          <w:iCs/>
        </w:rPr>
        <w:t xml:space="preserve">, </w:t>
      </w:r>
      <w:r>
        <w:rPr>
          <w:rFonts w:ascii="TimesNewRoman" w:hAnsi="TimesNewRoman" w:cs="TimesNewRoman"/>
          <w:i/>
          <w:iCs/>
        </w:rPr>
        <w:t>минеральные удобрения</w:t>
      </w:r>
      <w:r>
        <w:rPr>
          <w:rFonts w:ascii="Times New Roman" w:hAnsi="Times New Roman" w:cs="Times New Roman"/>
          <w:i/>
          <w:iCs/>
        </w:rPr>
        <w:t xml:space="preserve">, </w:t>
      </w:r>
      <w:r>
        <w:rPr>
          <w:rFonts w:ascii="TimesNewRoman" w:hAnsi="TimesNewRoman" w:cs="TimesNewRoman"/>
          <w:i/>
          <w:iCs/>
        </w:rPr>
        <w:t>метан</w:t>
      </w:r>
      <w:r>
        <w:rPr>
          <w:rFonts w:ascii="Times New Roman" w:hAnsi="Times New Roman" w:cs="Times New Roman"/>
          <w:i/>
          <w:iCs/>
        </w:rPr>
        <w:t xml:space="preserve">, </w:t>
      </w:r>
      <w:r>
        <w:rPr>
          <w:rFonts w:ascii="TimesNewRoman" w:hAnsi="TimesNewRoman" w:cs="TimesNewRoman"/>
          <w:i/>
          <w:iCs/>
        </w:rPr>
        <w:t>этилен</w:t>
      </w:r>
      <w:r>
        <w:rPr>
          <w:rFonts w:ascii="Times New Roman" w:hAnsi="Times New Roman" w:cs="Times New Roman"/>
          <w:i/>
          <w:iCs/>
        </w:rPr>
        <w:t xml:space="preserve">, </w:t>
      </w:r>
      <w:r>
        <w:rPr>
          <w:rFonts w:ascii="TimesNewRoman" w:hAnsi="TimesNewRoman" w:cs="TimesNewRoman"/>
          <w:i/>
          <w:iCs/>
        </w:rPr>
        <w:t>ацетилен</w:t>
      </w:r>
      <w:r>
        <w:rPr>
          <w:rFonts w:ascii="Times New Roman" w:hAnsi="Times New Roman" w:cs="Times New Roman"/>
          <w:i/>
          <w:iCs/>
        </w:rPr>
        <w:t xml:space="preserve">, </w:t>
      </w:r>
      <w:r>
        <w:rPr>
          <w:rFonts w:ascii="TimesNewRoman" w:hAnsi="TimesNewRoman" w:cs="TimesNewRoman"/>
          <w:i/>
          <w:iCs/>
        </w:rPr>
        <w:t>бензол</w:t>
      </w:r>
      <w:r>
        <w:rPr>
          <w:rFonts w:ascii="Times New Roman" w:hAnsi="Times New Roman" w:cs="Times New Roman"/>
          <w:i/>
          <w:iCs/>
        </w:rPr>
        <w:t xml:space="preserve">, </w:t>
      </w:r>
      <w:r>
        <w:rPr>
          <w:rFonts w:ascii="TimesNewRoman" w:hAnsi="TimesNewRoman" w:cs="TimesNewRoman"/>
          <w:i/>
          <w:iCs/>
        </w:rPr>
        <w:t>этанол</w:t>
      </w:r>
      <w:r>
        <w:rPr>
          <w:rFonts w:ascii="Times New Roman" w:hAnsi="Times New Roman" w:cs="Times New Roman"/>
          <w:i/>
          <w:iCs/>
        </w:rPr>
        <w:t xml:space="preserve">, </w:t>
      </w:r>
      <w:r>
        <w:rPr>
          <w:rFonts w:ascii="TimesNewRoman" w:hAnsi="TimesNewRoman" w:cs="TimesNewRoman"/>
          <w:i/>
          <w:iCs/>
        </w:rPr>
        <w:t>жиры</w:t>
      </w:r>
      <w:r>
        <w:rPr>
          <w:rFonts w:ascii="Times New Roman" w:hAnsi="Times New Roman" w:cs="Times New Roman"/>
          <w:i/>
          <w:iCs/>
        </w:rPr>
        <w:t xml:space="preserve">, </w:t>
      </w:r>
      <w:r>
        <w:rPr>
          <w:rFonts w:ascii="TimesNewRoman" w:hAnsi="TimesNewRoman" w:cs="TimesNewRoman"/>
          <w:i/>
          <w:iCs/>
        </w:rPr>
        <w:t>мыла</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глюкоза</w:t>
      </w:r>
      <w:r>
        <w:rPr>
          <w:rFonts w:ascii="Times New Roman" w:hAnsi="Times New Roman" w:cs="Times New Roman"/>
          <w:i/>
          <w:iCs/>
        </w:rPr>
        <w:t xml:space="preserve">, </w:t>
      </w:r>
      <w:r>
        <w:rPr>
          <w:rFonts w:ascii="TimesNewRoman" w:hAnsi="TimesNewRoman" w:cs="TimesNewRoman"/>
          <w:i/>
          <w:iCs/>
        </w:rPr>
        <w:t>сахароза</w:t>
      </w:r>
      <w:r>
        <w:rPr>
          <w:rFonts w:ascii="Times New Roman" w:hAnsi="Times New Roman" w:cs="Times New Roman"/>
          <w:i/>
          <w:iCs/>
        </w:rPr>
        <w:t xml:space="preserve">, </w:t>
      </w:r>
      <w:r>
        <w:rPr>
          <w:rFonts w:ascii="TimesNewRoman" w:hAnsi="TimesNewRoman" w:cs="TimesNewRoman"/>
          <w:i/>
          <w:iCs/>
        </w:rPr>
        <w:t>крахмал</w:t>
      </w:r>
      <w:r>
        <w:rPr>
          <w:rFonts w:ascii="Times New Roman" w:hAnsi="Times New Roman" w:cs="Times New Roman"/>
          <w:i/>
          <w:iCs/>
        </w:rPr>
        <w:t xml:space="preserve">, </w:t>
      </w:r>
      <w:r>
        <w:rPr>
          <w:rFonts w:ascii="TimesNewRoman" w:hAnsi="TimesNewRoman" w:cs="TimesNewRoman"/>
          <w:i/>
          <w:iCs/>
        </w:rPr>
        <w:t>клетчатка</w:t>
      </w:r>
      <w:r>
        <w:rPr>
          <w:rFonts w:ascii="Times New Roman" w:hAnsi="Times New Roman" w:cs="Times New Roman"/>
          <w:i/>
          <w:iCs/>
        </w:rPr>
        <w:t xml:space="preserve">, </w:t>
      </w:r>
      <w:r>
        <w:rPr>
          <w:rFonts w:ascii="TimesNewRoman" w:hAnsi="TimesNewRoman" w:cs="TimesNewRoman"/>
          <w:i/>
          <w:iCs/>
        </w:rPr>
        <w:t>белки</w:t>
      </w:r>
      <w:r>
        <w:rPr>
          <w:rFonts w:ascii="Times New Roman" w:hAnsi="Times New Roman" w:cs="Times New Roman"/>
          <w:i/>
          <w:iCs/>
        </w:rPr>
        <w:t xml:space="preserve">, </w:t>
      </w:r>
      <w:r>
        <w:rPr>
          <w:rFonts w:ascii="TimesNewRoman" w:hAnsi="TimesNewRoman" w:cs="TimesNewRoman"/>
          <w:i/>
          <w:iCs/>
        </w:rPr>
        <w:t>искусственные и синтетические волокна</w:t>
      </w:r>
      <w:r>
        <w:rPr>
          <w:rFonts w:ascii="Times New Roman" w:hAnsi="Times New Roman" w:cs="Times New Roman"/>
          <w:i/>
          <w:iCs/>
        </w:rPr>
        <w:t xml:space="preserve">, </w:t>
      </w:r>
      <w:r>
        <w:rPr>
          <w:rFonts w:ascii="TimesNewRoman" w:hAnsi="TimesNewRoman" w:cs="TimesNewRoman"/>
          <w:i/>
          <w:iCs/>
        </w:rPr>
        <w:t>каучуки</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пластмассы</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уметь</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b/>
          <w:bCs/>
          <w:i/>
          <w:iCs/>
        </w:rPr>
        <w:t xml:space="preserve">называть </w:t>
      </w:r>
      <w:r>
        <w:rPr>
          <w:rFonts w:ascii="TimesNewRoman" w:hAnsi="TimesNewRoman" w:cs="TimesNewRoman"/>
          <w:i/>
          <w:iCs/>
        </w:rPr>
        <w:t xml:space="preserve">изученные вещества по </w:t>
      </w:r>
      <w:r>
        <w:rPr>
          <w:rFonts w:ascii="Times New Roman" w:hAnsi="Times New Roman" w:cs="Times New Roman"/>
          <w:i/>
          <w:iCs/>
        </w:rPr>
        <w:t>«</w:t>
      </w:r>
      <w:r>
        <w:rPr>
          <w:rFonts w:ascii="TimesNewRoman" w:hAnsi="TimesNewRoman" w:cs="TimesNewRoman"/>
          <w:i/>
          <w:iCs/>
        </w:rPr>
        <w:t>тривиальной</w:t>
      </w:r>
      <w:r>
        <w:rPr>
          <w:rFonts w:ascii="Times New Roman" w:hAnsi="Times New Roman" w:cs="Times New Roman"/>
          <w:i/>
          <w:iCs/>
        </w:rPr>
        <w:t xml:space="preserve">» </w:t>
      </w:r>
      <w:r>
        <w:rPr>
          <w:rFonts w:ascii="TimesNewRoman" w:hAnsi="TimesNewRoman" w:cs="TimesNewRoman"/>
          <w:i/>
          <w:iCs/>
        </w:rPr>
        <w:t>или международной номенклатуре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b/>
          <w:bCs/>
          <w:i/>
          <w:iCs/>
        </w:rPr>
        <w:t>определять</w:t>
      </w:r>
      <w:r>
        <w:rPr>
          <w:rFonts w:ascii="Times New Roman" w:hAnsi="Times New Roman" w:cs="Times New Roman"/>
          <w:b/>
          <w:bCs/>
          <w:i/>
          <w:iCs/>
        </w:rPr>
        <w:t xml:space="preserve">: </w:t>
      </w:r>
      <w:r>
        <w:rPr>
          <w:rFonts w:ascii="TimesNewRoman" w:hAnsi="TimesNewRoman" w:cs="TimesNewRoman"/>
          <w:i/>
          <w:iCs/>
        </w:rPr>
        <w:t>валентность и степень окисления химических элементов</w:t>
      </w:r>
      <w:r>
        <w:rPr>
          <w:rFonts w:ascii="Times New Roman" w:hAnsi="Times New Roman" w:cs="Times New Roman"/>
          <w:i/>
          <w:iCs/>
        </w:rPr>
        <w:t xml:space="preserve">, </w:t>
      </w:r>
      <w:r>
        <w:rPr>
          <w:rFonts w:ascii="TimesNewRoman" w:hAnsi="TimesNewRoman" w:cs="TimesNewRoman"/>
          <w:i/>
          <w:iCs/>
        </w:rPr>
        <w:t>тип химической связи в</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соединениях</w:t>
      </w:r>
      <w:r>
        <w:rPr>
          <w:rFonts w:ascii="Times New Roman" w:hAnsi="Times New Roman" w:cs="Times New Roman"/>
          <w:i/>
          <w:iCs/>
        </w:rPr>
        <w:t xml:space="preserve">, </w:t>
      </w:r>
      <w:r>
        <w:rPr>
          <w:rFonts w:ascii="TimesNewRoman" w:hAnsi="TimesNewRoman" w:cs="TimesNewRoman"/>
          <w:i/>
          <w:iCs/>
        </w:rPr>
        <w:t>заряд иона</w:t>
      </w:r>
      <w:r>
        <w:rPr>
          <w:rFonts w:ascii="Times New Roman" w:hAnsi="Times New Roman" w:cs="Times New Roman"/>
          <w:i/>
          <w:iCs/>
        </w:rPr>
        <w:t xml:space="preserve">, </w:t>
      </w:r>
      <w:r>
        <w:rPr>
          <w:rFonts w:ascii="TimesNewRoman" w:hAnsi="TimesNewRoman" w:cs="TimesNewRoman"/>
          <w:i/>
          <w:iCs/>
        </w:rPr>
        <w:t>характер среды в водных растворах неорганических соединений</w:t>
      </w:r>
      <w:r>
        <w:rPr>
          <w:rFonts w:ascii="Times New Roman" w:hAnsi="Times New Roman" w:cs="Times New Roman"/>
          <w:i/>
          <w:iCs/>
        </w:rPr>
        <w:t xml:space="preserve">, </w:t>
      </w:r>
      <w:r>
        <w:rPr>
          <w:rFonts w:ascii="TimesNewRoman" w:hAnsi="TimesNewRoman" w:cs="TimesNewRoman"/>
          <w:i/>
          <w:iCs/>
        </w:rPr>
        <w:t>окислитель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восстановитель</w:t>
      </w:r>
      <w:r>
        <w:rPr>
          <w:rFonts w:ascii="Times New Roman" w:hAnsi="Times New Roman" w:cs="Times New Roman"/>
          <w:i/>
          <w:iCs/>
        </w:rPr>
        <w:t xml:space="preserve">, </w:t>
      </w:r>
      <w:r>
        <w:rPr>
          <w:rFonts w:ascii="TimesNewRoman" w:hAnsi="TimesNewRoman" w:cs="TimesNewRoman"/>
          <w:i/>
          <w:iCs/>
        </w:rPr>
        <w:t>принадлежность веществ к различным классам органических соединений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b/>
          <w:bCs/>
          <w:i/>
          <w:iCs/>
        </w:rPr>
        <w:t>характеризовать</w:t>
      </w:r>
      <w:r>
        <w:rPr>
          <w:rFonts w:ascii="Times New Roman" w:hAnsi="Times New Roman" w:cs="Times New Roman"/>
          <w:b/>
          <w:bCs/>
          <w:i/>
          <w:iCs/>
        </w:rPr>
        <w:t xml:space="preserve">: </w:t>
      </w:r>
      <w:r>
        <w:rPr>
          <w:rFonts w:ascii="TimesNewRoman" w:hAnsi="TimesNewRoman" w:cs="TimesNewRoman"/>
          <w:i/>
          <w:iCs/>
        </w:rPr>
        <w:t>элементы малых периодов по их положению в периодической системе</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Д</w:t>
      </w:r>
      <w:r>
        <w:rPr>
          <w:rFonts w:ascii="Times New Roman" w:hAnsi="Times New Roman" w:cs="Times New Roman"/>
          <w:i/>
          <w:iCs/>
        </w:rPr>
        <w:t>.</w:t>
      </w:r>
      <w:r>
        <w:rPr>
          <w:rFonts w:ascii="TimesNewRoman" w:hAnsi="TimesNewRoman" w:cs="TimesNewRoman"/>
          <w:i/>
          <w:iCs/>
        </w:rPr>
        <w:t>И</w:t>
      </w:r>
      <w:r>
        <w:rPr>
          <w:rFonts w:ascii="Times New Roman" w:hAnsi="Times New Roman" w:cs="Times New Roman"/>
          <w:i/>
          <w:iCs/>
        </w:rPr>
        <w:t>.</w:t>
      </w:r>
      <w:r>
        <w:rPr>
          <w:rFonts w:ascii="TimesNewRoman" w:hAnsi="TimesNewRoman" w:cs="TimesNewRoman"/>
          <w:i/>
          <w:iCs/>
        </w:rPr>
        <w:t>Менделеева</w:t>
      </w:r>
      <w:r>
        <w:rPr>
          <w:rFonts w:ascii="Times New Roman" w:hAnsi="Times New Roman" w:cs="Times New Roman"/>
          <w:i/>
          <w:iCs/>
        </w:rPr>
        <w:t xml:space="preserve">; </w:t>
      </w:r>
      <w:r>
        <w:rPr>
          <w:rFonts w:ascii="TimesNewRoman" w:hAnsi="TimesNewRoman" w:cs="TimesNewRoman"/>
          <w:i/>
          <w:iCs/>
        </w:rPr>
        <w:t>общие химические свойства металлов</w:t>
      </w:r>
      <w:r>
        <w:rPr>
          <w:rFonts w:ascii="Times New Roman" w:hAnsi="Times New Roman" w:cs="Times New Roman"/>
          <w:i/>
          <w:iCs/>
        </w:rPr>
        <w:t xml:space="preserve">, </w:t>
      </w:r>
      <w:r>
        <w:rPr>
          <w:rFonts w:ascii="TimesNewRoman" w:hAnsi="TimesNewRoman" w:cs="TimesNewRoman"/>
          <w:i/>
          <w:iCs/>
        </w:rPr>
        <w:t>неметаллов</w:t>
      </w:r>
      <w:r>
        <w:rPr>
          <w:rFonts w:ascii="Times New Roman" w:hAnsi="Times New Roman" w:cs="Times New Roman"/>
          <w:i/>
          <w:iCs/>
        </w:rPr>
        <w:t xml:space="preserve">, </w:t>
      </w:r>
      <w:r>
        <w:rPr>
          <w:rFonts w:ascii="TimesNewRoman" w:hAnsi="TimesNewRoman" w:cs="TimesNewRoman"/>
          <w:i/>
          <w:iCs/>
        </w:rPr>
        <w:t>основных классов неорганических 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органических соединений</w:t>
      </w:r>
      <w:r>
        <w:rPr>
          <w:rFonts w:ascii="Times New Roman" w:hAnsi="Times New Roman" w:cs="Times New Roman"/>
          <w:i/>
          <w:iCs/>
        </w:rPr>
        <w:t xml:space="preserve">; </w:t>
      </w:r>
      <w:r>
        <w:rPr>
          <w:rFonts w:ascii="TimesNewRoman" w:hAnsi="TimesNewRoman" w:cs="TimesNewRoman"/>
          <w:i/>
          <w:iCs/>
        </w:rPr>
        <w:t>строение и химические свойства изученных органических соединений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b/>
          <w:bCs/>
          <w:i/>
          <w:iCs/>
        </w:rPr>
        <w:t>объяснять</w:t>
      </w:r>
      <w:r>
        <w:rPr>
          <w:rFonts w:ascii="Times New Roman" w:hAnsi="Times New Roman" w:cs="Times New Roman"/>
          <w:b/>
          <w:bCs/>
          <w:i/>
          <w:iCs/>
        </w:rPr>
        <w:t xml:space="preserve">: </w:t>
      </w:r>
      <w:r>
        <w:rPr>
          <w:rFonts w:ascii="TimesNewRoman" w:hAnsi="TimesNewRoman" w:cs="TimesNewRoman"/>
          <w:i/>
          <w:iCs/>
        </w:rPr>
        <w:t>зависимость свойств веществ от их состава и строения</w:t>
      </w:r>
      <w:r>
        <w:rPr>
          <w:rFonts w:ascii="Times New Roman" w:hAnsi="Times New Roman" w:cs="Times New Roman"/>
          <w:i/>
          <w:iCs/>
        </w:rPr>
        <w:t xml:space="preserve">; </w:t>
      </w:r>
      <w:r>
        <w:rPr>
          <w:rFonts w:ascii="TimesNewRoman" w:hAnsi="TimesNewRoman" w:cs="TimesNewRoman"/>
          <w:i/>
          <w:iCs/>
        </w:rPr>
        <w:t xml:space="preserve">природу химической связи </w:t>
      </w:r>
      <w:r>
        <w:rPr>
          <w:rFonts w:ascii="Times New Roman" w:hAnsi="Times New Roman" w:cs="Times New Roman"/>
          <w:i/>
          <w:iCs/>
        </w:rPr>
        <w:t>(</w:t>
      </w:r>
      <w:r>
        <w:rPr>
          <w:rFonts w:ascii="TimesNewRoman" w:hAnsi="TimesNewRoman" w:cs="TimesNewRoman"/>
          <w:i/>
          <w:iCs/>
        </w:rPr>
        <w:t>ионной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TimesNewRoman" w:hAnsi="TimesNewRoman" w:cs="TimesNewRoman"/>
          <w:i/>
          <w:iCs/>
        </w:rPr>
        <w:t>ковалентной</w:t>
      </w:r>
      <w:r>
        <w:rPr>
          <w:rFonts w:ascii="Times New Roman" w:hAnsi="Times New Roman" w:cs="Times New Roman"/>
          <w:i/>
          <w:iCs/>
        </w:rPr>
        <w:t xml:space="preserve">, </w:t>
      </w:r>
      <w:r>
        <w:rPr>
          <w:rFonts w:ascii="TimesNewRoman" w:hAnsi="TimesNewRoman" w:cs="TimesNewRoman"/>
          <w:i/>
          <w:iCs/>
        </w:rPr>
        <w:t>металлической</w:t>
      </w:r>
      <w:r>
        <w:rPr>
          <w:rFonts w:ascii="Times New Roman" w:hAnsi="Times New Roman" w:cs="Times New Roman"/>
          <w:i/>
          <w:iCs/>
        </w:rPr>
        <w:t xml:space="preserve">), </w:t>
      </w:r>
      <w:r>
        <w:rPr>
          <w:rFonts w:ascii="TimesNewRoman" w:hAnsi="TimesNewRoman" w:cs="TimesNewRoman"/>
          <w:i/>
          <w:iCs/>
        </w:rPr>
        <w:t>зависимость скорости химической реакции и положения химического</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равновесия от различных факторов</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Symbol" w:hAnsi="Symbol" w:cs="Symbol"/>
          <w:i/>
          <w:iCs/>
        </w:rPr>
        <w:t></w:t>
      </w:r>
      <w:r>
        <w:rPr>
          <w:rFonts w:ascii="Symbol" w:hAnsi="Symbol" w:cs="Symbol"/>
          <w:i/>
          <w:iCs/>
        </w:rPr>
        <w:t></w:t>
      </w:r>
      <w:r>
        <w:rPr>
          <w:rFonts w:ascii="TimesNewRoman,Italic" w:hAnsi="TimesNewRoman,Italic" w:cs="TimesNewRoman,Italic"/>
          <w:i/>
          <w:iCs/>
        </w:rPr>
        <w:t xml:space="preserve">выполнять химический эксперимент </w:t>
      </w:r>
      <w:r>
        <w:rPr>
          <w:rFonts w:ascii="TimesNewRoman,Bold" w:hAnsi="TimesNewRoman,Bold" w:cs="TimesNewRoman,Bold"/>
          <w:b/>
          <w:bCs/>
          <w:i/>
          <w:iCs/>
        </w:rPr>
        <w:t>по распознаванию важнейших неорганических и органических</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 w:hAnsi="TimesNewRoman,Bold" w:cs="TimesNewRoman,Bold"/>
          <w:b/>
          <w:bCs/>
          <w:i/>
          <w:iCs/>
        </w:rPr>
        <w:t>веществ</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Symbol" w:hAnsi="Symbol" w:cs="Symbol"/>
          <w:i/>
          <w:iCs/>
        </w:rPr>
        <w:t></w:t>
      </w:r>
      <w:r>
        <w:rPr>
          <w:rFonts w:ascii="Symbol" w:hAnsi="Symbol" w:cs="Symbol"/>
          <w:i/>
          <w:iCs/>
        </w:rPr>
        <w:t></w:t>
      </w:r>
      <w:r>
        <w:rPr>
          <w:rFonts w:ascii="TimesNewRoman,Italic" w:hAnsi="TimesNewRoman,Italic" w:cs="TimesNewRoman,Italic"/>
          <w:i/>
          <w:iCs/>
        </w:rPr>
        <w:t xml:space="preserve">проводить </w:t>
      </w:r>
      <w:r>
        <w:rPr>
          <w:rFonts w:ascii="TimesNewRoman,Bold" w:hAnsi="TimesNewRoman,Bold" w:cs="TimesNewRoman,Bold"/>
          <w:b/>
          <w:bCs/>
          <w:i/>
          <w:iCs/>
        </w:rPr>
        <w:t>самостоятельный поиск химической информации с использованием различных</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 w:hAnsi="TimesNewRoman,Bold" w:cs="TimesNewRoman,Bold"/>
          <w:b/>
          <w:bCs/>
          <w:i/>
          <w:iCs/>
        </w:rPr>
        <w:t xml:space="preserve">источников </w:t>
      </w:r>
      <w:r>
        <w:rPr>
          <w:rFonts w:ascii="Times New Roman" w:hAnsi="Times New Roman" w:cs="Times New Roman"/>
          <w:b/>
          <w:bCs/>
          <w:i/>
          <w:iCs/>
        </w:rPr>
        <w:t>(</w:t>
      </w:r>
      <w:r>
        <w:rPr>
          <w:rFonts w:ascii="TimesNewRoman,Bold" w:hAnsi="TimesNewRoman,Bold" w:cs="TimesNewRoman,Bold"/>
          <w:b/>
          <w:bCs/>
          <w:i/>
          <w:iCs/>
        </w:rPr>
        <w:t>научно</w:t>
      </w:r>
      <w:r>
        <w:rPr>
          <w:rFonts w:ascii="Times New Roman" w:hAnsi="Times New Roman" w:cs="Times New Roman"/>
          <w:b/>
          <w:bCs/>
          <w:i/>
          <w:iCs/>
        </w:rPr>
        <w:t>-</w:t>
      </w:r>
      <w:r>
        <w:rPr>
          <w:rFonts w:ascii="TimesNewRoman,Bold" w:hAnsi="TimesNewRoman,Bold" w:cs="TimesNewRoman,Bold"/>
          <w:b/>
          <w:bCs/>
          <w:i/>
          <w:iCs/>
        </w:rPr>
        <w:t>популярных изданий</w:t>
      </w:r>
      <w:r>
        <w:rPr>
          <w:rFonts w:ascii="Times New Roman" w:hAnsi="Times New Roman" w:cs="Times New Roman"/>
          <w:b/>
          <w:bCs/>
          <w:i/>
          <w:iCs/>
        </w:rPr>
        <w:t xml:space="preserve">, </w:t>
      </w:r>
      <w:r>
        <w:rPr>
          <w:rFonts w:ascii="TimesNewRoman,Bold" w:hAnsi="TimesNewRoman,Bold" w:cs="TimesNewRoman,Bold"/>
          <w:b/>
          <w:bCs/>
          <w:i/>
          <w:iCs/>
        </w:rPr>
        <w:t>компьютерных баз данных</w:t>
      </w:r>
      <w:r>
        <w:rPr>
          <w:rFonts w:ascii="Times New Roman" w:hAnsi="Times New Roman" w:cs="Times New Roman"/>
          <w:b/>
          <w:bCs/>
          <w:i/>
          <w:iCs/>
        </w:rPr>
        <w:t xml:space="preserve">, </w:t>
      </w:r>
      <w:r>
        <w:rPr>
          <w:rFonts w:ascii="TimesNewRoman,Bold" w:hAnsi="TimesNewRoman,Bold" w:cs="TimesNewRoman,Bold"/>
          <w:b/>
          <w:bCs/>
          <w:i/>
          <w:iCs/>
        </w:rPr>
        <w:t>ресурсов Интернета</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использовать компьютерные технологии для обработки и передачи химической информации и ее</w:t>
      </w:r>
    </w:p>
    <w:p w:rsidR="006C04AC" w:rsidRDefault="006C04AC" w:rsidP="006C04AC">
      <w:pPr>
        <w:autoSpaceDE w:val="0"/>
        <w:autoSpaceDN w:val="0"/>
        <w:adjustRightInd w:val="0"/>
        <w:spacing w:after="0" w:line="240" w:lineRule="auto"/>
        <w:rPr>
          <w:rFonts w:ascii="Times New Roman" w:hAnsi="Times New Roman" w:cs="Times New Roman"/>
          <w:b/>
          <w:bCs/>
          <w:i/>
          <w:iCs/>
        </w:rPr>
      </w:pPr>
      <w:r>
        <w:rPr>
          <w:rFonts w:ascii="TimesNewRoman,Bold" w:hAnsi="TimesNewRoman,Bold" w:cs="TimesNewRoman,Bold"/>
          <w:b/>
          <w:bCs/>
          <w:i/>
          <w:iCs/>
        </w:rPr>
        <w:t>представления в различных формах</w:t>
      </w:r>
      <w:r>
        <w:rPr>
          <w:rFonts w:ascii="Times New Roman" w:hAnsi="Times New Roman" w:cs="Times New Roman"/>
          <w:b/>
          <w:bCs/>
          <w:i/>
          <w:iCs/>
        </w:rPr>
        <w:t>;</w:t>
      </w:r>
    </w:p>
    <w:p w:rsidR="006C04AC" w:rsidRDefault="006C04AC" w:rsidP="006C04AC">
      <w:pPr>
        <w:autoSpaceDE w:val="0"/>
        <w:autoSpaceDN w:val="0"/>
        <w:adjustRightInd w:val="0"/>
        <w:spacing w:after="0" w:line="240" w:lineRule="auto"/>
        <w:rPr>
          <w:rFonts w:ascii="TimesNewRoman,Bold" w:hAnsi="TimesNewRoman,Bold" w:cs="TimesNewRoman,Bold"/>
          <w:b/>
          <w:bCs/>
          <w:i/>
          <w:iCs/>
        </w:rPr>
      </w:pPr>
      <w:r>
        <w:rPr>
          <w:rFonts w:ascii="TimesNewRoman,Bold" w:hAnsi="TimesNewRoman,Bold" w:cs="TimesNewRoman,Bold"/>
          <w:b/>
          <w:bCs/>
          <w:i/>
          <w:iCs/>
        </w:rPr>
        <w:t>использовать приобретенные знания и умения в практической деятельности и повседневной жизни</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для</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объяснения химических явлений</w:t>
      </w:r>
      <w:r>
        <w:rPr>
          <w:rFonts w:ascii="Times New Roman" w:hAnsi="Times New Roman" w:cs="Times New Roman"/>
          <w:i/>
          <w:iCs/>
        </w:rPr>
        <w:t xml:space="preserve">, </w:t>
      </w:r>
      <w:r>
        <w:rPr>
          <w:rFonts w:ascii="TimesNewRoman" w:hAnsi="TimesNewRoman" w:cs="TimesNewRoman"/>
          <w:i/>
          <w:iCs/>
        </w:rPr>
        <w:t>происходящих в природе</w:t>
      </w:r>
      <w:r>
        <w:rPr>
          <w:rFonts w:ascii="Times New Roman" w:hAnsi="Times New Roman" w:cs="Times New Roman"/>
          <w:i/>
          <w:iCs/>
        </w:rPr>
        <w:t xml:space="preserve">, </w:t>
      </w:r>
      <w:r>
        <w:rPr>
          <w:rFonts w:ascii="TimesNewRoman" w:hAnsi="TimesNewRoman" w:cs="TimesNewRoman"/>
          <w:i/>
          <w:iCs/>
        </w:rPr>
        <w:t>быту и на производстве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NewRoman" w:hAnsi="TimesNewRoman" w:cs="TimesNewRoman"/>
          <w:i/>
          <w:iCs/>
        </w:rPr>
      </w:pPr>
      <w:r>
        <w:rPr>
          <w:rFonts w:ascii="Symbol" w:hAnsi="Symbol" w:cs="Symbol"/>
          <w:i/>
          <w:iCs/>
        </w:rPr>
        <w:t></w:t>
      </w:r>
      <w:r>
        <w:rPr>
          <w:rFonts w:ascii="Symbol" w:hAnsi="Symbol" w:cs="Symbol"/>
          <w:i/>
          <w:iCs/>
        </w:rPr>
        <w:t></w:t>
      </w:r>
      <w:r>
        <w:rPr>
          <w:rFonts w:ascii="TimesNewRoman" w:hAnsi="TimesNewRoman" w:cs="TimesNewRoman"/>
          <w:i/>
          <w:iCs/>
        </w:rPr>
        <w:t>определения возможности протекания химических превращений в различных условиях и оценки их</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TimesNewRoman" w:hAnsi="TimesNewRoman" w:cs="TimesNewRoman"/>
          <w:i/>
          <w:iCs/>
        </w:rPr>
        <w:t>последствий</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i/>
          <w:iCs/>
        </w:rPr>
      </w:pPr>
      <w:r>
        <w:rPr>
          <w:rFonts w:ascii="Symbol" w:hAnsi="Symbol" w:cs="Symbol"/>
          <w:i/>
          <w:iCs/>
        </w:rPr>
        <w:t></w:t>
      </w:r>
      <w:r>
        <w:rPr>
          <w:rFonts w:ascii="Symbol" w:hAnsi="Symbol" w:cs="Symbol"/>
          <w:i/>
          <w:iCs/>
        </w:rPr>
        <w:t></w:t>
      </w:r>
      <w:r>
        <w:rPr>
          <w:rFonts w:ascii="TimesNewRoman" w:hAnsi="TimesNewRoman" w:cs="TimesNewRoman"/>
          <w:i/>
          <w:iCs/>
        </w:rPr>
        <w:t>экологически грамотного поведения в окружающей среде</w:t>
      </w:r>
      <w:r>
        <w:rPr>
          <w:rFonts w:ascii="Times New Roman" w:hAnsi="Times New Roman" w:cs="Times New Roman"/>
          <w:i/>
          <w:iCs/>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i/>
          <w:iCs/>
        </w:rPr>
        <w:t></w:t>
      </w:r>
      <w:r>
        <w:rPr>
          <w:rFonts w:ascii="Symbol" w:hAnsi="Symbol" w:cs="Symbol"/>
          <w:i/>
          <w:iCs/>
        </w:rPr>
        <w:t></w:t>
      </w:r>
      <w:r>
        <w:rPr>
          <w:rFonts w:ascii="TimesNewRoman" w:hAnsi="TimesNewRoman" w:cs="TimesNewRoman"/>
          <w:i/>
          <w:iCs/>
        </w:rPr>
        <w:t xml:space="preserve">оценки влияния химического загрязнения окружающей среды на организм человека и другие живые </w:t>
      </w:r>
      <w:r>
        <w:rPr>
          <w:rFonts w:ascii="TimesNewRoman" w:hAnsi="TimesNewRoman" w:cs="TimesNewRoman"/>
        </w:rPr>
        <w:t>организмы</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безопасного обращения с горючими и токсичными веществами</w:t>
      </w:r>
      <w:r>
        <w:rPr>
          <w:rFonts w:ascii="Times New Roman" w:hAnsi="Times New Roman" w:cs="Times New Roman"/>
        </w:rPr>
        <w:t xml:space="preserve">, </w:t>
      </w:r>
      <w:r>
        <w:rPr>
          <w:rFonts w:ascii="TimesNewRoman" w:hAnsi="TimesNewRoman" w:cs="TimesNewRoman"/>
        </w:rPr>
        <w:t>лабораторным оборудованием</w:t>
      </w:r>
      <w:r>
        <w:rPr>
          <w:rFonts w:ascii="Times New Roman" w:hAnsi="Times New Roman" w:cs="Times New Roman"/>
        </w:rPr>
        <w:t>;</w:t>
      </w:r>
    </w:p>
    <w:p w:rsidR="006C04AC" w:rsidRDefault="006C04AC" w:rsidP="006C04AC">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NewRoman" w:hAnsi="TimesNewRoman" w:cs="TimesNewRoman"/>
        </w:rPr>
        <w:t>приготовления растворов заданной концентрации в быту и на производстве</w:t>
      </w:r>
      <w:r>
        <w:rPr>
          <w:rFonts w:ascii="Times New Roman" w:hAnsi="Times New Roman" w:cs="Times New Roman"/>
        </w:rPr>
        <w:t>;</w:t>
      </w:r>
    </w:p>
    <w:p w:rsidR="006C04AC" w:rsidRPr="006C04AC" w:rsidRDefault="006C04AC" w:rsidP="006C04AC">
      <w:r>
        <w:rPr>
          <w:rFonts w:ascii="Symbol" w:hAnsi="Symbol" w:cs="Symbol"/>
        </w:rPr>
        <w:t></w:t>
      </w:r>
      <w:r>
        <w:rPr>
          <w:rFonts w:ascii="Symbol" w:hAnsi="Symbol" w:cs="Symbol"/>
        </w:rPr>
        <w:t></w:t>
      </w:r>
      <w:r>
        <w:rPr>
          <w:rFonts w:ascii="TimesNewRoman" w:hAnsi="TimesNewRoman" w:cs="TimesNewRoman"/>
        </w:rPr>
        <w:t>критической оценки достоверности химической информации</w:t>
      </w:r>
      <w:r>
        <w:rPr>
          <w:rFonts w:ascii="Times New Roman" w:hAnsi="Times New Roman" w:cs="Times New Roman"/>
        </w:rPr>
        <w:t xml:space="preserve">, </w:t>
      </w:r>
      <w:r>
        <w:rPr>
          <w:rFonts w:ascii="TimesNewRoman" w:hAnsi="TimesNewRoman" w:cs="TimesNewRoman"/>
        </w:rPr>
        <w:t>поступающей из разных источников</w:t>
      </w:r>
      <w:r>
        <w:rPr>
          <w:rFonts w:ascii="Times New Roman" w:hAnsi="Times New Roman" w:cs="Times New Roman"/>
        </w:rPr>
        <w:t>.</w:t>
      </w:r>
    </w:p>
    <w:sectPr w:rsidR="006C04AC" w:rsidRPr="006C04AC" w:rsidSect="00540BD9">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88" w:rsidRDefault="00F47C88">
      <w:pPr>
        <w:spacing w:after="0" w:line="240" w:lineRule="auto"/>
      </w:pPr>
      <w:r>
        <w:separator/>
      </w:r>
    </w:p>
  </w:endnote>
  <w:endnote w:type="continuationSeparator" w:id="0">
    <w:p w:rsidR="00F47C88" w:rsidRDefault="00F4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Schoolbook">
    <w:altName w:val="Georgia"/>
    <w:panose1 w:val="02040604050505020304"/>
    <w:charset w:val="CC"/>
    <w:family w:val="roman"/>
    <w:pitch w:val="variable"/>
    <w:sig w:usb0="00000287" w:usb1="00000000" w:usb2="00000000" w:usb3="00000000" w:csb0="0000009F" w:csb1="00000000"/>
  </w:font>
  <w:font w:name="Franklin Gothic Demi">
    <w:altName w:val="Trebuchet MS"/>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Microsoft Sans Serif">
    <w:panose1 w:val="020B0604020202020204"/>
    <w:charset w:val="CC"/>
    <w:family w:val="swiss"/>
    <w:pitch w:val="variable"/>
    <w:sig w:usb0="61002BDF" w:usb1="80000000" w:usb2="00000008" w:usb3="00000000" w:csb0="000101FF" w:csb1="00000000"/>
  </w:font>
  <w:font w:name="TimesNew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6"/>
    <w:family w:val="auto"/>
    <w:notTrueType/>
    <w:pitch w:val="default"/>
    <w:sig w:usb0="00000203" w:usb1="080E0000" w:usb2="00000010" w:usb3="00000000" w:csb0="00040005" w:csb1="00000000"/>
  </w:font>
  <w:font w:name="PragmaticaCondC">
    <w:altName w:val="Arial Unicode MS"/>
    <w:charset w:val="80"/>
    <w:family w:val="decorative"/>
    <w:pitch w:val="variable"/>
  </w:font>
  <w:font w:name="TimesNewRoman,BoldItalic">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TimesNewRoman,Italic">
    <w:panose1 w:val="00000000000000000000"/>
    <w:charset w:val="CC"/>
    <w:family w:val="auto"/>
    <w:notTrueType/>
    <w:pitch w:val="default"/>
    <w:sig w:usb0="00000201" w:usb1="00000000" w:usb2="00000000" w:usb3="00000000" w:csb0="00000004" w:csb1="00000000"/>
  </w:font>
  <w:font w:name="Arial,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0879"/>
      <w:docPartObj>
        <w:docPartGallery w:val="Page Numbers (Bottom of Page)"/>
        <w:docPartUnique/>
      </w:docPartObj>
    </w:sdtPr>
    <w:sdtEndPr/>
    <w:sdtContent>
      <w:p w:rsidR="0060707F" w:rsidRDefault="0060707F">
        <w:pPr>
          <w:pStyle w:val="ad"/>
          <w:jc w:val="center"/>
        </w:pPr>
        <w:r>
          <w:fldChar w:fldCharType="begin"/>
        </w:r>
        <w:r>
          <w:instrText>PAGE   \* MERGEFORMAT</w:instrText>
        </w:r>
        <w:r>
          <w:fldChar w:fldCharType="separate"/>
        </w:r>
        <w:r w:rsidR="00830BDC">
          <w:rPr>
            <w:noProof/>
          </w:rPr>
          <w:t>1</w:t>
        </w:r>
        <w:r>
          <w:fldChar w:fldCharType="end"/>
        </w:r>
      </w:p>
    </w:sdtContent>
  </w:sdt>
  <w:p w:rsidR="0060707F" w:rsidRDefault="006070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88" w:rsidRDefault="00F47C88">
      <w:pPr>
        <w:spacing w:after="0" w:line="240" w:lineRule="auto"/>
      </w:pPr>
      <w:r>
        <w:separator/>
      </w:r>
    </w:p>
  </w:footnote>
  <w:footnote w:type="continuationSeparator" w:id="0">
    <w:p w:rsidR="00F47C88" w:rsidRDefault="00F47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AC" w:rsidRPr="0066461D" w:rsidRDefault="006C04AC" w:rsidP="00220F74">
    <w:pPr>
      <w:pStyle w:val="ab"/>
      <w:tabs>
        <w:tab w:val="clear" w:pos="4677"/>
        <w:tab w:val="clear" w:pos="9355"/>
        <w:tab w:val="left" w:pos="1356"/>
      </w:tabs>
    </w:pPr>
    <w:r>
      <w:tab/>
    </w:r>
  </w:p>
  <w:p w:rsidR="006C04AC" w:rsidRDefault="006C04AC" w:rsidP="00A0571A">
    <w:pPr>
      <w:tabs>
        <w:tab w:val="left" w:pos="135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60C2E"/>
    <w:lvl w:ilvl="0">
      <w:numFmt w:val="bullet"/>
      <w:lvlText w:val="*"/>
      <w:lvlJc w:val="left"/>
    </w:lvl>
  </w:abstractNum>
  <w:abstractNum w:abstractNumId="1">
    <w:nsid w:val="00000001"/>
    <w:multiLevelType w:val="singleLevel"/>
    <w:tmpl w:val="00000001"/>
    <w:name w:val="WW8Num1"/>
    <w:lvl w:ilvl="0">
      <w:start w:val="1"/>
      <w:numFmt w:val="decimal"/>
      <w:suff w:val="nothing"/>
      <w:lvlText w:val="%1."/>
      <w:lvlJc w:val="left"/>
      <w:pPr>
        <w:tabs>
          <w:tab w:val="num" w:pos="0"/>
        </w:tabs>
        <w:ind w:left="0" w:firstLine="0"/>
      </w:pPr>
    </w:lvl>
  </w:abstractNum>
  <w:abstractNum w:abstractNumId="2">
    <w:nsid w:val="00000002"/>
    <w:multiLevelType w:val="singleLevel"/>
    <w:tmpl w:val="00000002"/>
    <w:name w:val="WW8Num7"/>
    <w:lvl w:ilvl="0">
      <w:start w:val="1"/>
      <w:numFmt w:val="decimal"/>
      <w:suff w:val="nothing"/>
      <w:lvlText w:val="%1."/>
      <w:lvlJc w:val="left"/>
      <w:pPr>
        <w:tabs>
          <w:tab w:val="num" w:pos="142"/>
        </w:tabs>
        <w:ind w:left="142" w:firstLine="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95"/>
        </w:tabs>
        <w:ind w:left="1495"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95"/>
        </w:tabs>
        <w:ind w:left="1495"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E27A72"/>
    <w:multiLevelType w:val="hybridMultilevel"/>
    <w:tmpl w:val="7E12E6F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
    <w:nsid w:val="064E0115"/>
    <w:multiLevelType w:val="hybridMultilevel"/>
    <w:tmpl w:val="E004BCE8"/>
    <w:lvl w:ilvl="0" w:tplc="0419000B">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7">
    <w:nsid w:val="09250F30"/>
    <w:multiLevelType w:val="multilevel"/>
    <w:tmpl w:val="B6AE9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604A02"/>
    <w:multiLevelType w:val="multilevel"/>
    <w:tmpl w:val="E5C2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EA23F2"/>
    <w:multiLevelType w:val="multilevel"/>
    <w:tmpl w:val="7B0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281BEA"/>
    <w:multiLevelType w:val="hybridMultilevel"/>
    <w:tmpl w:val="1CA43E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13C7611"/>
    <w:multiLevelType w:val="hybridMultilevel"/>
    <w:tmpl w:val="D7AA3598"/>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2">
    <w:nsid w:val="39D439D2"/>
    <w:multiLevelType w:val="hybridMultilevel"/>
    <w:tmpl w:val="A2AE8AC0"/>
    <w:lvl w:ilvl="0" w:tplc="0419000D">
      <w:start w:val="1"/>
      <w:numFmt w:val="bullet"/>
      <w:lvlText w:val=""/>
      <w:lvlJc w:val="left"/>
      <w:pPr>
        <w:ind w:left="840" w:hanging="360"/>
      </w:pPr>
      <w:rPr>
        <w:rFonts w:ascii="Wingdings" w:hAnsi="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13">
    <w:nsid w:val="41C84EDE"/>
    <w:multiLevelType w:val="multilevel"/>
    <w:tmpl w:val="D76A9EDC"/>
    <w:lvl w:ilvl="0">
      <w:start w:val="1"/>
      <w:numFmt w:val="decimal"/>
      <w:lvlText w:val="%1."/>
      <w:lvlJc w:val="left"/>
      <w:pPr>
        <w:tabs>
          <w:tab w:val="num" w:pos="1004"/>
        </w:tabs>
        <w:ind w:left="1004"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B071448"/>
    <w:multiLevelType w:val="hybridMultilevel"/>
    <w:tmpl w:val="5D2E2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943A2A"/>
    <w:multiLevelType w:val="hybridMultilevel"/>
    <w:tmpl w:val="7750AB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940FC0"/>
    <w:multiLevelType w:val="hybridMultilevel"/>
    <w:tmpl w:val="5AC8068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91CB6"/>
    <w:multiLevelType w:val="multilevel"/>
    <w:tmpl w:val="2E24A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906D0A"/>
    <w:multiLevelType w:val="hybridMultilevel"/>
    <w:tmpl w:val="1584F124"/>
    <w:lvl w:ilvl="0" w:tplc="0419000B">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0">
    <w:nsid w:val="6A5D2CFF"/>
    <w:multiLevelType w:val="hybridMultilevel"/>
    <w:tmpl w:val="F86832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9B4057"/>
    <w:multiLevelType w:val="hybridMultilevel"/>
    <w:tmpl w:val="36A25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5322CA"/>
    <w:multiLevelType w:val="hybridMultilevel"/>
    <w:tmpl w:val="D3B0C894"/>
    <w:lvl w:ilvl="0" w:tplc="0419000B">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3">
    <w:nsid w:val="79FD345E"/>
    <w:multiLevelType w:val="hybridMultilevel"/>
    <w:tmpl w:val="793ECC7A"/>
    <w:lvl w:ilvl="0" w:tplc="06ECE110">
      <w:start w:val="1"/>
      <w:numFmt w:val="bullet"/>
      <w:lvlText w:val=""/>
      <w:lvlJc w:val="left"/>
      <w:pPr>
        <w:ind w:hanging="142"/>
      </w:pPr>
      <w:rPr>
        <w:rFonts w:ascii="Symbol" w:eastAsia="Symbol" w:hAnsi="Symbol" w:hint="default"/>
        <w:w w:val="99"/>
        <w:sz w:val="20"/>
        <w:szCs w:val="20"/>
      </w:rPr>
    </w:lvl>
    <w:lvl w:ilvl="1" w:tplc="CEDA066E">
      <w:start w:val="1"/>
      <w:numFmt w:val="bullet"/>
      <w:lvlText w:val="•"/>
      <w:lvlJc w:val="left"/>
      <w:rPr>
        <w:rFonts w:hint="default"/>
      </w:rPr>
    </w:lvl>
    <w:lvl w:ilvl="2" w:tplc="EFFE7170">
      <w:start w:val="1"/>
      <w:numFmt w:val="bullet"/>
      <w:lvlText w:val="•"/>
      <w:lvlJc w:val="left"/>
      <w:rPr>
        <w:rFonts w:hint="default"/>
      </w:rPr>
    </w:lvl>
    <w:lvl w:ilvl="3" w:tplc="2E7E07A0">
      <w:start w:val="1"/>
      <w:numFmt w:val="bullet"/>
      <w:lvlText w:val="•"/>
      <w:lvlJc w:val="left"/>
      <w:rPr>
        <w:rFonts w:hint="default"/>
      </w:rPr>
    </w:lvl>
    <w:lvl w:ilvl="4" w:tplc="0388D8FE">
      <w:start w:val="1"/>
      <w:numFmt w:val="bullet"/>
      <w:lvlText w:val="•"/>
      <w:lvlJc w:val="left"/>
      <w:rPr>
        <w:rFonts w:hint="default"/>
      </w:rPr>
    </w:lvl>
    <w:lvl w:ilvl="5" w:tplc="4A086870">
      <w:start w:val="1"/>
      <w:numFmt w:val="bullet"/>
      <w:lvlText w:val="•"/>
      <w:lvlJc w:val="left"/>
      <w:rPr>
        <w:rFonts w:hint="default"/>
      </w:rPr>
    </w:lvl>
    <w:lvl w:ilvl="6" w:tplc="1EE24B46">
      <w:start w:val="1"/>
      <w:numFmt w:val="bullet"/>
      <w:lvlText w:val="•"/>
      <w:lvlJc w:val="left"/>
      <w:rPr>
        <w:rFonts w:hint="default"/>
      </w:rPr>
    </w:lvl>
    <w:lvl w:ilvl="7" w:tplc="0CB00E80">
      <w:start w:val="1"/>
      <w:numFmt w:val="bullet"/>
      <w:lvlText w:val="•"/>
      <w:lvlJc w:val="left"/>
      <w:rPr>
        <w:rFonts w:hint="default"/>
      </w:rPr>
    </w:lvl>
    <w:lvl w:ilvl="8" w:tplc="C4A68F26">
      <w:start w:val="1"/>
      <w:numFmt w:val="bullet"/>
      <w:lvlText w:val="•"/>
      <w:lvlJc w:val="left"/>
      <w:rPr>
        <w:rFonts w:hint="default"/>
      </w:rPr>
    </w:lvl>
  </w:abstractNum>
  <w:num w:numId="1">
    <w:abstractNumId w:val="15"/>
  </w:num>
  <w:num w:numId="2">
    <w:abstractNumId w:val="21"/>
  </w:num>
  <w:num w:numId="3">
    <w:abstractNumId w:val="12"/>
  </w:num>
  <w:num w:numId="4">
    <w:abstractNumId w:val="19"/>
  </w:num>
  <w:num w:numId="5">
    <w:abstractNumId w:val="6"/>
  </w:num>
  <w:num w:numId="6">
    <w:abstractNumId w:val="16"/>
  </w:num>
  <w:num w:numId="7">
    <w:abstractNumId w:val="1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2"/>
  </w:num>
  <w:num w:numId="14">
    <w:abstractNumId w:val="20"/>
  </w:num>
  <w:num w:numId="15">
    <w:abstractNumId w:val="23"/>
  </w:num>
  <w:num w:numId="16">
    <w:abstractNumId w:val="7"/>
  </w:num>
  <w:num w:numId="17">
    <w:abstractNumId w:val="18"/>
  </w:num>
  <w:num w:numId="18">
    <w:abstractNumId w:val="2"/>
  </w:num>
  <w:num w:numId="19">
    <w:abstractNumId w:val="14"/>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3">
    <w:abstractNumId w:val="8"/>
  </w:num>
  <w:num w:numId="24">
    <w:abstractNumId w:val="9"/>
  </w:num>
  <w:num w:numId="25">
    <w:abstractNumId w:val="3"/>
  </w:num>
  <w:num w:numId="26">
    <w:abstractNumId w:val="4"/>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AD"/>
    <w:rsid w:val="000355B6"/>
    <w:rsid w:val="000D11E7"/>
    <w:rsid w:val="000E5549"/>
    <w:rsid w:val="001B1610"/>
    <w:rsid w:val="001E0085"/>
    <w:rsid w:val="00220F74"/>
    <w:rsid w:val="0023582B"/>
    <w:rsid w:val="00243C08"/>
    <w:rsid w:val="00251F5A"/>
    <w:rsid w:val="002B36AC"/>
    <w:rsid w:val="002B3CAD"/>
    <w:rsid w:val="00323992"/>
    <w:rsid w:val="003502C5"/>
    <w:rsid w:val="00367D89"/>
    <w:rsid w:val="00387461"/>
    <w:rsid w:val="003C3F72"/>
    <w:rsid w:val="004009DD"/>
    <w:rsid w:val="00434EE7"/>
    <w:rsid w:val="00444266"/>
    <w:rsid w:val="004E4331"/>
    <w:rsid w:val="00540BD9"/>
    <w:rsid w:val="00554378"/>
    <w:rsid w:val="005F30FD"/>
    <w:rsid w:val="0060707F"/>
    <w:rsid w:val="006439E7"/>
    <w:rsid w:val="006709E3"/>
    <w:rsid w:val="00686086"/>
    <w:rsid w:val="006C04AC"/>
    <w:rsid w:val="006D460B"/>
    <w:rsid w:val="00725EB4"/>
    <w:rsid w:val="007358C0"/>
    <w:rsid w:val="0074603C"/>
    <w:rsid w:val="0075797C"/>
    <w:rsid w:val="0078325A"/>
    <w:rsid w:val="007C7049"/>
    <w:rsid w:val="007F5626"/>
    <w:rsid w:val="00830BDC"/>
    <w:rsid w:val="008F438F"/>
    <w:rsid w:val="009836DB"/>
    <w:rsid w:val="00A0571A"/>
    <w:rsid w:val="00A131A6"/>
    <w:rsid w:val="00A45567"/>
    <w:rsid w:val="00A538B6"/>
    <w:rsid w:val="00A91F69"/>
    <w:rsid w:val="00B049E2"/>
    <w:rsid w:val="00B14EDF"/>
    <w:rsid w:val="00BA23E0"/>
    <w:rsid w:val="00BB0B1E"/>
    <w:rsid w:val="00BE6547"/>
    <w:rsid w:val="00BF2350"/>
    <w:rsid w:val="00C50531"/>
    <w:rsid w:val="00C7361B"/>
    <w:rsid w:val="00C73C3E"/>
    <w:rsid w:val="00C80EB6"/>
    <w:rsid w:val="00D55371"/>
    <w:rsid w:val="00E035E4"/>
    <w:rsid w:val="00E2078F"/>
    <w:rsid w:val="00E57010"/>
    <w:rsid w:val="00E75EA9"/>
    <w:rsid w:val="00E92109"/>
    <w:rsid w:val="00ED514E"/>
    <w:rsid w:val="00F47C88"/>
    <w:rsid w:val="00F54342"/>
    <w:rsid w:val="00F57539"/>
    <w:rsid w:val="00F8572D"/>
    <w:rsid w:val="00F93F98"/>
    <w:rsid w:val="00FD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0B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20F7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220F74"/>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
    <w:qFormat/>
    <w:rsid w:val="00220F74"/>
    <w:pPr>
      <w:keepNext/>
      <w:spacing w:after="0" w:line="240" w:lineRule="auto"/>
      <w:jc w:val="center"/>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qFormat/>
    <w:rsid w:val="00220F74"/>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qFormat/>
    <w:rsid w:val="00220F74"/>
    <w:pPr>
      <w:spacing w:before="240" w:after="60" w:line="240" w:lineRule="auto"/>
      <w:outlineLvl w:val="6"/>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0B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BB0B1E"/>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B0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B1E"/>
    <w:rPr>
      <w:rFonts w:ascii="Tahoma" w:hAnsi="Tahoma" w:cs="Tahoma"/>
      <w:sz w:val="16"/>
      <w:szCs w:val="16"/>
    </w:rPr>
  </w:style>
  <w:style w:type="paragraph" w:styleId="a5">
    <w:name w:val="List Paragraph"/>
    <w:basedOn w:val="a"/>
    <w:uiPriority w:val="34"/>
    <w:qFormat/>
    <w:rsid w:val="00E57010"/>
    <w:pPr>
      <w:ind w:left="720"/>
      <w:contextualSpacing/>
    </w:pPr>
  </w:style>
  <w:style w:type="character" w:customStyle="1" w:styleId="20">
    <w:name w:val="Заголовок 2 Знак"/>
    <w:basedOn w:val="a0"/>
    <w:link w:val="2"/>
    <w:rsid w:val="00220F74"/>
    <w:rPr>
      <w:rFonts w:ascii="Cambria" w:eastAsia="Times New Roman" w:hAnsi="Cambria" w:cs="Times New Roman"/>
      <w:b/>
      <w:bCs/>
      <w:color w:val="4F81BD"/>
      <w:sz w:val="26"/>
      <w:szCs w:val="26"/>
    </w:rPr>
  </w:style>
  <w:style w:type="character" w:customStyle="1" w:styleId="30">
    <w:name w:val="Заголовок 3 Знак"/>
    <w:basedOn w:val="a0"/>
    <w:link w:val="3"/>
    <w:rsid w:val="00220F74"/>
    <w:rPr>
      <w:rFonts w:ascii="Cambria" w:eastAsia="Times New Roman" w:hAnsi="Cambria" w:cs="Times New Roman"/>
      <w:b/>
      <w:bCs/>
      <w:color w:val="4F81BD"/>
    </w:rPr>
  </w:style>
  <w:style w:type="character" w:customStyle="1" w:styleId="50">
    <w:name w:val="Заголовок 5 Знак"/>
    <w:basedOn w:val="a0"/>
    <w:link w:val="5"/>
    <w:uiPriority w:val="9"/>
    <w:rsid w:val="00220F74"/>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rsid w:val="00220F74"/>
    <w:rPr>
      <w:rFonts w:ascii="Calibri" w:eastAsia="Times New Roman" w:hAnsi="Calibri" w:cs="Times New Roman"/>
      <w:b/>
      <w:bCs/>
      <w:lang w:val="en-US" w:bidi="en-US"/>
    </w:rPr>
  </w:style>
  <w:style w:type="character" w:customStyle="1" w:styleId="70">
    <w:name w:val="Заголовок 7 Знак"/>
    <w:basedOn w:val="a0"/>
    <w:link w:val="7"/>
    <w:rsid w:val="00220F74"/>
    <w:rPr>
      <w:rFonts w:ascii="Calibri" w:eastAsia="Times New Roman" w:hAnsi="Calibri" w:cs="Times New Roman"/>
      <w:sz w:val="24"/>
      <w:szCs w:val="24"/>
      <w:lang w:val="en-US" w:bidi="en-US"/>
    </w:rPr>
  </w:style>
  <w:style w:type="numbering" w:customStyle="1" w:styleId="11">
    <w:name w:val="Нет списка1"/>
    <w:next w:val="a2"/>
    <w:uiPriority w:val="99"/>
    <w:semiHidden/>
    <w:unhideWhenUsed/>
    <w:rsid w:val="00220F74"/>
  </w:style>
  <w:style w:type="table" w:styleId="a6">
    <w:name w:val="Table Grid"/>
    <w:basedOn w:val="a1"/>
    <w:uiPriority w:val="39"/>
    <w:rsid w:val="00220F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220F7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20F74"/>
    <w:rPr>
      <w:rFonts w:ascii="Times New Roman" w:eastAsia="Times New Roman" w:hAnsi="Times New Roman" w:cs="Times New Roman"/>
      <w:sz w:val="24"/>
      <w:szCs w:val="24"/>
      <w:lang w:eastAsia="ru-RU"/>
    </w:rPr>
  </w:style>
  <w:style w:type="paragraph" w:styleId="31">
    <w:name w:val="Body Text Indent 3"/>
    <w:basedOn w:val="a"/>
    <w:link w:val="32"/>
    <w:rsid w:val="00220F7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20F74"/>
    <w:rPr>
      <w:rFonts w:ascii="Times New Roman" w:eastAsia="Times New Roman" w:hAnsi="Times New Roman" w:cs="Times New Roman"/>
      <w:sz w:val="16"/>
      <w:szCs w:val="16"/>
      <w:lang w:eastAsia="ru-RU"/>
    </w:rPr>
  </w:style>
  <w:style w:type="paragraph" w:styleId="a7">
    <w:name w:val="Body Text"/>
    <w:basedOn w:val="a"/>
    <w:link w:val="a8"/>
    <w:uiPriority w:val="99"/>
    <w:rsid w:val="00220F74"/>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220F74"/>
    <w:rPr>
      <w:rFonts w:ascii="Times New Roman" w:eastAsia="Times New Roman" w:hAnsi="Times New Roman" w:cs="Times New Roman"/>
      <w:sz w:val="24"/>
      <w:szCs w:val="24"/>
      <w:lang w:eastAsia="ru-RU"/>
    </w:rPr>
  </w:style>
  <w:style w:type="paragraph" w:styleId="a9">
    <w:name w:val="Title"/>
    <w:basedOn w:val="a"/>
    <w:next w:val="a"/>
    <w:link w:val="aa"/>
    <w:qFormat/>
    <w:rsid w:val="00220F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a">
    <w:name w:val="Название Знак"/>
    <w:basedOn w:val="a0"/>
    <w:link w:val="a9"/>
    <w:rsid w:val="00220F74"/>
    <w:rPr>
      <w:rFonts w:ascii="Cambria" w:eastAsia="Times New Roman" w:hAnsi="Cambria" w:cs="Times New Roman"/>
      <w:color w:val="17365D"/>
      <w:spacing w:val="5"/>
      <w:kern w:val="28"/>
      <w:sz w:val="52"/>
      <w:szCs w:val="52"/>
    </w:rPr>
  </w:style>
  <w:style w:type="paragraph" w:styleId="ab">
    <w:name w:val="header"/>
    <w:basedOn w:val="a"/>
    <w:link w:val="ac"/>
    <w:uiPriority w:val="99"/>
    <w:unhideWhenUsed/>
    <w:rsid w:val="00220F74"/>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220F74"/>
    <w:rPr>
      <w:rFonts w:ascii="Calibri" w:eastAsia="Calibri" w:hAnsi="Calibri" w:cs="Times New Roman"/>
    </w:rPr>
  </w:style>
  <w:style w:type="paragraph" w:styleId="ad">
    <w:name w:val="footer"/>
    <w:basedOn w:val="a"/>
    <w:link w:val="ae"/>
    <w:uiPriority w:val="99"/>
    <w:unhideWhenUsed/>
    <w:rsid w:val="00220F74"/>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220F74"/>
    <w:rPr>
      <w:rFonts w:ascii="Calibri" w:eastAsia="Calibri" w:hAnsi="Calibri" w:cs="Times New Roman"/>
    </w:rPr>
  </w:style>
  <w:style w:type="character" w:styleId="af">
    <w:name w:val="Emphasis"/>
    <w:qFormat/>
    <w:rsid w:val="00220F74"/>
    <w:rPr>
      <w:i/>
      <w:iCs/>
    </w:rPr>
  </w:style>
  <w:style w:type="character" w:styleId="af0">
    <w:name w:val="Strong"/>
    <w:uiPriority w:val="22"/>
    <w:qFormat/>
    <w:rsid w:val="00220F74"/>
    <w:rPr>
      <w:b/>
      <w:bCs/>
      <w:spacing w:val="0"/>
    </w:rPr>
  </w:style>
  <w:style w:type="paragraph" w:styleId="af1">
    <w:name w:val="No Spacing"/>
    <w:basedOn w:val="a"/>
    <w:link w:val="af2"/>
    <w:uiPriority w:val="1"/>
    <w:qFormat/>
    <w:rsid w:val="00220F74"/>
    <w:rPr>
      <w:rFonts w:ascii="Calibri" w:eastAsia="Calibri" w:hAnsi="Calibri" w:cs="Times New Roman"/>
    </w:rPr>
  </w:style>
  <w:style w:type="character" w:customStyle="1" w:styleId="af2">
    <w:name w:val="Без интервала Знак"/>
    <w:link w:val="af1"/>
    <w:uiPriority w:val="1"/>
    <w:rsid w:val="00220F74"/>
    <w:rPr>
      <w:rFonts w:ascii="Calibri" w:eastAsia="Calibri" w:hAnsi="Calibri" w:cs="Times New Roman"/>
    </w:rPr>
  </w:style>
  <w:style w:type="paragraph" w:styleId="af3">
    <w:name w:val="Normal (Web)"/>
    <w:basedOn w:val="a"/>
    <w:unhideWhenUsed/>
    <w:rsid w:val="00220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220F74"/>
    <w:pPr>
      <w:spacing w:before="24" w:after="24" w:line="240" w:lineRule="auto"/>
    </w:pPr>
    <w:rPr>
      <w:rFonts w:ascii="Times New Roman" w:eastAsia="Times New Roman" w:hAnsi="Times New Roman" w:cs="Times New Roman"/>
      <w:sz w:val="20"/>
      <w:szCs w:val="20"/>
      <w:lang w:eastAsia="ru-RU"/>
    </w:rPr>
  </w:style>
  <w:style w:type="paragraph" w:customStyle="1" w:styleId="Zag1">
    <w:name w:val="Zag_1"/>
    <w:basedOn w:val="a"/>
    <w:rsid w:val="00220F74"/>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220F74"/>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20F7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20F7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20F74"/>
    <w:pPr>
      <w:spacing w:after="0" w:line="240" w:lineRule="auto"/>
    </w:pPr>
    <w:rPr>
      <w:rFonts w:ascii="Times New Roman" w:eastAsia="Times New Roman" w:hAnsi="Times New Roman" w:cs="Times New Roman"/>
      <w:sz w:val="24"/>
      <w:szCs w:val="24"/>
      <w:lang w:eastAsia="ru-RU"/>
    </w:rPr>
  </w:style>
  <w:style w:type="paragraph" w:customStyle="1" w:styleId="af4">
    <w:name w:val="А_основной"/>
    <w:basedOn w:val="a"/>
    <w:link w:val="af5"/>
    <w:qFormat/>
    <w:rsid w:val="00220F74"/>
    <w:pPr>
      <w:spacing w:after="0" w:line="360" w:lineRule="auto"/>
      <w:ind w:firstLine="454"/>
      <w:jc w:val="both"/>
    </w:pPr>
    <w:rPr>
      <w:rFonts w:ascii="Times New Roman" w:eastAsia="Calibri" w:hAnsi="Times New Roman" w:cs="Times New Roman"/>
      <w:sz w:val="28"/>
      <w:szCs w:val="28"/>
    </w:rPr>
  </w:style>
  <w:style w:type="character" w:customStyle="1" w:styleId="af5">
    <w:name w:val="А_основной Знак"/>
    <w:link w:val="af4"/>
    <w:rsid w:val="00220F74"/>
    <w:rPr>
      <w:rFonts w:ascii="Times New Roman" w:eastAsia="Calibri" w:hAnsi="Times New Roman" w:cs="Times New Roman"/>
      <w:sz w:val="28"/>
      <w:szCs w:val="28"/>
    </w:rPr>
  </w:style>
  <w:style w:type="character" w:customStyle="1" w:styleId="af6">
    <w:name w:val="А_осн Знак"/>
    <w:link w:val="af7"/>
    <w:locked/>
    <w:rsid w:val="00220F74"/>
    <w:rPr>
      <w:rFonts w:ascii="@Arial Unicode MS" w:eastAsia="@Arial Unicode MS" w:hAnsi="@Arial Unicode MS" w:cs="@Arial Unicode MS"/>
      <w:sz w:val="28"/>
      <w:szCs w:val="28"/>
    </w:rPr>
  </w:style>
  <w:style w:type="paragraph" w:customStyle="1" w:styleId="af7">
    <w:name w:val="А_осн"/>
    <w:basedOn w:val="a"/>
    <w:link w:val="af6"/>
    <w:rsid w:val="00220F74"/>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styleId="af8">
    <w:name w:val="Hyperlink"/>
    <w:uiPriority w:val="99"/>
    <w:unhideWhenUsed/>
    <w:rsid w:val="00220F74"/>
    <w:rPr>
      <w:color w:val="0000FF"/>
      <w:u w:val="single"/>
    </w:rPr>
  </w:style>
  <w:style w:type="character" w:customStyle="1" w:styleId="apple-converted-space">
    <w:name w:val="apple-converted-space"/>
    <w:basedOn w:val="a0"/>
    <w:rsid w:val="00220F74"/>
  </w:style>
  <w:style w:type="paragraph" w:customStyle="1" w:styleId="af9">
    <w:name w:val="Содержимое таблицы"/>
    <w:basedOn w:val="a"/>
    <w:rsid w:val="00220F7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a">
    <w:name w:val="Body Text Indent"/>
    <w:basedOn w:val="a"/>
    <w:link w:val="afb"/>
    <w:uiPriority w:val="99"/>
    <w:unhideWhenUsed/>
    <w:rsid w:val="00220F74"/>
    <w:pPr>
      <w:spacing w:after="120"/>
      <w:ind w:left="283"/>
    </w:pPr>
    <w:rPr>
      <w:rFonts w:ascii="Calibri" w:eastAsia="Calibri" w:hAnsi="Calibri" w:cs="Times New Roman"/>
    </w:rPr>
  </w:style>
  <w:style w:type="character" w:customStyle="1" w:styleId="afb">
    <w:name w:val="Основной текст с отступом Знак"/>
    <w:basedOn w:val="a0"/>
    <w:link w:val="afa"/>
    <w:uiPriority w:val="99"/>
    <w:rsid w:val="00220F74"/>
    <w:rPr>
      <w:rFonts w:ascii="Calibri" w:eastAsia="Calibri" w:hAnsi="Calibri" w:cs="Times New Roman"/>
    </w:rPr>
  </w:style>
  <w:style w:type="paragraph" w:styleId="33">
    <w:name w:val="Body Text 3"/>
    <w:basedOn w:val="a"/>
    <w:link w:val="34"/>
    <w:uiPriority w:val="99"/>
    <w:semiHidden/>
    <w:unhideWhenUsed/>
    <w:rsid w:val="00220F74"/>
    <w:pPr>
      <w:spacing w:after="120"/>
    </w:pPr>
    <w:rPr>
      <w:rFonts w:ascii="Calibri" w:eastAsia="Calibri" w:hAnsi="Calibri" w:cs="Times New Roman"/>
      <w:sz w:val="16"/>
      <w:szCs w:val="16"/>
    </w:rPr>
  </w:style>
  <w:style w:type="character" w:customStyle="1" w:styleId="34">
    <w:name w:val="Основной текст 3 Знак"/>
    <w:basedOn w:val="a0"/>
    <w:link w:val="33"/>
    <w:uiPriority w:val="99"/>
    <w:semiHidden/>
    <w:rsid w:val="00220F74"/>
    <w:rPr>
      <w:rFonts w:ascii="Calibri" w:eastAsia="Calibri" w:hAnsi="Calibri" w:cs="Times New Roman"/>
      <w:sz w:val="16"/>
      <w:szCs w:val="16"/>
    </w:rPr>
  </w:style>
  <w:style w:type="paragraph" w:styleId="afc">
    <w:name w:val="List"/>
    <w:basedOn w:val="a"/>
    <w:rsid w:val="00220F74"/>
    <w:pPr>
      <w:tabs>
        <w:tab w:val="num" w:pos="360"/>
      </w:tabs>
      <w:spacing w:after="0" w:line="240" w:lineRule="auto"/>
      <w:ind w:left="360" w:hanging="360"/>
    </w:pPr>
    <w:rPr>
      <w:rFonts w:ascii="Times New Roman" w:eastAsia="Times New Roman" w:hAnsi="Times New Roman" w:cs="Times New Roman"/>
      <w:sz w:val="24"/>
      <w:szCs w:val="24"/>
      <w:lang w:eastAsia="ru-RU"/>
    </w:rPr>
  </w:style>
  <w:style w:type="character" w:styleId="afd">
    <w:name w:val="page number"/>
    <w:basedOn w:val="a0"/>
    <w:rsid w:val="00220F74"/>
  </w:style>
  <w:style w:type="paragraph" w:customStyle="1" w:styleId="12">
    <w:name w:val="Без интервала1"/>
    <w:rsid w:val="00220F74"/>
    <w:pPr>
      <w:spacing w:after="0" w:line="240" w:lineRule="auto"/>
    </w:pPr>
    <w:rPr>
      <w:rFonts w:ascii="Calibri" w:eastAsia="Times New Roman" w:hAnsi="Calibri" w:cs="Times New Roman"/>
    </w:rPr>
  </w:style>
  <w:style w:type="paragraph" w:customStyle="1" w:styleId="afe">
    <w:name w:val="Стиль"/>
    <w:rsid w:val="00220F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3">
    <w:name w:val="Body Text 2"/>
    <w:basedOn w:val="a"/>
    <w:link w:val="24"/>
    <w:unhideWhenUsed/>
    <w:rsid w:val="00220F74"/>
    <w:pPr>
      <w:spacing w:after="120" w:line="480" w:lineRule="auto"/>
    </w:pPr>
    <w:rPr>
      <w:rFonts w:ascii="Calibri" w:eastAsia="Calibri" w:hAnsi="Calibri" w:cs="Times New Roman"/>
    </w:rPr>
  </w:style>
  <w:style w:type="character" w:customStyle="1" w:styleId="24">
    <w:name w:val="Основной текст 2 Знак"/>
    <w:basedOn w:val="a0"/>
    <w:link w:val="23"/>
    <w:rsid w:val="00220F74"/>
    <w:rPr>
      <w:rFonts w:ascii="Calibri" w:eastAsia="Calibri" w:hAnsi="Calibri" w:cs="Times New Roman"/>
    </w:rPr>
  </w:style>
  <w:style w:type="paragraph" w:styleId="aff">
    <w:name w:val="footnote text"/>
    <w:basedOn w:val="a"/>
    <w:link w:val="aff0"/>
    <w:semiHidden/>
    <w:rsid w:val="00220F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220F74"/>
    <w:rPr>
      <w:rFonts w:ascii="Times New Roman" w:eastAsia="Times New Roman" w:hAnsi="Times New Roman" w:cs="Times New Roman"/>
      <w:sz w:val="20"/>
      <w:szCs w:val="20"/>
      <w:lang w:eastAsia="ru-RU"/>
    </w:rPr>
  </w:style>
  <w:style w:type="character" w:customStyle="1" w:styleId="small">
    <w:name w:val="small"/>
    <w:uiPriority w:val="99"/>
    <w:rsid w:val="00220F74"/>
    <w:rPr>
      <w:rFonts w:cs="Times New Roman"/>
    </w:rPr>
  </w:style>
  <w:style w:type="paragraph" w:customStyle="1" w:styleId="13">
    <w:name w:val="Знак1"/>
    <w:basedOn w:val="a"/>
    <w:rsid w:val="00220F74"/>
    <w:pPr>
      <w:spacing w:after="160" w:line="240" w:lineRule="exact"/>
    </w:pPr>
    <w:rPr>
      <w:rFonts w:ascii="Verdana" w:eastAsia="Times New Roman" w:hAnsi="Verdana" w:cs="Verdana"/>
      <w:sz w:val="20"/>
      <w:szCs w:val="20"/>
      <w:lang w:val="en-US"/>
    </w:rPr>
  </w:style>
  <w:style w:type="paragraph" w:customStyle="1" w:styleId="Style3">
    <w:name w:val="Style3"/>
    <w:basedOn w:val="a"/>
    <w:rsid w:val="00220F74"/>
    <w:pPr>
      <w:widowControl w:val="0"/>
      <w:autoSpaceDE w:val="0"/>
      <w:autoSpaceDN w:val="0"/>
      <w:adjustRightInd w:val="0"/>
      <w:spacing w:after="0" w:line="254" w:lineRule="exact"/>
      <w:ind w:firstLine="528"/>
      <w:jc w:val="both"/>
    </w:pPr>
    <w:rPr>
      <w:rFonts w:ascii="Arial" w:eastAsia="Times New Roman" w:hAnsi="Arial" w:cs="Times New Roman"/>
      <w:sz w:val="24"/>
      <w:szCs w:val="24"/>
      <w:lang w:eastAsia="ru-RU"/>
    </w:rPr>
  </w:style>
  <w:style w:type="character" w:customStyle="1" w:styleId="FontStyle28">
    <w:name w:val="Font Style28"/>
    <w:rsid w:val="00220F74"/>
    <w:rPr>
      <w:rFonts w:ascii="Arial" w:hAnsi="Arial" w:cs="Arial"/>
      <w:sz w:val="20"/>
      <w:szCs w:val="20"/>
    </w:rPr>
  </w:style>
  <w:style w:type="character" w:customStyle="1" w:styleId="characterstyle1">
    <w:name w:val="characterstyle1"/>
    <w:basedOn w:val="a0"/>
    <w:rsid w:val="00220F74"/>
  </w:style>
  <w:style w:type="paragraph" w:customStyle="1" w:styleId="style1">
    <w:name w:val="style1"/>
    <w:basedOn w:val="a"/>
    <w:rsid w:val="00220F74"/>
    <w:pPr>
      <w:spacing w:before="30" w:after="30" w:line="240" w:lineRule="auto"/>
    </w:pPr>
    <w:rPr>
      <w:rFonts w:ascii="Times New Roman" w:eastAsia="Times New Roman" w:hAnsi="Times New Roman" w:cs="Times New Roman"/>
      <w:sz w:val="20"/>
      <w:szCs w:val="20"/>
      <w:lang w:eastAsia="ru-RU"/>
    </w:rPr>
  </w:style>
  <w:style w:type="paragraph" w:customStyle="1" w:styleId="style2">
    <w:name w:val="style2"/>
    <w:basedOn w:val="a"/>
    <w:rsid w:val="00220F74"/>
    <w:pPr>
      <w:spacing w:before="30" w:after="30" w:line="240" w:lineRule="auto"/>
    </w:pPr>
    <w:rPr>
      <w:rFonts w:ascii="Times New Roman" w:eastAsia="Times New Roman" w:hAnsi="Times New Roman" w:cs="Times New Roman"/>
      <w:sz w:val="20"/>
      <w:szCs w:val="20"/>
      <w:lang w:eastAsia="ru-RU"/>
    </w:rPr>
  </w:style>
  <w:style w:type="table" w:styleId="aff1">
    <w:name w:val="Table Elegant"/>
    <w:basedOn w:val="a1"/>
    <w:rsid w:val="00220F7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2">
    <w:name w:val="Основной текст_"/>
    <w:link w:val="14"/>
    <w:rsid w:val="00220F74"/>
    <w:rPr>
      <w:rFonts w:ascii="Calibri" w:eastAsia="Calibri" w:hAnsi="Calibri" w:cs="Calibri"/>
      <w:shd w:val="clear" w:color="auto" w:fill="FFFFFF"/>
    </w:rPr>
  </w:style>
  <w:style w:type="paragraph" w:customStyle="1" w:styleId="14">
    <w:name w:val="Основной текст1"/>
    <w:basedOn w:val="a"/>
    <w:link w:val="aff2"/>
    <w:rsid w:val="00220F74"/>
    <w:pPr>
      <w:shd w:val="clear" w:color="auto" w:fill="FFFFFF"/>
      <w:spacing w:after="0" w:line="0" w:lineRule="atLeast"/>
      <w:jc w:val="both"/>
    </w:pPr>
    <w:rPr>
      <w:rFonts w:ascii="Calibri" w:eastAsia="Calibri" w:hAnsi="Calibri" w:cs="Calibri"/>
    </w:rPr>
  </w:style>
  <w:style w:type="character" w:customStyle="1" w:styleId="25">
    <w:name w:val="Основной текст (2)_"/>
    <w:link w:val="26"/>
    <w:uiPriority w:val="99"/>
    <w:rsid w:val="00220F74"/>
    <w:rPr>
      <w:rFonts w:ascii="Calibri" w:eastAsia="Calibri" w:hAnsi="Calibri" w:cs="Calibri"/>
      <w:shd w:val="clear" w:color="auto" w:fill="FFFFFF"/>
    </w:rPr>
  </w:style>
  <w:style w:type="paragraph" w:customStyle="1" w:styleId="26">
    <w:name w:val="Основной текст (2)"/>
    <w:basedOn w:val="a"/>
    <w:link w:val="25"/>
    <w:uiPriority w:val="99"/>
    <w:rsid w:val="00220F74"/>
    <w:pPr>
      <w:shd w:val="clear" w:color="auto" w:fill="FFFFFF"/>
      <w:spacing w:after="0" w:line="0" w:lineRule="atLeast"/>
    </w:pPr>
    <w:rPr>
      <w:rFonts w:ascii="Calibri" w:eastAsia="Calibri" w:hAnsi="Calibri" w:cs="Calibri"/>
    </w:rPr>
  </w:style>
  <w:style w:type="character" w:customStyle="1" w:styleId="aff3">
    <w:name w:val="Основной текст + Полужирный"/>
    <w:aliases w:val="Интервал 2 pt"/>
    <w:uiPriority w:val="99"/>
    <w:rsid w:val="00220F74"/>
    <w:rPr>
      <w:rFonts w:ascii="Calibri" w:eastAsia="Calibri" w:hAnsi="Calibri" w:cs="Calibri"/>
      <w:b/>
      <w:bCs/>
      <w:shd w:val="clear" w:color="auto" w:fill="FFFFFF"/>
    </w:rPr>
  </w:style>
  <w:style w:type="character" w:customStyle="1" w:styleId="Bodytext">
    <w:name w:val="Body text_"/>
    <w:link w:val="27"/>
    <w:rsid w:val="00220F74"/>
    <w:rPr>
      <w:rFonts w:eastAsia="Calibri" w:cs="Calibri"/>
      <w:shd w:val="clear" w:color="auto" w:fill="FFFFFF"/>
    </w:rPr>
  </w:style>
  <w:style w:type="paragraph" w:customStyle="1" w:styleId="27">
    <w:name w:val="Основной текст2"/>
    <w:basedOn w:val="a"/>
    <w:link w:val="Bodytext"/>
    <w:rsid w:val="00220F74"/>
    <w:pPr>
      <w:shd w:val="clear" w:color="auto" w:fill="FFFFFF"/>
      <w:spacing w:after="0" w:line="0" w:lineRule="atLeast"/>
    </w:pPr>
    <w:rPr>
      <w:rFonts w:eastAsia="Calibri" w:cs="Calibri"/>
    </w:rPr>
  </w:style>
  <w:style w:type="character" w:customStyle="1" w:styleId="Bodytext2">
    <w:name w:val="Body text (2)_"/>
    <w:link w:val="Bodytext20"/>
    <w:rsid w:val="00220F74"/>
    <w:rPr>
      <w:rFonts w:eastAsia="Calibri" w:cs="Calibri"/>
      <w:shd w:val="clear" w:color="auto" w:fill="FFFFFF"/>
    </w:rPr>
  </w:style>
  <w:style w:type="paragraph" w:customStyle="1" w:styleId="Bodytext20">
    <w:name w:val="Body text (2)"/>
    <w:basedOn w:val="a"/>
    <w:link w:val="Bodytext2"/>
    <w:rsid w:val="00220F74"/>
    <w:pPr>
      <w:shd w:val="clear" w:color="auto" w:fill="FFFFFF"/>
      <w:spacing w:after="0" w:line="274" w:lineRule="exact"/>
    </w:pPr>
    <w:rPr>
      <w:rFonts w:eastAsia="Calibri" w:cs="Calibri"/>
    </w:rPr>
  </w:style>
  <w:style w:type="character" w:customStyle="1" w:styleId="Bodytext3">
    <w:name w:val="Body text (3)_"/>
    <w:link w:val="Bodytext30"/>
    <w:rsid w:val="00220F74"/>
    <w:rPr>
      <w:rFonts w:ascii="Times New Roman" w:hAnsi="Times New Roman"/>
      <w:shd w:val="clear" w:color="auto" w:fill="FFFFFF"/>
    </w:rPr>
  </w:style>
  <w:style w:type="paragraph" w:customStyle="1" w:styleId="Bodytext30">
    <w:name w:val="Body text (3)"/>
    <w:basedOn w:val="a"/>
    <w:link w:val="Bodytext3"/>
    <w:rsid w:val="00220F74"/>
    <w:pPr>
      <w:shd w:val="clear" w:color="auto" w:fill="FFFFFF"/>
      <w:spacing w:after="0" w:line="0" w:lineRule="atLeast"/>
    </w:pPr>
    <w:rPr>
      <w:rFonts w:ascii="Times New Roman" w:hAnsi="Times New Roman"/>
    </w:rPr>
  </w:style>
  <w:style w:type="character" w:customStyle="1" w:styleId="BodytextBold">
    <w:name w:val="Body text + Bold"/>
    <w:rsid w:val="00220F74"/>
    <w:rPr>
      <w:rFonts w:eastAsia="Calibri" w:cs="Calibri"/>
      <w:b/>
      <w:bCs/>
      <w:sz w:val="21"/>
      <w:szCs w:val="21"/>
      <w:shd w:val="clear" w:color="auto" w:fill="FFFFFF"/>
    </w:rPr>
  </w:style>
  <w:style w:type="paragraph" w:customStyle="1" w:styleId="NR">
    <w:name w:val="NR"/>
    <w:basedOn w:val="a"/>
    <w:rsid w:val="00220F74"/>
    <w:pPr>
      <w:spacing w:after="0" w:line="240" w:lineRule="auto"/>
    </w:pPr>
    <w:rPr>
      <w:rFonts w:ascii="Times New Roman" w:eastAsia="Times New Roman" w:hAnsi="Times New Roman" w:cs="Times New Roman"/>
      <w:sz w:val="24"/>
      <w:szCs w:val="20"/>
      <w:lang w:eastAsia="ru-RU"/>
    </w:rPr>
  </w:style>
  <w:style w:type="paragraph" w:customStyle="1" w:styleId="15">
    <w:name w:val="Абзац списка1"/>
    <w:basedOn w:val="a"/>
    <w:rsid w:val="00220F74"/>
    <w:pPr>
      <w:spacing w:after="0" w:line="240" w:lineRule="auto"/>
      <w:ind w:left="720"/>
    </w:pPr>
    <w:rPr>
      <w:rFonts w:ascii="Times New Roman" w:eastAsia="Times New Roman" w:hAnsi="Times New Roman" w:cs="Times New Roman"/>
      <w:sz w:val="24"/>
      <w:szCs w:val="24"/>
      <w:lang w:eastAsia="ru-RU"/>
    </w:rPr>
  </w:style>
  <w:style w:type="paragraph" w:styleId="aff4">
    <w:name w:val="Plain Text"/>
    <w:basedOn w:val="a"/>
    <w:link w:val="aff5"/>
    <w:rsid w:val="00220F74"/>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rsid w:val="00220F74"/>
    <w:rPr>
      <w:rFonts w:ascii="Courier New" w:eastAsia="Times New Roman" w:hAnsi="Courier New" w:cs="Times New Roman"/>
      <w:sz w:val="20"/>
      <w:szCs w:val="20"/>
    </w:rPr>
  </w:style>
  <w:style w:type="character" w:customStyle="1" w:styleId="16">
    <w:name w:val="Основной текст Знак1"/>
    <w:uiPriority w:val="99"/>
    <w:rsid w:val="00220F74"/>
    <w:rPr>
      <w:rFonts w:ascii="Times New Roman" w:hAnsi="Times New Roman" w:cs="Times New Roman"/>
      <w:spacing w:val="3"/>
      <w:sz w:val="18"/>
      <w:szCs w:val="18"/>
      <w:shd w:val="clear" w:color="auto" w:fill="FFFFFF"/>
    </w:rPr>
  </w:style>
  <w:style w:type="character" w:customStyle="1" w:styleId="35">
    <w:name w:val="Заголовок №3_"/>
    <w:link w:val="36"/>
    <w:uiPriority w:val="99"/>
    <w:rsid w:val="00220F74"/>
    <w:rPr>
      <w:rFonts w:ascii="Times New Roman" w:hAnsi="Times New Roman"/>
      <w:spacing w:val="4"/>
      <w:shd w:val="clear" w:color="auto" w:fill="FFFFFF"/>
    </w:rPr>
  </w:style>
  <w:style w:type="paragraph" w:customStyle="1" w:styleId="36">
    <w:name w:val="Заголовок №3"/>
    <w:basedOn w:val="a"/>
    <w:link w:val="35"/>
    <w:uiPriority w:val="99"/>
    <w:rsid w:val="00220F74"/>
    <w:pPr>
      <w:shd w:val="clear" w:color="auto" w:fill="FFFFFF"/>
      <w:spacing w:after="60" w:line="240" w:lineRule="atLeast"/>
      <w:jc w:val="both"/>
      <w:outlineLvl w:val="2"/>
    </w:pPr>
    <w:rPr>
      <w:rFonts w:ascii="Times New Roman" w:hAnsi="Times New Roman"/>
      <w:spacing w:val="4"/>
    </w:rPr>
  </w:style>
  <w:style w:type="character" w:customStyle="1" w:styleId="2pt8">
    <w:name w:val="Основной текст + Интервал 2 pt8"/>
    <w:uiPriority w:val="99"/>
    <w:rsid w:val="00220F74"/>
    <w:rPr>
      <w:rFonts w:ascii="Times New Roman" w:hAnsi="Times New Roman" w:cs="Times New Roman"/>
      <w:spacing w:val="53"/>
      <w:sz w:val="18"/>
      <w:szCs w:val="18"/>
      <w:shd w:val="clear" w:color="auto" w:fill="FFFFFF"/>
    </w:rPr>
  </w:style>
  <w:style w:type="character" w:customStyle="1" w:styleId="9pt">
    <w:name w:val="Основной текст + 9 pt"/>
    <w:aliases w:val="Курсив6"/>
    <w:uiPriority w:val="99"/>
    <w:rsid w:val="00220F74"/>
    <w:rPr>
      <w:rFonts w:ascii="Times New Roman" w:hAnsi="Times New Roman" w:cs="Times New Roman"/>
      <w:i/>
      <w:iCs/>
      <w:spacing w:val="-2"/>
      <w:sz w:val="17"/>
      <w:szCs w:val="17"/>
      <w:shd w:val="clear" w:color="auto" w:fill="FFFFFF"/>
    </w:rPr>
  </w:style>
  <w:style w:type="character" w:customStyle="1" w:styleId="2pt7">
    <w:name w:val="Основной текст + Интервал 2 pt7"/>
    <w:uiPriority w:val="99"/>
    <w:rsid w:val="00220F74"/>
    <w:rPr>
      <w:rFonts w:ascii="Times New Roman" w:hAnsi="Times New Roman" w:cs="Times New Roman"/>
      <w:spacing w:val="53"/>
      <w:sz w:val="18"/>
      <w:szCs w:val="18"/>
      <w:shd w:val="clear" w:color="auto" w:fill="FFFFFF"/>
    </w:rPr>
  </w:style>
  <w:style w:type="character" w:customStyle="1" w:styleId="212pt">
    <w:name w:val="Основной текст (2) + 12 pt"/>
    <w:aliases w:val="Не полужирный"/>
    <w:uiPriority w:val="99"/>
    <w:rsid w:val="00220F74"/>
    <w:rPr>
      <w:rFonts w:ascii="Times New Roman" w:eastAsia="Calibri" w:hAnsi="Times New Roman" w:cs="Times New Roman"/>
      <w:b w:val="0"/>
      <w:bCs w:val="0"/>
      <w:spacing w:val="4"/>
      <w:sz w:val="22"/>
      <w:szCs w:val="22"/>
      <w:shd w:val="clear" w:color="auto" w:fill="FFFFFF"/>
    </w:rPr>
  </w:style>
  <w:style w:type="character" w:customStyle="1" w:styleId="1210">
    <w:name w:val="Заголовок №1210"/>
    <w:uiPriority w:val="99"/>
    <w:rsid w:val="00220F74"/>
    <w:rPr>
      <w:rFonts w:ascii="Franklin Gothic Heavy" w:hAnsi="Franklin Gothic Heavy" w:cs="Franklin Gothic Heavy"/>
      <w:i/>
      <w:iCs/>
      <w:spacing w:val="2"/>
      <w:sz w:val="20"/>
      <w:szCs w:val="20"/>
      <w:u w:val="single"/>
    </w:rPr>
  </w:style>
  <w:style w:type="character" w:customStyle="1" w:styleId="122">
    <w:name w:val="Заголовок №122"/>
    <w:uiPriority w:val="99"/>
    <w:rsid w:val="00220F74"/>
    <w:rPr>
      <w:rFonts w:ascii="Franklin Gothic Heavy" w:hAnsi="Franklin Gothic Heavy" w:cs="Franklin Gothic Heavy"/>
      <w:i/>
      <w:iCs/>
      <w:spacing w:val="2"/>
      <w:sz w:val="20"/>
      <w:szCs w:val="20"/>
      <w:u w:val="single"/>
    </w:rPr>
  </w:style>
  <w:style w:type="character" w:customStyle="1" w:styleId="Consolas53">
    <w:name w:val="Основной текст + Consolas53"/>
    <w:aliases w:val="Курсив260"/>
    <w:uiPriority w:val="99"/>
    <w:rsid w:val="00220F74"/>
    <w:rPr>
      <w:rFonts w:ascii="Consolas" w:hAnsi="Consolas" w:cs="Consolas"/>
      <w:i/>
      <w:iCs/>
      <w:spacing w:val="8"/>
      <w:sz w:val="18"/>
      <w:szCs w:val="18"/>
    </w:rPr>
  </w:style>
  <w:style w:type="character" w:customStyle="1" w:styleId="Consolas48">
    <w:name w:val="Основной текст + Consolas48"/>
    <w:aliases w:val="Курсив250"/>
    <w:uiPriority w:val="99"/>
    <w:rsid w:val="00220F74"/>
    <w:rPr>
      <w:rFonts w:ascii="Consolas" w:hAnsi="Consolas" w:cs="Consolas"/>
      <w:i/>
      <w:iCs/>
      <w:spacing w:val="4"/>
      <w:sz w:val="18"/>
      <w:szCs w:val="18"/>
      <w:shd w:val="clear" w:color="auto" w:fill="FFFFFF"/>
    </w:rPr>
  </w:style>
  <w:style w:type="character" w:customStyle="1" w:styleId="65">
    <w:name w:val="Основной текст + 65"/>
    <w:aliases w:val="5 pt254"/>
    <w:uiPriority w:val="99"/>
    <w:rsid w:val="00220F74"/>
    <w:rPr>
      <w:rFonts w:ascii="Century Schoolbook" w:hAnsi="Century Schoolbook" w:cs="Century Schoolbook"/>
      <w:spacing w:val="5"/>
      <w:sz w:val="12"/>
      <w:szCs w:val="12"/>
      <w:shd w:val="clear" w:color="auto" w:fill="FFFFFF"/>
    </w:rPr>
  </w:style>
  <w:style w:type="character" w:customStyle="1" w:styleId="14CenturySchoolbook">
    <w:name w:val="Основной текст (14) + Century Schoolbook"/>
    <w:aliases w:val="Не курсив,Основной текст (10) + Не полужирный"/>
    <w:uiPriority w:val="99"/>
    <w:rsid w:val="00220F74"/>
    <w:rPr>
      <w:rFonts w:ascii="Century Schoolbook" w:hAnsi="Century Schoolbook" w:cs="Century Schoolbook"/>
      <w:i w:val="0"/>
      <w:iCs w:val="0"/>
      <w:spacing w:val="0"/>
      <w:sz w:val="18"/>
      <w:szCs w:val="18"/>
    </w:rPr>
  </w:style>
  <w:style w:type="character" w:customStyle="1" w:styleId="8715">
    <w:name w:val="Заголовок №8 (7)15"/>
    <w:uiPriority w:val="99"/>
    <w:rsid w:val="00220F74"/>
    <w:rPr>
      <w:rFonts w:ascii="Franklin Gothic Demi" w:hAnsi="Franklin Gothic Demi" w:cs="Franklin Gothic Demi"/>
      <w:i/>
      <w:iCs/>
      <w:spacing w:val="-2"/>
      <w:sz w:val="21"/>
      <w:szCs w:val="21"/>
      <w:u w:val="single"/>
    </w:rPr>
  </w:style>
  <w:style w:type="character" w:customStyle="1" w:styleId="87">
    <w:name w:val="Заголовок №8 (7)_"/>
    <w:link w:val="871"/>
    <w:uiPriority w:val="99"/>
    <w:locked/>
    <w:rsid w:val="00220F74"/>
    <w:rPr>
      <w:rFonts w:ascii="Franklin Gothic Demi" w:hAnsi="Franklin Gothic Demi" w:cs="Franklin Gothic Demi"/>
      <w:i/>
      <w:iCs/>
      <w:spacing w:val="-2"/>
      <w:sz w:val="21"/>
      <w:szCs w:val="21"/>
      <w:shd w:val="clear" w:color="auto" w:fill="FFFFFF"/>
    </w:rPr>
  </w:style>
  <w:style w:type="paragraph" w:customStyle="1" w:styleId="871">
    <w:name w:val="Заголовок №8 (7)1"/>
    <w:basedOn w:val="a"/>
    <w:link w:val="87"/>
    <w:uiPriority w:val="99"/>
    <w:rsid w:val="00220F74"/>
    <w:pPr>
      <w:shd w:val="clear" w:color="auto" w:fill="FFFFFF"/>
      <w:spacing w:after="120" w:line="240" w:lineRule="atLeast"/>
      <w:jc w:val="both"/>
      <w:outlineLvl w:val="7"/>
    </w:pPr>
    <w:rPr>
      <w:rFonts w:ascii="Franklin Gothic Demi" w:hAnsi="Franklin Gothic Demi" w:cs="Franklin Gothic Demi"/>
      <w:i/>
      <w:iCs/>
      <w:spacing w:val="-2"/>
      <w:sz w:val="21"/>
      <w:szCs w:val="21"/>
    </w:rPr>
  </w:style>
  <w:style w:type="character" w:customStyle="1" w:styleId="877">
    <w:name w:val="Заголовок №8 (7)7"/>
    <w:uiPriority w:val="99"/>
    <w:rsid w:val="00220F74"/>
    <w:rPr>
      <w:rFonts w:ascii="Franklin Gothic Demi" w:hAnsi="Franklin Gothic Demi" w:cs="Franklin Gothic Demi"/>
      <w:i/>
      <w:iCs/>
      <w:spacing w:val="-2"/>
      <w:sz w:val="21"/>
      <w:szCs w:val="21"/>
      <w:u w:val="single"/>
      <w:shd w:val="clear" w:color="auto" w:fill="FFFFFF"/>
    </w:rPr>
  </w:style>
  <w:style w:type="character" w:customStyle="1" w:styleId="1pt11">
    <w:name w:val="Основной текст + Интервал 1 pt11"/>
    <w:uiPriority w:val="99"/>
    <w:rsid w:val="00220F74"/>
    <w:rPr>
      <w:rFonts w:ascii="Century Schoolbook" w:hAnsi="Century Schoolbook" w:cs="Century Schoolbook"/>
      <w:spacing w:val="21"/>
      <w:sz w:val="18"/>
      <w:szCs w:val="18"/>
      <w:shd w:val="clear" w:color="auto" w:fill="FFFFFF"/>
    </w:rPr>
  </w:style>
  <w:style w:type="character" w:customStyle="1" w:styleId="1532">
    <w:name w:val="Заголовок №15 (3)2"/>
    <w:uiPriority w:val="99"/>
    <w:rsid w:val="00220F74"/>
    <w:rPr>
      <w:rFonts w:ascii="Franklin Gothic Heavy" w:hAnsi="Franklin Gothic Heavy" w:cs="Franklin Gothic Heavy"/>
      <w:i/>
      <w:iCs/>
      <w:spacing w:val="3"/>
      <w:sz w:val="20"/>
      <w:szCs w:val="20"/>
      <w:u w:val="single"/>
    </w:rPr>
  </w:style>
  <w:style w:type="character" w:styleId="aff6">
    <w:name w:val="Placeholder Text"/>
    <w:uiPriority w:val="99"/>
    <w:semiHidden/>
    <w:rsid w:val="00220F74"/>
    <w:rPr>
      <w:color w:val="808080"/>
    </w:rPr>
  </w:style>
  <w:style w:type="character" w:customStyle="1" w:styleId="aff7">
    <w:name w:val="Сноска_"/>
    <w:link w:val="17"/>
    <w:uiPriority w:val="99"/>
    <w:rsid w:val="00220F74"/>
    <w:rPr>
      <w:rFonts w:ascii="Century Schoolbook" w:hAnsi="Century Schoolbook" w:cs="Century Schoolbook"/>
      <w:b/>
      <w:bCs/>
      <w:sz w:val="19"/>
      <w:szCs w:val="19"/>
      <w:shd w:val="clear" w:color="auto" w:fill="FFFFFF"/>
    </w:rPr>
  </w:style>
  <w:style w:type="paragraph" w:customStyle="1" w:styleId="17">
    <w:name w:val="Сноска1"/>
    <w:basedOn w:val="a"/>
    <w:link w:val="aff7"/>
    <w:uiPriority w:val="99"/>
    <w:rsid w:val="00220F74"/>
    <w:pPr>
      <w:shd w:val="clear" w:color="auto" w:fill="FFFFFF"/>
      <w:spacing w:after="0" w:line="214" w:lineRule="exact"/>
      <w:jc w:val="both"/>
    </w:pPr>
    <w:rPr>
      <w:rFonts w:ascii="Century Schoolbook" w:hAnsi="Century Schoolbook" w:cs="Century Schoolbook"/>
      <w:b/>
      <w:bCs/>
      <w:sz w:val="19"/>
      <w:szCs w:val="19"/>
    </w:rPr>
  </w:style>
  <w:style w:type="character" w:customStyle="1" w:styleId="8">
    <w:name w:val="Сноска (8)_"/>
    <w:link w:val="80"/>
    <w:uiPriority w:val="99"/>
    <w:rsid w:val="00220F74"/>
    <w:rPr>
      <w:rFonts w:cs="Calibri"/>
      <w:b/>
      <w:bCs/>
      <w:spacing w:val="110"/>
      <w:sz w:val="12"/>
      <w:szCs w:val="12"/>
      <w:shd w:val="clear" w:color="auto" w:fill="FFFFFF"/>
    </w:rPr>
  </w:style>
  <w:style w:type="paragraph" w:customStyle="1" w:styleId="80">
    <w:name w:val="Сноска (8)"/>
    <w:basedOn w:val="a"/>
    <w:link w:val="8"/>
    <w:uiPriority w:val="99"/>
    <w:rsid w:val="00220F74"/>
    <w:pPr>
      <w:shd w:val="clear" w:color="auto" w:fill="FFFFFF"/>
      <w:spacing w:after="0" w:line="240" w:lineRule="atLeast"/>
    </w:pPr>
    <w:rPr>
      <w:rFonts w:cs="Calibri"/>
      <w:b/>
      <w:bCs/>
      <w:spacing w:val="110"/>
      <w:sz w:val="12"/>
      <w:szCs w:val="12"/>
    </w:rPr>
  </w:style>
  <w:style w:type="character" w:customStyle="1" w:styleId="9">
    <w:name w:val="Основной текст (9)_"/>
    <w:link w:val="91"/>
    <w:uiPriority w:val="99"/>
    <w:rsid w:val="00220F74"/>
    <w:rPr>
      <w:rFonts w:ascii="Century Schoolbook" w:hAnsi="Century Schoolbook" w:cs="Century Schoolbook"/>
      <w:b/>
      <w:bCs/>
      <w:sz w:val="15"/>
      <w:szCs w:val="15"/>
      <w:shd w:val="clear" w:color="auto" w:fill="FFFFFF"/>
    </w:rPr>
  </w:style>
  <w:style w:type="paragraph" w:customStyle="1" w:styleId="91">
    <w:name w:val="Основной текст (9)1"/>
    <w:basedOn w:val="a"/>
    <w:link w:val="9"/>
    <w:uiPriority w:val="99"/>
    <w:rsid w:val="00220F74"/>
    <w:pPr>
      <w:shd w:val="clear" w:color="auto" w:fill="FFFFFF"/>
      <w:spacing w:after="0" w:line="168" w:lineRule="exact"/>
      <w:ind w:hanging="340"/>
      <w:jc w:val="both"/>
    </w:pPr>
    <w:rPr>
      <w:rFonts w:ascii="Century Schoolbook" w:hAnsi="Century Schoolbook" w:cs="Century Schoolbook"/>
      <w:b/>
      <w:bCs/>
      <w:sz w:val="15"/>
      <w:szCs w:val="15"/>
    </w:rPr>
  </w:style>
  <w:style w:type="character" w:customStyle="1" w:styleId="100">
    <w:name w:val="Основной текст (10)_"/>
    <w:link w:val="101"/>
    <w:uiPriority w:val="99"/>
    <w:rsid w:val="00220F74"/>
    <w:rPr>
      <w:rFonts w:ascii="Century Schoolbook" w:hAnsi="Century Schoolbook" w:cs="Century Schoolbook"/>
      <w:b/>
      <w:bCs/>
      <w:i/>
      <w:iCs/>
      <w:spacing w:val="30"/>
      <w:sz w:val="15"/>
      <w:szCs w:val="15"/>
      <w:shd w:val="clear" w:color="auto" w:fill="FFFFFF"/>
    </w:rPr>
  </w:style>
  <w:style w:type="paragraph" w:customStyle="1" w:styleId="101">
    <w:name w:val="Основной текст (10)1"/>
    <w:basedOn w:val="a"/>
    <w:link w:val="100"/>
    <w:uiPriority w:val="99"/>
    <w:rsid w:val="00220F74"/>
    <w:pPr>
      <w:shd w:val="clear" w:color="auto" w:fill="FFFFFF"/>
      <w:spacing w:after="0" w:line="240" w:lineRule="atLeast"/>
      <w:ind w:hanging="760"/>
    </w:pPr>
    <w:rPr>
      <w:rFonts w:ascii="Century Schoolbook" w:hAnsi="Century Schoolbook" w:cs="Century Schoolbook"/>
      <w:b/>
      <w:bCs/>
      <w:i/>
      <w:iCs/>
      <w:spacing w:val="30"/>
      <w:sz w:val="15"/>
      <w:szCs w:val="15"/>
    </w:rPr>
  </w:style>
  <w:style w:type="character" w:customStyle="1" w:styleId="140">
    <w:name w:val="Основной текст (14)_"/>
    <w:link w:val="141"/>
    <w:uiPriority w:val="99"/>
    <w:rsid w:val="00220F74"/>
    <w:rPr>
      <w:rFonts w:ascii="Century Schoolbook" w:hAnsi="Century Schoolbook" w:cs="Century Schoolbook"/>
      <w:b/>
      <w:bCs/>
      <w:i/>
      <w:iCs/>
      <w:spacing w:val="30"/>
      <w:sz w:val="19"/>
      <w:szCs w:val="19"/>
      <w:shd w:val="clear" w:color="auto" w:fill="FFFFFF"/>
    </w:rPr>
  </w:style>
  <w:style w:type="paragraph" w:customStyle="1" w:styleId="141">
    <w:name w:val="Основной текст (14)1"/>
    <w:basedOn w:val="a"/>
    <w:link w:val="140"/>
    <w:uiPriority w:val="99"/>
    <w:rsid w:val="00220F74"/>
    <w:pPr>
      <w:shd w:val="clear" w:color="auto" w:fill="FFFFFF"/>
      <w:spacing w:after="180" w:line="108" w:lineRule="exact"/>
      <w:ind w:hanging="460"/>
    </w:pPr>
    <w:rPr>
      <w:rFonts w:ascii="Century Schoolbook" w:hAnsi="Century Schoolbook" w:cs="Century Schoolbook"/>
      <w:b/>
      <w:bCs/>
      <w:i/>
      <w:iCs/>
      <w:spacing w:val="30"/>
      <w:sz w:val="19"/>
      <w:szCs w:val="19"/>
    </w:rPr>
  </w:style>
  <w:style w:type="character" w:customStyle="1" w:styleId="150">
    <w:name w:val="Основной текст (15)_"/>
    <w:link w:val="151"/>
    <w:uiPriority w:val="99"/>
    <w:rsid w:val="00220F74"/>
    <w:rPr>
      <w:rFonts w:ascii="Verdana" w:hAnsi="Verdana" w:cs="Verdana"/>
      <w:b/>
      <w:bCs/>
      <w:sz w:val="23"/>
      <w:szCs w:val="23"/>
      <w:shd w:val="clear" w:color="auto" w:fill="FFFFFF"/>
    </w:rPr>
  </w:style>
  <w:style w:type="paragraph" w:customStyle="1" w:styleId="151">
    <w:name w:val="Основной текст (15)1"/>
    <w:basedOn w:val="a"/>
    <w:link w:val="150"/>
    <w:uiPriority w:val="99"/>
    <w:rsid w:val="00220F74"/>
    <w:pPr>
      <w:shd w:val="clear" w:color="auto" w:fill="FFFFFF"/>
      <w:spacing w:before="60" w:after="60" w:line="240" w:lineRule="atLeast"/>
      <w:ind w:hanging="660"/>
      <w:jc w:val="both"/>
    </w:pPr>
    <w:rPr>
      <w:rFonts w:ascii="Verdana" w:hAnsi="Verdana" w:cs="Verdana"/>
      <w:b/>
      <w:bCs/>
      <w:sz w:val="23"/>
      <w:szCs w:val="23"/>
    </w:rPr>
  </w:style>
  <w:style w:type="character" w:customStyle="1" w:styleId="aff8">
    <w:name w:val="Оглавление_"/>
    <w:link w:val="18"/>
    <w:uiPriority w:val="99"/>
    <w:rsid w:val="00220F74"/>
    <w:rPr>
      <w:rFonts w:ascii="Century Schoolbook" w:hAnsi="Century Schoolbook" w:cs="Century Schoolbook"/>
      <w:b/>
      <w:bCs/>
      <w:sz w:val="19"/>
      <w:szCs w:val="19"/>
      <w:shd w:val="clear" w:color="auto" w:fill="FFFFFF"/>
    </w:rPr>
  </w:style>
  <w:style w:type="paragraph" w:customStyle="1" w:styleId="18">
    <w:name w:val="Оглавление1"/>
    <w:basedOn w:val="a"/>
    <w:link w:val="aff8"/>
    <w:uiPriority w:val="99"/>
    <w:rsid w:val="00220F74"/>
    <w:pPr>
      <w:shd w:val="clear" w:color="auto" w:fill="FFFFFF"/>
      <w:spacing w:before="60" w:after="0" w:line="223" w:lineRule="exact"/>
      <w:ind w:hanging="1500"/>
    </w:pPr>
    <w:rPr>
      <w:rFonts w:ascii="Century Schoolbook" w:hAnsi="Century Schoolbook" w:cs="Century Schoolbook"/>
      <w:b/>
      <w:bCs/>
      <w:sz w:val="19"/>
      <w:szCs w:val="19"/>
    </w:rPr>
  </w:style>
  <w:style w:type="character" w:customStyle="1" w:styleId="37">
    <w:name w:val="Оглавление (3)_"/>
    <w:link w:val="310"/>
    <w:uiPriority w:val="99"/>
    <w:rsid w:val="00220F74"/>
    <w:rPr>
      <w:rFonts w:ascii="Century Schoolbook" w:hAnsi="Century Schoolbook" w:cs="Century Schoolbook"/>
      <w:b/>
      <w:bCs/>
      <w:sz w:val="14"/>
      <w:szCs w:val="14"/>
      <w:shd w:val="clear" w:color="auto" w:fill="FFFFFF"/>
    </w:rPr>
  </w:style>
  <w:style w:type="paragraph" w:customStyle="1" w:styleId="310">
    <w:name w:val="Оглавление (3)1"/>
    <w:basedOn w:val="a"/>
    <w:link w:val="37"/>
    <w:uiPriority w:val="99"/>
    <w:rsid w:val="00220F74"/>
    <w:pPr>
      <w:shd w:val="clear" w:color="auto" w:fill="FFFFFF"/>
      <w:spacing w:after="120" w:line="240" w:lineRule="atLeast"/>
    </w:pPr>
    <w:rPr>
      <w:rFonts w:ascii="Century Schoolbook" w:hAnsi="Century Schoolbook" w:cs="Century Schoolbook"/>
      <w:b/>
      <w:bCs/>
      <w:sz w:val="14"/>
      <w:szCs w:val="14"/>
    </w:rPr>
  </w:style>
  <w:style w:type="character" w:customStyle="1" w:styleId="51">
    <w:name w:val="Оглавление (5)_"/>
    <w:link w:val="510"/>
    <w:uiPriority w:val="99"/>
    <w:rsid w:val="00220F74"/>
    <w:rPr>
      <w:rFonts w:ascii="Century Schoolbook" w:hAnsi="Century Schoolbook" w:cs="Century Schoolbook"/>
      <w:b/>
      <w:bCs/>
      <w:sz w:val="15"/>
      <w:szCs w:val="15"/>
      <w:shd w:val="clear" w:color="auto" w:fill="FFFFFF"/>
    </w:rPr>
  </w:style>
  <w:style w:type="paragraph" w:customStyle="1" w:styleId="510">
    <w:name w:val="Оглавление (5)1"/>
    <w:basedOn w:val="a"/>
    <w:link w:val="51"/>
    <w:uiPriority w:val="99"/>
    <w:rsid w:val="00220F74"/>
    <w:pPr>
      <w:shd w:val="clear" w:color="auto" w:fill="FFFFFF"/>
      <w:spacing w:after="120" w:line="240" w:lineRule="atLeast"/>
    </w:pPr>
    <w:rPr>
      <w:rFonts w:ascii="Century Schoolbook" w:hAnsi="Century Schoolbook" w:cs="Century Schoolbook"/>
      <w:b/>
      <w:bCs/>
      <w:sz w:val="15"/>
      <w:szCs w:val="15"/>
    </w:rPr>
  </w:style>
  <w:style w:type="character" w:customStyle="1" w:styleId="61">
    <w:name w:val="Оглавление (6)_"/>
    <w:link w:val="610"/>
    <w:uiPriority w:val="99"/>
    <w:rsid w:val="00220F74"/>
    <w:rPr>
      <w:rFonts w:ascii="Century Schoolbook" w:hAnsi="Century Schoolbook" w:cs="Century Schoolbook"/>
      <w:b/>
      <w:bCs/>
      <w:i/>
      <w:iCs/>
      <w:spacing w:val="30"/>
      <w:sz w:val="19"/>
      <w:szCs w:val="19"/>
      <w:shd w:val="clear" w:color="auto" w:fill="FFFFFF"/>
      <w:lang w:val="en-US"/>
    </w:rPr>
  </w:style>
  <w:style w:type="paragraph" w:customStyle="1" w:styleId="610">
    <w:name w:val="Оглавление (6)1"/>
    <w:basedOn w:val="a"/>
    <w:link w:val="61"/>
    <w:uiPriority w:val="99"/>
    <w:rsid w:val="00220F74"/>
    <w:pPr>
      <w:shd w:val="clear" w:color="auto" w:fill="FFFFFF"/>
      <w:spacing w:after="0" w:line="199" w:lineRule="exact"/>
    </w:pPr>
    <w:rPr>
      <w:rFonts w:ascii="Century Schoolbook" w:hAnsi="Century Schoolbook" w:cs="Century Schoolbook"/>
      <w:b/>
      <w:bCs/>
      <w:i/>
      <w:iCs/>
      <w:spacing w:val="30"/>
      <w:sz w:val="19"/>
      <w:szCs w:val="19"/>
      <w:lang w:val="en-US"/>
    </w:rPr>
  </w:style>
  <w:style w:type="character" w:customStyle="1" w:styleId="90">
    <w:name w:val="Основной текст + Курсив9"/>
    <w:aliases w:val="Интервал 1 pt99"/>
    <w:uiPriority w:val="99"/>
    <w:rsid w:val="00220F74"/>
    <w:rPr>
      <w:rFonts w:ascii="Century Schoolbook" w:hAnsi="Century Schoolbook" w:cs="Century Schoolbook"/>
      <w:b/>
      <w:bCs/>
      <w:i/>
      <w:iCs/>
      <w:spacing w:val="30"/>
      <w:sz w:val="19"/>
      <w:szCs w:val="19"/>
      <w:shd w:val="clear" w:color="auto" w:fill="FFFFFF"/>
    </w:rPr>
  </w:style>
  <w:style w:type="character" w:customStyle="1" w:styleId="81">
    <w:name w:val="Основной текст + Курсив8"/>
    <w:uiPriority w:val="99"/>
    <w:rsid w:val="00220F74"/>
    <w:rPr>
      <w:rFonts w:ascii="Century Schoolbook" w:hAnsi="Century Schoolbook" w:cs="Century Schoolbook"/>
      <w:b/>
      <w:bCs/>
      <w:i/>
      <w:iCs/>
      <w:spacing w:val="3"/>
      <w:sz w:val="19"/>
      <w:szCs w:val="19"/>
      <w:shd w:val="clear" w:color="auto" w:fill="FFFFFF"/>
    </w:rPr>
  </w:style>
  <w:style w:type="character" w:customStyle="1" w:styleId="1pt4">
    <w:name w:val="Основной текст + Интервал 1 pt4"/>
    <w:uiPriority w:val="99"/>
    <w:rsid w:val="00220F74"/>
    <w:rPr>
      <w:rFonts w:ascii="Century Schoolbook" w:hAnsi="Century Schoolbook" w:cs="Century Schoolbook"/>
      <w:b/>
      <w:bCs/>
      <w:spacing w:val="20"/>
      <w:sz w:val="19"/>
      <w:szCs w:val="19"/>
      <w:shd w:val="clear" w:color="auto" w:fill="FFFFFF"/>
    </w:rPr>
  </w:style>
  <w:style w:type="character" w:customStyle="1" w:styleId="1411">
    <w:name w:val="Основной текст (14)11"/>
    <w:basedOn w:val="140"/>
    <w:uiPriority w:val="99"/>
    <w:rsid w:val="00220F74"/>
    <w:rPr>
      <w:rFonts w:ascii="Century Schoolbook" w:hAnsi="Century Schoolbook" w:cs="Century Schoolbook"/>
      <w:b/>
      <w:bCs/>
      <w:i/>
      <w:iCs/>
      <w:spacing w:val="30"/>
      <w:sz w:val="19"/>
      <w:szCs w:val="19"/>
      <w:shd w:val="clear" w:color="auto" w:fill="FFFFFF"/>
    </w:rPr>
  </w:style>
  <w:style w:type="character" w:customStyle="1" w:styleId="1410">
    <w:name w:val="Основной текст (14)10"/>
    <w:basedOn w:val="140"/>
    <w:uiPriority w:val="99"/>
    <w:rsid w:val="00220F74"/>
    <w:rPr>
      <w:rFonts w:ascii="Century Schoolbook" w:hAnsi="Century Schoolbook" w:cs="Century Schoolbook"/>
      <w:b/>
      <w:bCs/>
      <w:i/>
      <w:iCs/>
      <w:spacing w:val="30"/>
      <w:sz w:val="19"/>
      <w:szCs w:val="19"/>
      <w:shd w:val="clear" w:color="auto" w:fill="FFFFFF"/>
    </w:rPr>
  </w:style>
  <w:style w:type="character" w:customStyle="1" w:styleId="145">
    <w:name w:val="Основной текст (14) + Не курсив5"/>
    <w:aliases w:val="Интервал 0 pt91"/>
    <w:uiPriority w:val="99"/>
    <w:rsid w:val="00220F74"/>
    <w:rPr>
      <w:rFonts w:ascii="Century Schoolbook" w:hAnsi="Century Schoolbook" w:cs="Century Schoolbook"/>
      <w:b/>
      <w:bCs/>
      <w:i/>
      <w:iCs/>
      <w:spacing w:val="0"/>
      <w:sz w:val="19"/>
      <w:szCs w:val="19"/>
      <w:shd w:val="clear" w:color="auto" w:fill="FFFFFF"/>
    </w:rPr>
  </w:style>
  <w:style w:type="character" w:customStyle="1" w:styleId="71">
    <w:name w:val="Основной текст (71)_"/>
    <w:link w:val="710"/>
    <w:uiPriority w:val="99"/>
    <w:rsid w:val="00220F74"/>
    <w:rPr>
      <w:rFonts w:ascii="Arial" w:hAnsi="Arial" w:cs="Arial"/>
      <w:b/>
      <w:bCs/>
      <w:sz w:val="18"/>
      <w:szCs w:val="18"/>
      <w:shd w:val="clear" w:color="auto" w:fill="FFFFFF"/>
    </w:rPr>
  </w:style>
  <w:style w:type="paragraph" w:customStyle="1" w:styleId="710">
    <w:name w:val="Основной текст (71)"/>
    <w:basedOn w:val="a"/>
    <w:link w:val="71"/>
    <w:uiPriority w:val="99"/>
    <w:rsid w:val="00220F74"/>
    <w:pPr>
      <w:shd w:val="clear" w:color="auto" w:fill="FFFFFF"/>
      <w:spacing w:before="180" w:after="180" w:line="240" w:lineRule="atLeast"/>
    </w:pPr>
    <w:rPr>
      <w:rFonts w:ascii="Arial" w:hAnsi="Arial" w:cs="Arial"/>
      <w:b/>
      <w:bCs/>
      <w:sz w:val="18"/>
      <w:szCs w:val="18"/>
    </w:rPr>
  </w:style>
  <w:style w:type="character" w:customStyle="1" w:styleId="102">
    <w:name w:val="Заголовок №10_"/>
    <w:link w:val="103"/>
    <w:uiPriority w:val="99"/>
    <w:rsid w:val="00220F74"/>
    <w:rPr>
      <w:rFonts w:ascii="Verdana" w:hAnsi="Verdana" w:cs="Verdana"/>
      <w:b/>
      <w:bCs/>
      <w:i/>
      <w:iCs/>
      <w:sz w:val="23"/>
      <w:szCs w:val="23"/>
      <w:shd w:val="clear" w:color="auto" w:fill="FFFFFF"/>
    </w:rPr>
  </w:style>
  <w:style w:type="paragraph" w:customStyle="1" w:styleId="103">
    <w:name w:val="Заголовок №10"/>
    <w:basedOn w:val="a"/>
    <w:link w:val="102"/>
    <w:uiPriority w:val="99"/>
    <w:rsid w:val="00220F74"/>
    <w:pPr>
      <w:shd w:val="clear" w:color="auto" w:fill="FFFFFF"/>
      <w:spacing w:before="180" w:after="180" w:line="240" w:lineRule="atLeast"/>
    </w:pPr>
    <w:rPr>
      <w:rFonts w:ascii="Verdana" w:hAnsi="Verdana" w:cs="Verdana"/>
      <w:b/>
      <w:bCs/>
      <w:i/>
      <w:iCs/>
      <w:sz w:val="23"/>
      <w:szCs w:val="23"/>
    </w:rPr>
  </w:style>
  <w:style w:type="character" w:customStyle="1" w:styleId="1pt3">
    <w:name w:val="Основной текст + Интервал 1 pt3"/>
    <w:uiPriority w:val="99"/>
    <w:rsid w:val="00220F74"/>
    <w:rPr>
      <w:rFonts w:ascii="Century Schoolbook" w:hAnsi="Century Schoolbook" w:cs="Century Schoolbook"/>
      <w:b/>
      <w:bCs/>
      <w:spacing w:val="20"/>
      <w:sz w:val="19"/>
      <w:szCs w:val="19"/>
      <w:shd w:val="clear" w:color="auto" w:fill="FFFFFF"/>
    </w:rPr>
  </w:style>
  <w:style w:type="character" w:customStyle="1" w:styleId="1pt2">
    <w:name w:val="Основной текст + Интервал 1 pt2"/>
    <w:uiPriority w:val="99"/>
    <w:rsid w:val="00220F74"/>
    <w:rPr>
      <w:rFonts w:ascii="Century Schoolbook" w:hAnsi="Century Schoolbook" w:cs="Century Schoolbook"/>
      <w:b/>
      <w:bCs/>
      <w:spacing w:val="20"/>
      <w:sz w:val="19"/>
      <w:szCs w:val="19"/>
      <w:shd w:val="clear" w:color="auto" w:fill="FFFFFF"/>
      <w:lang w:val="en-US" w:eastAsia="en-US"/>
    </w:rPr>
  </w:style>
  <w:style w:type="character" w:customStyle="1" w:styleId="19">
    <w:name w:val="Основной текст + Курсив1"/>
    <w:aliases w:val="Интервал -1 pt2"/>
    <w:uiPriority w:val="99"/>
    <w:rsid w:val="00220F74"/>
    <w:rPr>
      <w:rFonts w:ascii="Century Schoolbook" w:hAnsi="Century Schoolbook" w:cs="Century Schoolbook"/>
      <w:b/>
      <w:bCs/>
      <w:i/>
      <w:iCs/>
      <w:spacing w:val="-20"/>
      <w:sz w:val="19"/>
      <w:szCs w:val="19"/>
      <w:shd w:val="clear" w:color="auto" w:fill="FFFFFF"/>
    </w:rPr>
  </w:style>
  <w:style w:type="character" w:customStyle="1" w:styleId="153">
    <w:name w:val="Основной текст (153)_"/>
    <w:link w:val="1530"/>
    <w:uiPriority w:val="99"/>
    <w:rsid w:val="00220F74"/>
    <w:rPr>
      <w:rFonts w:ascii="Verdana" w:hAnsi="Verdana" w:cs="Verdana"/>
      <w:sz w:val="11"/>
      <w:szCs w:val="11"/>
      <w:shd w:val="clear" w:color="auto" w:fill="FFFFFF"/>
    </w:rPr>
  </w:style>
  <w:style w:type="paragraph" w:customStyle="1" w:styleId="1530">
    <w:name w:val="Основной текст (153)"/>
    <w:basedOn w:val="a"/>
    <w:link w:val="153"/>
    <w:uiPriority w:val="99"/>
    <w:rsid w:val="00220F74"/>
    <w:pPr>
      <w:shd w:val="clear" w:color="auto" w:fill="FFFFFF"/>
      <w:spacing w:after="0" w:line="240" w:lineRule="atLeast"/>
    </w:pPr>
    <w:rPr>
      <w:rFonts w:ascii="Verdana" w:hAnsi="Verdana" w:cs="Verdana"/>
      <w:sz w:val="11"/>
      <w:szCs w:val="11"/>
    </w:rPr>
  </w:style>
  <w:style w:type="character" w:customStyle="1" w:styleId="149pt2">
    <w:name w:val="Основной текст (14) + 9 pt2"/>
    <w:aliases w:val="Не полужирный14,Не курсив12,Малые прописные30,Интервал 0 pt27"/>
    <w:uiPriority w:val="99"/>
    <w:rsid w:val="00220F74"/>
    <w:rPr>
      <w:rFonts w:ascii="Century Schoolbook" w:hAnsi="Century Schoolbook" w:cs="Century Schoolbook"/>
      <w:b/>
      <w:bCs/>
      <w:i/>
      <w:iCs/>
      <w:smallCaps/>
      <w:spacing w:val="0"/>
      <w:sz w:val="18"/>
      <w:szCs w:val="18"/>
      <w:shd w:val="clear" w:color="auto" w:fill="FFFFFF"/>
    </w:rPr>
  </w:style>
  <w:style w:type="character" w:customStyle="1" w:styleId="1481">
    <w:name w:val="Основной текст (14) + 81"/>
    <w:aliases w:val="5 pt72,Малые прописные29,Интервал 2 pt7"/>
    <w:uiPriority w:val="99"/>
    <w:rsid w:val="00220F74"/>
    <w:rPr>
      <w:rFonts w:ascii="Century Schoolbook" w:hAnsi="Century Schoolbook" w:cs="Century Schoolbook"/>
      <w:b/>
      <w:bCs/>
      <w:i/>
      <w:iCs/>
      <w:smallCaps/>
      <w:spacing w:val="40"/>
      <w:sz w:val="17"/>
      <w:szCs w:val="17"/>
      <w:shd w:val="clear" w:color="auto" w:fill="FFFFFF"/>
    </w:rPr>
  </w:style>
  <w:style w:type="character" w:customStyle="1" w:styleId="154">
    <w:name w:val="Основной текст (154)_"/>
    <w:link w:val="1540"/>
    <w:uiPriority w:val="99"/>
    <w:rsid w:val="00220F74"/>
    <w:rPr>
      <w:rFonts w:ascii="Book Antiqua" w:hAnsi="Book Antiqua" w:cs="Book Antiqua"/>
      <w:b/>
      <w:bCs/>
      <w:i/>
      <w:iCs/>
      <w:noProof/>
      <w:sz w:val="12"/>
      <w:szCs w:val="12"/>
      <w:shd w:val="clear" w:color="auto" w:fill="FFFFFF"/>
    </w:rPr>
  </w:style>
  <w:style w:type="paragraph" w:customStyle="1" w:styleId="1540">
    <w:name w:val="Основной текст (154)"/>
    <w:basedOn w:val="a"/>
    <w:link w:val="154"/>
    <w:uiPriority w:val="99"/>
    <w:rsid w:val="00220F74"/>
    <w:pPr>
      <w:shd w:val="clear" w:color="auto" w:fill="FFFFFF"/>
      <w:spacing w:after="0" w:line="214" w:lineRule="exact"/>
    </w:pPr>
    <w:rPr>
      <w:rFonts w:ascii="Book Antiqua" w:hAnsi="Book Antiqua" w:cs="Book Antiqua"/>
      <w:b/>
      <w:bCs/>
      <w:i/>
      <w:iCs/>
      <w:noProof/>
      <w:sz w:val="12"/>
      <w:szCs w:val="12"/>
    </w:rPr>
  </w:style>
  <w:style w:type="character" w:customStyle="1" w:styleId="130">
    <w:name w:val="Оглавление (13)_"/>
    <w:link w:val="131"/>
    <w:uiPriority w:val="99"/>
    <w:rsid w:val="00220F74"/>
    <w:rPr>
      <w:rFonts w:ascii="Impact" w:hAnsi="Impact" w:cs="Impact"/>
      <w:sz w:val="8"/>
      <w:szCs w:val="8"/>
      <w:shd w:val="clear" w:color="auto" w:fill="FFFFFF"/>
    </w:rPr>
  </w:style>
  <w:style w:type="paragraph" w:customStyle="1" w:styleId="131">
    <w:name w:val="Оглавление (13)"/>
    <w:basedOn w:val="a"/>
    <w:link w:val="130"/>
    <w:uiPriority w:val="99"/>
    <w:rsid w:val="00220F74"/>
    <w:pPr>
      <w:shd w:val="clear" w:color="auto" w:fill="FFFFFF"/>
      <w:spacing w:before="120" w:after="0" w:line="103" w:lineRule="exact"/>
    </w:pPr>
    <w:rPr>
      <w:rFonts w:ascii="Impact" w:hAnsi="Impact" w:cs="Impact"/>
      <w:sz w:val="8"/>
      <w:szCs w:val="8"/>
    </w:rPr>
  </w:style>
  <w:style w:type="character" w:customStyle="1" w:styleId="110">
    <w:name w:val="Оглавление11"/>
    <w:basedOn w:val="aff8"/>
    <w:uiPriority w:val="99"/>
    <w:rsid w:val="00220F74"/>
    <w:rPr>
      <w:rFonts w:ascii="Century Schoolbook" w:hAnsi="Century Schoolbook" w:cs="Century Schoolbook"/>
      <w:b/>
      <w:bCs/>
      <w:sz w:val="19"/>
      <w:szCs w:val="19"/>
      <w:shd w:val="clear" w:color="auto" w:fill="FFFFFF"/>
    </w:rPr>
  </w:style>
  <w:style w:type="character" w:customStyle="1" w:styleId="1pt7">
    <w:name w:val="Оглавление + Интервал 1 pt7"/>
    <w:uiPriority w:val="99"/>
    <w:rsid w:val="00220F74"/>
    <w:rPr>
      <w:rFonts w:ascii="Century Schoolbook" w:hAnsi="Century Schoolbook" w:cs="Century Schoolbook"/>
      <w:b/>
      <w:bCs/>
      <w:spacing w:val="20"/>
      <w:sz w:val="19"/>
      <w:szCs w:val="19"/>
      <w:shd w:val="clear" w:color="auto" w:fill="FFFFFF"/>
    </w:rPr>
  </w:style>
  <w:style w:type="character" w:customStyle="1" w:styleId="62">
    <w:name w:val="Оглавление (6)"/>
    <w:uiPriority w:val="99"/>
    <w:rsid w:val="00220F74"/>
    <w:rPr>
      <w:rFonts w:ascii="Century Schoolbook" w:hAnsi="Century Schoolbook" w:cs="Century Schoolbook"/>
      <w:b/>
      <w:bCs/>
      <w:i/>
      <w:iCs/>
      <w:noProof/>
      <w:spacing w:val="30"/>
      <w:sz w:val="19"/>
      <w:szCs w:val="19"/>
      <w:shd w:val="clear" w:color="auto" w:fill="FFFFFF"/>
      <w:lang w:val="en-US"/>
    </w:rPr>
  </w:style>
  <w:style w:type="character" w:customStyle="1" w:styleId="1531">
    <w:name w:val="Основной текст (15)3"/>
    <w:basedOn w:val="150"/>
    <w:uiPriority w:val="99"/>
    <w:rsid w:val="00220F74"/>
    <w:rPr>
      <w:rFonts w:ascii="Verdana" w:hAnsi="Verdana" w:cs="Verdana"/>
      <w:b/>
      <w:bCs/>
      <w:sz w:val="23"/>
      <w:szCs w:val="23"/>
      <w:shd w:val="clear" w:color="auto" w:fill="FFFFFF"/>
    </w:rPr>
  </w:style>
  <w:style w:type="character" w:customStyle="1" w:styleId="151pt1">
    <w:name w:val="Основной текст (15) + Интервал 1 pt1"/>
    <w:uiPriority w:val="99"/>
    <w:rsid w:val="00220F74"/>
    <w:rPr>
      <w:rFonts w:ascii="Verdana" w:hAnsi="Verdana" w:cs="Verdana"/>
      <w:b/>
      <w:bCs/>
      <w:spacing w:val="30"/>
      <w:sz w:val="23"/>
      <w:szCs w:val="23"/>
      <w:shd w:val="clear" w:color="auto" w:fill="FFFFFF"/>
    </w:rPr>
  </w:style>
  <w:style w:type="character" w:customStyle="1" w:styleId="155">
    <w:name w:val="Основной текст (155)_"/>
    <w:link w:val="1550"/>
    <w:uiPriority w:val="99"/>
    <w:rsid w:val="00220F74"/>
    <w:rPr>
      <w:rFonts w:ascii="Candara" w:hAnsi="Candara" w:cs="Candara"/>
      <w:noProof/>
      <w:sz w:val="21"/>
      <w:szCs w:val="21"/>
      <w:shd w:val="clear" w:color="auto" w:fill="FFFFFF"/>
    </w:rPr>
  </w:style>
  <w:style w:type="paragraph" w:customStyle="1" w:styleId="1550">
    <w:name w:val="Основной текст (155)"/>
    <w:basedOn w:val="a"/>
    <w:link w:val="155"/>
    <w:uiPriority w:val="99"/>
    <w:rsid w:val="00220F74"/>
    <w:pPr>
      <w:shd w:val="clear" w:color="auto" w:fill="FFFFFF"/>
      <w:spacing w:before="120" w:after="0" w:line="108" w:lineRule="exact"/>
    </w:pPr>
    <w:rPr>
      <w:rFonts w:ascii="Candara" w:hAnsi="Candara" w:cs="Candara"/>
      <w:noProof/>
      <w:sz w:val="21"/>
      <w:szCs w:val="21"/>
    </w:rPr>
  </w:style>
  <w:style w:type="character" w:customStyle="1" w:styleId="52">
    <w:name w:val="Оглавление (5)"/>
    <w:basedOn w:val="51"/>
    <w:uiPriority w:val="99"/>
    <w:rsid w:val="00220F74"/>
    <w:rPr>
      <w:rFonts w:ascii="Century Schoolbook" w:hAnsi="Century Schoolbook" w:cs="Century Schoolbook"/>
      <w:b/>
      <w:bCs/>
      <w:sz w:val="15"/>
      <w:szCs w:val="15"/>
      <w:shd w:val="clear" w:color="auto" w:fill="FFFFFF"/>
    </w:rPr>
  </w:style>
  <w:style w:type="character" w:customStyle="1" w:styleId="52pt">
    <w:name w:val="Оглавление (5) + Интервал 2 pt"/>
    <w:uiPriority w:val="99"/>
    <w:rsid w:val="00220F74"/>
    <w:rPr>
      <w:rFonts w:ascii="Century Schoolbook" w:hAnsi="Century Schoolbook" w:cs="Century Schoolbook"/>
      <w:b/>
      <w:bCs/>
      <w:spacing w:val="40"/>
      <w:sz w:val="15"/>
      <w:szCs w:val="15"/>
      <w:shd w:val="clear" w:color="auto" w:fill="FFFFFF"/>
      <w:lang w:val="en-US" w:eastAsia="en-US"/>
    </w:rPr>
  </w:style>
  <w:style w:type="character" w:customStyle="1" w:styleId="104">
    <w:name w:val="Оглавление10"/>
    <w:uiPriority w:val="99"/>
    <w:rsid w:val="00220F74"/>
    <w:rPr>
      <w:rFonts w:ascii="Century Schoolbook" w:hAnsi="Century Schoolbook" w:cs="Century Schoolbook"/>
      <w:b/>
      <w:bCs/>
      <w:sz w:val="19"/>
      <w:szCs w:val="19"/>
      <w:shd w:val="clear" w:color="auto" w:fill="FFFFFF"/>
      <w:lang w:val="en-US" w:eastAsia="en-US"/>
    </w:rPr>
  </w:style>
  <w:style w:type="character" w:customStyle="1" w:styleId="156">
    <w:name w:val="Основной текст (156)_"/>
    <w:link w:val="1560"/>
    <w:uiPriority w:val="99"/>
    <w:rsid w:val="00220F74"/>
    <w:rPr>
      <w:rFonts w:ascii="Century Schoolbook" w:hAnsi="Century Schoolbook" w:cs="Century Schoolbook"/>
      <w:b/>
      <w:bCs/>
      <w:sz w:val="15"/>
      <w:szCs w:val="15"/>
      <w:shd w:val="clear" w:color="auto" w:fill="FFFFFF"/>
      <w:lang w:val="en-US"/>
    </w:rPr>
  </w:style>
  <w:style w:type="paragraph" w:customStyle="1" w:styleId="1560">
    <w:name w:val="Основной текст (156)"/>
    <w:basedOn w:val="a"/>
    <w:link w:val="156"/>
    <w:uiPriority w:val="99"/>
    <w:rsid w:val="00220F74"/>
    <w:pPr>
      <w:shd w:val="clear" w:color="auto" w:fill="FFFFFF"/>
      <w:spacing w:before="120" w:after="120" w:line="240" w:lineRule="atLeast"/>
    </w:pPr>
    <w:rPr>
      <w:rFonts w:ascii="Century Schoolbook" w:hAnsi="Century Schoolbook" w:cs="Century Schoolbook"/>
      <w:b/>
      <w:bCs/>
      <w:sz w:val="15"/>
      <w:szCs w:val="15"/>
      <w:lang w:val="en-US"/>
    </w:rPr>
  </w:style>
  <w:style w:type="character" w:customStyle="1" w:styleId="140pt20">
    <w:name w:val="Основной текст (14) + Интервал 0 pt20"/>
    <w:uiPriority w:val="99"/>
    <w:rsid w:val="00220F74"/>
    <w:rPr>
      <w:rFonts w:ascii="Century Schoolbook" w:hAnsi="Century Schoolbook" w:cs="Century Schoolbook"/>
      <w:b/>
      <w:bCs/>
      <w:i/>
      <w:iCs/>
      <w:spacing w:val="0"/>
      <w:sz w:val="19"/>
      <w:szCs w:val="19"/>
      <w:shd w:val="clear" w:color="auto" w:fill="FFFFFF"/>
      <w:lang w:val="en-US" w:eastAsia="en-US"/>
    </w:rPr>
  </w:style>
  <w:style w:type="character" w:customStyle="1" w:styleId="1pt6">
    <w:name w:val="Оглавление + Интервал 1 pt6"/>
    <w:uiPriority w:val="99"/>
    <w:rsid w:val="00220F74"/>
    <w:rPr>
      <w:rFonts w:ascii="Century Schoolbook" w:hAnsi="Century Schoolbook" w:cs="Century Schoolbook"/>
      <w:b/>
      <w:bCs/>
      <w:spacing w:val="20"/>
      <w:sz w:val="19"/>
      <w:szCs w:val="19"/>
      <w:shd w:val="clear" w:color="auto" w:fill="FFFFFF"/>
    </w:rPr>
  </w:style>
  <w:style w:type="character" w:customStyle="1" w:styleId="92">
    <w:name w:val="Оглавление9"/>
    <w:basedOn w:val="aff8"/>
    <w:uiPriority w:val="99"/>
    <w:rsid w:val="00220F74"/>
    <w:rPr>
      <w:rFonts w:ascii="Century Schoolbook" w:hAnsi="Century Schoolbook" w:cs="Century Schoolbook"/>
      <w:b/>
      <w:bCs/>
      <w:sz w:val="19"/>
      <w:szCs w:val="19"/>
      <w:shd w:val="clear" w:color="auto" w:fill="FFFFFF"/>
    </w:rPr>
  </w:style>
  <w:style w:type="character" w:customStyle="1" w:styleId="82">
    <w:name w:val="Оглавление8"/>
    <w:basedOn w:val="aff8"/>
    <w:uiPriority w:val="99"/>
    <w:rsid w:val="00220F74"/>
    <w:rPr>
      <w:rFonts w:ascii="Century Schoolbook" w:hAnsi="Century Schoolbook" w:cs="Century Schoolbook"/>
      <w:b/>
      <w:bCs/>
      <w:sz w:val="19"/>
      <w:szCs w:val="19"/>
      <w:shd w:val="clear" w:color="auto" w:fill="FFFFFF"/>
    </w:rPr>
  </w:style>
  <w:style w:type="character" w:customStyle="1" w:styleId="142">
    <w:name w:val="Оглавление (14)_"/>
    <w:link w:val="143"/>
    <w:uiPriority w:val="99"/>
    <w:rsid w:val="00220F74"/>
    <w:rPr>
      <w:rFonts w:ascii="David" w:cs="David"/>
      <w:i/>
      <w:iCs/>
      <w:sz w:val="8"/>
      <w:szCs w:val="8"/>
      <w:shd w:val="clear" w:color="auto" w:fill="FFFFFF"/>
      <w:lang w:val="en-US"/>
    </w:rPr>
  </w:style>
  <w:style w:type="paragraph" w:customStyle="1" w:styleId="143">
    <w:name w:val="Оглавление (14)"/>
    <w:basedOn w:val="a"/>
    <w:link w:val="142"/>
    <w:uiPriority w:val="99"/>
    <w:rsid w:val="00220F74"/>
    <w:pPr>
      <w:shd w:val="clear" w:color="auto" w:fill="FFFFFF"/>
      <w:spacing w:after="0" w:line="108" w:lineRule="exact"/>
    </w:pPr>
    <w:rPr>
      <w:rFonts w:ascii="David" w:cs="David"/>
      <w:i/>
      <w:iCs/>
      <w:sz w:val="8"/>
      <w:szCs w:val="8"/>
      <w:lang w:val="en-US"/>
    </w:rPr>
  </w:style>
  <w:style w:type="character" w:customStyle="1" w:styleId="85">
    <w:name w:val="Основной текст + Полужирный85"/>
    <w:uiPriority w:val="99"/>
    <w:rsid w:val="00220F74"/>
    <w:rPr>
      <w:rFonts w:ascii="Times New Roman" w:hAnsi="Times New Roman" w:cs="Times New Roman" w:hint="default"/>
      <w:b/>
      <w:bCs/>
      <w:sz w:val="21"/>
      <w:szCs w:val="21"/>
      <w:shd w:val="clear" w:color="auto" w:fill="FFFFFF"/>
    </w:rPr>
  </w:style>
  <w:style w:type="character" w:customStyle="1" w:styleId="2pt13">
    <w:name w:val="Основной текст + Интервал 2 pt13"/>
    <w:uiPriority w:val="99"/>
    <w:rsid w:val="00220F74"/>
    <w:rPr>
      <w:rFonts w:ascii="Times New Roman" w:hAnsi="Times New Roman" w:cs="Times New Roman" w:hint="default"/>
      <w:spacing w:val="40"/>
      <w:sz w:val="21"/>
      <w:szCs w:val="21"/>
      <w:shd w:val="clear" w:color="auto" w:fill="FFFFFF"/>
    </w:rPr>
  </w:style>
  <w:style w:type="character" w:customStyle="1" w:styleId="2pt11">
    <w:name w:val="Основной текст + Интервал 2 pt11"/>
    <w:uiPriority w:val="99"/>
    <w:rsid w:val="00220F74"/>
    <w:rPr>
      <w:rFonts w:ascii="Times New Roman" w:hAnsi="Times New Roman" w:cs="Times New Roman" w:hint="default"/>
      <w:spacing w:val="40"/>
      <w:sz w:val="21"/>
      <w:szCs w:val="21"/>
      <w:shd w:val="clear" w:color="auto" w:fill="FFFFFF"/>
    </w:rPr>
  </w:style>
  <w:style w:type="character" w:customStyle="1" w:styleId="84">
    <w:name w:val="Основной текст + Полужирный84"/>
    <w:uiPriority w:val="99"/>
    <w:rsid w:val="00220F74"/>
    <w:rPr>
      <w:rFonts w:ascii="Times New Roman" w:hAnsi="Times New Roman" w:cs="Times New Roman" w:hint="default"/>
      <w:b/>
      <w:bCs/>
      <w:sz w:val="21"/>
      <w:szCs w:val="21"/>
      <w:shd w:val="clear" w:color="auto" w:fill="FFFFFF"/>
    </w:rPr>
  </w:style>
  <w:style w:type="character" w:customStyle="1" w:styleId="92pt">
    <w:name w:val="Основной текст (9) + Интервал 2 pt"/>
    <w:uiPriority w:val="99"/>
    <w:rsid w:val="00220F74"/>
    <w:rPr>
      <w:rFonts w:ascii="Times New Roman" w:hAnsi="Times New Roman" w:cs="Times New Roman"/>
      <w:b/>
      <w:bCs/>
      <w:spacing w:val="40"/>
      <w:sz w:val="21"/>
      <w:szCs w:val="21"/>
      <w:shd w:val="clear" w:color="auto" w:fill="FFFFFF"/>
    </w:rPr>
  </w:style>
  <w:style w:type="character" w:customStyle="1" w:styleId="63">
    <w:name w:val="Заголовок №6_"/>
    <w:link w:val="64"/>
    <w:uiPriority w:val="99"/>
    <w:locked/>
    <w:rsid w:val="00220F74"/>
    <w:rPr>
      <w:rFonts w:ascii="Times New Roman" w:hAnsi="Times New Roman"/>
      <w:b/>
      <w:bCs/>
      <w:sz w:val="21"/>
      <w:szCs w:val="21"/>
      <w:shd w:val="clear" w:color="auto" w:fill="FFFFFF"/>
    </w:rPr>
  </w:style>
  <w:style w:type="paragraph" w:customStyle="1" w:styleId="64">
    <w:name w:val="Заголовок №6"/>
    <w:basedOn w:val="a"/>
    <w:link w:val="63"/>
    <w:uiPriority w:val="99"/>
    <w:rsid w:val="00220F74"/>
    <w:pPr>
      <w:shd w:val="clear" w:color="auto" w:fill="FFFFFF"/>
      <w:spacing w:after="60" w:line="288" w:lineRule="exact"/>
      <w:jc w:val="center"/>
      <w:outlineLvl w:val="5"/>
    </w:pPr>
    <w:rPr>
      <w:rFonts w:ascii="Times New Roman" w:hAnsi="Times New Roman"/>
      <w:b/>
      <w:bCs/>
      <w:sz w:val="21"/>
      <w:szCs w:val="21"/>
    </w:rPr>
  </w:style>
  <w:style w:type="character" w:customStyle="1" w:styleId="FontStyle90">
    <w:name w:val="Font Style90"/>
    <w:uiPriority w:val="99"/>
    <w:rsid w:val="00220F74"/>
    <w:rPr>
      <w:rFonts w:ascii="Arial" w:hAnsi="Arial" w:cs="Arial"/>
      <w:b/>
      <w:bCs/>
      <w:sz w:val="24"/>
      <w:szCs w:val="24"/>
    </w:rPr>
  </w:style>
  <w:style w:type="character" w:customStyle="1" w:styleId="FontStyle83">
    <w:name w:val="Font Style83"/>
    <w:uiPriority w:val="99"/>
    <w:rsid w:val="00220F74"/>
    <w:rPr>
      <w:rFonts w:ascii="Times New Roman" w:hAnsi="Times New Roman" w:cs="Times New Roman"/>
      <w:b/>
      <w:bCs/>
      <w:sz w:val="20"/>
      <w:szCs w:val="20"/>
    </w:rPr>
  </w:style>
  <w:style w:type="character" w:customStyle="1" w:styleId="FontStyle101">
    <w:name w:val="Font Style101"/>
    <w:uiPriority w:val="99"/>
    <w:rsid w:val="00220F74"/>
    <w:rPr>
      <w:rFonts w:ascii="Arial" w:hAnsi="Arial" w:cs="Arial"/>
      <w:b/>
      <w:bCs/>
      <w:sz w:val="30"/>
      <w:szCs w:val="30"/>
    </w:rPr>
  </w:style>
  <w:style w:type="character" w:customStyle="1" w:styleId="FontStyle104">
    <w:name w:val="Font Style104"/>
    <w:uiPriority w:val="99"/>
    <w:rsid w:val="00220F74"/>
    <w:rPr>
      <w:rFonts w:ascii="Times New Roman" w:hAnsi="Times New Roman" w:cs="Times New Roman"/>
      <w:sz w:val="20"/>
      <w:szCs w:val="20"/>
    </w:rPr>
  </w:style>
  <w:style w:type="character" w:customStyle="1" w:styleId="FontStyle100">
    <w:name w:val="Font Style100"/>
    <w:uiPriority w:val="99"/>
    <w:rsid w:val="00220F74"/>
    <w:rPr>
      <w:rFonts w:ascii="Arial" w:hAnsi="Arial" w:cs="Arial"/>
      <w:sz w:val="14"/>
      <w:szCs w:val="14"/>
    </w:rPr>
  </w:style>
  <w:style w:type="character" w:customStyle="1" w:styleId="FontStyle13">
    <w:name w:val="Font Style13"/>
    <w:uiPriority w:val="99"/>
    <w:rsid w:val="00220F74"/>
    <w:rPr>
      <w:rFonts w:ascii="Microsoft Sans Serif" w:hAnsi="Microsoft Sans Serif" w:cs="Microsoft Sans Serif"/>
      <w:sz w:val="14"/>
      <w:szCs w:val="14"/>
    </w:rPr>
  </w:style>
  <w:style w:type="character" w:customStyle="1" w:styleId="FontStyle18">
    <w:name w:val="Font Style18"/>
    <w:rsid w:val="00220F74"/>
    <w:rPr>
      <w:rFonts w:ascii="Arial" w:hAnsi="Arial" w:cs="Arial"/>
      <w:b/>
      <w:bCs/>
      <w:i/>
      <w:iCs/>
      <w:sz w:val="20"/>
      <w:szCs w:val="20"/>
    </w:rPr>
  </w:style>
  <w:style w:type="character" w:customStyle="1" w:styleId="FontStyle16">
    <w:name w:val="Font Style16"/>
    <w:rsid w:val="00220F74"/>
    <w:rPr>
      <w:rFonts w:ascii="Arial" w:hAnsi="Arial" w:cs="Arial"/>
      <w:sz w:val="22"/>
      <w:szCs w:val="22"/>
    </w:rPr>
  </w:style>
  <w:style w:type="character" w:customStyle="1" w:styleId="FontStyle12">
    <w:name w:val="Font Style12"/>
    <w:rsid w:val="00220F74"/>
    <w:rPr>
      <w:rFonts w:ascii="Arial" w:hAnsi="Arial" w:cs="Arial"/>
      <w:sz w:val="20"/>
      <w:szCs w:val="20"/>
    </w:rPr>
  </w:style>
  <w:style w:type="character" w:customStyle="1" w:styleId="c0">
    <w:name w:val="c0"/>
    <w:rsid w:val="00220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0B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20F7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220F74"/>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
    <w:qFormat/>
    <w:rsid w:val="00220F74"/>
    <w:pPr>
      <w:keepNext/>
      <w:spacing w:after="0" w:line="240" w:lineRule="auto"/>
      <w:jc w:val="center"/>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qFormat/>
    <w:rsid w:val="00220F74"/>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qFormat/>
    <w:rsid w:val="00220F74"/>
    <w:pPr>
      <w:spacing w:before="240" w:after="60" w:line="240" w:lineRule="auto"/>
      <w:outlineLvl w:val="6"/>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0B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BB0B1E"/>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B0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B1E"/>
    <w:rPr>
      <w:rFonts w:ascii="Tahoma" w:hAnsi="Tahoma" w:cs="Tahoma"/>
      <w:sz w:val="16"/>
      <w:szCs w:val="16"/>
    </w:rPr>
  </w:style>
  <w:style w:type="paragraph" w:styleId="a5">
    <w:name w:val="List Paragraph"/>
    <w:basedOn w:val="a"/>
    <w:uiPriority w:val="34"/>
    <w:qFormat/>
    <w:rsid w:val="00E57010"/>
    <w:pPr>
      <w:ind w:left="720"/>
      <w:contextualSpacing/>
    </w:pPr>
  </w:style>
  <w:style w:type="character" w:customStyle="1" w:styleId="20">
    <w:name w:val="Заголовок 2 Знак"/>
    <w:basedOn w:val="a0"/>
    <w:link w:val="2"/>
    <w:rsid w:val="00220F74"/>
    <w:rPr>
      <w:rFonts w:ascii="Cambria" w:eastAsia="Times New Roman" w:hAnsi="Cambria" w:cs="Times New Roman"/>
      <w:b/>
      <w:bCs/>
      <w:color w:val="4F81BD"/>
      <w:sz w:val="26"/>
      <w:szCs w:val="26"/>
    </w:rPr>
  </w:style>
  <w:style w:type="character" w:customStyle="1" w:styleId="30">
    <w:name w:val="Заголовок 3 Знак"/>
    <w:basedOn w:val="a0"/>
    <w:link w:val="3"/>
    <w:rsid w:val="00220F74"/>
    <w:rPr>
      <w:rFonts w:ascii="Cambria" w:eastAsia="Times New Roman" w:hAnsi="Cambria" w:cs="Times New Roman"/>
      <w:b/>
      <w:bCs/>
      <w:color w:val="4F81BD"/>
    </w:rPr>
  </w:style>
  <w:style w:type="character" w:customStyle="1" w:styleId="50">
    <w:name w:val="Заголовок 5 Знак"/>
    <w:basedOn w:val="a0"/>
    <w:link w:val="5"/>
    <w:uiPriority w:val="9"/>
    <w:rsid w:val="00220F74"/>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rsid w:val="00220F74"/>
    <w:rPr>
      <w:rFonts w:ascii="Calibri" w:eastAsia="Times New Roman" w:hAnsi="Calibri" w:cs="Times New Roman"/>
      <w:b/>
      <w:bCs/>
      <w:lang w:val="en-US" w:bidi="en-US"/>
    </w:rPr>
  </w:style>
  <w:style w:type="character" w:customStyle="1" w:styleId="70">
    <w:name w:val="Заголовок 7 Знак"/>
    <w:basedOn w:val="a0"/>
    <w:link w:val="7"/>
    <w:rsid w:val="00220F74"/>
    <w:rPr>
      <w:rFonts w:ascii="Calibri" w:eastAsia="Times New Roman" w:hAnsi="Calibri" w:cs="Times New Roman"/>
      <w:sz w:val="24"/>
      <w:szCs w:val="24"/>
      <w:lang w:val="en-US" w:bidi="en-US"/>
    </w:rPr>
  </w:style>
  <w:style w:type="numbering" w:customStyle="1" w:styleId="11">
    <w:name w:val="Нет списка1"/>
    <w:next w:val="a2"/>
    <w:uiPriority w:val="99"/>
    <w:semiHidden/>
    <w:unhideWhenUsed/>
    <w:rsid w:val="00220F74"/>
  </w:style>
  <w:style w:type="table" w:styleId="a6">
    <w:name w:val="Table Grid"/>
    <w:basedOn w:val="a1"/>
    <w:uiPriority w:val="39"/>
    <w:rsid w:val="00220F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220F7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20F74"/>
    <w:rPr>
      <w:rFonts w:ascii="Times New Roman" w:eastAsia="Times New Roman" w:hAnsi="Times New Roman" w:cs="Times New Roman"/>
      <w:sz w:val="24"/>
      <w:szCs w:val="24"/>
      <w:lang w:eastAsia="ru-RU"/>
    </w:rPr>
  </w:style>
  <w:style w:type="paragraph" w:styleId="31">
    <w:name w:val="Body Text Indent 3"/>
    <w:basedOn w:val="a"/>
    <w:link w:val="32"/>
    <w:rsid w:val="00220F7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20F74"/>
    <w:rPr>
      <w:rFonts w:ascii="Times New Roman" w:eastAsia="Times New Roman" w:hAnsi="Times New Roman" w:cs="Times New Roman"/>
      <w:sz w:val="16"/>
      <w:szCs w:val="16"/>
      <w:lang w:eastAsia="ru-RU"/>
    </w:rPr>
  </w:style>
  <w:style w:type="paragraph" w:styleId="a7">
    <w:name w:val="Body Text"/>
    <w:basedOn w:val="a"/>
    <w:link w:val="a8"/>
    <w:uiPriority w:val="99"/>
    <w:rsid w:val="00220F74"/>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220F74"/>
    <w:rPr>
      <w:rFonts w:ascii="Times New Roman" w:eastAsia="Times New Roman" w:hAnsi="Times New Roman" w:cs="Times New Roman"/>
      <w:sz w:val="24"/>
      <w:szCs w:val="24"/>
      <w:lang w:eastAsia="ru-RU"/>
    </w:rPr>
  </w:style>
  <w:style w:type="paragraph" w:styleId="a9">
    <w:name w:val="Title"/>
    <w:basedOn w:val="a"/>
    <w:next w:val="a"/>
    <w:link w:val="aa"/>
    <w:qFormat/>
    <w:rsid w:val="00220F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a">
    <w:name w:val="Название Знак"/>
    <w:basedOn w:val="a0"/>
    <w:link w:val="a9"/>
    <w:rsid w:val="00220F74"/>
    <w:rPr>
      <w:rFonts w:ascii="Cambria" w:eastAsia="Times New Roman" w:hAnsi="Cambria" w:cs="Times New Roman"/>
      <w:color w:val="17365D"/>
      <w:spacing w:val="5"/>
      <w:kern w:val="28"/>
      <w:sz w:val="52"/>
      <w:szCs w:val="52"/>
    </w:rPr>
  </w:style>
  <w:style w:type="paragraph" w:styleId="ab">
    <w:name w:val="header"/>
    <w:basedOn w:val="a"/>
    <w:link w:val="ac"/>
    <w:uiPriority w:val="99"/>
    <w:unhideWhenUsed/>
    <w:rsid w:val="00220F74"/>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220F74"/>
    <w:rPr>
      <w:rFonts w:ascii="Calibri" w:eastAsia="Calibri" w:hAnsi="Calibri" w:cs="Times New Roman"/>
    </w:rPr>
  </w:style>
  <w:style w:type="paragraph" w:styleId="ad">
    <w:name w:val="footer"/>
    <w:basedOn w:val="a"/>
    <w:link w:val="ae"/>
    <w:uiPriority w:val="99"/>
    <w:unhideWhenUsed/>
    <w:rsid w:val="00220F74"/>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220F74"/>
    <w:rPr>
      <w:rFonts w:ascii="Calibri" w:eastAsia="Calibri" w:hAnsi="Calibri" w:cs="Times New Roman"/>
    </w:rPr>
  </w:style>
  <w:style w:type="character" w:styleId="af">
    <w:name w:val="Emphasis"/>
    <w:qFormat/>
    <w:rsid w:val="00220F74"/>
    <w:rPr>
      <w:i/>
      <w:iCs/>
    </w:rPr>
  </w:style>
  <w:style w:type="character" w:styleId="af0">
    <w:name w:val="Strong"/>
    <w:uiPriority w:val="22"/>
    <w:qFormat/>
    <w:rsid w:val="00220F74"/>
    <w:rPr>
      <w:b/>
      <w:bCs/>
      <w:spacing w:val="0"/>
    </w:rPr>
  </w:style>
  <w:style w:type="paragraph" w:styleId="af1">
    <w:name w:val="No Spacing"/>
    <w:basedOn w:val="a"/>
    <w:link w:val="af2"/>
    <w:uiPriority w:val="1"/>
    <w:qFormat/>
    <w:rsid w:val="00220F74"/>
    <w:rPr>
      <w:rFonts w:ascii="Calibri" w:eastAsia="Calibri" w:hAnsi="Calibri" w:cs="Times New Roman"/>
    </w:rPr>
  </w:style>
  <w:style w:type="character" w:customStyle="1" w:styleId="af2">
    <w:name w:val="Без интервала Знак"/>
    <w:link w:val="af1"/>
    <w:uiPriority w:val="1"/>
    <w:rsid w:val="00220F74"/>
    <w:rPr>
      <w:rFonts w:ascii="Calibri" w:eastAsia="Calibri" w:hAnsi="Calibri" w:cs="Times New Roman"/>
    </w:rPr>
  </w:style>
  <w:style w:type="paragraph" w:styleId="af3">
    <w:name w:val="Normal (Web)"/>
    <w:basedOn w:val="a"/>
    <w:unhideWhenUsed/>
    <w:rsid w:val="00220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220F74"/>
    <w:pPr>
      <w:spacing w:before="24" w:after="24" w:line="240" w:lineRule="auto"/>
    </w:pPr>
    <w:rPr>
      <w:rFonts w:ascii="Times New Roman" w:eastAsia="Times New Roman" w:hAnsi="Times New Roman" w:cs="Times New Roman"/>
      <w:sz w:val="20"/>
      <w:szCs w:val="20"/>
      <w:lang w:eastAsia="ru-RU"/>
    </w:rPr>
  </w:style>
  <w:style w:type="paragraph" w:customStyle="1" w:styleId="Zag1">
    <w:name w:val="Zag_1"/>
    <w:basedOn w:val="a"/>
    <w:rsid w:val="00220F74"/>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220F74"/>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20F7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20F7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20F74"/>
    <w:pPr>
      <w:spacing w:after="0" w:line="240" w:lineRule="auto"/>
    </w:pPr>
    <w:rPr>
      <w:rFonts w:ascii="Times New Roman" w:eastAsia="Times New Roman" w:hAnsi="Times New Roman" w:cs="Times New Roman"/>
      <w:sz w:val="24"/>
      <w:szCs w:val="24"/>
      <w:lang w:eastAsia="ru-RU"/>
    </w:rPr>
  </w:style>
  <w:style w:type="paragraph" w:customStyle="1" w:styleId="af4">
    <w:name w:val="А_основной"/>
    <w:basedOn w:val="a"/>
    <w:link w:val="af5"/>
    <w:qFormat/>
    <w:rsid w:val="00220F74"/>
    <w:pPr>
      <w:spacing w:after="0" w:line="360" w:lineRule="auto"/>
      <w:ind w:firstLine="454"/>
      <w:jc w:val="both"/>
    </w:pPr>
    <w:rPr>
      <w:rFonts w:ascii="Times New Roman" w:eastAsia="Calibri" w:hAnsi="Times New Roman" w:cs="Times New Roman"/>
      <w:sz w:val="28"/>
      <w:szCs w:val="28"/>
    </w:rPr>
  </w:style>
  <w:style w:type="character" w:customStyle="1" w:styleId="af5">
    <w:name w:val="А_основной Знак"/>
    <w:link w:val="af4"/>
    <w:rsid w:val="00220F74"/>
    <w:rPr>
      <w:rFonts w:ascii="Times New Roman" w:eastAsia="Calibri" w:hAnsi="Times New Roman" w:cs="Times New Roman"/>
      <w:sz w:val="28"/>
      <w:szCs w:val="28"/>
    </w:rPr>
  </w:style>
  <w:style w:type="character" w:customStyle="1" w:styleId="af6">
    <w:name w:val="А_осн Знак"/>
    <w:link w:val="af7"/>
    <w:locked/>
    <w:rsid w:val="00220F74"/>
    <w:rPr>
      <w:rFonts w:ascii="@Arial Unicode MS" w:eastAsia="@Arial Unicode MS" w:hAnsi="@Arial Unicode MS" w:cs="@Arial Unicode MS"/>
      <w:sz w:val="28"/>
      <w:szCs w:val="28"/>
    </w:rPr>
  </w:style>
  <w:style w:type="paragraph" w:customStyle="1" w:styleId="af7">
    <w:name w:val="А_осн"/>
    <w:basedOn w:val="a"/>
    <w:link w:val="af6"/>
    <w:rsid w:val="00220F74"/>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styleId="af8">
    <w:name w:val="Hyperlink"/>
    <w:uiPriority w:val="99"/>
    <w:unhideWhenUsed/>
    <w:rsid w:val="00220F74"/>
    <w:rPr>
      <w:color w:val="0000FF"/>
      <w:u w:val="single"/>
    </w:rPr>
  </w:style>
  <w:style w:type="character" w:customStyle="1" w:styleId="apple-converted-space">
    <w:name w:val="apple-converted-space"/>
    <w:basedOn w:val="a0"/>
    <w:rsid w:val="00220F74"/>
  </w:style>
  <w:style w:type="paragraph" w:customStyle="1" w:styleId="af9">
    <w:name w:val="Содержимое таблицы"/>
    <w:basedOn w:val="a"/>
    <w:rsid w:val="00220F7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a">
    <w:name w:val="Body Text Indent"/>
    <w:basedOn w:val="a"/>
    <w:link w:val="afb"/>
    <w:uiPriority w:val="99"/>
    <w:unhideWhenUsed/>
    <w:rsid w:val="00220F74"/>
    <w:pPr>
      <w:spacing w:after="120"/>
      <w:ind w:left="283"/>
    </w:pPr>
    <w:rPr>
      <w:rFonts w:ascii="Calibri" w:eastAsia="Calibri" w:hAnsi="Calibri" w:cs="Times New Roman"/>
    </w:rPr>
  </w:style>
  <w:style w:type="character" w:customStyle="1" w:styleId="afb">
    <w:name w:val="Основной текст с отступом Знак"/>
    <w:basedOn w:val="a0"/>
    <w:link w:val="afa"/>
    <w:uiPriority w:val="99"/>
    <w:rsid w:val="00220F74"/>
    <w:rPr>
      <w:rFonts w:ascii="Calibri" w:eastAsia="Calibri" w:hAnsi="Calibri" w:cs="Times New Roman"/>
    </w:rPr>
  </w:style>
  <w:style w:type="paragraph" w:styleId="33">
    <w:name w:val="Body Text 3"/>
    <w:basedOn w:val="a"/>
    <w:link w:val="34"/>
    <w:uiPriority w:val="99"/>
    <w:semiHidden/>
    <w:unhideWhenUsed/>
    <w:rsid w:val="00220F74"/>
    <w:pPr>
      <w:spacing w:after="120"/>
    </w:pPr>
    <w:rPr>
      <w:rFonts w:ascii="Calibri" w:eastAsia="Calibri" w:hAnsi="Calibri" w:cs="Times New Roman"/>
      <w:sz w:val="16"/>
      <w:szCs w:val="16"/>
    </w:rPr>
  </w:style>
  <w:style w:type="character" w:customStyle="1" w:styleId="34">
    <w:name w:val="Основной текст 3 Знак"/>
    <w:basedOn w:val="a0"/>
    <w:link w:val="33"/>
    <w:uiPriority w:val="99"/>
    <w:semiHidden/>
    <w:rsid w:val="00220F74"/>
    <w:rPr>
      <w:rFonts w:ascii="Calibri" w:eastAsia="Calibri" w:hAnsi="Calibri" w:cs="Times New Roman"/>
      <w:sz w:val="16"/>
      <w:szCs w:val="16"/>
    </w:rPr>
  </w:style>
  <w:style w:type="paragraph" w:styleId="afc">
    <w:name w:val="List"/>
    <w:basedOn w:val="a"/>
    <w:rsid w:val="00220F74"/>
    <w:pPr>
      <w:tabs>
        <w:tab w:val="num" w:pos="360"/>
      </w:tabs>
      <w:spacing w:after="0" w:line="240" w:lineRule="auto"/>
      <w:ind w:left="360" w:hanging="360"/>
    </w:pPr>
    <w:rPr>
      <w:rFonts w:ascii="Times New Roman" w:eastAsia="Times New Roman" w:hAnsi="Times New Roman" w:cs="Times New Roman"/>
      <w:sz w:val="24"/>
      <w:szCs w:val="24"/>
      <w:lang w:eastAsia="ru-RU"/>
    </w:rPr>
  </w:style>
  <w:style w:type="character" w:styleId="afd">
    <w:name w:val="page number"/>
    <w:basedOn w:val="a0"/>
    <w:rsid w:val="00220F74"/>
  </w:style>
  <w:style w:type="paragraph" w:customStyle="1" w:styleId="12">
    <w:name w:val="Без интервала1"/>
    <w:rsid w:val="00220F74"/>
    <w:pPr>
      <w:spacing w:after="0" w:line="240" w:lineRule="auto"/>
    </w:pPr>
    <w:rPr>
      <w:rFonts w:ascii="Calibri" w:eastAsia="Times New Roman" w:hAnsi="Calibri" w:cs="Times New Roman"/>
    </w:rPr>
  </w:style>
  <w:style w:type="paragraph" w:customStyle="1" w:styleId="afe">
    <w:name w:val="Стиль"/>
    <w:rsid w:val="00220F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3">
    <w:name w:val="Body Text 2"/>
    <w:basedOn w:val="a"/>
    <w:link w:val="24"/>
    <w:unhideWhenUsed/>
    <w:rsid w:val="00220F74"/>
    <w:pPr>
      <w:spacing w:after="120" w:line="480" w:lineRule="auto"/>
    </w:pPr>
    <w:rPr>
      <w:rFonts w:ascii="Calibri" w:eastAsia="Calibri" w:hAnsi="Calibri" w:cs="Times New Roman"/>
    </w:rPr>
  </w:style>
  <w:style w:type="character" w:customStyle="1" w:styleId="24">
    <w:name w:val="Основной текст 2 Знак"/>
    <w:basedOn w:val="a0"/>
    <w:link w:val="23"/>
    <w:rsid w:val="00220F74"/>
    <w:rPr>
      <w:rFonts w:ascii="Calibri" w:eastAsia="Calibri" w:hAnsi="Calibri" w:cs="Times New Roman"/>
    </w:rPr>
  </w:style>
  <w:style w:type="paragraph" w:styleId="aff">
    <w:name w:val="footnote text"/>
    <w:basedOn w:val="a"/>
    <w:link w:val="aff0"/>
    <w:semiHidden/>
    <w:rsid w:val="00220F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220F74"/>
    <w:rPr>
      <w:rFonts w:ascii="Times New Roman" w:eastAsia="Times New Roman" w:hAnsi="Times New Roman" w:cs="Times New Roman"/>
      <w:sz w:val="20"/>
      <w:szCs w:val="20"/>
      <w:lang w:eastAsia="ru-RU"/>
    </w:rPr>
  </w:style>
  <w:style w:type="character" w:customStyle="1" w:styleId="small">
    <w:name w:val="small"/>
    <w:uiPriority w:val="99"/>
    <w:rsid w:val="00220F74"/>
    <w:rPr>
      <w:rFonts w:cs="Times New Roman"/>
    </w:rPr>
  </w:style>
  <w:style w:type="paragraph" w:customStyle="1" w:styleId="13">
    <w:name w:val="Знак1"/>
    <w:basedOn w:val="a"/>
    <w:rsid w:val="00220F74"/>
    <w:pPr>
      <w:spacing w:after="160" w:line="240" w:lineRule="exact"/>
    </w:pPr>
    <w:rPr>
      <w:rFonts w:ascii="Verdana" w:eastAsia="Times New Roman" w:hAnsi="Verdana" w:cs="Verdana"/>
      <w:sz w:val="20"/>
      <w:szCs w:val="20"/>
      <w:lang w:val="en-US"/>
    </w:rPr>
  </w:style>
  <w:style w:type="paragraph" w:customStyle="1" w:styleId="Style3">
    <w:name w:val="Style3"/>
    <w:basedOn w:val="a"/>
    <w:rsid w:val="00220F74"/>
    <w:pPr>
      <w:widowControl w:val="0"/>
      <w:autoSpaceDE w:val="0"/>
      <w:autoSpaceDN w:val="0"/>
      <w:adjustRightInd w:val="0"/>
      <w:spacing w:after="0" w:line="254" w:lineRule="exact"/>
      <w:ind w:firstLine="528"/>
      <w:jc w:val="both"/>
    </w:pPr>
    <w:rPr>
      <w:rFonts w:ascii="Arial" w:eastAsia="Times New Roman" w:hAnsi="Arial" w:cs="Times New Roman"/>
      <w:sz w:val="24"/>
      <w:szCs w:val="24"/>
      <w:lang w:eastAsia="ru-RU"/>
    </w:rPr>
  </w:style>
  <w:style w:type="character" w:customStyle="1" w:styleId="FontStyle28">
    <w:name w:val="Font Style28"/>
    <w:rsid w:val="00220F74"/>
    <w:rPr>
      <w:rFonts w:ascii="Arial" w:hAnsi="Arial" w:cs="Arial"/>
      <w:sz w:val="20"/>
      <w:szCs w:val="20"/>
    </w:rPr>
  </w:style>
  <w:style w:type="character" w:customStyle="1" w:styleId="characterstyle1">
    <w:name w:val="characterstyle1"/>
    <w:basedOn w:val="a0"/>
    <w:rsid w:val="00220F74"/>
  </w:style>
  <w:style w:type="paragraph" w:customStyle="1" w:styleId="style1">
    <w:name w:val="style1"/>
    <w:basedOn w:val="a"/>
    <w:rsid w:val="00220F74"/>
    <w:pPr>
      <w:spacing w:before="30" w:after="30" w:line="240" w:lineRule="auto"/>
    </w:pPr>
    <w:rPr>
      <w:rFonts w:ascii="Times New Roman" w:eastAsia="Times New Roman" w:hAnsi="Times New Roman" w:cs="Times New Roman"/>
      <w:sz w:val="20"/>
      <w:szCs w:val="20"/>
      <w:lang w:eastAsia="ru-RU"/>
    </w:rPr>
  </w:style>
  <w:style w:type="paragraph" w:customStyle="1" w:styleId="style2">
    <w:name w:val="style2"/>
    <w:basedOn w:val="a"/>
    <w:rsid w:val="00220F74"/>
    <w:pPr>
      <w:spacing w:before="30" w:after="30" w:line="240" w:lineRule="auto"/>
    </w:pPr>
    <w:rPr>
      <w:rFonts w:ascii="Times New Roman" w:eastAsia="Times New Roman" w:hAnsi="Times New Roman" w:cs="Times New Roman"/>
      <w:sz w:val="20"/>
      <w:szCs w:val="20"/>
      <w:lang w:eastAsia="ru-RU"/>
    </w:rPr>
  </w:style>
  <w:style w:type="table" w:styleId="aff1">
    <w:name w:val="Table Elegant"/>
    <w:basedOn w:val="a1"/>
    <w:rsid w:val="00220F7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2">
    <w:name w:val="Основной текст_"/>
    <w:link w:val="14"/>
    <w:rsid w:val="00220F74"/>
    <w:rPr>
      <w:rFonts w:ascii="Calibri" w:eastAsia="Calibri" w:hAnsi="Calibri" w:cs="Calibri"/>
      <w:shd w:val="clear" w:color="auto" w:fill="FFFFFF"/>
    </w:rPr>
  </w:style>
  <w:style w:type="paragraph" w:customStyle="1" w:styleId="14">
    <w:name w:val="Основной текст1"/>
    <w:basedOn w:val="a"/>
    <w:link w:val="aff2"/>
    <w:rsid w:val="00220F74"/>
    <w:pPr>
      <w:shd w:val="clear" w:color="auto" w:fill="FFFFFF"/>
      <w:spacing w:after="0" w:line="0" w:lineRule="atLeast"/>
      <w:jc w:val="both"/>
    </w:pPr>
    <w:rPr>
      <w:rFonts w:ascii="Calibri" w:eastAsia="Calibri" w:hAnsi="Calibri" w:cs="Calibri"/>
    </w:rPr>
  </w:style>
  <w:style w:type="character" w:customStyle="1" w:styleId="25">
    <w:name w:val="Основной текст (2)_"/>
    <w:link w:val="26"/>
    <w:uiPriority w:val="99"/>
    <w:rsid w:val="00220F74"/>
    <w:rPr>
      <w:rFonts w:ascii="Calibri" w:eastAsia="Calibri" w:hAnsi="Calibri" w:cs="Calibri"/>
      <w:shd w:val="clear" w:color="auto" w:fill="FFFFFF"/>
    </w:rPr>
  </w:style>
  <w:style w:type="paragraph" w:customStyle="1" w:styleId="26">
    <w:name w:val="Основной текст (2)"/>
    <w:basedOn w:val="a"/>
    <w:link w:val="25"/>
    <w:uiPriority w:val="99"/>
    <w:rsid w:val="00220F74"/>
    <w:pPr>
      <w:shd w:val="clear" w:color="auto" w:fill="FFFFFF"/>
      <w:spacing w:after="0" w:line="0" w:lineRule="atLeast"/>
    </w:pPr>
    <w:rPr>
      <w:rFonts w:ascii="Calibri" w:eastAsia="Calibri" w:hAnsi="Calibri" w:cs="Calibri"/>
    </w:rPr>
  </w:style>
  <w:style w:type="character" w:customStyle="1" w:styleId="aff3">
    <w:name w:val="Основной текст + Полужирный"/>
    <w:aliases w:val="Интервал 2 pt"/>
    <w:uiPriority w:val="99"/>
    <w:rsid w:val="00220F74"/>
    <w:rPr>
      <w:rFonts w:ascii="Calibri" w:eastAsia="Calibri" w:hAnsi="Calibri" w:cs="Calibri"/>
      <w:b/>
      <w:bCs/>
      <w:shd w:val="clear" w:color="auto" w:fill="FFFFFF"/>
    </w:rPr>
  </w:style>
  <w:style w:type="character" w:customStyle="1" w:styleId="Bodytext">
    <w:name w:val="Body text_"/>
    <w:link w:val="27"/>
    <w:rsid w:val="00220F74"/>
    <w:rPr>
      <w:rFonts w:eastAsia="Calibri" w:cs="Calibri"/>
      <w:shd w:val="clear" w:color="auto" w:fill="FFFFFF"/>
    </w:rPr>
  </w:style>
  <w:style w:type="paragraph" w:customStyle="1" w:styleId="27">
    <w:name w:val="Основной текст2"/>
    <w:basedOn w:val="a"/>
    <w:link w:val="Bodytext"/>
    <w:rsid w:val="00220F74"/>
    <w:pPr>
      <w:shd w:val="clear" w:color="auto" w:fill="FFFFFF"/>
      <w:spacing w:after="0" w:line="0" w:lineRule="atLeast"/>
    </w:pPr>
    <w:rPr>
      <w:rFonts w:eastAsia="Calibri" w:cs="Calibri"/>
    </w:rPr>
  </w:style>
  <w:style w:type="character" w:customStyle="1" w:styleId="Bodytext2">
    <w:name w:val="Body text (2)_"/>
    <w:link w:val="Bodytext20"/>
    <w:rsid w:val="00220F74"/>
    <w:rPr>
      <w:rFonts w:eastAsia="Calibri" w:cs="Calibri"/>
      <w:shd w:val="clear" w:color="auto" w:fill="FFFFFF"/>
    </w:rPr>
  </w:style>
  <w:style w:type="paragraph" w:customStyle="1" w:styleId="Bodytext20">
    <w:name w:val="Body text (2)"/>
    <w:basedOn w:val="a"/>
    <w:link w:val="Bodytext2"/>
    <w:rsid w:val="00220F74"/>
    <w:pPr>
      <w:shd w:val="clear" w:color="auto" w:fill="FFFFFF"/>
      <w:spacing w:after="0" w:line="274" w:lineRule="exact"/>
    </w:pPr>
    <w:rPr>
      <w:rFonts w:eastAsia="Calibri" w:cs="Calibri"/>
    </w:rPr>
  </w:style>
  <w:style w:type="character" w:customStyle="1" w:styleId="Bodytext3">
    <w:name w:val="Body text (3)_"/>
    <w:link w:val="Bodytext30"/>
    <w:rsid w:val="00220F74"/>
    <w:rPr>
      <w:rFonts w:ascii="Times New Roman" w:hAnsi="Times New Roman"/>
      <w:shd w:val="clear" w:color="auto" w:fill="FFFFFF"/>
    </w:rPr>
  </w:style>
  <w:style w:type="paragraph" w:customStyle="1" w:styleId="Bodytext30">
    <w:name w:val="Body text (3)"/>
    <w:basedOn w:val="a"/>
    <w:link w:val="Bodytext3"/>
    <w:rsid w:val="00220F74"/>
    <w:pPr>
      <w:shd w:val="clear" w:color="auto" w:fill="FFFFFF"/>
      <w:spacing w:after="0" w:line="0" w:lineRule="atLeast"/>
    </w:pPr>
    <w:rPr>
      <w:rFonts w:ascii="Times New Roman" w:hAnsi="Times New Roman"/>
    </w:rPr>
  </w:style>
  <w:style w:type="character" w:customStyle="1" w:styleId="BodytextBold">
    <w:name w:val="Body text + Bold"/>
    <w:rsid w:val="00220F74"/>
    <w:rPr>
      <w:rFonts w:eastAsia="Calibri" w:cs="Calibri"/>
      <w:b/>
      <w:bCs/>
      <w:sz w:val="21"/>
      <w:szCs w:val="21"/>
      <w:shd w:val="clear" w:color="auto" w:fill="FFFFFF"/>
    </w:rPr>
  </w:style>
  <w:style w:type="paragraph" w:customStyle="1" w:styleId="NR">
    <w:name w:val="NR"/>
    <w:basedOn w:val="a"/>
    <w:rsid w:val="00220F74"/>
    <w:pPr>
      <w:spacing w:after="0" w:line="240" w:lineRule="auto"/>
    </w:pPr>
    <w:rPr>
      <w:rFonts w:ascii="Times New Roman" w:eastAsia="Times New Roman" w:hAnsi="Times New Roman" w:cs="Times New Roman"/>
      <w:sz w:val="24"/>
      <w:szCs w:val="20"/>
      <w:lang w:eastAsia="ru-RU"/>
    </w:rPr>
  </w:style>
  <w:style w:type="paragraph" w:customStyle="1" w:styleId="15">
    <w:name w:val="Абзац списка1"/>
    <w:basedOn w:val="a"/>
    <w:rsid w:val="00220F74"/>
    <w:pPr>
      <w:spacing w:after="0" w:line="240" w:lineRule="auto"/>
      <w:ind w:left="720"/>
    </w:pPr>
    <w:rPr>
      <w:rFonts w:ascii="Times New Roman" w:eastAsia="Times New Roman" w:hAnsi="Times New Roman" w:cs="Times New Roman"/>
      <w:sz w:val="24"/>
      <w:szCs w:val="24"/>
      <w:lang w:eastAsia="ru-RU"/>
    </w:rPr>
  </w:style>
  <w:style w:type="paragraph" w:styleId="aff4">
    <w:name w:val="Plain Text"/>
    <w:basedOn w:val="a"/>
    <w:link w:val="aff5"/>
    <w:rsid w:val="00220F74"/>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rsid w:val="00220F74"/>
    <w:rPr>
      <w:rFonts w:ascii="Courier New" w:eastAsia="Times New Roman" w:hAnsi="Courier New" w:cs="Times New Roman"/>
      <w:sz w:val="20"/>
      <w:szCs w:val="20"/>
    </w:rPr>
  </w:style>
  <w:style w:type="character" w:customStyle="1" w:styleId="16">
    <w:name w:val="Основной текст Знак1"/>
    <w:uiPriority w:val="99"/>
    <w:rsid w:val="00220F74"/>
    <w:rPr>
      <w:rFonts w:ascii="Times New Roman" w:hAnsi="Times New Roman" w:cs="Times New Roman"/>
      <w:spacing w:val="3"/>
      <w:sz w:val="18"/>
      <w:szCs w:val="18"/>
      <w:shd w:val="clear" w:color="auto" w:fill="FFFFFF"/>
    </w:rPr>
  </w:style>
  <w:style w:type="character" w:customStyle="1" w:styleId="35">
    <w:name w:val="Заголовок №3_"/>
    <w:link w:val="36"/>
    <w:uiPriority w:val="99"/>
    <w:rsid w:val="00220F74"/>
    <w:rPr>
      <w:rFonts w:ascii="Times New Roman" w:hAnsi="Times New Roman"/>
      <w:spacing w:val="4"/>
      <w:shd w:val="clear" w:color="auto" w:fill="FFFFFF"/>
    </w:rPr>
  </w:style>
  <w:style w:type="paragraph" w:customStyle="1" w:styleId="36">
    <w:name w:val="Заголовок №3"/>
    <w:basedOn w:val="a"/>
    <w:link w:val="35"/>
    <w:uiPriority w:val="99"/>
    <w:rsid w:val="00220F74"/>
    <w:pPr>
      <w:shd w:val="clear" w:color="auto" w:fill="FFFFFF"/>
      <w:spacing w:after="60" w:line="240" w:lineRule="atLeast"/>
      <w:jc w:val="both"/>
      <w:outlineLvl w:val="2"/>
    </w:pPr>
    <w:rPr>
      <w:rFonts w:ascii="Times New Roman" w:hAnsi="Times New Roman"/>
      <w:spacing w:val="4"/>
    </w:rPr>
  </w:style>
  <w:style w:type="character" w:customStyle="1" w:styleId="2pt8">
    <w:name w:val="Основной текст + Интервал 2 pt8"/>
    <w:uiPriority w:val="99"/>
    <w:rsid w:val="00220F74"/>
    <w:rPr>
      <w:rFonts w:ascii="Times New Roman" w:hAnsi="Times New Roman" w:cs="Times New Roman"/>
      <w:spacing w:val="53"/>
      <w:sz w:val="18"/>
      <w:szCs w:val="18"/>
      <w:shd w:val="clear" w:color="auto" w:fill="FFFFFF"/>
    </w:rPr>
  </w:style>
  <w:style w:type="character" w:customStyle="1" w:styleId="9pt">
    <w:name w:val="Основной текст + 9 pt"/>
    <w:aliases w:val="Курсив6"/>
    <w:uiPriority w:val="99"/>
    <w:rsid w:val="00220F74"/>
    <w:rPr>
      <w:rFonts w:ascii="Times New Roman" w:hAnsi="Times New Roman" w:cs="Times New Roman"/>
      <w:i/>
      <w:iCs/>
      <w:spacing w:val="-2"/>
      <w:sz w:val="17"/>
      <w:szCs w:val="17"/>
      <w:shd w:val="clear" w:color="auto" w:fill="FFFFFF"/>
    </w:rPr>
  </w:style>
  <w:style w:type="character" w:customStyle="1" w:styleId="2pt7">
    <w:name w:val="Основной текст + Интервал 2 pt7"/>
    <w:uiPriority w:val="99"/>
    <w:rsid w:val="00220F74"/>
    <w:rPr>
      <w:rFonts w:ascii="Times New Roman" w:hAnsi="Times New Roman" w:cs="Times New Roman"/>
      <w:spacing w:val="53"/>
      <w:sz w:val="18"/>
      <w:szCs w:val="18"/>
      <w:shd w:val="clear" w:color="auto" w:fill="FFFFFF"/>
    </w:rPr>
  </w:style>
  <w:style w:type="character" w:customStyle="1" w:styleId="212pt">
    <w:name w:val="Основной текст (2) + 12 pt"/>
    <w:aliases w:val="Не полужирный"/>
    <w:uiPriority w:val="99"/>
    <w:rsid w:val="00220F74"/>
    <w:rPr>
      <w:rFonts w:ascii="Times New Roman" w:eastAsia="Calibri" w:hAnsi="Times New Roman" w:cs="Times New Roman"/>
      <w:b w:val="0"/>
      <w:bCs w:val="0"/>
      <w:spacing w:val="4"/>
      <w:sz w:val="22"/>
      <w:szCs w:val="22"/>
      <w:shd w:val="clear" w:color="auto" w:fill="FFFFFF"/>
    </w:rPr>
  </w:style>
  <w:style w:type="character" w:customStyle="1" w:styleId="1210">
    <w:name w:val="Заголовок №1210"/>
    <w:uiPriority w:val="99"/>
    <w:rsid w:val="00220F74"/>
    <w:rPr>
      <w:rFonts w:ascii="Franklin Gothic Heavy" w:hAnsi="Franklin Gothic Heavy" w:cs="Franklin Gothic Heavy"/>
      <w:i/>
      <w:iCs/>
      <w:spacing w:val="2"/>
      <w:sz w:val="20"/>
      <w:szCs w:val="20"/>
      <w:u w:val="single"/>
    </w:rPr>
  </w:style>
  <w:style w:type="character" w:customStyle="1" w:styleId="122">
    <w:name w:val="Заголовок №122"/>
    <w:uiPriority w:val="99"/>
    <w:rsid w:val="00220F74"/>
    <w:rPr>
      <w:rFonts w:ascii="Franklin Gothic Heavy" w:hAnsi="Franklin Gothic Heavy" w:cs="Franklin Gothic Heavy"/>
      <w:i/>
      <w:iCs/>
      <w:spacing w:val="2"/>
      <w:sz w:val="20"/>
      <w:szCs w:val="20"/>
      <w:u w:val="single"/>
    </w:rPr>
  </w:style>
  <w:style w:type="character" w:customStyle="1" w:styleId="Consolas53">
    <w:name w:val="Основной текст + Consolas53"/>
    <w:aliases w:val="Курсив260"/>
    <w:uiPriority w:val="99"/>
    <w:rsid w:val="00220F74"/>
    <w:rPr>
      <w:rFonts w:ascii="Consolas" w:hAnsi="Consolas" w:cs="Consolas"/>
      <w:i/>
      <w:iCs/>
      <w:spacing w:val="8"/>
      <w:sz w:val="18"/>
      <w:szCs w:val="18"/>
    </w:rPr>
  </w:style>
  <w:style w:type="character" w:customStyle="1" w:styleId="Consolas48">
    <w:name w:val="Основной текст + Consolas48"/>
    <w:aliases w:val="Курсив250"/>
    <w:uiPriority w:val="99"/>
    <w:rsid w:val="00220F74"/>
    <w:rPr>
      <w:rFonts w:ascii="Consolas" w:hAnsi="Consolas" w:cs="Consolas"/>
      <w:i/>
      <w:iCs/>
      <w:spacing w:val="4"/>
      <w:sz w:val="18"/>
      <w:szCs w:val="18"/>
      <w:shd w:val="clear" w:color="auto" w:fill="FFFFFF"/>
    </w:rPr>
  </w:style>
  <w:style w:type="character" w:customStyle="1" w:styleId="65">
    <w:name w:val="Основной текст + 65"/>
    <w:aliases w:val="5 pt254"/>
    <w:uiPriority w:val="99"/>
    <w:rsid w:val="00220F74"/>
    <w:rPr>
      <w:rFonts w:ascii="Century Schoolbook" w:hAnsi="Century Schoolbook" w:cs="Century Schoolbook"/>
      <w:spacing w:val="5"/>
      <w:sz w:val="12"/>
      <w:szCs w:val="12"/>
      <w:shd w:val="clear" w:color="auto" w:fill="FFFFFF"/>
    </w:rPr>
  </w:style>
  <w:style w:type="character" w:customStyle="1" w:styleId="14CenturySchoolbook">
    <w:name w:val="Основной текст (14) + Century Schoolbook"/>
    <w:aliases w:val="Не курсив,Основной текст (10) + Не полужирный"/>
    <w:uiPriority w:val="99"/>
    <w:rsid w:val="00220F74"/>
    <w:rPr>
      <w:rFonts w:ascii="Century Schoolbook" w:hAnsi="Century Schoolbook" w:cs="Century Schoolbook"/>
      <w:i w:val="0"/>
      <w:iCs w:val="0"/>
      <w:spacing w:val="0"/>
      <w:sz w:val="18"/>
      <w:szCs w:val="18"/>
    </w:rPr>
  </w:style>
  <w:style w:type="character" w:customStyle="1" w:styleId="8715">
    <w:name w:val="Заголовок №8 (7)15"/>
    <w:uiPriority w:val="99"/>
    <w:rsid w:val="00220F74"/>
    <w:rPr>
      <w:rFonts w:ascii="Franklin Gothic Demi" w:hAnsi="Franklin Gothic Demi" w:cs="Franklin Gothic Demi"/>
      <w:i/>
      <w:iCs/>
      <w:spacing w:val="-2"/>
      <w:sz w:val="21"/>
      <w:szCs w:val="21"/>
      <w:u w:val="single"/>
    </w:rPr>
  </w:style>
  <w:style w:type="character" w:customStyle="1" w:styleId="87">
    <w:name w:val="Заголовок №8 (7)_"/>
    <w:link w:val="871"/>
    <w:uiPriority w:val="99"/>
    <w:locked/>
    <w:rsid w:val="00220F74"/>
    <w:rPr>
      <w:rFonts w:ascii="Franklin Gothic Demi" w:hAnsi="Franklin Gothic Demi" w:cs="Franklin Gothic Demi"/>
      <w:i/>
      <w:iCs/>
      <w:spacing w:val="-2"/>
      <w:sz w:val="21"/>
      <w:szCs w:val="21"/>
      <w:shd w:val="clear" w:color="auto" w:fill="FFFFFF"/>
    </w:rPr>
  </w:style>
  <w:style w:type="paragraph" w:customStyle="1" w:styleId="871">
    <w:name w:val="Заголовок №8 (7)1"/>
    <w:basedOn w:val="a"/>
    <w:link w:val="87"/>
    <w:uiPriority w:val="99"/>
    <w:rsid w:val="00220F74"/>
    <w:pPr>
      <w:shd w:val="clear" w:color="auto" w:fill="FFFFFF"/>
      <w:spacing w:after="120" w:line="240" w:lineRule="atLeast"/>
      <w:jc w:val="both"/>
      <w:outlineLvl w:val="7"/>
    </w:pPr>
    <w:rPr>
      <w:rFonts w:ascii="Franklin Gothic Demi" w:hAnsi="Franklin Gothic Demi" w:cs="Franklin Gothic Demi"/>
      <w:i/>
      <w:iCs/>
      <w:spacing w:val="-2"/>
      <w:sz w:val="21"/>
      <w:szCs w:val="21"/>
    </w:rPr>
  </w:style>
  <w:style w:type="character" w:customStyle="1" w:styleId="877">
    <w:name w:val="Заголовок №8 (7)7"/>
    <w:uiPriority w:val="99"/>
    <w:rsid w:val="00220F74"/>
    <w:rPr>
      <w:rFonts w:ascii="Franklin Gothic Demi" w:hAnsi="Franklin Gothic Demi" w:cs="Franklin Gothic Demi"/>
      <w:i/>
      <w:iCs/>
      <w:spacing w:val="-2"/>
      <w:sz w:val="21"/>
      <w:szCs w:val="21"/>
      <w:u w:val="single"/>
      <w:shd w:val="clear" w:color="auto" w:fill="FFFFFF"/>
    </w:rPr>
  </w:style>
  <w:style w:type="character" w:customStyle="1" w:styleId="1pt11">
    <w:name w:val="Основной текст + Интервал 1 pt11"/>
    <w:uiPriority w:val="99"/>
    <w:rsid w:val="00220F74"/>
    <w:rPr>
      <w:rFonts w:ascii="Century Schoolbook" w:hAnsi="Century Schoolbook" w:cs="Century Schoolbook"/>
      <w:spacing w:val="21"/>
      <w:sz w:val="18"/>
      <w:szCs w:val="18"/>
      <w:shd w:val="clear" w:color="auto" w:fill="FFFFFF"/>
    </w:rPr>
  </w:style>
  <w:style w:type="character" w:customStyle="1" w:styleId="1532">
    <w:name w:val="Заголовок №15 (3)2"/>
    <w:uiPriority w:val="99"/>
    <w:rsid w:val="00220F74"/>
    <w:rPr>
      <w:rFonts w:ascii="Franklin Gothic Heavy" w:hAnsi="Franklin Gothic Heavy" w:cs="Franklin Gothic Heavy"/>
      <w:i/>
      <w:iCs/>
      <w:spacing w:val="3"/>
      <w:sz w:val="20"/>
      <w:szCs w:val="20"/>
      <w:u w:val="single"/>
    </w:rPr>
  </w:style>
  <w:style w:type="character" w:styleId="aff6">
    <w:name w:val="Placeholder Text"/>
    <w:uiPriority w:val="99"/>
    <w:semiHidden/>
    <w:rsid w:val="00220F74"/>
    <w:rPr>
      <w:color w:val="808080"/>
    </w:rPr>
  </w:style>
  <w:style w:type="character" w:customStyle="1" w:styleId="aff7">
    <w:name w:val="Сноска_"/>
    <w:link w:val="17"/>
    <w:uiPriority w:val="99"/>
    <w:rsid w:val="00220F74"/>
    <w:rPr>
      <w:rFonts w:ascii="Century Schoolbook" w:hAnsi="Century Schoolbook" w:cs="Century Schoolbook"/>
      <w:b/>
      <w:bCs/>
      <w:sz w:val="19"/>
      <w:szCs w:val="19"/>
      <w:shd w:val="clear" w:color="auto" w:fill="FFFFFF"/>
    </w:rPr>
  </w:style>
  <w:style w:type="paragraph" w:customStyle="1" w:styleId="17">
    <w:name w:val="Сноска1"/>
    <w:basedOn w:val="a"/>
    <w:link w:val="aff7"/>
    <w:uiPriority w:val="99"/>
    <w:rsid w:val="00220F74"/>
    <w:pPr>
      <w:shd w:val="clear" w:color="auto" w:fill="FFFFFF"/>
      <w:spacing w:after="0" w:line="214" w:lineRule="exact"/>
      <w:jc w:val="both"/>
    </w:pPr>
    <w:rPr>
      <w:rFonts w:ascii="Century Schoolbook" w:hAnsi="Century Schoolbook" w:cs="Century Schoolbook"/>
      <w:b/>
      <w:bCs/>
      <w:sz w:val="19"/>
      <w:szCs w:val="19"/>
    </w:rPr>
  </w:style>
  <w:style w:type="character" w:customStyle="1" w:styleId="8">
    <w:name w:val="Сноска (8)_"/>
    <w:link w:val="80"/>
    <w:uiPriority w:val="99"/>
    <w:rsid w:val="00220F74"/>
    <w:rPr>
      <w:rFonts w:cs="Calibri"/>
      <w:b/>
      <w:bCs/>
      <w:spacing w:val="110"/>
      <w:sz w:val="12"/>
      <w:szCs w:val="12"/>
      <w:shd w:val="clear" w:color="auto" w:fill="FFFFFF"/>
    </w:rPr>
  </w:style>
  <w:style w:type="paragraph" w:customStyle="1" w:styleId="80">
    <w:name w:val="Сноска (8)"/>
    <w:basedOn w:val="a"/>
    <w:link w:val="8"/>
    <w:uiPriority w:val="99"/>
    <w:rsid w:val="00220F74"/>
    <w:pPr>
      <w:shd w:val="clear" w:color="auto" w:fill="FFFFFF"/>
      <w:spacing w:after="0" w:line="240" w:lineRule="atLeast"/>
    </w:pPr>
    <w:rPr>
      <w:rFonts w:cs="Calibri"/>
      <w:b/>
      <w:bCs/>
      <w:spacing w:val="110"/>
      <w:sz w:val="12"/>
      <w:szCs w:val="12"/>
    </w:rPr>
  </w:style>
  <w:style w:type="character" w:customStyle="1" w:styleId="9">
    <w:name w:val="Основной текст (9)_"/>
    <w:link w:val="91"/>
    <w:uiPriority w:val="99"/>
    <w:rsid w:val="00220F74"/>
    <w:rPr>
      <w:rFonts w:ascii="Century Schoolbook" w:hAnsi="Century Schoolbook" w:cs="Century Schoolbook"/>
      <w:b/>
      <w:bCs/>
      <w:sz w:val="15"/>
      <w:szCs w:val="15"/>
      <w:shd w:val="clear" w:color="auto" w:fill="FFFFFF"/>
    </w:rPr>
  </w:style>
  <w:style w:type="paragraph" w:customStyle="1" w:styleId="91">
    <w:name w:val="Основной текст (9)1"/>
    <w:basedOn w:val="a"/>
    <w:link w:val="9"/>
    <w:uiPriority w:val="99"/>
    <w:rsid w:val="00220F74"/>
    <w:pPr>
      <w:shd w:val="clear" w:color="auto" w:fill="FFFFFF"/>
      <w:spacing w:after="0" w:line="168" w:lineRule="exact"/>
      <w:ind w:hanging="340"/>
      <w:jc w:val="both"/>
    </w:pPr>
    <w:rPr>
      <w:rFonts w:ascii="Century Schoolbook" w:hAnsi="Century Schoolbook" w:cs="Century Schoolbook"/>
      <w:b/>
      <w:bCs/>
      <w:sz w:val="15"/>
      <w:szCs w:val="15"/>
    </w:rPr>
  </w:style>
  <w:style w:type="character" w:customStyle="1" w:styleId="100">
    <w:name w:val="Основной текст (10)_"/>
    <w:link w:val="101"/>
    <w:uiPriority w:val="99"/>
    <w:rsid w:val="00220F74"/>
    <w:rPr>
      <w:rFonts w:ascii="Century Schoolbook" w:hAnsi="Century Schoolbook" w:cs="Century Schoolbook"/>
      <w:b/>
      <w:bCs/>
      <w:i/>
      <w:iCs/>
      <w:spacing w:val="30"/>
      <w:sz w:val="15"/>
      <w:szCs w:val="15"/>
      <w:shd w:val="clear" w:color="auto" w:fill="FFFFFF"/>
    </w:rPr>
  </w:style>
  <w:style w:type="paragraph" w:customStyle="1" w:styleId="101">
    <w:name w:val="Основной текст (10)1"/>
    <w:basedOn w:val="a"/>
    <w:link w:val="100"/>
    <w:uiPriority w:val="99"/>
    <w:rsid w:val="00220F74"/>
    <w:pPr>
      <w:shd w:val="clear" w:color="auto" w:fill="FFFFFF"/>
      <w:spacing w:after="0" w:line="240" w:lineRule="atLeast"/>
      <w:ind w:hanging="760"/>
    </w:pPr>
    <w:rPr>
      <w:rFonts w:ascii="Century Schoolbook" w:hAnsi="Century Schoolbook" w:cs="Century Schoolbook"/>
      <w:b/>
      <w:bCs/>
      <w:i/>
      <w:iCs/>
      <w:spacing w:val="30"/>
      <w:sz w:val="15"/>
      <w:szCs w:val="15"/>
    </w:rPr>
  </w:style>
  <w:style w:type="character" w:customStyle="1" w:styleId="140">
    <w:name w:val="Основной текст (14)_"/>
    <w:link w:val="141"/>
    <w:uiPriority w:val="99"/>
    <w:rsid w:val="00220F74"/>
    <w:rPr>
      <w:rFonts w:ascii="Century Schoolbook" w:hAnsi="Century Schoolbook" w:cs="Century Schoolbook"/>
      <w:b/>
      <w:bCs/>
      <w:i/>
      <w:iCs/>
      <w:spacing w:val="30"/>
      <w:sz w:val="19"/>
      <w:szCs w:val="19"/>
      <w:shd w:val="clear" w:color="auto" w:fill="FFFFFF"/>
    </w:rPr>
  </w:style>
  <w:style w:type="paragraph" w:customStyle="1" w:styleId="141">
    <w:name w:val="Основной текст (14)1"/>
    <w:basedOn w:val="a"/>
    <w:link w:val="140"/>
    <w:uiPriority w:val="99"/>
    <w:rsid w:val="00220F74"/>
    <w:pPr>
      <w:shd w:val="clear" w:color="auto" w:fill="FFFFFF"/>
      <w:spacing w:after="180" w:line="108" w:lineRule="exact"/>
      <w:ind w:hanging="460"/>
    </w:pPr>
    <w:rPr>
      <w:rFonts w:ascii="Century Schoolbook" w:hAnsi="Century Schoolbook" w:cs="Century Schoolbook"/>
      <w:b/>
      <w:bCs/>
      <w:i/>
      <w:iCs/>
      <w:spacing w:val="30"/>
      <w:sz w:val="19"/>
      <w:szCs w:val="19"/>
    </w:rPr>
  </w:style>
  <w:style w:type="character" w:customStyle="1" w:styleId="150">
    <w:name w:val="Основной текст (15)_"/>
    <w:link w:val="151"/>
    <w:uiPriority w:val="99"/>
    <w:rsid w:val="00220F74"/>
    <w:rPr>
      <w:rFonts w:ascii="Verdana" w:hAnsi="Verdana" w:cs="Verdana"/>
      <w:b/>
      <w:bCs/>
      <w:sz w:val="23"/>
      <w:szCs w:val="23"/>
      <w:shd w:val="clear" w:color="auto" w:fill="FFFFFF"/>
    </w:rPr>
  </w:style>
  <w:style w:type="paragraph" w:customStyle="1" w:styleId="151">
    <w:name w:val="Основной текст (15)1"/>
    <w:basedOn w:val="a"/>
    <w:link w:val="150"/>
    <w:uiPriority w:val="99"/>
    <w:rsid w:val="00220F74"/>
    <w:pPr>
      <w:shd w:val="clear" w:color="auto" w:fill="FFFFFF"/>
      <w:spacing w:before="60" w:after="60" w:line="240" w:lineRule="atLeast"/>
      <w:ind w:hanging="660"/>
      <w:jc w:val="both"/>
    </w:pPr>
    <w:rPr>
      <w:rFonts w:ascii="Verdana" w:hAnsi="Verdana" w:cs="Verdana"/>
      <w:b/>
      <w:bCs/>
      <w:sz w:val="23"/>
      <w:szCs w:val="23"/>
    </w:rPr>
  </w:style>
  <w:style w:type="character" w:customStyle="1" w:styleId="aff8">
    <w:name w:val="Оглавление_"/>
    <w:link w:val="18"/>
    <w:uiPriority w:val="99"/>
    <w:rsid w:val="00220F74"/>
    <w:rPr>
      <w:rFonts w:ascii="Century Schoolbook" w:hAnsi="Century Schoolbook" w:cs="Century Schoolbook"/>
      <w:b/>
      <w:bCs/>
      <w:sz w:val="19"/>
      <w:szCs w:val="19"/>
      <w:shd w:val="clear" w:color="auto" w:fill="FFFFFF"/>
    </w:rPr>
  </w:style>
  <w:style w:type="paragraph" w:customStyle="1" w:styleId="18">
    <w:name w:val="Оглавление1"/>
    <w:basedOn w:val="a"/>
    <w:link w:val="aff8"/>
    <w:uiPriority w:val="99"/>
    <w:rsid w:val="00220F74"/>
    <w:pPr>
      <w:shd w:val="clear" w:color="auto" w:fill="FFFFFF"/>
      <w:spacing w:before="60" w:after="0" w:line="223" w:lineRule="exact"/>
      <w:ind w:hanging="1500"/>
    </w:pPr>
    <w:rPr>
      <w:rFonts w:ascii="Century Schoolbook" w:hAnsi="Century Schoolbook" w:cs="Century Schoolbook"/>
      <w:b/>
      <w:bCs/>
      <w:sz w:val="19"/>
      <w:szCs w:val="19"/>
    </w:rPr>
  </w:style>
  <w:style w:type="character" w:customStyle="1" w:styleId="37">
    <w:name w:val="Оглавление (3)_"/>
    <w:link w:val="310"/>
    <w:uiPriority w:val="99"/>
    <w:rsid w:val="00220F74"/>
    <w:rPr>
      <w:rFonts w:ascii="Century Schoolbook" w:hAnsi="Century Schoolbook" w:cs="Century Schoolbook"/>
      <w:b/>
      <w:bCs/>
      <w:sz w:val="14"/>
      <w:szCs w:val="14"/>
      <w:shd w:val="clear" w:color="auto" w:fill="FFFFFF"/>
    </w:rPr>
  </w:style>
  <w:style w:type="paragraph" w:customStyle="1" w:styleId="310">
    <w:name w:val="Оглавление (3)1"/>
    <w:basedOn w:val="a"/>
    <w:link w:val="37"/>
    <w:uiPriority w:val="99"/>
    <w:rsid w:val="00220F74"/>
    <w:pPr>
      <w:shd w:val="clear" w:color="auto" w:fill="FFFFFF"/>
      <w:spacing w:after="120" w:line="240" w:lineRule="atLeast"/>
    </w:pPr>
    <w:rPr>
      <w:rFonts w:ascii="Century Schoolbook" w:hAnsi="Century Schoolbook" w:cs="Century Schoolbook"/>
      <w:b/>
      <w:bCs/>
      <w:sz w:val="14"/>
      <w:szCs w:val="14"/>
    </w:rPr>
  </w:style>
  <w:style w:type="character" w:customStyle="1" w:styleId="51">
    <w:name w:val="Оглавление (5)_"/>
    <w:link w:val="510"/>
    <w:uiPriority w:val="99"/>
    <w:rsid w:val="00220F74"/>
    <w:rPr>
      <w:rFonts w:ascii="Century Schoolbook" w:hAnsi="Century Schoolbook" w:cs="Century Schoolbook"/>
      <w:b/>
      <w:bCs/>
      <w:sz w:val="15"/>
      <w:szCs w:val="15"/>
      <w:shd w:val="clear" w:color="auto" w:fill="FFFFFF"/>
    </w:rPr>
  </w:style>
  <w:style w:type="paragraph" w:customStyle="1" w:styleId="510">
    <w:name w:val="Оглавление (5)1"/>
    <w:basedOn w:val="a"/>
    <w:link w:val="51"/>
    <w:uiPriority w:val="99"/>
    <w:rsid w:val="00220F74"/>
    <w:pPr>
      <w:shd w:val="clear" w:color="auto" w:fill="FFFFFF"/>
      <w:spacing w:after="120" w:line="240" w:lineRule="atLeast"/>
    </w:pPr>
    <w:rPr>
      <w:rFonts w:ascii="Century Schoolbook" w:hAnsi="Century Schoolbook" w:cs="Century Schoolbook"/>
      <w:b/>
      <w:bCs/>
      <w:sz w:val="15"/>
      <w:szCs w:val="15"/>
    </w:rPr>
  </w:style>
  <w:style w:type="character" w:customStyle="1" w:styleId="61">
    <w:name w:val="Оглавление (6)_"/>
    <w:link w:val="610"/>
    <w:uiPriority w:val="99"/>
    <w:rsid w:val="00220F74"/>
    <w:rPr>
      <w:rFonts w:ascii="Century Schoolbook" w:hAnsi="Century Schoolbook" w:cs="Century Schoolbook"/>
      <w:b/>
      <w:bCs/>
      <w:i/>
      <w:iCs/>
      <w:spacing w:val="30"/>
      <w:sz w:val="19"/>
      <w:szCs w:val="19"/>
      <w:shd w:val="clear" w:color="auto" w:fill="FFFFFF"/>
      <w:lang w:val="en-US"/>
    </w:rPr>
  </w:style>
  <w:style w:type="paragraph" w:customStyle="1" w:styleId="610">
    <w:name w:val="Оглавление (6)1"/>
    <w:basedOn w:val="a"/>
    <w:link w:val="61"/>
    <w:uiPriority w:val="99"/>
    <w:rsid w:val="00220F74"/>
    <w:pPr>
      <w:shd w:val="clear" w:color="auto" w:fill="FFFFFF"/>
      <w:spacing w:after="0" w:line="199" w:lineRule="exact"/>
    </w:pPr>
    <w:rPr>
      <w:rFonts w:ascii="Century Schoolbook" w:hAnsi="Century Schoolbook" w:cs="Century Schoolbook"/>
      <w:b/>
      <w:bCs/>
      <w:i/>
      <w:iCs/>
      <w:spacing w:val="30"/>
      <w:sz w:val="19"/>
      <w:szCs w:val="19"/>
      <w:lang w:val="en-US"/>
    </w:rPr>
  </w:style>
  <w:style w:type="character" w:customStyle="1" w:styleId="90">
    <w:name w:val="Основной текст + Курсив9"/>
    <w:aliases w:val="Интервал 1 pt99"/>
    <w:uiPriority w:val="99"/>
    <w:rsid w:val="00220F74"/>
    <w:rPr>
      <w:rFonts w:ascii="Century Schoolbook" w:hAnsi="Century Schoolbook" w:cs="Century Schoolbook"/>
      <w:b/>
      <w:bCs/>
      <w:i/>
      <w:iCs/>
      <w:spacing w:val="30"/>
      <w:sz w:val="19"/>
      <w:szCs w:val="19"/>
      <w:shd w:val="clear" w:color="auto" w:fill="FFFFFF"/>
    </w:rPr>
  </w:style>
  <w:style w:type="character" w:customStyle="1" w:styleId="81">
    <w:name w:val="Основной текст + Курсив8"/>
    <w:uiPriority w:val="99"/>
    <w:rsid w:val="00220F74"/>
    <w:rPr>
      <w:rFonts w:ascii="Century Schoolbook" w:hAnsi="Century Schoolbook" w:cs="Century Schoolbook"/>
      <w:b/>
      <w:bCs/>
      <w:i/>
      <w:iCs/>
      <w:spacing w:val="3"/>
      <w:sz w:val="19"/>
      <w:szCs w:val="19"/>
      <w:shd w:val="clear" w:color="auto" w:fill="FFFFFF"/>
    </w:rPr>
  </w:style>
  <w:style w:type="character" w:customStyle="1" w:styleId="1pt4">
    <w:name w:val="Основной текст + Интервал 1 pt4"/>
    <w:uiPriority w:val="99"/>
    <w:rsid w:val="00220F74"/>
    <w:rPr>
      <w:rFonts w:ascii="Century Schoolbook" w:hAnsi="Century Schoolbook" w:cs="Century Schoolbook"/>
      <w:b/>
      <w:bCs/>
      <w:spacing w:val="20"/>
      <w:sz w:val="19"/>
      <w:szCs w:val="19"/>
      <w:shd w:val="clear" w:color="auto" w:fill="FFFFFF"/>
    </w:rPr>
  </w:style>
  <w:style w:type="character" w:customStyle="1" w:styleId="1411">
    <w:name w:val="Основной текст (14)11"/>
    <w:basedOn w:val="140"/>
    <w:uiPriority w:val="99"/>
    <w:rsid w:val="00220F74"/>
    <w:rPr>
      <w:rFonts w:ascii="Century Schoolbook" w:hAnsi="Century Schoolbook" w:cs="Century Schoolbook"/>
      <w:b/>
      <w:bCs/>
      <w:i/>
      <w:iCs/>
      <w:spacing w:val="30"/>
      <w:sz w:val="19"/>
      <w:szCs w:val="19"/>
      <w:shd w:val="clear" w:color="auto" w:fill="FFFFFF"/>
    </w:rPr>
  </w:style>
  <w:style w:type="character" w:customStyle="1" w:styleId="1410">
    <w:name w:val="Основной текст (14)10"/>
    <w:basedOn w:val="140"/>
    <w:uiPriority w:val="99"/>
    <w:rsid w:val="00220F74"/>
    <w:rPr>
      <w:rFonts w:ascii="Century Schoolbook" w:hAnsi="Century Schoolbook" w:cs="Century Schoolbook"/>
      <w:b/>
      <w:bCs/>
      <w:i/>
      <w:iCs/>
      <w:spacing w:val="30"/>
      <w:sz w:val="19"/>
      <w:szCs w:val="19"/>
      <w:shd w:val="clear" w:color="auto" w:fill="FFFFFF"/>
    </w:rPr>
  </w:style>
  <w:style w:type="character" w:customStyle="1" w:styleId="145">
    <w:name w:val="Основной текст (14) + Не курсив5"/>
    <w:aliases w:val="Интервал 0 pt91"/>
    <w:uiPriority w:val="99"/>
    <w:rsid w:val="00220F74"/>
    <w:rPr>
      <w:rFonts w:ascii="Century Schoolbook" w:hAnsi="Century Schoolbook" w:cs="Century Schoolbook"/>
      <w:b/>
      <w:bCs/>
      <w:i/>
      <w:iCs/>
      <w:spacing w:val="0"/>
      <w:sz w:val="19"/>
      <w:szCs w:val="19"/>
      <w:shd w:val="clear" w:color="auto" w:fill="FFFFFF"/>
    </w:rPr>
  </w:style>
  <w:style w:type="character" w:customStyle="1" w:styleId="71">
    <w:name w:val="Основной текст (71)_"/>
    <w:link w:val="710"/>
    <w:uiPriority w:val="99"/>
    <w:rsid w:val="00220F74"/>
    <w:rPr>
      <w:rFonts w:ascii="Arial" w:hAnsi="Arial" w:cs="Arial"/>
      <w:b/>
      <w:bCs/>
      <w:sz w:val="18"/>
      <w:szCs w:val="18"/>
      <w:shd w:val="clear" w:color="auto" w:fill="FFFFFF"/>
    </w:rPr>
  </w:style>
  <w:style w:type="paragraph" w:customStyle="1" w:styleId="710">
    <w:name w:val="Основной текст (71)"/>
    <w:basedOn w:val="a"/>
    <w:link w:val="71"/>
    <w:uiPriority w:val="99"/>
    <w:rsid w:val="00220F74"/>
    <w:pPr>
      <w:shd w:val="clear" w:color="auto" w:fill="FFFFFF"/>
      <w:spacing w:before="180" w:after="180" w:line="240" w:lineRule="atLeast"/>
    </w:pPr>
    <w:rPr>
      <w:rFonts w:ascii="Arial" w:hAnsi="Arial" w:cs="Arial"/>
      <w:b/>
      <w:bCs/>
      <w:sz w:val="18"/>
      <w:szCs w:val="18"/>
    </w:rPr>
  </w:style>
  <w:style w:type="character" w:customStyle="1" w:styleId="102">
    <w:name w:val="Заголовок №10_"/>
    <w:link w:val="103"/>
    <w:uiPriority w:val="99"/>
    <w:rsid w:val="00220F74"/>
    <w:rPr>
      <w:rFonts w:ascii="Verdana" w:hAnsi="Verdana" w:cs="Verdana"/>
      <w:b/>
      <w:bCs/>
      <w:i/>
      <w:iCs/>
      <w:sz w:val="23"/>
      <w:szCs w:val="23"/>
      <w:shd w:val="clear" w:color="auto" w:fill="FFFFFF"/>
    </w:rPr>
  </w:style>
  <w:style w:type="paragraph" w:customStyle="1" w:styleId="103">
    <w:name w:val="Заголовок №10"/>
    <w:basedOn w:val="a"/>
    <w:link w:val="102"/>
    <w:uiPriority w:val="99"/>
    <w:rsid w:val="00220F74"/>
    <w:pPr>
      <w:shd w:val="clear" w:color="auto" w:fill="FFFFFF"/>
      <w:spacing w:before="180" w:after="180" w:line="240" w:lineRule="atLeast"/>
    </w:pPr>
    <w:rPr>
      <w:rFonts w:ascii="Verdana" w:hAnsi="Verdana" w:cs="Verdana"/>
      <w:b/>
      <w:bCs/>
      <w:i/>
      <w:iCs/>
      <w:sz w:val="23"/>
      <w:szCs w:val="23"/>
    </w:rPr>
  </w:style>
  <w:style w:type="character" w:customStyle="1" w:styleId="1pt3">
    <w:name w:val="Основной текст + Интервал 1 pt3"/>
    <w:uiPriority w:val="99"/>
    <w:rsid w:val="00220F74"/>
    <w:rPr>
      <w:rFonts w:ascii="Century Schoolbook" w:hAnsi="Century Schoolbook" w:cs="Century Schoolbook"/>
      <w:b/>
      <w:bCs/>
      <w:spacing w:val="20"/>
      <w:sz w:val="19"/>
      <w:szCs w:val="19"/>
      <w:shd w:val="clear" w:color="auto" w:fill="FFFFFF"/>
    </w:rPr>
  </w:style>
  <w:style w:type="character" w:customStyle="1" w:styleId="1pt2">
    <w:name w:val="Основной текст + Интервал 1 pt2"/>
    <w:uiPriority w:val="99"/>
    <w:rsid w:val="00220F74"/>
    <w:rPr>
      <w:rFonts w:ascii="Century Schoolbook" w:hAnsi="Century Schoolbook" w:cs="Century Schoolbook"/>
      <w:b/>
      <w:bCs/>
      <w:spacing w:val="20"/>
      <w:sz w:val="19"/>
      <w:szCs w:val="19"/>
      <w:shd w:val="clear" w:color="auto" w:fill="FFFFFF"/>
      <w:lang w:val="en-US" w:eastAsia="en-US"/>
    </w:rPr>
  </w:style>
  <w:style w:type="character" w:customStyle="1" w:styleId="19">
    <w:name w:val="Основной текст + Курсив1"/>
    <w:aliases w:val="Интервал -1 pt2"/>
    <w:uiPriority w:val="99"/>
    <w:rsid w:val="00220F74"/>
    <w:rPr>
      <w:rFonts w:ascii="Century Schoolbook" w:hAnsi="Century Schoolbook" w:cs="Century Schoolbook"/>
      <w:b/>
      <w:bCs/>
      <w:i/>
      <w:iCs/>
      <w:spacing w:val="-20"/>
      <w:sz w:val="19"/>
      <w:szCs w:val="19"/>
      <w:shd w:val="clear" w:color="auto" w:fill="FFFFFF"/>
    </w:rPr>
  </w:style>
  <w:style w:type="character" w:customStyle="1" w:styleId="153">
    <w:name w:val="Основной текст (153)_"/>
    <w:link w:val="1530"/>
    <w:uiPriority w:val="99"/>
    <w:rsid w:val="00220F74"/>
    <w:rPr>
      <w:rFonts w:ascii="Verdana" w:hAnsi="Verdana" w:cs="Verdana"/>
      <w:sz w:val="11"/>
      <w:szCs w:val="11"/>
      <w:shd w:val="clear" w:color="auto" w:fill="FFFFFF"/>
    </w:rPr>
  </w:style>
  <w:style w:type="paragraph" w:customStyle="1" w:styleId="1530">
    <w:name w:val="Основной текст (153)"/>
    <w:basedOn w:val="a"/>
    <w:link w:val="153"/>
    <w:uiPriority w:val="99"/>
    <w:rsid w:val="00220F74"/>
    <w:pPr>
      <w:shd w:val="clear" w:color="auto" w:fill="FFFFFF"/>
      <w:spacing w:after="0" w:line="240" w:lineRule="atLeast"/>
    </w:pPr>
    <w:rPr>
      <w:rFonts w:ascii="Verdana" w:hAnsi="Verdana" w:cs="Verdana"/>
      <w:sz w:val="11"/>
      <w:szCs w:val="11"/>
    </w:rPr>
  </w:style>
  <w:style w:type="character" w:customStyle="1" w:styleId="149pt2">
    <w:name w:val="Основной текст (14) + 9 pt2"/>
    <w:aliases w:val="Не полужирный14,Не курсив12,Малые прописные30,Интервал 0 pt27"/>
    <w:uiPriority w:val="99"/>
    <w:rsid w:val="00220F74"/>
    <w:rPr>
      <w:rFonts w:ascii="Century Schoolbook" w:hAnsi="Century Schoolbook" w:cs="Century Schoolbook"/>
      <w:b/>
      <w:bCs/>
      <w:i/>
      <w:iCs/>
      <w:smallCaps/>
      <w:spacing w:val="0"/>
      <w:sz w:val="18"/>
      <w:szCs w:val="18"/>
      <w:shd w:val="clear" w:color="auto" w:fill="FFFFFF"/>
    </w:rPr>
  </w:style>
  <w:style w:type="character" w:customStyle="1" w:styleId="1481">
    <w:name w:val="Основной текст (14) + 81"/>
    <w:aliases w:val="5 pt72,Малые прописные29,Интервал 2 pt7"/>
    <w:uiPriority w:val="99"/>
    <w:rsid w:val="00220F74"/>
    <w:rPr>
      <w:rFonts w:ascii="Century Schoolbook" w:hAnsi="Century Schoolbook" w:cs="Century Schoolbook"/>
      <w:b/>
      <w:bCs/>
      <w:i/>
      <w:iCs/>
      <w:smallCaps/>
      <w:spacing w:val="40"/>
      <w:sz w:val="17"/>
      <w:szCs w:val="17"/>
      <w:shd w:val="clear" w:color="auto" w:fill="FFFFFF"/>
    </w:rPr>
  </w:style>
  <w:style w:type="character" w:customStyle="1" w:styleId="154">
    <w:name w:val="Основной текст (154)_"/>
    <w:link w:val="1540"/>
    <w:uiPriority w:val="99"/>
    <w:rsid w:val="00220F74"/>
    <w:rPr>
      <w:rFonts w:ascii="Book Antiqua" w:hAnsi="Book Antiqua" w:cs="Book Antiqua"/>
      <w:b/>
      <w:bCs/>
      <w:i/>
      <w:iCs/>
      <w:noProof/>
      <w:sz w:val="12"/>
      <w:szCs w:val="12"/>
      <w:shd w:val="clear" w:color="auto" w:fill="FFFFFF"/>
    </w:rPr>
  </w:style>
  <w:style w:type="paragraph" w:customStyle="1" w:styleId="1540">
    <w:name w:val="Основной текст (154)"/>
    <w:basedOn w:val="a"/>
    <w:link w:val="154"/>
    <w:uiPriority w:val="99"/>
    <w:rsid w:val="00220F74"/>
    <w:pPr>
      <w:shd w:val="clear" w:color="auto" w:fill="FFFFFF"/>
      <w:spacing w:after="0" w:line="214" w:lineRule="exact"/>
    </w:pPr>
    <w:rPr>
      <w:rFonts w:ascii="Book Antiqua" w:hAnsi="Book Antiqua" w:cs="Book Antiqua"/>
      <w:b/>
      <w:bCs/>
      <w:i/>
      <w:iCs/>
      <w:noProof/>
      <w:sz w:val="12"/>
      <w:szCs w:val="12"/>
    </w:rPr>
  </w:style>
  <w:style w:type="character" w:customStyle="1" w:styleId="130">
    <w:name w:val="Оглавление (13)_"/>
    <w:link w:val="131"/>
    <w:uiPriority w:val="99"/>
    <w:rsid w:val="00220F74"/>
    <w:rPr>
      <w:rFonts w:ascii="Impact" w:hAnsi="Impact" w:cs="Impact"/>
      <w:sz w:val="8"/>
      <w:szCs w:val="8"/>
      <w:shd w:val="clear" w:color="auto" w:fill="FFFFFF"/>
    </w:rPr>
  </w:style>
  <w:style w:type="paragraph" w:customStyle="1" w:styleId="131">
    <w:name w:val="Оглавление (13)"/>
    <w:basedOn w:val="a"/>
    <w:link w:val="130"/>
    <w:uiPriority w:val="99"/>
    <w:rsid w:val="00220F74"/>
    <w:pPr>
      <w:shd w:val="clear" w:color="auto" w:fill="FFFFFF"/>
      <w:spacing w:before="120" w:after="0" w:line="103" w:lineRule="exact"/>
    </w:pPr>
    <w:rPr>
      <w:rFonts w:ascii="Impact" w:hAnsi="Impact" w:cs="Impact"/>
      <w:sz w:val="8"/>
      <w:szCs w:val="8"/>
    </w:rPr>
  </w:style>
  <w:style w:type="character" w:customStyle="1" w:styleId="110">
    <w:name w:val="Оглавление11"/>
    <w:basedOn w:val="aff8"/>
    <w:uiPriority w:val="99"/>
    <w:rsid w:val="00220F74"/>
    <w:rPr>
      <w:rFonts w:ascii="Century Schoolbook" w:hAnsi="Century Schoolbook" w:cs="Century Schoolbook"/>
      <w:b/>
      <w:bCs/>
      <w:sz w:val="19"/>
      <w:szCs w:val="19"/>
      <w:shd w:val="clear" w:color="auto" w:fill="FFFFFF"/>
    </w:rPr>
  </w:style>
  <w:style w:type="character" w:customStyle="1" w:styleId="1pt7">
    <w:name w:val="Оглавление + Интервал 1 pt7"/>
    <w:uiPriority w:val="99"/>
    <w:rsid w:val="00220F74"/>
    <w:rPr>
      <w:rFonts w:ascii="Century Schoolbook" w:hAnsi="Century Schoolbook" w:cs="Century Schoolbook"/>
      <w:b/>
      <w:bCs/>
      <w:spacing w:val="20"/>
      <w:sz w:val="19"/>
      <w:szCs w:val="19"/>
      <w:shd w:val="clear" w:color="auto" w:fill="FFFFFF"/>
    </w:rPr>
  </w:style>
  <w:style w:type="character" w:customStyle="1" w:styleId="62">
    <w:name w:val="Оглавление (6)"/>
    <w:uiPriority w:val="99"/>
    <w:rsid w:val="00220F74"/>
    <w:rPr>
      <w:rFonts w:ascii="Century Schoolbook" w:hAnsi="Century Schoolbook" w:cs="Century Schoolbook"/>
      <w:b/>
      <w:bCs/>
      <w:i/>
      <w:iCs/>
      <w:noProof/>
      <w:spacing w:val="30"/>
      <w:sz w:val="19"/>
      <w:szCs w:val="19"/>
      <w:shd w:val="clear" w:color="auto" w:fill="FFFFFF"/>
      <w:lang w:val="en-US"/>
    </w:rPr>
  </w:style>
  <w:style w:type="character" w:customStyle="1" w:styleId="1531">
    <w:name w:val="Основной текст (15)3"/>
    <w:basedOn w:val="150"/>
    <w:uiPriority w:val="99"/>
    <w:rsid w:val="00220F74"/>
    <w:rPr>
      <w:rFonts w:ascii="Verdana" w:hAnsi="Verdana" w:cs="Verdana"/>
      <w:b/>
      <w:bCs/>
      <w:sz w:val="23"/>
      <w:szCs w:val="23"/>
      <w:shd w:val="clear" w:color="auto" w:fill="FFFFFF"/>
    </w:rPr>
  </w:style>
  <w:style w:type="character" w:customStyle="1" w:styleId="151pt1">
    <w:name w:val="Основной текст (15) + Интервал 1 pt1"/>
    <w:uiPriority w:val="99"/>
    <w:rsid w:val="00220F74"/>
    <w:rPr>
      <w:rFonts w:ascii="Verdana" w:hAnsi="Verdana" w:cs="Verdana"/>
      <w:b/>
      <w:bCs/>
      <w:spacing w:val="30"/>
      <w:sz w:val="23"/>
      <w:szCs w:val="23"/>
      <w:shd w:val="clear" w:color="auto" w:fill="FFFFFF"/>
    </w:rPr>
  </w:style>
  <w:style w:type="character" w:customStyle="1" w:styleId="155">
    <w:name w:val="Основной текст (155)_"/>
    <w:link w:val="1550"/>
    <w:uiPriority w:val="99"/>
    <w:rsid w:val="00220F74"/>
    <w:rPr>
      <w:rFonts w:ascii="Candara" w:hAnsi="Candara" w:cs="Candara"/>
      <w:noProof/>
      <w:sz w:val="21"/>
      <w:szCs w:val="21"/>
      <w:shd w:val="clear" w:color="auto" w:fill="FFFFFF"/>
    </w:rPr>
  </w:style>
  <w:style w:type="paragraph" w:customStyle="1" w:styleId="1550">
    <w:name w:val="Основной текст (155)"/>
    <w:basedOn w:val="a"/>
    <w:link w:val="155"/>
    <w:uiPriority w:val="99"/>
    <w:rsid w:val="00220F74"/>
    <w:pPr>
      <w:shd w:val="clear" w:color="auto" w:fill="FFFFFF"/>
      <w:spacing w:before="120" w:after="0" w:line="108" w:lineRule="exact"/>
    </w:pPr>
    <w:rPr>
      <w:rFonts w:ascii="Candara" w:hAnsi="Candara" w:cs="Candara"/>
      <w:noProof/>
      <w:sz w:val="21"/>
      <w:szCs w:val="21"/>
    </w:rPr>
  </w:style>
  <w:style w:type="character" w:customStyle="1" w:styleId="52">
    <w:name w:val="Оглавление (5)"/>
    <w:basedOn w:val="51"/>
    <w:uiPriority w:val="99"/>
    <w:rsid w:val="00220F74"/>
    <w:rPr>
      <w:rFonts w:ascii="Century Schoolbook" w:hAnsi="Century Schoolbook" w:cs="Century Schoolbook"/>
      <w:b/>
      <w:bCs/>
      <w:sz w:val="15"/>
      <w:szCs w:val="15"/>
      <w:shd w:val="clear" w:color="auto" w:fill="FFFFFF"/>
    </w:rPr>
  </w:style>
  <w:style w:type="character" w:customStyle="1" w:styleId="52pt">
    <w:name w:val="Оглавление (5) + Интервал 2 pt"/>
    <w:uiPriority w:val="99"/>
    <w:rsid w:val="00220F74"/>
    <w:rPr>
      <w:rFonts w:ascii="Century Schoolbook" w:hAnsi="Century Schoolbook" w:cs="Century Schoolbook"/>
      <w:b/>
      <w:bCs/>
      <w:spacing w:val="40"/>
      <w:sz w:val="15"/>
      <w:szCs w:val="15"/>
      <w:shd w:val="clear" w:color="auto" w:fill="FFFFFF"/>
      <w:lang w:val="en-US" w:eastAsia="en-US"/>
    </w:rPr>
  </w:style>
  <w:style w:type="character" w:customStyle="1" w:styleId="104">
    <w:name w:val="Оглавление10"/>
    <w:uiPriority w:val="99"/>
    <w:rsid w:val="00220F74"/>
    <w:rPr>
      <w:rFonts w:ascii="Century Schoolbook" w:hAnsi="Century Schoolbook" w:cs="Century Schoolbook"/>
      <w:b/>
      <w:bCs/>
      <w:sz w:val="19"/>
      <w:szCs w:val="19"/>
      <w:shd w:val="clear" w:color="auto" w:fill="FFFFFF"/>
      <w:lang w:val="en-US" w:eastAsia="en-US"/>
    </w:rPr>
  </w:style>
  <w:style w:type="character" w:customStyle="1" w:styleId="156">
    <w:name w:val="Основной текст (156)_"/>
    <w:link w:val="1560"/>
    <w:uiPriority w:val="99"/>
    <w:rsid w:val="00220F74"/>
    <w:rPr>
      <w:rFonts w:ascii="Century Schoolbook" w:hAnsi="Century Schoolbook" w:cs="Century Schoolbook"/>
      <w:b/>
      <w:bCs/>
      <w:sz w:val="15"/>
      <w:szCs w:val="15"/>
      <w:shd w:val="clear" w:color="auto" w:fill="FFFFFF"/>
      <w:lang w:val="en-US"/>
    </w:rPr>
  </w:style>
  <w:style w:type="paragraph" w:customStyle="1" w:styleId="1560">
    <w:name w:val="Основной текст (156)"/>
    <w:basedOn w:val="a"/>
    <w:link w:val="156"/>
    <w:uiPriority w:val="99"/>
    <w:rsid w:val="00220F74"/>
    <w:pPr>
      <w:shd w:val="clear" w:color="auto" w:fill="FFFFFF"/>
      <w:spacing w:before="120" w:after="120" w:line="240" w:lineRule="atLeast"/>
    </w:pPr>
    <w:rPr>
      <w:rFonts w:ascii="Century Schoolbook" w:hAnsi="Century Schoolbook" w:cs="Century Schoolbook"/>
      <w:b/>
      <w:bCs/>
      <w:sz w:val="15"/>
      <w:szCs w:val="15"/>
      <w:lang w:val="en-US"/>
    </w:rPr>
  </w:style>
  <w:style w:type="character" w:customStyle="1" w:styleId="140pt20">
    <w:name w:val="Основной текст (14) + Интервал 0 pt20"/>
    <w:uiPriority w:val="99"/>
    <w:rsid w:val="00220F74"/>
    <w:rPr>
      <w:rFonts w:ascii="Century Schoolbook" w:hAnsi="Century Schoolbook" w:cs="Century Schoolbook"/>
      <w:b/>
      <w:bCs/>
      <w:i/>
      <w:iCs/>
      <w:spacing w:val="0"/>
      <w:sz w:val="19"/>
      <w:szCs w:val="19"/>
      <w:shd w:val="clear" w:color="auto" w:fill="FFFFFF"/>
      <w:lang w:val="en-US" w:eastAsia="en-US"/>
    </w:rPr>
  </w:style>
  <w:style w:type="character" w:customStyle="1" w:styleId="1pt6">
    <w:name w:val="Оглавление + Интервал 1 pt6"/>
    <w:uiPriority w:val="99"/>
    <w:rsid w:val="00220F74"/>
    <w:rPr>
      <w:rFonts w:ascii="Century Schoolbook" w:hAnsi="Century Schoolbook" w:cs="Century Schoolbook"/>
      <w:b/>
      <w:bCs/>
      <w:spacing w:val="20"/>
      <w:sz w:val="19"/>
      <w:szCs w:val="19"/>
      <w:shd w:val="clear" w:color="auto" w:fill="FFFFFF"/>
    </w:rPr>
  </w:style>
  <w:style w:type="character" w:customStyle="1" w:styleId="92">
    <w:name w:val="Оглавление9"/>
    <w:basedOn w:val="aff8"/>
    <w:uiPriority w:val="99"/>
    <w:rsid w:val="00220F74"/>
    <w:rPr>
      <w:rFonts w:ascii="Century Schoolbook" w:hAnsi="Century Schoolbook" w:cs="Century Schoolbook"/>
      <w:b/>
      <w:bCs/>
      <w:sz w:val="19"/>
      <w:szCs w:val="19"/>
      <w:shd w:val="clear" w:color="auto" w:fill="FFFFFF"/>
    </w:rPr>
  </w:style>
  <w:style w:type="character" w:customStyle="1" w:styleId="82">
    <w:name w:val="Оглавление8"/>
    <w:basedOn w:val="aff8"/>
    <w:uiPriority w:val="99"/>
    <w:rsid w:val="00220F74"/>
    <w:rPr>
      <w:rFonts w:ascii="Century Schoolbook" w:hAnsi="Century Schoolbook" w:cs="Century Schoolbook"/>
      <w:b/>
      <w:bCs/>
      <w:sz w:val="19"/>
      <w:szCs w:val="19"/>
      <w:shd w:val="clear" w:color="auto" w:fill="FFFFFF"/>
    </w:rPr>
  </w:style>
  <w:style w:type="character" w:customStyle="1" w:styleId="142">
    <w:name w:val="Оглавление (14)_"/>
    <w:link w:val="143"/>
    <w:uiPriority w:val="99"/>
    <w:rsid w:val="00220F74"/>
    <w:rPr>
      <w:rFonts w:ascii="David" w:cs="David"/>
      <w:i/>
      <w:iCs/>
      <w:sz w:val="8"/>
      <w:szCs w:val="8"/>
      <w:shd w:val="clear" w:color="auto" w:fill="FFFFFF"/>
      <w:lang w:val="en-US"/>
    </w:rPr>
  </w:style>
  <w:style w:type="paragraph" w:customStyle="1" w:styleId="143">
    <w:name w:val="Оглавление (14)"/>
    <w:basedOn w:val="a"/>
    <w:link w:val="142"/>
    <w:uiPriority w:val="99"/>
    <w:rsid w:val="00220F74"/>
    <w:pPr>
      <w:shd w:val="clear" w:color="auto" w:fill="FFFFFF"/>
      <w:spacing w:after="0" w:line="108" w:lineRule="exact"/>
    </w:pPr>
    <w:rPr>
      <w:rFonts w:ascii="David" w:cs="David"/>
      <w:i/>
      <w:iCs/>
      <w:sz w:val="8"/>
      <w:szCs w:val="8"/>
      <w:lang w:val="en-US"/>
    </w:rPr>
  </w:style>
  <w:style w:type="character" w:customStyle="1" w:styleId="85">
    <w:name w:val="Основной текст + Полужирный85"/>
    <w:uiPriority w:val="99"/>
    <w:rsid w:val="00220F74"/>
    <w:rPr>
      <w:rFonts w:ascii="Times New Roman" w:hAnsi="Times New Roman" w:cs="Times New Roman" w:hint="default"/>
      <w:b/>
      <w:bCs/>
      <w:sz w:val="21"/>
      <w:szCs w:val="21"/>
      <w:shd w:val="clear" w:color="auto" w:fill="FFFFFF"/>
    </w:rPr>
  </w:style>
  <w:style w:type="character" w:customStyle="1" w:styleId="2pt13">
    <w:name w:val="Основной текст + Интервал 2 pt13"/>
    <w:uiPriority w:val="99"/>
    <w:rsid w:val="00220F74"/>
    <w:rPr>
      <w:rFonts w:ascii="Times New Roman" w:hAnsi="Times New Roman" w:cs="Times New Roman" w:hint="default"/>
      <w:spacing w:val="40"/>
      <w:sz w:val="21"/>
      <w:szCs w:val="21"/>
      <w:shd w:val="clear" w:color="auto" w:fill="FFFFFF"/>
    </w:rPr>
  </w:style>
  <w:style w:type="character" w:customStyle="1" w:styleId="2pt11">
    <w:name w:val="Основной текст + Интервал 2 pt11"/>
    <w:uiPriority w:val="99"/>
    <w:rsid w:val="00220F74"/>
    <w:rPr>
      <w:rFonts w:ascii="Times New Roman" w:hAnsi="Times New Roman" w:cs="Times New Roman" w:hint="default"/>
      <w:spacing w:val="40"/>
      <w:sz w:val="21"/>
      <w:szCs w:val="21"/>
      <w:shd w:val="clear" w:color="auto" w:fill="FFFFFF"/>
    </w:rPr>
  </w:style>
  <w:style w:type="character" w:customStyle="1" w:styleId="84">
    <w:name w:val="Основной текст + Полужирный84"/>
    <w:uiPriority w:val="99"/>
    <w:rsid w:val="00220F74"/>
    <w:rPr>
      <w:rFonts w:ascii="Times New Roman" w:hAnsi="Times New Roman" w:cs="Times New Roman" w:hint="default"/>
      <w:b/>
      <w:bCs/>
      <w:sz w:val="21"/>
      <w:szCs w:val="21"/>
      <w:shd w:val="clear" w:color="auto" w:fill="FFFFFF"/>
    </w:rPr>
  </w:style>
  <w:style w:type="character" w:customStyle="1" w:styleId="92pt">
    <w:name w:val="Основной текст (9) + Интервал 2 pt"/>
    <w:uiPriority w:val="99"/>
    <w:rsid w:val="00220F74"/>
    <w:rPr>
      <w:rFonts w:ascii="Times New Roman" w:hAnsi="Times New Roman" w:cs="Times New Roman"/>
      <w:b/>
      <w:bCs/>
      <w:spacing w:val="40"/>
      <w:sz w:val="21"/>
      <w:szCs w:val="21"/>
      <w:shd w:val="clear" w:color="auto" w:fill="FFFFFF"/>
    </w:rPr>
  </w:style>
  <w:style w:type="character" w:customStyle="1" w:styleId="63">
    <w:name w:val="Заголовок №6_"/>
    <w:link w:val="64"/>
    <w:uiPriority w:val="99"/>
    <w:locked/>
    <w:rsid w:val="00220F74"/>
    <w:rPr>
      <w:rFonts w:ascii="Times New Roman" w:hAnsi="Times New Roman"/>
      <w:b/>
      <w:bCs/>
      <w:sz w:val="21"/>
      <w:szCs w:val="21"/>
      <w:shd w:val="clear" w:color="auto" w:fill="FFFFFF"/>
    </w:rPr>
  </w:style>
  <w:style w:type="paragraph" w:customStyle="1" w:styleId="64">
    <w:name w:val="Заголовок №6"/>
    <w:basedOn w:val="a"/>
    <w:link w:val="63"/>
    <w:uiPriority w:val="99"/>
    <w:rsid w:val="00220F74"/>
    <w:pPr>
      <w:shd w:val="clear" w:color="auto" w:fill="FFFFFF"/>
      <w:spacing w:after="60" w:line="288" w:lineRule="exact"/>
      <w:jc w:val="center"/>
      <w:outlineLvl w:val="5"/>
    </w:pPr>
    <w:rPr>
      <w:rFonts w:ascii="Times New Roman" w:hAnsi="Times New Roman"/>
      <w:b/>
      <w:bCs/>
      <w:sz w:val="21"/>
      <w:szCs w:val="21"/>
    </w:rPr>
  </w:style>
  <w:style w:type="character" w:customStyle="1" w:styleId="FontStyle90">
    <w:name w:val="Font Style90"/>
    <w:uiPriority w:val="99"/>
    <w:rsid w:val="00220F74"/>
    <w:rPr>
      <w:rFonts w:ascii="Arial" w:hAnsi="Arial" w:cs="Arial"/>
      <w:b/>
      <w:bCs/>
      <w:sz w:val="24"/>
      <w:szCs w:val="24"/>
    </w:rPr>
  </w:style>
  <w:style w:type="character" w:customStyle="1" w:styleId="FontStyle83">
    <w:name w:val="Font Style83"/>
    <w:uiPriority w:val="99"/>
    <w:rsid w:val="00220F74"/>
    <w:rPr>
      <w:rFonts w:ascii="Times New Roman" w:hAnsi="Times New Roman" w:cs="Times New Roman"/>
      <w:b/>
      <w:bCs/>
      <w:sz w:val="20"/>
      <w:szCs w:val="20"/>
    </w:rPr>
  </w:style>
  <w:style w:type="character" w:customStyle="1" w:styleId="FontStyle101">
    <w:name w:val="Font Style101"/>
    <w:uiPriority w:val="99"/>
    <w:rsid w:val="00220F74"/>
    <w:rPr>
      <w:rFonts w:ascii="Arial" w:hAnsi="Arial" w:cs="Arial"/>
      <w:b/>
      <w:bCs/>
      <w:sz w:val="30"/>
      <w:szCs w:val="30"/>
    </w:rPr>
  </w:style>
  <w:style w:type="character" w:customStyle="1" w:styleId="FontStyle104">
    <w:name w:val="Font Style104"/>
    <w:uiPriority w:val="99"/>
    <w:rsid w:val="00220F74"/>
    <w:rPr>
      <w:rFonts w:ascii="Times New Roman" w:hAnsi="Times New Roman" w:cs="Times New Roman"/>
      <w:sz w:val="20"/>
      <w:szCs w:val="20"/>
    </w:rPr>
  </w:style>
  <w:style w:type="character" w:customStyle="1" w:styleId="FontStyle100">
    <w:name w:val="Font Style100"/>
    <w:uiPriority w:val="99"/>
    <w:rsid w:val="00220F74"/>
    <w:rPr>
      <w:rFonts w:ascii="Arial" w:hAnsi="Arial" w:cs="Arial"/>
      <w:sz w:val="14"/>
      <w:szCs w:val="14"/>
    </w:rPr>
  </w:style>
  <w:style w:type="character" w:customStyle="1" w:styleId="FontStyle13">
    <w:name w:val="Font Style13"/>
    <w:uiPriority w:val="99"/>
    <w:rsid w:val="00220F74"/>
    <w:rPr>
      <w:rFonts w:ascii="Microsoft Sans Serif" w:hAnsi="Microsoft Sans Serif" w:cs="Microsoft Sans Serif"/>
      <w:sz w:val="14"/>
      <w:szCs w:val="14"/>
    </w:rPr>
  </w:style>
  <w:style w:type="character" w:customStyle="1" w:styleId="FontStyle18">
    <w:name w:val="Font Style18"/>
    <w:rsid w:val="00220F74"/>
    <w:rPr>
      <w:rFonts w:ascii="Arial" w:hAnsi="Arial" w:cs="Arial"/>
      <w:b/>
      <w:bCs/>
      <w:i/>
      <w:iCs/>
      <w:sz w:val="20"/>
      <w:szCs w:val="20"/>
    </w:rPr>
  </w:style>
  <w:style w:type="character" w:customStyle="1" w:styleId="FontStyle16">
    <w:name w:val="Font Style16"/>
    <w:rsid w:val="00220F74"/>
    <w:rPr>
      <w:rFonts w:ascii="Arial" w:hAnsi="Arial" w:cs="Arial"/>
      <w:sz w:val="22"/>
      <w:szCs w:val="22"/>
    </w:rPr>
  </w:style>
  <w:style w:type="character" w:customStyle="1" w:styleId="FontStyle12">
    <w:name w:val="Font Style12"/>
    <w:rsid w:val="00220F74"/>
    <w:rPr>
      <w:rFonts w:ascii="Arial" w:hAnsi="Arial" w:cs="Arial"/>
      <w:sz w:val="20"/>
      <w:szCs w:val="20"/>
    </w:rPr>
  </w:style>
  <w:style w:type="character" w:customStyle="1" w:styleId="c0">
    <w:name w:val="c0"/>
    <w:rsid w:val="0022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azschool.ru/upload/media/files/glazunovka/profkom/prav%20vnutr%20trud%20raspor.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lazschool.ru/upload/media/files/glazunovka/vssh/students/pravvnutrraspobuc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____Microsoft_Word1.docx"/><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988C-05FE-4B4B-93F4-C7BCBBE8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83692</Words>
  <Characters>477050</Characters>
  <Application>Microsoft Office Word</Application>
  <DocSecurity>0</DocSecurity>
  <Lines>3975</Lines>
  <Paragraphs>1119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23</cp:revision>
  <cp:lastPrinted>2018-06-25T11:42:00Z</cp:lastPrinted>
  <dcterms:created xsi:type="dcterms:W3CDTF">2018-06-16T04:28:00Z</dcterms:created>
  <dcterms:modified xsi:type="dcterms:W3CDTF">2018-06-25T11:44:00Z</dcterms:modified>
</cp:coreProperties>
</file>