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D5" w:rsidRDefault="002B7CFE">
      <w:pPr>
        <w:spacing w:before="66" w:line="237" w:lineRule="auto"/>
        <w:ind w:left="3078" w:right="2091"/>
        <w:jc w:val="center"/>
        <w:rPr>
          <w:sz w:val="24"/>
        </w:rPr>
      </w:pPr>
      <w:r>
        <w:rPr>
          <w:sz w:val="24"/>
        </w:rPr>
        <w:t>Бюджетное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Троснянского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</w:p>
    <w:p w:rsidR="00ED2ED5" w:rsidRDefault="002B7CFE">
      <w:pPr>
        <w:spacing w:before="4"/>
        <w:ind w:left="3146" w:right="2091"/>
        <w:jc w:val="center"/>
        <w:rPr>
          <w:sz w:val="24"/>
        </w:rPr>
      </w:pPr>
      <w:r>
        <w:rPr>
          <w:sz w:val="24"/>
        </w:rPr>
        <w:t>«Никольская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школа»</w:t>
      </w:r>
    </w:p>
    <w:p w:rsidR="00ED2ED5" w:rsidRDefault="002B7CFE">
      <w:pPr>
        <w:tabs>
          <w:tab w:val="left" w:pos="6770"/>
        </w:tabs>
        <w:spacing w:before="5" w:line="207" w:lineRule="exact"/>
        <w:ind w:left="1099"/>
        <w:rPr>
          <w:b/>
          <w:i/>
          <w:sz w:val="18"/>
        </w:rPr>
      </w:pPr>
      <w:r>
        <w:rPr>
          <w:b/>
          <w:i/>
          <w:sz w:val="18"/>
        </w:rPr>
        <w:t>Орловская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область</w:t>
      </w:r>
      <w:proofErr w:type="gramStart"/>
      <w:r>
        <w:rPr>
          <w:b/>
          <w:i/>
          <w:sz w:val="18"/>
        </w:rPr>
        <w:t>.,</w:t>
      </w:r>
      <w:r>
        <w:rPr>
          <w:b/>
          <w:i/>
          <w:sz w:val="18"/>
        </w:rPr>
        <w:tab/>
      </w:r>
      <w:proofErr w:type="gramEnd"/>
      <w:r>
        <w:rPr>
          <w:b/>
          <w:i/>
          <w:sz w:val="18"/>
        </w:rPr>
        <w:t>303466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тел.: 8(486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66)23-3-42</w:t>
      </w:r>
    </w:p>
    <w:p w:rsidR="00ED2ED5" w:rsidRDefault="002B7CFE">
      <w:pPr>
        <w:tabs>
          <w:tab w:val="left" w:pos="6770"/>
        </w:tabs>
        <w:ind w:left="1099" w:right="1317" w:firstLine="48"/>
        <w:rPr>
          <w:b/>
          <w:i/>
          <w:sz w:val="18"/>
        </w:rPr>
      </w:pPr>
      <w:proofErr w:type="spellStart"/>
      <w:r>
        <w:rPr>
          <w:b/>
          <w:i/>
          <w:sz w:val="18"/>
        </w:rPr>
        <w:t>Троснянский</w:t>
      </w:r>
      <w:proofErr w:type="spellEnd"/>
      <w:r>
        <w:rPr>
          <w:b/>
          <w:i/>
          <w:spacing w:val="-6"/>
          <w:sz w:val="18"/>
        </w:rPr>
        <w:t xml:space="preserve"> </w:t>
      </w:r>
      <w:proofErr w:type="spellStart"/>
      <w:r>
        <w:rPr>
          <w:b/>
          <w:i/>
          <w:sz w:val="18"/>
        </w:rPr>
        <w:t>район,с</w:t>
      </w:r>
      <w:proofErr w:type="gramStart"/>
      <w:r>
        <w:rPr>
          <w:b/>
          <w:i/>
          <w:sz w:val="18"/>
        </w:rPr>
        <w:t>.Н</w:t>
      </w:r>
      <w:proofErr w:type="gramEnd"/>
      <w:r>
        <w:rPr>
          <w:b/>
          <w:i/>
          <w:sz w:val="18"/>
        </w:rPr>
        <w:t>икольское</w:t>
      </w:r>
      <w:proofErr w:type="spellEnd"/>
      <w:r>
        <w:rPr>
          <w:b/>
          <w:i/>
          <w:sz w:val="18"/>
        </w:rPr>
        <w:tab/>
        <w:t>E-</w:t>
      </w:r>
      <w:proofErr w:type="spellStart"/>
      <w:r>
        <w:rPr>
          <w:b/>
          <w:i/>
          <w:sz w:val="18"/>
        </w:rPr>
        <w:t>mail</w:t>
      </w:r>
      <w:proofErr w:type="spellEnd"/>
      <w:r>
        <w:rPr>
          <w:b/>
          <w:i/>
          <w:sz w:val="18"/>
        </w:rPr>
        <w:t xml:space="preserve">: </w:t>
      </w:r>
      <w:hyperlink r:id="rId6">
        <w:r>
          <w:rPr>
            <w:b/>
            <w:i/>
            <w:sz w:val="18"/>
          </w:rPr>
          <w:t>Nikolsk-niko@yandex.ru</w:t>
        </w:r>
      </w:hyperlink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ул.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Молодёжная,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д.12</w:t>
      </w:r>
    </w:p>
    <w:p w:rsidR="00ED2ED5" w:rsidRDefault="002B7CFE">
      <w:pPr>
        <w:spacing w:before="4"/>
        <w:ind w:left="1099"/>
        <w:rPr>
          <w:b/>
          <w:sz w:val="18"/>
        </w:rPr>
      </w:pPr>
      <w:r>
        <w:rPr>
          <w:b/>
          <w:sz w:val="18"/>
        </w:rPr>
        <w:t>ИНН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5724002435</w:t>
      </w:r>
    </w:p>
    <w:p w:rsidR="00ED2ED5" w:rsidRDefault="002B7CFE">
      <w:pPr>
        <w:ind w:left="1099" w:right="7564"/>
        <w:rPr>
          <w:b/>
          <w:sz w:val="18"/>
        </w:rPr>
      </w:pPr>
      <w:r>
        <w:rPr>
          <w:b/>
          <w:sz w:val="18"/>
        </w:rPr>
        <w:t>КПП 572401001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ОКПО25986048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ОКАТО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54254822000</w:t>
      </w:r>
    </w:p>
    <w:p w:rsidR="00ED2ED5" w:rsidRDefault="002B7CFE">
      <w:pPr>
        <w:spacing w:line="205" w:lineRule="exact"/>
        <w:ind w:left="1099"/>
        <w:rPr>
          <w:b/>
          <w:sz w:val="18"/>
        </w:rPr>
      </w:pPr>
      <w:r>
        <w:rPr>
          <w:b/>
          <w:sz w:val="18"/>
        </w:rPr>
        <w:t>ОГРН 1025701256712</w:t>
      </w:r>
    </w:p>
    <w:p w:rsidR="00ED2ED5" w:rsidRDefault="002B7CFE">
      <w:pPr>
        <w:spacing w:line="204" w:lineRule="exact"/>
        <w:ind w:left="1099"/>
        <w:rPr>
          <w:b/>
          <w:sz w:val="18"/>
        </w:rPr>
      </w:pPr>
      <w:r>
        <w:rPr>
          <w:b/>
          <w:sz w:val="18"/>
        </w:rPr>
        <w:t>УФК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Орловской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области</w:t>
      </w:r>
      <w:r>
        <w:rPr>
          <w:b/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л</w:t>
      </w:r>
      <w:proofErr w:type="gramEnd"/>
      <w:r>
        <w:rPr>
          <w:b/>
          <w:sz w:val="18"/>
        </w:rPr>
        <w:t>/с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20546Ч05030</w:t>
      </w:r>
    </w:p>
    <w:p w:rsidR="00ED2ED5" w:rsidRDefault="002B7CFE">
      <w:pPr>
        <w:ind w:left="1099" w:right="7380"/>
        <w:rPr>
          <w:b/>
          <w:sz w:val="18"/>
        </w:rPr>
      </w:pPr>
      <w:r>
        <w:rPr>
          <w:sz w:val="18"/>
        </w:rPr>
        <w:t>УФК по Орловской</w:t>
      </w:r>
      <w:r>
        <w:rPr>
          <w:spacing w:val="1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л</w:t>
      </w:r>
      <w:proofErr w:type="gramEnd"/>
      <w:r>
        <w:rPr>
          <w:b/>
          <w:sz w:val="18"/>
        </w:rPr>
        <w:t>/с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20546Ч05030</w:t>
      </w:r>
    </w:p>
    <w:p w:rsidR="00ED2ED5" w:rsidRDefault="002B7CFE">
      <w:pPr>
        <w:spacing w:before="5"/>
        <w:ind w:left="1099" w:right="5314"/>
        <w:rPr>
          <w:b/>
          <w:sz w:val="18"/>
        </w:rPr>
      </w:pPr>
      <w:r>
        <w:rPr>
          <w:b/>
          <w:sz w:val="18"/>
        </w:rPr>
        <w:t xml:space="preserve">р/с 03234643546540005400 Отделение Орёл, </w:t>
      </w:r>
      <w:proofErr w:type="spellStart"/>
      <w:r>
        <w:rPr>
          <w:b/>
          <w:sz w:val="18"/>
        </w:rPr>
        <w:t>г</w:t>
      </w:r>
      <w:proofErr w:type="gramStart"/>
      <w:r>
        <w:rPr>
          <w:b/>
          <w:sz w:val="18"/>
        </w:rPr>
        <w:t>.О</w:t>
      </w:r>
      <w:proofErr w:type="gramEnd"/>
      <w:r>
        <w:rPr>
          <w:b/>
          <w:sz w:val="18"/>
        </w:rPr>
        <w:t>рёл</w:t>
      </w:r>
      <w:proofErr w:type="spellEnd"/>
      <w:r>
        <w:rPr>
          <w:b/>
          <w:sz w:val="18"/>
        </w:rPr>
        <w:t>.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БИК 015402901</w:t>
      </w:r>
    </w:p>
    <w:p w:rsidR="00ED2ED5" w:rsidRDefault="002B7CFE">
      <w:pPr>
        <w:tabs>
          <w:tab w:val="left" w:pos="3706"/>
        </w:tabs>
        <w:spacing w:line="206" w:lineRule="exact"/>
        <w:ind w:left="1099"/>
        <w:rPr>
          <w:b/>
          <w:sz w:val="18"/>
        </w:rPr>
      </w:pPr>
      <w:r>
        <w:rPr>
          <w:b/>
          <w:sz w:val="18"/>
        </w:rPr>
        <w:t>Исх. №_7</w:t>
      </w:r>
      <w:r w:rsidR="00E5622E">
        <w:rPr>
          <w:b/>
          <w:sz w:val="18"/>
        </w:rPr>
        <w:t>81</w:t>
      </w:r>
      <w:r>
        <w:rPr>
          <w:b/>
          <w:sz w:val="18"/>
        </w:rPr>
        <w:t>_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от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«_</w:t>
      </w:r>
      <w:r w:rsidR="00E5622E">
        <w:rPr>
          <w:b/>
          <w:sz w:val="18"/>
        </w:rPr>
        <w:t>06</w:t>
      </w:r>
      <w:r>
        <w:rPr>
          <w:b/>
          <w:sz w:val="18"/>
          <w:u w:val="single"/>
        </w:rPr>
        <w:t xml:space="preserve">  </w:t>
      </w:r>
      <w:r>
        <w:rPr>
          <w:b/>
          <w:spacing w:val="44"/>
          <w:sz w:val="18"/>
          <w:u w:val="single"/>
        </w:rPr>
        <w:t xml:space="preserve"> </w:t>
      </w:r>
      <w:r>
        <w:rPr>
          <w:b/>
          <w:sz w:val="18"/>
        </w:rPr>
        <w:t>»</w:t>
      </w:r>
      <w:r>
        <w:rPr>
          <w:b/>
          <w:sz w:val="18"/>
          <w:u w:val="single"/>
        </w:rPr>
        <w:t xml:space="preserve">  </w:t>
      </w:r>
      <w:r>
        <w:rPr>
          <w:b/>
          <w:spacing w:val="43"/>
          <w:sz w:val="18"/>
          <w:u w:val="single"/>
        </w:rPr>
        <w:t xml:space="preserve"> </w:t>
      </w:r>
      <w:r w:rsidR="00E5622E">
        <w:rPr>
          <w:b/>
          <w:spacing w:val="43"/>
          <w:sz w:val="18"/>
          <w:u w:val="single"/>
        </w:rPr>
        <w:t>03</w:t>
      </w:r>
      <w:r>
        <w:rPr>
          <w:b/>
          <w:sz w:val="18"/>
          <w:u w:val="single"/>
        </w:rPr>
        <w:tab/>
      </w:r>
      <w:r>
        <w:rPr>
          <w:b/>
          <w:sz w:val="18"/>
        </w:rPr>
        <w:t>2022г.</w:t>
      </w:r>
    </w:p>
    <w:p w:rsidR="00E5622E" w:rsidRDefault="00E5622E">
      <w:pPr>
        <w:tabs>
          <w:tab w:val="left" w:pos="3706"/>
        </w:tabs>
        <w:spacing w:line="206" w:lineRule="exact"/>
        <w:ind w:left="1099"/>
        <w:rPr>
          <w:b/>
          <w:sz w:val="18"/>
        </w:rPr>
      </w:pPr>
    </w:p>
    <w:p w:rsidR="00E5622E" w:rsidRDefault="00E5622E" w:rsidP="00E5622E">
      <w:pPr>
        <w:tabs>
          <w:tab w:val="left" w:pos="7538"/>
        </w:tabs>
        <w:spacing w:line="206" w:lineRule="exact"/>
        <w:ind w:left="1099"/>
        <w:rPr>
          <w:b/>
          <w:sz w:val="18"/>
        </w:rPr>
      </w:pPr>
      <w:r>
        <w:rPr>
          <w:b/>
          <w:sz w:val="18"/>
        </w:rPr>
        <w:tab/>
      </w:r>
    </w:p>
    <w:p w:rsidR="00E5622E" w:rsidRDefault="00E5622E">
      <w:pPr>
        <w:tabs>
          <w:tab w:val="left" w:pos="3706"/>
        </w:tabs>
        <w:spacing w:line="206" w:lineRule="exact"/>
        <w:ind w:left="1099"/>
        <w:rPr>
          <w:b/>
          <w:sz w:val="18"/>
        </w:rPr>
      </w:pPr>
    </w:p>
    <w:p w:rsidR="00E5622E" w:rsidRDefault="00E5622E" w:rsidP="00E5622E">
      <w:pPr>
        <w:widowControl/>
        <w:tabs>
          <w:tab w:val="left" w:pos="5790"/>
        </w:tabs>
        <w:autoSpaceDE/>
        <w:autoSpaceDN/>
        <w:jc w:val="right"/>
        <w:rPr>
          <w:sz w:val="26"/>
          <w:szCs w:val="26"/>
          <w:lang w:eastAsia="ru-RU"/>
        </w:rPr>
      </w:pPr>
      <w:r w:rsidRPr="00E5622E">
        <w:rPr>
          <w:sz w:val="26"/>
          <w:szCs w:val="26"/>
          <w:lang w:eastAsia="ru-RU"/>
        </w:rPr>
        <w:t xml:space="preserve">Прокурору </w:t>
      </w:r>
      <w:proofErr w:type="spellStart"/>
      <w:r w:rsidRPr="00E5622E">
        <w:rPr>
          <w:sz w:val="26"/>
          <w:szCs w:val="26"/>
          <w:lang w:eastAsia="ru-RU"/>
        </w:rPr>
        <w:t>Троснянского</w:t>
      </w:r>
      <w:proofErr w:type="spellEnd"/>
      <w:r w:rsidRPr="00E5622E">
        <w:rPr>
          <w:sz w:val="26"/>
          <w:szCs w:val="26"/>
          <w:lang w:eastAsia="ru-RU"/>
        </w:rPr>
        <w:t xml:space="preserve"> района,</w:t>
      </w:r>
    </w:p>
    <w:p w:rsidR="00E5622E" w:rsidRPr="00E5622E" w:rsidRDefault="00E5622E" w:rsidP="00E5622E">
      <w:pPr>
        <w:widowControl/>
        <w:tabs>
          <w:tab w:val="left" w:pos="5790"/>
        </w:tabs>
        <w:autoSpaceDE/>
        <w:autoSpaceDN/>
        <w:jc w:val="right"/>
        <w:rPr>
          <w:sz w:val="26"/>
          <w:szCs w:val="26"/>
          <w:lang w:eastAsia="ru-RU"/>
        </w:rPr>
      </w:pPr>
      <w:r w:rsidRPr="00E5622E">
        <w:rPr>
          <w:sz w:val="26"/>
          <w:szCs w:val="26"/>
          <w:lang w:eastAsia="ru-RU"/>
        </w:rPr>
        <w:t xml:space="preserve"> старшему советнику юстиции</w:t>
      </w:r>
    </w:p>
    <w:p w:rsidR="00E5622E" w:rsidRPr="00E5622E" w:rsidRDefault="00E5622E" w:rsidP="00E5622E">
      <w:pPr>
        <w:widowControl/>
        <w:tabs>
          <w:tab w:val="left" w:pos="5790"/>
        </w:tabs>
        <w:autoSpaceDE/>
        <w:autoSpaceDN/>
        <w:jc w:val="right"/>
        <w:rPr>
          <w:sz w:val="26"/>
          <w:szCs w:val="26"/>
          <w:lang w:eastAsia="ru-RU"/>
        </w:rPr>
      </w:pPr>
      <w:proofErr w:type="spellStart"/>
      <w:r w:rsidRPr="00E5622E">
        <w:rPr>
          <w:sz w:val="26"/>
          <w:szCs w:val="26"/>
          <w:lang w:eastAsia="ru-RU"/>
        </w:rPr>
        <w:t>Конюховой</w:t>
      </w:r>
      <w:proofErr w:type="spellEnd"/>
      <w:r w:rsidRPr="00E5622E">
        <w:rPr>
          <w:sz w:val="26"/>
          <w:szCs w:val="26"/>
          <w:lang w:eastAsia="ru-RU"/>
        </w:rPr>
        <w:t xml:space="preserve"> Е.Н. </w:t>
      </w:r>
    </w:p>
    <w:p w:rsidR="00E5622E" w:rsidRPr="00E5622E" w:rsidRDefault="00E5622E" w:rsidP="00E5622E">
      <w:pPr>
        <w:widowControl/>
        <w:tabs>
          <w:tab w:val="left" w:pos="6510"/>
        </w:tabs>
        <w:autoSpaceDE/>
        <w:autoSpaceDN/>
        <w:jc w:val="right"/>
        <w:rPr>
          <w:sz w:val="26"/>
          <w:szCs w:val="26"/>
          <w:lang w:eastAsia="ru-RU"/>
        </w:rPr>
      </w:pPr>
      <w:r w:rsidRPr="00E5622E">
        <w:rPr>
          <w:sz w:val="26"/>
          <w:szCs w:val="26"/>
          <w:lang w:eastAsia="ru-RU"/>
        </w:rPr>
        <w:t xml:space="preserve">                                                             директора БОУ </w:t>
      </w:r>
      <w:proofErr w:type="gramStart"/>
      <w:r w:rsidRPr="00E5622E">
        <w:rPr>
          <w:sz w:val="26"/>
          <w:szCs w:val="26"/>
          <w:lang w:eastAsia="ru-RU"/>
        </w:rPr>
        <w:t>ТР</w:t>
      </w:r>
      <w:proofErr w:type="gramEnd"/>
      <w:r w:rsidRPr="00E5622E">
        <w:rPr>
          <w:sz w:val="26"/>
          <w:szCs w:val="26"/>
          <w:lang w:eastAsia="ru-RU"/>
        </w:rPr>
        <w:t xml:space="preserve"> ОО Никольская СОШ»</w:t>
      </w:r>
    </w:p>
    <w:p w:rsidR="00E5622E" w:rsidRPr="00E5622E" w:rsidRDefault="00E5622E" w:rsidP="00E5622E">
      <w:pPr>
        <w:widowControl/>
        <w:tabs>
          <w:tab w:val="left" w:pos="3825"/>
        </w:tabs>
        <w:autoSpaceDE/>
        <w:autoSpaceDN/>
        <w:spacing w:after="200"/>
        <w:jc w:val="right"/>
        <w:rPr>
          <w:sz w:val="26"/>
          <w:szCs w:val="26"/>
          <w:lang w:eastAsia="ru-RU"/>
        </w:rPr>
      </w:pPr>
      <w:r w:rsidRPr="00E5622E">
        <w:rPr>
          <w:sz w:val="26"/>
          <w:szCs w:val="26"/>
          <w:lang w:eastAsia="ru-RU"/>
        </w:rPr>
        <w:tab/>
        <w:t xml:space="preserve">                                                 </w:t>
      </w:r>
      <w:proofErr w:type="spellStart"/>
      <w:r w:rsidRPr="00E5622E">
        <w:rPr>
          <w:sz w:val="26"/>
          <w:szCs w:val="26"/>
          <w:lang w:eastAsia="ru-RU"/>
        </w:rPr>
        <w:t>Ченской</w:t>
      </w:r>
      <w:proofErr w:type="spellEnd"/>
      <w:r w:rsidRPr="00E5622E">
        <w:rPr>
          <w:sz w:val="26"/>
          <w:szCs w:val="26"/>
          <w:lang w:eastAsia="ru-RU"/>
        </w:rPr>
        <w:t xml:space="preserve"> Е.И.</w:t>
      </w:r>
    </w:p>
    <w:p w:rsidR="00E5622E" w:rsidRPr="00E5622E" w:rsidRDefault="00E5622E" w:rsidP="00E5622E">
      <w:pPr>
        <w:widowControl/>
        <w:tabs>
          <w:tab w:val="center" w:pos="4677"/>
          <w:tab w:val="left" w:pos="8789"/>
        </w:tabs>
        <w:autoSpaceDE/>
        <w:autoSpaceDN/>
        <w:jc w:val="both"/>
        <w:rPr>
          <w:sz w:val="26"/>
          <w:szCs w:val="26"/>
          <w:lang w:eastAsia="ru-RU"/>
        </w:rPr>
      </w:pPr>
      <w:r w:rsidRPr="00E5622E">
        <w:rPr>
          <w:sz w:val="24"/>
          <w:szCs w:val="24"/>
          <w:lang w:eastAsia="ru-RU"/>
        </w:rPr>
        <w:t xml:space="preserve">  </w:t>
      </w:r>
      <w:r w:rsidRPr="00E5622E">
        <w:rPr>
          <w:sz w:val="26"/>
          <w:szCs w:val="26"/>
          <w:lang w:eastAsia="ru-RU"/>
        </w:rPr>
        <w:t xml:space="preserve">Во исполнение  представления об устранении  нарушений </w:t>
      </w:r>
      <w:r>
        <w:rPr>
          <w:sz w:val="26"/>
          <w:szCs w:val="26"/>
          <w:lang w:eastAsia="ru-RU"/>
        </w:rPr>
        <w:t xml:space="preserve"> санитарно-эпидемиологического </w:t>
      </w:r>
      <w:r w:rsidRPr="00E5622E">
        <w:rPr>
          <w:sz w:val="26"/>
          <w:szCs w:val="26"/>
          <w:lang w:eastAsia="ru-RU"/>
        </w:rPr>
        <w:t xml:space="preserve">прокуратуры </w:t>
      </w:r>
      <w:proofErr w:type="spellStart"/>
      <w:r w:rsidRPr="00E5622E">
        <w:rPr>
          <w:sz w:val="26"/>
          <w:szCs w:val="26"/>
          <w:lang w:eastAsia="ru-RU"/>
        </w:rPr>
        <w:t>Троснянского</w:t>
      </w:r>
      <w:proofErr w:type="spellEnd"/>
      <w:r w:rsidRPr="00E5622E">
        <w:rPr>
          <w:sz w:val="26"/>
          <w:szCs w:val="26"/>
          <w:lang w:eastAsia="ru-RU"/>
        </w:rPr>
        <w:t xml:space="preserve"> района от 0</w:t>
      </w:r>
      <w:r>
        <w:rPr>
          <w:sz w:val="26"/>
          <w:szCs w:val="26"/>
          <w:lang w:eastAsia="ru-RU"/>
        </w:rPr>
        <w:t>3</w:t>
      </w:r>
      <w:r w:rsidRPr="00E5622E">
        <w:rPr>
          <w:sz w:val="26"/>
          <w:szCs w:val="26"/>
          <w:lang w:eastAsia="ru-RU"/>
        </w:rPr>
        <w:t>.03.2023г.№ 15/Прдп.</w:t>
      </w:r>
      <w:r>
        <w:rPr>
          <w:sz w:val="26"/>
          <w:szCs w:val="26"/>
          <w:lang w:eastAsia="ru-RU"/>
        </w:rPr>
        <w:t>159</w:t>
      </w:r>
      <w:r w:rsidRPr="00E5622E">
        <w:rPr>
          <w:sz w:val="26"/>
          <w:szCs w:val="26"/>
          <w:lang w:eastAsia="ru-RU"/>
        </w:rPr>
        <w:t xml:space="preserve">-23-2686 сообщаем о том,  что данное представление рассмотрено с участием старшего советника юстиции, прокурора района </w:t>
      </w:r>
      <w:proofErr w:type="spellStart"/>
      <w:r w:rsidRPr="00E5622E">
        <w:rPr>
          <w:sz w:val="26"/>
          <w:szCs w:val="26"/>
          <w:lang w:eastAsia="ru-RU"/>
        </w:rPr>
        <w:t>Конюховой</w:t>
      </w:r>
      <w:proofErr w:type="spellEnd"/>
      <w:r w:rsidRPr="00E5622E">
        <w:rPr>
          <w:sz w:val="26"/>
          <w:szCs w:val="26"/>
          <w:lang w:eastAsia="ru-RU"/>
        </w:rPr>
        <w:t xml:space="preserve"> Е.Н. и выполнено в полном объеме, приняты  следующие меры:</w:t>
      </w:r>
    </w:p>
    <w:p w:rsidR="00E5622E" w:rsidRDefault="00E5622E">
      <w:pPr>
        <w:tabs>
          <w:tab w:val="left" w:pos="3706"/>
        </w:tabs>
        <w:spacing w:line="206" w:lineRule="exact"/>
        <w:ind w:left="1099"/>
        <w:rPr>
          <w:b/>
          <w:sz w:val="18"/>
        </w:rPr>
      </w:pPr>
    </w:p>
    <w:p w:rsidR="00E5622E" w:rsidRPr="00E5622E" w:rsidRDefault="00E5622E" w:rsidP="00E5622E">
      <w:pPr>
        <w:tabs>
          <w:tab w:val="left" w:pos="1461"/>
        </w:tabs>
        <w:spacing w:before="3"/>
        <w:ind w:left="1099"/>
        <w:jc w:val="both"/>
        <w:rPr>
          <w:sz w:val="26"/>
        </w:rPr>
      </w:pPr>
    </w:p>
    <w:p w:rsidR="00ED2ED5" w:rsidRDefault="002B7CFE" w:rsidP="00E5622E">
      <w:pPr>
        <w:pStyle w:val="a4"/>
        <w:numPr>
          <w:ilvl w:val="0"/>
          <w:numId w:val="1"/>
        </w:numPr>
        <w:tabs>
          <w:tab w:val="left" w:pos="1461"/>
        </w:tabs>
        <w:spacing w:before="3" w:line="296" w:lineRule="exact"/>
        <w:ind w:left="1166"/>
        <w:jc w:val="both"/>
      </w:pPr>
      <w:r>
        <w:rPr>
          <w:sz w:val="26"/>
        </w:rPr>
        <w:t>Устранено</w:t>
      </w:r>
      <w:r w:rsidRPr="00E5622E"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 w:rsidRPr="00E5622E">
        <w:rPr>
          <w:spacing w:val="1"/>
          <w:sz w:val="26"/>
        </w:rPr>
        <w:t xml:space="preserve"> </w:t>
      </w:r>
      <w:r>
        <w:rPr>
          <w:sz w:val="26"/>
        </w:rPr>
        <w:t>п.</w:t>
      </w:r>
      <w:r w:rsidRPr="00E5622E">
        <w:rPr>
          <w:spacing w:val="1"/>
          <w:sz w:val="26"/>
        </w:rPr>
        <w:t xml:space="preserve"> </w:t>
      </w:r>
      <w:r w:rsidR="00E5622E" w:rsidRPr="00E5622E">
        <w:rPr>
          <w:spacing w:val="1"/>
          <w:sz w:val="26"/>
        </w:rPr>
        <w:t>2.4.11</w:t>
      </w:r>
      <w:r>
        <w:rPr>
          <w:sz w:val="26"/>
        </w:rPr>
        <w:t>.СП</w:t>
      </w:r>
      <w:r w:rsidRPr="00E5622E">
        <w:rPr>
          <w:spacing w:val="1"/>
          <w:sz w:val="26"/>
        </w:rPr>
        <w:t xml:space="preserve"> </w:t>
      </w:r>
      <w:r>
        <w:rPr>
          <w:sz w:val="26"/>
        </w:rPr>
        <w:t>2.4.3648-20,</w:t>
      </w:r>
      <w:r w:rsidRPr="00E5622E">
        <w:rPr>
          <w:spacing w:val="1"/>
          <w:sz w:val="26"/>
        </w:rPr>
        <w:t xml:space="preserve"> </w:t>
      </w:r>
      <w:r w:rsidR="00E5622E" w:rsidRPr="00E5622E">
        <w:rPr>
          <w:spacing w:val="1"/>
          <w:sz w:val="26"/>
        </w:rPr>
        <w:t xml:space="preserve">на </w:t>
      </w:r>
      <w:r>
        <w:rPr>
          <w:sz w:val="26"/>
        </w:rPr>
        <w:t>умывальны</w:t>
      </w:r>
      <w:r w:rsidR="00E5622E">
        <w:rPr>
          <w:sz w:val="26"/>
        </w:rPr>
        <w:t>х</w:t>
      </w:r>
      <w:r w:rsidRPr="00E5622E">
        <w:rPr>
          <w:spacing w:val="1"/>
          <w:sz w:val="26"/>
        </w:rPr>
        <w:t xml:space="preserve"> </w:t>
      </w:r>
      <w:r>
        <w:rPr>
          <w:sz w:val="26"/>
        </w:rPr>
        <w:t>раковин</w:t>
      </w:r>
      <w:r w:rsidR="00E5622E">
        <w:rPr>
          <w:sz w:val="26"/>
        </w:rPr>
        <w:t>ах</w:t>
      </w:r>
      <w:r w:rsidRPr="00E5622E">
        <w:rPr>
          <w:spacing w:val="1"/>
          <w:sz w:val="26"/>
        </w:rPr>
        <w:t xml:space="preserve"> </w:t>
      </w:r>
      <w:r>
        <w:rPr>
          <w:sz w:val="26"/>
        </w:rPr>
        <w:t>в</w:t>
      </w:r>
      <w:r w:rsidRPr="00E5622E">
        <w:rPr>
          <w:spacing w:val="1"/>
          <w:sz w:val="26"/>
        </w:rPr>
        <w:t xml:space="preserve"> </w:t>
      </w:r>
      <w:r w:rsidR="00E5622E" w:rsidRPr="00E5622E">
        <w:rPr>
          <w:spacing w:val="1"/>
          <w:sz w:val="26"/>
        </w:rPr>
        <w:t>столовой и в туалетных комнатах для мальчиков и девочек имеются бумажные полотенца и в туалетных комнатах для мальчиков и девочек имеется туалетная бумага.</w:t>
      </w:r>
      <w:r w:rsidR="00E5622E">
        <w:rPr>
          <w:spacing w:val="1"/>
          <w:sz w:val="26"/>
        </w:rPr>
        <w:t xml:space="preserve"> </w:t>
      </w:r>
      <w:r>
        <w:t>(Фото</w:t>
      </w:r>
      <w:r w:rsidRPr="00E5622E">
        <w:rPr>
          <w:spacing w:val="-10"/>
        </w:rPr>
        <w:t xml:space="preserve"> </w:t>
      </w:r>
      <w:r>
        <w:t>прилагается).</w:t>
      </w:r>
    </w:p>
    <w:p w:rsidR="00ED2ED5" w:rsidRDefault="002B7CFE">
      <w:pPr>
        <w:pStyle w:val="a4"/>
        <w:numPr>
          <w:ilvl w:val="0"/>
          <w:numId w:val="1"/>
        </w:numPr>
        <w:tabs>
          <w:tab w:val="left" w:pos="1461"/>
          <w:tab w:val="left" w:pos="2842"/>
        </w:tabs>
        <w:ind w:right="541"/>
        <w:rPr>
          <w:sz w:val="26"/>
        </w:rPr>
      </w:pPr>
      <w:r>
        <w:rPr>
          <w:sz w:val="26"/>
        </w:rPr>
        <w:t>Устранено</w:t>
      </w:r>
      <w:r>
        <w:rPr>
          <w:sz w:val="26"/>
        </w:rPr>
        <w:tab/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  <w:r w:rsidR="00E5622E">
        <w:rPr>
          <w:sz w:val="26"/>
        </w:rPr>
        <w:t>3</w:t>
      </w:r>
      <w:r>
        <w:rPr>
          <w:sz w:val="26"/>
        </w:rPr>
        <w:t>.</w:t>
      </w:r>
      <w:r w:rsidR="00E5622E">
        <w:rPr>
          <w:sz w:val="26"/>
        </w:rPr>
        <w:t>4</w:t>
      </w:r>
      <w:r>
        <w:rPr>
          <w:sz w:val="26"/>
        </w:rPr>
        <w:t>.СанПиН 2.3./2.4.3590-20</w:t>
      </w:r>
      <w:r w:rsidR="00865C3F">
        <w:rPr>
          <w:sz w:val="26"/>
        </w:rPr>
        <w:t xml:space="preserve"> работники школьной столовой используют перчатки для приготовления и раздачи пищи</w:t>
      </w:r>
      <w:r>
        <w:rPr>
          <w:sz w:val="26"/>
        </w:rPr>
        <w:t>.</w:t>
      </w:r>
      <w:bookmarkStart w:id="0" w:name="_GoBack"/>
      <w:bookmarkEnd w:id="0"/>
    </w:p>
    <w:p w:rsidR="00ED2ED5" w:rsidRDefault="002B7CFE">
      <w:pPr>
        <w:pStyle w:val="a4"/>
        <w:numPr>
          <w:ilvl w:val="0"/>
          <w:numId w:val="1"/>
        </w:numPr>
        <w:tabs>
          <w:tab w:val="left" w:pos="1461"/>
          <w:tab w:val="left" w:pos="9024"/>
        </w:tabs>
        <w:ind w:right="382"/>
        <w:rPr>
          <w:sz w:val="26"/>
        </w:rPr>
      </w:pPr>
      <w:r>
        <w:rPr>
          <w:sz w:val="26"/>
        </w:rPr>
        <w:t>Вынесено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дисциплинарное</w:t>
      </w:r>
      <w:r>
        <w:rPr>
          <w:spacing w:val="-2"/>
          <w:sz w:val="26"/>
        </w:rPr>
        <w:t xml:space="preserve"> </w:t>
      </w:r>
      <w:r>
        <w:rPr>
          <w:sz w:val="26"/>
        </w:rPr>
        <w:t>взыскание</w:t>
      </w:r>
      <w:r>
        <w:rPr>
          <w:spacing w:val="66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завхозу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Кумачевой</w:t>
      </w:r>
      <w:proofErr w:type="spellEnd"/>
      <w:r>
        <w:rPr>
          <w:spacing w:val="62"/>
          <w:sz w:val="26"/>
        </w:rPr>
        <w:t xml:space="preserve"> </w:t>
      </w:r>
      <w:r>
        <w:rPr>
          <w:sz w:val="26"/>
        </w:rPr>
        <w:t>В.В.</w:t>
      </w:r>
      <w:r>
        <w:rPr>
          <w:sz w:val="26"/>
        </w:rPr>
        <w:tab/>
        <w:t>объявлено</w:t>
      </w:r>
      <w:r>
        <w:rPr>
          <w:spacing w:val="-62"/>
          <w:sz w:val="26"/>
        </w:rPr>
        <w:t xml:space="preserve"> </w:t>
      </w:r>
      <w:r>
        <w:rPr>
          <w:sz w:val="26"/>
        </w:rPr>
        <w:t>замечание</w:t>
      </w:r>
      <w:r>
        <w:rPr>
          <w:spacing w:val="1"/>
          <w:sz w:val="26"/>
        </w:rPr>
        <w:t xml:space="preserve"> </w:t>
      </w:r>
      <w:r>
        <w:rPr>
          <w:sz w:val="26"/>
        </w:rPr>
        <w:t>(Копия приказа о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дисциплинарном</w:t>
      </w:r>
      <w:r>
        <w:rPr>
          <w:spacing w:val="-1"/>
          <w:sz w:val="26"/>
        </w:rPr>
        <w:t xml:space="preserve"> </w:t>
      </w:r>
      <w:r>
        <w:rPr>
          <w:sz w:val="26"/>
        </w:rPr>
        <w:t>взыскании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прилагается).</w:t>
      </w:r>
    </w:p>
    <w:p w:rsidR="00ED2ED5" w:rsidRDefault="00ED2ED5">
      <w:pPr>
        <w:pStyle w:val="a3"/>
        <w:ind w:left="0"/>
        <w:rPr>
          <w:sz w:val="20"/>
        </w:rPr>
      </w:pPr>
    </w:p>
    <w:p w:rsidR="00ED2ED5" w:rsidRDefault="00ED2ED5">
      <w:pPr>
        <w:pStyle w:val="a3"/>
        <w:ind w:left="0"/>
        <w:rPr>
          <w:sz w:val="20"/>
        </w:rPr>
      </w:pPr>
    </w:p>
    <w:p w:rsidR="00ED2ED5" w:rsidRDefault="002B7CFE">
      <w:pPr>
        <w:pStyle w:val="a3"/>
        <w:spacing w:before="5"/>
        <w:ind w:left="0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3088902</wp:posOffset>
            </wp:positionH>
            <wp:positionV relativeFrom="paragraph">
              <wp:posOffset>239694</wp:posOffset>
            </wp:positionV>
            <wp:extent cx="2419229" cy="1170432"/>
            <wp:effectExtent l="0" t="0" r="0" b="0"/>
            <wp:wrapTopAndBottom/>
            <wp:docPr id="1" name="image1.jpeg" descr="D:\Documents and Settings\Admin\Рабочий стол\Никольская школа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229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ED5" w:rsidRDefault="00ED2ED5">
      <w:pPr>
        <w:rPr>
          <w:sz w:val="29"/>
        </w:rPr>
        <w:sectPr w:rsidR="00ED2ED5">
          <w:type w:val="continuous"/>
          <w:pgSz w:w="11910" w:h="16840"/>
          <w:pgMar w:top="620" w:right="740" w:bottom="280" w:left="600" w:header="720" w:footer="720" w:gutter="0"/>
          <w:cols w:space="720"/>
        </w:sectPr>
      </w:pPr>
    </w:p>
    <w:p w:rsidR="00ED2ED5" w:rsidRDefault="00ED2ED5">
      <w:pPr>
        <w:pStyle w:val="a3"/>
        <w:ind w:left="1101"/>
        <w:rPr>
          <w:sz w:val="20"/>
        </w:rPr>
      </w:pPr>
    </w:p>
    <w:p w:rsidR="00865C3F" w:rsidRPr="00865C3F" w:rsidRDefault="00865C3F" w:rsidP="00865C3F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865C3F">
        <w:rPr>
          <w:sz w:val="28"/>
          <w:szCs w:val="28"/>
          <w:lang w:eastAsia="ru-RU"/>
        </w:rPr>
        <w:t>Бюджетное общеобразовательное учреждение</w:t>
      </w:r>
    </w:p>
    <w:p w:rsidR="00865C3F" w:rsidRPr="00865C3F" w:rsidRDefault="00865C3F" w:rsidP="00865C3F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proofErr w:type="spellStart"/>
      <w:r w:rsidRPr="00865C3F">
        <w:rPr>
          <w:sz w:val="28"/>
          <w:szCs w:val="28"/>
          <w:lang w:eastAsia="ru-RU"/>
        </w:rPr>
        <w:t>Троснянского</w:t>
      </w:r>
      <w:proofErr w:type="spellEnd"/>
      <w:r w:rsidRPr="00865C3F">
        <w:rPr>
          <w:sz w:val="28"/>
          <w:szCs w:val="28"/>
          <w:lang w:eastAsia="ru-RU"/>
        </w:rPr>
        <w:t xml:space="preserve"> района Орловской области</w:t>
      </w:r>
    </w:p>
    <w:p w:rsidR="00865C3F" w:rsidRPr="00865C3F" w:rsidRDefault="00865C3F" w:rsidP="00865C3F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865C3F">
        <w:rPr>
          <w:sz w:val="28"/>
          <w:szCs w:val="28"/>
          <w:lang w:eastAsia="ru-RU"/>
        </w:rPr>
        <w:t>«Никольская средняя общеобразовательная школа»</w:t>
      </w:r>
    </w:p>
    <w:p w:rsidR="00865C3F" w:rsidRPr="00865C3F" w:rsidRDefault="00865C3F" w:rsidP="00865C3F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65C3F" w:rsidRPr="00865C3F" w:rsidRDefault="00865C3F" w:rsidP="00865C3F">
      <w:pPr>
        <w:widowControl/>
        <w:tabs>
          <w:tab w:val="left" w:pos="3255"/>
        </w:tabs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65C3F" w:rsidRPr="00865C3F" w:rsidRDefault="00865C3F" w:rsidP="00865C3F">
      <w:pPr>
        <w:widowControl/>
        <w:tabs>
          <w:tab w:val="left" w:pos="2925"/>
        </w:tabs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865C3F">
        <w:rPr>
          <w:sz w:val="28"/>
          <w:szCs w:val="28"/>
          <w:lang w:eastAsia="ru-RU"/>
        </w:rPr>
        <w:t>Приказ</w:t>
      </w:r>
    </w:p>
    <w:p w:rsidR="00865C3F" w:rsidRPr="00865C3F" w:rsidRDefault="00865C3F" w:rsidP="00865C3F">
      <w:pPr>
        <w:widowControl/>
        <w:tabs>
          <w:tab w:val="center" w:pos="4677"/>
        </w:tabs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865C3F">
        <w:rPr>
          <w:sz w:val="28"/>
          <w:szCs w:val="28"/>
          <w:lang w:eastAsia="ru-RU"/>
        </w:rPr>
        <w:t>от  «_0</w:t>
      </w:r>
      <w:r>
        <w:rPr>
          <w:sz w:val="28"/>
          <w:szCs w:val="28"/>
          <w:lang w:eastAsia="ru-RU"/>
        </w:rPr>
        <w:t>6</w:t>
      </w:r>
      <w:r w:rsidRPr="00865C3F">
        <w:rPr>
          <w:sz w:val="28"/>
          <w:szCs w:val="28"/>
          <w:lang w:eastAsia="ru-RU"/>
        </w:rPr>
        <w:t>_» ___марта 2022г.</w:t>
      </w:r>
      <w:r w:rsidRPr="00865C3F">
        <w:rPr>
          <w:sz w:val="28"/>
          <w:szCs w:val="28"/>
          <w:lang w:eastAsia="ru-RU"/>
        </w:rPr>
        <w:tab/>
        <w:t xml:space="preserve">                            </w:t>
      </w:r>
      <w:r>
        <w:rPr>
          <w:sz w:val="28"/>
          <w:szCs w:val="28"/>
          <w:lang w:eastAsia="ru-RU"/>
        </w:rPr>
        <w:t xml:space="preserve">                   </w:t>
      </w:r>
      <w:r w:rsidRPr="00865C3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</w:t>
      </w:r>
      <w:r w:rsidRPr="00865C3F">
        <w:rPr>
          <w:sz w:val="28"/>
          <w:szCs w:val="28"/>
          <w:lang w:eastAsia="ru-RU"/>
        </w:rPr>
        <w:t>№__</w:t>
      </w:r>
      <w:r>
        <w:rPr>
          <w:sz w:val="28"/>
          <w:szCs w:val="28"/>
          <w:lang w:eastAsia="ru-RU"/>
        </w:rPr>
        <w:t>51</w:t>
      </w:r>
      <w:r w:rsidRPr="00865C3F">
        <w:rPr>
          <w:sz w:val="28"/>
          <w:szCs w:val="28"/>
          <w:lang w:eastAsia="ru-RU"/>
        </w:rPr>
        <w:t>__–Д</w:t>
      </w:r>
    </w:p>
    <w:p w:rsidR="00865C3F" w:rsidRPr="00865C3F" w:rsidRDefault="00865C3F" w:rsidP="00865C3F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865C3F">
        <w:rPr>
          <w:sz w:val="28"/>
          <w:szCs w:val="28"/>
          <w:lang w:eastAsia="ru-RU"/>
        </w:rPr>
        <w:t>О дисциплинарном</w:t>
      </w:r>
    </w:p>
    <w:p w:rsidR="00865C3F" w:rsidRPr="00865C3F" w:rsidRDefault="00865C3F" w:rsidP="00865C3F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proofErr w:type="gramStart"/>
      <w:r w:rsidRPr="00865C3F">
        <w:rPr>
          <w:sz w:val="28"/>
          <w:szCs w:val="28"/>
          <w:lang w:eastAsia="ru-RU"/>
        </w:rPr>
        <w:t>взыскании</w:t>
      </w:r>
      <w:proofErr w:type="gramEnd"/>
    </w:p>
    <w:p w:rsidR="00865C3F" w:rsidRPr="00865C3F" w:rsidRDefault="00865C3F" w:rsidP="00865C3F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865C3F" w:rsidRPr="00865C3F" w:rsidRDefault="00865C3F" w:rsidP="00865C3F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865C3F">
        <w:rPr>
          <w:sz w:val="28"/>
          <w:szCs w:val="28"/>
          <w:lang w:eastAsia="ru-RU"/>
        </w:rPr>
        <w:t xml:space="preserve">Во исполнение  </w:t>
      </w:r>
      <w:r w:rsidRPr="00E5622E">
        <w:rPr>
          <w:sz w:val="26"/>
          <w:szCs w:val="26"/>
          <w:lang w:eastAsia="ru-RU"/>
        </w:rPr>
        <w:t xml:space="preserve">представления об устранении  нарушений </w:t>
      </w:r>
      <w:r>
        <w:rPr>
          <w:sz w:val="26"/>
          <w:szCs w:val="26"/>
          <w:lang w:eastAsia="ru-RU"/>
        </w:rPr>
        <w:t xml:space="preserve"> санитарно-эпидемиологического </w:t>
      </w:r>
      <w:r w:rsidRPr="00E5622E">
        <w:rPr>
          <w:sz w:val="26"/>
          <w:szCs w:val="26"/>
          <w:lang w:eastAsia="ru-RU"/>
        </w:rPr>
        <w:t xml:space="preserve">прокуратуры </w:t>
      </w:r>
      <w:proofErr w:type="spellStart"/>
      <w:r w:rsidRPr="00E5622E">
        <w:rPr>
          <w:sz w:val="26"/>
          <w:szCs w:val="26"/>
          <w:lang w:eastAsia="ru-RU"/>
        </w:rPr>
        <w:t>Троснянского</w:t>
      </w:r>
      <w:proofErr w:type="spellEnd"/>
      <w:r w:rsidRPr="00E5622E">
        <w:rPr>
          <w:sz w:val="26"/>
          <w:szCs w:val="26"/>
          <w:lang w:eastAsia="ru-RU"/>
        </w:rPr>
        <w:t xml:space="preserve"> района от 0</w:t>
      </w:r>
      <w:r>
        <w:rPr>
          <w:sz w:val="26"/>
          <w:szCs w:val="26"/>
          <w:lang w:eastAsia="ru-RU"/>
        </w:rPr>
        <w:t>3</w:t>
      </w:r>
      <w:r w:rsidRPr="00E5622E">
        <w:rPr>
          <w:sz w:val="26"/>
          <w:szCs w:val="26"/>
          <w:lang w:eastAsia="ru-RU"/>
        </w:rPr>
        <w:t>.03.2023г.№ 15/Прдп.</w:t>
      </w:r>
      <w:r>
        <w:rPr>
          <w:sz w:val="26"/>
          <w:szCs w:val="26"/>
          <w:lang w:eastAsia="ru-RU"/>
        </w:rPr>
        <w:t>159</w:t>
      </w:r>
      <w:r w:rsidRPr="00E5622E">
        <w:rPr>
          <w:sz w:val="26"/>
          <w:szCs w:val="26"/>
          <w:lang w:eastAsia="ru-RU"/>
        </w:rPr>
        <w:t>-23-2686</w:t>
      </w:r>
    </w:p>
    <w:p w:rsidR="00865C3F" w:rsidRPr="00865C3F" w:rsidRDefault="00865C3F" w:rsidP="00865C3F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865C3F">
        <w:rPr>
          <w:sz w:val="28"/>
          <w:szCs w:val="28"/>
          <w:lang w:eastAsia="ru-RU"/>
        </w:rPr>
        <w:t>ПРИКАЗЫВАЮ:</w:t>
      </w:r>
    </w:p>
    <w:p w:rsidR="00865C3F" w:rsidRPr="00865C3F" w:rsidRDefault="00865C3F" w:rsidP="00865C3F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865C3F" w:rsidRPr="00AA010D" w:rsidRDefault="00865C3F" w:rsidP="00AA010D">
      <w:pPr>
        <w:pStyle w:val="a4"/>
        <w:widowControl/>
        <w:numPr>
          <w:ilvl w:val="0"/>
          <w:numId w:val="2"/>
        </w:numPr>
        <w:autoSpaceDE/>
        <w:autoSpaceDN/>
        <w:spacing w:line="480" w:lineRule="auto"/>
        <w:rPr>
          <w:sz w:val="26"/>
        </w:rPr>
      </w:pPr>
      <w:r w:rsidRPr="00AA010D">
        <w:rPr>
          <w:sz w:val="28"/>
          <w:szCs w:val="28"/>
          <w:lang w:eastAsia="ru-RU"/>
        </w:rPr>
        <w:t xml:space="preserve">Объявить замечание  завхозу </w:t>
      </w:r>
      <w:proofErr w:type="spellStart"/>
      <w:r w:rsidRPr="00AA010D">
        <w:rPr>
          <w:sz w:val="28"/>
          <w:szCs w:val="28"/>
          <w:lang w:eastAsia="ru-RU"/>
        </w:rPr>
        <w:t>Кумачевой</w:t>
      </w:r>
      <w:proofErr w:type="spellEnd"/>
      <w:r w:rsidRPr="00AA010D">
        <w:rPr>
          <w:sz w:val="28"/>
          <w:szCs w:val="28"/>
          <w:lang w:eastAsia="ru-RU"/>
        </w:rPr>
        <w:t xml:space="preserve"> В.В., ответственной за организацию питания в школе, за  нарушения, связанные с несоблюдением требований </w:t>
      </w:r>
      <w:r w:rsidRPr="00AA010D">
        <w:rPr>
          <w:rFonts w:ascii="Calibri" w:hAnsi="Calibri"/>
          <w:lang w:eastAsia="ru-RU"/>
        </w:rPr>
        <w:t xml:space="preserve"> </w:t>
      </w:r>
      <w:r w:rsidRPr="00AA010D">
        <w:rPr>
          <w:sz w:val="26"/>
        </w:rPr>
        <w:t>нарушение</w:t>
      </w:r>
      <w:r w:rsidRPr="00AA010D">
        <w:rPr>
          <w:spacing w:val="1"/>
          <w:sz w:val="26"/>
        </w:rPr>
        <w:t xml:space="preserve"> </w:t>
      </w:r>
      <w:r w:rsidRPr="00AA010D">
        <w:rPr>
          <w:sz w:val="26"/>
        </w:rPr>
        <w:t>п.</w:t>
      </w:r>
      <w:r w:rsidRPr="00AA010D">
        <w:rPr>
          <w:spacing w:val="1"/>
          <w:sz w:val="26"/>
        </w:rPr>
        <w:t xml:space="preserve"> 2.4.11</w:t>
      </w:r>
      <w:r w:rsidRPr="00AA010D">
        <w:rPr>
          <w:sz w:val="26"/>
        </w:rPr>
        <w:t>.СП</w:t>
      </w:r>
      <w:r w:rsidRPr="00AA010D">
        <w:rPr>
          <w:spacing w:val="1"/>
          <w:sz w:val="26"/>
        </w:rPr>
        <w:t xml:space="preserve"> </w:t>
      </w:r>
      <w:r w:rsidRPr="00AA010D">
        <w:rPr>
          <w:sz w:val="26"/>
        </w:rPr>
        <w:t>2.4.3648-20, п.3.4.СанПиН 2.3./2.4.3590-20.</w:t>
      </w:r>
    </w:p>
    <w:p w:rsidR="00AA010D" w:rsidRPr="00AA010D" w:rsidRDefault="00AA010D" w:rsidP="00AA010D">
      <w:pPr>
        <w:widowControl/>
        <w:autoSpaceDE/>
        <w:autoSpaceDN/>
        <w:spacing w:line="480" w:lineRule="auto"/>
        <w:ind w:left="36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52BA6D8">
            <wp:extent cx="2631882" cy="11678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71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C3F" w:rsidRPr="00865C3F" w:rsidRDefault="00865C3F" w:rsidP="00865C3F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ED2ED5" w:rsidRDefault="00AA010D">
      <w:pPr>
        <w:rPr>
          <w:sz w:val="20"/>
        </w:rPr>
        <w:sectPr w:rsidR="00ED2ED5">
          <w:pgSz w:w="11910" w:h="16840"/>
          <w:pgMar w:top="700" w:right="740" w:bottom="280" w:left="600" w:header="720" w:footer="720" w:gutter="0"/>
          <w:cols w:space="720"/>
        </w:sectPr>
      </w:pPr>
      <w:r w:rsidRPr="00AA010D">
        <w:rPr>
          <w:rFonts w:ascii="Calibri" w:eastAsia="Calibri" w:hAnsi="Calibri"/>
          <w:noProof/>
          <w:lang w:eastAsia="ru-RU"/>
        </w:rPr>
        <w:drawing>
          <wp:inline distT="0" distB="0" distL="0" distR="0" wp14:anchorId="7594D735" wp14:editId="6A10FA52">
            <wp:extent cx="5942541" cy="8286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86" b="6971"/>
                    <a:stretch/>
                  </pic:blipFill>
                  <pic:spPr bwMode="auto">
                    <a:xfrm>
                      <a:off x="0" y="0"/>
                      <a:ext cx="5940425" cy="8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ED5" w:rsidRDefault="00ED2ED5">
      <w:pPr>
        <w:pStyle w:val="a3"/>
        <w:ind w:left="1101"/>
        <w:rPr>
          <w:sz w:val="20"/>
        </w:rPr>
      </w:pPr>
    </w:p>
    <w:p w:rsidR="00ED2ED5" w:rsidRDefault="00AA010D">
      <w:pPr>
        <w:rPr>
          <w:sz w:val="20"/>
        </w:rPr>
        <w:sectPr w:rsidR="00ED2ED5">
          <w:pgSz w:w="11910" w:h="16840"/>
          <w:pgMar w:top="700" w:right="740" w:bottom="280" w:left="6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711950" cy="8947402"/>
            <wp:effectExtent l="0" t="0" r="0" b="6350"/>
            <wp:docPr id="5" name="Рисунок 5" descr="C:\Users\Пользователь\Desktop\Ответ на представление Роспотребнадзор (2)\IMG-202303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твет на представление Роспотребнадзор (2)\IMG-20230306-WA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894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D5" w:rsidRDefault="00AA010D">
      <w:pPr>
        <w:pStyle w:val="a3"/>
        <w:ind w:left="133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40862" cy="7919499"/>
            <wp:effectExtent l="0" t="0" r="3175" b="5715"/>
            <wp:docPr id="6" name="Рисунок 6" descr="C:\Users\Пользователь\Desktop\Ответ на представление Роспотребнадзор (2)\IMG-202303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твет на представление Роспотребнадзор (2)\IMG-20230306-WA0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13" cy="792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63321" cy="7816132"/>
            <wp:effectExtent l="0" t="0" r="4445" b="0"/>
            <wp:docPr id="7" name="Рисунок 7" descr="C:\Users\Пользователь\Desktop\Ответ на представление Роспотребнадзор (2)\IMG-202303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твет на представление Роспотребнадзор (2)\IMG-20230306-WA0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53" cy="781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99278" cy="7864065"/>
            <wp:effectExtent l="0" t="0" r="6350" b="3810"/>
            <wp:docPr id="8" name="Рисунок 8" descr="C:\Users\Пользователь\Desktop\Ответ на представление Роспотребнадзор (2)\IMG-202303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Ответ на представление Роспотребнадзор (2)\IMG-20230306-WA00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19" cy="786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91745" cy="7720717"/>
            <wp:effectExtent l="0" t="0" r="0" b="0"/>
            <wp:docPr id="9" name="Рисунок 9" descr="C:\Users\Пользователь\Desktop\Ответ на представление Роспотребнадзор (2)\IMG-202303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Ответ на представление Роспотребнадзор (2)\IMG-20230306-WA00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60" cy="77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49627" cy="8197794"/>
            <wp:effectExtent l="0" t="0" r="3810" b="0"/>
            <wp:docPr id="10" name="Рисунок 10" descr="C:\Users\Пользователь\Desktop\Ответ на представление Роспотребнадзор (2)\IMG-202303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Ответ на представление Роспотребнадзор (2)\IMG-20230306-WA00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29" cy="819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p w:rsidR="00903017" w:rsidRDefault="00903017">
      <w:pPr>
        <w:pStyle w:val="a3"/>
        <w:ind w:left="1334"/>
        <w:rPr>
          <w:sz w:val="20"/>
        </w:rPr>
      </w:pPr>
    </w:p>
    <w:sectPr w:rsidR="00903017">
      <w:pgSz w:w="11910" w:h="16840"/>
      <w:pgMar w:top="8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86E"/>
    <w:multiLevelType w:val="hybridMultilevel"/>
    <w:tmpl w:val="A232CB14"/>
    <w:lvl w:ilvl="0" w:tplc="B2C840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3711E"/>
    <w:multiLevelType w:val="hybridMultilevel"/>
    <w:tmpl w:val="B248111A"/>
    <w:lvl w:ilvl="0" w:tplc="776CF158">
      <w:start w:val="1"/>
      <w:numFmt w:val="decimal"/>
      <w:lvlText w:val="%1."/>
      <w:lvlJc w:val="left"/>
      <w:pPr>
        <w:ind w:left="1460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7671CE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2" w:tplc="5B04184C">
      <w:numFmt w:val="bullet"/>
      <w:lvlText w:val="•"/>
      <w:lvlJc w:val="left"/>
      <w:pPr>
        <w:ind w:left="3280" w:hanging="361"/>
      </w:pPr>
      <w:rPr>
        <w:rFonts w:hint="default"/>
        <w:lang w:val="ru-RU" w:eastAsia="en-US" w:bidi="ar-SA"/>
      </w:rPr>
    </w:lvl>
    <w:lvl w:ilvl="3" w:tplc="9064D874">
      <w:numFmt w:val="bullet"/>
      <w:lvlText w:val="•"/>
      <w:lvlJc w:val="left"/>
      <w:pPr>
        <w:ind w:left="4191" w:hanging="361"/>
      </w:pPr>
      <w:rPr>
        <w:rFonts w:hint="default"/>
        <w:lang w:val="ru-RU" w:eastAsia="en-US" w:bidi="ar-SA"/>
      </w:rPr>
    </w:lvl>
    <w:lvl w:ilvl="4" w:tplc="7B0CECF8">
      <w:numFmt w:val="bullet"/>
      <w:lvlText w:val="•"/>
      <w:lvlJc w:val="left"/>
      <w:pPr>
        <w:ind w:left="5101" w:hanging="361"/>
      </w:pPr>
      <w:rPr>
        <w:rFonts w:hint="default"/>
        <w:lang w:val="ru-RU" w:eastAsia="en-US" w:bidi="ar-SA"/>
      </w:rPr>
    </w:lvl>
    <w:lvl w:ilvl="5" w:tplc="81484B26">
      <w:numFmt w:val="bullet"/>
      <w:lvlText w:val="•"/>
      <w:lvlJc w:val="left"/>
      <w:pPr>
        <w:ind w:left="6012" w:hanging="361"/>
      </w:pPr>
      <w:rPr>
        <w:rFonts w:hint="default"/>
        <w:lang w:val="ru-RU" w:eastAsia="en-US" w:bidi="ar-SA"/>
      </w:rPr>
    </w:lvl>
    <w:lvl w:ilvl="6" w:tplc="7C487338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9A96D726">
      <w:numFmt w:val="bullet"/>
      <w:lvlText w:val="•"/>
      <w:lvlJc w:val="left"/>
      <w:pPr>
        <w:ind w:left="7832" w:hanging="361"/>
      </w:pPr>
      <w:rPr>
        <w:rFonts w:hint="default"/>
        <w:lang w:val="ru-RU" w:eastAsia="en-US" w:bidi="ar-SA"/>
      </w:rPr>
    </w:lvl>
    <w:lvl w:ilvl="8" w:tplc="6C74F824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2ED5"/>
    <w:rsid w:val="002B7CFE"/>
    <w:rsid w:val="00865C3F"/>
    <w:rsid w:val="00903017"/>
    <w:rsid w:val="00AA010D"/>
    <w:rsid w:val="00E5622E"/>
    <w:rsid w:val="00E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60" w:right="10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5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C3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60" w:right="10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5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C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ikolsk-niko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2022-10-25T11:24:00Z</dcterms:created>
  <dcterms:modified xsi:type="dcterms:W3CDTF">2023-03-06T20:01:00Z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