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74B" w:rsidRPr="009E1D96" w:rsidRDefault="006E674B" w:rsidP="006E674B">
      <w:pPr>
        <w:tabs>
          <w:tab w:val="left" w:pos="8931"/>
        </w:tabs>
        <w:spacing w:after="0" w:line="276" w:lineRule="auto"/>
        <w:jc w:val="center"/>
        <w:rPr>
          <w:rFonts w:eastAsia="SimSun" w:cs="Mangal"/>
          <w:kern w:val="3"/>
          <w:sz w:val="24"/>
          <w:szCs w:val="24"/>
          <w:lang w:eastAsia="zh-CN" w:bidi="hi-IN"/>
        </w:rPr>
      </w:pPr>
      <w:r w:rsidRPr="009E1D96">
        <w:rPr>
          <w:rFonts w:eastAsia="Times New Roman" w:cs="Times New Roman"/>
          <w:sz w:val="24"/>
          <w:szCs w:val="24"/>
        </w:rPr>
        <w:t>Бюджетное общеобразовательное учреждение</w:t>
      </w:r>
    </w:p>
    <w:p w:rsidR="006E674B" w:rsidRPr="009E1D96" w:rsidRDefault="006E674B" w:rsidP="006E674B">
      <w:pPr>
        <w:autoSpaceDN w:val="0"/>
        <w:spacing w:after="0" w:line="240" w:lineRule="auto"/>
        <w:jc w:val="center"/>
        <w:rPr>
          <w:rFonts w:eastAsia="Times New Roman" w:cs="Times New Roman"/>
          <w:sz w:val="24"/>
          <w:szCs w:val="24"/>
        </w:rPr>
      </w:pPr>
      <w:r w:rsidRPr="009E1D96">
        <w:rPr>
          <w:rFonts w:eastAsia="Times New Roman" w:cs="Times New Roman"/>
          <w:sz w:val="24"/>
          <w:szCs w:val="24"/>
        </w:rPr>
        <w:t>Троснянского района Орловской области</w:t>
      </w:r>
    </w:p>
    <w:p w:rsidR="006E674B" w:rsidRPr="009E1D96" w:rsidRDefault="006E674B" w:rsidP="006E674B">
      <w:pPr>
        <w:autoSpaceDN w:val="0"/>
        <w:spacing w:after="0" w:line="240" w:lineRule="auto"/>
        <w:jc w:val="center"/>
        <w:rPr>
          <w:rFonts w:eastAsia="Times New Roman" w:cs="Times New Roman"/>
          <w:sz w:val="24"/>
          <w:szCs w:val="24"/>
        </w:rPr>
      </w:pPr>
      <w:r w:rsidRPr="009E1D96">
        <w:rPr>
          <w:rFonts w:eastAsia="Times New Roman" w:cs="Times New Roman"/>
          <w:sz w:val="24"/>
          <w:szCs w:val="24"/>
        </w:rPr>
        <w:t>«Никольская средняя общеобразовательная школа»</w:t>
      </w:r>
    </w:p>
    <w:p w:rsidR="006E674B" w:rsidRDefault="006E674B" w:rsidP="006E674B">
      <w:pPr>
        <w:widowControl w:val="0"/>
        <w:autoSpaceDE w:val="0"/>
        <w:autoSpaceDN w:val="0"/>
        <w:spacing w:before="222" w:after="0" w:line="240" w:lineRule="auto"/>
        <w:jc w:val="right"/>
        <w:outlineLvl w:val="3"/>
        <w:rPr>
          <w:rFonts w:eastAsia="Times New Roman" w:cs="Times New Roman"/>
          <w:bCs/>
          <w:w w:val="105"/>
          <w:sz w:val="20"/>
          <w:szCs w:val="20"/>
          <w:lang w:eastAsia="en-US"/>
        </w:rPr>
      </w:pPr>
      <w:r w:rsidRPr="009E1D96">
        <w:rPr>
          <w:rFonts w:eastAsia="Times New Roman" w:cs="Times New Roman"/>
          <w:bCs/>
          <w:w w:val="105"/>
          <w:sz w:val="20"/>
          <w:szCs w:val="20"/>
          <w:lang w:eastAsia="en-US"/>
        </w:rPr>
        <w:t>Утверждаю:</w:t>
      </w:r>
    </w:p>
    <w:p w:rsidR="00CC7630" w:rsidRDefault="00CC7630" w:rsidP="00CC7630">
      <w:pPr>
        <w:widowControl w:val="0"/>
        <w:tabs>
          <w:tab w:val="left" w:pos="13121"/>
        </w:tabs>
        <w:autoSpaceDE w:val="0"/>
        <w:autoSpaceDN w:val="0"/>
        <w:spacing w:before="222" w:after="0" w:line="240" w:lineRule="auto"/>
        <w:jc w:val="right"/>
        <w:outlineLvl w:val="3"/>
        <w:rPr>
          <w:rFonts w:eastAsia="Times New Roman" w:cs="Times New Roman"/>
          <w:bCs/>
          <w:w w:val="105"/>
          <w:sz w:val="20"/>
          <w:szCs w:val="20"/>
          <w:lang w:eastAsia="en-US"/>
        </w:rPr>
      </w:pPr>
      <w:r w:rsidRPr="00CC7630">
        <w:rPr>
          <w:rFonts w:ascii="Calibri" w:eastAsia="Times New Roman" w:hAnsi="Calibri" w:cs="Times New Roman"/>
          <w:bCs/>
          <w:noProof/>
          <w:w w:val="105"/>
          <w:sz w:val="20"/>
          <w:szCs w:val="20"/>
        </w:rPr>
        <w:drawing>
          <wp:inline distT="0" distB="0" distL="0" distR="0">
            <wp:extent cx="2142766" cy="8851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49864" cy="888072"/>
                    </a:xfrm>
                    <a:prstGeom prst="rect">
                      <a:avLst/>
                    </a:prstGeom>
                    <a:noFill/>
                  </pic:spPr>
                </pic:pic>
              </a:graphicData>
            </a:graphic>
          </wp:inline>
        </w:drawing>
      </w:r>
    </w:p>
    <w:p w:rsidR="00CC7630" w:rsidRDefault="00CC7630" w:rsidP="006E674B">
      <w:pPr>
        <w:widowControl w:val="0"/>
        <w:autoSpaceDE w:val="0"/>
        <w:autoSpaceDN w:val="0"/>
        <w:spacing w:before="222" w:after="0" w:line="240" w:lineRule="auto"/>
        <w:jc w:val="right"/>
        <w:outlineLvl w:val="3"/>
        <w:rPr>
          <w:rFonts w:eastAsia="Times New Roman" w:cs="Times New Roman"/>
          <w:bCs/>
          <w:w w:val="105"/>
          <w:sz w:val="20"/>
          <w:szCs w:val="20"/>
          <w:lang w:eastAsia="en-US"/>
        </w:rPr>
      </w:pPr>
    </w:p>
    <w:p w:rsidR="00CC7630" w:rsidRPr="009E1D96" w:rsidRDefault="00CC7630" w:rsidP="006E674B">
      <w:pPr>
        <w:widowControl w:val="0"/>
        <w:autoSpaceDE w:val="0"/>
        <w:autoSpaceDN w:val="0"/>
        <w:spacing w:before="222" w:after="0" w:line="240" w:lineRule="auto"/>
        <w:jc w:val="right"/>
        <w:outlineLvl w:val="3"/>
        <w:rPr>
          <w:rFonts w:eastAsia="Times New Roman" w:cs="Times New Roman"/>
          <w:bCs/>
          <w:w w:val="105"/>
          <w:sz w:val="20"/>
          <w:szCs w:val="20"/>
          <w:lang w:eastAsia="en-US"/>
        </w:rPr>
      </w:pPr>
    </w:p>
    <w:p w:rsidR="006E674B" w:rsidRPr="009E1D96" w:rsidRDefault="006E674B" w:rsidP="006E674B">
      <w:pPr>
        <w:widowControl w:val="0"/>
        <w:tabs>
          <w:tab w:val="left" w:pos="3997"/>
        </w:tabs>
        <w:autoSpaceDE w:val="0"/>
        <w:autoSpaceDN w:val="0"/>
        <w:spacing w:before="6" w:after="0" w:line="240" w:lineRule="auto"/>
        <w:jc w:val="right"/>
        <w:rPr>
          <w:rFonts w:eastAsia="Times New Roman" w:cs="Times New Roman"/>
          <w:sz w:val="24"/>
          <w:szCs w:val="24"/>
          <w:lang w:eastAsia="en-US"/>
        </w:rPr>
      </w:pPr>
      <w:r w:rsidRPr="009E1D96">
        <w:rPr>
          <w:rFonts w:eastAsia="Times New Roman" w:cs="Times New Roman"/>
          <w:sz w:val="24"/>
          <w:szCs w:val="24"/>
          <w:lang w:eastAsia="en-US"/>
        </w:rPr>
        <w:t xml:space="preserve">                                </w:t>
      </w:r>
      <w:r w:rsidRPr="009E1D96">
        <w:rPr>
          <w:rFonts w:eastAsia="Times New Roman" w:cs="Times New Roman"/>
          <w:sz w:val="20"/>
          <w:szCs w:val="20"/>
          <w:lang w:eastAsia="en-US"/>
        </w:rPr>
        <w:t>приказ от «31».08.2022г. №164в-Д</w:t>
      </w:r>
    </w:p>
    <w:p w:rsidR="006E674B" w:rsidRPr="009E1D96" w:rsidRDefault="006E674B" w:rsidP="006E674B">
      <w:pPr>
        <w:widowControl w:val="0"/>
        <w:autoSpaceDE w:val="0"/>
        <w:autoSpaceDN w:val="0"/>
        <w:spacing w:before="3" w:after="0" w:line="240" w:lineRule="auto"/>
        <w:jc w:val="right"/>
        <w:rPr>
          <w:rFonts w:eastAsia="Times New Roman" w:cs="Times New Roman"/>
          <w:sz w:val="20"/>
          <w:szCs w:val="20"/>
          <w:lang w:eastAsia="en-US"/>
        </w:rPr>
      </w:pPr>
    </w:p>
    <w:tbl>
      <w:tblPr>
        <w:tblStyle w:val="TableNormal9"/>
        <w:tblW w:w="9435" w:type="dxa"/>
        <w:tblInd w:w="-620" w:type="dxa"/>
        <w:tblLayout w:type="fixed"/>
        <w:tblLook w:val="01E0"/>
      </w:tblPr>
      <w:tblGrid>
        <w:gridCol w:w="4558"/>
        <w:gridCol w:w="4877"/>
      </w:tblGrid>
      <w:tr w:rsidR="006E674B" w:rsidRPr="009E1D96" w:rsidTr="006E674B">
        <w:trPr>
          <w:trHeight w:val="1413"/>
        </w:trPr>
        <w:tc>
          <w:tcPr>
            <w:tcW w:w="4559" w:type="dxa"/>
          </w:tcPr>
          <w:p w:rsidR="006E674B" w:rsidRPr="009E1D96" w:rsidRDefault="006E674B" w:rsidP="006E674B">
            <w:pPr>
              <w:tabs>
                <w:tab w:val="left" w:pos="2710"/>
              </w:tabs>
              <w:spacing w:line="252" w:lineRule="auto"/>
              <w:ind w:right="696"/>
              <w:jc w:val="right"/>
              <w:rPr>
                <w:rFonts w:eastAsia="Times New Roman"/>
                <w:w w:val="105"/>
                <w:sz w:val="20"/>
                <w:szCs w:val="20"/>
                <w:lang w:val="ru-RU" w:eastAsia="en-US"/>
              </w:rPr>
            </w:pPr>
            <w:r w:rsidRPr="009E1D96">
              <w:rPr>
                <w:rFonts w:eastAsia="Times New Roman"/>
                <w:spacing w:val="-1"/>
                <w:w w:val="105"/>
                <w:sz w:val="20"/>
                <w:szCs w:val="20"/>
                <w:lang w:val="ru-RU" w:eastAsia="en-US"/>
              </w:rPr>
              <w:t>РАССМОТРЕНА</w:t>
            </w:r>
            <w:r w:rsidRPr="009E1D96">
              <w:rPr>
                <w:rFonts w:eastAsia="Times New Roman"/>
                <w:spacing w:val="23"/>
                <w:w w:val="105"/>
                <w:sz w:val="20"/>
                <w:szCs w:val="20"/>
                <w:lang w:val="ru-RU" w:eastAsia="en-US"/>
              </w:rPr>
              <w:t xml:space="preserve"> </w:t>
            </w:r>
            <w:r w:rsidRPr="009E1D96">
              <w:rPr>
                <w:rFonts w:eastAsia="Times New Roman"/>
                <w:spacing w:val="-1"/>
                <w:w w:val="105"/>
                <w:sz w:val="20"/>
                <w:szCs w:val="20"/>
                <w:lang w:val="ru-RU" w:eastAsia="en-US"/>
              </w:rPr>
              <w:t>на</w:t>
            </w:r>
            <w:r w:rsidRPr="009E1D96">
              <w:rPr>
                <w:rFonts w:eastAsia="Times New Roman"/>
                <w:spacing w:val="-14"/>
                <w:w w:val="105"/>
                <w:sz w:val="20"/>
                <w:szCs w:val="20"/>
                <w:lang w:val="ru-RU" w:eastAsia="en-US"/>
              </w:rPr>
              <w:t xml:space="preserve"> </w:t>
            </w:r>
            <w:r w:rsidRPr="009E1D96">
              <w:rPr>
                <w:rFonts w:eastAsia="Times New Roman"/>
                <w:spacing w:val="-1"/>
                <w:w w:val="105"/>
                <w:sz w:val="20"/>
                <w:szCs w:val="20"/>
                <w:lang w:val="ru-RU" w:eastAsia="en-US"/>
              </w:rPr>
              <w:t>заседанииУправляющего</w:t>
            </w:r>
            <w:r w:rsidRPr="009E1D96">
              <w:rPr>
                <w:rFonts w:eastAsia="Times New Roman"/>
                <w:w w:val="105"/>
                <w:sz w:val="20"/>
                <w:szCs w:val="20"/>
                <w:lang w:val="ru-RU" w:eastAsia="en-US"/>
              </w:rPr>
              <w:tab/>
              <w:t>совета</w:t>
            </w:r>
          </w:p>
          <w:p w:rsidR="006E674B" w:rsidRPr="009E1D96" w:rsidRDefault="006E674B" w:rsidP="006E674B">
            <w:pPr>
              <w:tabs>
                <w:tab w:val="left" w:pos="1592"/>
                <w:tab w:val="left" w:pos="2377"/>
              </w:tabs>
              <w:spacing w:line="258" w:lineRule="exact"/>
              <w:ind w:right="64"/>
              <w:jc w:val="right"/>
              <w:rPr>
                <w:rFonts w:eastAsia="Times New Roman"/>
                <w:sz w:val="20"/>
                <w:szCs w:val="20"/>
                <w:lang w:val="ru-RU" w:eastAsia="en-US"/>
              </w:rPr>
            </w:pPr>
            <w:r w:rsidRPr="009E1D96">
              <w:rPr>
                <w:rFonts w:eastAsia="Times New Roman"/>
                <w:w w:val="105"/>
                <w:sz w:val="20"/>
                <w:szCs w:val="20"/>
                <w:lang w:val="ru-RU" w:eastAsia="en-US"/>
              </w:rPr>
              <w:t>от</w:t>
            </w:r>
            <w:r w:rsidRPr="009E1D96">
              <w:rPr>
                <w:rFonts w:eastAsia="Times New Roman"/>
                <w:spacing w:val="-3"/>
                <w:w w:val="105"/>
                <w:sz w:val="20"/>
                <w:szCs w:val="20"/>
                <w:lang w:val="ru-RU" w:eastAsia="en-US"/>
              </w:rPr>
              <w:t xml:space="preserve"> </w:t>
            </w:r>
            <w:r w:rsidRPr="009E1D96">
              <w:rPr>
                <w:rFonts w:eastAsia="Times New Roman"/>
                <w:w w:val="105"/>
                <w:sz w:val="20"/>
                <w:szCs w:val="20"/>
                <w:lang w:val="ru-RU" w:eastAsia="en-US"/>
              </w:rPr>
              <w:t>«__31__»_08_</w:t>
            </w:r>
            <w:r w:rsidRPr="009E1D96">
              <w:rPr>
                <w:rFonts w:eastAsia="Times New Roman"/>
                <w:spacing w:val="1"/>
                <w:w w:val="105"/>
                <w:sz w:val="20"/>
                <w:szCs w:val="20"/>
                <w:lang w:val="ru-RU" w:eastAsia="en-US"/>
              </w:rPr>
              <w:t xml:space="preserve"> </w:t>
            </w:r>
            <w:r w:rsidRPr="009E1D96">
              <w:rPr>
                <w:rFonts w:eastAsia="Times New Roman"/>
                <w:w w:val="105"/>
                <w:sz w:val="20"/>
                <w:szCs w:val="20"/>
                <w:lang w:val="ru-RU" w:eastAsia="en-US"/>
              </w:rPr>
              <w:t>2022</w:t>
            </w:r>
            <w:r w:rsidRPr="009E1D96">
              <w:rPr>
                <w:rFonts w:eastAsia="Times New Roman"/>
                <w:spacing w:val="-1"/>
                <w:w w:val="105"/>
                <w:sz w:val="20"/>
                <w:szCs w:val="20"/>
                <w:lang w:val="ru-RU" w:eastAsia="en-US"/>
              </w:rPr>
              <w:t>г.,</w:t>
            </w:r>
            <w:r w:rsidRPr="009E1D96">
              <w:rPr>
                <w:rFonts w:eastAsia="Times New Roman"/>
                <w:spacing w:val="-13"/>
                <w:w w:val="105"/>
                <w:sz w:val="20"/>
                <w:szCs w:val="20"/>
                <w:lang w:val="ru-RU" w:eastAsia="en-US"/>
              </w:rPr>
              <w:t xml:space="preserve"> </w:t>
            </w:r>
            <w:r w:rsidRPr="009E1D96">
              <w:rPr>
                <w:rFonts w:eastAsia="Times New Roman"/>
                <w:spacing w:val="-1"/>
                <w:w w:val="105"/>
                <w:sz w:val="20"/>
                <w:szCs w:val="20"/>
                <w:lang w:val="ru-RU" w:eastAsia="en-US"/>
              </w:rPr>
              <w:t>протокол</w:t>
            </w:r>
            <w:r w:rsidRPr="009E1D96">
              <w:rPr>
                <w:rFonts w:eastAsia="Times New Roman"/>
                <w:spacing w:val="-14"/>
                <w:w w:val="105"/>
                <w:sz w:val="20"/>
                <w:szCs w:val="20"/>
                <w:lang w:val="ru-RU" w:eastAsia="en-US"/>
              </w:rPr>
              <w:t xml:space="preserve"> </w:t>
            </w:r>
            <w:r w:rsidRPr="009E1D96">
              <w:rPr>
                <w:rFonts w:eastAsia="Times New Roman"/>
                <w:spacing w:val="-1"/>
                <w:w w:val="105"/>
                <w:sz w:val="20"/>
                <w:szCs w:val="20"/>
                <w:lang w:val="ru-RU" w:eastAsia="en-US"/>
              </w:rPr>
              <w:t>№_1_</w:t>
            </w:r>
          </w:p>
          <w:p w:rsidR="006E674B" w:rsidRPr="009E1D96" w:rsidRDefault="006E674B" w:rsidP="006E674B">
            <w:pPr>
              <w:jc w:val="right"/>
              <w:rPr>
                <w:rFonts w:eastAsia="Times New Roman"/>
                <w:sz w:val="20"/>
                <w:szCs w:val="20"/>
                <w:lang w:val="ru-RU" w:eastAsia="en-US"/>
              </w:rPr>
            </w:pPr>
          </w:p>
          <w:p w:rsidR="006E674B" w:rsidRPr="009E1D96" w:rsidRDefault="006E674B" w:rsidP="006E674B">
            <w:pPr>
              <w:tabs>
                <w:tab w:val="left" w:leader="underscore" w:pos="2675"/>
              </w:tabs>
              <w:ind w:right="68"/>
              <w:jc w:val="right"/>
              <w:rPr>
                <w:rFonts w:eastAsia="Times New Roman"/>
                <w:sz w:val="20"/>
                <w:szCs w:val="20"/>
                <w:lang w:eastAsia="en-US"/>
              </w:rPr>
            </w:pPr>
            <w:r w:rsidRPr="009E1D96">
              <w:rPr>
                <w:rFonts w:eastAsia="Times New Roman"/>
                <w:w w:val="105"/>
                <w:sz w:val="20"/>
                <w:szCs w:val="20"/>
                <w:lang w:eastAsia="en-US"/>
              </w:rPr>
              <w:t>.</w:t>
            </w:r>
          </w:p>
        </w:tc>
        <w:tc>
          <w:tcPr>
            <w:tcW w:w="4879" w:type="dxa"/>
          </w:tcPr>
          <w:p w:rsidR="006E674B" w:rsidRPr="009E1D96" w:rsidRDefault="00CC7630" w:rsidP="006E674B">
            <w:pPr>
              <w:tabs>
                <w:tab w:val="left" w:pos="2710"/>
              </w:tabs>
              <w:spacing w:line="252" w:lineRule="auto"/>
              <w:ind w:right="696"/>
              <w:jc w:val="right"/>
              <w:rPr>
                <w:rFonts w:eastAsia="Times New Roman"/>
                <w:spacing w:val="-1"/>
                <w:w w:val="105"/>
                <w:sz w:val="20"/>
                <w:szCs w:val="20"/>
                <w:lang w:val="ru-RU" w:eastAsia="en-US"/>
              </w:rPr>
            </w:pPr>
            <w:r>
              <w:rPr>
                <w:rFonts w:eastAsia="Times New Roman"/>
                <w:spacing w:val="-1"/>
                <w:w w:val="105"/>
                <w:sz w:val="20"/>
                <w:szCs w:val="20"/>
                <w:lang w:val="ru-RU" w:eastAsia="en-US"/>
              </w:rPr>
              <w:t xml:space="preserve">   </w:t>
            </w:r>
            <w:r w:rsidR="006E674B" w:rsidRPr="009E1D96">
              <w:rPr>
                <w:rFonts w:eastAsia="Times New Roman"/>
                <w:spacing w:val="-1"/>
                <w:w w:val="105"/>
                <w:sz w:val="20"/>
                <w:szCs w:val="20"/>
                <w:lang w:val="ru-RU" w:eastAsia="en-US"/>
              </w:rPr>
              <w:t>РАССМОТРЕНА</w:t>
            </w:r>
            <w:r w:rsidR="006E674B" w:rsidRPr="009E1D96">
              <w:rPr>
                <w:rFonts w:eastAsia="Times New Roman"/>
                <w:spacing w:val="23"/>
                <w:w w:val="105"/>
                <w:sz w:val="20"/>
                <w:szCs w:val="20"/>
                <w:lang w:val="ru-RU" w:eastAsia="en-US"/>
              </w:rPr>
              <w:t xml:space="preserve"> </w:t>
            </w:r>
            <w:r w:rsidR="006E674B" w:rsidRPr="009E1D96">
              <w:rPr>
                <w:rFonts w:eastAsia="Times New Roman"/>
                <w:spacing w:val="-1"/>
                <w:w w:val="105"/>
                <w:sz w:val="20"/>
                <w:szCs w:val="20"/>
                <w:lang w:val="ru-RU" w:eastAsia="en-US"/>
              </w:rPr>
              <w:t>на</w:t>
            </w:r>
            <w:r w:rsidR="006E674B" w:rsidRPr="009E1D96">
              <w:rPr>
                <w:rFonts w:eastAsia="Times New Roman"/>
                <w:spacing w:val="-14"/>
                <w:w w:val="105"/>
                <w:sz w:val="20"/>
                <w:szCs w:val="20"/>
                <w:lang w:val="ru-RU" w:eastAsia="en-US"/>
              </w:rPr>
              <w:t xml:space="preserve"> </w:t>
            </w:r>
            <w:r w:rsidR="006E674B" w:rsidRPr="009E1D96">
              <w:rPr>
                <w:rFonts w:eastAsia="Times New Roman"/>
                <w:spacing w:val="-1"/>
                <w:w w:val="105"/>
                <w:sz w:val="20"/>
                <w:szCs w:val="20"/>
                <w:lang w:val="ru-RU" w:eastAsia="en-US"/>
              </w:rPr>
              <w:t>заседании</w:t>
            </w:r>
          </w:p>
          <w:p w:rsidR="006E674B" w:rsidRPr="009E1D96" w:rsidRDefault="006E674B" w:rsidP="006E674B">
            <w:pPr>
              <w:tabs>
                <w:tab w:val="left" w:pos="2710"/>
              </w:tabs>
              <w:spacing w:line="252" w:lineRule="auto"/>
              <w:ind w:right="696"/>
              <w:jc w:val="right"/>
              <w:rPr>
                <w:rFonts w:eastAsia="Times New Roman"/>
                <w:sz w:val="20"/>
                <w:szCs w:val="20"/>
                <w:lang w:val="ru-RU" w:eastAsia="en-US"/>
              </w:rPr>
            </w:pPr>
            <w:r w:rsidRPr="009E1D96">
              <w:rPr>
                <w:rFonts w:eastAsia="Times New Roman"/>
                <w:w w:val="105"/>
                <w:sz w:val="20"/>
                <w:szCs w:val="20"/>
                <w:lang w:val="ru-RU" w:eastAsia="en-US"/>
              </w:rPr>
              <w:t>педагогического совета</w:t>
            </w:r>
          </w:p>
          <w:p w:rsidR="006E674B" w:rsidRPr="009E1D96" w:rsidRDefault="006E674B" w:rsidP="006E674B">
            <w:pPr>
              <w:jc w:val="right"/>
              <w:rPr>
                <w:rFonts w:eastAsia="Times New Roman"/>
                <w:sz w:val="16"/>
                <w:szCs w:val="16"/>
                <w:lang w:val="ru-RU" w:eastAsia="en-US"/>
              </w:rPr>
            </w:pPr>
            <w:r w:rsidRPr="009E1D96">
              <w:rPr>
                <w:rFonts w:eastAsia="Times New Roman"/>
                <w:sz w:val="16"/>
                <w:szCs w:val="16"/>
                <w:lang w:val="ru-RU" w:eastAsia="en-US"/>
              </w:rPr>
              <w:t>от «__31__»_08_ 2022г. протокол №_1_</w:t>
            </w:r>
          </w:p>
          <w:p w:rsidR="006E674B" w:rsidRPr="009E1D96" w:rsidRDefault="006E674B" w:rsidP="006E674B">
            <w:pPr>
              <w:spacing w:line="258" w:lineRule="exact"/>
              <w:jc w:val="right"/>
              <w:rPr>
                <w:rFonts w:eastAsia="Times New Roman"/>
                <w:sz w:val="16"/>
                <w:szCs w:val="16"/>
                <w:lang w:val="ru-RU" w:eastAsia="en-US"/>
              </w:rPr>
            </w:pPr>
          </w:p>
        </w:tc>
      </w:tr>
    </w:tbl>
    <w:p w:rsidR="006E674B" w:rsidRDefault="003E6CCC" w:rsidP="006E674B">
      <w:pPr>
        <w:pStyle w:val="31"/>
        <w:jc w:val="center"/>
        <w:rPr>
          <w:b/>
          <w:sz w:val="28"/>
          <w:szCs w:val="28"/>
        </w:rPr>
      </w:pPr>
      <w:r>
        <w:rPr>
          <w:b/>
          <w:sz w:val="28"/>
          <w:szCs w:val="28"/>
        </w:rPr>
        <w:t>А</w:t>
      </w:r>
      <w:r w:rsidR="006E674B" w:rsidRPr="00162C77">
        <w:rPr>
          <w:b/>
          <w:sz w:val="28"/>
          <w:szCs w:val="28"/>
        </w:rPr>
        <w:t xml:space="preserve">ДАПТИРОВАННАЯ ОСНОВНАЯ </w:t>
      </w:r>
    </w:p>
    <w:p w:rsidR="006E674B" w:rsidRDefault="006E674B" w:rsidP="006E674B">
      <w:pPr>
        <w:pStyle w:val="31"/>
        <w:jc w:val="center"/>
        <w:rPr>
          <w:b/>
          <w:sz w:val="28"/>
          <w:szCs w:val="28"/>
        </w:rPr>
      </w:pPr>
      <w:r w:rsidRPr="00162C77">
        <w:rPr>
          <w:b/>
          <w:sz w:val="28"/>
          <w:szCs w:val="28"/>
        </w:rPr>
        <w:t xml:space="preserve">ОБРАЗОВАТЕЛЬНАЯ ПРОГРАММА </w:t>
      </w:r>
    </w:p>
    <w:p w:rsidR="006E674B" w:rsidRPr="00162C77" w:rsidRDefault="006E674B" w:rsidP="006E674B">
      <w:pPr>
        <w:pStyle w:val="31"/>
        <w:jc w:val="center"/>
        <w:rPr>
          <w:b/>
          <w:sz w:val="28"/>
          <w:szCs w:val="28"/>
        </w:rPr>
      </w:pPr>
      <w:r w:rsidRPr="00162C77">
        <w:rPr>
          <w:b/>
          <w:sz w:val="28"/>
          <w:szCs w:val="28"/>
        </w:rPr>
        <w:t>ОСНОВНОГО ОБЩЕГО ОБРАЗОВАНИЯ ОБУЧАЮЩИХСЯ</w:t>
      </w:r>
    </w:p>
    <w:p w:rsidR="006E674B" w:rsidRDefault="006E674B" w:rsidP="006E674B">
      <w:pPr>
        <w:pStyle w:val="31"/>
        <w:jc w:val="center"/>
        <w:rPr>
          <w:b/>
          <w:sz w:val="28"/>
          <w:szCs w:val="28"/>
        </w:rPr>
      </w:pPr>
      <w:r w:rsidRPr="00162C77">
        <w:rPr>
          <w:b/>
          <w:sz w:val="28"/>
          <w:szCs w:val="28"/>
        </w:rPr>
        <w:t>С</w:t>
      </w:r>
      <w:r>
        <w:rPr>
          <w:b/>
          <w:sz w:val="28"/>
          <w:szCs w:val="28"/>
        </w:rPr>
        <w:t xml:space="preserve"> ОВЗ (С</w:t>
      </w:r>
      <w:r w:rsidRPr="00162C77">
        <w:rPr>
          <w:b/>
          <w:sz w:val="28"/>
          <w:szCs w:val="28"/>
        </w:rPr>
        <w:t xml:space="preserve"> ЗАДЕРЖКОЙ ПСИХИЧЕСКОГО РАЗВИТИЯ</w:t>
      </w:r>
      <w:r>
        <w:rPr>
          <w:b/>
          <w:sz w:val="28"/>
          <w:szCs w:val="28"/>
        </w:rPr>
        <w:t xml:space="preserve"> )</w:t>
      </w:r>
    </w:p>
    <w:p w:rsidR="006E674B" w:rsidRPr="009E1D96" w:rsidRDefault="006E674B" w:rsidP="006E674B">
      <w:pPr>
        <w:jc w:val="center"/>
        <w:rPr>
          <w:b/>
          <w:lang w:eastAsia="en-US"/>
        </w:rPr>
      </w:pPr>
      <w:r w:rsidRPr="009E1D96">
        <w:rPr>
          <w:b/>
          <w:lang w:eastAsia="en-US"/>
        </w:rPr>
        <w:t>БОУ ТР ОО «</w:t>
      </w:r>
      <w:r>
        <w:rPr>
          <w:b/>
          <w:lang w:eastAsia="en-US"/>
        </w:rPr>
        <w:t>НИКОЛЬСКАЯ</w:t>
      </w:r>
      <w:r w:rsidRPr="009E1D96">
        <w:rPr>
          <w:b/>
          <w:lang w:eastAsia="en-US"/>
        </w:rPr>
        <w:t xml:space="preserve"> СОШ»</w:t>
      </w:r>
    </w:p>
    <w:p w:rsidR="006E674B" w:rsidRPr="00162C77" w:rsidRDefault="006E674B" w:rsidP="006E674B">
      <w:pPr>
        <w:pStyle w:val="31"/>
        <w:jc w:val="center"/>
        <w:rPr>
          <w:b/>
          <w:sz w:val="28"/>
          <w:szCs w:val="28"/>
        </w:rPr>
      </w:pPr>
      <w:r>
        <w:rPr>
          <w:b/>
          <w:sz w:val="28"/>
          <w:szCs w:val="28"/>
        </w:rPr>
        <w:t xml:space="preserve">(ВАРИАНТ 7.1.) </w:t>
      </w:r>
    </w:p>
    <w:p w:rsidR="006E674B" w:rsidRPr="00162C77" w:rsidRDefault="006E674B" w:rsidP="006E674B">
      <w:pPr>
        <w:pStyle w:val="31"/>
        <w:jc w:val="center"/>
        <w:rPr>
          <w:b/>
          <w:sz w:val="28"/>
          <w:szCs w:val="28"/>
        </w:rPr>
      </w:pPr>
    </w:p>
    <w:p w:rsidR="006E674B" w:rsidRPr="009E1D96" w:rsidRDefault="006E674B" w:rsidP="006E674B">
      <w:pPr>
        <w:widowControl w:val="0"/>
        <w:tabs>
          <w:tab w:val="left" w:pos="2154"/>
        </w:tabs>
        <w:spacing w:after="0" w:line="200" w:lineRule="exact"/>
        <w:jc w:val="center"/>
        <w:rPr>
          <w:rFonts w:eastAsia="Calibri" w:cs="Times New Roman"/>
          <w:szCs w:val="28"/>
          <w:lang w:eastAsia="en-US"/>
        </w:rPr>
      </w:pPr>
      <w:r w:rsidRPr="009E1D96">
        <w:rPr>
          <w:rFonts w:eastAsia="Calibri" w:cs="Times New Roman"/>
          <w:szCs w:val="28"/>
          <w:lang w:eastAsia="en-US"/>
        </w:rPr>
        <w:t>(5-9 классы)</w:t>
      </w:r>
    </w:p>
    <w:p w:rsidR="006E674B" w:rsidRPr="009E1D96" w:rsidRDefault="006E674B" w:rsidP="006E674B">
      <w:pPr>
        <w:widowControl w:val="0"/>
        <w:spacing w:after="0" w:line="200" w:lineRule="exact"/>
        <w:rPr>
          <w:rFonts w:eastAsia="Calibri" w:cs="Times New Roman"/>
          <w:szCs w:val="28"/>
          <w:lang w:eastAsia="en-US"/>
        </w:rPr>
      </w:pPr>
    </w:p>
    <w:p w:rsidR="006E674B" w:rsidRPr="009E1D96" w:rsidRDefault="006E674B" w:rsidP="006E674B">
      <w:pPr>
        <w:widowControl w:val="0"/>
        <w:tabs>
          <w:tab w:val="left" w:pos="2396"/>
        </w:tabs>
        <w:spacing w:after="0" w:line="200" w:lineRule="exact"/>
        <w:rPr>
          <w:rFonts w:eastAsia="Calibri" w:cs="Times New Roman"/>
          <w:szCs w:val="28"/>
          <w:lang w:eastAsia="en-US"/>
        </w:rPr>
      </w:pPr>
      <w:r w:rsidRPr="009E1D96">
        <w:rPr>
          <w:rFonts w:eastAsia="Calibri" w:cs="Times New Roman"/>
          <w:szCs w:val="28"/>
          <w:lang w:eastAsia="en-US"/>
        </w:rPr>
        <w:tab/>
      </w:r>
    </w:p>
    <w:p w:rsidR="006E674B" w:rsidRPr="009E1D96" w:rsidRDefault="006E674B" w:rsidP="006E674B">
      <w:pPr>
        <w:widowControl w:val="0"/>
        <w:tabs>
          <w:tab w:val="left" w:pos="2396"/>
        </w:tabs>
        <w:spacing w:after="0" w:line="200" w:lineRule="exact"/>
        <w:jc w:val="center"/>
        <w:rPr>
          <w:rFonts w:eastAsia="Calibri" w:cs="Times New Roman"/>
          <w:szCs w:val="28"/>
          <w:lang w:eastAsia="en-US"/>
        </w:rPr>
      </w:pPr>
      <w:r w:rsidRPr="009E1D96">
        <w:rPr>
          <w:rFonts w:eastAsia="Calibri" w:cs="Times New Roman"/>
          <w:szCs w:val="28"/>
          <w:lang w:eastAsia="en-US"/>
        </w:rPr>
        <w:t>(в соответствии с обновленными ФГОС)</w:t>
      </w:r>
    </w:p>
    <w:p w:rsidR="006E674B" w:rsidRDefault="006E674B" w:rsidP="006E674B">
      <w:pPr>
        <w:widowControl w:val="0"/>
        <w:spacing w:after="0" w:line="200" w:lineRule="exact"/>
        <w:rPr>
          <w:rFonts w:eastAsia="Calibri" w:cs="Times New Roman"/>
          <w:szCs w:val="28"/>
          <w:lang w:eastAsia="en-US"/>
        </w:rPr>
      </w:pPr>
    </w:p>
    <w:p w:rsidR="006E674B" w:rsidRDefault="006E674B" w:rsidP="006E674B">
      <w:pPr>
        <w:widowControl w:val="0"/>
        <w:spacing w:after="0" w:line="200" w:lineRule="exact"/>
        <w:rPr>
          <w:rFonts w:eastAsia="Calibri" w:cs="Times New Roman"/>
          <w:szCs w:val="28"/>
          <w:lang w:eastAsia="en-US"/>
        </w:rPr>
      </w:pPr>
    </w:p>
    <w:p w:rsidR="006E674B" w:rsidRDefault="006E674B" w:rsidP="006E674B">
      <w:pPr>
        <w:widowControl w:val="0"/>
        <w:spacing w:after="0" w:line="200" w:lineRule="exact"/>
        <w:rPr>
          <w:rFonts w:eastAsia="Calibri" w:cs="Times New Roman"/>
          <w:szCs w:val="28"/>
          <w:lang w:eastAsia="en-US"/>
        </w:rPr>
      </w:pPr>
    </w:p>
    <w:p w:rsidR="006E674B" w:rsidRPr="009E1D96" w:rsidRDefault="006E674B" w:rsidP="006E674B">
      <w:pPr>
        <w:widowControl w:val="0"/>
        <w:spacing w:after="0" w:line="200" w:lineRule="exact"/>
        <w:rPr>
          <w:rFonts w:eastAsia="Calibri" w:cs="Times New Roman"/>
          <w:szCs w:val="28"/>
          <w:lang w:eastAsia="en-US"/>
        </w:rPr>
      </w:pPr>
    </w:p>
    <w:p w:rsidR="006E674B" w:rsidRPr="009E1D96" w:rsidRDefault="006E674B" w:rsidP="006E674B">
      <w:pPr>
        <w:widowControl w:val="0"/>
        <w:spacing w:after="0" w:line="200" w:lineRule="exact"/>
        <w:jc w:val="center"/>
        <w:rPr>
          <w:rFonts w:eastAsia="Calibri" w:cs="Times New Roman"/>
          <w:szCs w:val="28"/>
          <w:lang w:eastAsia="en-US"/>
        </w:rPr>
      </w:pPr>
      <w:r w:rsidRPr="009E1D96">
        <w:rPr>
          <w:rFonts w:eastAsia="Calibri" w:cs="Times New Roman"/>
          <w:szCs w:val="28"/>
          <w:lang w:eastAsia="en-US"/>
        </w:rPr>
        <w:t>с.Никольское, 2022г.</w:t>
      </w:r>
    </w:p>
    <w:p w:rsidR="006E674B" w:rsidRPr="009E1D96" w:rsidRDefault="006E674B" w:rsidP="006E674B">
      <w:pPr>
        <w:widowControl w:val="0"/>
        <w:tabs>
          <w:tab w:val="left" w:pos="2270"/>
        </w:tabs>
        <w:spacing w:after="0" w:line="200" w:lineRule="exact"/>
        <w:rPr>
          <w:rFonts w:ascii="Calibri" w:eastAsia="Calibri" w:hAnsi="Calibri" w:cs="Times New Roman"/>
          <w:szCs w:val="28"/>
          <w:lang w:eastAsia="en-US"/>
        </w:rPr>
      </w:pPr>
    </w:p>
    <w:p w:rsidR="006E674B" w:rsidRPr="009E1D96" w:rsidRDefault="006E674B" w:rsidP="006E674B">
      <w:pPr>
        <w:pStyle w:val="31"/>
        <w:jc w:val="center"/>
        <w:rPr>
          <w:sz w:val="28"/>
          <w:szCs w:val="28"/>
        </w:rPr>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rsidR="006E674B" w:rsidRPr="00CF03C3" w:rsidRDefault="006E674B" w:rsidP="006E674B">
          <w:pPr>
            <w:pStyle w:val="affb"/>
          </w:pPr>
          <w:r w:rsidRPr="00CF03C3">
            <w:t>Оглавление</w:t>
          </w:r>
        </w:p>
        <w:p w:rsidR="006E674B" w:rsidRPr="00C86BA2" w:rsidRDefault="00051F4C" w:rsidP="006E674B">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006E674B" w:rsidRPr="00C86BA2">
            <w:rPr>
              <w:sz w:val="24"/>
              <w:szCs w:val="24"/>
            </w:rPr>
            <w:instrText xml:space="preserve"> TOC \o "1-4" \h \z \u </w:instrText>
          </w:r>
          <w:r w:rsidRPr="00C86BA2">
            <w:rPr>
              <w:sz w:val="24"/>
              <w:szCs w:val="24"/>
            </w:rPr>
            <w:fldChar w:fldCharType="separate"/>
          </w:r>
          <w:hyperlink w:anchor="_Toc97114917" w:history="1">
            <w:r w:rsidR="006E674B" w:rsidRPr="00C86BA2">
              <w:rPr>
                <w:rStyle w:val="af1"/>
                <w:rFonts w:eastAsia="Times New Roman"/>
                <w:noProof/>
                <w:sz w:val="24"/>
                <w:szCs w:val="24"/>
              </w:rPr>
              <w:t>1. ОБЩИЕ ПОЛОЖЕНИЯ</w:t>
            </w:r>
            <w:r w:rsidR="006E674B" w:rsidRPr="00C86BA2">
              <w:rPr>
                <w:noProof/>
                <w:webHidden/>
                <w:sz w:val="24"/>
                <w:szCs w:val="24"/>
              </w:rPr>
              <w:tab/>
            </w:r>
            <w:r w:rsidR="005375E2">
              <w:rPr>
                <w:noProof/>
                <w:webHidden/>
                <w:sz w:val="24"/>
                <w:szCs w:val="24"/>
              </w:rPr>
              <w:t>…………….5</w:t>
            </w:r>
          </w:hyperlink>
        </w:p>
        <w:p w:rsidR="006E674B" w:rsidRPr="00C86BA2" w:rsidRDefault="00051F4C" w:rsidP="006E674B">
          <w:pPr>
            <w:pStyle w:val="13"/>
            <w:tabs>
              <w:tab w:val="right" w:leader="dot" w:pos="10063"/>
            </w:tabs>
            <w:spacing w:line="240" w:lineRule="auto"/>
            <w:rPr>
              <w:rFonts w:asciiTheme="minorHAnsi" w:hAnsiTheme="minorHAnsi"/>
              <w:noProof/>
              <w:sz w:val="24"/>
              <w:szCs w:val="24"/>
            </w:rPr>
          </w:pPr>
          <w:hyperlink w:anchor="_Toc97114918" w:history="1">
            <w:r w:rsidR="006E674B" w:rsidRPr="00C86BA2">
              <w:rPr>
                <w:rStyle w:val="af1"/>
                <w:rFonts w:eastAsia="Times New Roman"/>
                <w:noProof/>
                <w:sz w:val="24"/>
                <w:szCs w:val="24"/>
              </w:rPr>
              <w:t>2.  АДАПТИРОВАННАЯ ОСНОВНАЯ ОБРАЗОВАТЕЛЬНАЯ ПРОГРАММА ОСНОВНОГО ОБЩЕГО ОБРАЗОВАНИЯ ОБУЧАЮЩИХСЯ С ЗАДЕРЖКОЙ ПСИХИЧЕСКОГО РАЗВИТИЯ</w:t>
            </w:r>
            <w:r w:rsidR="006E674B" w:rsidRPr="00C86BA2">
              <w:rPr>
                <w:noProof/>
                <w:webHidden/>
                <w:sz w:val="24"/>
                <w:szCs w:val="24"/>
              </w:rPr>
              <w:tab/>
            </w:r>
            <w:r w:rsidR="005375E2">
              <w:rPr>
                <w:noProof/>
                <w:webHidden/>
                <w:sz w:val="24"/>
                <w:szCs w:val="24"/>
              </w:rPr>
              <w:t>7</w:t>
            </w:r>
          </w:hyperlink>
        </w:p>
        <w:p w:rsidR="006E674B" w:rsidRPr="00C86BA2" w:rsidRDefault="00051F4C" w:rsidP="006E674B">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6E674B" w:rsidRPr="00C86BA2">
              <w:rPr>
                <w:rStyle w:val="af1"/>
                <w:b/>
                <w:noProof/>
                <w:sz w:val="24"/>
                <w:szCs w:val="24"/>
                <w:u w:val="none"/>
              </w:rPr>
              <w:t>2.1. Целевой раздел  адаптированной основной образовательной программы основного общего образования</w:t>
            </w:r>
            <w:r w:rsidR="006E674B" w:rsidRPr="00C86BA2">
              <w:rPr>
                <w:noProof/>
                <w:webHidden/>
                <w:sz w:val="24"/>
                <w:szCs w:val="24"/>
              </w:rPr>
              <w:tab/>
            </w:r>
            <w:r w:rsidR="005375E2">
              <w:rPr>
                <w:noProof/>
                <w:webHidden/>
                <w:sz w:val="24"/>
                <w:szCs w:val="24"/>
              </w:rPr>
              <w:t>7</w:t>
            </w:r>
          </w:hyperlink>
        </w:p>
        <w:p w:rsidR="006E674B" w:rsidRPr="00C86BA2" w:rsidRDefault="00051F4C" w:rsidP="006E674B">
          <w:pPr>
            <w:pStyle w:val="31"/>
            <w:rPr>
              <w:rFonts w:asciiTheme="minorHAnsi" w:eastAsiaTheme="minorEastAsia" w:hAnsiTheme="minorHAnsi" w:cstheme="minorBidi"/>
              <w:lang w:eastAsia="ru-RU"/>
            </w:rPr>
          </w:pPr>
          <w:hyperlink w:anchor="_Toc97114920" w:history="1">
            <w:r w:rsidR="006E674B" w:rsidRPr="00C86BA2">
              <w:rPr>
                <w:rStyle w:val="af1"/>
                <w:rFonts w:eastAsia="Times New Roman"/>
              </w:rPr>
              <w:t>2.1.1. Пояснительная записка</w:t>
            </w:r>
            <w:r w:rsidR="006E674B" w:rsidRPr="00C86BA2">
              <w:rPr>
                <w:webHidden/>
              </w:rPr>
              <w:tab/>
            </w:r>
            <w:r w:rsidR="005375E2">
              <w:rPr>
                <w:webHidden/>
              </w:rPr>
              <w:t>7</w:t>
            </w:r>
          </w:hyperlink>
        </w:p>
        <w:p w:rsidR="006E674B" w:rsidRPr="00C86BA2" w:rsidRDefault="00051F4C" w:rsidP="006E674B">
          <w:pPr>
            <w:pStyle w:val="45"/>
            <w:rPr>
              <w:rFonts w:asciiTheme="minorHAnsi" w:hAnsiTheme="minorHAnsi"/>
              <w:noProof/>
              <w:sz w:val="24"/>
              <w:szCs w:val="24"/>
            </w:rPr>
          </w:pPr>
          <w:hyperlink w:anchor="_Toc97114921" w:history="1">
            <w:r w:rsidR="006E674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6E674B" w:rsidRPr="00C86BA2">
              <w:rPr>
                <w:noProof/>
                <w:webHidden/>
                <w:sz w:val="24"/>
                <w:szCs w:val="24"/>
              </w:rPr>
              <w:tab/>
            </w:r>
            <w:r w:rsidR="005375E2">
              <w:rPr>
                <w:noProof/>
                <w:webHidden/>
                <w:sz w:val="24"/>
                <w:szCs w:val="24"/>
              </w:rPr>
              <w:t>8</w:t>
            </w:r>
          </w:hyperlink>
        </w:p>
        <w:p w:rsidR="006E674B" w:rsidRPr="00C86BA2" w:rsidRDefault="00051F4C" w:rsidP="006E674B">
          <w:pPr>
            <w:pStyle w:val="45"/>
            <w:rPr>
              <w:rFonts w:asciiTheme="minorHAnsi" w:hAnsiTheme="minorHAnsi"/>
              <w:noProof/>
              <w:sz w:val="24"/>
              <w:szCs w:val="24"/>
            </w:rPr>
          </w:pPr>
          <w:hyperlink w:anchor="_Toc97114922" w:history="1">
            <w:r w:rsidR="006E674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6E674B" w:rsidRPr="00C86BA2">
              <w:rPr>
                <w:noProof/>
                <w:webHidden/>
                <w:sz w:val="24"/>
                <w:szCs w:val="24"/>
              </w:rPr>
              <w:tab/>
            </w:r>
            <w:r w:rsidR="005375E2">
              <w:rPr>
                <w:noProof/>
                <w:webHidden/>
                <w:sz w:val="24"/>
                <w:szCs w:val="24"/>
              </w:rPr>
              <w:t>9</w:t>
            </w:r>
          </w:hyperlink>
        </w:p>
        <w:p w:rsidR="006E674B" w:rsidRPr="00C86BA2" w:rsidRDefault="00051F4C" w:rsidP="006E674B">
          <w:pPr>
            <w:pStyle w:val="45"/>
            <w:rPr>
              <w:rFonts w:asciiTheme="minorHAnsi" w:hAnsiTheme="minorHAnsi"/>
              <w:noProof/>
              <w:sz w:val="24"/>
              <w:szCs w:val="24"/>
            </w:rPr>
          </w:pPr>
          <w:hyperlink w:anchor="_Toc97114923" w:history="1">
            <w:r w:rsidR="006E674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6E674B" w:rsidRPr="00C86BA2">
              <w:rPr>
                <w:noProof/>
                <w:webHidden/>
                <w:sz w:val="24"/>
                <w:szCs w:val="24"/>
              </w:rPr>
              <w:tab/>
            </w:r>
            <w:r w:rsidRPr="00C86BA2">
              <w:rPr>
                <w:noProof/>
                <w:webHidden/>
                <w:sz w:val="24"/>
                <w:szCs w:val="24"/>
              </w:rPr>
              <w:fldChar w:fldCharType="begin"/>
            </w:r>
            <w:r w:rsidR="006E674B" w:rsidRPr="00C86BA2">
              <w:rPr>
                <w:noProof/>
                <w:webHidden/>
                <w:sz w:val="24"/>
                <w:szCs w:val="24"/>
              </w:rPr>
              <w:instrText xml:space="preserve"> PAGEREF _Toc97114923 \h </w:instrText>
            </w:r>
            <w:r w:rsidRPr="00C86BA2">
              <w:rPr>
                <w:noProof/>
                <w:webHidden/>
                <w:sz w:val="24"/>
                <w:szCs w:val="24"/>
              </w:rPr>
            </w:r>
            <w:r w:rsidRPr="00C86BA2">
              <w:rPr>
                <w:noProof/>
                <w:webHidden/>
                <w:sz w:val="24"/>
                <w:szCs w:val="24"/>
              </w:rPr>
              <w:fldChar w:fldCharType="separate"/>
            </w:r>
            <w:r w:rsidR="006E674B">
              <w:rPr>
                <w:noProof/>
                <w:webHidden/>
                <w:sz w:val="24"/>
                <w:szCs w:val="24"/>
              </w:rPr>
              <w:t>1</w:t>
            </w:r>
            <w:r w:rsidR="005375E2">
              <w:rPr>
                <w:noProof/>
                <w:webHidden/>
                <w:sz w:val="24"/>
                <w:szCs w:val="24"/>
              </w:rPr>
              <w:t>2</w:t>
            </w:r>
            <w:r w:rsidRPr="00C86BA2">
              <w:rPr>
                <w:noProof/>
                <w:webHidden/>
                <w:sz w:val="24"/>
                <w:szCs w:val="24"/>
              </w:rPr>
              <w:fldChar w:fldCharType="end"/>
            </w:r>
          </w:hyperlink>
        </w:p>
        <w:p w:rsidR="006E674B" w:rsidRPr="00C86BA2" w:rsidRDefault="00051F4C" w:rsidP="006E674B">
          <w:pPr>
            <w:pStyle w:val="31"/>
            <w:rPr>
              <w:rFonts w:asciiTheme="minorHAnsi" w:eastAsiaTheme="minorEastAsia" w:hAnsiTheme="minorHAnsi" w:cstheme="minorBidi"/>
              <w:lang w:eastAsia="ru-RU"/>
            </w:rPr>
          </w:pPr>
          <w:hyperlink w:anchor="_Toc97114924" w:history="1">
            <w:r w:rsidR="006E674B" w:rsidRPr="00C86BA2">
              <w:rPr>
                <w:rStyle w:val="af1"/>
              </w:rPr>
              <w:t>2.1.2. Планир</w:t>
            </w:r>
            <w:r w:rsidR="006E674B">
              <w:rPr>
                <w:rStyle w:val="af1"/>
              </w:rPr>
              <w:t>у</w:t>
            </w:r>
            <w:r w:rsidR="006E674B"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6E674B" w:rsidRPr="00C86BA2">
              <w:rPr>
                <w:webHidden/>
              </w:rPr>
              <w:tab/>
            </w:r>
            <w:r w:rsidR="005375E2">
              <w:rPr>
                <w:webHidden/>
              </w:rPr>
              <w:t>20</w:t>
            </w:r>
          </w:hyperlink>
        </w:p>
        <w:p w:rsidR="006E674B" w:rsidRPr="00C86BA2" w:rsidRDefault="00051F4C" w:rsidP="006E674B">
          <w:pPr>
            <w:pStyle w:val="45"/>
            <w:rPr>
              <w:rFonts w:asciiTheme="minorHAnsi" w:hAnsiTheme="minorHAnsi"/>
              <w:noProof/>
              <w:sz w:val="24"/>
              <w:szCs w:val="24"/>
            </w:rPr>
          </w:pPr>
          <w:hyperlink w:anchor="_Toc97114925" w:history="1">
            <w:r w:rsidR="006E674B" w:rsidRPr="00C86BA2">
              <w:rPr>
                <w:rStyle w:val="af1"/>
                <w:rFonts w:eastAsia="Times New Roman"/>
                <w:noProof/>
                <w:sz w:val="24"/>
                <w:szCs w:val="24"/>
              </w:rPr>
              <w:t>2.1.2.1. Общие положения</w:t>
            </w:r>
            <w:r w:rsidR="006E674B" w:rsidRPr="00C86BA2">
              <w:rPr>
                <w:noProof/>
                <w:webHidden/>
                <w:sz w:val="24"/>
                <w:szCs w:val="24"/>
              </w:rPr>
              <w:tab/>
            </w:r>
            <w:r w:rsidR="005375E2">
              <w:rPr>
                <w:noProof/>
                <w:webHidden/>
                <w:sz w:val="24"/>
                <w:szCs w:val="24"/>
              </w:rPr>
              <w:t>20</w:t>
            </w:r>
          </w:hyperlink>
        </w:p>
        <w:p w:rsidR="006E674B" w:rsidRPr="00C86BA2" w:rsidRDefault="00051F4C" w:rsidP="006E674B">
          <w:pPr>
            <w:pStyle w:val="45"/>
            <w:rPr>
              <w:rFonts w:asciiTheme="minorHAnsi" w:hAnsiTheme="minorHAnsi"/>
              <w:noProof/>
              <w:sz w:val="24"/>
              <w:szCs w:val="24"/>
            </w:rPr>
          </w:pPr>
          <w:hyperlink w:anchor="_Toc97114926" w:history="1">
            <w:r w:rsidR="006E674B" w:rsidRPr="00C86BA2">
              <w:rPr>
                <w:rStyle w:val="af1"/>
                <w:rFonts w:eastAsia="Times New Roman"/>
                <w:noProof/>
                <w:sz w:val="24"/>
                <w:szCs w:val="24"/>
              </w:rPr>
              <w:t>2.1.2.2. Структура планируемых результатов</w:t>
            </w:r>
            <w:r w:rsidR="006E674B" w:rsidRPr="00C86BA2">
              <w:rPr>
                <w:noProof/>
                <w:webHidden/>
                <w:sz w:val="24"/>
                <w:szCs w:val="24"/>
              </w:rPr>
              <w:tab/>
            </w:r>
            <w:r w:rsidR="005375E2">
              <w:rPr>
                <w:noProof/>
                <w:webHidden/>
                <w:sz w:val="24"/>
                <w:szCs w:val="24"/>
              </w:rPr>
              <w:t>21</w:t>
            </w:r>
          </w:hyperlink>
        </w:p>
        <w:p w:rsidR="006E674B" w:rsidRPr="00C86BA2" w:rsidRDefault="00051F4C" w:rsidP="006E674B">
          <w:pPr>
            <w:pStyle w:val="45"/>
            <w:rPr>
              <w:rFonts w:asciiTheme="minorHAnsi" w:hAnsiTheme="minorHAnsi"/>
              <w:noProof/>
              <w:sz w:val="24"/>
              <w:szCs w:val="24"/>
            </w:rPr>
          </w:pPr>
          <w:hyperlink w:anchor="_Toc97114927" w:history="1">
            <w:r w:rsidR="006E674B" w:rsidRPr="00C86BA2">
              <w:rPr>
                <w:rStyle w:val="af1"/>
                <w:rFonts w:eastAsia="Times New Roman"/>
                <w:noProof/>
                <w:sz w:val="24"/>
                <w:szCs w:val="24"/>
              </w:rPr>
              <w:t>2.1.2.3. Личностные результаты</w:t>
            </w:r>
            <w:r w:rsidR="006E674B" w:rsidRPr="00C86BA2">
              <w:rPr>
                <w:noProof/>
                <w:webHidden/>
                <w:sz w:val="24"/>
                <w:szCs w:val="24"/>
              </w:rPr>
              <w:tab/>
            </w:r>
            <w:r w:rsidR="005375E2">
              <w:rPr>
                <w:noProof/>
                <w:webHidden/>
                <w:sz w:val="24"/>
                <w:szCs w:val="24"/>
              </w:rPr>
              <w:t>24</w:t>
            </w:r>
          </w:hyperlink>
        </w:p>
        <w:p w:rsidR="006E674B" w:rsidRPr="00C86BA2" w:rsidRDefault="00051F4C" w:rsidP="006E674B">
          <w:pPr>
            <w:pStyle w:val="45"/>
            <w:rPr>
              <w:rFonts w:asciiTheme="minorHAnsi" w:hAnsiTheme="minorHAnsi"/>
              <w:noProof/>
              <w:sz w:val="24"/>
              <w:szCs w:val="24"/>
            </w:rPr>
          </w:pPr>
          <w:hyperlink w:anchor="_Toc97114928" w:history="1">
            <w:r w:rsidR="006E674B" w:rsidRPr="00C86BA2">
              <w:rPr>
                <w:rStyle w:val="af1"/>
                <w:rFonts w:eastAsia="Times New Roman"/>
                <w:noProof/>
                <w:sz w:val="24"/>
                <w:szCs w:val="24"/>
              </w:rPr>
              <w:t>2.1.2.4. Метапредметные результаты</w:t>
            </w:r>
            <w:r w:rsidR="006E674B" w:rsidRPr="00C86BA2">
              <w:rPr>
                <w:noProof/>
                <w:webHidden/>
                <w:sz w:val="24"/>
                <w:szCs w:val="24"/>
              </w:rPr>
              <w:tab/>
            </w:r>
            <w:r w:rsidR="005375E2">
              <w:rPr>
                <w:noProof/>
                <w:webHidden/>
                <w:sz w:val="24"/>
                <w:szCs w:val="24"/>
              </w:rPr>
              <w:t>29</w:t>
            </w:r>
          </w:hyperlink>
        </w:p>
        <w:p w:rsidR="006E674B" w:rsidRPr="00C86BA2" w:rsidRDefault="00051F4C" w:rsidP="006E674B">
          <w:pPr>
            <w:pStyle w:val="45"/>
            <w:rPr>
              <w:rFonts w:asciiTheme="minorHAnsi" w:hAnsiTheme="minorHAnsi"/>
              <w:noProof/>
              <w:sz w:val="24"/>
              <w:szCs w:val="24"/>
            </w:rPr>
          </w:pPr>
          <w:hyperlink w:anchor="_Toc97114929" w:history="1">
            <w:r w:rsidR="006E674B" w:rsidRPr="00C86BA2">
              <w:rPr>
                <w:rStyle w:val="af1"/>
                <w:rFonts w:eastAsia="Times New Roman"/>
                <w:noProof/>
                <w:sz w:val="24"/>
                <w:szCs w:val="24"/>
              </w:rPr>
              <w:t>2.1.2.5. Предметные результаты</w:t>
            </w:r>
            <w:r w:rsidR="006E674B" w:rsidRPr="00C86BA2">
              <w:rPr>
                <w:noProof/>
                <w:webHidden/>
                <w:sz w:val="24"/>
                <w:szCs w:val="24"/>
              </w:rPr>
              <w:tab/>
            </w:r>
            <w:r w:rsidR="005375E2">
              <w:rPr>
                <w:noProof/>
                <w:webHidden/>
                <w:sz w:val="24"/>
                <w:szCs w:val="24"/>
              </w:rPr>
              <w:t>32</w:t>
            </w:r>
          </w:hyperlink>
        </w:p>
        <w:p w:rsidR="006E674B" w:rsidRPr="00C86BA2" w:rsidRDefault="00051F4C" w:rsidP="006E674B">
          <w:pPr>
            <w:pStyle w:val="31"/>
            <w:rPr>
              <w:rFonts w:asciiTheme="minorHAnsi" w:eastAsiaTheme="minorEastAsia" w:hAnsiTheme="minorHAnsi" w:cstheme="minorBidi"/>
              <w:lang w:eastAsia="ru-RU"/>
            </w:rPr>
          </w:pPr>
          <w:hyperlink w:anchor="_Toc97114930" w:history="1">
            <w:r w:rsidR="006E674B" w:rsidRPr="00C86BA2">
              <w:rPr>
                <w:rStyle w:val="af1"/>
                <w:rFonts w:eastAsia="Times New Roman"/>
              </w:rPr>
              <w:t>2.1.3. Система оценки достижения планируемых результатов освоения адаптированной основной образовательной программы</w:t>
            </w:r>
            <w:r w:rsidR="006E674B" w:rsidRPr="00C86BA2">
              <w:rPr>
                <w:webHidden/>
              </w:rPr>
              <w:tab/>
            </w:r>
            <w:r w:rsidR="005375E2">
              <w:rPr>
                <w:webHidden/>
              </w:rPr>
              <w:t>32</w:t>
            </w:r>
          </w:hyperlink>
        </w:p>
        <w:p w:rsidR="006E674B" w:rsidRPr="00C86BA2" w:rsidRDefault="00051F4C" w:rsidP="006E674B">
          <w:pPr>
            <w:pStyle w:val="45"/>
            <w:rPr>
              <w:rFonts w:asciiTheme="minorHAnsi" w:hAnsiTheme="minorHAnsi"/>
              <w:noProof/>
              <w:sz w:val="24"/>
              <w:szCs w:val="24"/>
            </w:rPr>
          </w:pPr>
          <w:hyperlink w:anchor="_Toc97114931" w:history="1">
            <w:r w:rsidR="006E674B" w:rsidRPr="00C86BA2">
              <w:rPr>
                <w:rStyle w:val="af1"/>
                <w:rFonts w:eastAsia="Times New Roman"/>
                <w:noProof/>
                <w:sz w:val="24"/>
                <w:szCs w:val="24"/>
              </w:rPr>
              <w:t>2.1.3.1. Общие положения</w:t>
            </w:r>
            <w:r w:rsidR="006E674B" w:rsidRPr="00C86BA2">
              <w:rPr>
                <w:noProof/>
                <w:webHidden/>
                <w:sz w:val="24"/>
                <w:szCs w:val="24"/>
              </w:rPr>
              <w:tab/>
            </w:r>
            <w:r w:rsidR="005375E2">
              <w:rPr>
                <w:noProof/>
                <w:webHidden/>
                <w:sz w:val="24"/>
                <w:szCs w:val="24"/>
              </w:rPr>
              <w:t>32</w:t>
            </w:r>
          </w:hyperlink>
        </w:p>
        <w:p w:rsidR="006E674B" w:rsidRPr="00C86BA2" w:rsidRDefault="00051F4C" w:rsidP="006E674B">
          <w:pPr>
            <w:pStyle w:val="45"/>
            <w:rPr>
              <w:rFonts w:asciiTheme="minorHAnsi" w:hAnsiTheme="minorHAnsi"/>
              <w:noProof/>
              <w:sz w:val="24"/>
              <w:szCs w:val="24"/>
            </w:rPr>
          </w:pPr>
          <w:hyperlink w:anchor="_Toc97114932" w:history="1">
            <w:r w:rsidR="006E674B" w:rsidRPr="00C86BA2">
              <w:rPr>
                <w:rStyle w:val="af1"/>
                <w:rFonts w:eastAsia="Times New Roman"/>
                <w:noProof/>
                <w:sz w:val="24"/>
                <w:szCs w:val="24"/>
              </w:rPr>
              <w:t>2.1.3.2. Особенности оценки личностных результатов</w:t>
            </w:r>
            <w:r w:rsidR="006E674B" w:rsidRPr="00C86BA2">
              <w:rPr>
                <w:noProof/>
                <w:webHidden/>
                <w:sz w:val="24"/>
                <w:szCs w:val="24"/>
              </w:rPr>
              <w:tab/>
            </w:r>
            <w:r w:rsidRPr="00C86BA2">
              <w:rPr>
                <w:noProof/>
                <w:webHidden/>
                <w:sz w:val="24"/>
                <w:szCs w:val="24"/>
              </w:rPr>
              <w:fldChar w:fldCharType="begin"/>
            </w:r>
            <w:r w:rsidR="006E674B" w:rsidRPr="00C86BA2">
              <w:rPr>
                <w:noProof/>
                <w:webHidden/>
                <w:sz w:val="24"/>
                <w:szCs w:val="24"/>
              </w:rPr>
              <w:instrText xml:space="preserve"> PAGEREF _Toc97114932 \h </w:instrText>
            </w:r>
            <w:r w:rsidRPr="00C86BA2">
              <w:rPr>
                <w:noProof/>
                <w:webHidden/>
                <w:sz w:val="24"/>
                <w:szCs w:val="24"/>
              </w:rPr>
            </w:r>
            <w:r w:rsidRPr="00C86BA2">
              <w:rPr>
                <w:noProof/>
                <w:webHidden/>
                <w:sz w:val="24"/>
                <w:szCs w:val="24"/>
              </w:rPr>
              <w:fldChar w:fldCharType="separate"/>
            </w:r>
            <w:r w:rsidR="006E674B">
              <w:rPr>
                <w:noProof/>
                <w:webHidden/>
                <w:sz w:val="24"/>
                <w:szCs w:val="24"/>
              </w:rPr>
              <w:t>3</w:t>
            </w:r>
            <w:r w:rsidR="005375E2">
              <w:rPr>
                <w:noProof/>
                <w:webHidden/>
                <w:sz w:val="24"/>
                <w:szCs w:val="24"/>
              </w:rPr>
              <w:t>4</w:t>
            </w:r>
            <w:r w:rsidRPr="00C86BA2">
              <w:rPr>
                <w:noProof/>
                <w:webHidden/>
                <w:sz w:val="24"/>
                <w:szCs w:val="24"/>
              </w:rPr>
              <w:fldChar w:fldCharType="end"/>
            </w:r>
          </w:hyperlink>
        </w:p>
        <w:p w:rsidR="006E674B" w:rsidRPr="00C86BA2" w:rsidRDefault="00051F4C" w:rsidP="006E674B">
          <w:pPr>
            <w:pStyle w:val="45"/>
            <w:rPr>
              <w:rFonts w:asciiTheme="minorHAnsi" w:hAnsiTheme="minorHAnsi"/>
              <w:noProof/>
              <w:sz w:val="24"/>
              <w:szCs w:val="24"/>
            </w:rPr>
          </w:pPr>
          <w:hyperlink w:anchor="_Toc97114933" w:history="1">
            <w:r w:rsidR="006E674B" w:rsidRPr="00C86BA2">
              <w:rPr>
                <w:rStyle w:val="af1"/>
                <w:noProof/>
                <w:sz w:val="24"/>
                <w:szCs w:val="24"/>
              </w:rPr>
              <w:t>2.1.3.3. Особенности оценки метапредметных результатов</w:t>
            </w:r>
            <w:r w:rsidR="006E674B" w:rsidRPr="00C86BA2">
              <w:rPr>
                <w:noProof/>
                <w:webHidden/>
                <w:sz w:val="24"/>
                <w:szCs w:val="24"/>
              </w:rPr>
              <w:tab/>
            </w:r>
            <w:r w:rsidRPr="00C86BA2">
              <w:rPr>
                <w:noProof/>
                <w:webHidden/>
                <w:sz w:val="24"/>
                <w:szCs w:val="24"/>
              </w:rPr>
              <w:fldChar w:fldCharType="begin"/>
            </w:r>
            <w:r w:rsidR="006E674B" w:rsidRPr="00C86BA2">
              <w:rPr>
                <w:noProof/>
                <w:webHidden/>
                <w:sz w:val="24"/>
                <w:szCs w:val="24"/>
              </w:rPr>
              <w:instrText xml:space="preserve"> PAGEREF _Toc97114933 \h </w:instrText>
            </w:r>
            <w:r w:rsidRPr="00C86BA2">
              <w:rPr>
                <w:noProof/>
                <w:webHidden/>
                <w:sz w:val="24"/>
                <w:szCs w:val="24"/>
              </w:rPr>
            </w:r>
            <w:r w:rsidRPr="00C86BA2">
              <w:rPr>
                <w:noProof/>
                <w:webHidden/>
                <w:sz w:val="24"/>
                <w:szCs w:val="24"/>
              </w:rPr>
              <w:fldChar w:fldCharType="separate"/>
            </w:r>
            <w:r w:rsidR="006E674B">
              <w:rPr>
                <w:noProof/>
                <w:webHidden/>
                <w:sz w:val="24"/>
                <w:szCs w:val="24"/>
              </w:rPr>
              <w:t>3</w:t>
            </w:r>
            <w:r w:rsidRPr="00C86BA2">
              <w:rPr>
                <w:noProof/>
                <w:webHidden/>
                <w:sz w:val="24"/>
                <w:szCs w:val="24"/>
              </w:rPr>
              <w:fldChar w:fldCharType="end"/>
            </w:r>
          </w:hyperlink>
          <w:r w:rsidR="005375E2">
            <w:t>6</w:t>
          </w:r>
        </w:p>
        <w:p w:rsidR="006E674B" w:rsidRPr="00C86BA2" w:rsidRDefault="00051F4C" w:rsidP="006E674B">
          <w:pPr>
            <w:pStyle w:val="45"/>
            <w:rPr>
              <w:rFonts w:asciiTheme="minorHAnsi" w:hAnsiTheme="minorHAnsi"/>
              <w:noProof/>
              <w:sz w:val="24"/>
              <w:szCs w:val="24"/>
            </w:rPr>
          </w:pPr>
          <w:hyperlink w:anchor="_Toc97114934" w:history="1">
            <w:r w:rsidR="006E674B" w:rsidRPr="00C86BA2">
              <w:rPr>
                <w:rStyle w:val="af1"/>
                <w:noProof/>
                <w:sz w:val="24"/>
                <w:szCs w:val="24"/>
              </w:rPr>
              <w:t>2.1.3.4. Особенности оценки предметных результатов</w:t>
            </w:r>
            <w:r w:rsidR="006E674B" w:rsidRPr="00C86BA2">
              <w:rPr>
                <w:noProof/>
                <w:webHidden/>
                <w:sz w:val="24"/>
                <w:szCs w:val="24"/>
              </w:rPr>
              <w:tab/>
            </w:r>
            <w:r w:rsidRPr="00C86BA2">
              <w:rPr>
                <w:noProof/>
                <w:webHidden/>
                <w:sz w:val="24"/>
                <w:szCs w:val="24"/>
              </w:rPr>
              <w:fldChar w:fldCharType="begin"/>
            </w:r>
            <w:r w:rsidR="006E674B" w:rsidRPr="00C86BA2">
              <w:rPr>
                <w:noProof/>
                <w:webHidden/>
                <w:sz w:val="24"/>
                <w:szCs w:val="24"/>
              </w:rPr>
              <w:instrText xml:space="preserve"> PAGEREF _Toc97114934 \h </w:instrText>
            </w:r>
            <w:r w:rsidRPr="00C86BA2">
              <w:rPr>
                <w:noProof/>
                <w:webHidden/>
                <w:sz w:val="24"/>
                <w:szCs w:val="24"/>
              </w:rPr>
            </w:r>
            <w:r w:rsidRPr="00C86BA2">
              <w:rPr>
                <w:noProof/>
                <w:webHidden/>
                <w:sz w:val="24"/>
                <w:szCs w:val="24"/>
              </w:rPr>
              <w:fldChar w:fldCharType="separate"/>
            </w:r>
            <w:r w:rsidR="006E674B">
              <w:rPr>
                <w:noProof/>
                <w:webHidden/>
                <w:sz w:val="24"/>
                <w:szCs w:val="24"/>
              </w:rPr>
              <w:t>3</w:t>
            </w:r>
            <w:r w:rsidRPr="00C86BA2">
              <w:rPr>
                <w:noProof/>
                <w:webHidden/>
                <w:sz w:val="24"/>
                <w:szCs w:val="24"/>
              </w:rPr>
              <w:fldChar w:fldCharType="end"/>
            </w:r>
          </w:hyperlink>
          <w:r w:rsidR="005375E2">
            <w:t>8</w:t>
          </w:r>
        </w:p>
        <w:p w:rsidR="006E674B" w:rsidRPr="00C86BA2" w:rsidRDefault="00051F4C" w:rsidP="006E674B">
          <w:pPr>
            <w:pStyle w:val="45"/>
            <w:rPr>
              <w:rFonts w:asciiTheme="minorHAnsi" w:hAnsiTheme="minorHAnsi"/>
              <w:noProof/>
              <w:sz w:val="24"/>
              <w:szCs w:val="24"/>
            </w:rPr>
          </w:pPr>
          <w:hyperlink w:anchor="_Toc97114935" w:history="1">
            <w:r w:rsidR="006E674B" w:rsidRPr="00C86BA2">
              <w:rPr>
                <w:rStyle w:val="af1"/>
                <w:noProof/>
                <w:sz w:val="24"/>
                <w:szCs w:val="24"/>
              </w:rPr>
              <w:t>2.1.3.5. Организация и содержание оценочных процедур</w:t>
            </w:r>
            <w:r w:rsidR="006E674B" w:rsidRPr="00C86BA2">
              <w:rPr>
                <w:noProof/>
                <w:webHidden/>
                <w:sz w:val="24"/>
                <w:szCs w:val="24"/>
              </w:rPr>
              <w:tab/>
            </w:r>
            <w:r w:rsidRPr="00C86BA2">
              <w:rPr>
                <w:noProof/>
                <w:webHidden/>
                <w:sz w:val="24"/>
                <w:szCs w:val="24"/>
              </w:rPr>
              <w:fldChar w:fldCharType="begin"/>
            </w:r>
            <w:r w:rsidR="006E674B" w:rsidRPr="00C86BA2">
              <w:rPr>
                <w:noProof/>
                <w:webHidden/>
                <w:sz w:val="24"/>
                <w:szCs w:val="24"/>
              </w:rPr>
              <w:instrText xml:space="preserve"> PAGEREF _Toc97114935 \h </w:instrText>
            </w:r>
            <w:r w:rsidRPr="00C86BA2">
              <w:rPr>
                <w:noProof/>
                <w:webHidden/>
                <w:sz w:val="24"/>
                <w:szCs w:val="24"/>
              </w:rPr>
            </w:r>
            <w:r w:rsidRPr="00C86BA2">
              <w:rPr>
                <w:noProof/>
                <w:webHidden/>
                <w:sz w:val="24"/>
                <w:szCs w:val="24"/>
              </w:rPr>
              <w:fldChar w:fldCharType="separate"/>
            </w:r>
            <w:r w:rsidR="006E674B">
              <w:rPr>
                <w:noProof/>
                <w:webHidden/>
                <w:sz w:val="24"/>
                <w:szCs w:val="24"/>
              </w:rPr>
              <w:t>3</w:t>
            </w:r>
            <w:r w:rsidRPr="00C86BA2">
              <w:rPr>
                <w:noProof/>
                <w:webHidden/>
                <w:sz w:val="24"/>
                <w:szCs w:val="24"/>
              </w:rPr>
              <w:fldChar w:fldCharType="end"/>
            </w:r>
          </w:hyperlink>
          <w:r w:rsidR="005375E2">
            <w:t>9</w:t>
          </w:r>
        </w:p>
        <w:p w:rsidR="006E674B" w:rsidRPr="00C86BA2" w:rsidRDefault="00051F4C" w:rsidP="006E674B">
          <w:pPr>
            <w:pStyle w:val="45"/>
            <w:rPr>
              <w:rFonts w:asciiTheme="minorHAnsi" w:hAnsiTheme="minorHAnsi"/>
              <w:noProof/>
              <w:sz w:val="24"/>
              <w:szCs w:val="24"/>
            </w:rPr>
          </w:pPr>
          <w:hyperlink w:anchor="_Toc97114936" w:history="1">
            <w:r w:rsidR="006E674B" w:rsidRPr="00C86BA2">
              <w:rPr>
                <w:rStyle w:val="af1"/>
                <w:noProof/>
                <w:sz w:val="24"/>
                <w:szCs w:val="24"/>
              </w:rPr>
              <w:t>2.1.3.6. Оценка достижения планируемых результатов коррекционной работы</w:t>
            </w:r>
            <w:r w:rsidR="006E674B" w:rsidRPr="00C86BA2">
              <w:rPr>
                <w:noProof/>
                <w:webHidden/>
                <w:sz w:val="24"/>
                <w:szCs w:val="24"/>
              </w:rPr>
              <w:tab/>
            </w:r>
            <w:r w:rsidR="00EC6D5B">
              <w:rPr>
                <w:noProof/>
                <w:webHidden/>
                <w:sz w:val="24"/>
                <w:szCs w:val="24"/>
              </w:rPr>
              <w:t>42</w:t>
            </w:r>
          </w:hyperlink>
        </w:p>
        <w:p w:rsidR="006E674B" w:rsidRPr="00C86BA2" w:rsidRDefault="00051F4C" w:rsidP="006E674B">
          <w:pPr>
            <w:pStyle w:val="45"/>
            <w:rPr>
              <w:rFonts w:asciiTheme="minorHAnsi" w:hAnsiTheme="minorHAnsi"/>
              <w:noProof/>
              <w:sz w:val="24"/>
              <w:szCs w:val="24"/>
            </w:rPr>
          </w:pPr>
          <w:hyperlink w:anchor="_Toc97114937" w:history="1">
            <w:r w:rsidR="006E674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6E674B" w:rsidRPr="00C86BA2">
              <w:rPr>
                <w:noProof/>
                <w:webHidden/>
                <w:sz w:val="24"/>
                <w:szCs w:val="24"/>
              </w:rPr>
              <w:tab/>
            </w:r>
          </w:hyperlink>
          <w:r w:rsidR="00EC6D5B">
            <w:t>43</w:t>
          </w:r>
        </w:p>
        <w:p w:rsidR="006E674B" w:rsidRPr="00C86BA2" w:rsidRDefault="00051F4C" w:rsidP="006E674B">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6E674B" w:rsidRPr="00C86BA2">
              <w:rPr>
                <w:rStyle w:val="af1"/>
                <w:b/>
                <w:caps/>
                <w:noProof/>
                <w:sz w:val="24"/>
                <w:szCs w:val="24"/>
              </w:rPr>
              <w:t xml:space="preserve">2.2. </w:t>
            </w:r>
            <w:r w:rsidR="006E674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6E674B" w:rsidRPr="00C86BA2">
              <w:rPr>
                <w:noProof/>
                <w:webHidden/>
                <w:sz w:val="24"/>
                <w:szCs w:val="24"/>
              </w:rPr>
              <w:tab/>
            </w:r>
            <w:r w:rsidRPr="00C86BA2">
              <w:rPr>
                <w:noProof/>
                <w:webHidden/>
                <w:sz w:val="24"/>
                <w:szCs w:val="24"/>
              </w:rPr>
              <w:fldChar w:fldCharType="begin"/>
            </w:r>
            <w:r w:rsidR="006E674B" w:rsidRPr="00C86BA2">
              <w:rPr>
                <w:noProof/>
                <w:webHidden/>
                <w:sz w:val="24"/>
                <w:szCs w:val="24"/>
              </w:rPr>
              <w:instrText xml:space="preserve"> PAGEREF _Toc97114938 \h </w:instrText>
            </w:r>
            <w:r w:rsidRPr="00C86BA2">
              <w:rPr>
                <w:noProof/>
                <w:webHidden/>
                <w:sz w:val="24"/>
                <w:szCs w:val="24"/>
              </w:rPr>
            </w:r>
            <w:r w:rsidRPr="00C86BA2">
              <w:rPr>
                <w:noProof/>
                <w:webHidden/>
                <w:sz w:val="24"/>
                <w:szCs w:val="24"/>
              </w:rPr>
              <w:fldChar w:fldCharType="separate"/>
            </w:r>
            <w:r w:rsidR="006E674B">
              <w:rPr>
                <w:noProof/>
                <w:webHidden/>
                <w:sz w:val="24"/>
                <w:szCs w:val="24"/>
              </w:rPr>
              <w:t>4</w:t>
            </w:r>
            <w:r w:rsidRPr="00C86BA2">
              <w:rPr>
                <w:noProof/>
                <w:webHidden/>
                <w:sz w:val="24"/>
                <w:szCs w:val="24"/>
              </w:rPr>
              <w:fldChar w:fldCharType="end"/>
            </w:r>
          </w:hyperlink>
          <w:r w:rsidR="00EC6D5B">
            <w:t>5</w:t>
          </w:r>
        </w:p>
        <w:p w:rsidR="006E674B" w:rsidRPr="00C86BA2" w:rsidRDefault="00051F4C" w:rsidP="006E674B">
          <w:pPr>
            <w:pStyle w:val="31"/>
            <w:rPr>
              <w:rFonts w:asciiTheme="minorHAnsi" w:eastAsiaTheme="minorEastAsia" w:hAnsiTheme="minorHAnsi" w:cstheme="minorBidi"/>
              <w:lang w:eastAsia="ru-RU"/>
            </w:rPr>
          </w:pPr>
          <w:hyperlink w:anchor="_Toc97114939" w:history="1">
            <w:r w:rsidR="006E674B" w:rsidRPr="00C86BA2">
              <w:rPr>
                <w:rStyle w:val="af1"/>
                <w:caps/>
              </w:rPr>
              <w:t>2.</w:t>
            </w:r>
            <w:r w:rsidR="006E674B">
              <w:rPr>
                <w:rStyle w:val="af1"/>
                <w:caps/>
              </w:rPr>
              <w:t>2.1</w:t>
            </w:r>
            <w:r w:rsidR="006E674B" w:rsidRPr="00C86BA2">
              <w:rPr>
                <w:rStyle w:val="af1"/>
                <w:caps/>
              </w:rPr>
              <w:t xml:space="preserve">. </w:t>
            </w:r>
            <w:r w:rsidR="006E674B" w:rsidRPr="00C86BA2">
              <w:rPr>
                <w:rStyle w:val="af1"/>
              </w:rPr>
              <w:t>Примерные рабочие программы учебных предметов</w:t>
            </w:r>
            <w:r w:rsidR="006E674B" w:rsidRPr="00C86BA2">
              <w:rPr>
                <w:webHidden/>
              </w:rPr>
              <w:tab/>
            </w:r>
            <w:r w:rsidRPr="00C86BA2">
              <w:rPr>
                <w:webHidden/>
              </w:rPr>
              <w:fldChar w:fldCharType="begin"/>
            </w:r>
            <w:r w:rsidR="006E674B" w:rsidRPr="00C86BA2">
              <w:rPr>
                <w:webHidden/>
              </w:rPr>
              <w:instrText xml:space="preserve"> PAGEREF _Toc97114939 \h </w:instrText>
            </w:r>
            <w:r w:rsidRPr="00C86BA2">
              <w:rPr>
                <w:webHidden/>
              </w:rPr>
            </w:r>
            <w:r w:rsidRPr="00C86BA2">
              <w:rPr>
                <w:webHidden/>
              </w:rPr>
              <w:fldChar w:fldCharType="separate"/>
            </w:r>
            <w:r w:rsidR="006E674B">
              <w:rPr>
                <w:webHidden/>
              </w:rPr>
              <w:t>4</w:t>
            </w:r>
            <w:r w:rsidR="00EC6D5B">
              <w:rPr>
                <w:webHidden/>
              </w:rPr>
              <w:t>5</w:t>
            </w:r>
            <w:r w:rsidRPr="00C86BA2">
              <w:rPr>
                <w:webHidden/>
              </w:rPr>
              <w:fldChar w:fldCharType="end"/>
            </w:r>
          </w:hyperlink>
        </w:p>
        <w:p w:rsidR="006E674B" w:rsidRPr="00C86BA2" w:rsidRDefault="00051F4C" w:rsidP="006E674B">
          <w:pPr>
            <w:pStyle w:val="45"/>
            <w:rPr>
              <w:rFonts w:asciiTheme="minorHAnsi" w:hAnsiTheme="minorHAnsi"/>
              <w:noProof/>
              <w:sz w:val="24"/>
              <w:szCs w:val="24"/>
            </w:rPr>
          </w:pPr>
          <w:hyperlink w:anchor="_Toc97114940" w:history="1">
            <w:r w:rsidR="006E674B" w:rsidRPr="00C86BA2">
              <w:rPr>
                <w:rStyle w:val="af1"/>
                <w:caps/>
                <w:noProof/>
                <w:sz w:val="24"/>
                <w:szCs w:val="24"/>
              </w:rPr>
              <w:t>2.2.</w:t>
            </w:r>
            <w:r w:rsidR="006E674B">
              <w:rPr>
                <w:rStyle w:val="af1"/>
                <w:caps/>
                <w:noProof/>
                <w:sz w:val="24"/>
                <w:szCs w:val="24"/>
              </w:rPr>
              <w:t>1</w:t>
            </w:r>
            <w:r w:rsidR="006E674B" w:rsidRPr="00C86BA2">
              <w:rPr>
                <w:rStyle w:val="af1"/>
                <w:caps/>
                <w:noProof/>
                <w:sz w:val="24"/>
                <w:szCs w:val="24"/>
              </w:rPr>
              <w:t xml:space="preserve">.1. </w:t>
            </w:r>
            <w:r w:rsidR="006E674B" w:rsidRPr="00C86BA2">
              <w:rPr>
                <w:rStyle w:val="af1"/>
                <w:noProof/>
                <w:sz w:val="24"/>
                <w:szCs w:val="24"/>
              </w:rPr>
              <w:t>Русский язык</w:t>
            </w:r>
            <w:r w:rsidR="006E674B" w:rsidRPr="00C86BA2">
              <w:rPr>
                <w:noProof/>
                <w:webHidden/>
                <w:sz w:val="24"/>
                <w:szCs w:val="24"/>
              </w:rPr>
              <w:tab/>
            </w:r>
            <w:r w:rsidRPr="00C86BA2">
              <w:rPr>
                <w:noProof/>
                <w:webHidden/>
                <w:sz w:val="24"/>
                <w:szCs w:val="24"/>
              </w:rPr>
              <w:fldChar w:fldCharType="begin"/>
            </w:r>
            <w:r w:rsidR="006E674B" w:rsidRPr="00C86BA2">
              <w:rPr>
                <w:noProof/>
                <w:webHidden/>
                <w:sz w:val="24"/>
                <w:szCs w:val="24"/>
              </w:rPr>
              <w:instrText xml:space="preserve"> PAGEREF _Toc97114940 \h </w:instrText>
            </w:r>
            <w:r w:rsidRPr="00C86BA2">
              <w:rPr>
                <w:noProof/>
                <w:webHidden/>
                <w:sz w:val="24"/>
                <w:szCs w:val="24"/>
              </w:rPr>
            </w:r>
            <w:r w:rsidRPr="00C86BA2">
              <w:rPr>
                <w:noProof/>
                <w:webHidden/>
                <w:sz w:val="24"/>
                <w:szCs w:val="24"/>
              </w:rPr>
              <w:fldChar w:fldCharType="separate"/>
            </w:r>
            <w:r w:rsidR="006E674B">
              <w:rPr>
                <w:noProof/>
                <w:webHidden/>
                <w:sz w:val="24"/>
                <w:szCs w:val="24"/>
              </w:rPr>
              <w:t>4</w:t>
            </w:r>
            <w:r w:rsidR="00EC6D5B">
              <w:rPr>
                <w:noProof/>
                <w:webHidden/>
                <w:sz w:val="24"/>
                <w:szCs w:val="24"/>
              </w:rPr>
              <w:t>5</w:t>
            </w:r>
            <w:r w:rsidRPr="00C86BA2">
              <w:rPr>
                <w:noProof/>
                <w:webHidden/>
                <w:sz w:val="24"/>
                <w:szCs w:val="24"/>
              </w:rPr>
              <w:fldChar w:fldCharType="end"/>
            </w:r>
          </w:hyperlink>
        </w:p>
        <w:p w:rsidR="006E674B" w:rsidRPr="00C86BA2" w:rsidRDefault="00051F4C" w:rsidP="006E674B">
          <w:pPr>
            <w:pStyle w:val="45"/>
            <w:rPr>
              <w:rFonts w:asciiTheme="minorHAnsi" w:hAnsiTheme="minorHAnsi"/>
              <w:noProof/>
              <w:sz w:val="24"/>
              <w:szCs w:val="24"/>
            </w:rPr>
          </w:pPr>
          <w:hyperlink w:anchor="_Toc97114941" w:history="1">
            <w:r w:rsidR="006E674B" w:rsidRPr="00C86BA2">
              <w:rPr>
                <w:rStyle w:val="af1"/>
                <w:caps/>
                <w:noProof/>
                <w:sz w:val="24"/>
                <w:szCs w:val="24"/>
              </w:rPr>
              <w:t>2.2.</w:t>
            </w:r>
            <w:r w:rsidR="006E674B">
              <w:rPr>
                <w:rStyle w:val="af1"/>
                <w:caps/>
                <w:noProof/>
                <w:sz w:val="24"/>
                <w:szCs w:val="24"/>
              </w:rPr>
              <w:t>1</w:t>
            </w:r>
            <w:r w:rsidR="006E674B" w:rsidRPr="00C86BA2">
              <w:rPr>
                <w:rStyle w:val="af1"/>
                <w:caps/>
                <w:noProof/>
                <w:sz w:val="24"/>
                <w:szCs w:val="24"/>
              </w:rPr>
              <w:t xml:space="preserve">.2. </w:t>
            </w:r>
            <w:r w:rsidR="006E674B" w:rsidRPr="00C86BA2">
              <w:rPr>
                <w:rStyle w:val="af1"/>
                <w:noProof/>
                <w:sz w:val="24"/>
                <w:szCs w:val="24"/>
              </w:rPr>
              <w:t>Литература</w:t>
            </w:r>
            <w:r w:rsidR="006E674B" w:rsidRPr="00C86BA2">
              <w:rPr>
                <w:noProof/>
                <w:webHidden/>
                <w:sz w:val="24"/>
                <w:szCs w:val="24"/>
              </w:rPr>
              <w:tab/>
            </w:r>
            <w:r w:rsidR="00EC6D5B">
              <w:rPr>
                <w:noProof/>
                <w:webHidden/>
                <w:sz w:val="24"/>
                <w:szCs w:val="24"/>
              </w:rPr>
              <w:t>101</w:t>
            </w:r>
          </w:hyperlink>
        </w:p>
        <w:p w:rsidR="006E674B" w:rsidRPr="00C86BA2" w:rsidRDefault="00051F4C" w:rsidP="006E674B">
          <w:pPr>
            <w:pStyle w:val="45"/>
            <w:rPr>
              <w:rFonts w:asciiTheme="minorHAnsi" w:hAnsiTheme="minorHAnsi"/>
              <w:noProof/>
              <w:sz w:val="24"/>
              <w:szCs w:val="24"/>
            </w:rPr>
          </w:pPr>
          <w:hyperlink w:anchor="_Toc97114942" w:history="1">
            <w:r w:rsidR="006E674B" w:rsidRPr="00C86BA2">
              <w:rPr>
                <w:rStyle w:val="af1"/>
                <w:caps/>
                <w:noProof/>
                <w:sz w:val="24"/>
                <w:szCs w:val="24"/>
              </w:rPr>
              <w:t>2.2.1.3.</w:t>
            </w:r>
            <w:r w:rsidR="006E674B" w:rsidRPr="00C86BA2">
              <w:rPr>
                <w:rStyle w:val="af1"/>
                <w:noProof/>
                <w:sz w:val="24"/>
                <w:szCs w:val="24"/>
              </w:rPr>
              <w:t xml:space="preserve"> Родной язык</w:t>
            </w:r>
            <w:r w:rsidR="006E674B" w:rsidRPr="00C86BA2">
              <w:rPr>
                <w:noProof/>
                <w:webHidden/>
                <w:sz w:val="24"/>
                <w:szCs w:val="24"/>
              </w:rPr>
              <w:tab/>
            </w:r>
            <w:r w:rsidRPr="00C86BA2">
              <w:rPr>
                <w:noProof/>
                <w:webHidden/>
                <w:sz w:val="24"/>
                <w:szCs w:val="24"/>
              </w:rPr>
              <w:fldChar w:fldCharType="begin"/>
            </w:r>
            <w:r w:rsidR="006E674B" w:rsidRPr="00C86BA2">
              <w:rPr>
                <w:noProof/>
                <w:webHidden/>
                <w:sz w:val="24"/>
                <w:szCs w:val="24"/>
              </w:rPr>
              <w:instrText xml:space="preserve"> PAGEREF _Toc97114942 \h </w:instrText>
            </w:r>
            <w:r w:rsidRPr="00C86BA2">
              <w:rPr>
                <w:noProof/>
                <w:webHidden/>
                <w:sz w:val="24"/>
                <w:szCs w:val="24"/>
              </w:rPr>
            </w:r>
            <w:r w:rsidRPr="00C86BA2">
              <w:rPr>
                <w:noProof/>
                <w:webHidden/>
                <w:sz w:val="24"/>
                <w:szCs w:val="24"/>
              </w:rPr>
              <w:fldChar w:fldCharType="separate"/>
            </w:r>
            <w:r w:rsidR="006E674B">
              <w:rPr>
                <w:noProof/>
                <w:webHidden/>
                <w:sz w:val="24"/>
                <w:szCs w:val="24"/>
              </w:rPr>
              <w:t>1</w:t>
            </w:r>
            <w:r w:rsidR="00EC6D5B">
              <w:rPr>
                <w:noProof/>
                <w:webHidden/>
                <w:sz w:val="24"/>
                <w:szCs w:val="24"/>
              </w:rPr>
              <w:t>54</w:t>
            </w:r>
            <w:r w:rsidRPr="00C86BA2">
              <w:rPr>
                <w:noProof/>
                <w:webHidden/>
                <w:sz w:val="24"/>
                <w:szCs w:val="24"/>
              </w:rPr>
              <w:fldChar w:fldCharType="end"/>
            </w:r>
          </w:hyperlink>
        </w:p>
        <w:p w:rsidR="006E674B" w:rsidRPr="00C86BA2" w:rsidRDefault="00051F4C" w:rsidP="006E674B">
          <w:pPr>
            <w:pStyle w:val="45"/>
            <w:rPr>
              <w:rFonts w:asciiTheme="minorHAnsi" w:hAnsiTheme="minorHAnsi"/>
              <w:noProof/>
              <w:sz w:val="24"/>
              <w:szCs w:val="24"/>
            </w:rPr>
          </w:pPr>
          <w:hyperlink w:anchor="_Toc97114943" w:history="1">
            <w:r w:rsidR="006E674B" w:rsidRPr="00C86BA2">
              <w:rPr>
                <w:rStyle w:val="af1"/>
                <w:noProof/>
                <w:sz w:val="24"/>
                <w:szCs w:val="24"/>
              </w:rPr>
              <w:t>2.2.1.4. Родная литература</w:t>
            </w:r>
            <w:r w:rsidR="006E674B" w:rsidRPr="00C86BA2">
              <w:rPr>
                <w:noProof/>
                <w:webHidden/>
                <w:sz w:val="24"/>
                <w:szCs w:val="24"/>
              </w:rPr>
              <w:tab/>
            </w:r>
            <w:r w:rsidRPr="00C86BA2">
              <w:rPr>
                <w:noProof/>
                <w:webHidden/>
                <w:sz w:val="24"/>
                <w:szCs w:val="24"/>
              </w:rPr>
              <w:fldChar w:fldCharType="begin"/>
            </w:r>
            <w:r w:rsidR="006E674B" w:rsidRPr="00C86BA2">
              <w:rPr>
                <w:noProof/>
                <w:webHidden/>
                <w:sz w:val="24"/>
                <w:szCs w:val="24"/>
              </w:rPr>
              <w:instrText xml:space="preserve"> PAGEREF _Toc97114943 \h </w:instrText>
            </w:r>
            <w:r w:rsidRPr="00C86BA2">
              <w:rPr>
                <w:noProof/>
                <w:webHidden/>
                <w:sz w:val="24"/>
                <w:szCs w:val="24"/>
              </w:rPr>
            </w:r>
            <w:r w:rsidRPr="00C86BA2">
              <w:rPr>
                <w:noProof/>
                <w:webHidden/>
                <w:sz w:val="24"/>
                <w:szCs w:val="24"/>
              </w:rPr>
              <w:fldChar w:fldCharType="separate"/>
            </w:r>
            <w:r w:rsidR="006E674B">
              <w:rPr>
                <w:noProof/>
                <w:webHidden/>
                <w:sz w:val="24"/>
                <w:szCs w:val="24"/>
              </w:rPr>
              <w:t>1</w:t>
            </w:r>
            <w:r w:rsidR="00EC6D5B">
              <w:rPr>
                <w:noProof/>
                <w:webHidden/>
                <w:sz w:val="24"/>
                <w:szCs w:val="24"/>
              </w:rPr>
              <w:t>60</w:t>
            </w:r>
            <w:r w:rsidRPr="00C86BA2">
              <w:rPr>
                <w:noProof/>
                <w:webHidden/>
                <w:sz w:val="24"/>
                <w:szCs w:val="24"/>
              </w:rPr>
              <w:fldChar w:fldCharType="end"/>
            </w:r>
          </w:hyperlink>
        </w:p>
        <w:p w:rsidR="006E674B" w:rsidRPr="00C86BA2" w:rsidRDefault="00051F4C" w:rsidP="006E674B">
          <w:pPr>
            <w:pStyle w:val="45"/>
            <w:rPr>
              <w:rFonts w:asciiTheme="minorHAnsi" w:hAnsiTheme="minorHAnsi"/>
              <w:noProof/>
              <w:sz w:val="24"/>
              <w:szCs w:val="24"/>
            </w:rPr>
          </w:pPr>
          <w:hyperlink w:anchor="_Toc97114944" w:history="1">
            <w:r w:rsidR="006E674B" w:rsidRPr="00C86BA2">
              <w:rPr>
                <w:rStyle w:val="af1"/>
                <w:noProof/>
                <w:sz w:val="24"/>
                <w:szCs w:val="24"/>
              </w:rPr>
              <w:t>2.2.1.5. Иностранный язык (английский язык)</w:t>
            </w:r>
            <w:r w:rsidR="006E674B" w:rsidRPr="00C86BA2">
              <w:rPr>
                <w:noProof/>
                <w:webHidden/>
                <w:sz w:val="24"/>
                <w:szCs w:val="24"/>
              </w:rPr>
              <w:tab/>
            </w:r>
            <w:r w:rsidRPr="00C86BA2">
              <w:rPr>
                <w:noProof/>
                <w:webHidden/>
                <w:sz w:val="24"/>
                <w:szCs w:val="24"/>
              </w:rPr>
              <w:fldChar w:fldCharType="begin"/>
            </w:r>
            <w:r w:rsidR="006E674B" w:rsidRPr="00C86BA2">
              <w:rPr>
                <w:noProof/>
                <w:webHidden/>
                <w:sz w:val="24"/>
                <w:szCs w:val="24"/>
              </w:rPr>
              <w:instrText xml:space="preserve"> PAGEREF _Toc97114944 \h </w:instrText>
            </w:r>
            <w:r w:rsidRPr="00C86BA2">
              <w:rPr>
                <w:noProof/>
                <w:webHidden/>
                <w:sz w:val="24"/>
                <w:szCs w:val="24"/>
              </w:rPr>
            </w:r>
            <w:r w:rsidRPr="00C86BA2">
              <w:rPr>
                <w:noProof/>
                <w:webHidden/>
                <w:sz w:val="24"/>
                <w:szCs w:val="24"/>
              </w:rPr>
              <w:fldChar w:fldCharType="separate"/>
            </w:r>
            <w:r w:rsidR="006E674B">
              <w:rPr>
                <w:noProof/>
                <w:webHidden/>
                <w:sz w:val="24"/>
                <w:szCs w:val="24"/>
              </w:rPr>
              <w:t>1</w:t>
            </w:r>
            <w:r w:rsidR="00EC6D5B">
              <w:rPr>
                <w:noProof/>
                <w:webHidden/>
                <w:sz w:val="24"/>
                <w:szCs w:val="24"/>
              </w:rPr>
              <w:t>66</w:t>
            </w:r>
            <w:r w:rsidRPr="00C86BA2">
              <w:rPr>
                <w:noProof/>
                <w:webHidden/>
                <w:sz w:val="24"/>
                <w:szCs w:val="24"/>
              </w:rPr>
              <w:fldChar w:fldCharType="end"/>
            </w:r>
          </w:hyperlink>
        </w:p>
        <w:p w:rsidR="006E674B" w:rsidRPr="00C86BA2" w:rsidRDefault="00051F4C" w:rsidP="006E674B">
          <w:pPr>
            <w:pStyle w:val="45"/>
            <w:rPr>
              <w:rFonts w:asciiTheme="minorHAnsi" w:hAnsiTheme="minorHAnsi"/>
              <w:noProof/>
              <w:sz w:val="24"/>
              <w:szCs w:val="24"/>
            </w:rPr>
          </w:pPr>
          <w:hyperlink w:anchor="_Toc97114945" w:history="1">
            <w:r w:rsidR="006E674B">
              <w:rPr>
                <w:rStyle w:val="af1"/>
                <w:noProof/>
                <w:sz w:val="24"/>
                <w:szCs w:val="24"/>
              </w:rPr>
              <w:t>2.2.1</w:t>
            </w:r>
            <w:r w:rsidR="006E674B" w:rsidRPr="00C86BA2">
              <w:rPr>
                <w:rStyle w:val="af1"/>
                <w:noProof/>
                <w:sz w:val="24"/>
                <w:szCs w:val="24"/>
              </w:rPr>
              <w:t>.6. История</w:t>
            </w:r>
            <w:r w:rsidR="006E674B" w:rsidRPr="00C86BA2">
              <w:rPr>
                <w:noProof/>
                <w:webHidden/>
                <w:sz w:val="24"/>
                <w:szCs w:val="24"/>
              </w:rPr>
              <w:tab/>
            </w:r>
            <w:r w:rsidR="00EC6D5B">
              <w:rPr>
                <w:noProof/>
                <w:webHidden/>
                <w:sz w:val="24"/>
                <w:szCs w:val="24"/>
              </w:rPr>
              <w:t>230</w:t>
            </w:r>
          </w:hyperlink>
        </w:p>
        <w:p w:rsidR="006E674B" w:rsidRPr="00C86BA2" w:rsidRDefault="00051F4C" w:rsidP="006E674B">
          <w:pPr>
            <w:pStyle w:val="45"/>
            <w:rPr>
              <w:rFonts w:asciiTheme="minorHAnsi" w:hAnsiTheme="minorHAnsi"/>
              <w:noProof/>
              <w:sz w:val="24"/>
              <w:szCs w:val="24"/>
            </w:rPr>
          </w:pPr>
          <w:hyperlink w:anchor="_Toc97114946" w:history="1">
            <w:r w:rsidR="006E674B">
              <w:rPr>
                <w:rStyle w:val="af1"/>
                <w:noProof/>
                <w:sz w:val="24"/>
                <w:szCs w:val="24"/>
              </w:rPr>
              <w:t>2.2.1</w:t>
            </w:r>
            <w:r w:rsidR="006E674B" w:rsidRPr="00C86BA2">
              <w:rPr>
                <w:rStyle w:val="af1"/>
                <w:noProof/>
                <w:sz w:val="24"/>
                <w:szCs w:val="24"/>
              </w:rPr>
              <w:t>.7. Обществознание</w:t>
            </w:r>
            <w:r w:rsidR="006E674B" w:rsidRPr="00C86BA2">
              <w:rPr>
                <w:noProof/>
                <w:webHidden/>
                <w:sz w:val="24"/>
                <w:szCs w:val="24"/>
              </w:rPr>
              <w:tab/>
            </w:r>
            <w:r w:rsidR="00EC6D5B">
              <w:rPr>
                <w:noProof/>
                <w:webHidden/>
                <w:sz w:val="24"/>
                <w:szCs w:val="24"/>
              </w:rPr>
              <w:t>352</w:t>
            </w:r>
          </w:hyperlink>
        </w:p>
        <w:p w:rsidR="006E674B" w:rsidRPr="00C86BA2" w:rsidRDefault="00051F4C" w:rsidP="006E674B">
          <w:pPr>
            <w:pStyle w:val="45"/>
            <w:rPr>
              <w:rFonts w:asciiTheme="minorHAnsi" w:hAnsiTheme="minorHAnsi"/>
              <w:noProof/>
              <w:sz w:val="24"/>
              <w:szCs w:val="24"/>
            </w:rPr>
          </w:pPr>
          <w:hyperlink w:anchor="_Toc97114947" w:history="1">
            <w:r w:rsidR="006E674B" w:rsidRPr="00C86BA2">
              <w:rPr>
                <w:rStyle w:val="af1"/>
                <w:noProof/>
                <w:sz w:val="24"/>
                <w:szCs w:val="24"/>
              </w:rPr>
              <w:t>2.2.</w:t>
            </w:r>
            <w:r w:rsidR="006E674B">
              <w:rPr>
                <w:rStyle w:val="af1"/>
                <w:noProof/>
                <w:sz w:val="24"/>
                <w:szCs w:val="24"/>
              </w:rPr>
              <w:t>1</w:t>
            </w:r>
            <w:r w:rsidR="006E674B" w:rsidRPr="00C86BA2">
              <w:rPr>
                <w:rStyle w:val="af1"/>
                <w:noProof/>
                <w:sz w:val="24"/>
                <w:szCs w:val="24"/>
              </w:rPr>
              <w:t>.8. География</w:t>
            </w:r>
            <w:r w:rsidR="006E674B" w:rsidRPr="00C86BA2">
              <w:rPr>
                <w:noProof/>
                <w:webHidden/>
                <w:sz w:val="24"/>
                <w:szCs w:val="24"/>
              </w:rPr>
              <w:tab/>
            </w:r>
            <w:r w:rsidR="00EC6D5B">
              <w:rPr>
                <w:noProof/>
                <w:webHidden/>
                <w:sz w:val="24"/>
                <w:szCs w:val="24"/>
              </w:rPr>
              <w:t>415</w:t>
            </w:r>
          </w:hyperlink>
        </w:p>
        <w:p w:rsidR="006E674B" w:rsidRPr="00C86BA2" w:rsidRDefault="00051F4C" w:rsidP="006E674B">
          <w:pPr>
            <w:pStyle w:val="45"/>
            <w:rPr>
              <w:rFonts w:asciiTheme="minorHAnsi" w:hAnsiTheme="minorHAnsi"/>
              <w:noProof/>
              <w:sz w:val="24"/>
              <w:szCs w:val="24"/>
            </w:rPr>
          </w:pPr>
          <w:hyperlink w:anchor="_Toc97114948" w:history="1">
            <w:r w:rsidR="006E674B">
              <w:rPr>
                <w:rStyle w:val="af1"/>
                <w:noProof/>
                <w:sz w:val="24"/>
                <w:szCs w:val="24"/>
              </w:rPr>
              <w:t>2.2.1</w:t>
            </w:r>
            <w:r w:rsidR="006E674B" w:rsidRPr="00C86BA2">
              <w:rPr>
                <w:rStyle w:val="af1"/>
                <w:noProof/>
                <w:sz w:val="24"/>
                <w:szCs w:val="24"/>
              </w:rPr>
              <w:t>.9. Математика</w:t>
            </w:r>
            <w:r w:rsidR="006E674B" w:rsidRPr="00C86BA2">
              <w:rPr>
                <w:noProof/>
                <w:webHidden/>
                <w:sz w:val="24"/>
                <w:szCs w:val="24"/>
              </w:rPr>
              <w:tab/>
            </w:r>
            <w:r w:rsidR="00EC6D5B">
              <w:rPr>
                <w:noProof/>
                <w:webHidden/>
                <w:sz w:val="24"/>
                <w:szCs w:val="24"/>
              </w:rPr>
              <w:t>489</w:t>
            </w:r>
          </w:hyperlink>
        </w:p>
        <w:p w:rsidR="006E674B" w:rsidRPr="00C86BA2" w:rsidRDefault="00051F4C" w:rsidP="006E674B">
          <w:pPr>
            <w:pStyle w:val="45"/>
            <w:rPr>
              <w:rFonts w:asciiTheme="minorHAnsi" w:hAnsiTheme="minorHAnsi"/>
              <w:noProof/>
              <w:sz w:val="24"/>
              <w:szCs w:val="24"/>
            </w:rPr>
          </w:pPr>
          <w:hyperlink w:anchor="_Toc97114949" w:history="1">
            <w:r w:rsidR="006E674B" w:rsidRPr="00C86BA2">
              <w:rPr>
                <w:rStyle w:val="af1"/>
                <w:noProof/>
                <w:sz w:val="24"/>
                <w:szCs w:val="24"/>
              </w:rPr>
              <w:t>2.2.</w:t>
            </w:r>
            <w:r w:rsidR="006E674B">
              <w:rPr>
                <w:rStyle w:val="af1"/>
                <w:noProof/>
                <w:sz w:val="24"/>
                <w:szCs w:val="24"/>
              </w:rPr>
              <w:t>1</w:t>
            </w:r>
            <w:r w:rsidR="006E674B" w:rsidRPr="00C86BA2">
              <w:rPr>
                <w:rStyle w:val="af1"/>
                <w:noProof/>
                <w:sz w:val="24"/>
                <w:szCs w:val="24"/>
              </w:rPr>
              <w:t>.10. Информатика</w:t>
            </w:r>
            <w:r w:rsidR="006E674B" w:rsidRPr="00C86BA2">
              <w:rPr>
                <w:noProof/>
                <w:webHidden/>
                <w:sz w:val="24"/>
                <w:szCs w:val="24"/>
              </w:rPr>
              <w:tab/>
            </w:r>
            <w:r w:rsidR="00EC6D5B">
              <w:rPr>
                <w:noProof/>
                <w:webHidden/>
                <w:sz w:val="24"/>
                <w:szCs w:val="24"/>
              </w:rPr>
              <w:t>563</w:t>
            </w:r>
          </w:hyperlink>
        </w:p>
        <w:p w:rsidR="006E674B" w:rsidRPr="00C86BA2" w:rsidRDefault="00051F4C" w:rsidP="006E674B">
          <w:pPr>
            <w:pStyle w:val="45"/>
            <w:rPr>
              <w:rFonts w:asciiTheme="minorHAnsi" w:hAnsiTheme="minorHAnsi"/>
              <w:noProof/>
              <w:sz w:val="24"/>
              <w:szCs w:val="24"/>
            </w:rPr>
          </w:pPr>
          <w:hyperlink w:anchor="_Toc97114950" w:history="1">
            <w:r w:rsidR="006E674B" w:rsidRPr="00C86BA2">
              <w:rPr>
                <w:rStyle w:val="af1"/>
                <w:noProof/>
                <w:sz w:val="24"/>
                <w:szCs w:val="24"/>
              </w:rPr>
              <w:t>2.2.1.11. Физика</w:t>
            </w:r>
            <w:r w:rsidR="006E674B" w:rsidRPr="00C86BA2">
              <w:rPr>
                <w:noProof/>
                <w:webHidden/>
                <w:sz w:val="24"/>
                <w:szCs w:val="24"/>
              </w:rPr>
              <w:tab/>
            </w:r>
            <w:r w:rsidR="00EC6D5B">
              <w:rPr>
                <w:noProof/>
                <w:webHidden/>
                <w:sz w:val="24"/>
                <w:szCs w:val="24"/>
              </w:rPr>
              <w:t>612</w:t>
            </w:r>
          </w:hyperlink>
        </w:p>
        <w:p w:rsidR="006E674B" w:rsidRPr="00C86BA2" w:rsidRDefault="00051F4C" w:rsidP="006E674B">
          <w:pPr>
            <w:pStyle w:val="45"/>
            <w:rPr>
              <w:rFonts w:asciiTheme="minorHAnsi" w:hAnsiTheme="minorHAnsi"/>
              <w:noProof/>
              <w:sz w:val="24"/>
              <w:szCs w:val="24"/>
            </w:rPr>
          </w:pPr>
          <w:hyperlink w:anchor="_Toc97114951" w:history="1">
            <w:r w:rsidR="006E674B" w:rsidRPr="00C86BA2">
              <w:rPr>
                <w:rStyle w:val="af1"/>
                <w:noProof/>
                <w:sz w:val="24"/>
                <w:szCs w:val="24"/>
              </w:rPr>
              <w:t>2.2.1.12. Биология</w:t>
            </w:r>
            <w:r w:rsidR="006E674B" w:rsidRPr="00C86BA2">
              <w:rPr>
                <w:noProof/>
                <w:webHidden/>
                <w:sz w:val="24"/>
                <w:szCs w:val="24"/>
              </w:rPr>
              <w:tab/>
            </w:r>
            <w:r w:rsidR="00EC6D5B">
              <w:rPr>
                <w:noProof/>
                <w:webHidden/>
                <w:sz w:val="24"/>
                <w:szCs w:val="24"/>
              </w:rPr>
              <w:t>671</w:t>
            </w:r>
          </w:hyperlink>
        </w:p>
        <w:p w:rsidR="006E674B" w:rsidRPr="00C86BA2" w:rsidRDefault="00051F4C" w:rsidP="006E674B">
          <w:pPr>
            <w:pStyle w:val="45"/>
            <w:rPr>
              <w:rFonts w:asciiTheme="minorHAnsi" w:hAnsiTheme="minorHAnsi"/>
              <w:noProof/>
              <w:sz w:val="24"/>
              <w:szCs w:val="24"/>
            </w:rPr>
          </w:pPr>
          <w:hyperlink w:anchor="_Toc97114952" w:history="1">
            <w:r w:rsidR="006E674B" w:rsidRPr="00C86BA2">
              <w:rPr>
                <w:rStyle w:val="af1"/>
                <w:noProof/>
                <w:sz w:val="24"/>
                <w:szCs w:val="24"/>
              </w:rPr>
              <w:t>2.2.1.13. Химия</w:t>
            </w:r>
            <w:r w:rsidR="006E674B" w:rsidRPr="00C86BA2">
              <w:rPr>
                <w:noProof/>
                <w:webHidden/>
                <w:sz w:val="24"/>
                <w:szCs w:val="24"/>
              </w:rPr>
              <w:tab/>
            </w:r>
            <w:r w:rsidR="00EC6D5B">
              <w:rPr>
                <w:noProof/>
                <w:webHidden/>
                <w:sz w:val="24"/>
                <w:szCs w:val="24"/>
              </w:rPr>
              <w:t>746</w:t>
            </w:r>
          </w:hyperlink>
        </w:p>
        <w:p w:rsidR="006E674B" w:rsidRPr="00C86BA2" w:rsidRDefault="00051F4C" w:rsidP="006E674B">
          <w:pPr>
            <w:pStyle w:val="45"/>
            <w:rPr>
              <w:rFonts w:asciiTheme="minorHAnsi" w:hAnsiTheme="minorHAnsi"/>
              <w:noProof/>
              <w:sz w:val="24"/>
              <w:szCs w:val="24"/>
            </w:rPr>
          </w:pPr>
          <w:hyperlink w:anchor="_Toc97114953" w:history="1">
            <w:r w:rsidR="006E674B" w:rsidRPr="00C86BA2">
              <w:rPr>
                <w:rStyle w:val="af1"/>
                <w:noProof/>
                <w:sz w:val="24"/>
                <w:szCs w:val="24"/>
              </w:rPr>
              <w:t>2.2.</w:t>
            </w:r>
            <w:r w:rsidR="006E674B">
              <w:rPr>
                <w:rStyle w:val="af1"/>
                <w:noProof/>
                <w:sz w:val="24"/>
                <w:szCs w:val="24"/>
              </w:rPr>
              <w:t>1</w:t>
            </w:r>
            <w:r w:rsidR="006E674B" w:rsidRPr="00C86BA2">
              <w:rPr>
                <w:rStyle w:val="af1"/>
                <w:noProof/>
                <w:sz w:val="24"/>
                <w:szCs w:val="24"/>
              </w:rPr>
              <w:t>.14. Изобразительное искусство</w:t>
            </w:r>
            <w:r w:rsidR="006E674B" w:rsidRPr="00C86BA2">
              <w:rPr>
                <w:noProof/>
                <w:webHidden/>
                <w:sz w:val="24"/>
                <w:szCs w:val="24"/>
              </w:rPr>
              <w:tab/>
            </w:r>
            <w:r w:rsidR="00EC6D5B">
              <w:rPr>
                <w:noProof/>
                <w:webHidden/>
                <w:sz w:val="24"/>
                <w:szCs w:val="24"/>
              </w:rPr>
              <w:t>793</w:t>
            </w:r>
          </w:hyperlink>
        </w:p>
        <w:p w:rsidR="006E674B" w:rsidRPr="00C86BA2" w:rsidRDefault="00051F4C" w:rsidP="006E674B">
          <w:pPr>
            <w:pStyle w:val="45"/>
            <w:rPr>
              <w:rFonts w:asciiTheme="minorHAnsi" w:hAnsiTheme="minorHAnsi"/>
              <w:noProof/>
              <w:sz w:val="24"/>
              <w:szCs w:val="24"/>
            </w:rPr>
          </w:pPr>
          <w:hyperlink w:anchor="_Toc97114954" w:history="1">
            <w:r w:rsidR="006E674B" w:rsidRPr="00C86BA2">
              <w:rPr>
                <w:rStyle w:val="af1"/>
                <w:noProof/>
                <w:sz w:val="24"/>
                <w:szCs w:val="24"/>
              </w:rPr>
              <w:t>2.2.</w:t>
            </w:r>
            <w:r w:rsidR="006E674B">
              <w:rPr>
                <w:rStyle w:val="af1"/>
                <w:noProof/>
                <w:sz w:val="24"/>
                <w:szCs w:val="24"/>
              </w:rPr>
              <w:t>1</w:t>
            </w:r>
            <w:r w:rsidR="006E674B" w:rsidRPr="00C86BA2">
              <w:rPr>
                <w:rStyle w:val="af1"/>
                <w:noProof/>
                <w:sz w:val="24"/>
                <w:szCs w:val="24"/>
              </w:rPr>
              <w:t>.15. Музыка</w:t>
            </w:r>
            <w:r w:rsidR="006E674B" w:rsidRPr="00C86BA2">
              <w:rPr>
                <w:noProof/>
                <w:webHidden/>
                <w:sz w:val="24"/>
                <w:szCs w:val="24"/>
              </w:rPr>
              <w:tab/>
            </w:r>
            <w:r w:rsidR="00EC6D5B">
              <w:rPr>
                <w:noProof/>
                <w:webHidden/>
                <w:sz w:val="24"/>
                <w:szCs w:val="24"/>
              </w:rPr>
              <w:t>843</w:t>
            </w:r>
          </w:hyperlink>
        </w:p>
        <w:p w:rsidR="006E674B" w:rsidRPr="00C86BA2" w:rsidRDefault="00051F4C" w:rsidP="006E674B">
          <w:pPr>
            <w:pStyle w:val="45"/>
            <w:rPr>
              <w:rFonts w:asciiTheme="minorHAnsi" w:hAnsiTheme="minorHAnsi"/>
              <w:noProof/>
              <w:sz w:val="24"/>
              <w:szCs w:val="24"/>
            </w:rPr>
          </w:pPr>
          <w:hyperlink w:anchor="_Toc97114955" w:history="1">
            <w:r w:rsidR="006E674B">
              <w:rPr>
                <w:rStyle w:val="af1"/>
                <w:rFonts w:eastAsia="Arial Unicode MS"/>
                <w:noProof/>
                <w:sz w:val="24"/>
                <w:szCs w:val="24"/>
                <w:lang w:eastAsia="en-US"/>
              </w:rPr>
              <w:t>2.2.1</w:t>
            </w:r>
            <w:r w:rsidR="006E674B" w:rsidRPr="00C86BA2">
              <w:rPr>
                <w:rStyle w:val="af1"/>
                <w:rFonts w:eastAsia="Arial Unicode MS"/>
                <w:noProof/>
                <w:sz w:val="24"/>
                <w:szCs w:val="24"/>
                <w:lang w:eastAsia="en-US"/>
              </w:rPr>
              <w:t>.16. Технология</w:t>
            </w:r>
            <w:r w:rsidR="006E674B" w:rsidRPr="00C86BA2">
              <w:rPr>
                <w:noProof/>
                <w:webHidden/>
                <w:sz w:val="24"/>
                <w:szCs w:val="24"/>
              </w:rPr>
              <w:tab/>
            </w:r>
            <w:r w:rsidR="00EC6D5B">
              <w:rPr>
                <w:noProof/>
                <w:webHidden/>
                <w:sz w:val="24"/>
                <w:szCs w:val="24"/>
              </w:rPr>
              <w:t>895</w:t>
            </w:r>
          </w:hyperlink>
        </w:p>
        <w:p w:rsidR="006E674B" w:rsidRPr="00C86BA2" w:rsidRDefault="00051F4C" w:rsidP="006E674B">
          <w:pPr>
            <w:pStyle w:val="45"/>
            <w:rPr>
              <w:rFonts w:asciiTheme="minorHAnsi" w:hAnsiTheme="minorHAnsi"/>
              <w:noProof/>
              <w:sz w:val="24"/>
              <w:szCs w:val="24"/>
            </w:rPr>
          </w:pPr>
          <w:hyperlink w:anchor="_Toc97114956" w:history="1">
            <w:r w:rsidR="006E674B" w:rsidRPr="00C86BA2">
              <w:rPr>
                <w:rStyle w:val="af1"/>
                <w:rFonts w:eastAsia="Times New Roman"/>
                <w:noProof/>
                <w:sz w:val="24"/>
                <w:szCs w:val="24"/>
              </w:rPr>
              <w:t>2.2.1.17. Адаптивная физическая культура</w:t>
            </w:r>
            <w:r w:rsidR="006E674B" w:rsidRPr="00C86BA2">
              <w:rPr>
                <w:noProof/>
                <w:webHidden/>
                <w:sz w:val="24"/>
                <w:szCs w:val="24"/>
              </w:rPr>
              <w:tab/>
            </w:r>
            <w:r w:rsidR="00EC6D5B">
              <w:rPr>
                <w:noProof/>
                <w:webHidden/>
                <w:sz w:val="24"/>
                <w:szCs w:val="24"/>
              </w:rPr>
              <w:t>949</w:t>
            </w:r>
          </w:hyperlink>
        </w:p>
        <w:p w:rsidR="006E674B" w:rsidRPr="00C86BA2" w:rsidRDefault="00051F4C" w:rsidP="006E674B">
          <w:pPr>
            <w:pStyle w:val="45"/>
            <w:rPr>
              <w:rFonts w:asciiTheme="minorHAnsi" w:hAnsiTheme="minorHAnsi"/>
              <w:noProof/>
              <w:sz w:val="24"/>
              <w:szCs w:val="24"/>
            </w:rPr>
          </w:pPr>
          <w:hyperlink w:anchor="_Toc97114957" w:history="1">
            <w:r w:rsidR="006E674B" w:rsidRPr="00C86BA2">
              <w:rPr>
                <w:rStyle w:val="af1"/>
                <w:rFonts w:eastAsia="Times New Roman"/>
                <w:noProof/>
                <w:sz w:val="24"/>
                <w:szCs w:val="24"/>
              </w:rPr>
              <w:t>2.2.</w:t>
            </w:r>
            <w:r w:rsidR="006E674B">
              <w:rPr>
                <w:rStyle w:val="af1"/>
                <w:rFonts w:eastAsia="Times New Roman"/>
                <w:noProof/>
                <w:sz w:val="24"/>
                <w:szCs w:val="24"/>
              </w:rPr>
              <w:t>1</w:t>
            </w:r>
            <w:r w:rsidR="006E674B" w:rsidRPr="00C86BA2">
              <w:rPr>
                <w:rStyle w:val="af1"/>
                <w:rFonts w:eastAsia="Times New Roman"/>
                <w:noProof/>
                <w:sz w:val="24"/>
                <w:szCs w:val="24"/>
              </w:rPr>
              <w:t>.18. Основы безопасности жизнедеятельности</w:t>
            </w:r>
            <w:r w:rsidR="006E674B" w:rsidRPr="00C86BA2">
              <w:rPr>
                <w:noProof/>
                <w:webHidden/>
                <w:sz w:val="24"/>
                <w:szCs w:val="24"/>
              </w:rPr>
              <w:tab/>
            </w:r>
            <w:r w:rsidR="00EC6D5B">
              <w:rPr>
                <w:noProof/>
                <w:webHidden/>
                <w:sz w:val="24"/>
                <w:szCs w:val="24"/>
              </w:rPr>
              <w:t>993</w:t>
            </w:r>
          </w:hyperlink>
        </w:p>
        <w:p w:rsidR="006E674B" w:rsidRPr="00C86BA2" w:rsidRDefault="00051F4C" w:rsidP="006E674B">
          <w:pPr>
            <w:pStyle w:val="45"/>
            <w:rPr>
              <w:rFonts w:asciiTheme="minorHAnsi" w:hAnsiTheme="minorHAnsi"/>
              <w:noProof/>
              <w:sz w:val="24"/>
              <w:szCs w:val="24"/>
            </w:rPr>
          </w:pPr>
          <w:hyperlink w:anchor="_Toc97114958" w:history="1">
            <w:r w:rsidR="006E674B" w:rsidRPr="00C86BA2">
              <w:rPr>
                <w:rStyle w:val="af1"/>
                <w:rFonts w:eastAsia="Times New Roman"/>
                <w:noProof/>
                <w:sz w:val="24"/>
                <w:szCs w:val="24"/>
              </w:rPr>
              <w:t>2.2.1.19. Основы духовно-нравственной культуры народов России</w:t>
            </w:r>
            <w:r w:rsidR="006E674B" w:rsidRPr="00C86BA2">
              <w:rPr>
                <w:noProof/>
                <w:webHidden/>
                <w:sz w:val="24"/>
                <w:szCs w:val="24"/>
              </w:rPr>
              <w:tab/>
            </w:r>
            <w:r w:rsidR="00EC6D5B">
              <w:rPr>
                <w:noProof/>
                <w:webHidden/>
                <w:sz w:val="24"/>
                <w:szCs w:val="24"/>
              </w:rPr>
              <w:t>1034</w:t>
            </w:r>
          </w:hyperlink>
        </w:p>
        <w:p w:rsidR="006E674B" w:rsidRPr="00C86BA2" w:rsidRDefault="00051F4C" w:rsidP="006E674B">
          <w:pPr>
            <w:pStyle w:val="31"/>
            <w:rPr>
              <w:rFonts w:asciiTheme="minorHAnsi" w:eastAsiaTheme="minorEastAsia" w:hAnsiTheme="minorHAnsi" w:cstheme="minorBidi"/>
              <w:lang w:eastAsia="ru-RU"/>
            </w:rPr>
          </w:pPr>
          <w:hyperlink w:anchor="_Toc97114959" w:history="1">
            <w:r w:rsidR="006E674B" w:rsidRPr="00C86BA2">
              <w:rPr>
                <w:rStyle w:val="af1"/>
                <w:caps/>
              </w:rPr>
              <w:t>2.2.2.</w:t>
            </w:r>
            <w:r w:rsidR="006E674B" w:rsidRPr="00C86BA2">
              <w:rPr>
                <w:rStyle w:val="af1"/>
              </w:rPr>
              <w:t>Программа формирования универсальных учебных действий у обучающихся с</w:t>
            </w:r>
            <w:r w:rsidR="006E674B">
              <w:rPr>
                <w:rStyle w:val="af1"/>
              </w:rPr>
              <w:t xml:space="preserve"> </w:t>
            </w:r>
            <w:r w:rsidR="006E674B" w:rsidRPr="00C86BA2">
              <w:rPr>
                <w:rStyle w:val="af1"/>
              </w:rPr>
              <w:t>задержкой психического развития</w:t>
            </w:r>
            <w:r w:rsidR="006E674B" w:rsidRPr="00C86BA2">
              <w:rPr>
                <w:webHidden/>
              </w:rPr>
              <w:tab/>
            </w:r>
            <w:r w:rsidR="00EC6D5B">
              <w:rPr>
                <w:webHidden/>
              </w:rPr>
              <w:t>1050</w:t>
            </w:r>
          </w:hyperlink>
        </w:p>
        <w:p w:rsidR="006E674B" w:rsidRPr="00C86BA2" w:rsidRDefault="00051F4C" w:rsidP="006E674B">
          <w:pPr>
            <w:pStyle w:val="45"/>
            <w:rPr>
              <w:rFonts w:asciiTheme="minorHAnsi" w:hAnsiTheme="minorHAnsi"/>
              <w:noProof/>
              <w:sz w:val="24"/>
              <w:szCs w:val="24"/>
            </w:rPr>
          </w:pPr>
          <w:hyperlink w:anchor="_Toc97114960" w:history="1">
            <w:r w:rsidR="006E674B" w:rsidRPr="00C86BA2">
              <w:rPr>
                <w:rStyle w:val="af1"/>
                <w:noProof/>
                <w:sz w:val="24"/>
                <w:szCs w:val="24"/>
              </w:rPr>
              <w:t>2.2.2.1. Целевой раздел</w:t>
            </w:r>
            <w:r w:rsidR="006E674B" w:rsidRPr="00C86BA2">
              <w:rPr>
                <w:noProof/>
                <w:webHidden/>
                <w:sz w:val="24"/>
                <w:szCs w:val="24"/>
              </w:rPr>
              <w:tab/>
            </w:r>
            <w:r w:rsidR="00EC6D5B">
              <w:rPr>
                <w:noProof/>
                <w:webHidden/>
                <w:sz w:val="24"/>
                <w:szCs w:val="24"/>
              </w:rPr>
              <w:t>1050</w:t>
            </w:r>
          </w:hyperlink>
        </w:p>
        <w:p w:rsidR="006E674B" w:rsidRPr="00C86BA2" w:rsidRDefault="00051F4C" w:rsidP="006E674B">
          <w:pPr>
            <w:pStyle w:val="45"/>
            <w:rPr>
              <w:rFonts w:asciiTheme="minorHAnsi" w:hAnsiTheme="minorHAnsi"/>
              <w:noProof/>
              <w:sz w:val="24"/>
              <w:szCs w:val="24"/>
            </w:rPr>
          </w:pPr>
          <w:hyperlink w:anchor="_Toc97114961" w:history="1">
            <w:r w:rsidR="006E674B" w:rsidRPr="00C86BA2">
              <w:rPr>
                <w:rStyle w:val="af1"/>
                <w:rFonts w:eastAsia="Times New Roman"/>
                <w:noProof/>
                <w:sz w:val="24"/>
                <w:szCs w:val="24"/>
              </w:rPr>
              <w:t>2.2.2.2. Содержательный раздел</w:t>
            </w:r>
            <w:r w:rsidR="006E674B" w:rsidRPr="00C86BA2">
              <w:rPr>
                <w:noProof/>
                <w:webHidden/>
                <w:sz w:val="24"/>
                <w:szCs w:val="24"/>
              </w:rPr>
              <w:tab/>
            </w:r>
            <w:r w:rsidR="00EC6D5B">
              <w:rPr>
                <w:noProof/>
                <w:webHidden/>
                <w:sz w:val="24"/>
                <w:szCs w:val="24"/>
              </w:rPr>
              <w:t>1054</w:t>
            </w:r>
          </w:hyperlink>
        </w:p>
        <w:p w:rsidR="006E674B" w:rsidRPr="00C86BA2" w:rsidRDefault="00051F4C" w:rsidP="006E674B">
          <w:pPr>
            <w:pStyle w:val="45"/>
            <w:rPr>
              <w:rFonts w:asciiTheme="minorHAnsi" w:hAnsiTheme="minorHAnsi"/>
              <w:noProof/>
              <w:sz w:val="24"/>
              <w:szCs w:val="24"/>
            </w:rPr>
          </w:pPr>
          <w:hyperlink w:anchor="_Toc97114962" w:history="1">
            <w:r w:rsidR="006E674B" w:rsidRPr="00C86BA2">
              <w:rPr>
                <w:rStyle w:val="af1"/>
                <w:rFonts w:eastAsia="Times New Roman"/>
                <w:noProof/>
                <w:sz w:val="24"/>
                <w:szCs w:val="24"/>
              </w:rPr>
              <w:t>2.2.2.3. Организационный раздел</w:t>
            </w:r>
            <w:r w:rsidR="006E674B" w:rsidRPr="00C86BA2">
              <w:rPr>
                <w:noProof/>
                <w:webHidden/>
                <w:sz w:val="24"/>
                <w:szCs w:val="24"/>
              </w:rPr>
              <w:tab/>
            </w:r>
            <w:r w:rsidR="00EC6D5B">
              <w:rPr>
                <w:noProof/>
                <w:webHidden/>
                <w:sz w:val="24"/>
                <w:szCs w:val="24"/>
              </w:rPr>
              <w:t>1085</w:t>
            </w:r>
          </w:hyperlink>
        </w:p>
        <w:p w:rsidR="006E674B" w:rsidRPr="00BA7082" w:rsidRDefault="00051F4C" w:rsidP="006E674B">
          <w:pPr>
            <w:pStyle w:val="31"/>
            <w:rPr>
              <w:rFonts w:asciiTheme="minorHAnsi" w:eastAsiaTheme="minorEastAsia" w:hAnsiTheme="minorHAnsi" w:cstheme="minorBidi"/>
              <w:lang w:eastAsia="ru-RU"/>
            </w:rPr>
          </w:pPr>
          <w:hyperlink w:anchor="_Toc97114963" w:history="1">
            <w:r w:rsidR="006E674B" w:rsidRPr="00BA7082">
              <w:rPr>
                <w:rStyle w:val="af1"/>
              </w:rPr>
              <w:t xml:space="preserve">2.2.3. </w:t>
            </w:r>
            <w:r w:rsidR="006E674B">
              <w:rPr>
                <w:rStyle w:val="af1"/>
              </w:rPr>
              <w:t>Примерная П</w:t>
            </w:r>
            <w:r w:rsidR="006E674B" w:rsidRPr="00BA7082">
              <w:rPr>
                <w:rStyle w:val="af1"/>
              </w:rPr>
              <w:t>рограмма воспитания</w:t>
            </w:r>
            <w:r w:rsidR="006E674B" w:rsidRPr="00BA7082">
              <w:rPr>
                <w:webHidden/>
              </w:rPr>
              <w:tab/>
            </w:r>
            <w:r w:rsidR="00EC6D5B">
              <w:rPr>
                <w:webHidden/>
              </w:rPr>
              <w:t>1091</w:t>
            </w:r>
          </w:hyperlink>
        </w:p>
        <w:p w:rsidR="006E674B" w:rsidRPr="00C86BA2" w:rsidRDefault="00051F4C" w:rsidP="006E674B">
          <w:pPr>
            <w:pStyle w:val="45"/>
            <w:rPr>
              <w:rFonts w:asciiTheme="minorHAnsi" w:hAnsiTheme="minorHAnsi"/>
              <w:noProof/>
              <w:sz w:val="24"/>
              <w:szCs w:val="24"/>
            </w:rPr>
          </w:pPr>
          <w:hyperlink w:anchor="_Toc97114964" w:history="1">
            <w:r w:rsidR="006E674B" w:rsidRPr="00C86BA2">
              <w:rPr>
                <w:rStyle w:val="af1"/>
                <w:rFonts w:eastAsia="Times New Roman"/>
                <w:noProof/>
                <w:sz w:val="24"/>
                <w:szCs w:val="24"/>
              </w:rPr>
              <w:t>2.2.3.1. Пояснительная записка</w:t>
            </w:r>
            <w:r w:rsidR="006E674B" w:rsidRPr="00C86BA2">
              <w:rPr>
                <w:noProof/>
                <w:webHidden/>
                <w:sz w:val="24"/>
                <w:szCs w:val="24"/>
              </w:rPr>
              <w:tab/>
            </w:r>
            <w:r w:rsidR="00EC6D5B">
              <w:rPr>
                <w:noProof/>
                <w:webHidden/>
                <w:sz w:val="24"/>
                <w:szCs w:val="24"/>
              </w:rPr>
              <w:t>1091</w:t>
            </w:r>
          </w:hyperlink>
        </w:p>
        <w:p w:rsidR="006E674B" w:rsidRPr="00C86BA2" w:rsidRDefault="00051F4C" w:rsidP="006E674B">
          <w:pPr>
            <w:pStyle w:val="45"/>
            <w:rPr>
              <w:rFonts w:asciiTheme="minorHAnsi" w:hAnsiTheme="minorHAnsi"/>
              <w:noProof/>
              <w:sz w:val="24"/>
              <w:szCs w:val="24"/>
            </w:rPr>
          </w:pPr>
          <w:hyperlink w:anchor="_Toc97114965" w:history="1">
            <w:r w:rsidR="006E674B" w:rsidRPr="00C86BA2">
              <w:rPr>
                <w:rStyle w:val="af1"/>
                <w:noProof/>
                <w:w w:val="0"/>
                <w:sz w:val="24"/>
                <w:szCs w:val="24"/>
                <w:shd w:val="clear" w:color="000000" w:fill="FFFFFF"/>
              </w:rPr>
              <w:t xml:space="preserve">2.2.3.2. Особенности организуемого в </w:t>
            </w:r>
            <w:r w:rsidR="006E674B" w:rsidRPr="00C86BA2">
              <w:rPr>
                <w:rStyle w:val="af1"/>
                <w:noProof/>
                <w:w w:val="0"/>
                <w:sz w:val="24"/>
                <w:szCs w:val="24"/>
              </w:rPr>
              <w:t>образовательной организации</w:t>
            </w:r>
            <w:r w:rsidR="006E674B" w:rsidRPr="00C86BA2">
              <w:rPr>
                <w:rStyle w:val="af1"/>
                <w:noProof/>
                <w:w w:val="0"/>
                <w:sz w:val="24"/>
                <w:szCs w:val="24"/>
                <w:shd w:val="clear" w:color="000000" w:fill="FFFFFF"/>
              </w:rPr>
              <w:t xml:space="preserve"> воспитательного процесса</w:t>
            </w:r>
            <w:r w:rsidR="006E674B" w:rsidRPr="00C86BA2">
              <w:rPr>
                <w:noProof/>
                <w:webHidden/>
                <w:sz w:val="24"/>
                <w:szCs w:val="24"/>
              </w:rPr>
              <w:tab/>
            </w:r>
            <w:r w:rsidR="00EC6D5B">
              <w:rPr>
                <w:noProof/>
                <w:webHidden/>
                <w:sz w:val="24"/>
                <w:szCs w:val="24"/>
              </w:rPr>
              <w:t>1095</w:t>
            </w:r>
          </w:hyperlink>
        </w:p>
        <w:p w:rsidR="006E674B" w:rsidRPr="00C86BA2" w:rsidRDefault="00051F4C" w:rsidP="006E674B">
          <w:pPr>
            <w:pStyle w:val="45"/>
            <w:rPr>
              <w:rFonts w:asciiTheme="minorHAnsi" w:hAnsiTheme="minorHAnsi"/>
              <w:noProof/>
              <w:sz w:val="24"/>
              <w:szCs w:val="24"/>
            </w:rPr>
          </w:pPr>
          <w:hyperlink w:anchor="_Toc97114966" w:history="1">
            <w:r w:rsidR="006E674B" w:rsidRPr="00C86BA2">
              <w:rPr>
                <w:rStyle w:val="af1"/>
                <w:noProof/>
                <w:w w:val="0"/>
                <w:sz w:val="24"/>
                <w:szCs w:val="24"/>
              </w:rPr>
              <w:t>2.2.3.3. Цель и задачи воспитания</w:t>
            </w:r>
            <w:r w:rsidR="006E674B" w:rsidRPr="00C86BA2">
              <w:rPr>
                <w:noProof/>
                <w:webHidden/>
                <w:sz w:val="24"/>
                <w:szCs w:val="24"/>
              </w:rPr>
              <w:tab/>
            </w:r>
            <w:r w:rsidR="00EC6D5B">
              <w:rPr>
                <w:noProof/>
                <w:webHidden/>
                <w:sz w:val="24"/>
                <w:szCs w:val="24"/>
              </w:rPr>
              <w:t>1098</w:t>
            </w:r>
          </w:hyperlink>
        </w:p>
        <w:p w:rsidR="006E674B" w:rsidRPr="00C86BA2" w:rsidRDefault="00051F4C" w:rsidP="006E674B">
          <w:pPr>
            <w:pStyle w:val="45"/>
            <w:rPr>
              <w:rFonts w:asciiTheme="minorHAnsi" w:hAnsiTheme="minorHAnsi"/>
              <w:noProof/>
              <w:sz w:val="24"/>
              <w:szCs w:val="24"/>
            </w:rPr>
          </w:pPr>
          <w:hyperlink w:anchor="_Toc97114967" w:history="1">
            <w:r w:rsidR="006E674B" w:rsidRPr="00C86BA2">
              <w:rPr>
                <w:rStyle w:val="af1"/>
                <w:rFonts w:eastAsia="Times New Roman"/>
                <w:noProof/>
                <w:sz w:val="24"/>
                <w:szCs w:val="24"/>
              </w:rPr>
              <w:t>2.2.3.4. Виды, формы и содержание деятельности</w:t>
            </w:r>
            <w:r w:rsidR="006E674B" w:rsidRPr="00C86BA2">
              <w:rPr>
                <w:noProof/>
                <w:webHidden/>
                <w:sz w:val="24"/>
                <w:szCs w:val="24"/>
              </w:rPr>
              <w:tab/>
            </w:r>
            <w:r w:rsidR="00EC6D5B">
              <w:rPr>
                <w:noProof/>
                <w:webHidden/>
                <w:sz w:val="24"/>
                <w:szCs w:val="24"/>
              </w:rPr>
              <w:t>1105</w:t>
            </w:r>
          </w:hyperlink>
        </w:p>
        <w:p w:rsidR="006E674B" w:rsidRPr="00C86BA2" w:rsidRDefault="00051F4C" w:rsidP="006E674B">
          <w:pPr>
            <w:pStyle w:val="45"/>
            <w:rPr>
              <w:rFonts w:asciiTheme="minorHAnsi" w:hAnsiTheme="minorHAnsi"/>
              <w:noProof/>
              <w:sz w:val="24"/>
              <w:szCs w:val="24"/>
            </w:rPr>
          </w:pPr>
          <w:hyperlink w:anchor="_Toc97114968" w:history="1">
            <w:r w:rsidR="006E674B" w:rsidRPr="00C86BA2">
              <w:rPr>
                <w:rStyle w:val="af1"/>
                <w:rFonts w:eastAsia="Times New Roman"/>
                <w:noProof/>
                <w:sz w:val="24"/>
                <w:szCs w:val="24"/>
              </w:rPr>
              <w:t>2.2.3.5. Основные направления самоанализа воспитательной работы</w:t>
            </w:r>
            <w:r w:rsidR="006E674B">
              <w:rPr>
                <w:rStyle w:val="af1"/>
                <w:rFonts w:eastAsia="Times New Roman"/>
                <w:noProof/>
                <w:sz w:val="24"/>
                <w:szCs w:val="24"/>
              </w:rPr>
              <w:t>.</w:t>
            </w:r>
            <w:r w:rsidR="00EC6D5B">
              <w:rPr>
                <w:rStyle w:val="af1"/>
                <w:rFonts w:eastAsia="Times New Roman"/>
                <w:noProof/>
                <w:sz w:val="24"/>
                <w:szCs w:val="24"/>
              </w:rPr>
              <w:t xml:space="preserve">                            1138                               </w:t>
            </w:r>
            <w:r w:rsidR="00EC6D5B">
              <w:rPr>
                <w:rStyle w:val="af1"/>
                <w:rFonts w:eastAsia="Times New Roman"/>
                <w:noProof/>
                <w:sz w:val="24"/>
                <w:szCs w:val="24"/>
              </w:rPr>
              <w:t xml:space="preserve">               </w:t>
            </w:r>
            <w:r w:rsidR="006E674B">
              <w:rPr>
                <w:rStyle w:val="af1"/>
                <w:rFonts w:eastAsia="Times New Roman"/>
                <w:noProof/>
                <w:sz w:val="24"/>
                <w:szCs w:val="24"/>
              </w:rPr>
              <w:t>2.2.3.6.Программа воспитания  БОУ ТР ОО «Никольская СОШ»</w:t>
            </w:r>
            <w:r w:rsidR="006E674B" w:rsidRPr="00C86BA2">
              <w:rPr>
                <w:noProof/>
                <w:webHidden/>
                <w:sz w:val="24"/>
                <w:szCs w:val="24"/>
              </w:rPr>
              <w:tab/>
            </w:r>
            <w:r w:rsidR="00EC6D5B">
              <w:rPr>
                <w:noProof/>
                <w:webHidden/>
                <w:sz w:val="24"/>
                <w:szCs w:val="24"/>
              </w:rPr>
              <w:t>1143</w:t>
            </w:r>
          </w:hyperlink>
        </w:p>
        <w:p w:rsidR="006E674B" w:rsidRPr="00C86BA2" w:rsidRDefault="00051F4C" w:rsidP="006E674B">
          <w:pPr>
            <w:pStyle w:val="31"/>
            <w:rPr>
              <w:rFonts w:asciiTheme="minorHAnsi" w:eastAsiaTheme="minorEastAsia" w:hAnsiTheme="minorHAnsi" w:cstheme="minorBidi"/>
              <w:lang w:eastAsia="ru-RU"/>
            </w:rPr>
          </w:pPr>
          <w:hyperlink w:anchor="_Toc97114969" w:history="1">
            <w:r w:rsidR="006E674B" w:rsidRPr="00C86BA2">
              <w:rPr>
                <w:rStyle w:val="af1"/>
                <w:caps/>
              </w:rPr>
              <w:t xml:space="preserve">2.2.4. </w:t>
            </w:r>
            <w:r w:rsidR="006E674B" w:rsidRPr="00C86BA2">
              <w:rPr>
                <w:rStyle w:val="af1"/>
              </w:rPr>
              <w:t>Программа коррекционной работы</w:t>
            </w:r>
            <w:r w:rsidR="006E674B" w:rsidRPr="00C86BA2">
              <w:rPr>
                <w:webHidden/>
              </w:rPr>
              <w:tab/>
            </w:r>
            <w:r w:rsidR="0091250A">
              <w:rPr>
                <w:webHidden/>
              </w:rPr>
              <w:t>1182</w:t>
            </w:r>
          </w:hyperlink>
        </w:p>
        <w:p w:rsidR="006E674B" w:rsidRPr="00C86BA2" w:rsidRDefault="00051F4C" w:rsidP="006E674B">
          <w:pPr>
            <w:pStyle w:val="45"/>
            <w:rPr>
              <w:rFonts w:asciiTheme="minorHAnsi" w:hAnsiTheme="minorHAnsi"/>
              <w:noProof/>
              <w:sz w:val="24"/>
              <w:szCs w:val="24"/>
            </w:rPr>
          </w:pPr>
          <w:hyperlink w:anchor="_Toc97114970" w:history="1">
            <w:r w:rsidR="006E674B" w:rsidRPr="00C86BA2">
              <w:rPr>
                <w:rStyle w:val="af1"/>
                <w:rFonts w:eastAsia="Times New Roman"/>
                <w:noProof/>
                <w:sz w:val="24"/>
                <w:szCs w:val="24"/>
              </w:rPr>
              <w:t>2.2.2.1. Пояснительная записка</w:t>
            </w:r>
            <w:r w:rsidR="006E674B" w:rsidRPr="00C86BA2">
              <w:rPr>
                <w:noProof/>
                <w:webHidden/>
                <w:sz w:val="24"/>
                <w:szCs w:val="24"/>
              </w:rPr>
              <w:tab/>
            </w:r>
            <w:r w:rsidR="0091250A">
              <w:rPr>
                <w:noProof/>
                <w:webHidden/>
                <w:sz w:val="24"/>
                <w:szCs w:val="24"/>
              </w:rPr>
              <w:t>1182</w:t>
            </w:r>
          </w:hyperlink>
        </w:p>
        <w:p w:rsidR="006E674B" w:rsidRPr="00C86BA2" w:rsidRDefault="00051F4C" w:rsidP="006E674B">
          <w:pPr>
            <w:pStyle w:val="45"/>
            <w:rPr>
              <w:rFonts w:asciiTheme="minorHAnsi" w:hAnsiTheme="minorHAnsi"/>
              <w:noProof/>
              <w:sz w:val="24"/>
              <w:szCs w:val="24"/>
            </w:rPr>
          </w:pPr>
          <w:hyperlink w:anchor="_Toc97114971" w:history="1">
            <w:r w:rsidR="006E674B" w:rsidRPr="00C86BA2">
              <w:rPr>
                <w:rStyle w:val="af1"/>
                <w:rFonts w:eastAsia="Times New Roman"/>
                <w:noProof/>
                <w:sz w:val="24"/>
                <w:szCs w:val="24"/>
              </w:rPr>
              <w:t>2.2.4.2. Целевой раздел</w:t>
            </w:r>
            <w:r w:rsidR="006E674B" w:rsidRPr="00C86BA2">
              <w:rPr>
                <w:noProof/>
                <w:webHidden/>
                <w:sz w:val="24"/>
                <w:szCs w:val="24"/>
              </w:rPr>
              <w:tab/>
            </w:r>
            <w:r w:rsidR="0091250A">
              <w:rPr>
                <w:noProof/>
                <w:webHidden/>
                <w:sz w:val="24"/>
                <w:szCs w:val="24"/>
              </w:rPr>
              <w:t>1185</w:t>
            </w:r>
          </w:hyperlink>
        </w:p>
        <w:p w:rsidR="006E674B" w:rsidRPr="00C86BA2" w:rsidRDefault="00051F4C" w:rsidP="006E674B">
          <w:pPr>
            <w:pStyle w:val="45"/>
            <w:rPr>
              <w:rFonts w:asciiTheme="minorHAnsi" w:hAnsiTheme="minorHAnsi"/>
              <w:noProof/>
              <w:sz w:val="24"/>
              <w:szCs w:val="24"/>
            </w:rPr>
          </w:pPr>
          <w:hyperlink w:anchor="_Toc97114972" w:history="1">
            <w:r w:rsidR="006E674B" w:rsidRPr="00C86BA2">
              <w:rPr>
                <w:rStyle w:val="af1"/>
                <w:noProof/>
                <w:sz w:val="24"/>
                <w:szCs w:val="24"/>
              </w:rPr>
              <w:t>2.2.4.3. Содержательный раздел</w:t>
            </w:r>
            <w:r w:rsidR="006E674B" w:rsidRPr="00C86BA2">
              <w:rPr>
                <w:noProof/>
                <w:webHidden/>
                <w:sz w:val="24"/>
                <w:szCs w:val="24"/>
              </w:rPr>
              <w:tab/>
            </w:r>
            <w:r w:rsidR="0091250A">
              <w:rPr>
                <w:noProof/>
                <w:webHidden/>
                <w:sz w:val="24"/>
                <w:szCs w:val="24"/>
              </w:rPr>
              <w:t>1187</w:t>
            </w:r>
          </w:hyperlink>
        </w:p>
        <w:p w:rsidR="006E674B" w:rsidRPr="00C86BA2" w:rsidRDefault="00051F4C" w:rsidP="006E674B">
          <w:pPr>
            <w:pStyle w:val="45"/>
            <w:rPr>
              <w:rFonts w:asciiTheme="minorHAnsi" w:hAnsiTheme="minorHAnsi"/>
              <w:noProof/>
              <w:sz w:val="24"/>
              <w:szCs w:val="24"/>
            </w:rPr>
          </w:pPr>
          <w:hyperlink w:anchor="_Toc97114973" w:history="1">
            <w:r w:rsidR="006E674B" w:rsidRPr="00C86BA2">
              <w:rPr>
                <w:rStyle w:val="af1"/>
                <w:rFonts w:eastAsia="Times New Roman"/>
                <w:noProof/>
                <w:sz w:val="24"/>
                <w:szCs w:val="24"/>
              </w:rPr>
              <w:t>2.2.4.4. Организационный раздел</w:t>
            </w:r>
            <w:r w:rsidR="006E674B" w:rsidRPr="00C86BA2">
              <w:rPr>
                <w:noProof/>
                <w:webHidden/>
                <w:sz w:val="24"/>
                <w:szCs w:val="24"/>
              </w:rPr>
              <w:tab/>
            </w:r>
            <w:r w:rsidR="0091250A">
              <w:rPr>
                <w:noProof/>
                <w:webHidden/>
                <w:sz w:val="24"/>
                <w:szCs w:val="24"/>
              </w:rPr>
              <w:t>1194</w:t>
            </w:r>
          </w:hyperlink>
        </w:p>
        <w:p w:rsidR="006E674B" w:rsidRPr="00C86BA2" w:rsidRDefault="00051F4C" w:rsidP="006E674B">
          <w:pPr>
            <w:pStyle w:val="45"/>
            <w:rPr>
              <w:rFonts w:asciiTheme="minorHAnsi" w:hAnsiTheme="minorHAnsi"/>
              <w:noProof/>
              <w:sz w:val="24"/>
              <w:szCs w:val="24"/>
            </w:rPr>
          </w:pPr>
          <w:hyperlink w:anchor="_Toc97114974" w:history="1">
            <w:r w:rsidR="006E674B" w:rsidRPr="00C86BA2">
              <w:rPr>
                <w:rStyle w:val="af1"/>
                <w:rFonts w:eastAsia="Times New Roman"/>
                <w:noProof/>
                <w:sz w:val="24"/>
                <w:szCs w:val="24"/>
              </w:rPr>
              <w:t>2.2.4.5. Планируемые результаты коррекционной работы</w:t>
            </w:r>
            <w:r w:rsidR="006E674B" w:rsidRPr="00C86BA2">
              <w:rPr>
                <w:noProof/>
                <w:webHidden/>
                <w:sz w:val="24"/>
                <w:szCs w:val="24"/>
              </w:rPr>
              <w:tab/>
            </w:r>
            <w:r w:rsidR="0091250A">
              <w:rPr>
                <w:noProof/>
                <w:webHidden/>
                <w:sz w:val="24"/>
                <w:szCs w:val="24"/>
              </w:rPr>
              <w:t>1196</w:t>
            </w:r>
          </w:hyperlink>
        </w:p>
        <w:p w:rsidR="006E674B" w:rsidRPr="00C86BA2" w:rsidRDefault="00051F4C" w:rsidP="006E674B">
          <w:pPr>
            <w:pStyle w:val="45"/>
            <w:rPr>
              <w:rFonts w:asciiTheme="minorHAnsi" w:hAnsiTheme="minorHAnsi"/>
              <w:noProof/>
              <w:sz w:val="24"/>
              <w:szCs w:val="24"/>
            </w:rPr>
          </w:pPr>
          <w:hyperlink w:anchor="_Toc97114975" w:history="1">
            <w:r w:rsidR="006E674B" w:rsidRPr="00C86BA2">
              <w:rPr>
                <w:rStyle w:val="af1"/>
                <w:noProof/>
                <w:sz w:val="24"/>
                <w:szCs w:val="24"/>
              </w:rPr>
              <w:t xml:space="preserve">2.2.4.6. «Психокоррекционный курс». </w:t>
            </w:r>
            <w:r w:rsidR="006E674B">
              <w:rPr>
                <w:rStyle w:val="af1"/>
                <w:noProof/>
                <w:sz w:val="24"/>
                <w:szCs w:val="24"/>
              </w:rPr>
              <w:t>Р</w:t>
            </w:r>
            <w:r w:rsidR="006E674B" w:rsidRPr="00C86BA2">
              <w:rPr>
                <w:rStyle w:val="af1"/>
                <w:noProof/>
                <w:sz w:val="24"/>
                <w:szCs w:val="24"/>
              </w:rPr>
              <w:t>абочая программа</w:t>
            </w:r>
            <w:r w:rsidR="006E674B" w:rsidRPr="00C86BA2">
              <w:rPr>
                <w:noProof/>
                <w:webHidden/>
                <w:sz w:val="24"/>
                <w:szCs w:val="24"/>
              </w:rPr>
              <w:tab/>
            </w:r>
            <w:r w:rsidR="0091250A">
              <w:rPr>
                <w:noProof/>
                <w:webHidden/>
                <w:sz w:val="24"/>
                <w:szCs w:val="24"/>
              </w:rPr>
              <w:t>1261</w:t>
            </w:r>
          </w:hyperlink>
        </w:p>
        <w:p w:rsidR="006E674B" w:rsidRPr="00C86BA2" w:rsidRDefault="00051F4C" w:rsidP="006E674B">
          <w:pPr>
            <w:pStyle w:val="45"/>
            <w:rPr>
              <w:rFonts w:asciiTheme="minorHAnsi" w:hAnsiTheme="minorHAnsi"/>
              <w:noProof/>
              <w:sz w:val="24"/>
              <w:szCs w:val="24"/>
            </w:rPr>
          </w:pPr>
          <w:hyperlink w:anchor="_Toc97114976" w:history="1">
            <w:r w:rsidR="006E674B" w:rsidRPr="00C86BA2">
              <w:rPr>
                <w:rStyle w:val="af1"/>
                <w:rFonts w:eastAsia="Times New Roman"/>
                <w:noProof/>
                <w:sz w:val="24"/>
                <w:szCs w:val="24"/>
              </w:rPr>
              <w:t xml:space="preserve">2.2.4.7. Коррекционный курс «Логопедические занятия». </w:t>
            </w:r>
            <w:r w:rsidR="006E674B">
              <w:rPr>
                <w:rStyle w:val="af1"/>
                <w:rFonts w:eastAsia="Times New Roman"/>
                <w:noProof/>
                <w:sz w:val="24"/>
                <w:szCs w:val="24"/>
              </w:rPr>
              <w:t>Р</w:t>
            </w:r>
            <w:r w:rsidR="006E674B" w:rsidRPr="00C86BA2">
              <w:rPr>
                <w:rStyle w:val="af1"/>
                <w:rFonts w:eastAsia="Times New Roman"/>
                <w:noProof/>
                <w:sz w:val="24"/>
                <w:szCs w:val="24"/>
              </w:rPr>
              <w:t>абочая программа</w:t>
            </w:r>
            <w:r w:rsidR="006E674B" w:rsidRPr="00C86BA2">
              <w:rPr>
                <w:noProof/>
                <w:webHidden/>
                <w:sz w:val="24"/>
                <w:szCs w:val="24"/>
              </w:rPr>
              <w:tab/>
            </w:r>
            <w:r w:rsidR="0091250A">
              <w:rPr>
                <w:noProof/>
                <w:webHidden/>
                <w:sz w:val="24"/>
                <w:szCs w:val="24"/>
              </w:rPr>
              <w:t>1305</w:t>
            </w:r>
          </w:hyperlink>
        </w:p>
        <w:p w:rsidR="006E674B" w:rsidRPr="00C86BA2" w:rsidRDefault="00051F4C" w:rsidP="006E674B">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6E674B" w:rsidRPr="00C86BA2">
              <w:rPr>
                <w:rStyle w:val="af1"/>
                <w:b/>
                <w:caps/>
                <w:noProof/>
                <w:sz w:val="24"/>
                <w:szCs w:val="24"/>
                <w:u w:val="none"/>
              </w:rPr>
              <w:t>2.3.</w:t>
            </w:r>
            <w:r w:rsidR="006E674B" w:rsidRPr="00C86BA2">
              <w:rPr>
                <w:rStyle w:val="af1"/>
                <w:caps/>
                <w:noProof/>
                <w:sz w:val="24"/>
                <w:szCs w:val="24"/>
              </w:rPr>
              <w:t xml:space="preserve"> </w:t>
            </w:r>
            <w:r w:rsidR="006E674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6E674B" w:rsidRPr="00C86BA2">
              <w:rPr>
                <w:noProof/>
                <w:webHidden/>
                <w:sz w:val="24"/>
                <w:szCs w:val="24"/>
              </w:rPr>
              <w:tab/>
            </w:r>
            <w:r w:rsidR="0091250A">
              <w:rPr>
                <w:noProof/>
                <w:webHidden/>
                <w:sz w:val="24"/>
                <w:szCs w:val="24"/>
              </w:rPr>
              <w:t>1330</w:t>
            </w:r>
          </w:hyperlink>
        </w:p>
        <w:p w:rsidR="006E674B" w:rsidRPr="00C86BA2" w:rsidRDefault="00051F4C" w:rsidP="006E674B">
          <w:pPr>
            <w:pStyle w:val="31"/>
            <w:rPr>
              <w:rFonts w:asciiTheme="minorHAnsi" w:eastAsiaTheme="minorEastAsia" w:hAnsiTheme="minorHAnsi" w:cstheme="minorBidi"/>
              <w:lang w:eastAsia="ru-RU"/>
            </w:rPr>
          </w:pPr>
          <w:hyperlink w:anchor="_Toc97114978" w:history="1">
            <w:r w:rsidR="006E674B" w:rsidRPr="00C86BA2">
              <w:rPr>
                <w:rStyle w:val="af1"/>
                <w:caps/>
              </w:rPr>
              <w:t>2.3.1.</w:t>
            </w:r>
            <w:r w:rsidR="006E674B" w:rsidRPr="00C86BA2">
              <w:rPr>
                <w:rStyle w:val="af1"/>
              </w:rPr>
              <w:t xml:space="preserve"> учебный план программы основного общего образования</w:t>
            </w:r>
            <w:r w:rsidR="006E674B" w:rsidRPr="00C86BA2">
              <w:rPr>
                <w:webHidden/>
              </w:rPr>
              <w:tab/>
            </w:r>
            <w:r w:rsidR="0091250A">
              <w:rPr>
                <w:webHidden/>
              </w:rPr>
              <w:t>1330</w:t>
            </w:r>
          </w:hyperlink>
        </w:p>
        <w:p w:rsidR="006E674B" w:rsidRPr="00C86BA2" w:rsidRDefault="00051F4C" w:rsidP="006E674B">
          <w:pPr>
            <w:pStyle w:val="31"/>
            <w:rPr>
              <w:rFonts w:asciiTheme="minorHAnsi" w:eastAsiaTheme="minorEastAsia" w:hAnsiTheme="minorHAnsi" w:cstheme="minorBidi"/>
              <w:lang w:eastAsia="ru-RU"/>
            </w:rPr>
          </w:pPr>
          <w:hyperlink w:anchor="_Toc97114979" w:history="1">
            <w:r w:rsidR="006E674B" w:rsidRPr="00C86BA2">
              <w:rPr>
                <w:rStyle w:val="af1"/>
                <w:caps/>
              </w:rPr>
              <w:t xml:space="preserve">2.3.2. </w:t>
            </w:r>
            <w:r w:rsidR="006E674B" w:rsidRPr="00C86BA2">
              <w:rPr>
                <w:rStyle w:val="af1"/>
              </w:rPr>
              <w:t>План внеурочной деятельности</w:t>
            </w:r>
            <w:r w:rsidR="006E674B" w:rsidRPr="00C86BA2">
              <w:rPr>
                <w:webHidden/>
              </w:rPr>
              <w:tab/>
            </w:r>
            <w:r w:rsidR="0091250A">
              <w:rPr>
                <w:webHidden/>
              </w:rPr>
              <w:t>1367</w:t>
            </w:r>
          </w:hyperlink>
        </w:p>
        <w:p w:rsidR="006E674B" w:rsidRPr="00C86BA2" w:rsidRDefault="00051F4C" w:rsidP="006E674B">
          <w:pPr>
            <w:pStyle w:val="31"/>
            <w:rPr>
              <w:rFonts w:asciiTheme="minorHAnsi" w:eastAsiaTheme="minorEastAsia" w:hAnsiTheme="minorHAnsi" w:cstheme="minorBidi"/>
              <w:lang w:eastAsia="ru-RU"/>
            </w:rPr>
          </w:pPr>
          <w:hyperlink w:anchor="_Toc97114980" w:history="1">
            <w:r w:rsidR="006E674B" w:rsidRPr="00C86BA2">
              <w:rPr>
                <w:rStyle w:val="af1"/>
                <w:bCs/>
                <w:caps/>
              </w:rPr>
              <w:t xml:space="preserve">2.3.3. </w:t>
            </w:r>
            <w:r w:rsidR="006E674B" w:rsidRPr="00C86BA2">
              <w:rPr>
                <w:rStyle w:val="af1"/>
                <w:bCs/>
              </w:rPr>
              <w:t xml:space="preserve"> календарный учебный график</w:t>
            </w:r>
            <w:r w:rsidR="006E674B" w:rsidRPr="00C86BA2">
              <w:rPr>
                <w:webHidden/>
              </w:rPr>
              <w:tab/>
            </w:r>
            <w:r w:rsidR="0091250A">
              <w:rPr>
                <w:webHidden/>
              </w:rPr>
              <w:t>1382</w:t>
            </w:r>
          </w:hyperlink>
        </w:p>
        <w:p w:rsidR="006E674B" w:rsidRPr="00C86BA2" w:rsidRDefault="00051F4C" w:rsidP="006E674B">
          <w:pPr>
            <w:pStyle w:val="31"/>
            <w:rPr>
              <w:rFonts w:asciiTheme="minorHAnsi" w:eastAsiaTheme="minorEastAsia" w:hAnsiTheme="minorHAnsi" w:cstheme="minorBidi"/>
              <w:lang w:eastAsia="ru-RU"/>
            </w:rPr>
          </w:pPr>
          <w:hyperlink w:anchor="_Toc97114981" w:history="1">
            <w:r w:rsidR="006E674B" w:rsidRPr="00C86BA2">
              <w:rPr>
                <w:rStyle w:val="af1"/>
                <w:caps/>
              </w:rPr>
              <w:t xml:space="preserve">2.3.4. </w:t>
            </w:r>
            <w:r w:rsidR="006E674B" w:rsidRPr="00C86BA2">
              <w:rPr>
                <w:rStyle w:val="af1"/>
              </w:rPr>
              <w:t xml:space="preserve"> календарный план воспитательной работы</w:t>
            </w:r>
            <w:r w:rsidR="006E674B" w:rsidRPr="00C86BA2">
              <w:rPr>
                <w:webHidden/>
              </w:rPr>
              <w:tab/>
            </w:r>
            <w:r w:rsidR="0091250A">
              <w:rPr>
                <w:webHidden/>
              </w:rPr>
              <w:t>1389</w:t>
            </w:r>
          </w:hyperlink>
        </w:p>
        <w:p w:rsidR="006E674B" w:rsidRPr="00C86BA2" w:rsidRDefault="00051F4C" w:rsidP="006E674B">
          <w:pPr>
            <w:pStyle w:val="31"/>
            <w:rPr>
              <w:rFonts w:asciiTheme="minorHAnsi" w:eastAsiaTheme="minorEastAsia" w:hAnsiTheme="minorHAnsi" w:cstheme="minorBidi"/>
              <w:lang w:eastAsia="ru-RU"/>
            </w:rPr>
          </w:pPr>
          <w:hyperlink w:anchor="_Toc97114982" w:history="1">
            <w:r w:rsidR="006E674B" w:rsidRPr="00C86BA2">
              <w:rPr>
                <w:rStyle w:val="af1"/>
                <w:caps/>
              </w:rPr>
              <w:t xml:space="preserve">2.3.5. </w:t>
            </w:r>
            <w:r w:rsidR="006E674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6E674B" w:rsidRPr="00C86BA2">
              <w:rPr>
                <w:webHidden/>
              </w:rPr>
              <w:tab/>
            </w:r>
            <w:r w:rsidR="0091250A">
              <w:rPr>
                <w:webHidden/>
              </w:rPr>
              <w:t>1407</w:t>
            </w:r>
          </w:hyperlink>
        </w:p>
        <w:p w:rsidR="006E674B" w:rsidRPr="00C86BA2" w:rsidRDefault="00051F4C" w:rsidP="006E674B">
          <w:pPr>
            <w:pStyle w:val="45"/>
            <w:rPr>
              <w:rFonts w:asciiTheme="minorHAnsi" w:hAnsiTheme="minorHAnsi"/>
              <w:noProof/>
              <w:sz w:val="24"/>
              <w:szCs w:val="24"/>
            </w:rPr>
          </w:pPr>
          <w:hyperlink w:anchor="_Toc97114983" w:history="1">
            <w:r w:rsidR="006E674B" w:rsidRPr="00C86BA2">
              <w:rPr>
                <w:rStyle w:val="af1"/>
                <w:noProof/>
                <w:sz w:val="24"/>
                <w:szCs w:val="24"/>
              </w:rPr>
              <w:t>2.3.5.1. Общесистемные требования</w:t>
            </w:r>
            <w:r w:rsidR="006E674B" w:rsidRPr="00C86BA2">
              <w:rPr>
                <w:noProof/>
                <w:webHidden/>
                <w:sz w:val="24"/>
                <w:szCs w:val="24"/>
              </w:rPr>
              <w:tab/>
            </w:r>
            <w:r w:rsidR="0091250A">
              <w:rPr>
                <w:noProof/>
                <w:webHidden/>
                <w:sz w:val="24"/>
                <w:szCs w:val="24"/>
              </w:rPr>
              <w:t>1409</w:t>
            </w:r>
          </w:hyperlink>
        </w:p>
        <w:p w:rsidR="006E674B" w:rsidRPr="00C86BA2" w:rsidRDefault="00051F4C" w:rsidP="006E674B">
          <w:pPr>
            <w:pStyle w:val="45"/>
            <w:rPr>
              <w:rFonts w:asciiTheme="minorHAnsi" w:hAnsiTheme="minorHAnsi"/>
              <w:noProof/>
              <w:sz w:val="24"/>
              <w:szCs w:val="24"/>
            </w:rPr>
          </w:pPr>
          <w:hyperlink w:anchor="_Toc97114984" w:history="1">
            <w:r w:rsidR="006E674B" w:rsidRPr="00C86BA2">
              <w:rPr>
                <w:rStyle w:val="af1"/>
                <w:noProof/>
                <w:sz w:val="24"/>
                <w:szCs w:val="24"/>
              </w:rPr>
              <w:t>2.3.5.2. Материально-техническое обеспечение</w:t>
            </w:r>
            <w:r w:rsidR="006E674B" w:rsidRPr="00C86BA2">
              <w:rPr>
                <w:noProof/>
                <w:webHidden/>
                <w:sz w:val="24"/>
                <w:szCs w:val="24"/>
              </w:rPr>
              <w:tab/>
            </w:r>
            <w:r w:rsidR="0091250A">
              <w:rPr>
                <w:noProof/>
                <w:webHidden/>
                <w:sz w:val="24"/>
                <w:szCs w:val="24"/>
              </w:rPr>
              <w:t>1409</w:t>
            </w:r>
          </w:hyperlink>
        </w:p>
        <w:p w:rsidR="006E674B" w:rsidRPr="00C86BA2" w:rsidRDefault="00051F4C" w:rsidP="006E674B">
          <w:pPr>
            <w:pStyle w:val="45"/>
            <w:rPr>
              <w:rFonts w:asciiTheme="minorHAnsi" w:hAnsiTheme="minorHAnsi"/>
              <w:noProof/>
              <w:sz w:val="24"/>
              <w:szCs w:val="24"/>
            </w:rPr>
          </w:pPr>
          <w:hyperlink w:anchor="_Toc97114985" w:history="1">
            <w:r w:rsidR="006E674B" w:rsidRPr="00C86BA2">
              <w:rPr>
                <w:rStyle w:val="af1"/>
                <w:noProof/>
                <w:sz w:val="24"/>
                <w:szCs w:val="24"/>
              </w:rPr>
              <w:t>2.3.5.3. Учебно-методическое обеспечение</w:t>
            </w:r>
            <w:r w:rsidR="006E674B" w:rsidRPr="00C86BA2">
              <w:rPr>
                <w:noProof/>
                <w:webHidden/>
                <w:sz w:val="24"/>
                <w:szCs w:val="24"/>
              </w:rPr>
              <w:tab/>
            </w:r>
            <w:r w:rsidR="0091250A">
              <w:rPr>
                <w:noProof/>
                <w:webHidden/>
                <w:sz w:val="24"/>
                <w:szCs w:val="24"/>
              </w:rPr>
              <w:t>1440</w:t>
            </w:r>
          </w:hyperlink>
        </w:p>
        <w:p w:rsidR="006E674B" w:rsidRPr="00C86BA2" w:rsidRDefault="00051F4C" w:rsidP="006E674B">
          <w:pPr>
            <w:pStyle w:val="45"/>
            <w:rPr>
              <w:rFonts w:asciiTheme="minorHAnsi" w:hAnsiTheme="minorHAnsi"/>
              <w:noProof/>
              <w:sz w:val="24"/>
              <w:szCs w:val="24"/>
            </w:rPr>
          </w:pPr>
          <w:hyperlink w:anchor="_Toc97114986" w:history="1">
            <w:r w:rsidR="006E674B" w:rsidRPr="00C86BA2">
              <w:rPr>
                <w:rStyle w:val="af1"/>
                <w:noProof/>
                <w:sz w:val="24"/>
                <w:szCs w:val="24"/>
              </w:rPr>
              <w:t>2.3.5.4. Психолого-педагогические условия</w:t>
            </w:r>
            <w:r w:rsidR="006E674B" w:rsidRPr="00C86BA2">
              <w:rPr>
                <w:noProof/>
                <w:webHidden/>
                <w:sz w:val="24"/>
                <w:szCs w:val="24"/>
              </w:rPr>
              <w:tab/>
            </w:r>
            <w:r w:rsidR="0091250A">
              <w:rPr>
                <w:noProof/>
                <w:webHidden/>
                <w:sz w:val="24"/>
                <w:szCs w:val="24"/>
              </w:rPr>
              <w:t>1500</w:t>
            </w:r>
          </w:hyperlink>
        </w:p>
        <w:p w:rsidR="006E674B" w:rsidRPr="00C86BA2" w:rsidRDefault="00051F4C" w:rsidP="006E674B">
          <w:pPr>
            <w:pStyle w:val="45"/>
            <w:rPr>
              <w:rFonts w:asciiTheme="minorHAnsi" w:hAnsiTheme="minorHAnsi"/>
              <w:noProof/>
              <w:sz w:val="24"/>
              <w:szCs w:val="24"/>
            </w:rPr>
          </w:pPr>
          <w:hyperlink w:anchor="_Toc97114987" w:history="1">
            <w:r w:rsidR="006E674B" w:rsidRPr="00C86BA2">
              <w:rPr>
                <w:rStyle w:val="af1"/>
                <w:noProof/>
                <w:sz w:val="24"/>
                <w:szCs w:val="24"/>
              </w:rPr>
              <w:t>2.3.5.5. Кадровые условия</w:t>
            </w:r>
            <w:r w:rsidR="006E674B" w:rsidRPr="00C86BA2">
              <w:rPr>
                <w:noProof/>
                <w:webHidden/>
                <w:sz w:val="24"/>
                <w:szCs w:val="24"/>
              </w:rPr>
              <w:tab/>
            </w:r>
            <w:r w:rsidR="0091250A">
              <w:rPr>
                <w:noProof/>
                <w:webHidden/>
                <w:sz w:val="24"/>
                <w:szCs w:val="24"/>
              </w:rPr>
              <w:t>1549</w:t>
            </w:r>
          </w:hyperlink>
        </w:p>
        <w:p w:rsidR="006E674B" w:rsidRPr="00F82665" w:rsidRDefault="00051F4C" w:rsidP="006E674B">
          <w:pPr>
            <w:pStyle w:val="45"/>
            <w:rPr>
              <w:rStyle w:val="af1"/>
              <w:noProof/>
              <w:sz w:val="24"/>
              <w:szCs w:val="24"/>
            </w:rPr>
          </w:pPr>
          <w:r w:rsidRPr="00051F4C">
            <w:fldChar w:fldCharType="begin"/>
          </w:r>
          <w:r w:rsidR="006E674B">
            <w:instrText xml:space="preserve"> HYPERLINK \l "_Toc97114988" </w:instrText>
          </w:r>
          <w:r w:rsidRPr="00051F4C">
            <w:fldChar w:fldCharType="separate"/>
          </w:r>
          <w:r w:rsidR="006E674B" w:rsidRPr="00C86BA2">
            <w:rPr>
              <w:rStyle w:val="af1"/>
              <w:noProof/>
              <w:sz w:val="24"/>
              <w:szCs w:val="24"/>
            </w:rPr>
            <w:t>2.3.5.6. Финансовые условия</w:t>
          </w:r>
          <w:r w:rsidR="006E674B">
            <w:rPr>
              <w:rStyle w:val="af1"/>
              <w:noProof/>
              <w:sz w:val="24"/>
              <w:szCs w:val="24"/>
            </w:rPr>
            <w:t xml:space="preserve"> </w:t>
          </w:r>
          <w:r w:rsidR="006E674B" w:rsidRPr="00F82665">
            <w:rPr>
              <w:rStyle w:val="af1"/>
              <w:noProof/>
              <w:sz w:val="24"/>
              <w:szCs w:val="24"/>
            </w:rPr>
            <w:t xml:space="preserve">.  </w:t>
          </w:r>
          <w:r w:rsidR="0091250A">
            <w:rPr>
              <w:rStyle w:val="af1"/>
              <w:noProof/>
              <w:sz w:val="24"/>
              <w:szCs w:val="24"/>
            </w:rPr>
            <w:t xml:space="preserve">                                                                                            1563</w:t>
          </w:r>
        </w:p>
        <w:p w:rsidR="006E674B" w:rsidRPr="00C86BA2" w:rsidRDefault="006E674B" w:rsidP="006E674B">
          <w:pPr>
            <w:pStyle w:val="45"/>
            <w:rPr>
              <w:rFonts w:asciiTheme="minorHAnsi" w:hAnsiTheme="minorHAnsi"/>
              <w:noProof/>
              <w:sz w:val="24"/>
              <w:szCs w:val="24"/>
            </w:rPr>
          </w:pPr>
          <w:r>
            <w:rPr>
              <w:rStyle w:val="af1"/>
              <w:noProof/>
              <w:sz w:val="24"/>
              <w:szCs w:val="24"/>
            </w:rPr>
            <w:t>2.3.5.7.</w:t>
          </w:r>
          <w:r w:rsidRPr="00F82665">
            <w:rPr>
              <w:rStyle w:val="af1"/>
              <w:noProof/>
              <w:sz w:val="24"/>
              <w:szCs w:val="24"/>
            </w:rPr>
            <w:t xml:space="preserve"> Дорожная карта» (сетевой график)  по формированию необходимой системы условий</w:t>
          </w:r>
          <w:r w:rsidRPr="00F82665">
            <w:t xml:space="preserve"> </w:t>
          </w:r>
          <w:r>
            <w:t>.</w:t>
          </w:r>
          <w:r w:rsidRPr="00C86BA2">
            <w:rPr>
              <w:noProof/>
              <w:webHidden/>
              <w:sz w:val="24"/>
              <w:szCs w:val="24"/>
            </w:rPr>
            <w:tab/>
          </w:r>
          <w:r w:rsidR="0091250A">
            <w:rPr>
              <w:noProof/>
              <w:webHidden/>
              <w:sz w:val="24"/>
              <w:szCs w:val="24"/>
            </w:rPr>
            <w:t>1565</w:t>
          </w:r>
          <w:r w:rsidR="00051F4C">
            <w:rPr>
              <w:noProof/>
              <w:sz w:val="24"/>
              <w:szCs w:val="24"/>
            </w:rPr>
            <w:fldChar w:fldCharType="end"/>
          </w:r>
        </w:p>
        <w:p w:rsidR="006E674B" w:rsidRDefault="00051F4C" w:rsidP="006E674B">
          <w:pPr>
            <w:tabs>
              <w:tab w:val="left" w:pos="1215"/>
            </w:tabs>
            <w:spacing w:line="240" w:lineRule="auto"/>
            <w:rPr>
              <w:bCs/>
              <w:sz w:val="24"/>
              <w:szCs w:val="24"/>
            </w:rPr>
          </w:pPr>
          <w:r w:rsidRPr="00C86BA2">
            <w:rPr>
              <w:sz w:val="24"/>
              <w:szCs w:val="24"/>
            </w:rPr>
            <w:fldChar w:fldCharType="end"/>
          </w:r>
          <w:r w:rsidR="006E674B">
            <w:rPr>
              <w:sz w:val="24"/>
              <w:szCs w:val="24"/>
            </w:rPr>
            <w:tab/>
          </w:r>
        </w:p>
      </w:sdtContent>
    </w:sdt>
    <w:p w:rsidR="006E674B" w:rsidRDefault="006E674B" w:rsidP="006E674B">
      <w:pPr>
        <w:tabs>
          <w:tab w:val="left" w:pos="1215"/>
        </w:tabs>
        <w:spacing w:line="240" w:lineRule="auto"/>
        <w:rPr>
          <w:bCs/>
          <w:sz w:val="24"/>
          <w:szCs w:val="24"/>
        </w:rPr>
      </w:pPr>
      <w:r w:rsidRPr="00F82665">
        <w:t xml:space="preserve"> </w:t>
      </w:r>
      <w:r>
        <w:t xml:space="preserve">           </w:t>
      </w:r>
      <w:r w:rsidRPr="001A5A6D">
        <w:rPr>
          <w:sz w:val="24"/>
          <w:szCs w:val="24"/>
        </w:rPr>
        <w:t>2.3.5.8.</w:t>
      </w:r>
      <w:r>
        <w:t xml:space="preserve">      </w:t>
      </w:r>
      <w:r w:rsidRPr="00F82665">
        <w:rPr>
          <w:bCs/>
          <w:sz w:val="24"/>
          <w:szCs w:val="24"/>
        </w:rPr>
        <w:t>Приложение.Адаптированные рабочие программы</w:t>
      </w:r>
      <w:r w:rsidR="00704F6D">
        <w:rPr>
          <w:bCs/>
          <w:sz w:val="24"/>
          <w:szCs w:val="24"/>
        </w:rPr>
        <w:t>. П</w:t>
      </w:r>
      <w:r w:rsidRPr="00F82665">
        <w:rPr>
          <w:bCs/>
          <w:sz w:val="24"/>
          <w:szCs w:val="24"/>
        </w:rPr>
        <w:t>риложение</w:t>
      </w:r>
      <w:r w:rsidR="0091250A">
        <w:rPr>
          <w:bCs/>
          <w:sz w:val="24"/>
          <w:szCs w:val="24"/>
        </w:rPr>
        <w:t xml:space="preserve">                 1570</w:t>
      </w:r>
    </w:p>
    <w:p w:rsidR="006E674B" w:rsidRDefault="006E674B" w:rsidP="006E674B">
      <w:pPr>
        <w:tabs>
          <w:tab w:val="left" w:pos="1215"/>
        </w:tabs>
        <w:spacing w:line="240" w:lineRule="auto"/>
        <w:rPr>
          <w:bCs/>
          <w:sz w:val="24"/>
          <w:szCs w:val="24"/>
        </w:rPr>
      </w:pPr>
      <w:r>
        <w:rPr>
          <w:bCs/>
          <w:sz w:val="24"/>
          <w:szCs w:val="24"/>
        </w:rPr>
        <w:t xml:space="preserve">              2.3.5.9.         </w:t>
      </w:r>
      <w:r w:rsidRPr="00F82665">
        <w:rPr>
          <w:bCs/>
          <w:sz w:val="24"/>
          <w:szCs w:val="24"/>
        </w:rPr>
        <w:t xml:space="preserve">Приложение. </w:t>
      </w:r>
      <w:r>
        <w:rPr>
          <w:bCs/>
          <w:sz w:val="24"/>
          <w:szCs w:val="24"/>
        </w:rPr>
        <w:t>У</w:t>
      </w:r>
      <w:r w:rsidRPr="00F82665">
        <w:rPr>
          <w:bCs/>
          <w:sz w:val="24"/>
          <w:szCs w:val="24"/>
        </w:rPr>
        <w:t>чебные планы. Календарные учебные графики.</w:t>
      </w:r>
      <w:r w:rsidR="0091250A">
        <w:rPr>
          <w:bCs/>
          <w:sz w:val="24"/>
          <w:szCs w:val="24"/>
        </w:rPr>
        <w:t xml:space="preserve">                  1586</w:t>
      </w:r>
    </w:p>
    <w:p w:rsidR="006E674B" w:rsidRPr="00982561" w:rsidRDefault="006E674B" w:rsidP="006E674B">
      <w:pPr>
        <w:tabs>
          <w:tab w:val="left" w:pos="1215"/>
        </w:tabs>
        <w:spacing w:line="240" w:lineRule="auto"/>
        <w:rPr>
          <w:sz w:val="24"/>
          <w:szCs w:val="24"/>
        </w:rPr>
      </w:pPr>
    </w:p>
    <w:p w:rsidR="006E674B" w:rsidRPr="00CF03C3" w:rsidRDefault="006E674B" w:rsidP="006E674B">
      <w:pPr>
        <w:pStyle w:val="31"/>
      </w:pPr>
    </w:p>
    <w:p w:rsidR="006E674B" w:rsidRDefault="006E674B" w:rsidP="006E674B">
      <w:pPr>
        <w:rPr>
          <w:rFonts w:eastAsia="Calibri" w:cs="Times New Roman"/>
          <w:szCs w:val="28"/>
          <w:lang w:eastAsia="en-US"/>
        </w:rPr>
      </w:pPr>
      <w:r>
        <w:br w:type="page"/>
      </w:r>
    </w:p>
    <w:p w:rsidR="0080739E" w:rsidRPr="00CF03C3" w:rsidRDefault="0080739E" w:rsidP="00BA7082">
      <w:pPr>
        <w:pStyle w:val="31"/>
      </w:pPr>
    </w:p>
    <w:p w:rsidR="0080739E" w:rsidRPr="00CF03C3" w:rsidRDefault="0080739E" w:rsidP="00BA7082">
      <w:pPr>
        <w:pStyle w:val="31"/>
      </w:pPr>
    </w:p>
    <w:p w:rsidR="0005794C" w:rsidRPr="00CF03C3" w:rsidRDefault="0005794C" w:rsidP="001700A9">
      <w:pPr>
        <w:pStyle w:val="1"/>
        <w:rPr>
          <w:rFonts w:eastAsia="Times New Roman"/>
        </w:rPr>
      </w:pPr>
      <w:bookmarkStart w:id="0" w:name="_Toc97114917"/>
      <w:r w:rsidRPr="00CF03C3">
        <w:rPr>
          <w:rFonts w:eastAsia="Times New Roman"/>
        </w:rPr>
        <w:t>1. ОБЩИЕ ПОЛОЖЕНИЯ</w:t>
      </w:r>
      <w:bookmarkEnd w:id="0"/>
    </w:p>
    <w:p w:rsidR="0005794C" w:rsidRPr="00CF03C3" w:rsidRDefault="0005794C" w:rsidP="000A79E2">
      <w:pPr>
        <w:pStyle w:val="af"/>
        <w:spacing w:line="240" w:lineRule="auto"/>
        <w:ind w:firstLine="709"/>
        <w:rPr>
          <w:color w:val="auto"/>
        </w:rPr>
      </w:pPr>
    </w:p>
    <w:p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rsidR="003E6CCC" w:rsidRPr="003E6CCC" w:rsidRDefault="003E6CCC" w:rsidP="003E6CCC">
      <w:pPr>
        <w:pStyle w:val="af"/>
        <w:spacing w:line="240" w:lineRule="auto"/>
        <w:ind w:firstLine="709"/>
        <w:rPr>
          <w:caps w:val="0"/>
          <w:color w:val="auto"/>
        </w:rPr>
      </w:pPr>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(далее </w:t>
      </w:r>
      <w:r w:rsidR="0005794C" w:rsidRPr="00CF03C3">
        <w:rPr>
          <w:color w:val="auto"/>
        </w:rPr>
        <w:t xml:space="preserve">–АООП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w:t>
      </w:r>
      <w:r>
        <w:rPr>
          <w:caps w:val="0"/>
          <w:color w:val="auto"/>
        </w:rPr>
        <w:t xml:space="preserve"> БОУ ТР ОО «Никольская СОШ»</w:t>
      </w:r>
      <w:r w:rsidR="0005794C" w:rsidRPr="00CF03C3">
        <w:rPr>
          <w:caps w:val="0"/>
          <w:color w:val="auto"/>
        </w:rPr>
        <w:t xml:space="preserve">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05794C" w:rsidRPr="00CF03C3">
        <w:rPr>
          <w:caps w:val="0"/>
          <w:color w:val="auto"/>
        </w:rPr>
        <w:t xml:space="preserve"> </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w:t>
      </w:r>
      <w:r>
        <w:rPr>
          <w:caps w:val="0"/>
          <w:color w:val="auto"/>
        </w:rPr>
        <w:t>, одобренной</w:t>
      </w:r>
      <w:r w:rsidRPr="003E6CCC">
        <w:t xml:space="preserve"> </w:t>
      </w:r>
      <w:r w:rsidRPr="003E6CCC">
        <w:rPr>
          <w:caps w:val="0"/>
          <w:color w:val="auto"/>
        </w:rPr>
        <w:t>решением ф</w:t>
      </w:r>
      <w:r>
        <w:rPr>
          <w:caps w:val="0"/>
          <w:color w:val="auto"/>
        </w:rPr>
        <w:t xml:space="preserve">едерального учебно-методического   </w:t>
      </w:r>
      <w:r w:rsidRPr="003E6CCC">
        <w:rPr>
          <w:caps w:val="0"/>
          <w:color w:val="auto"/>
        </w:rPr>
        <w:t>о</w:t>
      </w:r>
      <w:r>
        <w:rPr>
          <w:caps w:val="0"/>
          <w:color w:val="auto"/>
        </w:rPr>
        <w:t>бъединения по общему образованию</w:t>
      </w:r>
      <w:r w:rsidRPr="003E6CCC">
        <w:rPr>
          <w:caps w:val="0"/>
          <w:color w:val="auto"/>
        </w:rPr>
        <w:t xml:space="preserve"> (протокол от 18 марта 2022 г. № 1/22)</w:t>
      </w:r>
      <w:r>
        <w:rPr>
          <w:caps w:val="0"/>
          <w:color w:val="auto"/>
        </w:rPr>
        <w:t>,</w:t>
      </w:r>
    </w:p>
    <w:p w:rsidR="0005794C" w:rsidRPr="00CF03C3" w:rsidRDefault="002E799C" w:rsidP="000A79E2">
      <w:pPr>
        <w:pStyle w:val="af"/>
        <w:spacing w:line="240" w:lineRule="auto"/>
        <w:ind w:firstLine="709"/>
        <w:rPr>
          <w:caps w:val="0"/>
          <w:color w:val="auto"/>
        </w:rPr>
      </w:pPr>
      <w:r w:rsidRPr="002E799C">
        <w:rPr>
          <w:caps w:val="0"/>
          <w:color w:val="auto"/>
        </w:rPr>
        <w:t xml:space="preserve"> Примерной программ</w:t>
      </w:r>
      <w:r w:rsidR="009A2EE5">
        <w:rPr>
          <w:caps w:val="0"/>
          <w:color w:val="auto"/>
        </w:rPr>
        <w:t>ой</w:t>
      </w:r>
      <w:r w:rsidRPr="002E799C">
        <w:rPr>
          <w:caps w:val="0"/>
          <w:color w:val="auto"/>
        </w:rPr>
        <w:t xml:space="preserve"> воспитания (одобрена решением ФУМО от 02.06.2020 г.)</w:t>
      </w:r>
      <w:r w:rsidR="0005794C" w:rsidRPr="00CF03C3">
        <w:rPr>
          <w:color w:val="auto"/>
        </w:rPr>
        <w:t xml:space="preserve">, </w:t>
      </w:r>
      <w:r w:rsidR="0005794C"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rsidR="0005794C" w:rsidRPr="00CF03C3" w:rsidRDefault="0005794C" w:rsidP="000A79E2">
      <w:pPr>
        <w:pStyle w:val="af"/>
        <w:spacing w:line="240" w:lineRule="auto"/>
        <w:ind w:firstLine="709"/>
        <w:rPr>
          <w:color w:val="auto"/>
        </w:rPr>
      </w:pPr>
      <w:r w:rsidRPr="00CF03C3">
        <w:rPr>
          <w:caps w:val="0"/>
          <w:color w:val="auto"/>
        </w:rPr>
        <w:t xml:space="preserve">Структура АООП ООО обучающихся с ЗПР </w:t>
      </w:r>
      <w:r w:rsidR="003E6CCC">
        <w:rPr>
          <w:caps w:val="0"/>
          <w:color w:val="auto"/>
        </w:rPr>
        <w:t xml:space="preserve"> БОУ ТР ОО «Никольская СОШ»</w:t>
      </w:r>
      <w:r w:rsidRPr="00CF03C3">
        <w:rPr>
          <w:caps w:val="0"/>
          <w:color w:val="auto"/>
        </w:rPr>
        <w:t>включает целевой, содержательный и организационный разделы.</w:t>
      </w:r>
    </w:p>
    <w:p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rsidR="0005794C" w:rsidRPr="00CF03C3" w:rsidRDefault="0005794C" w:rsidP="000A79E2">
      <w:pPr>
        <w:pStyle w:val="af"/>
        <w:spacing w:line="240" w:lineRule="auto"/>
        <w:ind w:firstLine="709"/>
        <w:rPr>
          <w:color w:val="auto"/>
        </w:rPr>
      </w:pPr>
      <w:r w:rsidRPr="00CF03C3">
        <w:rPr>
          <w:caps w:val="0"/>
          <w:color w:val="auto"/>
        </w:rPr>
        <w:lastRenderedPageBreak/>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примерные </w:t>
      </w:r>
      <w:r w:rsidR="00B63B95" w:rsidRPr="00CF03C3">
        <w:rPr>
          <w:szCs w:val="28"/>
        </w:rPr>
        <w:t xml:space="preserve">рабочие </w:t>
      </w:r>
      <w:r w:rsidRPr="00CF03C3">
        <w:rPr>
          <w:szCs w:val="28"/>
        </w:rPr>
        <w:t>программы отдельных учебных предметов;</w:t>
      </w:r>
    </w:p>
    <w:p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rsidR="0005794C" w:rsidRPr="00CF03C3" w:rsidRDefault="0090472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примерную </w:t>
      </w:r>
      <w:r w:rsidR="0005794C" w:rsidRPr="00CF03C3">
        <w:rPr>
          <w:szCs w:val="28"/>
        </w:rPr>
        <w:t>программу воспитания обучающихся</w:t>
      </w:r>
      <w:r w:rsidRPr="00CF03C3">
        <w:rPr>
          <w:szCs w:val="28"/>
        </w:rPr>
        <w:t xml:space="preserve"> с ЗПР</w:t>
      </w:r>
      <w:r w:rsidR="0005794C"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учебный план</w:t>
      </w:r>
      <w:r w:rsidRPr="00CF03C3">
        <w:rPr>
          <w:szCs w:val="28"/>
        </w:rPr>
        <w:t>;</w:t>
      </w:r>
      <w:r w:rsidR="00D06811" w:rsidRPr="00CF03C3">
        <w:rPr>
          <w:szCs w:val="28"/>
        </w:rPr>
        <w:t xml:space="preserve"> </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учебный график</w:t>
      </w:r>
      <w:r w:rsidRPr="00CF03C3">
        <w:rPr>
          <w:szCs w:val="28"/>
        </w:rPr>
        <w:t>;</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план воспитательной работы</w:t>
      </w:r>
      <w:r w:rsidRPr="00CF03C3">
        <w:rPr>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rsidR="00CC5066" w:rsidRPr="00CF03C3" w:rsidRDefault="00CC5066" w:rsidP="000A79E2">
      <w:pPr>
        <w:spacing w:after="0" w:line="240" w:lineRule="auto"/>
        <w:ind w:firstLine="709"/>
        <w:jc w:val="both"/>
        <w:rPr>
          <w:szCs w:val="28"/>
        </w:rPr>
      </w:pPr>
      <w:r w:rsidRPr="00CF03C3">
        <w:rPr>
          <w:szCs w:val="28"/>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w:t>
      </w:r>
      <w:r w:rsidR="00BC3257" w:rsidRPr="00CF03C3">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rsidR="0005794C" w:rsidRPr="00CF03C3" w:rsidRDefault="0005794C" w:rsidP="000A79E2">
      <w:pPr>
        <w:spacing w:line="240" w:lineRule="auto"/>
        <w:rPr>
          <w:rFonts w:eastAsia="Times New Roman"/>
          <w:b/>
          <w:szCs w:val="28"/>
        </w:rPr>
      </w:pPr>
      <w:r w:rsidRPr="00CF03C3">
        <w:rPr>
          <w:rFonts w:eastAsia="Times New Roman"/>
          <w:b/>
          <w:szCs w:val="28"/>
        </w:rPr>
        <w:br w:type="page"/>
      </w:r>
    </w:p>
    <w:p w:rsidR="0005794C" w:rsidRPr="00CF03C3" w:rsidRDefault="0005794C" w:rsidP="00B2479D">
      <w:pPr>
        <w:pStyle w:val="1"/>
        <w:rPr>
          <w:rFonts w:eastAsia="Times New Roman"/>
        </w:rPr>
      </w:pPr>
      <w:bookmarkStart w:id="1" w:name="_Toc97114918"/>
      <w:r w:rsidRPr="00CF03C3">
        <w:rPr>
          <w:rFonts w:eastAsia="Times New Roman"/>
        </w:rPr>
        <w:lastRenderedPageBreak/>
        <w:t>2. ПРИМЕРНАЯ АДАПТИРОВАННАЯ ОСНОВНАЯ ОБРАЗОВАТЕЛЬНАЯ ПРОГРАММА ОСНОВНОГО ОБЩЕГО ОБРАЗОВАНИЯ ОБУЧАЮЩИХСЯ С ЗАДЕРЖКОЙ ПСИХИЧЕСКОГО РАЗВИТИЯ</w:t>
      </w:r>
      <w:bookmarkEnd w:id="1"/>
    </w:p>
    <w:p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1700A9">
      <w:pPr>
        <w:pStyle w:val="2"/>
        <w:spacing w:before="0" w:after="0" w:line="240" w:lineRule="auto"/>
        <w:jc w:val="left"/>
      </w:pPr>
      <w:bookmarkStart w:id="2" w:name="_Toc97114919"/>
      <w:r w:rsidRPr="00CF03C3">
        <w:t>2.1. Ц</w:t>
      </w:r>
      <w:r w:rsidR="00D36252" w:rsidRPr="00CF03C3">
        <w:t>ЕЛЕВОЙ РАЗДЕЛ</w:t>
      </w:r>
      <w:r w:rsidRPr="00CF03C3">
        <w:t xml:space="preserve"> </w:t>
      </w:r>
      <w:r w:rsidR="00557E5D" w:rsidRPr="00CF03C3">
        <w:t>ПРИМЕРНОЙ АДАПТИРОВАННОЙ ОСНОВНОЙ ОБРАЗОВАТЕЛЬНОЙ ПРОГРАММЫ ОСНОВНОГО ОБЩЕГО ОБРАЗОВАНИЯ</w:t>
      </w:r>
      <w:bookmarkEnd w:id="2"/>
      <w:r w:rsidR="003E6CCC">
        <w:t xml:space="preserve"> БОУ ТР ОО «Никольская СОШ»</w:t>
      </w:r>
    </w:p>
    <w:p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B2479D">
      <w:pPr>
        <w:pStyle w:val="3"/>
        <w:spacing w:line="240" w:lineRule="auto"/>
        <w:rPr>
          <w:rFonts w:eastAsia="Times New Roman" w:cs="Times New Roman"/>
          <w:caps/>
          <w:szCs w:val="28"/>
        </w:rPr>
      </w:pPr>
      <w:bookmarkStart w:id="3"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3"/>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 xml:space="preserve">с учетом особенностей их психофизического развития, индивидуальных </w:t>
      </w:r>
      <w:r w:rsidRPr="00CF03C3">
        <w:rPr>
          <w:caps w:val="0"/>
          <w:color w:val="auto"/>
        </w:rPr>
        <w:lastRenderedPageBreak/>
        <w:t>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05794C" w:rsidRPr="00CF03C3" w:rsidRDefault="00D36988" w:rsidP="00F746A3">
      <w:pPr>
        <w:pStyle w:val="4"/>
      </w:pPr>
      <w:bookmarkStart w:id="4" w:name="_Toc97114921"/>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4"/>
    </w:p>
    <w:p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F63003" w:rsidP="00240263">
      <w:pPr>
        <w:pStyle w:val="4"/>
      </w:pPr>
      <w:bookmarkStart w:id="5"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5"/>
    </w:p>
    <w:p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rsidR="00C116B0" w:rsidRPr="00CF03C3" w:rsidRDefault="00E531B5" w:rsidP="00521EC7">
      <w:pPr>
        <w:tabs>
          <w:tab w:val="left" w:pos="993"/>
        </w:tabs>
        <w:spacing w:after="0" w:line="240" w:lineRule="auto"/>
        <w:ind w:firstLine="709"/>
        <w:jc w:val="both"/>
        <w:rPr>
          <w:szCs w:val="28"/>
        </w:rPr>
      </w:pPr>
      <w:r w:rsidRPr="00CF03C3">
        <w:rPr>
          <w:szCs w:val="28"/>
        </w:rPr>
        <w:t>Примерная адаптированная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ПАООП)</w:t>
      </w:r>
      <w:r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Pr="00CF03C3">
        <w:rPr>
          <w:szCs w:val="28"/>
        </w:rPr>
        <w:t xml:space="preserve">. </w:t>
      </w:r>
    </w:p>
    <w:p w:rsidR="00521EC7" w:rsidRPr="00CF03C3" w:rsidRDefault="00521EC7" w:rsidP="00521EC7">
      <w:pPr>
        <w:tabs>
          <w:tab w:val="left" w:pos="993"/>
        </w:tabs>
        <w:spacing w:after="0" w:line="240" w:lineRule="auto"/>
        <w:ind w:firstLine="709"/>
        <w:jc w:val="both"/>
        <w:rPr>
          <w:szCs w:val="28"/>
        </w:rPr>
      </w:pPr>
      <w:r w:rsidRPr="00CF03C3">
        <w:rPr>
          <w:szCs w:val="28"/>
        </w:rPr>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w:t>
      </w:r>
      <w:r w:rsidR="003E6CCC" w:rsidRPr="003E6CCC">
        <w:rPr>
          <w:szCs w:val="28"/>
        </w:rPr>
        <w:t>БОУ ТР ОО «Никольская СОШ»</w:t>
      </w:r>
      <w:r w:rsidR="003E6CCC">
        <w:rPr>
          <w:szCs w:val="28"/>
        </w:rPr>
        <w:t xml:space="preserve"> </w:t>
      </w:r>
      <w:r w:rsidRPr="00CF03C3">
        <w:rPr>
          <w:szCs w:val="28"/>
        </w:rPr>
        <w:t>разраб</w:t>
      </w:r>
      <w:r w:rsidR="003E6CCC">
        <w:rPr>
          <w:szCs w:val="28"/>
        </w:rPr>
        <w:t xml:space="preserve">отана </w:t>
      </w:r>
      <w:r w:rsidRPr="00CF03C3">
        <w:rPr>
          <w:szCs w:val="28"/>
        </w:rPr>
        <w:t xml:space="preserve">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rsidR="00521EC7" w:rsidRPr="00CF03C3" w:rsidRDefault="00521EC7" w:rsidP="00521EC7">
      <w:pPr>
        <w:tabs>
          <w:tab w:val="left" w:pos="993"/>
        </w:tabs>
        <w:spacing w:after="0" w:line="240"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w:t>
      </w:r>
      <w:r w:rsidR="008B52E5" w:rsidRPr="00CF03C3">
        <w:rPr>
          <w:szCs w:val="28"/>
        </w:rPr>
        <w:lastRenderedPageBreak/>
        <w:t xml:space="preserve">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1E7B05" w:rsidRPr="00CF03C3" w:rsidRDefault="001E7B05" w:rsidP="000A79E2">
      <w:pPr>
        <w:tabs>
          <w:tab w:val="left" w:pos="993"/>
        </w:tabs>
        <w:spacing w:after="0" w:line="240" w:lineRule="auto"/>
        <w:ind w:firstLine="709"/>
        <w:jc w:val="both"/>
        <w:rPr>
          <w:szCs w:val="28"/>
        </w:rPr>
      </w:pPr>
    </w:p>
    <w:p w:rsidR="00F63003" w:rsidRPr="00CF03C3" w:rsidRDefault="00F63003" w:rsidP="000A79E2">
      <w:pPr>
        <w:tabs>
          <w:tab w:val="left" w:pos="993"/>
        </w:tabs>
        <w:spacing w:after="0" w:line="240" w:lineRule="auto"/>
        <w:ind w:firstLine="709"/>
        <w:jc w:val="both"/>
        <w:rPr>
          <w:szCs w:val="28"/>
        </w:rPr>
      </w:pPr>
    </w:p>
    <w:p w:rsidR="00820D91" w:rsidRPr="00CF03C3" w:rsidRDefault="00F63003" w:rsidP="00240263">
      <w:pPr>
        <w:pStyle w:val="4"/>
      </w:pPr>
      <w:bookmarkStart w:id="6"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6"/>
    </w:p>
    <w:p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7"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7"/>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w:t>
      </w:r>
      <w:r w:rsidRPr="001816D4">
        <w:rPr>
          <w:rFonts w:eastAsia="Times New Roman"/>
          <w:szCs w:val="28"/>
        </w:rPr>
        <w:lastRenderedPageBreak/>
        <w:t xml:space="preserve">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w:t>
      </w:r>
      <w:r w:rsidRPr="007324FC">
        <w:rPr>
          <w:rFonts w:eastAsia="Times New Roman"/>
          <w:szCs w:val="28"/>
        </w:rPr>
        <w:lastRenderedPageBreak/>
        <w:t xml:space="preserve">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lastRenderedPageBreak/>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lastRenderedPageBreak/>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w:t>
      </w:r>
      <w:r w:rsidRPr="00C61193">
        <w:rPr>
          <w:rFonts w:eastAsia="Times New Roman"/>
          <w:bCs/>
          <w:szCs w:val="28"/>
        </w:rPr>
        <w:lastRenderedPageBreak/>
        <w:t>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9D0E19" w:rsidRPr="00C61193" w:rsidRDefault="009D0E19" w:rsidP="009D0E19">
      <w:pPr>
        <w:spacing w:after="0" w:line="240" w:lineRule="auto"/>
        <w:ind w:firstLine="709"/>
        <w:jc w:val="both"/>
        <w:rPr>
          <w:szCs w:val="28"/>
        </w:rPr>
      </w:pPr>
      <w:r w:rsidRPr="00C61193">
        <w:rPr>
          <w:szCs w:val="28"/>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9D0E19" w:rsidRPr="00C61193" w:rsidRDefault="009D0E19" w:rsidP="009D0E19">
      <w:pPr>
        <w:spacing w:after="0" w:line="240" w:lineRule="auto"/>
        <w:ind w:firstLine="709"/>
        <w:jc w:val="both"/>
        <w:rPr>
          <w:szCs w:val="28"/>
        </w:rPr>
      </w:pPr>
      <w:r w:rsidRPr="00C61193">
        <w:rPr>
          <w:szCs w:val="28"/>
        </w:rPr>
        <w:lastRenderedPageBreak/>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CF03C3">
        <w:rPr>
          <w:szCs w:val="28"/>
        </w:rPr>
        <w:t>обучающихся</w:t>
      </w:r>
      <w:r w:rsidRPr="00CF03C3">
        <w:rPr>
          <w:szCs w:val="28"/>
        </w:rPr>
        <w:t xml:space="preserve"> с ЗПР на уровне основного общего образования;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8" w:name="_Hlk39599667"/>
      <w:r w:rsidRPr="00CF03C3">
        <w:rPr>
          <w:szCs w:val="28"/>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8"/>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lastRenderedPageBreak/>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rsidR="00DB4649" w:rsidRPr="00CF03C3" w:rsidRDefault="00DB4649" w:rsidP="000A79E2">
      <w:pPr>
        <w:spacing w:after="0" w:line="240" w:lineRule="auto"/>
        <w:ind w:firstLine="709"/>
        <w:jc w:val="both"/>
        <w:rPr>
          <w:rFonts w:eastAsia="Times New Roman"/>
          <w:szCs w:val="28"/>
        </w:rPr>
      </w:pPr>
    </w:p>
    <w:p w:rsidR="005E2E2A" w:rsidRPr="00CF03C3" w:rsidRDefault="005E2E2A" w:rsidP="000A79E2">
      <w:pPr>
        <w:spacing w:after="0" w:line="240" w:lineRule="auto"/>
        <w:ind w:firstLine="709"/>
        <w:jc w:val="both"/>
        <w:rPr>
          <w:rFonts w:eastAsia="Times New Roman"/>
          <w:szCs w:val="28"/>
        </w:rPr>
      </w:pPr>
    </w:p>
    <w:p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rsidR="0057434F" w:rsidRPr="003E6CCC" w:rsidRDefault="0057434F" w:rsidP="00C7603E">
      <w:pPr>
        <w:pStyle w:val="3"/>
        <w:rPr>
          <w:b/>
        </w:rPr>
      </w:pPr>
      <w:bookmarkStart w:id="9" w:name="_Toc97114924"/>
      <w:r w:rsidRPr="003E6CCC">
        <w:rPr>
          <w:b/>
        </w:rPr>
        <w:t>2.1.</w:t>
      </w:r>
      <w:r w:rsidR="0050308D" w:rsidRPr="003E6CCC">
        <w:rPr>
          <w:b/>
        </w:rPr>
        <w:t>2</w:t>
      </w:r>
      <w:r w:rsidRPr="003E6CCC">
        <w:rPr>
          <w:b/>
        </w:rPr>
        <w:t>. П</w:t>
      </w:r>
      <w:r w:rsidR="00C7603E" w:rsidRPr="003E6CCC">
        <w:rPr>
          <w:b/>
        </w:rPr>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r w:rsidR="003E6CCC" w:rsidRPr="003E6CCC">
        <w:t xml:space="preserve"> </w:t>
      </w:r>
      <w:r w:rsidR="003E6CCC" w:rsidRPr="003E6CCC">
        <w:rPr>
          <w:b/>
        </w:rPr>
        <w:t>БОУ ТР ОО «Никольская СОШ»</w:t>
      </w:r>
    </w:p>
    <w:p w:rsidR="0057434F" w:rsidRPr="003E6CCC" w:rsidRDefault="0057434F" w:rsidP="000A79E2">
      <w:pPr>
        <w:spacing w:after="0" w:line="240" w:lineRule="auto"/>
        <w:ind w:firstLine="709"/>
        <w:jc w:val="both"/>
        <w:rPr>
          <w:rFonts w:eastAsia="Times New Roman"/>
          <w:b/>
          <w:bCs/>
          <w:szCs w:val="28"/>
        </w:rPr>
      </w:pPr>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C7603E">
      <w:pPr>
        <w:pStyle w:val="4"/>
        <w:rPr>
          <w:rFonts w:eastAsia="Times New Roman"/>
        </w:rPr>
      </w:pPr>
      <w:bookmarkStart w:id="11"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1"/>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w:t>
      </w:r>
      <w:r w:rsidR="00CA24C1" w:rsidRPr="00CF03C3">
        <w:rPr>
          <w:rFonts w:eastAsia="Times New Roman"/>
          <w:szCs w:val="28"/>
        </w:rPr>
        <w:lastRenderedPageBreak/>
        <w:t xml:space="preserve">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rsidR="0057434F" w:rsidRPr="00CF03C3" w:rsidRDefault="0050308D" w:rsidP="00616CA3">
      <w:pPr>
        <w:pStyle w:val="4"/>
        <w:rPr>
          <w:rFonts w:eastAsia="Times New Roman"/>
        </w:rPr>
      </w:pPr>
      <w:bookmarkStart w:id="12" w:name="_Toc97114926"/>
      <w:r w:rsidRPr="00CF03C3">
        <w:rPr>
          <w:rFonts w:eastAsia="Times New Roman"/>
        </w:rPr>
        <w:t>2.1.2.</w:t>
      </w:r>
      <w:r w:rsidR="0057434F" w:rsidRPr="00CF03C3">
        <w:rPr>
          <w:rFonts w:eastAsia="Times New Roman"/>
        </w:rPr>
        <w:t>2. Структура планируемых результатов</w:t>
      </w:r>
      <w:bookmarkEnd w:id="12"/>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CF03C3" w:rsidRDefault="00E97CD4" w:rsidP="00E97CD4">
      <w:pPr>
        <w:spacing w:after="0" w:line="240" w:lineRule="auto"/>
        <w:ind w:firstLine="709"/>
        <w:jc w:val="both"/>
        <w:rPr>
          <w:szCs w:val="28"/>
        </w:rPr>
      </w:pPr>
      <w:r w:rsidRPr="00CF03C3">
        <w:rPr>
          <w:szCs w:val="28"/>
        </w:rPr>
        <w:lastRenderedPageBreak/>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lastRenderedPageBreak/>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lastRenderedPageBreak/>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rsidR="00F30F89" w:rsidRPr="00CF03C3" w:rsidRDefault="00F30F89" w:rsidP="000A79E2">
      <w:pPr>
        <w:spacing w:after="0" w:line="240" w:lineRule="auto"/>
        <w:ind w:firstLine="709"/>
        <w:jc w:val="both"/>
        <w:rPr>
          <w:rFonts w:eastAsia="Times New Roman"/>
          <w:szCs w:val="28"/>
        </w:rPr>
      </w:pPr>
    </w:p>
    <w:p w:rsidR="00DC2D34" w:rsidRPr="00CF03C3" w:rsidRDefault="00DC2D34" w:rsidP="000A79E2">
      <w:pPr>
        <w:spacing w:after="0" w:line="240" w:lineRule="auto"/>
        <w:ind w:firstLine="709"/>
        <w:jc w:val="both"/>
        <w:rPr>
          <w:rFonts w:eastAsia="Times New Roman"/>
          <w:szCs w:val="28"/>
        </w:rPr>
      </w:pPr>
    </w:p>
    <w:p w:rsidR="0057434F" w:rsidRPr="00CF03C3" w:rsidRDefault="0057434F" w:rsidP="00616CA3">
      <w:pPr>
        <w:pStyle w:val="4"/>
        <w:rPr>
          <w:rFonts w:eastAsia="Times New Roman"/>
        </w:rPr>
      </w:pPr>
      <w:bookmarkStart w:id="13"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3"/>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rsidR="00A10678" w:rsidRPr="00CF03C3" w:rsidRDefault="00A10678" w:rsidP="000A79E2">
      <w:pPr>
        <w:spacing w:after="0" w:line="240" w:lineRule="auto"/>
        <w:ind w:firstLine="709"/>
        <w:jc w:val="both"/>
        <w:rPr>
          <w:b/>
          <w:szCs w:val="28"/>
        </w:rPr>
      </w:pPr>
      <w:r w:rsidRPr="00CF03C3">
        <w:rPr>
          <w:b/>
          <w:szCs w:val="28"/>
        </w:rPr>
        <w:lastRenderedPageBreak/>
        <w:t>Результатом освоения ценностей научного познания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rsidR="00A10678" w:rsidRPr="00CF03C3" w:rsidRDefault="00A10678" w:rsidP="000A79E2">
      <w:pPr>
        <w:spacing w:after="0" w:line="240" w:lineRule="auto"/>
        <w:ind w:firstLine="709"/>
        <w:jc w:val="both"/>
        <w:rPr>
          <w:b/>
          <w:szCs w:val="28"/>
        </w:rPr>
      </w:pPr>
      <w:r w:rsidRPr="00CF03C3">
        <w:rPr>
          <w:rFonts w:cs="Times New Roman"/>
          <w:b/>
          <w:szCs w:val="28"/>
        </w:rPr>
        <w:lastRenderedPageBreak/>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rsidR="00A10678" w:rsidRPr="00CF03C3" w:rsidRDefault="00A10678" w:rsidP="000A79E2">
      <w:pPr>
        <w:pStyle w:val="a4"/>
        <w:spacing w:after="0" w:line="240" w:lineRule="auto"/>
        <w:ind w:left="0" w:firstLine="709"/>
        <w:jc w:val="both"/>
        <w:rPr>
          <w:szCs w:val="28"/>
        </w:rPr>
      </w:pPr>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находить, отбирать и использовать нужную информацию в соответствии с контекстом жизненной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в умении оценивать собственные возможности, склонности и интересы.</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rsidR="0057434F" w:rsidRPr="00CF03C3" w:rsidRDefault="0057434F" w:rsidP="000A79E2">
      <w:pPr>
        <w:pStyle w:val="ad"/>
        <w:spacing w:after="0" w:line="240" w:lineRule="auto"/>
        <w:ind w:left="0" w:firstLine="709"/>
        <w:jc w:val="both"/>
        <w:rPr>
          <w:rFonts w:cs="Times New Roman"/>
          <w:szCs w:val="28"/>
        </w:rPr>
      </w:pPr>
    </w:p>
    <w:p w:rsidR="00DC2D34" w:rsidRPr="00CF03C3" w:rsidRDefault="00DC2D34" w:rsidP="000A79E2">
      <w:pPr>
        <w:pStyle w:val="ad"/>
        <w:spacing w:after="0" w:line="240" w:lineRule="auto"/>
        <w:ind w:left="0" w:firstLine="709"/>
        <w:jc w:val="both"/>
        <w:rPr>
          <w:rFonts w:cs="Times New Roman"/>
          <w:szCs w:val="28"/>
        </w:rPr>
      </w:pPr>
    </w:p>
    <w:p w:rsidR="0057434F" w:rsidRPr="00CF03C3" w:rsidRDefault="0057434F" w:rsidP="00616CA3">
      <w:pPr>
        <w:pStyle w:val="4"/>
        <w:rPr>
          <w:rFonts w:eastAsia="Times New Roman"/>
        </w:rPr>
      </w:pPr>
      <w:bookmarkStart w:id="14"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4"/>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прогнозировать возможное развитие процессов, событий и их последствия.</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выполнять свою часть работы, достигать качественного результата и координировать свои действия с другими членами команды;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lastRenderedPageBreak/>
        <w:t>Принятие себя и других</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rsidR="000543A1" w:rsidRPr="00CF03C3" w:rsidRDefault="000543A1" w:rsidP="000A79E2">
      <w:pPr>
        <w:spacing w:after="0" w:line="240" w:lineRule="auto"/>
        <w:jc w:val="center"/>
        <w:rPr>
          <w:rFonts w:eastAsia="Times New Roman" w:cs="Times New Roman"/>
          <w:b/>
          <w:szCs w:val="28"/>
        </w:rPr>
      </w:pPr>
    </w:p>
    <w:p w:rsidR="00306E44" w:rsidRPr="00CF03C3" w:rsidRDefault="00306E44" w:rsidP="000A79E2">
      <w:pPr>
        <w:spacing w:after="0" w:line="240" w:lineRule="auto"/>
        <w:jc w:val="center"/>
        <w:rPr>
          <w:rFonts w:eastAsia="Times New Roman" w:cs="Times New Roman"/>
          <w:b/>
          <w:szCs w:val="28"/>
        </w:rPr>
      </w:pPr>
    </w:p>
    <w:p w:rsidR="00D76BB7" w:rsidRPr="00CF03C3" w:rsidRDefault="00D76BB7" w:rsidP="00616CA3">
      <w:pPr>
        <w:pStyle w:val="4"/>
        <w:rPr>
          <w:rFonts w:eastAsia="Times New Roman"/>
        </w:rPr>
      </w:pPr>
      <w:bookmarkStart w:id="15"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5"/>
    </w:p>
    <w:p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rsidR="009911CB" w:rsidRPr="00CF03C3" w:rsidRDefault="009911CB" w:rsidP="00A86EA8">
      <w:pPr>
        <w:spacing w:after="0" w:line="240" w:lineRule="auto"/>
        <w:jc w:val="center"/>
        <w:rPr>
          <w:rFonts w:eastAsia="Times New Roman" w:cs="Times New Roman"/>
          <w:b/>
          <w:szCs w:val="28"/>
        </w:rPr>
      </w:pPr>
    </w:p>
    <w:p w:rsidR="00A86EA8" w:rsidRPr="00CF03C3" w:rsidRDefault="00A86EA8" w:rsidP="00A86EA8">
      <w:pPr>
        <w:spacing w:after="0" w:line="240" w:lineRule="auto"/>
        <w:jc w:val="center"/>
        <w:rPr>
          <w:rFonts w:eastAsia="Times New Roman" w:cs="Times New Roman"/>
          <w:b/>
          <w:szCs w:val="28"/>
        </w:rPr>
      </w:pPr>
    </w:p>
    <w:p w:rsidR="00B2475D" w:rsidRPr="00CF03C3" w:rsidRDefault="00B2475D" w:rsidP="00A86EA8">
      <w:pPr>
        <w:spacing w:after="0" w:line="240" w:lineRule="auto"/>
        <w:jc w:val="center"/>
        <w:rPr>
          <w:rFonts w:eastAsia="Times New Roman" w:cs="Times New Roman"/>
          <w:b/>
          <w:szCs w:val="28"/>
        </w:rPr>
      </w:pPr>
    </w:p>
    <w:p w:rsidR="000543A1" w:rsidRPr="003E6CCC" w:rsidRDefault="000543A1" w:rsidP="003E6CCC">
      <w:pPr>
        <w:pStyle w:val="3"/>
        <w:jc w:val="left"/>
        <w:rPr>
          <w:rFonts w:eastAsia="Times New Roman"/>
          <w:b/>
        </w:rPr>
      </w:pPr>
      <w:bookmarkStart w:id="16" w:name="_Toc97114930"/>
      <w:r w:rsidRPr="003E6CCC">
        <w:rPr>
          <w:rFonts w:eastAsia="Times New Roman"/>
          <w:b/>
        </w:rPr>
        <w:t>2.1.</w:t>
      </w:r>
      <w:r w:rsidR="0050308D" w:rsidRPr="003E6CCC">
        <w:rPr>
          <w:rFonts w:eastAsia="Times New Roman"/>
          <w:b/>
        </w:rPr>
        <w:t>3</w:t>
      </w:r>
      <w:r w:rsidRPr="003E6CCC">
        <w:rPr>
          <w:rFonts w:eastAsia="Times New Roman"/>
          <w:b/>
        </w:rPr>
        <w:t>. С</w:t>
      </w:r>
      <w:r w:rsidR="00616CA3" w:rsidRPr="003E6CCC">
        <w:rPr>
          <w:rFonts w:eastAsia="Times New Roman"/>
          <w:b/>
        </w:rPr>
        <w:t>ИСТЕМА ОЦЕНКИ ДОСТИЖЕНИЯ ПЛАНИРУЕМЫХ РЕЗУЛЬТАТОВ ОСВОЕНИЯ АДАПТИРОВАННОЙ ОСНОВНОЙ ОБРАЗОВАТЕЛЬНОЙ ПРОГРАММЫ</w:t>
      </w:r>
      <w:bookmarkEnd w:id="16"/>
      <w:r w:rsidR="003E6CCC" w:rsidRPr="003E6CCC">
        <w:t xml:space="preserve"> </w:t>
      </w:r>
      <w:r w:rsidR="003E6CCC" w:rsidRPr="003E6CCC">
        <w:rPr>
          <w:rFonts w:eastAsia="Times New Roman"/>
          <w:b/>
        </w:rPr>
        <w:t>БОУ ТР ОО «Никольская СОШ»</w:t>
      </w:r>
    </w:p>
    <w:p w:rsidR="00AB21B8" w:rsidRPr="00CF03C3" w:rsidRDefault="00AB21B8" w:rsidP="00A86EA8">
      <w:pPr>
        <w:spacing w:after="0" w:line="240" w:lineRule="auto"/>
        <w:ind w:firstLine="709"/>
        <w:jc w:val="center"/>
        <w:rPr>
          <w:rFonts w:eastAsia="Times New Roman"/>
          <w:b/>
          <w:szCs w:val="28"/>
        </w:rPr>
      </w:pPr>
    </w:p>
    <w:p w:rsidR="00AB21B8" w:rsidRPr="00CF03C3" w:rsidRDefault="00AB21B8" w:rsidP="00616CA3">
      <w:pPr>
        <w:pStyle w:val="4"/>
        <w:rPr>
          <w:rFonts w:eastAsia="Times New Roman"/>
        </w:rPr>
      </w:pPr>
      <w:bookmarkStart w:id="17" w:name="_Toc97114931"/>
      <w:r w:rsidRPr="00CF03C3">
        <w:rPr>
          <w:rFonts w:eastAsia="Times New Roman"/>
        </w:rPr>
        <w:t>2.1.3.1. Общие положения</w:t>
      </w:r>
      <w:bookmarkEnd w:id="17"/>
    </w:p>
    <w:p w:rsidR="00A86EA8" w:rsidRPr="00CF03C3" w:rsidRDefault="00A86EA8" w:rsidP="00A86EA8">
      <w:pPr>
        <w:spacing w:after="0" w:line="240" w:lineRule="auto"/>
        <w:ind w:firstLine="709"/>
        <w:jc w:val="center"/>
        <w:rPr>
          <w:rFonts w:eastAsia="Times New Roman"/>
          <w:b/>
          <w:szCs w:val="28"/>
        </w:rPr>
      </w:pP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lastRenderedPageBreak/>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 xml:space="preserve">Система оценки </w:t>
      </w:r>
      <w:r w:rsidR="003E6CCC">
        <w:rPr>
          <w:rFonts w:eastAsia="Times New Roman"/>
          <w:szCs w:val="28"/>
        </w:rPr>
        <w:t xml:space="preserve"> АО</w:t>
      </w:r>
      <w:r w:rsidRPr="00CF03C3">
        <w:rPr>
          <w:rFonts w:eastAsia="Times New Roman"/>
          <w:szCs w:val="28"/>
        </w:rPr>
        <w:t>ОП ООО</w:t>
      </w:r>
      <w:r w:rsidR="003E6CCC" w:rsidRPr="003E6CCC">
        <w:t xml:space="preserve"> </w:t>
      </w:r>
      <w:r w:rsidR="003E6CCC" w:rsidRPr="003E6CCC">
        <w:rPr>
          <w:rFonts w:eastAsia="Times New Roman"/>
          <w:szCs w:val="28"/>
        </w:rPr>
        <w:t>БОУ ТР ОО «Никольская СОШ»</w:t>
      </w:r>
      <w:r w:rsidRPr="00CF03C3">
        <w:rPr>
          <w:rFonts w:eastAsia="Times New Roman"/>
          <w:szCs w:val="28"/>
        </w:rPr>
        <w:t xml:space="preserve"> процедуры внутренней и внешней оценки.</w:t>
      </w:r>
    </w:p>
    <w:p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CF03C3" w:rsidRDefault="00B7778A" w:rsidP="00A86EA8">
      <w:pPr>
        <w:spacing w:after="0" w:line="240" w:lineRule="auto"/>
        <w:ind w:firstLine="709"/>
        <w:jc w:val="both"/>
        <w:rPr>
          <w:szCs w:val="28"/>
        </w:rPr>
      </w:pPr>
      <w:r w:rsidRPr="00CF03C3">
        <w:rPr>
          <w:szCs w:val="28"/>
        </w:rPr>
        <w:lastRenderedPageBreak/>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rsidR="007314B7" w:rsidRPr="00CF03C3" w:rsidRDefault="007314B7" w:rsidP="00A86EA8">
      <w:pPr>
        <w:widowControl w:val="0"/>
        <w:pBdr>
          <w:top w:val="nil"/>
          <w:left w:val="nil"/>
          <w:bottom w:val="nil"/>
          <w:right w:val="nil"/>
          <w:between w:val="nil"/>
        </w:pBdr>
        <w:spacing w:after="0" w:line="240" w:lineRule="auto"/>
        <w:ind w:firstLine="709"/>
        <w:jc w:val="both"/>
        <w:rPr>
          <w:rFonts w:eastAsia="Times New Roman"/>
          <w:b/>
          <w:szCs w:val="28"/>
        </w:rPr>
      </w:pPr>
    </w:p>
    <w:p w:rsidR="00070181" w:rsidRPr="00CF03C3" w:rsidRDefault="00070181" w:rsidP="00616CA3">
      <w:pPr>
        <w:pStyle w:val="4"/>
        <w:rPr>
          <w:rFonts w:eastAsia="Times New Roman"/>
        </w:rPr>
      </w:pPr>
      <w:bookmarkStart w:id="18"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8"/>
    </w:p>
    <w:p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CF03C3" w:rsidRDefault="005774CE" w:rsidP="00A86EA8">
      <w:pPr>
        <w:spacing w:after="0" w:line="240" w:lineRule="auto"/>
        <w:ind w:firstLine="709"/>
        <w:jc w:val="both"/>
        <w:rPr>
          <w:szCs w:val="28"/>
        </w:rPr>
      </w:pPr>
      <w:r w:rsidRPr="00CF03C3">
        <w:rPr>
          <w:szCs w:val="28"/>
        </w:rPr>
        <w:lastRenderedPageBreak/>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
    <w:p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
    <w:p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6B145C" w:rsidRPr="00CF03C3" w:rsidRDefault="006B145C" w:rsidP="00A86EA8">
      <w:pPr>
        <w:spacing w:after="0" w:line="240" w:lineRule="auto"/>
        <w:ind w:firstLine="709"/>
        <w:jc w:val="both"/>
        <w:rPr>
          <w:szCs w:val="28"/>
        </w:rPr>
      </w:pPr>
      <w:r w:rsidRPr="00CF03C3">
        <w:rPr>
          <w:szCs w:val="28"/>
        </w:rPr>
        <w:lastRenderedPageBreak/>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rsidR="00F20F9A" w:rsidRPr="00CF03C3" w:rsidRDefault="00F20F9A" w:rsidP="00A86EA8">
      <w:pPr>
        <w:spacing w:after="0" w:line="240" w:lineRule="auto"/>
        <w:ind w:firstLine="709"/>
        <w:jc w:val="both"/>
        <w:rPr>
          <w:b/>
          <w:szCs w:val="28"/>
        </w:rPr>
      </w:pPr>
    </w:p>
    <w:p w:rsidR="00727578" w:rsidRPr="00CF03C3" w:rsidRDefault="00727578" w:rsidP="00A86EA8">
      <w:pPr>
        <w:spacing w:after="0" w:line="240" w:lineRule="auto"/>
        <w:ind w:firstLine="709"/>
        <w:jc w:val="both"/>
        <w:rPr>
          <w:b/>
          <w:szCs w:val="28"/>
        </w:rPr>
      </w:pPr>
    </w:p>
    <w:p w:rsidR="002E5B9C" w:rsidRPr="00CF03C3" w:rsidRDefault="00932059" w:rsidP="00616CA3">
      <w:pPr>
        <w:pStyle w:val="4"/>
      </w:pPr>
      <w:bookmarkStart w:id="19" w:name="_Toc97114933"/>
      <w:r w:rsidRPr="00CF03C3">
        <w:t xml:space="preserve">2.1.3.3. </w:t>
      </w:r>
      <w:r w:rsidR="002E5B9C" w:rsidRPr="00CF03C3">
        <w:t>Особенности оценки метапредметных результатов</w:t>
      </w:r>
      <w:bookmarkEnd w:id="19"/>
      <w:r w:rsidR="00411FDA" w:rsidRPr="00CF03C3">
        <w:t xml:space="preserve"> </w:t>
      </w:r>
    </w:p>
    <w:p w:rsidR="00727578" w:rsidRPr="00CF03C3" w:rsidRDefault="00727578" w:rsidP="00A86EA8">
      <w:pPr>
        <w:spacing w:after="0" w:line="240" w:lineRule="auto"/>
        <w:ind w:firstLine="709"/>
        <w:jc w:val="both"/>
        <w:rPr>
          <w:b/>
          <w:szCs w:val="28"/>
        </w:rPr>
      </w:pPr>
    </w:p>
    <w:p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rsidR="00CC4675" w:rsidRPr="00CF03C3" w:rsidRDefault="00506ACF" w:rsidP="00A86EA8">
      <w:pPr>
        <w:spacing w:after="0" w:line="240" w:lineRule="auto"/>
        <w:ind w:firstLine="709"/>
        <w:jc w:val="both"/>
        <w:rPr>
          <w:szCs w:val="28"/>
        </w:rPr>
      </w:pPr>
      <w:r w:rsidRPr="00CF03C3">
        <w:rPr>
          <w:szCs w:val="28"/>
        </w:rPr>
        <w:lastRenderedPageBreak/>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CA0E3E" w:rsidRPr="00CF03C3" w:rsidRDefault="00CA0E3E" w:rsidP="00A86EA8">
      <w:pPr>
        <w:spacing w:after="0" w:line="240" w:lineRule="auto"/>
        <w:ind w:firstLine="709"/>
        <w:jc w:val="both"/>
        <w:rPr>
          <w:szCs w:val="28"/>
        </w:rPr>
      </w:pPr>
      <w:r w:rsidRPr="00CF03C3">
        <w:rPr>
          <w:szCs w:val="28"/>
        </w:rPr>
        <w:lastRenderedPageBreak/>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rsidR="00CA0E3E" w:rsidRPr="00CF03C3" w:rsidRDefault="00CA0E3E" w:rsidP="00A86EA8">
      <w:pPr>
        <w:spacing w:after="0" w:line="240" w:lineRule="auto"/>
        <w:ind w:firstLine="709"/>
        <w:jc w:val="both"/>
        <w:rPr>
          <w:b/>
          <w:szCs w:val="28"/>
        </w:rPr>
      </w:pPr>
    </w:p>
    <w:p w:rsidR="00514F53" w:rsidRPr="00CF03C3" w:rsidRDefault="00514F53" w:rsidP="00A86EA8">
      <w:pPr>
        <w:spacing w:after="0" w:line="240" w:lineRule="auto"/>
        <w:ind w:firstLine="709"/>
        <w:jc w:val="both"/>
        <w:rPr>
          <w:b/>
          <w:szCs w:val="28"/>
        </w:rPr>
      </w:pPr>
    </w:p>
    <w:p w:rsidR="002E5B9C" w:rsidRPr="00CF03C3" w:rsidRDefault="00932059" w:rsidP="00616CA3">
      <w:pPr>
        <w:pStyle w:val="4"/>
      </w:pPr>
      <w:bookmarkStart w:id="20" w:name="_Toc97114934"/>
      <w:r w:rsidRPr="00CF03C3">
        <w:t xml:space="preserve">2.1.3.4. </w:t>
      </w:r>
      <w:r w:rsidR="002E5B9C" w:rsidRPr="00CF03C3">
        <w:t>Особенности оценки предметных результатов</w:t>
      </w:r>
      <w:bookmarkEnd w:id="20"/>
      <w:r w:rsidR="0006490A" w:rsidRPr="00CF03C3">
        <w:t xml:space="preserve"> </w:t>
      </w:r>
    </w:p>
    <w:p w:rsidR="00514F53" w:rsidRPr="00CF03C3" w:rsidRDefault="00514F53" w:rsidP="00A86EA8">
      <w:pPr>
        <w:spacing w:after="0" w:line="240" w:lineRule="auto"/>
        <w:ind w:firstLine="709"/>
        <w:jc w:val="both"/>
        <w:rPr>
          <w:b/>
          <w:szCs w:val="28"/>
        </w:rPr>
      </w:pP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график контрольных мероприятий.</w:t>
      </w:r>
    </w:p>
    <w:p w:rsidR="009F4B85" w:rsidRPr="00CF03C3" w:rsidRDefault="009F4B85" w:rsidP="00A86EA8">
      <w:pPr>
        <w:spacing w:after="0" w:line="240" w:lineRule="auto"/>
        <w:ind w:firstLine="709"/>
        <w:jc w:val="both"/>
        <w:rPr>
          <w:b/>
          <w:szCs w:val="28"/>
        </w:rPr>
      </w:pPr>
    </w:p>
    <w:p w:rsidR="004B1D21" w:rsidRPr="00CF03C3" w:rsidRDefault="004B1D21" w:rsidP="00A86EA8">
      <w:pPr>
        <w:spacing w:after="0" w:line="240" w:lineRule="auto"/>
        <w:ind w:firstLine="709"/>
        <w:jc w:val="both"/>
        <w:rPr>
          <w:b/>
          <w:szCs w:val="28"/>
        </w:rPr>
      </w:pPr>
    </w:p>
    <w:p w:rsidR="00A02594" w:rsidRPr="00CF03C3" w:rsidRDefault="008A6193" w:rsidP="00616CA3">
      <w:pPr>
        <w:pStyle w:val="4"/>
      </w:pPr>
      <w:bookmarkStart w:id="21" w:name="_Toc97114935"/>
      <w:r w:rsidRPr="00CF03C3">
        <w:t xml:space="preserve">2.1.3.5. </w:t>
      </w:r>
      <w:r w:rsidR="00A02594" w:rsidRPr="00CF03C3">
        <w:t>Организация и содержание оценочных процедур</w:t>
      </w:r>
      <w:bookmarkEnd w:id="21"/>
    </w:p>
    <w:p w:rsidR="004B1D21" w:rsidRPr="00CF03C3" w:rsidRDefault="004B1D21" w:rsidP="00A86EA8">
      <w:pPr>
        <w:spacing w:after="0" w:line="240" w:lineRule="auto"/>
        <w:ind w:firstLine="709"/>
        <w:jc w:val="both"/>
        <w:rPr>
          <w:b/>
          <w:szCs w:val="28"/>
        </w:rPr>
      </w:pPr>
    </w:p>
    <w:p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xml:space="preserve">, направленности, широты или избирательности интересов, выраженности проявлений творческой инициативы. В </w:t>
      </w:r>
      <w:r w:rsidRPr="00CF03C3">
        <w:rPr>
          <w:szCs w:val="28"/>
        </w:rPr>
        <w:lastRenderedPageBreak/>
        <w:t>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w:t>
      </w:r>
      <w:r w:rsidRPr="00CF03C3">
        <w:rPr>
          <w:szCs w:val="28"/>
        </w:rPr>
        <w:lastRenderedPageBreak/>
        <w:t>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E555C" w:rsidRPr="003E6CCC" w:rsidRDefault="005E555C" w:rsidP="00A86EA8">
      <w:pPr>
        <w:pStyle w:val="ad"/>
        <w:spacing w:after="0" w:line="240" w:lineRule="auto"/>
        <w:ind w:left="0" w:firstLine="709"/>
        <w:jc w:val="both"/>
        <w:rPr>
          <w:b/>
          <w:szCs w:val="28"/>
        </w:rPr>
      </w:pPr>
      <w:r w:rsidRPr="00CF03C3">
        <w:rPr>
          <w:szCs w:val="28"/>
        </w:rPr>
        <w:t xml:space="preserve">Целью ГИА является установление уровня образовательных достижений выпускников. </w:t>
      </w:r>
      <w:r w:rsidRPr="003E6CCC">
        <w:rPr>
          <w:b/>
          <w:szCs w:val="28"/>
        </w:rPr>
        <w:t>ГИА включает в себя два обязательных экзамена (по русскому языку и математике). Экзамены по другим учебным предметам обучающиеся</w:t>
      </w:r>
      <w:r w:rsidR="0090130D" w:rsidRPr="003E6CCC">
        <w:rPr>
          <w:b/>
          <w:szCs w:val="28"/>
        </w:rPr>
        <w:t xml:space="preserve"> с ЗПР</w:t>
      </w:r>
      <w:r w:rsidRPr="003E6CCC">
        <w:rPr>
          <w:b/>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3E6CCC">
        <w:rPr>
          <w:b/>
          <w:szCs w:val="28"/>
        </w:rPr>
        <w:t xml:space="preserve"> Обучающийся с ЗПР имеет право на </w:t>
      </w:r>
      <w:r w:rsidR="00E7311F" w:rsidRPr="003E6CCC">
        <w:rPr>
          <w:b/>
          <w:szCs w:val="28"/>
        </w:rPr>
        <w:t xml:space="preserve">предоставление специальных условий </w:t>
      </w:r>
      <w:r w:rsidR="008F2328" w:rsidRPr="003E6CCC">
        <w:rPr>
          <w:b/>
          <w:szCs w:val="28"/>
        </w:rPr>
        <w:t xml:space="preserve">при </w:t>
      </w:r>
      <w:r w:rsidR="0090130D" w:rsidRPr="003E6CCC">
        <w:rPr>
          <w:b/>
          <w:szCs w:val="28"/>
        </w:rPr>
        <w:t>проведени</w:t>
      </w:r>
      <w:r w:rsidR="008F2328" w:rsidRPr="003E6CCC">
        <w:rPr>
          <w:b/>
          <w:szCs w:val="28"/>
        </w:rPr>
        <w:t>и</w:t>
      </w:r>
      <w:r w:rsidR="0090130D" w:rsidRPr="003E6CCC">
        <w:rPr>
          <w:b/>
          <w:szCs w:val="28"/>
        </w:rPr>
        <w:t xml:space="preserve"> государственно</w:t>
      </w:r>
      <w:r w:rsidR="00E7311F" w:rsidRPr="003E6CCC">
        <w:rPr>
          <w:b/>
          <w:szCs w:val="28"/>
        </w:rPr>
        <w:t>й</w:t>
      </w:r>
      <w:r w:rsidR="0090130D" w:rsidRPr="003E6CCC">
        <w:rPr>
          <w:b/>
          <w:szCs w:val="28"/>
        </w:rPr>
        <w:t xml:space="preserve"> итоговой аттестации</w:t>
      </w:r>
      <w:r w:rsidR="00E7311F" w:rsidRPr="003E6CCC">
        <w:rPr>
          <w:b/>
          <w:szCs w:val="28"/>
        </w:rPr>
        <w:t xml:space="preserve"> в соответствии с заключением ПМПК.  </w:t>
      </w:r>
    </w:p>
    <w:p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55CC5" w:rsidRPr="00CF03C3" w:rsidRDefault="00755CC5" w:rsidP="00A86EA8">
      <w:pPr>
        <w:spacing w:after="0" w:line="240" w:lineRule="auto"/>
        <w:ind w:firstLine="709"/>
        <w:jc w:val="both"/>
        <w:rPr>
          <w:szCs w:val="28"/>
        </w:rPr>
      </w:pPr>
    </w:p>
    <w:p w:rsidR="0037126D" w:rsidRPr="00CF03C3" w:rsidRDefault="0037126D" w:rsidP="00A86EA8">
      <w:pPr>
        <w:spacing w:after="0" w:line="240" w:lineRule="auto"/>
        <w:ind w:firstLine="709"/>
        <w:jc w:val="both"/>
        <w:rPr>
          <w:szCs w:val="28"/>
        </w:rPr>
      </w:pPr>
    </w:p>
    <w:p w:rsidR="000543A1" w:rsidRPr="00CF03C3" w:rsidRDefault="00905251" w:rsidP="00616CA3">
      <w:pPr>
        <w:pStyle w:val="4"/>
      </w:pPr>
      <w:bookmarkStart w:id="22"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2"/>
    </w:p>
    <w:p w:rsidR="0037126D" w:rsidRPr="00CF03C3" w:rsidRDefault="0037126D" w:rsidP="00A86EA8">
      <w:pPr>
        <w:pStyle w:val="ad"/>
        <w:spacing w:after="0" w:line="240" w:lineRule="auto"/>
        <w:ind w:left="0" w:firstLine="709"/>
        <w:jc w:val="both"/>
        <w:rPr>
          <w:rFonts w:cs="Times New Roman"/>
          <w:b/>
          <w:bCs/>
          <w:szCs w:val="28"/>
        </w:rPr>
      </w:pPr>
    </w:p>
    <w:p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543A1" w:rsidRPr="00CF03C3" w:rsidRDefault="000543A1" w:rsidP="00A86EA8">
      <w:pPr>
        <w:spacing w:after="0" w:line="240" w:lineRule="auto"/>
        <w:ind w:firstLine="709"/>
        <w:contextualSpacing/>
        <w:jc w:val="both"/>
        <w:rPr>
          <w:szCs w:val="28"/>
        </w:rPr>
      </w:pPr>
      <w:r w:rsidRPr="00CF03C3">
        <w:rPr>
          <w:szCs w:val="28"/>
        </w:rPr>
        <w:lastRenderedPageBreak/>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Pr="00CF03C3" w:rsidRDefault="000543A1" w:rsidP="00A86EA8">
      <w:pPr>
        <w:pStyle w:val="ad"/>
        <w:spacing w:after="0" w:line="240" w:lineRule="auto"/>
        <w:ind w:left="0" w:firstLine="709"/>
        <w:jc w:val="both"/>
        <w:rPr>
          <w:rFonts w:cs="Times New Roman"/>
          <w:szCs w:val="28"/>
        </w:rPr>
      </w:pPr>
    </w:p>
    <w:p w:rsidR="0037126D" w:rsidRPr="00CF03C3" w:rsidRDefault="0037126D" w:rsidP="00A86EA8">
      <w:pPr>
        <w:pStyle w:val="ad"/>
        <w:spacing w:after="0" w:line="240" w:lineRule="auto"/>
        <w:ind w:left="0" w:firstLine="709"/>
        <w:jc w:val="both"/>
        <w:rPr>
          <w:rFonts w:cs="Times New Roman"/>
          <w:szCs w:val="28"/>
        </w:rPr>
      </w:pPr>
    </w:p>
    <w:p w:rsidR="00D40B83" w:rsidRPr="00CF03C3" w:rsidRDefault="00D40B83" w:rsidP="00616CA3">
      <w:pPr>
        <w:pStyle w:val="4"/>
        <w:rPr>
          <w:rFonts w:eastAsia="Times New Roman"/>
        </w:rPr>
      </w:pPr>
      <w:bookmarkStart w:id="23"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3"/>
    </w:p>
    <w:p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lastRenderedPageBreak/>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CF03C3" w:rsidRDefault="00B4280B" w:rsidP="00B4280B">
      <w:pPr>
        <w:pStyle w:val="a6"/>
        <w:widowControl w:val="0"/>
        <w:spacing w:before="0" w:beforeAutospacing="0" w:after="0" w:afterAutospacing="0" w:line="360" w:lineRule="auto"/>
        <w:ind w:firstLine="709"/>
        <w:jc w:val="both"/>
        <w:rPr>
          <w:sz w:val="28"/>
          <w:szCs w:val="28"/>
        </w:rPr>
      </w:pPr>
    </w:p>
    <w:p w:rsidR="00B4280B" w:rsidRPr="00CF03C3" w:rsidRDefault="00B4280B" w:rsidP="00C74C05">
      <w:pPr>
        <w:pStyle w:val="a6"/>
        <w:widowControl w:val="0"/>
        <w:spacing w:before="0" w:beforeAutospacing="0" w:after="0" w:afterAutospacing="0"/>
        <w:outlineLvl w:val="1"/>
        <w:rPr>
          <w:b/>
          <w:caps/>
          <w:sz w:val="28"/>
          <w:szCs w:val="28"/>
        </w:rPr>
      </w:pPr>
      <w:bookmarkStart w:id="24" w:name="_Toc97114938"/>
      <w:bookmarkStart w:id="25" w:name="_Toc406059004"/>
      <w:bookmarkStart w:id="26" w:name="_Toc409691657"/>
      <w:bookmarkStart w:id="27" w:name="_Toc410653981"/>
      <w:bookmarkStart w:id="28" w:name="_Toc414553167"/>
      <w:r w:rsidRPr="00CF03C3">
        <w:rPr>
          <w:b/>
          <w:caps/>
          <w:sz w:val="28"/>
          <w:szCs w:val="28"/>
        </w:rPr>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4"/>
      <w:r w:rsidR="003E6CCC" w:rsidRPr="003E6CCC">
        <w:t xml:space="preserve"> </w:t>
      </w:r>
      <w:r w:rsidR="003E6CCC" w:rsidRPr="003E6CCC">
        <w:rPr>
          <w:b/>
          <w:caps/>
          <w:sz w:val="28"/>
          <w:szCs w:val="28"/>
        </w:rPr>
        <w:t>БОУ ТР ОО «Никольская СОШ»</w:t>
      </w:r>
    </w:p>
    <w:p w:rsidR="00B4280B" w:rsidRPr="00CF03C3" w:rsidRDefault="00B4280B" w:rsidP="00090A3D">
      <w:pPr>
        <w:pStyle w:val="a6"/>
        <w:widowControl w:val="0"/>
        <w:spacing w:before="0" w:beforeAutospacing="0" w:after="0" w:afterAutospacing="0"/>
        <w:ind w:firstLine="709"/>
        <w:jc w:val="both"/>
        <w:rPr>
          <w:sz w:val="28"/>
          <w:szCs w:val="28"/>
        </w:rPr>
      </w:pPr>
    </w:p>
    <w:bookmarkEnd w:id="25"/>
    <w:bookmarkEnd w:id="26"/>
    <w:bookmarkEnd w:id="27"/>
    <w:bookmarkEnd w:id="28"/>
    <w:p w:rsidR="00B4280B" w:rsidRPr="00CF03C3" w:rsidRDefault="00B4280B" w:rsidP="00090A3D">
      <w:pPr>
        <w:spacing w:after="0" w:line="240" w:lineRule="auto"/>
        <w:rPr>
          <w:rFonts w:cs="Times New Roman"/>
          <w:caps/>
        </w:rPr>
      </w:pPr>
    </w:p>
    <w:p w:rsidR="00424191" w:rsidRPr="00CF03C3" w:rsidRDefault="00424191" w:rsidP="00090A3D">
      <w:pPr>
        <w:spacing w:after="0" w:line="240" w:lineRule="auto"/>
        <w:rPr>
          <w:rFonts w:cs="Times New Roman"/>
          <w:caps/>
        </w:rPr>
      </w:pPr>
    </w:p>
    <w:p w:rsidR="00B4280B" w:rsidRPr="003E6CCC" w:rsidRDefault="008B7E5C" w:rsidP="00C74C05">
      <w:pPr>
        <w:pStyle w:val="3"/>
        <w:rPr>
          <w:rFonts w:cs="Times New Roman"/>
          <w:b/>
          <w:caps/>
          <w:szCs w:val="28"/>
        </w:rPr>
      </w:pPr>
      <w:bookmarkStart w:id="29" w:name="_Toc97114939"/>
      <w:r w:rsidRPr="003E6CCC">
        <w:rPr>
          <w:rFonts w:cs="Times New Roman"/>
          <w:b/>
          <w:caps/>
          <w:szCs w:val="28"/>
        </w:rPr>
        <w:t>2.2.1</w:t>
      </w:r>
      <w:r w:rsidR="00B4280B" w:rsidRPr="003E6CCC">
        <w:rPr>
          <w:rFonts w:cs="Times New Roman"/>
          <w:b/>
          <w:caps/>
          <w:szCs w:val="28"/>
        </w:rPr>
        <w:t xml:space="preserve">. Примерные </w:t>
      </w:r>
      <w:r w:rsidR="0050308D" w:rsidRPr="003E6CCC">
        <w:rPr>
          <w:rFonts w:cs="Times New Roman"/>
          <w:b/>
          <w:caps/>
          <w:szCs w:val="28"/>
        </w:rPr>
        <w:t xml:space="preserve">рабочие </w:t>
      </w:r>
      <w:r w:rsidR="00B4280B" w:rsidRPr="003E6CCC">
        <w:rPr>
          <w:rFonts w:cs="Times New Roman"/>
          <w:b/>
          <w:caps/>
          <w:szCs w:val="28"/>
        </w:rPr>
        <w:t>программы учебных предметов</w:t>
      </w:r>
      <w:bookmarkEnd w:id="29"/>
      <w:r w:rsidR="003E6CCC">
        <w:rPr>
          <w:rFonts w:cs="Times New Roman"/>
          <w:b/>
          <w:caps/>
          <w:szCs w:val="28"/>
        </w:rPr>
        <w:t xml:space="preserve"> (рабочие программы педагогов школы трехкомпонентные)</w:t>
      </w:r>
    </w:p>
    <w:p w:rsidR="00B4280B" w:rsidRPr="00CF03C3" w:rsidRDefault="00B4280B" w:rsidP="00090A3D">
      <w:pPr>
        <w:spacing w:after="0" w:line="240" w:lineRule="auto"/>
        <w:ind w:firstLine="567"/>
        <w:jc w:val="both"/>
        <w:rPr>
          <w:rFonts w:cs="Times New Roman"/>
          <w:szCs w:val="28"/>
        </w:rPr>
      </w:pPr>
    </w:p>
    <w:p w:rsidR="00090A3D" w:rsidRPr="00CF03C3" w:rsidRDefault="00090A3D" w:rsidP="00090A3D">
      <w:pPr>
        <w:spacing w:after="0" w:line="240" w:lineRule="auto"/>
        <w:ind w:firstLine="567"/>
        <w:jc w:val="both"/>
        <w:rPr>
          <w:rFonts w:cs="Times New Roman"/>
          <w:szCs w:val="28"/>
        </w:rPr>
      </w:pPr>
    </w:p>
    <w:p w:rsidR="00B4280B" w:rsidRPr="00CF03C3" w:rsidRDefault="00B4280B" w:rsidP="000E66D7">
      <w:pPr>
        <w:pStyle w:val="4"/>
        <w:ind w:left="567"/>
        <w:rPr>
          <w:caps/>
        </w:rPr>
      </w:pPr>
      <w:bookmarkStart w:id="30" w:name="_Toc97114940"/>
      <w:r w:rsidRPr="00CF03C3">
        <w:rPr>
          <w:caps/>
        </w:rPr>
        <w:t>2.2.</w:t>
      </w:r>
      <w:r w:rsidR="008B7E5C">
        <w:rPr>
          <w:caps/>
        </w:rPr>
        <w:t>1</w:t>
      </w:r>
      <w:r w:rsidRPr="00CF03C3">
        <w:rPr>
          <w:caps/>
        </w:rPr>
        <w:t>.1. Русский язык</w:t>
      </w:r>
      <w:bookmarkEnd w:id="30"/>
    </w:p>
    <w:p w:rsidR="00C649A2" w:rsidRPr="00CF03C3" w:rsidRDefault="00C649A2" w:rsidP="000E66D7">
      <w:pPr>
        <w:pStyle w:val="af"/>
        <w:spacing w:line="240" w:lineRule="auto"/>
        <w:ind w:left="567" w:firstLine="0"/>
        <w:rPr>
          <w:caps w:val="0"/>
          <w:color w:val="auto"/>
        </w:rPr>
      </w:pPr>
    </w:p>
    <w:p w:rsidR="00090A3D" w:rsidRPr="00CF03C3" w:rsidRDefault="00090A3D" w:rsidP="000E66D7">
      <w:pPr>
        <w:pStyle w:val="af"/>
        <w:spacing w:line="240" w:lineRule="auto"/>
        <w:ind w:left="567" w:firstLine="0"/>
        <w:rPr>
          <w:caps w:val="0"/>
          <w:color w:val="auto"/>
        </w:rPr>
      </w:pPr>
    </w:p>
    <w:p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rsidR="00C649A2" w:rsidRPr="00CF03C3" w:rsidRDefault="00C649A2" w:rsidP="000E66D7">
      <w:pPr>
        <w:pStyle w:val="af"/>
        <w:spacing w:line="240" w:lineRule="auto"/>
        <w:ind w:left="567" w:firstLine="709"/>
        <w:rPr>
          <w:caps w:val="0"/>
          <w:color w:val="auto"/>
        </w:rPr>
      </w:pPr>
    </w:p>
    <w:p w:rsidR="00C649A2" w:rsidRPr="00CF03C3" w:rsidRDefault="00C649A2" w:rsidP="000E66D7">
      <w:pPr>
        <w:pStyle w:val="af"/>
        <w:spacing w:line="240" w:lineRule="auto"/>
        <w:ind w:left="567" w:firstLine="709"/>
        <w:rPr>
          <w:caps w:val="0"/>
          <w:color w:val="auto"/>
        </w:rPr>
      </w:pPr>
      <w:r w:rsidRPr="00CF03C3">
        <w:rPr>
          <w:caps w:val="0"/>
          <w:color w:val="auto"/>
        </w:rPr>
        <w:t xml:space="preserve">Примерная рабочая программа по русскому языку для обучающихся с задержкой психического развития (далее </w:t>
      </w:r>
      <w:r w:rsidR="00D44CA5" w:rsidRPr="00CF03C3">
        <w:rPr>
          <w:caps w:val="0"/>
          <w:color w:val="auto"/>
        </w:rPr>
        <w:t>–</w:t>
      </w:r>
      <w:r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Pr="00CF03C3">
        <w:rPr>
          <w:caps w:val="0"/>
          <w:color w:val="auto"/>
        </w:rPr>
        <w:t xml:space="preserve"> 64101) (далее  </w:t>
      </w:r>
      <w:r w:rsidR="00D44CA5" w:rsidRPr="00CF03C3">
        <w:rPr>
          <w:caps w:val="0"/>
          <w:color w:val="auto"/>
        </w:rPr>
        <w:t>–</w:t>
      </w:r>
      <w:r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lastRenderedPageBreak/>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C649A2" w:rsidRPr="00CF03C3" w:rsidRDefault="00C649A2" w:rsidP="000E66D7">
      <w:pPr>
        <w:spacing w:after="0" w:line="240" w:lineRule="auto"/>
        <w:ind w:left="567" w:firstLine="709"/>
        <w:jc w:val="both"/>
        <w:rPr>
          <w:rFonts w:cs="Times New Roman"/>
          <w:b/>
          <w:szCs w:val="28"/>
          <w:shd w:val="clear" w:color="auto" w:fill="FFFFFF"/>
        </w:rPr>
      </w:pPr>
    </w:p>
    <w:p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w:t>
      </w:r>
      <w:r w:rsidR="00C649A2" w:rsidRPr="00CF03C3">
        <w:rPr>
          <w:rFonts w:cs="Times New Roman"/>
          <w:szCs w:val="28"/>
          <w:shd w:val="clear" w:color="auto" w:fill="FFFFFF"/>
        </w:rPr>
        <w:lastRenderedPageBreak/>
        <w:t xml:space="preserve">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lastRenderedPageBreak/>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lastRenderedPageBreak/>
        <w:t>В практическом плане (без терминологии) изучается тема «Несогласованные определения».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lastRenderedPageBreak/>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rsidR="00C649A2" w:rsidRPr="00CF03C3" w:rsidRDefault="00C649A2" w:rsidP="000E66D7">
      <w:pPr>
        <w:pStyle w:val="af"/>
        <w:spacing w:line="240" w:lineRule="auto"/>
        <w:ind w:left="567" w:firstLine="709"/>
        <w:rPr>
          <w:b/>
          <w:caps w:val="0"/>
          <w:color w:val="auto"/>
          <w:kern w:val="28"/>
        </w:rPr>
      </w:pPr>
    </w:p>
    <w:p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rsidR="00794F5B" w:rsidRPr="00CF03C3" w:rsidRDefault="00C649A2" w:rsidP="000E66D7">
      <w:pPr>
        <w:spacing w:after="0" w:line="240" w:lineRule="auto"/>
        <w:ind w:left="567" w:firstLine="709"/>
        <w:jc w:val="both"/>
        <w:rPr>
          <w:szCs w:val="28"/>
        </w:rPr>
      </w:pPr>
      <w:r w:rsidRPr="00CF03C3">
        <w:rPr>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rsidR="001E1C7C" w:rsidRPr="00CF03C3" w:rsidRDefault="001E1C7C" w:rsidP="000E66D7">
      <w:pPr>
        <w:pStyle w:val="af"/>
        <w:ind w:left="567" w:firstLine="709"/>
        <w:rPr>
          <w:b/>
          <w:caps w:val="0"/>
          <w:color w:val="auto"/>
        </w:rPr>
      </w:pPr>
    </w:p>
    <w:p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rsidR="001E1C7C" w:rsidRPr="00CF03C3" w:rsidRDefault="001E1C7C"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5 КЛАСС</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Основные разделы лингвистики.</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на композиционно-смысловые части.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Информационная переработка текста: простой план текста и по совместно составленному сложному плану текста.</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Род, число, падеж имени существительного.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rsidR="001316C2" w:rsidRPr="00CF03C3" w:rsidRDefault="001316C2"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6 КЛАСС</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Понятие о литературном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rsidR="00B41FCA" w:rsidRPr="00CF03C3" w:rsidRDefault="00B41FCA" w:rsidP="000E66D7">
      <w:pPr>
        <w:spacing w:after="0" w:line="240" w:lineRule="auto"/>
        <w:ind w:left="567" w:firstLine="709"/>
        <w:jc w:val="both"/>
        <w:rPr>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Лексический анализ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Нормы произношения имён существительных, нормы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lastRenderedPageBreak/>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7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Монолог-описание, монолог-рассуждение, монолог-повествование.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Причастия как особая группа слов.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Морфологический разбор наречия.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lastRenderedPageBreak/>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8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Диалог.</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rsidR="00C649A2" w:rsidRPr="00CF03C3" w:rsidRDefault="00C649A2" w:rsidP="000E66D7">
      <w:pPr>
        <w:spacing w:after="0" w:line="240" w:lineRule="auto"/>
        <w:ind w:left="567" w:firstLine="709"/>
        <w:jc w:val="both"/>
        <w:rPr>
          <w:b/>
          <w:szCs w:val="28"/>
        </w:rPr>
      </w:pPr>
      <w:r w:rsidRPr="00CF03C3">
        <w:rPr>
          <w:b/>
          <w:szCs w:val="28"/>
        </w:rPr>
        <w:t>Словосочетание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rsidR="00C649A2" w:rsidRPr="00CF03C3" w:rsidRDefault="00C649A2" w:rsidP="000E66D7">
      <w:pPr>
        <w:spacing w:after="0" w:line="240" w:lineRule="auto"/>
        <w:ind w:left="567" w:firstLine="709"/>
        <w:jc w:val="both"/>
        <w:rPr>
          <w:b/>
          <w:szCs w:val="28"/>
        </w:rPr>
      </w:pPr>
      <w:r w:rsidRPr="00CF03C3">
        <w:rPr>
          <w:b/>
          <w:szCs w:val="28"/>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Односоставные предложения, их грамматические признаки.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Вставные конструкции.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rsidR="007E3A5F" w:rsidRPr="00CF03C3" w:rsidRDefault="007E3A5F"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9 КЛАСС</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w:t>
      </w:r>
      <w:r w:rsidRPr="00CF03C3">
        <w:rPr>
          <w:rFonts w:ascii="Times New Roman" w:hAnsi="Times New Roman" w:cs="Times New Roman"/>
          <w:i/>
          <w:color w:val="auto"/>
          <w:sz w:val="28"/>
          <w:szCs w:val="28"/>
        </w:rPr>
        <w:lastRenderedPageBreak/>
        <w:t xml:space="preserve">функциональных разновидностей языка в художественном произведении.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сложносочинённого предложения; нормы постановки знаков препинания в сложных </w:t>
      </w:r>
      <w:r w:rsidRPr="00CF03C3">
        <w:rPr>
          <w:rFonts w:ascii="Times New Roman" w:hAnsi="Times New Roman" w:cs="Times New Roman"/>
          <w:color w:val="auto"/>
          <w:sz w:val="28"/>
          <w:szCs w:val="28"/>
        </w:rPr>
        <w:lastRenderedPageBreak/>
        <w:t>предложениях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w:t>
      </w:r>
      <w:r w:rsidRPr="00CF03C3">
        <w:rPr>
          <w:rFonts w:ascii="Times New Roman" w:hAnsi="Times New Roman" w:cs="Times New Roman"/>
          <w:color w:val="auto"/>
          <w:sz w:val="28"/>
          <w:szCs w:val="28"/>
        </w:rPr>
        <w:lastRenderedPageBreak/>
        <w:t>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rsidR="00C649A2" w:rsidRPr="00CF03C3" w:rsidRDefault="00C649A2" w:rsidP="000E66D7">
      <w:pPr>
        <w:spacing w:after="0" w:line="240" w:lineRule="auto"/>
        <w:ind w:left="567" w:firstLine="709"/>
        <w:rPr>
          <w:rFonts w:cs="Times New Roman"/>
          <w:szCs w:val="28"/>
        </w:rPr>
      </w:pPr>
    </w:p>
    <w:p w:rsidR="00C649A2" w:rsidRPr="00CF03C3" w:rsidRDefault="00C649A2" w:rsidP="000E66D7">
      <w:pPr>
        <w:spacing w:after="0" w:line="240" w:lineRule="auto"/>
        <w:ind w:left="567" w:firstLine="709"/>
        <w:rPr>
          <w:rFonts w:eastAsia="Arial Unicode MS" w:cs="Times New Roman"/>
          <w:kern w:val="1"/>
          <w:szCs w:val="28"/>
          <w:lang w:eastAsia="en-US"/>
        </w:rPr>
      </w:pPr>
    </w:p>
    <w:p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rsidR="00C649A2" w:rsidRPr="00CF03C3" w:rsidRDefault="00C649A2" w:rsidP="000E66D7">
      <w:pPr>
        <w:spacing w:after="0" w:line="240" w:lineRule="auto"/>
        <w:ind w:left="567" w:firstLine="709"/>
        <w:rPr>
          <w:rFonts w:eastAsia="Times New Roman" w:cs="Times New Roman"/>
          <w:b/>
          <w:caps/>
          <w:szCs w:val="28"/>
        </w:rPr>
      </w:pPr>
    </w:p>
    <w:p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формирование умений продуктивной коммуникации со сверстниками и взрослыми в ходе образовательной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rsidR="00C649A2" w:rsidRPr="00CF03C3" w:rsidRDefault="00C649A2" w:rsidP="000E66D7">
      <w:pPr>
        <w:spacing w:after="0" w:line="240" w:lineRule="auto"/>
        <w:ind w:left="567" w:firstLine="709"/>
        <w:jc w:val="both"/>
        <w:rPr>
          <w:rFonts w:eastAsia="Times New Roman" w:cs="Times New Roman"/>
          <w:b/>
          <w:szCs w:val="28"/>
        </w:rPr>
      </w:pPr>
    </w:p>
    <w:p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rsidR="006A38F0" w:rsidRPr="00CF03C3" w:rsidRDefault="006A38F0" w:rsidP="000E66D7">
      <w:pPr>
        <w:pStyle w:val="af"/>
        <w:spacing w:line="240" w:lineRule="auto"/>
        <w:ind w:left="567" w:firstLine="709"/>
        <w:rPr>
          <w:rFonts w:eastAsia="Times New Roman"/>
          <w:caps w:val="0"/>
          <w:color w:val="auto"/>
          <w:kern w:val="28"/>
        </w:rPr>
      </w:pPr>
    </w:p>
    <w:p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649A2" w:rsidRPr="00CF03C3" w:rsidRDefault="00C649A2" w:rsidP="000E66D7">
      <w:pPr>
        <w:pStyle w:val="af"/>
        <w:spacing w:line="240" w:lineRule="auto"/>
        <w:ind w:left="567" w:firstLine="709"/>
        <w:rPr>
          <w:rFonts w:eastAsia="Times New Roman"/>
          <w:caps w:val="0"/>
          <w:color w:val="auto"/>
          <w:kern w:val="28"/>
        </w:rPr>
      </w:pPr>
    </w:p>
    <w:p w:rsidR="00C649A2" w:rsidRPr="00CF03C3" w:rsidRDefault="00C649A2" w:rsidP="00346927">
      <w:pPr>
        <w:spacing w:after="0" w:line="240" w:lineRule="auto"/>
        <w:ind w:left="567"/>
        <w:jc w:val="both"/>
        <w:rPr>
          <w:b/>
        </w:rPr>
      </w:pPr>
      <w:r w:rsidRPr="00CF03C3">
        <w:rPr>
          <w:b/>
        </w:rPr>
        <w:t>5 КЛАСС</w:t>
      </w:r>
    </w:p>
    <w:p w:rsidR="00AF0870" w:rsidRPr="00CF03C3" w:rsidRDefault="00AF0870" w:rsidP="000E66D7">
      <w:pPr>
        <w:pStyle w:val="af"/>
        <w:spacing w:line="240" w:lineRule="auto"/>
        <w:ind w:left="567" w:firstLine="709"/>
        <w:rPr>
          <w:color w:val="auto"/>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w:t>
      </w:r>
      <w:r w:rsidRPr="00CF03C3">
        <w:rPr>
          <w:rFonts w:ascii="Times New Roman" w:hAnsi="Times New Roman" w:cs="Times New Roman"/>
          <w:color w:val="auto"/>
          <w:sz w:val="28"/>
          <w:szCs w:val="28"/>
        </w:rPr>
        <w:lastRenderedPageBreak/>
        <w:t xml:space="preserve">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Проводить фонетический разбор слова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w:t>
      </w:r>
      <w:r w:rsidRPr="00CF03C3">
        <w:rPr>
          <w:rFonts w:ascii="Times New Roman" w:hAnsi="Times New Roman" w:cs="Times New Roman"/>
          <w:color w:val="auto"/>
          <w:sz w:val="28"/>
          <w:szCs w:val="28"/>
        </w:rPr>
        <w:lastRenderedPageBreak/>
        <w:t xml:space="preserve">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w:t>
      </w:r>
      <w:r w:rsidRPr="00CF03C3">
        <w:rPr>
          <w:rFonts w:ascii="Times New Roman" w:hAnsi="Times New Roman" w:cs="Times New Roman"/>
          <w:color w:val="auto"/>
          <w:sz w:val="28"/>
          <w:szCs w:val="28"/>
        </w:rPr>
        <w:lastRenderedPageBreak/>
        <w:t>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346927" w:rsidRDefault="00C649A2" w:rsidP="00346927">
      <w:pPr>
        <w:spacing w:after="0" w:line="240" w:lineRule="auto"/>
        <w:ind w:left="567"/>
        <w:jc w:val="both"/>
        <w:rPr>
          <w:b/>
          <w:szCs w:val="28"/>
        </w:rPr>
      </w:pPr>
      <w:r w:rsidRPr="00346927">
        <w:rPr>
          <w:b/>
          <w:szCs w:val="28"/>
        </w:rPr>
        <w:t>6 КЛАСС</w:t>
      </w:r>
    </w:p>
    <w:p w:rsidR="00AF0870" w:rsidRPr="00CF03C3" w:rsidRDefault="00AF0870"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 xml:space="preserve">100 слов с опорой на план, </w:t>
      </w:r>
      <w:r w:rsidRPr="00CF03C3">
        <w:rPr>
          <w:rFonts w:ascii="Times New Roman" w:hAnsi="Times New Roman" w:cs="Times New Roman"/>
          <w:color w:val="auto"/>
          <w:sz w:val="28"/>
          <w:szCs w:val="28"/>
        </w:rPr>
        <w:lastRenderedPageBreak/>
        <w:t>опорные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смысловой анализ текста, его композиционных особенностей, определять количество микротем и </w:t>
      </w:r>
      <w:r w:rsidRPr="00CF03C3">
        <w:rPr>
          <w:rFonts w:ascii="Times New Roman" w:hAnsi="Times New Roman" w:cs="Times New Roman"/>
          <w:color w:val="auto"/>
          <w:sz w:val="28"/>
          <w:szCs w:val="28"/>
        </w:rPr>
        <w:lastRenderedPageBreak/>
        <w:t>абзацев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w:t>
      </w:r>
      <w:r w:rsidRPr="00CF03C3">
        <w:rPr>
          <w:rFonts w:ascii="Times New Roman" w:hAnsi="Times New Roman" w:cs="Times New Roman"/>
          <w:color w:val="auto"/>
          <w:sz w:val="28"/>
          <w:szCs w:val="28"/>
        </w:rPr>
        <w:lastRenderedPageBreak/>
        <w:t>стилистическую окраску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spacing w:after="0" w:line="240" w:lineRule="auto"/>
        <w:ind w:left="567" w:firstLine="709"/>
        <w:rPr>
          <w:b/>
        </w:rPr>
      </w:pPr>
      <w:r w:rsidRPr="00CF03C3">
        <w:rPr>
          <w:b/>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Различать качественные, относительные и притяжательные имена прилагательные, степени сравнения </w:t>
      </w:r>
      <w:r w:rsidRPr="00CF03C3">
        <w:rPr>
          <w:rFonts w:ascii="Times New Roman" w:hAnsi="Times New Roman" w:cs="Times New Roman"/>
          <w:i/>
          <w:color w:val="auto"/>
          <w:sz w:val="28"/>
          <w:szCs w:val="28"/>
        </w:rPr>
        <w:lastRenderedPageBreak/>
        <w:t>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w:t>
      </w:r>
      <w:r w:rsidRPr="00CF03C3">
        <w:rPr>
          <w:rFonts w:ascii="Times New Roman" w:hAnsi="Times New Roman" w:cs="Times New Roman"/>
          <w:color w:val="auto"/>
          <w:sz w:val="28"/>
          <w:szCs w:val="28"/>
        </w:rPr>
        <w:lastRenderedPageBreak/>
        <w:t xml:space="preserve">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7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w:t>
      </w:r>
      <w:r w:rsidRPr="00CF03C3">
        <w:rPr>
          <w:rFonts w:ascii="Times New Roman" w:hAnsi="Times New Roman" w:cs="Times New Roman"/>
          <w:color w:val="auto"/>
          <w:sz w:val="28"/>
          <w:szCs w:val="28"/>
        </w:rPr>
        <w:lastRenderedPageBreak/>
        <w:t>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 xml:space="preserve">использовать способы информационной переработки текста; извлекать информацию из различных источников, в том числе из лингвистических словарей и </w:t>
      </w:r>
      <w:r w:rsidRPr="00CF03C3">
        <w:rPr>
          <w:rFonts w:ascii="Times New Roman" w:hAnsi="Times New Roman" w:cs="Times New Roman"/>
          <w:i/>
          <w:color w:val="auto"/>
          <w:sz w:val="28"/>
          <w:szCs w:val="28"/>
        </w:rPr>
        <w:lastRenderedPageBreak/>
        <w:t>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числе с использованием фразеологических словарей </w:t>
      </w:r>
      <w:r w:rsidRPr="00CF03C3">
        <w:rPr>
          <w:rFonts w:ascii="Times New Roman" w:hAnsi="Times New Roman" w:cs="Times New Roman"/>
          <w:color w:val="auto"/>
          <w:sz w:val="28"/>
          <w:szCs w:val="28"/>
        </w:rPr>
        <w:lastRenderedPageBreak/>
        <w:t>русского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rsidR="00C649A2" w:rsidRPr="00CF03C3" w:rsidRDefault="00C649A2" w:rsidP="000E66D7">
      <w:pPr>
        <w:spacing w:after="0" w:line="240" w:lineRule="auto"/>
        <w:ind w:left="567" w:firstLine="709"/>
        <w:rPr>
          <w:b/>
        </w:rPr>
      </w:pPr>
      <w:r w:rsidRPr="00CF03C3">
        <w:rPr>
          <w:b/>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Правильно расставлять по алгоритму учебных действий 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Иметь 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437793">
      <w:pPr>
        <w:spacing w:after="0" w:line="240" w:lineRule="auto"/>
        <w:ind w:left="567"/>
        <w:rPr>
          <w:b/>
        </w:rPr>
      </w:pPr>
      <w:r w:rsidRPr="00CF03C3">
        <w:rPr>
          <w:b/>
        </w:rPr>
        <w:t>8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языковых средств для создания высказывания в соответствии с целью, темой и </w:t>
      </w:r>
      <w:r w:rsidRPr="00CF03C3">
        <w:rPr>
          <w:rFonts w:ascii="Times New Roman" w:hAnsi="Times New Roman" w:cs="Times New Roman"/>
          <w:color w:val="auto"/>
          <w:sz w:val="28"/>
          <w:szCs w:val="28"/>
        </w:rPr>
        <w:lastRenderedPageBreak/>
        <w:t>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lastRenderedPageBreak/>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Словосочетание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w:t>
      </w:r>
      <w:r w:rsidRPr="00CF03C3">
        <w:rPr>
          <w:rFonts w:ascii="Times New Roman" w:hAnsi="Times New Roman" w:cs="Times New Roman"/>
          <w:color w:val="auto"/>
          <w:sz w:val="28"/>
          <w:szCs w:val="28"/>
        </w:rPr>
        <w:lastRenderedPageBreak/>
        <w:t xml:space="preserve">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9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использованием речевого клише тексты с опорой на жизненный и читательский опыт; на </w:t>
      </w:r>
      <w:r w:rsidRPr="00CF03C3">
        <w:rPr>
          <w:rFonts w:ascii="Times New Roman" w:hAnsi="Times New Roman" w:cs="Times New Roman"/>
          <w:color w:val="auto"/>
          <w:sz w:val="28"/>
          <w:szCs w:val="28"/>
        </w:rPr>
        <w:lastRenderedPageBreak/>
        <w:t>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 xml:space="preserve">разной функциональной направленности с точки </w:t>
      </w:r>
      <w:r w:rsidRPr="00CF03C3">
        <w:rPr>
          <w:rFonts w:ascii="Times New Roman" w:hAnsi="Times New Roman" w:cs="Times New Roman"/>
          <w:i/>
          <w:color w:val="auto"/>
          <w:sz w:val="28"/>
          <w:szCs w:val="28"/>
        </w:rPr>
        <w:lastRenderedPageBreak/>
        <w:t>зрения соответствия их коммуникативным требованиям и языковой правильности; исправлять речевые недостатки, редактировать 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Уметь цитировать и применять разные способы включения цитат в высказывание.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E826C2">
          <w:footerReference w:type="default" r:id="rId9"/>
          <w:pgSz w:w="16838" w:h="11906" w:orient="landscape"/>
          <w:pgMar w:top="850" w:right="1134" w:bottom="993" w:left="1134" w:header="567" w:footer="567" w:gutter="0"/>
          <w:cols w:space="708"/>
          <w:titlePg/>
          <w:docGrid w:linePitch="381"/>
        </w:sectPr>
      </w:pPr>
    </w:p>
    <w:p w:rsidR="00B4280B" w:rsidRPr="00CF03C3" w:rsidRDefault="00B4280B" w:rsidP="00C74C05">
      <w:pPr>
        <w:pStyle w:val="4"/>
        <w:rPr>
          <w:caps/>
        </w:rPr>
      </w:pPr>
      <w:bookmarkStart w:id="31" w:name="_Toc97114941"/>
      <w:r w:rsidRPr="00CF03C3">
        <w:rPr>
          <w:caps/>
        </w:rPr>
        <w:lastRenderedPageBreak/>
        <w:t>2.2.</w:t>
      </w:r>
      <w:r w:rsidR="008B7E5C">
        <w:rPr>
          <w:caps/>
        </w:rPr>
        <w:t>1</w:t>
      </w:r>
      <w:r w:rsidRPr="00CF03C3">
        <w:rPr>
          <w:caps/>
        </w:rPr>
        <w:t>.2. Литература</w:t>
      </w:r>
      <w:bookmarkEnd w:id="31"/>
    </w:p>
    <w:p w:rsidR="00861B7A" w:rsidRPr="00CF03C3" w:rsidRDefault="00861B7A" w:rsidP="00861B7A">
      <w:pPr>
        <w:spacing w:after="0" w:line="240" w:lineRule="auto"/>
        <w:ind w:firstLine="709"/>
        <w:jc w:val="both"/>
        <w:rPr>
          <w:rFonts w:cs="Times New Roman"/>
          <w:b/>
          <w:szCs w:val="28"/>
        </w:rPr>
      </w:pPr>
    </w:p>
    <w:p w:rsidR="00C7256F" w:rsidRPr="00CF03C3" w:rsidRDefault="00C7256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rsidR="00861B7A" w:rsidRPr="00CF03C3" w:rsidRDefault="00861B7A" w:rsidP="00861B7A">
      <w:pPr>
        <w:spacing w:after="0" w:line="240" w:lineRule="auto"/>
        <w:ind w:firstLine="709"/>
        <w:jc w:val="both"/>
        <w:rPr>
          <w:rFonts w:cs="Times New Roman"/>
          <w:i/>
          <w:szCs w:val="28"/>
        </w:rPr>
      </w:pPr>
      <w:r w:rsidRPr="00CF03C3">
        <w:rPr>
          <w:rFonts w:cs="Times New Roman"/>
          <w:szCs w:val="28"/>
        </w:rPr>
        <w:lastRenderedPageBreak/>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lastRenderedPageBreak/>
        <w:t xml:space="preserve">Цели и задачи изучения учебного предмета «Литература»  </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 xml:space="preserve">овладение процедурами смыслового и эстетического анализа текста на основе понимания принципиальных отличий </w:t>
      </w:r>
      <w:r w:rsidRPr="00CF03C3">
        <w:rPr>
          <w:szCs w:val="28"/>
        </w:rPr>
        <w:lastRenderedPageBreak/>
        <w:t>художественного текста от научного, делового, публицистического и т. п.;</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rsidR="007314B7" w:rsidRDefault="00861B7A" w:rsidP="007314B7">
      <w:pPr>
        <w:pStyle w:val="a4"/>
        <w:numPr>
          <w:ilvl w:val="0"/>
          <w:numId w:val="11"/>
        </w:numPr>
        <w:tabs>
          <w:tab w:val="left" w:pos="993"/>
        </w:tabs>
        <w:spacing w:after="0" w:line="240" w:lineRule="auto"/>
        <w:ind w:left="709" w:hanging="283"/>
        <w:jc w:val="both"/>
        <w:rPr>
          <w:szCs w:val="28"/>
        </w:rPr>
      </w:pPr>
      <w:r w:rsidRPr="007314B7">
        <w:rPr>
          <w:szCs w:val="28"/>
        </w:rPr>
        <w:t>воспитание квалифицированного читателя со сформированным эстетическим вкусом;</w:t>
      </w:r>
    </w:p>
    <w:p w:rsidR="00861B7A" w:rsidRPr="007314B7" w:rsidRDefault="00861B7A" w:rsidP="007314B7">
      <w:pPr>
        <w:pStyle w:val="a4"/>
        <w:numPr>
          <w:ilvl w:val="0"/>
          <w:numId w:val="11"/>
        </w:numPr>
        <w:tabs>
          <w:tab w:val="left" w:pos="993"/>
        </w:tabs>
        <w:spacing w:after="0" w:line="240" w:lineRule="auto"/>
        <w:ind w:left="709" w:hanging="283"/>
        <w:jc w:val="both"/>
        <w:rPr>
          <w:szCs w:val="28"/>
        </w:rPr>
      </w:pPr>
      <w:r w:rsidRPr="007314B7">
        <w:rPr>
          <w:szCs w:val="28"/>
        </w:rPr>
        <w:lastRenderedPageBreak/>
        <w:t>формирование отношения к литературе как к одной из основных культурных ценностей народа;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значимости чтения и изучения литературы для своего дальнейшего развития;</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w:t>
      </w:r>
      <w:r w:rsidRPr="00CF03C3">
        <w:rPr>
          <w:rFonts w:cs="Times New Roman"/>
          <w:szCs w:val="28"/>
        </w:rPr>
        <w:lastRenderedPageBreak/>
        <w:t>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w:t>
      </w:r>
      <w:r w:rsidRPr="00CF03C3">
        <w:rPr>
          <w:rFonts w:cs="Times New Roman"/>
          <w:b/>
          <w:szCs w:val="28"/>
        </w:rPr>
        <w:lastRenderedPageBreak/>
        <w:t xml:space="preserve">потребностями и обеспечивающие осмысленное освоение содержании образования по предмету </w:t>
      </w:r>
      <w:r w:rsidRPr="00CF03C3">
        <w:rPr>
          <w:rFonts w:cs="Times New Roman"/>
          <w:b/>
          <w:bCs/>
          <w:szCs w:val="28"/>
        </w:rPr>
        <w:t>«Литература»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w:t>
      </w:r>
      <w:r w:rsidRPr="00CF03C3">
        <w:rPr>
          <w:rFonts w:cs="Times New Roman"/>
          <w:szCs w:val="28"/>
        </w:rPr>
        <w:lastRenderedPageBreak/>
        <w:t xml:space="preserve">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137BF" w:rsidRPr="00CF03C3" w:rsidRDefault="000137BF" w:rsidP="00861B7A">
      <w:pPr>
        <w:spacing w:after="0" w:line="240" w:lineRule="auto"/>
        <w:ind w:firstLine="709"/>
        <w:jc w:val="both"/>
        <w:rPr>
          <w:rFonts w:cs="Times New Roman"/>
          <w:b/>
          <w:szCs w:val="28"/>
        </w:rPr>
      </w:pPr>
    </w:p>
    <w:p w:rsidR="000137BF" w:rsidRPr="00CF03C3" w:rsidRDefault="000137B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Например, Р. Л. Стивенсон. «Остров сокровищ», «Чёрная стрела» и др.</w:t>
      </w:r>
    </w:p>
    <w:p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w:t>
      </w:r>
      <w:r w:rsidRPr="00CF03C3">
        <w:rPr>
          <w:rFonts w:cs="Times New Roman"/>
          <w:szCs w:val="28"/>
        </w:rPr>
        <w:lastRenderedPageBreak/>
        <w:t>Например, стихотворения О. Ф. Берггольц, В. С. Высоцкого, Е. А. Евтушенко, Ю. Д. Левитанского, Ю. П. Мориц, Б. Ш. Окуджавы.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 xml:space="preserve">Д. Дефо. </w:t>
      </w:r>
      <w:r w:rsidRPr="00CF03C3">
        <w:rPr>
          <w:rFonts w:cs="Times New Roman"/>
          <w:szCs w:val="28"/>
        </w:rPr>
        <w:t>«Робинзон Крузо»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w:t>
      </w:r>
      <w:r w:rsidRPr="00CF03C3">
        <w:rPr>
          <w:rFonts w:cs="Times New Roman"/>
          <w:szCs w:val="28"/>
        </w:rPr>
        <w:lastRenderedPageBreak/>
        <w:t xml:space="preserve">(«В минуту жизни трудную…») и др. «Песня про царя Ивана Васильевича, молодого опричника и удалого купца Калашникова».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w:t>
      </w:r>
      <w:r w:rsidRPr="00CF03C3">
        <w:rPr>
          <w:rFonts w:cs="Times New Roman"/>
          <w:szCs w:val="28"/>
        </w:rPr>
        <w:lastRenderedPageBreak/>
        <w:t xml:space="preserve">Е. А. Евтушенко, Б. А. Ахмадулиной, Ю. Д. Левитанского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rsidR="000137BF" w:rsidRPr="00CF03C3" w:rsidRDefault="000137BF"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w:t>
      </w:r>
      <w:r w:rsidRPr="00CF03C3">
        <w:rPr>
          <w:rFonts w:cs="Times New Roman"/>
          <w:szCs w:val="28"/>
        </w:rPr>
        <w:lastRenderedPageBreak/>
        <w:t>С. Шмелёва, М. А. Осоргина, В. В. Набокова, Н. Тэффи, А. Т. Аверченко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w:t>
      </w:r>
      <w:r w:rsidRPr="00CF03C3">
        <w:rPr>
          <w:rFonts w:cs="Times New Roman"/>
          <w:szCs w:val="28"/>
        </w:rPr>
        <w:lastRenderedPageBreak/>
        <w:t>Б. Ш. Окуджавы, В. С. Высоцкого, А. А. Вознесенского, Е. А. Евтушенко, Р. И. Рождественского, И. А. Бродского, А. С. Кушнера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В. А. Жуковский.</w:t>
      </w:r>
      <w:r w:rsidRPr="00CF03C3">
        <w:rPr>
          <w:rFonts w:cs="Times New Roman"/>
          <w:szCs w:val="28"/>
        </w:rPr>
        <w:t xml:space="preserve"> Баллады, элегии (одна по выбору). Например, «Светлана», «Невыразимое», «Море»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w:t>
      </w:r>
      <w:r w:rsidRPr="00CF03C3">
        <w:rPr>
          <w:rFonts w:cs="Times New Roman"/>
          <w:szCs w:val="28"/>
        </w:rPr>
        <w:lastRenderedPageBreak/>
        <w:t xml:space="preserve">направленных на оценку умения составлять устное высказывание.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развитие эстетического вкуса через ознакомление с литературным наследием народов России и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неприятие любых форм экстремизма, дискриминации на основе знакомства с соответствующими литературными произведениями;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находить в тексте информацию и формулировать выводы;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Предметные результаты по литературе в основной школе для обучающихся с ЗПР должны обеспечивать:</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w:t>
      </w:r>
      <w:r w:rsidRPr="00CF03C3">
        <w:rPr>
          <w:rFonts w:cs="Times New Roman"/>
          <w:szCs w:val="28"/>
        </w:rPr>
        <w:lastRenderedPageBreak/>
        <w:t xml:space="preserve">стихотворный метр (хорей, ямб, дактиль), ритм, рифма, строфа;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w:t>
      </w:r>
      <w:r w:rsidRPr="00CF03C3">
        <w:rPr>
          <w:rFonts w:cs="Times New Roman"/>
          <w:szCs w:val="28"/>
        </w:rPr>
        <w:lastRenderedPageBreak/>
        <w:t xml:space="preserve">выборочный пересказ, отвечать на вопросы по прочитанному произведению и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w:t>
      </w:r>
      <w:r w:rsidRPr="00CF03C3">
        <w:rPr>
          <w:rFonts w:cs="Times New Roman"/>
          <w:szCs w:val="28"/>
        </w:rPr>
        <w:lastRenderedPageBreak/>
        <w:t>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w:t>
      </w:r>
      <w:r w:rsidRPr="00CF03C3">
        <w:rPr>
          <w:rFonts w:cs="Times New Roman"/>
          <w:szCs w:val="28"/>
        </w:rPr>
        <w:lastRenderedPageBreak/>
        <w:t xml:space="preserve">мира,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Предметные результаты по классам:</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3) владеть элементарными умениями воспринимать, анализировать и оценивать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по опорным словам, плану, используя подробный, </w:t>
      </w:r>
      <w:r w:rsidRPr="00CF03C3">
        <w:rPr>
          <w:rFonts w:cs="Times New Roman"/>
          <w:szCs w:val="28"/>
        </w:rPr>
        <w:lastRenderedPageBreak/>
        <w:t>сжатый пересказ, отвечать на вопросы по прочитанному произведению и с направляющей помощью педагога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w:t>
      </w:r>
      <w:r w:rsidRPr="00CF03C3">
        <w:rPr>
          <w:rFonts w:cs="Times New Roman"/>
          <w:szCs w:val="28"/>
        </w:rPr>
        <w:lastRenderedPageBreak/>
        <w:t>интернет-ресурсами, соблюдая правила информационной безопасности.</w:t>
      </w:r>
    </w:p>
    <w:p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w:t>
      </w:r>
      <w:r w:rsidRPr="00CF03C3">
        <w:rPr>
          <w:rFonts w:cs="Times New Roman"/>
          <w:szCs w:val="28"/>
        </w:rPr>
        <w:lastRenderedPageBreak/>
        <w:t>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80 слов), писать </w:t>
      </w:r>
      <w:r w:rsidRPr="00CF03C3">
        <w:rPr>
          <w:rFonts w:cs="Times New Roman"/>
          <w:szCs w:val="28"/>
        </w:rPr>
        <w:lastRenderedPageBreak/>
        <w:t>сочинение по заданной теме с опорой на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07018C" w:rsidRPr="00CF03C3" w:rsidRDefault="0007018C" w:rsidP="00861B7A">
      <w:pPr>
        <w:spacing w:after="0" w:line="240" w:lineRule="auto"/>
        <w:ind w:firstLine="709"/>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 иметь представления об общечеловеческой и духовно-нравственной ценности литературы, осознавать её роль в воспитании любви к Родине и </w:t>
      </w:r>
      <w:r w:rsidRPr="00CF03C3">
        <w:rPr>
          <w:rFonts w:cs="Times New Roman"/>
          <w:szCs w:val="28"/>
        </w:rPr>
        <w:lastRenderedPageBreak/>
        <w:t>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w:t>
      </w:r>
      <w:r w:rsidRPr="00CF03C3">
        <w:rPr>
          <w:rFonts w:cs="Times New Roman"/>
          <w:szCs w:val="28"/>
        </w:rPr>
        <w:lastRenderedPageBreak/>
        <w:t>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6) участвовать в беседе и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10) планировать своё досуговое чтение, обогащать свой круг чтения по рекомендациям </w:t>
      </w:r>
      <w:r w:rsidRPr="00CF03C3">
        <w:rPr>
          <w:rFonts w:cs="Times New Roman"/>
          <w:szCs w:val="28"/>
        </w:rPr>
        <w:lastRenderedPageBreak/>
        <w:t>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07018C" w:rsidRPr="00CF03C3" w:rsidRDefault="0007018C" w:rsidP="0007018C">
      <w:pPr>
        <w:spacing w:after="0" w:line="240" w:lineRule="auto"/>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произведение в единстве формы и содержания; определять тематику и проблематику произведения, его родовую и жанровую </w:t>
      </w:r>
      <w:r w:rsidRPr="00CF03C3">
        <w:rPr>
          <w:rFonts w:cs="Times New Roman"/>
          <w:szCs w:val="28"/>
        </w:rPr>
        <w:lastRenderedPageBreak/>
        <w:t>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w:t>
      </w:r>
      <w:r w:rsidRPr="00CF03C3">
        <w:rPr>
          <w:rFonts w:cs="Times New Roman"/>
          <w:szCs w:val="28"/>
        </w:rPr>
        <w:lastRenderedPageBreak/>
        <w:t xml:space="preserve">гипербола;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w:t>
      </w:r>
      <w:r w:rsidRPr="00CF03C3">
        <w:rPr>
          <w:rFonts w:cs="Times New Roman"/>
          <w:szCs w:val="28"/>
        </w:rPr>
        <w:lastRenderedPageBreak/>
        <w:t xml:space="preserve">вопросы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10) планировать своё досуговое чтение, обогащать свой литературный кругозор по </w:t>
      </w:r>
      <w:r w:rsidRPr="00CF03C3">
        <w:rPr>
          <w:rFonts w:cs="Times New Roman"/>
          <w:szCs w:val="28"/>
        </w:rPr>
        <w:lastRenderedPageBreak/>
        <w:t>рекомендациям педагога,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07018C" w:rsidRPr="00CF03C3" w:rsidRDefault="0007018C" w:rsidP="0007018C">
      <w:pPr>
        <w:spacing w:after="0" w:line="240" w:lineRule="auto"/>
        <w:jc w:val="both"/>
        <w:rPr>
          <w:rFonts w:cs="Times New Roman"/>
          <w:b/>
          <w:bCs/>
          <w:cap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w:t>
      </w:r>
      <w:r w:rsidRPr="00CF03C3">
        <w:rPr>
          <w:rFonts w:cs="Times New Roman"/>
          <w:szCs w:val="28"/>
        </w:rPr>
        <w:lastRenderedPageBreak/>
        <w:t xml:space="preserve">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w:t>
      </w:r>
      <w:r w:rsidRPr="00CF03C3">
        <w:rPr>
          <w:rFonts w:cs="Times New Roman"/>
          <w:szCs w:val="28"/>
        </w:rPr>
        <w:lastRenderedPageBreak/>
        <w:t xml:space="preserve">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F119BE" w:rsidRPr="00CF03C3" w:rsidRDefault="00861B7A" w:rsidP="00861B7A">
      <w:pPr>
        <w:spacing w:after="0" w:line="240" w:lineRule="auto"/>
        <w:ind w:firstLine="709"/>
        <w:jc w:val="both"/>
        <w:rPr>
          <w:rFonts w:cs="Times New Roman"/>
          <w:szCs w:val="28"/>
        </w:rPr>
      </w:pPr>
      <w:r w:rsidRPr="00CF03C3">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F119BE" w:rsidRPr="00CF03C3" w:rsidRDefault="00F119BE">
      <w:pPr>
        <w:rPr>
          <w:rFonts w:cs="Times New Roman"/>
          <w:b/>
          <w:szCs w:val="28"/>
          <w:highlight w:val="yellow"/>
        </w:rPr>
      </w:pPr>
      <w:r w:rsidRPr="00CF03C3">
        <w:rPr>
          <w:rFonts w:cs="Times New Roman"/>
          <w:b/>
          <w:szCs w:val="28"/>
          <w:highlight w:val="yellow"/>
        </w:rPr>
        <w:br w:type="page"/>
      </w:r>
    </w:p>
    <w:p w:rsidR="00F119BE" w:rsidRPr="00CF03C3" w:rsidRDefault="00F119BE" w:rsidP="00B4280B">
      <w:pPr>
        <w:spacing w:after="0" w:line="360" w:lineRule="auto"/>
        <w:ind w:firstLine="567"/>
        <w:jc w:val="center"/>
        <w:rPr>
          <w:rFonts w:cs="Times New Roman"/>
          <w:b/>
          <w:szCs w:val="28"/>
        </w:rPr>
      </w:pPr>
    </w:p>
    <w:p w:rsidR="00F94854" w:rsidRPr="00CF03C3" w:rsidRDefault="007A5763" w:rsidP="006A4B90">
      <w:pPr>
        <w:pStyle w:val="4"/>
        <w:rPr>
          <w:caps/>
        </w:rPr>
      </w:pPr>
      <w:bookmarkStart w:id="32" w:name="_Toc97114942"/>
      <w:r>
        <w:rPr>
          <w:caps/>
        </w:rPr>
        <w:t>2.2.</w:t>
      </w:r>
      <w:r w:rsidR="008B7E5C">
        <w:rPr>
          <w:caps/>
        </w:rPr>
        <w:t>1</w:t>
      </w:r>
      <w:r w:rsidR="00F94854" w:rsidRPr="00CF03C3">
        <w:rPr>
          <w:caps/>
        </w:rPr>
        <w:t>.3. Родной язык</w:t>
      </w:r>
      <w:bookmarkEnd w:id="32"/>
    </w:p>
    <w:p w:rsidR="00D756A5" w:rsidRPr="00CF03C3" w:rsidRDefault="00D756A5" w:rsidP="00D756A5">
      <w:pPr>
        <w:spacing w:after="0" w:line="240" w:lineRule="auto"/>
        <w:ind w:firstLine="709"/>
        <w:jc w:val="both"/>
        <w:rPr>
          <w:rFonts w:cs="Times New Roman"/>
          <w:szCs w:val="28"/>
        </w:rPr>
      </w:pPr>
    </w:p>
    <w:p w:rsidR="0007018C" w:rsidRPr="00CF03C3" w:rsidRDefault="0007018C" w:rsidP="00D756A5">
      <w:pPr>
        <w:spacing w:after="0" w:line="240" w:lineRule="auto"/>
        <w:ind w:firstLine="709"/>
        <w:jc w:val="both"/>
        <w:rPr>
          <w:rFonts w:cs="Times New Roman"/>
          <w:szCs w:val="28"/>
        </w:rPr>
      </w:pPr>
    </w:p>
    <w:p w:rsidR="00F94854" w:rsidRPr="00CF03C3" w:rsidRDefault="00D756A5" w:rsidP="00D756A5">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 xml:space="preserve">абочая программа по учебному предмету «Родной язык» </w:t>
      </w:r>
      <w:r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rsidR="007E165C" w:rsidRPr="00CF03C3" w:rsidRDefault="007E165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D756A5">
      <w:pPr>
        <w:spacing w:after="0" w:line="240" w:lineRule="auto"/>
        <w:ind w:firstLine="709"/>
        <w:jc w:val="both"/>
        <w:rPr>
          <w:rFonts w:cs="Times New Roman"/>
          <w:b/>
          <w:caps/>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готовность к продуктивной коммуникации с представителями различных этнических групп и национальностей народов России;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lastRenderedPageBreak/>
        <w:t>Овладение универсальными учебными познавательными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 xml:space="preserve">выражать свои мысли, чувства потребности при помощи соответствующих вербальных и невербальных средств;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выполнять свою часть работы, достигать качественны результат по своему направлению и </w:t>
      </w:r>
      <w:r w:rsidRPr="00CF03C3">
        <w:rPr>
          <w:rFonts w:cs="Times New Roman"/>
          <w:szCs w:val="28"/>
        </w:rPr>
        <w:lastRenderedPageBreak/>
        <w:t>координировать свои действия с действиями других членов команды.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w:t>
      </w:r>
      <w:r w:rsidRPr="00CF03C3">
        <w:rPr>
          <w:rFonts w:cs="Times New Roman"/>
          <w:szCs w:val="28"/>
        </w:rPr>
        <w:lastRenderedPageBreak/>
        <w:t>обозначенными в ПООП ООО, с учетом особых образовательных потребностей обучающихся с ЗПР.</w:t>
      </w:r>
    </w:p>
    <w:p w:rsidR="00F94854" w:rsidRPr="00CF03C3" w:rsidRDefault="00F94854" w:rsidP="00D756A5">
      <w:pPr>
        <w:spacing w:after="0" w:line="240" w:lineRule="auto"/>
        <w:ind w:firstLine="709"/>
        <w:jc w:val="center"/>
        <w:rPr>
          <w:rFonts w:cs="Times New Roman"/>
          <w:b/>
          <w:szCs w:val="28"/>
        </w:rPr>
      </w:pPr>
    </w:p>
    <w:p w:rsidR="00452C01" w:rsidRPr="00CF03C3" w:rsidRDefault="00452C01" w:rsidP="00452C01">
      <w:pPr>
        <w:jc w:val="both"/>
        <w:rPr>
          <w:rFonts w:cs="Times New Roman"/>
          <w:b/>
          <w:szCs w:val="28"/>
        </w:rPr>
      </w:pPr>
      <w:r w:rsidRPr="00CF03C3">
        <w:rPr>
          <w:rFonts w:cs="Times New Roman"/>
          <w:b/>
          <w:szCs w:val="28"/>
        </w:rPr>
        <w:br w:type="page"/>
      </w:r>
    </w:p>
    <w:p w:rsidR="00F94854" w:rsidRPr="007A5763" w:rsidRDefault="008B7E5C" w:rsidP="006A4B90">
      <w:pPr>
        <w:pStyle w:val="4"/>
        <w:rPr>
          <w:caps/>
        </w:rPr>
      </w:pPr>
      <w:bookmarkStart w:id="33" w:name="_Toc97114943"/>
      <w:r>
        <w:rPr>
          <w:caps/>
        </w:rPr>
        <w:lastRenderedPageBreak/>
        <w:t>2.2.1</w:t>
      </w:r>
      <w:r w:rsidR="00F94854" w:rsidRPr="007A5763">
        <w:rPr>
          <w:caps/>
        </w:rPr>
        <w:t>.4. Родная литература</w:t>
      </w:r>
      <w:bookmarkEnd w:id="33"/>
    </w:p>
    <w:p w:rsidR="00BA2377" w:rsidRPr="00CF03C3" w:rsidRDefault="00BA2377" w:rsidP="00BA2377">
      <w:pPr>
        <w:spacing w:after="0" w:line="240" w:lineRule="auto"/>
        <w:ind w:firstLine="709"/>
        <w:jc w:val="both"/>
        <w:rPr>
          <w:rFonts w:cs="Times New Roman"/>
          <w:szCs w:val="28"/>
        </w:rPr>
      </w:pPr>
    </w:p>
    <w:p w:rsidR="00FC3DE3" w:rsidRPr="00CF03C3" w:rsidRDefault="00FC3DE3" w:rsidP="00BA2377">
      <w:pPr>
        <w:spacing w:after="0" w:line="240" w:lineRule="auto"/>
        <w:ind w:firstLine="709"/>
        <w:jc w:val="both"/>
        <w:rPr>
          <w:rFonts w:cs="Times New Roman"/>
          <w:szCs w:val="28"/>
        </w:rPr>
      </w:pPr>
    </w:p>
    <w:p w:rsidR="00F36A1F" w:rsidRPr="00CF03C3" w:rsidRDefault="007E165C" w:rsidP="00BA2377">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rsidR="007E165C" w:rsidRPr="00CF03C3" w:rsidRDefault="007E165C"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проявление интереса к познанию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выявлять и характеризовать существенные признаки языковых единиц, языковых явлений и процессов;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вступать в коммуникацию, поддерживать беседу, взаимодействовать с собеседником;</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lastRenderedPageBreak/>
        <w:t>Овладение универсальными учебными регулятивными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w:t>
      </w:r>
      <w:r w:rsidRPr="00CF03C3">
        <w:rPr>
          <w:rFonts w:cs="Times New Roman"/>
          <w:szCs w:val="28"/>
        </w:rPr>
        <w:lastRenderedPageBreak/>
        <w:t>обозначенными в ПООП ООО, с учетом особых образовательных потребностей обучающихся с ЗПР.</w:t>
      </w:r>
    </w:p>
    <w:p w:rsidR="00BA2377" w:rsidRPr="00CF03C3" w:rsidRDefault="00BA2377">
      <w:pPr>
        <w:rPr>
          <w:rFonts w:cs="Times New Roman"/>
          <w:b/>
          <w:szCs w:val="28"/>
        </w:rPr>
      </w:pPr>
      <w:r w:rsidRPr="00CF03C3">
        <w:rPr>
          <w:rFonts w:cs="Times New Roman"/>
          <w:b/>
          <w:szCs w:val="28"/>
        </w:rPr>
        <w:br w:type="page"/>
      </w:r>
    </w:p>
    <w:p w:rsidR="00B4280B" w:rsidRPr="00CF03C3" w:rsidRDefault="007A5763" w:rsidP="006A4B90">
      <w:pPr>
        <w:pStyle w:val="4"/>
      </w:pPr>
      <w:bookmarkStart w:id="34"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4"/>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rsidR="000B08E8" w:rsidRPr="00CF03C3" w:rsidRDefault="000B08E8"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xml:space="preserve">, а также в соответствии с направлениями работы по формированию ценностных установок и социально-значимых качеств личности, указанными в </w:t>
      </w:r>
      <w:r w:rsidRPr="00CF03C3">
        <w:rPr>
          <w:rFonts w:cs="Times New Roman"/>
          <w:szCs w:val="28"/>
        </w:rPr>
        <w:lastRenderedPageBreak/>
        <w:t>Примерной программе воспитания (одобрено решением ФУМО от 02.06.2020 г.).</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w:t>
      </w:r>
      <w:r w:rsidR="007D5FF3">
        <w:rPr>
          <w:rFonts w:cs="Times New Roman"/>
          <w:szCs w:val="28"/>
        </w:rPr>
        <w:lastRenderedPageBreak/>
        <w:t>обучающихся с ЗПР</w:t>
      </w:r>
      <w:r w:rsidRPr="00CF03C3">
        <w:rPr>
          <w:rFonts w:cs="Times New Roman"/>
          <w:szCs w:val="28"/>
        </w:rPr>
        <w:t xml:space="preserve"> толерантного отношения к представителям его культуры.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lastRenderedPageBreak/>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w:t>
      </w:r>
      <w:r w:rsidR="001F2AB9" w:rsidRPr="00CF03C3">
        <w:rPr>
          <w:szCs w:val="28"/>
        </w:rPr>
        <w:lastRenderedPageBreak/>
        <w:t xml:space="preserve">обеспечивать наглядность предъявляемого материала на каждом этапе урока.  </w:t>
      </w:r>
    </w:p>
    <w:p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1F2AB9" w:rsidRPr="00CF03C3" w:rsidRDefault="001F2AB9" w:rsidP="00D446E2">
      <w:pPr>
        <w:pStyle w:val="a4"/>
        <w:numPr>
          <w:ilvl w:val="0"/>
          <w:numId w:val="38"/>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rsidR="001F2AB9" w:rsidRPr="00CF03C3" w:rsidRDefault="001F2AB9" w:rsidP="00D446E2">
      <w:pPr>
        <w:pStyle w:val="a4"/>
        <w:numPr>
          <w:ilvl w:val="0"/>
          <w:numId w:val="38"/>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2AB9" w:rsidRPr="00CF03C3" w:rsidRDefault="001F2AB9" w:rsidP="00D446E2">
      <w:pPr>
        <w:pStyle w:val="a4"/>
        <w:numPr>
          <w:ilvl w:val="0"/>
          <w:numId w:val="38"/>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w:t>
      </w:r>
      <w:r w:rsidRPr="00CF03C3">
        <w:rPr>
          <w:rFonts w:cs="Times New Roman"/>
          <w:szCs w:val="28"/>
        </w:rPr>
        <w:lastRenderedPageBreak/>
        <w:t>обеспечивает расширение кругозора и всестороннее развитие личности.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836C6" w:rsidRPr="00C836C6" w:rsidRDefault="00C836C6" w:rsidP="00D446E2">
      <w:pPr>
        <w:numPr>
          <w:ilvl w:val="0"/>
          <w:numId w:val="41"/>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rsidR="00C836C6" w:rsidRPr="00C836C6" w:rsidRDefault="00C836C6" w:rsidP="00D446E2">
      <w:pPr>
        <w:numPr>
          <w:ilvl w:val="0"/>
          <w:numId w:val="41"/>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C836C6" w:rsidRPr="00BA7E2D" w:rsidRDefault="00C836C6" w:rsidP="00D446E2">
      <w:pPr>
        <w:numPr>
          <w:ilvl w:val="0"/>
          <w:numId w:val="41"/>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опыту, интересам, психологическим 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rsidR="00C836C6" w:rsidRPr="00BA7E2D" w:rsidRDefault="00C836C6" w:rsidP="00D446E2">
      <w:pPr>
        <w:numPr>
          <w:ilvl w:val="0"/>
          <w:numId w:val="41"/>
        </w:numPr>
        <w:spacing w:after="0" w:line="240" w:lineRule="auto"/>
        <w:jc w:val="both"/>
        <w:rPr>
          <w:rFonts w:cs="Times New Roman"/>
          <w:szCs w:val="28"/>
        </w:rPr>
      </w:pPr>
      <w:r w:rsidRPr="00BA7E2D">
        <w:rPr>
          <w:rFonts w:cs="Times New Roman"/>
          <w:i/>
          <w:szCs w:val="28"/>
        </w:rPr>
        <w:lastRenderedPageBreak/>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rsidR="001F2AB9" w:rsidRPr="00CF03C3" w:rsidRDefault="001F2AB9" w:rsidP="00D446E2">
      <w:pPr>
        <w:pStyle w:val="a4"/>
        <w:numPr>
          <w:ilvl w:val="0"/>
          <w:numId w:val="39"/>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rsidR="001F2AB9" w:rsidRPr="00CF03C3" w:rsidRDefault="001F2AB9" w:rsidP="00D446E2">
      <w:pPr>
        <w:pStyle w:val="a4"/>
        <w:numPr>
          <w:ilvl w:val="0"/>
          <w:numId w:val="39"/>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познавательной деятельности, своеобразие которой обусловлено несовершенством познавательных психических </w:t>
      </w:r>
      <w:r w:rsidRPr="00CF03C3">
        <w:rPr>
          <w:szCs w:val="28"/>
        </w:rPr>
        <w:lastRenderedPageBreak/>
        <w:t>процессов и незрелостью эмоционально-волевой сферы;</w:t>
      </w:r>
    </w:p>
    <w:p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 xml:space="preserve">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w:t>
      </w:r>
      <w:r w:rsidRPr="00005CDB">
        <w:rPr>
          <w:rFonts w:cs="Times New Roman"/>
          <w:szCs w:val="28"/>
        </w:rPr>
        <w:lastRenderedPageBreak/>
        <w:t>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rsidR="00FA6C72" w:rsidRDefault="00FA6C72"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rsidR="000D43C6" w:rsidRPr="00CF03C3" w:rsidRDefault="000D43C6" w:rsidP="001F2AB9">
      <w:pPr>
        <w:spacing w:after="0" w:line="240" w:lineRule="auto"/>
        <w:ind w:firstLine="709"/>
        <w:jc w:val="both"/>
        <w:rPr>
          <w:rFonts w:cs="Times New Roman"/>
          <w:b/>
          <w:bCs/>
          <w:szCs w:val="28"/>
        </w:rPr>
      </w:pPr>
    </w:p>
    <w:p w:rsidR="007C0CC5" w:rsidRPr="00CF03C3" w:rsidRDefault="007C0CC5" w:rsidP="001F2AB9">
      <w:pPr>
        <w:spacing w:after="0" w:line="240" w:lineRule="auto"/>
        <w:ind w:firstLine="709"/>
        <w:jc w:val="both"/>
        <w:rPr>
          <w:rFonts w:cs="Times New Roman"/>
          <w:b/>
          <w:bCs/>
          <w:szCs w:val="28"/>
        </w:rPr>
      </w:pPr>
    </w:p>
    <w:p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lastRenderedPageBreak/>
        <w:t>Моя школа.</w:t>
      </w:r>
      <w:r w:rsidRPr="00CF03C3">
        <w:rPr>
          <w:rFonts w:cs="Times New Roman"/>
          <w:szCs w:val="28"/>
        </w:rPr>
        <w:t xml:space="preserve"> Школьные предметы, мой любимый урок, мой портфель, мой день.</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2728E8" w:rsidRPr="00CF03C3" w:rsidRDefault="002728E8"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lastRenderedPageBreak/>
        <w:t>5 класс</w:t>
      </w:r>
    </w:p>
    <w:p w:rsidR="004C6345" w:rsidRPr="00CF03C3" w:rsidRDefault="004C6345" w:rsidP="001F2AB9">
      <w:pPr>
        <w:spacing w:after="0" w:line="240" w:lineRule="auto"/>
        <w:ind w:firstLine="709"/>
        <w:jc w:val="both"/>
        <w:rPr>
          <w:rFonts w:cs="Times New Roman"/>
          <w:b/>
          <w:szCs w:val="28"/>
        </w:rPr>
      </w:pPr>
    </w:p>
    <w:p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rsidR="004C6345" w:rsidRPr="00CF03C3" w:rsidRDefault="004C6345"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w:t>
      </w:r>
      <w:r w:rsidRPr="00CF03C3">
        <w:rPr>
          <w:rFonts w:cs="Times New Roman"/>
          <w:szCs w:val="28"/>
        </w:rPr>
        <w:lastRenderedPageBreak/>
        <w:t xml:space="preserve">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rsidR="001F2AB9" w:rsidRPr="009E19F9" w:rsidRDefault="001F2AB9" w:rsidP="001F2AB9">
      <w:pPr>
        <w:spacing w:after="0" w:line="240" w:lineRule="auto"/>
        <w:ind w:firstLine="709"/>
        <w:jc w:val="both"/>
        <w:rPr>
          <w:rFonts w:cs="Times New Roman"/>
          <w:bCs/>
          <w:i/>
          <w:iCs/>
          <w:szCs w:val="28"/>
          <w:lang w:val="en-US"/>
        </w:rPr>
      </w:pPr>
      <w:r w:rsidRPr="00CF03C3">
        <w:rPr>
          <w:rFonts w:cs="Times New Roman"/>
          <w:bCs/>
          <w:i/>
          <w:szCs w:val="28"/>
          <w:lang w:val="en-US"/>
        </w:rPr>
        <w:t>have</w:t>
      </w:r>
      <w:r w:rsidRPr="009E19F9">
        <w:rPr>
          <w:rFonts w:cs="Times New Roman"/>
          <w:bCs/>
          <w:i/>
          <w:szCs w:val="28"/>
          <w:lang w:val="en-US"/>
        </w:rPr>
        <w:t xml:space="preserve"> </w:t>
      </w:r>
      <w:r w:rsidRPr="00CF03C3">
        <w:rPr>
          <w:rFonts w:cs="Times New Roman"/>
          <w:bCs/>
          <w:i/>
          <w:szCs w:val="28"/>
          <w:lang w:val="en-US"/>
        </w:rPr>
        <w:t>got</w:t>
      </w:r>
      <w:r w:rsidRPr="009E19F9">
        <w:rPr>
          <w:rFonts w:cs="Times New Roman"/>
          <w:bCs/>
          <w:szCs w:val="28"/>
          <w:lang w:val="en-US"/>
        </w:rPr>
        <w:t xml:space="preserve"> </w:t>
      </w:r>
      <w:r w:rsidRPr="00CF03C3">
        <w:rPr>
          <w:rFonts w:cs="Times New Roman"/>
          <w:bCs/>
          <w:szCs w:val="28"/>
        </w:rPr>
        <w:t>для</w:t>
      </w:r>
      <w:r w:rsidRPr="009E19F9">
        <w:rPr>
          <w:rFonts w:cs="Times New Roman"/>
          <w:bCs/>
          <w:szCs w:val="28"/>
          <w:lang w:val="en-US"/>
        </w:rPr>
        <w:t xml:space="preserve"> </w:t>
      </w:r>
      <w:r w:rsidRPr="00CF03C3">
        <w:rPr>
          <w:rFonts w:cs="Times New Roman"/>
          <w:bCs/>
          <w:szCs w:val="28"/>
        </w:rPr>
        <w:t>перечисления</w:t>
      </w:r>
      <w:r w:rsidRPr="009E19F9">
        <w:rPr>
          <w:rFonts w:cs="Times New Roman"/>
          <w:bCs/>
          <w:szCs w:val="28"/>
          <w:lang w:val="en-US"/>
        </w:rPr>
        <w:t xml:space="preserve"> </w:t>
      </w:r>
      <w:r w:rsidRPr="00CF03C3">
        <w:rPr>
          <w:rFonts w:cs="Times New Roman"/>
          <w:bCs/>
          <w:szCs w:val="28"/>
        </w:rPr>
        <w:t>членов</w:t>
      </w:r>
      <w:r w:rsidRPr="009E19F9">
        <w:rPr>
          <w:rFonts w:cs="Times New Roman"/>
          <w:bCs/>
          <w:szCs w:val="28"/>
          <w:lang w:val="en-US"/>
        </w:rPr>
        <w:t xml:space="preserve"> </w:t>
      </w:r>
      <w:r w:rsidRPr="00CF03C3">
        <w:rPr>
          <w:rFonts w:cs="Times New Roman"/>
          <w:bCs/>
          <w:szCs w:val="28"/>
        </w:rPr>
        <w:t>семьи</w:t>
      </w:r>
      <w:r w:rsidRPr="009E19F9">
        <w:rPr>
          <w:rFonts w:cs="Times New Roman"/>
          <w:bCs/>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lastRenderedPageBreak/>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краткое электронное письмо другу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9E19F9" w:rsidRDefault="001F2AB9" w:rsidP="001F2AB9">
      <w:pPr>
        <w:spacing w:after="0" w:line="240" w:lineRule="auto"/>
        <w:ind w:firstLine="709"/>
        <w:jc w:val="both"/>
        <w:rPr>
          <w:rFonts w:cs="Times New Roman"/>
          <w:szCs w:val="28"/>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9E19F9">
        <w:rPr>
          <w:rFonts w:cs="Times New Roman"/>
          <w:i/>
          <w:iCs/>
          <w:szCs w:val="28"/>
        </w:rPr>
        <w:t xml:space="preserve"> </w:t>
      </w:r>
      <w:r w:rsidRPr="00CF03C3">
        <w:rPr>
          <w:rFonts w:cs="Times New Roman"/>
          <w:i/>
          <w:iCs/>
          <w:szCs w:val="28"/>
          <w:lang w:val="en-US"/>
        </w:rPr>
        <w:t>haven</w:t>
      </w:r>
      <w:r w:rsidRPr="009E19F9">
        <w:rPr>
          <w:rFonts w:cs="Times New Roman"/>
          <w:i/>
          <w:iCs/>
          <w:szCs w:val="28"/>
        </w:rPr>
        <w:t>’</w:t>
      </w:r>
      <w:r w:rsidRPr="00CF03C3">
        <w:rPr>
          <w:rFonts w:cs="Times New Roman"/>
          <w:i/>
          <w:iCs/>
          <w:szCs w:val="28"/>
          <w:lang w:val="en-US"/>
        </w:rPr>
        <w:t>t</w:t>
      </w:r>
      <w:r w:rsidRPr="009E19F9">
        <w:rPr>
          <w:rFonts w:cs="Times New Roman"/>
          <w:i/>
          <w:iCs/>
          <w:szCs w:val="28"/>
        </w:rPr>
        <w:t xml:space="preserve"> </w:t>
      </w:r>
      <w:r w:rsidRPr="00CF03C3">
        <w:rPr>
          <w:rFonts w:cs="Times New Roman"/>
          <w:i/>
          <w:iCs/>
          <w:szCs w:val="28"/>
          <w:lang w:val="en-US"/>
        </w:rPr>
        <w:t>got</w:t>
      </w:r>
      <w:r w:rsidRPr="009E19F9">
        <w:rPr>
          <w:rFonts w:cs="Times New Roman"/>
          <w:szCs w:val="28"/>
        </w:rPr>
        <w:t>).</w:t>
      </w:r>
    </w:p>
    <w:p w:rsidR="001F2AB9" w:rsidRPr="009E19F9"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плакат с идеями по усовершенствованию школьного портфеля;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3E212E" w:rsidRDefault="001F2AB9" w:rsidP="001F2AB9">
      <w:pPr>
        <w:spacing w:after="0" w:line="240" w:lineRule="auto"/>
        <w:ind w:firstLine="709"/>
        <w:jc w:val="both"/>
        <w:rPr>
          <w:rFonts w:cs="Times New Roman"/>
          <w:szCs w:val="28"/>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3E212E">
        <w:rPr>
          <w:rFonts w:cs="Times New Roman"/>
          <w:i/>
          <w:iCs/>
          <w:szCs w:val="28"/>
        </w:rPr>
        <w:t xml:space="preserve"> </w:t>
      </w:r>
      <w:r w:rsidRPr="00CF03C3">
        <w:rPr>
          <w:rFonts w:cs="Times New Roman"/>
          <w:i/>
          <w:iCs/>
          <w:szCs w:val="28"/>
          <w:lang w:val="en-US"/>
        </w:rPr>
        <w:t>haven</w:t>
      </w:r>
      <w:r w:rsidRPr="003E212E">
        <w:rPr>
          <w:rFonts w:cs="Times New Roman"/>
          <w:i/>
          <w:iCs/>
          <w:szCs w:val="28"/>
        </w:rPr>
        <w:t>’</w:t>
      </w:r>
      <w:r w:rsidRPr="00CF03C3">
        <w:rPr>
          <w:rFonts w:cs="Times New Roman"/>
          <w:i/>
          <w:iCs/>
          <w:szCs w:val="28"/>
          <w:lang w:val="en-US"/>
        </w:rPr>
        <w:t>t</w:t>
      </w:r>
      <w:r w:rsidRPr="003E212E">
        <w:rPr>
          <w:rFonts w:cs="Times New Roman"/>
          <w:i/>
          <w:iCs/>
          <w:szCs w:val="28"/>
        </w:rPr>
        <w:t xml:space="preserve"> </w:t>
      </w:r>
      <w:r w:rsidRPr="00CF03C3">
        <w:rPr>
          <w:rFonts w:cs="Times New Roman"/>
          <w:i/>
          <w:iCs/>
          <w:szCs w:val="28"/>
          <w:lang w:val="en-US"/>
        </w:rPr>
        <w:t>got</w:t>
      </w:r>
      <w:r w:rsidRPr="003E212E">
        <w:rPr>
          <w:rFonts w:cs="Times New Roman"/>
          <w:szCs w:val="28"/>
        </w:rPr>
        <w:t>);</w:t>
      </w:r>
    </w:p>
    <w:p w:rsidR="001F2AB9" w:rsidRPr="003E212E" w:rsidRDefault="001F2AB9" w:rsidP="001F2AB9">
      <w:pPr>
        <w:spacing w:after="0" w:line="240" w:lineRule="auto"/>
        <w:ind w:firstLine="709"/>
        <w:jc w:val="both"/>
        <w:rPr>
          <w:rFonts w:cs="Times New Roman"/>
          <w:szCs w:val="28"/>
        </w:rPr>
      </w:pPr>
      <w:r w:rsidRPr="00CF03C3">
        <w:rPr>
          <w:rFonts w:cs="Times New Roman"/>
          <w:bCs/>
          <w:i/>
          <w:iCs/>
          <w:szCs w:val="28"/>
          <w:lang w:val="en-US"/>
        </w:rPr>
        <w:t>there</w:t>
      </w:r>
      <w:r w:rsidRPr="003E212E">
        <w:rPr>
          <w:rFonts w:cs="Times New Roman"/>
          <w:bCs/>
          <w:i/>
          <w:iCs/>
          <w:szCs w:val="28"/>
        </w:rPr>
        <w:t xml:space="preserve"> </w:t>
      </w:r>
      <w:r w:rsidRPr="00CF03C3">
        <w:rPr>
          <w:rFonts w:cs="Times New Roman"/>
          <w:bCs/>
          <w:i/>
          <w:iCs/>
          <w:szCs w:val="28"/>
          <w:lang w:val="en-US"/>
        </w:rPr>
        <w:t>is</w:t>
      </w:r>
      <w:r w:rsidRPr="003E212E">
        <w:rPr>
          <w:rFonts w:cs="Times New Roman"/>
          <w:bCs/>
          <w:i/>
          <w:iCs/>
          <w:szCs w:val="28"/>
        </w:rPr>
        <w:t xml:space="preserve"> / </w:t>
      </w:r>
      <w:r w:rsidRPr="00CF03C3">
        <w:rPr>
          <w:rFonts w:cs="Times New Roman"/>
          <w:bCs/>
          <w:i/>
          <w:iCs/>
          <w:szCs w:val="28"/>
          <w:lang w:val="en-US"/>
        </w:rPr>
        <w:t>there</w:t>
      </w:r>
      <w:r w:rsidRPr="003E212E">
        <w:rPr>
          <w:rFonts w:cs="Times New Roman"/>
          <w:bCs/>
          <w:i/>
          <w:iCs/>
          <w:szCs w:val="28"/>
        </w:rPr>
        <w:t xml:space="preserve"> </w:t>
      </w:r>
      <w:r w:rsidRPr="00CF03C3">
        <w:rPr>
          <w:rFonts w:cs="Times New Roman"/>
          <w:bCs/>
          <w:i/>
          <w:iCs/>
          <w:szCs w:val="28"/>
          <w:lang w:val="en-US"/>
        </w:rPr>
        <w:t>are</w:t>
      </w:r>
      <w:r w:rsidRPr="003E212E">
        <w:rPr>
          <w:rFonts w:cs="Times New Roman"/>
          <w:bCs/>
          <w:szCs w:val="28"/>
        </w:rPr>
        <w:t xml:space="preserve"> </w:t>
      </w:r>
      <w:r w:rsidRPr="00CF03C3">
        <w:rPr>
          <w:rFonts w:cs="Times New Roman"/>
          <w:bCs/>
          <w:szCs w:val="28"/>
        </w:rPr>
        <w:t>для</w:t>
      </w:r>
      <w:r w:rsidRPr="003E212E">
        <w:rPr>
          <w:rFonts w:cs="Times New Roman"/>
          <w:bCs/>
          <w:szCs w:val="28"/>
        </w:rPr>
        <w:t xml:space="preserve"> </w:t>
      </w:r>
      <w:r w:rsidRPr="00CF03C3">
        <w:rPr>
          <w:rFonts w:cs="Times New Roman"/>
          <w:bCs/>
          <w:szCs w:val="28"/>
        </w:rPr>
        <w:t>описания</w:t>
      </w:r>
      <w:r w:rsidRPr="003E212E">
        <w:rPr>
          <w:rFonts w:cs="Times New Roman"/>
          <w:bCs/>
          <w:szCs w:val="28"/>
        </w:rPr>
        <w:t xml:space="preserve"> </w:t>
      </w:r>
      <w:r w:rsidRPr="00CF03C3">
        <w:rPr>
          <w:rFonts w:cs="Times New Roman"/>
          <w:bCs/>
          <w:szCs w:val="28"/>
        </w:rPr>
        <w:t>содержимого</w:t>
      </w:r>
      <w:r w:rsidRPr="003E212E">
        <w:rPr>
          <w:rFonts w:cs="Times New Roman"/>
          <w:bCs/>
          <w:szCs w:val="28"/>
        </w:rPr>
        <w:t xml:space="preserve"> </w:t>
      </w:r>
      <w:r w:rsidRPr="00CF03C3">
        <w:rPr>
          <w:rFonts w:cs="Times New Roman"/>
          <w:bCs/>
          <w:szCs w:val="28"/>
        </w:rPr>
        <w:t>школьного</w:t>
      </w:r>
      <w:r w:rsidRPr="003E212E">
        <w:rPr>
          <w:rFonts w:cs="Times New Roman"/>
          <w:bCs/>
          <w:szCs w:val="28"/>
        </w:rPr>
        <w:t xml:space="preserve"> </w:t>
      </w:r>
      <w:r w:rsidRPr="00CF03C3">
        <w:rPr>
          <w:rFonts w:cs="Times New Roman"/>
          <w:bCs/>
          <w:szCs w:val="28"/>
        </w:rPr>
        <w:t>портфеля</w:t>
      </w:r>
      <w:r w:rsidRPr="003E212E">
        <w:rPr>
          <w:rFonts w:cs="Times New Roman"/>
          <w:bCs/>
          <w:szCs w:val="28"/>
        </w:rPr>
        <w:t>.</w:t>
      </w:r>
    </w:p>
    <w:p w:rsidR="001F2AB9" w:rsidRPr="003E212E"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презентацию о своем домашнем досуге;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9E19F9" w:rsidRDefault="001F2AB9" w:rsidP="001F2AB9">
      <w:pPr>
        <w:spacing w:after="0" w:line="240" w:lineRule="auto"/>
        <w:ind w:firstLine="709"/>
        <w:jc w:val="both"/>
        <w:rPr>
          <w:rFonts w:cs="Times New Roman"/>
          <w:bCs/>
          <w:szCs w:val="28"/>
          <w:lang w:val="en-US"/>
        </w:rPr>
      </w:pPr>
      <w:r w:rsidRPr="00CF03C3">
        <w:rPr>
          <w:rFonts w:cs="Times New Roman"/>
          <w:bCs/>
          <w:i/>
          <w:iCs/>
          <w:szCs w:val="28"/>
          <w:lang w:val="en-US"/>
        </w:rPr>
        <w:t>there</w:t>
      </w:r>
      <w:r w:rsidRPr="009E19F9">
        <w:rPr>
          <w:rFonts w:cs="Times New Roman"/>
          <w:bCs/>
          <w:i/>
          <w:iCs/>
          <w:szCs w:val="28"/>
          <w:lang w:val="en-US"/>
        </w:rPr>
        <w:t xml:space="preserve"> </w:t>
      </w:r>
      <w:r w:rsidRPr="00CF03C3">
        <w:rPr>
          <w:rFonts w:cs="Times New Roman"/>
          <w:bCs/>
          <w:i/>
          <w:iCs/>
          <w:szCs w:val="28"/>
          <w:lang w:val="en-US"/>
        </w:rPr>
        <w:t>is</w:t>
      </w:r>
      <w:r w:rsidRPr="009E19F9">
        <w:rPr>
          <w:rFonts w:cs="Times New Roman"/>
          <w:bCs/>
          <w:i/>
          <w:iCs/>
          <w:szCs w:val="28"/>
          <w:lang w:val="en-US"/>
        </w:rPr>
        <w:t xml:space="preserve"> / </w:t>
      </w:r>
      <w:r w:rsidRPr="00CF03C3">
        <w:rPr>
          <w:rFonts w:cs="Times New Roman"/>
          <w:bCs/>
          <w:i/>
          <w:iCs/>
          <w:szCs w:val="28"/>
          <w:lang w:val="en-US"/>
        </w:rPr>
        <w:t>there</w:t>
      </w:r>
      <w:r w:rsidRPr="009E19F9">
        <w:rPr>
          <w:rFonts w:cs="Times New Roman"/>
          <w:bCs/>
          <w:i/>
          <w:iCs/>
          <w:szCs w:val="28"/>
          <w:lang w:val="en-US"/>
        </w:rPr>
        <w:t xml:space="preserve"> </w:t>
      </w:r>
      <w:r w:rsidRPr="00CF03C3">
        <w:rPr>
          <w:rFonts w:cs="Times New Roman"/>
          <w:bCs/>
          <w:i/>
          <w:iCs/>
          <w:szCs w:val="28"/>
          <w:lang w:val="en-US"/>
        </w:rPr>
        <w:t>are</w:t>
      </w:r>
      <w:r w:rsidRPr="009E19F9">
        <w:rPr>
          <w:rFonts w:cs="Times New Roman"/>
          <w:bCs/>
          <w:szCs w:val="28"/>
          <w:lang w:val="en-US"/>
        </w:rPr>
        <w:t xml:space="preserve"> </w:t>
      </w:r>
      <w:r w:rsidRPr="00CF03C3">
        <w:rPr>
          <w:rFonts w:cs="Times New Roman"/>
          <w:bCs/>
          <w:szCs w:val="28"/>
        </w:rPr>
        <w:t>для</w:t>
      </w:r>
      <w:r w:rsidRPr="009E19F9">
        <w:rPr>
          <w:rFonts w:cs="Times New Roman"/>
          <w:bCs/>
          <w:szCs w:val="28"/>
          <w:lang w:val="en-US"/>
        </w:rPr>
        <w:t xml:space="preserve"> </w:t>
      </w:r>
      <w:r w:rsidRPr="00CF03C3">
        <w:rPr>
          <w:rFonts w:cs="Times New Roman"/>
          <w:bCs/>
          <w:szCs w:val="28"/>
        </w:rPr>
        <w:t>описания</w:t>
      </w:r>
      <w:r w:rsidRPr="009E19F9">
        <w:rPr>
          <w:rFonts w:cs="Times New Roman"/>
          <w:bCs/>
          <w:szCs w:val="28"/>
          <w:lang w:val="en-US"/>
        </w:rPr>
        <w:t xml:space="preserve"> </w:t>
      </w:r>
      <w:r w:rsidRPr="00CF03C3">
        <w:rPr>
          <w:rFonts w:cs="Times New Roman"/>
          <w:bCs/>
          <w:szCs w:val="28"/>
        </w:rPr>
        <w:t>комнаты</w:t>
      </w:r>
      <w:r w:rsidRPr="009E19F9">
        <w:rPr>
          <w:rFonts w:cs="Times New Roman"/>
          <w:bCs/>
          <w:szCs w:val="28"/>
          <w:lang w:val="en-US"/>
        </w:rPr>
        <w:t xml:space="preserve"> </w:t>
      </w:r>
      <w:r w:rsidRPr="00CF03C3">
        <w:rPr>
          <w:rFonts w:cs="Times New Roman"/>
          <w:bCs/>
          <w:szCs w:val="28"/>
        </w:rPr>
        <w:t>и</w:t>
      </w:r>
      <w:r w:rsidRPr="009E19F9">
        <w:rPr>
          <w:rFonts w:cs="Times New Roman"/>
          <w:bCs/>
          <w:szCs w:val="28"/>
          <w:lang w:val="en-US"/>
        </w:rPr>
        <w:t xml:space="preserve"> </w:t>
      </w:r>
      <w:r w:rsidRPr="00CF03C3">
        <w:rPr>
          <w:rFonts w:cs="Times New Roman"/>
          <w:bCs/>
          <w:szCs w:val="28"/>
        </w:rPr>
        <w:t>квартиры</w:t>
      </w:r>
      <w:r w:rsidRPr="009E19F9">
        <w:rPr>
          <w:rFonts w:cs="Times New Roman"/>
          <w:bCs/>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rsidR="001F2AB9" w:rsidRPr="00CF03C3" w:rsidRDefault="001F2AB9" w:rsidP="001F2AB9">
      <w:pPr>
        <w:spacing w:after="0" w:line="240" w:lineRule="auto"/>
        <w:ind w:firstLine="709"/>
        <w:jc w:val="both"/>
        <w:rPr>
          <w:rFonts w:cs="Times New Roman"/>
          <w:b/>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lastRenderedPageBreak/>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rsidR="001F2AB9" w:rsidRPr="00EB5DD2" w:rsidRDefault="001F2AB9" w:rsidP="001F2AB9">
      <w:pPr>
        <w:spacing w:after="0" w:line="240" w:lineRule="auto"/>
        <w:ind w:firstLine="709"/>
        <w:jc w:val="both"/>
        <w:rPr>
          <w:rFonts w:cs="Times New Roman"/>
          <w:szCs w:val="28"/>
        </w:rPr>
      </w:pPr>
      <w:r w:rsidRPr="00CF03C3">
        <w:rPr>
          <w:rFonts w:cs="Times New Roman"/>
          <w:szCs w:val="28"/>
        </w:rPr>
        <w:t>вопросительная</w:t>
      </w:r>
      <w:r w:rsidRPr="00EB5DD2">
        <w:rPr>
          <w:rFonts w:cs="Times New Roman"/>
          <w:szCs w:val="28"/>
        </w:rPr>
        <w:t xml:space="preserve"> </w:t>
      </w:r>
      <w:r w:rsidRPr="00CF03C3">
        <w:rPr>
          <w:rFonts w:cs="Times New Roman"/>
          <w:szCs w:val="28"/>
        </w:rPr>
        <w:t>конструкция</w:t>
      </w:r>
      <w:r w:rsidRPr="00EB5DD2">
        <w:rPr>
          <w:rFonts w:cs="Times New Roman"/>
          <w:szCs w:val="28"/>
        </w:rPr>
        <w:t xml:space="preserve">: </w:t>
      </w:r>
      <w:r w:rsidRPr="00CF03C3">
        <w:rPr>
          <w:rFonts w:cs="Times New Roman"/>
          <w:szCs w:val="28"/>
          <w:lang w:val="en-US"/>
        </w:rPr>
        <w:t>whose</w:t>
      </w:r>
      <w:r w:rsidRPr="00EB5DD2">
        <w:rPr>
          <w:rFonts w:cs="Times New Roman"/>
          <w:szCs w:val="28"/>
        </w:rPr>
        <w:t xml:space="preserve"> …. </w:t>
      </w:r>
      <w:r w:rsidRPr="00CF03C3">
        <w:rPr>
          <w:rFonts w:cs="Times New Roman"/>
          <w:szCs w:val="28"/>
          <w:lang w:val="en-US"/>
        </w:rPr>
        <w:t>Is</w:t>
      </w:r>
      <w:r w:rsidRPr="00EB5DD2">
        <w:rPr>
          <w:rFonts w:cs="Times New Roman"/>
          <w:szCs w:val="28"/>
        </w:rPr>
        <w:t xml:space="preserve"> </w:t>
      </w:r>
      <w:r w:rsidRPr="00CF03C3">
        <w:rPr>
          <w:rFonts w:cs="Times New Roman"/>
          <w:szCs w:val="28"/>
          <w:lang w:val="en-US"/>
        </w:rPr>
        <w:t>it</w:t>
      </w:r>
      <w:r w:rsidRPr="00EB5DD2">
        <w:rPr>
          <w:rFonts w:cs="Times New Roman"/>
          <w:szCs w:val="28"/>
        </w:rPr>
        <w:t xml:space="preserve">? </w:t>
      </w:r>
      <w:r w:rsidRPr="00CF03C3">
        <w:rPr>
          <w:rFonts w:cs="Times New Roman"/>
          <w:szCs w:val="28"/>
          <w:lang w:val="en-US"/>
        </w:rPr>
        <w:t>Whose</w:t>
      </w:r>
      <w:r w:rsidRPr="00EB5DD2">
        <w:rPr>
          <w:rFonts w:cs="Times New Roman"/>
          <w:szCs w:val="28"/>
        </w:rPr>
        <w:t xml:space="preserve"> …. </w:t>
      </w:r>
      <w:r w:rsidRPr="00CF03C3">
        <w:rPr>
          <w:rFonts w:cs="Times New Roman"/>
          <w:szCs w:val="28"/>
          <w:lang w:val="en-US"/>
        </w:rPr>
        <w:t>are</w:t>
      </w:r>
      <w:r w:rsidRPr="00EB5DD2">
        <w:rPr>
          <w:rFonts w:cs="Times New Roman"/>
          <w:szCs w:val="28"/>
        </w:rPr>
        <w:t xml:space="preserve"> </w:t>
      </w:r>
      <w:r w:rsidRPr="00CF03C3">
        <w:rPr>
          <w:rFonts w:cs="Times New Roman"/>
          <w:szCs w:val="28"/>
          <w:lang w:val="en-US"/>
        </w:rPr>
        <w:t>they</w:t>
      </w:r>
      <w:r w:rsidRPr="00EB5DD2">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lastRenderedPageBreak/>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rsidR="001F2AB9" w:rsidRPr="00CF03C3" w:rsidRDefault="001F2AB9" w:rsidP="001F2AB9">
      <w:pPr>
        <w:spacing w:after="0" w:line="240" w:lineRule="auto"/>
        <w:ind w:firstLine="709"/>
        <w:jc w:val="both"/>
        <w:rPr>
          <w:rFonts w:cs="Times New Roman"/>
          <w:i/>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D446E2">
      <w:pPr>
        <w:numPr>
          <w:ilvl w:val="0"/>
          <w:numId w:val="32"/>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rsidR="001F2AB9" w:rsidRPr="00CF03C3" w:rsidRDefault="001F2AB9" w:rsidP="00D446E2">
      <w:pPr>
        <w:numPr>
          <w:ilvl w:val="0"/>
          <w:numId w:val="32"/>
        </w:numPr>
        <w:spacing w:after="0" w:line="240" w:lineRule="auto"/>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CF03C3" w:rsidRDefault="001F2AB9" w:rsidP="00D446E2">
      <w:pPr>
        <w:numPr>
          <w:ilvl w:val="0"/>
          <w:numId w:val="32"/>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rsidR="001F2AB9" w:rsidRPr="00CF03C3" w:rsidRDefault="001F2AB9" w:rsidP="00D446E2">
      <w:pPr>
        <w:numPr>
          <w:ilvl w:val="0"/>
          <w:numId w:val="32"/>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rsidR="001F2AB9" w:rsidRPr="00CF03C3" w:rsidRDefault="001F2AB9" w:rsidP="00D446E2">
      <w:pPr>
        <w:numPr>
          <w:ilvl w:val="0"/>
          <w:numId w:val="32"/>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rsidR="008C5F88" w:rsidRPr="00CF03C3" w:rsidRDefault="008C5F88" w:rsidP="00802ADE">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Примерный лексико-грамматический материал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lastRenderedPageBreak/>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w:t>
      </w:r>
      <w:r w:rsidR="00D00AB0" w:rsidRPr="00CF03C3">
        <w:rPr>
          <w:rFonts w:cs="Times New Roman"/>
          <w:b/>
          <w:i/>
          <w:szCs w:val="28"/>
        </w:rPr>
        <w:t>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lastRenderedPageBreak/>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основным видам учебной деятельно</w:t>
      </w:r>
      <w:r w:rsidR="00D00AB0" w:rsidRPr="00CF03C3">
        <w:rPr>
          <w:rFonts w:cs="Times New Roman"/>
          <w:b/>
          <w:i/>
          <w:szCs w:val="28"/>
        </w:rPr>
        <w:t>сти:</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bCs/>
          <w:i/>
          <w:i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lastRenderedPageBreak/>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It’s celebrated…, The festival is  held…;</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краткое описание технического устройства (гаджета);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 xml:space="preserve">м, </w:t>
      </w:r>
      <w:r w:rsidR="00866CF7" w:rsidRPr="00CF03C3">
        <w:rPr>
          <w:rFonts w:cs="Times New Roman"/>
          <w:szCs w:val="28"/>
        </w:rPr>
        <w:lastRenderedPageBreak/>
        <w:t>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основным видам учебной деят</w:t>
      </w:r>
      <w:r w:rsidR="00866CF7" w:rsidRPr="00CF03C3">
        <w:rPr>
          <w:rFonts w:cs="Times New Roman"/>
          <w:b/>
          <w:i/>
          <w:szCs w:val="28"/>
        </w:rPr>
        <w:t>ельности:</w:t>
      </w:r>
    </w:p>
    <w:p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w:t>
      </w:r>
      <w:r w:rsidRPr="00CF03C3">
        <w:rPr>
          <w:rFonts w:cs="Times New Roman"/>
          <w:b/>
          <w:szCs w:val="28"/>
        </w:rPr>
        <w:t xml:space="preserve"> </w:t>
      </w:r>
      <w:r w:rsidRPr="00CF03C3">
        <w:rPr>
          <w:rFonts w:cs="Times New Roman"/>
          <w:bCs/>
          <w:szCs w:val="28"/>
        </w:rPr>
        <w:t>Наука в современном мире.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lastRenderedPageBreak/>
        <w:t>2. Технологии и мы.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w:t>
      </w:r>
      <w:r w:rsidRPr="00CF03C3">
        <w:rPr>
          <w:rFonts w:cs="Times New Roman"/>
          <w:szCs w:val="28"/>
        </w:rPr>
        <w:lastRenderedPageBreak/>
        <w:t xml:space="preserve">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rsidR="001F2AB9" w:rsidRPr="00CF03C3" w:rsidRDefault="001F2AB9" w:rsidP="00D446E2">
      <w:pPr>
        <w:numPr>
          <w:ilvl w:val="0"/>
          <w:numId w:val="37"/>
        </w:numPr>
        <w:spacing w:after="0" w:line="240" w:lineRule="auto"/>
        <w:jc w:val="both"/>
        <w:rPr>
          <w:rFonts w:cs="Times New Roman"/>
          <w:szCs w:val="28"/>
        </w:rPr>
      </w:pPr>
      <w:r w:rsidRPr="00CF03C3">
        <w:rPr>
          <w:rFonts w:cs="Times New Roman"/>
          <w:szCs w:val="28"/>
        </w:rPr>
        <w:lastRenderedPageBreak/>
        <w:t>Выдающиеся поэты и писатели.</w:t>
      </w:r>
    </w:p>
    <w:p w:rsidR="001F2AB9" w:rsidRPr="00CF03C3" w:rsidRDefault="001F2AB9" w:rsidP="00D446E2">
      <w:pPr>
        <w:numPr>
          <w:ilvl w:val="0"/>
          <w:numId w:val="37"/>
        </w:numPr>
        <w:spacing w:after="0" w:line="240" w:lineRule="auto"/>
        <w:jc w:val="both"/>
        <w:rPr>
          <w:rFonts w:cs="Times New Roman"/>
          <w:szCs w:val="28"/>
        </w:rPr>
      </w:pPr>
      <w:r w:rsidRPr="00CF03C3">
        <w:rPr>
          <w:rFonts w:cs="Times New Roman"/>
          <w:szCs w:val="28"/>
        </w:rPr>
        <w:t>Выдающиеся люди в искусстве.</w:t>
      </w:r>
    </w:p>
    <w:p w:rsidR="001F2AB9" w:rsidRPr="00CF03C3" w:rsidRDefault="001F2AB9" w:rsidP="00D446E2">
      <w:pPr>
        <w:numPr>
          <w:ilvl w:val="0"/>
          <w:numId w:val="37"/>
        </w:numPr>
        <w:spacing w:after="0" w:line="240" w:lineRule="auto"/>
        <w:jc w:val="both"/>
        <w:rPr>
          <w:rFonts w:cs="Times New Roman"/>
          <w:szCs w:val="28"/>
        </w:rPr>
      </w:pPr>
      <w:r w:rsidRPr="00CF03C3">
        <w:rPr>
          <w:rFonts w:cs="Times New Roman"/>
          <w:szCs w:val="28"/>
        </w:rPr>
        <w:t>Выдающиеся люди в спорте.</w:t>
      </w:r>
    </w:p>
    <w:p w:rsidR="001F2AB9" w:rsidRPr="00CF03C3" w:rsidRDefault="001F2AB9" w:rsidP="00D446E2">
      <w:pPr>
        <w:numPr>
          <w:ilvl w:val="0"/>
          <w:numId w:val="37"/>
        </w:numPr>
        <w:spacing w:after="0" w:line="240" w:lineRule="auto"/>
        <w:jc w:val="both"/>
        <w:rPr>
          <w:rFonts w:cs="Times New Roman"/>
          <w:szCs w:val="28"/>
        </w:rPr>
      </w:pPr>
      <w:r w:rsidRPr="00CF03C3">
        <w:rPr>
          <w:rFonts w:cs="Times New Roman"/>
          <w:szCs w:val="28"/>
        </w:rPr>
        <w:t>Выдающиеся ученые.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rsidR="001F2AB9" w:rsidRPr="00CF03C3" w:rsidRDefault="001F2AB9" w:rsidP="00D446E2">
      <w:pPr>
        <w:numPr>
          <w:ilvl w:val="0"/>
          <w:numId w:val="33"/>
        </w:numPr>
        <w:spacing w:after="0" w:line="240" w:lineRule="auto"/>
        <w:jc w:val="both"/>
        <w:rPr>
          <w:rFonts w:cs="Times New Roman"/>
          <w:szCs w:val="28"/>
        </w:rPr>
      </w:pPr>
      <w:r w:rsidRPr="00CF03C3">
        <w:rPr>
          <w:rFonts w:cs="Times New Roman"/>
          <w:szCs w:val="28"/>
        </w:rPr>
        <w:t>Мир музыки.</w:t>
      </w:r>
    </w:p>
    <w:p w:rsidR="001F2AB9" w:rsidRPr="00CF03C3" w:rsidRDefault="001F2AB9" w:rsidP="00D446E2">
      <w:pPr>
        <w:numPr>
          <w:ilvl w:val="0"/>
          <w:numId w:val="33"/>
        </w:numPr>
        <w:spacing w:after="0" w:line="240" w:lineRule="auto"/>
        <w:jc w:val="both"/>
        <w:rPr>
          <w:rFonts w:cs="Times New Roman"/>
          <w:szCs w:val="28"/>
        </w:rPr>
      </w:pPr>
      <w:r w:rsidRPr="00CF03C3">
        <w:rPr>
          <w:rFonts w:cs="Times New Roman"/>
          <w:szCs w:val="28"/>
        </w:rPr>
        <w:t>Музеи и выставки.</w:t>
      </w:r>
    </w:p>
    <w:p w:rsidR="001F2AB9" w:rsidRPr="00CF03C3" w:rsidRDefault="001F2AB9" w:rsidP="00D446E2">
      <w:pPr>
        <w:numPr>
          <w:ilvl w:val="0"/>
          <w:numId w:val="33"/>
        </w:numPr>
        <w:spacing w:after="0" w:line="240" w:lineRule="auto"/>
        <w:jc w:val="both"/>
        <w:rPr>
          <w:rFonts w:cs="Times New Roman"/>
          <w:szCs w:val="28"/>
        </w:rPr>
      </w:pPr>
      <w:r w:rsidRPr="00CF03C3">
        <w:rPr>
          <w:rFonts w:cs="Times New Roman"/>
          <w:szCs w:val="28"/>
        </w:rPr>
        <w:t>Театр.</w:t>
      </w:r>
    </w:p>
    <w:p w:rsidR="001F2AB9" w:rsidRPr="00CF03C3" w:rsidRDefault="001F2AB9" w:rsidP="00D446E2">
      <w:pPr>
        <w:numPr>
          <w:ilvl w:val="0"/>
          <w:numId w:val="33"/>
        </w:numPr>
        <w:spacing w:after="0" w:line="240" w:lineRule="auto"/>
        <w:jc w:val="both"/>
        <w:rPr>
          <w:rFonts w:cs="Times New Roman"/>
          <w:szCs w:val="28"/>
        </w:rPr>
      </w:pPr>
      <w:r w:rsidRPr="00CF03C3">
        <w:rPr>
          <w:rFonts w:cs="Times New Roman"/>
          <w:szCs w:val="28"/>
        </w:rPr>
        <w:t>Памятники архитектуры в Москве и Лондоне.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основным видам учебной деятельн</w:t>
      </w:r>
      <w:r w:rsidR="004162F7" w:rsidRPr="00CF03C3">
        <w:rPr>
          <w:rFonts w:cs="Times New Roman"/>
          <w:b/>
          <w:i/>
          <w:szCs w:val="28"/>
        </w:rPr>
        <w:t>ости:</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  Big Ben,</w:t>
      </w:r>
      <w:r w:rsidRPr="00CF03C3">
        <w:rPr>
          <w:rFonts w:cs="Times New Roman"/>
          <w:szCs w:val="28"/>
          <w:lang w:val="en-US"/>
        </w:rPr>
        <w:t xml:space="preserve"> </w:t>
      </w:r>
      <w:r w:rsidRPr="00CF03C3">
        <w:rPr>
          <w:rFonts w:cs="Times New Roman"/>
          <w:i/>
          <w:iCs/>
          <w:szCs w:val="28"/>
          <w:lang w:val="en-US"/>
        </w:rPr>
        <w:t>Tower of London, Buckingham Palace…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rsidR="001F2AB9" w:rsidRPr="00CF03C3" w:rsidRDefault="001F2AB9" w:rsidP="00D446E2">
      <w:pPr>
        <w:numPr>
          <w:ilvl w:val="0"/>
          <w:numId w:val="34"/>
        </w:numPr>
        <w:spacing w:after="0" w:line="240" w:lineRule="auto"/>
        <w:jc w:val="both"/>
        <w:rPr>
          <w:rFonts w:cs="Times New Roman"/>
          <w:szCs w:val="28"/>
        </w:rPr>
      </w:pPr>
      <w:r w:rsidRPr="00CF03C3">
        <w:rPr>
          <w:rFonts w:cs="Times New Roman"/>
          <w:szCs w:val="28"/>
        </w:rPr>
        <w:t>Мир кино.</w:t>
      </w:r>
    </w:p>
    <w:p w:rsidR="001F2AB9" w:rsidRPr="00CF03C3" w:rsidRDefault="001F2AB9" w:rsidP="00D446E2">
      <w:pPr>
        <w:numPr>
          <w:ilvl w:val="0"/>
          <w:numId w:val="34"/>
        </w:numPr>
        <w:spacing w:after="0" w:line="240" w:lineRule="auto"/>
        <w:jc w:val="both"/>
        <w:rPr>
          <w:rFonts w:cs="Times New Roman"/>
          <w:szCs w:val="28"/>
        </w:rPr>
      </w:pPr>
      <w:r w:rsidRPr="00CF03C3">
        <w:rPr>
          <w:rFonts w:cs="Times New Roman"/>
          <w:szCs w:val="28"/>
        </w:rPr>
        <w:t>Любимые фильмы.</w:t>
      </w:r>
    </w:p>
    <w:p w:rsidR="001F2AB9" w:rsidRPr="00CF03C3" w:rsidRDefault="001F2AB9" w:rsidP="00D446E2">
      <w:pPr>
        <w:numPr>
          <w:ilvl w:val="0"/>
          <w:numId w:val="34"/>
        </w:numPr>
        <w:spacing w:after="0" w:line="240" w:lineRule="auto"/>
        <w:jc w:val="both"/>
        <w:rPr>
          <w:rFonts w:cs="Times New Roman"/>
          <w:szCs w:val="28"/>
        </w:rPr>
      </w:pPr>
      <w:r w:rsidRPr="00CF03C3">
        <w:rPr>
          <w:rFonts w:cs="Times New Roman"/>
          <w:szCs w:val="28"/>
        </w:rPr>
        <w:t>Поход в кино.</w:t>
      </w:r>
    </w:p>
    <w:p w:rsidR="001F2AB9" w:rsidRPr="00CF03C3" w:rsidRDefault="001F2AB9" w:rsidP="00D446E2">
      <w:pPr>
        <w:numPr>
          <w:ilvl w:val="0"/>
          <w:numId w:val="34"/>
        </w:numPr>
        <w:spacing w:after="0" w:line="240" w:lineRule="auto"/>
        <w:jc w:val="both"/>
        <w:rPr>
          <w:rFonts w:cs="Times New Roman"/>
          <w:szCs w:val="28"/>
        </w:rPr>
      </w:pPr>
      <w:r w:rsidRPr="00CF03C3">
        <w:rPr>
          <w:rFonts w:cs="Times New Roman"/>
          <w:szCs w:val="28"/>
        </w:rPr>
        <w:t>Любимый актер.</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rsidR="001F2AB9" w:rsidRPr="00CF03C3" w:rsidRDefault="001F2AB9" w:rsidP="00D446E2">
      <w:pPr>
        <w:numPr>
          <w:ilvl w:val="0"/>
          <w:numId w:val="35"/>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rsidR="001F2AB9" w:rsidRPr="00CF03C3" w:rsidRDefault="001F2AB9" w:rsidP="00D446E2">
      <w:pPr>
        <w:numPr>
          <w:ilvl w:val="0"/>
          <w:numId w:val="35"/>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rsidR="001F2AB9" w:rsidRPr="00CF03C3" w:rsidRDefault="001F2AB9" w:rsidP="00D446E2">
      <w:pPr>
        <w:numPr>
          <w:ilvl w:val="0"/>
          <w:numId w:val="35"/>
        </w:numPr>
        <w:spacing w:after="0" w:line="240" w:lineRule="auto"/>
        <w:jc w:val="both"/>
        <w:rPr>
          <w:rFonts w:cs="Times New Roman"/>
          <w:szCs w:val="28"/>
        </w:rPr>
      </w:pPr>
      <w:r w:rsidRPr="00CF03C3">
        <w:rPr>
          <w:rFonts w:cs="Times New Roman"/>
          <w:szCs w:val="28"/>
        </w:rPr>
        <w:t>Книги и фильмы.</w:t>
      </w:r>
    </w:p>
    <w:p w:rsidR="001F2AB9" w:rsidRPr="00CF03C3" w:rsidRDefault="001F2AB9" w:rsidP="00D446E2">
      <w:pPr>
        <w:numPr>
          <w:ilvl w:val="0"/>
          <w:numId w:val="35"/>
        </w:numPr>
        <w:spacing w:after="0" w:line="240" w:lineRule="auto"/>
        <w:jc w:val="both"/>
        <w:rPr>
          <w:rFonts w:cs="Times New Roman"/>
          <w:szCs w:val="28"/>
        </w:rPr>
      </w:pPr>
      <w:r w:rsidRPr="00CF03C3">
        <w:rPr>
          <w:rFonts w:cs="Times New Roman"/>
          <w:szCs w:val="28"/>
        </w:rPr>
        <w:t>Любимый герой книги.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коллективный видео блог о любимых книжных персонажах.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rsidR="001F2AB9" w:rsidRPr="00CF03C3" w:rsidRDefault="001F2AB9" w:rsidP="00D446E2">
      <w:pPr>
        <w:numPr>
          <w:ilvl w:val="0"/>
          <w:numId w:val="36"/>
        </w:numPr>
        <w:spacing w:after="0" w:line="240" w:lineRule="auto"/>
        <w:jc w:val="both"/>
        <w:rPr>
          <w:rFonts w:cs="Times New Roman"/>
          <w:szCs w:val="28"/>
        </w:rPr>
      </w:pPr>
      <w:r w:rsidRPr="00CF03C3">
        <w:rPr>
          <w:rFonts w:cs="Times New Roman"/>
          <w:szCs w:val="28"/>
        </w:rPr>
        <w:t>Английский язык в современном мире.</w:t>
      </w:r>
    </w:p>
    <w:p w:rsidR="001F2AB9" w:rsidRPr="00CF03C3" w:rsidRDefault="001F2AB9" w:rsidP="00D446E2">
      <w:pPr>
        <w:numPr>
          <w:ilvl w:val="0"/>
          <w:numId w:val="36"/>
        </w:numPr>
        <w:spacing w:after="0" w:line="240" w:lineRule="auto"/>
        <w:jc w:val="both"/>
        <w:rPr>
          <w:rFonts w:cs="Times New Roman"/>
          <w:szCs w:val="28"/>
        </w:rPr>
      </w:pPr>
      <w:r w:rsidRPr="00CF03C3">
        <w:rPr>
          <w:rFonts w:cs="Times New Roman"/>
          <w:szCs w:val="28"/>
        </w:rPr>
        <w:t>Языки разных стран.</w:t>
      </w:r>
    </w:p>
    <w:p w:rsidR="001F2AB9" w:rsidRPr="00CF03C3" w:rsidRDefault="001F2AB9" w:rsidP="00D446E2">
      <w:pPr>
        <w:numPr>
          <w:ilvl w:val="0"/>
          <w:numId w:val="36"/>
        </w:numPr>
        <w:spacing w:after="0" w:line="240" w:lineRule="auto"/>
        <w:jc w:val="both"/>
        <w:rPr>
          <w:rFonts w:cs="Times New Roman"/>
          <w:szCs w:val="28"/>
        </w:rPr>
      </w:pPr>
      <w:r w:rsidRPr="00CF03C3">
        <w:rPr>
          <w:rFonts w:cs="Times New Roman"/>
          <w:szCs w:val="28"/>
        </w:rPr>
        <w:t>Изучение иностранных языков.</w:t>
      </w:r>
    </w:p>
    <w:p w:rsidR="001F2AB9" w:rsidRPr="00CF03C3" w:rsidRDefault="001F2AB9" w:rsidP="00D446E2">
      <w:pPr>
        <w:numPr>
          <w:ilvl w:val="0"/>
          <w:numId w:val="36"/>
        </w:numPr>
        <w:spacing w:after="0" w:line="240" w:lineRule="auto"/>
        <w:jc w:val="both"/>
        <w:rPr>
          <w:rFonts w:cs="Times New Roman"/>
          <w:szCs w:val="28"/>
        </w:rPr>
      </w:pPr>
      <w:r w:rsidRPr="00CF03C3">
        <w:rPr>
          <w:rFonts w:cs="Times New Roman"/>
          <w:szCs w:val="28"/>
        </w:rPr>
        <w:t>Летние языковые школы.</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lastRenderedPageBreak/>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9E19F9"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Лексический</w:t>
      </w:r>
      <w:r w:rsidRPr="009E19F9">
        <w:rPr>
          <w:rFonts w:cs="Times New Roman"/>
          <w:szCs w:val="28"/>
          <w:lang w:val="en-US"/>
        </w:rPr>
        <w:t xml:space="preserve"> </w:t>
      </w:r>
      <w:r w:rsidRPr="00CF03C3">
        <w:rPr>
          <w:rFonts w:cs="Times New Roman"/>
          <w:szCs w:val="28"/>
        </w:rPr>
        <w:t>материал</w:t>
      </w:r>
      <w:r w:rsidRPr="009E19F9">
        <w:rPr>
          <w:rFonts w:cs="Times New Roman"/>
          <w:szCs w:val="28"/>
          <w:lang w:val="en-US"/>
        </w:rPr>
        <w:t xml:space="preserve"> </w:t>
      </w:r>
      <w:r w:rsidRPr="00CF03C3">
        <w:rPr>
          <w:rFonts w:cs="Times New Roman"/>
          <w:szCs w:val="28"/>
        </w:rPr>
        <w:t>отбирается</w:t>
      </w:r>
      <w:r w:rsidRPr="009E19F9">
        <w:rPr>
          <w:rFonts w:cs="Times New Roman"/>
          <w:szCs w:val="28"/>
          <w:lang w:val="en-US"/>
        </w:rPr>
        <w:t xml:space="preserve"> </w:t>
      </w:r>
      <w:r w:rsidRPr="00CF03C3">
        <w:rPr>
          <w:rFonts w:cs="Times New Roman"/>
          <w:szCs w:val="28"/>
        </w:rPr>
        <w:t>с</w:t>
      </w:r>
      <w:r w:rsidRPr="009E19F9">
        <w:rPr>
          <w:rFonts w:cs="Times New Roman"/>
          <w:szCs w:val="28"/>
          <w:lang w:val="en-US"/>
        </w:rPr>
        <w:t xml:space="preserve"> </w:t>
      </w:r>
      <w:r w:rsidRPr="00CF03C3">
        <w:rPr>
          <w:rFonts w:cs="Times New Roman"/>
          <w:szCs w:val="28"/>
        </w:rPr>
        <w:t>учетом</w:t>
      </w:r>
      <w:r w:rsidRPr="009E19F9">
        <w:rPr>
          <w:rFonts w:cs="Times New Roman"/>
          <w:szCs w:val="28"/>
          <w:lang w:val="en-US"/>
        </w:rPr>
        <w:t xml:space="preserve"> </w:t>
      </w:r>
      <w:r w:rsidRPr="00CF03C3">
        <w:rPr>
          <w:rFonts w:cs="Times New Roman"/>
          <w:szCs w:val="28"/>
        </w:rPr>
        <w:t>тематики</w:t>
      </w:r>
      <w:r w:rsidRPr="009E19F9">
        <w:rPr>
          <w:rFonts w:cs="Times New Roman"/>
          <w:szCs w:val="28"/>
          <w:lang w:val="en-US"/>
        </w:rPr>
        <w:t xml:space="preserve"> </w:t>
      </w:r>
      <w:r w:rsidRPr="00CF03C3">
        <w:rPr>
          <w:rFonts w:cs="Times New Roman"/>
          <w:szCs w:val="28"/>
        </w:rPr>
        <w:t>общения</w:t>
      </w:r>
      <w:r w:rsidRPr="009E19F9">
        <w:rPr>
          <w:rFonts w:cs="Times New Roman"/>
          <w:szCs w:val="28"/>
          <w:lang w:val="en-US"/>
        </w:rPr>
        <w:t xml:space="preserve"> </w:t>
      </w:r>
      <w:r w:rsidRPr="00CF03C3">
        <w:rPr>
          <w:rFonts w:cs="Times New Roman"/>
          <w:szCs w:val="28"/>
        </w:rPr>
        <w:t>Раздела</w:t>
      </w:r>
      <w:r w:rsidR="005677BB" w:rsidRPr="00CF03C3">
        <w:rPr>
          <w:rFonts w:cs="Times New Roman"/>
          <w:szCs w:val="28"/>
          <w:lang w:val="en-US"/>
        </w:rPr>
        <w:t> </w:t>
      </w:r>
      <w:r w:rsidRPr="009E19F9">
        <w:rPr>
          <w:rFonts w:cs="Times New Roman"/>
          <w:szCs w:val="28"/>
          <w:lang w:val="en-US"/>
        </w:rPr>
        <w:t>4:</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  Spain, France, Italy, China, Japan....;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rsidR="001F2AB9" w:rsidRPr="00CF03C3" w:rsidRDefault="001F2AB9" w:rsidP="001F2AB9">
      <w:pPr>
        <w:spacing w:after="0" w:line="240" w:lineRule="auto"/>
        <w:ind w:firstLine="709"/>
        <w:jc w:val="both"/>
        <w:rPr>
          <w:rFonts w:cs="Times New Roman"/>
          <w:b/>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2AB9" w:rsidRPr="00CF03C3" w:rsidRDefault="001F2AB9" w:rsidP="00D446E2">
      <w:pPr>
        <w:pStyle w:val="a4"/>
        <w:numPr>
          <w:ilvl w:val="0"/>
          <w:numId w:val="40"/>
        </w:numPr>
        <w:spacing w:after="0" w:line="240" w:lineRule="auto"/>
        <w:ind w:left="993"/>
        <w:jc w:val="both"/>
        <w:rPr>
          <w:rFonts w:cs="Times New Roman"/>
          <w:szCs w:val="28"/>
        </w:rPr>
      </w:pPr>
      <w:r w:rsidRPr="00CF03C3">
        <w:rPr>
          <w:rFonts w:cs="Times New Roman"/>
          <w:szCs w:val="28"/>
        </w:rPr>
        <w:lastRenderedPageBreak/>
        <w:t>подготовка к диагностической работе;</w:t>
      </w:r>
    </w:p>
    <w:p w:rsidR="001F2AB9" w:rsidRPr="00CF03C3" w:rsidRDefault="001F2AB9" w:rsidP="00D446E2">
      <w:pPr>
        <w:pStyle w:val="a4"/>
        <w:numPr>
          <w:ilvl w:val="0"/>
          <w:numId w:val="40"/>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rsidR="001F2AB9" w:rsidRPr="00CF03C3" w:rsidRDefault="001F2AB9" w:rsidP="00D446E2">
      <w:pPr>
        <w:pStyle w:val="a4"/>
        <w:numPr>
          <w:ilvl w:val="0"/>
          <w:numId w:val="40"/>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szCs w:val="28"/>
        </w:rPr>
      </w:pPr>
    </w:p>
    <w:p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rsidR="00150C37" w:rsidRPr="00CF03C3" w:rsidRDefault="00150C37" w:rsidP="00150C37">
      <w:pPr>
        <w:spacing w:after="0" w:line="240" w:lineRule="auto"/>
        <w:ind w:firstLine="709"/>
        <w:jc w:val="both"/>
        <w:rPr>
          <w:rFonts w:cs="Times New Roman"/>
          <w:szCs w:val="28"/>
        </w:rPr>
      </w:pP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150C37" w:rsidRPr="00CF03C3" w:rsidRDefault="00150C37" w:rsidP="00444AFB">
      <w:pPr>
        <w:spacing w:after="0" w:line="240" w:lineRule="auto"/>
        <w:ind w:firstLine="709"/>
        <w:jc w:val="both"/>
        <w:rPr>
          <w:rFonts w:cs="Times New Roman"/>
          <w:b/>
          <w:bCs/>
          <w:caps/>
          <w:szCs w:val="28"/>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rsidR="00C268D9" w:rsidRDefault="00C268D9" w:rsidP="009E6AC3">
      <w:pPr>
        <w:spacing w:after="0" w:line="240" w:lineRule="auto"/>
        <w:ind w:firstLine="709"/>
        <w:jc w:val="both"/>
        <w:rPr>
          <w:rFonts w:cs="Times New Roman"/>
          <w:szCs w:val="28"/>
        </w:rPr>
      </w:pPr>
      <w:r w:rsidRPr="00C268D9">
        <w:rPr>
          <w:rFonts w:cs="Times New Roman"/>
          <w:szCs w:val="28"/>
        </w:rPr>
        <w:lastRenderedPageBreak/>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lastRenderedPageBreak/>
        <w:t>углубление представлений о целостной и подробной картине мира, упорядоченной в пространстве и времени;</w:t>
      </w:r>
    </w:p>
    <w:p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rsidR="00444AFB" w:rsidRPr="00CF03C3" w:rsidRDefault="00444AFB" w:rsidP="00444AFB">
      <w:pPr>
        <w:spacing w:after="0" w:line="240" w:lineRule="auto"/>
        <w:ind w:firstLine="709"/>
        <w:jc w:val="both"/>
        <w:rPr>
          <w:rFonts w:cs="Times New Roman"/>
          <w:b/>
          <w:bCs/>
          <w:szCs w:val="28"/>
          <w:highlight w:val="yellow"/>
        </w:rPr>
      </w:pPr>
    </w:p>
    <w:p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lastRenderedPageBreak/>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lastRenderedPageBreak/>
        <w:t>эффективно запоминать и систематизировать информацию;</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вступать в диалог с носителем иностранного языка, выступать перед аудиторией сверстников с небольшими сообщениями.</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делать выбор и брать ответственность за решение;</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rsidR="00444AFB" w:rsidRPr="00CF03C3" w:rsidRDefault="00444AFB" w:rsidP="00444AFB">
      <w:pPr>
        <w:spacing w:after="0" w:line="240" w:lineRule="auto"/>
        <w:ind w:firstLine="709"/>
        <w:jc w:val="both"/>
        <w:rPr>
          <w:rFonts w:cs="Times New Roman"/>
          <w:b/>
          <w:bCs/>
          <w:szCs w:val="28"/>
          <w:highlight w:val="yellow"/>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rsidR="002B2F23" w:rsidRDefault="002B2F23" w:rsidP="002B2F23">
      <w:pPr>
        <w:spacing w:after="0" w:line="240" w:lineRule="auto"/>
        <w:ind w:firstLine="709"/>
        <w:jc w:val="both"/>
        <w:rPr>
          <w:rFonts w:cs="Times New Roman"/>
          <w:szCs w:val="28"/>
        </w:rPr>
      </w:pPr>
      <w:r w:rsidRPr="008171F9">
        <w:rPr>
          <w:rFonts w:cs="Times New Roman"/>
          <w:szCs w:val="28"/>
        </w:rPr>
        <w:lastRenderedPageBreak/>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
    <w:p w:rsidR="00C31656" w:rsidRDefault="00C31656" w:rsidP="00444AFB">
      <w:pPr>
        <w:spacing w:after="0" w:line="240" w:lineRule="auto"/>
        <w:ind w:firstLine="709"/>
        <w:jc w:val="both"/>
        <w:rPr>
          <w:rFonts w:cs="Times New Roman"/>
          <w:szCs w:val="28"/>
        </w:rPr>
      </w:pPr>
    </w:p>
    <w:p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rsidR="00444AFB" w:rsidRPr="00CF03C3" w:rsidRDefault="00444AFB" w:rsidP="00D446E2">
      <w:pPr>
        <w:numPr>
          <w:ilvl w:val="0"/>
          <w:numId w:val="24"/>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rsidR="00444AFB" w:rsidRPr="00CF03C3" w:rsidRDefault="00444AFB" w:rsidP="00D446E2">
      <w:pPr>
        <w:numPr>
          <w:ilvl w:val="0"/>
          <w:numId w:val="24"/>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CF03C3" w:rsidRDefault="00444AFB" w:rsidP="00D446E2">
      <w:pPr>
        <w:numPr>
          <w:ilvl w:val="0"/>
          <w:numId w:val="24"/>
        </w:numPr>
        <w:spacing w:after="0" w:line="240" w:lineRule="auto"/>
        <w:ind w:left="709"/>
        <w:jc w:val="both"/>
        <w:rPr>
          <w:rFonts w:cs="Times New Roman"/>
          <w:szCs w:val="28"/>
        </w:rPr>
      </w:pPr>
      <w:r w:rsidRPr="00CF03C3">
        <w:rPr>
          <w:rFonts w:cs="Times New Roman"/>
          <w:szCs w:val="28"/>
        </w:rPr>
        <w:t>понимать тему и факты сообщения;</w:t>
      </w:r>
    </w:p>
    <w:p w:rsidR="00444AFB" w:rsidRPr="00CF03C3" w:rsidRDefault="00444AFB" w:rsidP="00D446E2">
      <w:pPr>
        <w:numPr>
          <w:ilvl w:val="0"/>
          <w:numId w:val="24"/>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rsidR="00444AFB" w:rsidRPr="00CF03C3" w:rsidRDefault="00444AFB" w:rsidP="00D446E2">
      <w:pPr>
        <w:numPr>
          <w:ilvl w:val="0"/>
          <w:numId w:val="24"/>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rsidR="00444AFB" w:rsidRPr="00CF03C3" w:rsidRDefault="00444AFB" w:rsidP="00D446E2">
      <w:pPr>
        <w:numPr>
          <w:ilvl w:val="0"/>
          <w:numId w:val="24"/>
        </w:numPr>
        <w:spacing w:after="0" w:line="240" w:lineRule="auto"/>
        <w:ind w:left="709"/>
        <w:jc w:val="both"/>
        <w:rPr>
          <w:rFonts w:cs="Times New Roman"/>
          <w:szCs w:val="28"/>
        </w:rPr>
      </w:pPr>
      <w:r w:rsidRPr="00CF03C3">
        <w:rPr>
          <w:rFonts w:cs="Times New Roman"/>
          <w:szCs w:val="28"/>
        </w:rPr>
        <w:t xml:space="preserve">использовать контекстуальную и языковую догадку при восприятии на слух текстов, </w:t>
      </w:r>
      <w:r w:rsidRPr="00CF03C3">
        <w:rPr>
          <w:rFonts w:cs="Times New Roman"/>
          <w:szCs w:val="28"/>
        </w:rPr>
        <w:lastRenderedPageBreak/>
        <w:t>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rsidR="00444AFB" w:rsidRPr="00CF03C3" w:rsidRDefault="00444AFB" w:rsidP="00D446E2">
      <w:pPr>
        <w:numPr>
          <w:ilvl w:val="0"/>
          <w:numId w:val="25"/>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rsidR="00444AFB" w:rsidRPr="00CF03C3" w:rsidRDefault="00444AFB" w:rsidP="00D446E2">
      <w:pPr>
        <w:numPr>
          <w:ilvl w:val="0"/>
          <w:numId w:val="25"/>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rsidR="00444AFB" w:rsidRPr="00CF03C3" w:rsidRDefault="00444AFB" w:rsidP="00D446E2">
      <w:pPr>
        <w:numPr>
          <w:ilvl w:val="0"/>
          <w:numId w:val="25"/>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CF03C3" w:rsidRDefault="00444AFB" w:rsidP="00D446E2">
      <w:pPr>
        <w:numPr>
          <w:ilvl w:val="0"/>
          <w:numId w:val="25"/>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rsidR="00444AFB" w:rsidRPr="00CF03C3" w:rsidRDefault="00444AFB" w:rsidP="00D446E2">
      <w:pPr>
        <w:numPr>
          <w:ilvl w:val="0"/>
          <w:numId w:val="25"/>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CF03C3" w:rsidRDefault="00444AFB" w:rsidP="00D446E2">
      <w:pPr>
        <w:numPr>
          <w:ilvl w:val="0"/>
          <w:numId w:val="25"/>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rsidR="00444AFB" w:rsidRPr="00CF03C3" w:rsidRDefault="00444AFB" w:rsidP="00D446E2">
      <w:pPr>
        <w:numPr>
          <w:ilvl w:val="0"/>
          <w:numId w:val="25"/>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rsidR="00444AFB" w:rsidRPr="00CF03C3" w:rsidRDefault="00444AFB" w:rsidP="00D446E2">
      <w:pPr>
        <w:numPr>
          <w:ilvl w:val="0"/>
          <w:numId w:val="25"/>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rsidR="00444AFB" w:rsidRPr="00CF03C3" w:rsidRDefault="00444AFB" w:rsidP="00D446E2">
      <w:pPr>
        <w:numPr>
          <w:ilvl w:val="0"/>
          <w:numId w:val="25"/>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rsidR="00444AFB" w:rsidRPr="00CF03C3" w:rsidRDefault="00444AFB" w:rsidP="00D446E2">
      <w:pPr>
        <w:numPr>
          <w:ilvl w:val="0"/>
          <w:numId w:val="25"/>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lastRenderedPageBreak/>
        <w:t xml:space="preserve">говорение </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rsidR="00444AFB" w:rsidRPr="00CF03C3" w:rsidRDefault="00444AFB" w:rsidP="00D446E2">
      <w:pPr>
        <w:numPr>
          <w:ilvl w:val="0"/>
          <w:numId w:val="26"/>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rsidR="00444AFB" w:rsidRPr="00CF03C3" w:rsidRDefault="00444AFB" w:rsidP="00D446E2">
      <w:pPr>
        <w:numPr>
          <w:ilvl w:val="0"/>
          <w:numId w:val="26"/>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rsidR="00444AFB" w:rsidRPr="00CF03C3" w:rsidRDefault="00444AFB" w:rsidP="00D446E2">
      <w:pPr>
        <w:numPr>
          <w:ilvl w:val="0"/>
          <w:numId w:val="26"/>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rsidR="00444AFB" w:rsidRPr="00CF03C3" w:rsidRDefault="00444AFB" w:rsidP="00D446E2">
      <w:pPr>
        <w:numPr>
          <w:ilvl w:val="0"/>
          <w:numId w:val="29"/>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rsidR="00444AFB" w:rsidRPr="00CF03C3" w:rsidRDefault="00444AFB" w:rsidP="00D446E2">
      <w:pPr>
        <w:numPr>
          <w:ilvl w:val="0"/>
          <w:numId w:val="29"/>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rsidR="00444AFB" w:rsidRPr="00CF03C3" w:rsidRDefault="00444AFB" w:rsidP="00D446E2">
      <w:pPr>
        <w:numPr>
          <w:ilvl w:val="0"/>
          <w:numId w:val="29"/>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CF03C3" w:rsidRDefault="00444AFB" w:rsidP="00D446E2">
      <w:pPr>
        <w:numPr>
          <w:ilvl w:val="0"/>
          <w:numId w:val="29"/>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rsidR="00444AFB" w:rsidRPr="00CF03C3" w:rsidRDefault="00444AFB" w:rsidP="00D446E2">
      <w:pPr>
        <w:numPr>
          <w:ilvl w:val="0"/>
          <w:numId w:val="28"/>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rsidR="00444AFB" w:rsidRPr="00CF03C3" w:rsidRDefault="00444AFB" w:rsidP="00D446E2">
      <w:pPr>
        <w:numPr>
          <w:ilvl w:val="0"/>
          <w:numId w:val="28"/>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rsidR="00444AFB" w:rsidRPr="00CF03C3" w:rsidRDefault="00444AFB" w:rsidP="00D446E2">
      <w:pPr>
        <w:numPr>
          <w:ilvl w:val="0"/>
          <w:numId w:val="28"/>
        </w:numPr>
        <w:spacing w:after="0" w:line="240" w:lineRule="auto"/>
        <w:jc w:val="both"/>
        <w:rPr>
          <w:rFonts w:cs="Times New Roman"/>
          <w:szCs w:val="28"/>
        </w:rPr>
      </w:pPr>
      <w:r w:rsidRPr="00CF03C3">
        <w:rPr>
          <w:rFonts w:cs="Times New Roman"/>
          <w:szCs w:val="28"/>
        </w:rPr>
        <w:lastRenderedPageBreak/>
        <w:t>высказывать свое мнение по содержанию прослушанного или прочитанного;</w:t>
      </w:r>
    </w:p>
    <w:p w:rsidR="00444AFB" w:rsidRPr="00CF03C3" w:rsidRDefault="00444AFB" w:rsidP="00D446E2">
      <w:pPr>
        <w:numPr>
          <w:ilvl w:val="0"/>
          <w:numId w:val="28"/>
        </w:numPr>
        <w:spacing w:after="0" w:line="240" w:lineRule="auto"/>
        <w:jc w:val="both"/>
        <w:rPr>
          <w:rFonts w:cs="Times New Roman"/>
          <w:szCs w:val="28"/>
        </w:rPr>
      </w:pPr>
      <w:r w:rsidRPr="00CF03C3">
        <w:rPr>
          <w:rFonts w:cs="Times New Roman"/>
          <w:szCs w:val="28"/>
        </w:rPr>
        <w:t>составлять описание картинки;</w:t>
      </w:r>
    </w:p>
    <w:p w:rsidR="00444AFB" w:rsidRPr="00CF03C3" w:rsidRDefault="00444AFB" w:rsidP="00D446E2">
      <w:pPr>
        <w:numPr>
          <w:ilvl w:val="0"/>
          <w:numId w:val="28"/>
        </w:numPr>
        <w:spacing w:after="0" w:line="240" w:lineRule="auto"/>
        <w:jc w:val="both"/>
        <w:rPr>
          <w:rFonts w:cs="Times New Roman"/>
          <w:szCs w:val="28"/>
        </w:rPr>
      </w:pPr>
      <w:r w:rsidRPr="00CF03C3">
        <w:rPr>
          <w:rFonts w:cs="Times New Roman"/>
          <w:szCs w:val="28"/>
        </w:rPr>
        <w:t>составлять описание персонажа;</w:t>
      </w:r>
    </w:p>
    <w:p w:rsidR="00444AFB" w:rsidRPr="00CF03C3" w:rsidRDefault="00444AFB" w:rsidP="00D446E2">
      <w:pPr>
        <w:numPr>
          <w:ilvl w:val="0"/>
          <w:numId w:val="28"/>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rsidR="00444AFB" w:rsidRPr="00CF03C3" w:rsidRDefault="00444AFB" w:rsidP="00D446E2">
      <w:pPr>
        <w:numPr>
          <w:ilvl w:val="0"/>
          <w:numId w:val="28"/>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rsidR="00444AFB" w:rsidRPr="00CF03C3" w:rsidRDefault="00444AFB" w:rsidP="00D446E2">
      <w:pPr>
        <w:numPr>
          <w:ilvl w:val="0"/>
          <w:numId w:val="27"/>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rsidR="00444AFB" w:rsidRPr="00CF03C3" w:rsidRDefault="00444AFB" w:rsidP="00D446E2">
      <w:pPr>
        <w:numPr>
          <w:ilvl w:val="0"/>
          <w:numId w:val="27"/>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rsidR="00444AFB" w:rsidRPr="00CF03C3" w:rsidRDefault="00444AFB" w:rsidP="00D446E2">
      <w:pPr>
        <w:numPr>
          <w:ilvl w:val="0"/>
          <w:numId w:val="27"/>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rsidR="00444AFB" w:rsidRPr="00CF03C3" w:rsidRDefault="00444AFB" w:rsidP="00D446E2">
      <w:pPr>
        <w:numPr>
          <w:ilvl w:val="0"/>
          <w:numId w:val="27"/>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rsidR="00444AFB" w:rsidRPr="00CF03C3" w:rsidRDefault="00444AFB" w:rsidP="00D446E2">
      <w:pPr>
        <w:numPr>
          <w:ilvl w:val="0"/>
          <w:numId w:val="27"/>
        </w:numPr>
        <w:spacing w:after="0" w:line="240" w:lineRule="auto"/>
        <w:ind w:left="1418"/>
        <w:jc w:val="both"/>
        <w:rPr>
          <w:rFonts w:cs="Times New Roman"/>
          <w:szCs w:val="28"/>
        </w:rPr>
      </w:pPr>
      <w:r w:rsidRPr="00CF03C3">
        <w:rPr>
          <w:rFonts w:cs="Times New Roman"/>
          <w:szCs w:val="28"/>
        </w:rPr>
        <w:t xml:space="preserve">дополнять предложения; </w:t>
      </w:r>
    </w:p>
    <w:p w:rsidR="00444AFB" w:rsidRPr="00CF03C3" w:rsidRDefault="00444AFB" w:rsidP="00D446E2">
      <w:pPr>
        <w:numPr>
          <w:ilvl w:val="0"/>
          <w:numId w:val="27"/>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rsidR="00444AFB" w:rsidRPr="00CF03C3" w:rsidRDefault="00444AFB" w:rsidP="00D446E2">
      <w:pPr>
        <w:numPr>
          <w:ilvl w:val="0"/>
          <w:numId w:val="27"/>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rsidR="00444AFB" w:rsidRPr="00CF03C3" w:rsidRDefault="00444AFB" w:rsidP="00D446E2">
      <w:pPr>
        <w:numPr>
          <w:ilvl w:val="0"/>
          <w:numId w:val="27"/>
        </w:numPr>
        <w:spacing w:after="0" w:line="240" w:lineRule="auto"/>
        <w:ind w:left="1418"/>
        <w:jc w:val="both"/>
        <w:rPr>
          <w:rFonts w:cs="Times New Roman"/>
          <w:szCs w:val="28"/>
        </w:rPr>
      </w:pPr>
      <w:r w:rsidRPr="00CF03C3">
        <w:rPr>
          <w:rFonts w:cs="Times New Roman"/>
          <w:szCs w:val="28"/>
        </w:rPr>
        <w:t>составлять описание картины;</w:t>
      </w:r>
    </w:p>
    <w:p w:rsidR="00444AFB" w:rsidRPr="00CF03C3" w:rsidRDefault="00444AFB" w:rsidP="00D446E2">
      <w:pPr>
        <w:numPr>
          <w:ilvl w:val="0"/>
          <w:numId w:val="27"/>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rsidR="00444AFB" w:rsidRPr="00CF03C3" w:rsidRDefault="00444AFB" w:rsidP="00D446E2">
      <w:pPr>
        <w:numPr>
          <w:ilvl w:val="0"/>
          <w:numId w:val="27"/>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lastRenderedPageBreak/>
        <w:t>владеть следующими произносительными навыками:</w:t>
      </w:r>
    </w:p>
    <w:p w:rsidR="00444AFB" w:rsidRPr="00CF03C3" w:rsidRDefault="00444AFB" w:rsidP="00D446E2">
      <w:pPr>
        <w:numPr>
          <w:ilvl w:val="0"/>
          <w:numId w:val="30"/>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rsidR="00444AFB" w:rsidRPr="00CF03C3" w:rsidRDefault="00444AFB" w:rsidP="00D446E2">
      <w:pPr>
        <w:numPr>
          <w:ilvl w:val="0"/>
          <w:numId w:val="30"/>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rsidR="00444AFB" w:rsidRPr="00CF03C3" w:rsidRDefault="00444AFB" w:rsidP="00D446E2">
      <w:pPr>
        <w:numPr>
          <w:ilvl w:val="0"/>
          <w:numId w:val="30"/>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444AFB" w:rsidRPr="00CF03C3" w:rsidRDefault="00444AFB" w:rsidP="00D446E2">
      <w:pPr>
        <w:numPr>
          <w:ilvl w:val="0"/>
          <w:numId w:val="30"/>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rsidR="00444AFB" w:rsidRPr="00CF03C3" w:rsidRDefault="00444AFB" w:rsidP="00D446E2">
      <w:pPr>
        <w:numPr>
          <w:ilvl w:val="0"/>
          <w:numId w:val="31"/>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rsidR="00444AFB" w:rsidRPr="00CF03C3" w:rsidRDefault="00444AFB" w:rsidP="00D446E2">
      <w:pPr>
        <w:numPr>
          <w:ilvl w:val="0"/>
          <w:numId w:val="31"/>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rsidR="00444AFB" w:rsidRPr="00CF03C3" w:rsidRDefault="00444AFB" w:rsidP="00D446E2">
      <w:pPr>
        <w:numPr>
          <w:ilvl w:val="0"/>
          <w:numId w:val="31"/>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rsidR="00444AFB" w:rsidRPr="00CF03C3" w:rsidRDefault="00444AFB" w:rsidP="00D446E2">
      <w:pPr>
        <w:numPr>
          <w:ilvl w:val="0"/>
          <w:numId w:val="31"/>
        </w:numPr>
        <w:spacing w:after="0" w:line="240" w:lineRule="auto"/>
        <w:ind w:left="1560"/>
        <w:jc w:val="both"/>
        <w:rPr>
          <w:rFonts w:cs="Times New Roman"/>
          <w:szCs w:val="28"/>
        </w:rPr>
      </w:pPr>
      <w:r w:rsidRPr="00CF03C3">
        <w:rPr>
          <w:rFonts w:cs="Times New Roman"/>
          <w:szCs w:val="28"/>
        </w:rPr>
        <w:t>о досуге в стране изучаемого языка;</w:t>
      </w:r>
    </w:p>
    <w:p w:rsidR="00444AFB" w:rsidRPr="00CF03C3" w:rsidRDefault="00444AFB" w:rsidP="00D446E2">
      <w:pPr>
        <w:numPr>
          <w:ilvl w:val="0"/>
          <w:numId w:val="31"/>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rsidR="00444AFB" w:rsidRPr="00CF03C3" w:rsidRDefault="00444AFB" w:rsidP="00D446E2">
      <w:pPr>
        <w:numPr>
          <w:ilvl w:val="0"/>
          <w:numId w:val="31"/>
        </w:numPr>
        <w:spacing w:after="0" w:line="240" w:lineRule="auto"/>
        <w:ind w:left="1560"/>
        <w:jc w:val="both"/>
        <w:rPr>
          <w:rFonts w:cs="Times New Roman"/>
          <w:szCs w:val="28"/>
        </w:rPr>
      </w:pPr>
      <w:r w:rsidRPr="00CF03C3">
        <w:rPr>
          <w:rFonts w:cs="Times New Roman"/>
          <w:szCs w:val="28"/>
        </w:rPr>
        <w:t>о Британской кухне;</w:t>
      </w:r>
    </w:p>
    <w:p w:rsidR="00444AFB" w:rsidRPr="00CF03C3" w:rsidRDefault="00444AFB" w:rsidP="00D446E2">
      <w:pPr>
        <w:numPr>
          <w:ilvl w:val="0"/>
          <w:numId w:val="31"/>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rsidR="00444AFB" w:rsidRPr="00CF03C3" w:rsidRDefault="00444AFB" w:rsidP="00D446E2">
      <w:pPr>
        <w:numPr>
          <w:ilvl w:val="0"/>
          <w:numId w:val="31"/>
        </w:numPr>
        <w:spacing w:after="0" w:line="240" w:lineRule="auto"/>
        <w:ind w:left="1560"/>
        <w:jc w:val="both"/>
        <w:rPr>
          <w:rFonts w:cs="Times New Roman"/>
          <w:szCs w:val="28"/>
        </w:rPr>
      </w:pPr>
      <w:r w:rsidRPr="00CF03C3">
        <w:rPr>
          <w:rFonts w:cs="Times New Roman"/>
          <w:szCs w:val="28"/>
        </w:rPr>
        <w:lastRenderedPageBreak/>
        <w:t>об известных личностях в России и англоязычных странах;</w:t>
      </w:r>
    </w:p>
    <w:p w:rsidR="00444AFB" w:rsidRPr="00CF03C3" w:rsidRDefault="00444AFB" w:rsidP="00D446E2">
      <w:pPr>
        <w:numPr>
          <w:ilvl w:val="0"/>
          <w:numId w:val="31"/>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rsidR="00444AFB" w:rsidRPr="00CF03C3" w:rsidRDefault="00444AFB" w:rsidP="00D446E2">
      <w:pPr>
        <w:numPr>
          <w:ilvl w:val="0"/>
          <w:numId w:val="31"/>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rsidR="00444AFB" w:rsidRPr="00CF03C3" w:rsidRDefault="00444AFB" w:rsidP="00D446E2">
      <w:pPr>
        <w:numPr>
          <w:ilvl w:val="0"/>
          <w:numId w:val="31"/>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rsidR="00444AFB" w:rsidRPr="00CF03C3" w:rsidRDefault="00444AFB" w:rsidP="00905BF6">
      <w:pPr>
        <w:spacing w:after="0" w:line="240" w:lineRule="auto"/>
        <w:ind w:left="1134" w:hanging="141"/>
        <w:jc w:val="both"/>
        <w:rPr>
          <w:rFonts w:cs="Times New Roman"/>
          <w:b/>
          <w:szCs w:val="28"/>
        </w:rPr>
      </w:pPr>
    </w:p>
    <w:p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rsidR="00F119BE" w:rsidRPr="00CF03C3" w:rsidRDefault="00F119BE">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35" w:name="_Toc97114945"/>
      <w:r>
        <w:rPr>
          <w:caps/>
        </w:rPr>
        <w:lastRenderedPageBreak/>
        <w:t>2.2.1</w:t>
      </w:r>
      <w:r w:rsidR="007A5763" w:rsidRPr="007A5763">
        <w:rPr>
          <w:caps/>
        </w:rPr>
        <w:t>.6</w:t>
      </w:r>
      <w:r w:rsidR="00B4280B" w:rsidRPr="007A5763">
        <w:rPr>
          <w:caps/>
        </w:rPr>
        <w:t>. История</w:t>
      </w:r>
      <w:bookmarkEnd w:id="35"/>
    </w:p>
    <w:p w:rsidR="0075218D" w:rsidRPr="00CF03C3" w:rsidRDefault="0075218D" w:rsidP="0075218D">
      <w:pPr>
        <w:spacing w:after="0" w:line="240" w:lineRule="auto"/>
        <w:ind w:firstLine="567"/>
        <w:jc w:val="center"/>
        <w:rPr>
          <w:rFonts w:cs="Times New Roman"/>
          <w:b/>
          <w:szCs w:val="28"/>
        </w:rPr>
      </w:pPr>
    </w:p>
    <w:p w:rsidR="00253BB5" w:rsidRPr="00CF03C3" w:rsidRDefault="00253BB5" w:rsidP="0075218D">
      <w:pPr>
        <w:spacing w:after="0" w:line="240" w:lineRule="auto"/>
        <w:ind w:firstLine="567"/>
        <w:jc w:val="center"/>
        <w:rPr>
          <w:rFonts w:cs="Times New Roman"/>
          <w:b/>
          <w:szCs w:val="28"/>
        </w:rPr>
      </w:pPr>
    </w:p>
    <w:p w:rsidR="0075218D" w:rsidRPr="00CF03C3" w:rsidRDefault="0075218D" w:rsidP="0075218D">
      <w:pPr>
        <w:spacing w:after="0" w:line="240" w:lineRule="auto"/>
        <w:jc w:val="both"/>
        <w:rPr>
          <w:rFonts w:eastAsia="Arial Unicode MS" w:cs="Times New Roman"/>
          <w:kern w:val="1"/>
          <w:szCs w:val="28"/>
          <w:lang w:eastAsia="en-US"/>
        </w:rPr>
      </w:pPr>
      <w:bookmarkStart w:id="36" w:name="_Toc96177159"/>
      <w:r w:rsidRPr="00CF03C3">
        <w:rPr>
          <w:rFonts w:eastAsia="Arial Unicode MS" w:cs="Times New Roman"/>
          <w:kern w:val="1"/>
          <w:szCs w:val="28"/>
          <w:lang w:eastAsia="en-US"/>
        </w:rPr>
        <w:t>ПОЯСНИТЕЛЬНАЯ ЗАПИСКА</w:t>
      </w:r>
      <w:bookmarkEnd w:id="36"/>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w:t>
      </w:r>
      <w:r w:rsidRPr="00CF03C3">
        <w:rPr>
          <w:rFonts w:eastAsia="Arial Unicode MS" w:cs="Times New Roman"/>
          <w:kern w:val="1"/>
          <w:szCs w:val="28"/>
          <w:lang w:eastAsia="en-US"/>
        </w:rPr>
        <w:lastRenderedPageBreak/>
        <w:t>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5218D" w:rsidRPr="00CF03C3" w:rsidRDefault="0075218D" w:rsidP="0075218D">
      <w:pPr>
        <w:spacing w:after="0" w:line="240" w:lineRule="auto"/>
        <w:ind w:firstLine="567"/>
        <w:jc w:val="both"/>
        <w:rPr>
          <w:rFonts w:cs="Times New Roman"/>
          <w:b/>
          <w:szCs w:val="28"/>
        </w:rPr>
      </w:pPr>
    </w:p>
    <w:p w:rsidR="0075218D" w:rsidRPr="00CF03C3" w:rsidRDefault="0075218D" w:rsidP="003303BD">
      <w:pPr>
        <w:spacing w:after="0" w:line="240" w:lineRule="auto"/>
        <w:ind w:firstLine="567"/>
        <w:jc w:val="both"/>
        <w:rPr>
          <w:rFonts w:cs="Times New Roman"/>
          <w:b/>
          <w:szCs w:val="28"/>
        </w:rPr>
      </w:pPr>
      <w:bookmarkStart w:id="37" w:name="_Toc96177160"/>
      <w:r w:rsidRPr="00CF03C3">
        <w:rPr>
          <w:rFonts w:cs="Times New Roman"/>
          <w:b/>
          <w:szCs w:val="28"/>
        </w:rPr>
        <w:t>Общая характеристика учебного предмета «История»</w:t>
      </w:r>
      <w:bookmarkEnd w:id="37"/>
    </w:p>
    <w:p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 xml:space="preserve">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w:t>
      </w:r>
      <w:r w:rsidRPr="00CF03C3">
        <w:rPr>
          <w:rFonts w:eastAsia="Times New Roman" w:cs="Times New Roman"/>
          <w:szCs w:val="28"/>
        </w:rPr>
        <w:lastRenderedPageBreak/>
        <w:t>мировоззренческих, ценностно-мотивационных, социальных систем.</w:t>
      </w:r>
    </w:p>
    <w:p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w:t>
      </w:r>
      <w:r w:rsidRPr="00CF03C3">
        <w:rPr>
          <w:rFonts w:eastAsia="Times New Roman" w:cs="Times New Roman"/>
          <w:szCs w:val="28"/>
        </w:rPr>
        <w:lastRenderedPageBreak/>
        <w:t>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w:t>
      </w:r>
      <w:r w:rsidRPr="00CF03C3">
        <w:rPr>
          <w:rFonts w:eastAsia="Times New Roman" w:cs="Times New Roman"/>
          <w:szCs w:val="28"/>
        </w:rPr>
        <w:lastRenderedPageBreak/>
        <w:t>наиболее значительным событиям и личностям мировой истории, оценивать различные исторические версии событий и процессов.</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8" w:name="_Toc96177161"/>
      <w:r w:rsidRPr="00CF03C3">
        <w:rPr>
          <w:rFonts w:eastAsia="Times New Roman" w:cs="Times New Roman"/>
          <w:b/>
          <w:szCs w:val="28"/>
        </w:rPr>
        <w:t>Цели и задачи изучения учебного предмета «История»</w:t>
      </w:r>
      <w:bookmarkEnd w:id="38"/>
      <w:r w:rsidRPr="00CF03C3">
        <w:rPr>
          <w:rFonts w:eastAsia="Times New Roman" w:cs="Times New Roman"/>
          <w:b/>
          <w:szCs w:val="28"/>
        </w:rPr>
        <w:t xml:space="preserve">  </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w:t>
      </w:r>
      <w:r w:rsidRPr="00CF03C3">
        <w:rPr>
          <w:rFonts w:eastAsia="Times New Roman" w:cs="Times New Roman"/>
          <w:szCs w:val="28"/>
        </w:rPr>
        <w:lastRenderedPageBreak/>
        <w:t>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w:t>
      </w:r>
      <w:r w:rsidRPr="00CF03C3">
        <w:rPr>
          <w:szCs w:val="28"/>
        </w:rPr>
        <w:lastRenderedPageBreak/>
        <w:t>взаимообусловленности с учетом принципов научной объективности и историзма;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C063FD">
      <w:pPr>
        <w:spacing w:after="0" w:line="240" w:lineRule="auto"/>
        <w:ind w:firstLine="708"/>
        <w:jc w:val="both"/>
        <w:rPr>
          <w:rFonts w:eastAsiaTheme="minorHAnsi"/>
          <w:b/>
          <w:szCs w:val="28"/>
          <w:lang w:eastAsia="en-US"/>
        </w:rPr>
      </w:pPr>
      <w:bookmarkStart w:id="39" w:name="_Toc96177162"/>
      <w:r w:rsidRPr="00CF03C3">
        <w:rPr>
          <w:rFonts w:eastAsiaTheme="minorHAnsi"/>
          <w:b/>
          <w:szCs w:val="28"/>
          <w:lang w:eastAsia="en-US"/>
        </w:rPr>
        <w:t>Особенности отбора и адаптации учебного материала по истории</w:t>
      </w:r>
      <w:bookmarkEnd w:id="39"/>
    </w:p>
    <w:p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 xml:space="preserve">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w:t>
      </w:r>
      <w:r w:rsidRPr="00CF03C3">
        <w:rPr>
          <w:rFonts w:eastAsiaTheme="minorHAnsi"/>
          <w:szCs w:val="28"/>
          <w:lang w:eastAsia="en-US"/>
        </w:rPr>
        <w:lastRenderedPageBreak/>
        <w:t>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w:t>
      </w:r>
      <w:r w:rsidRPr="00CF03C3">
        <w:rPr>
          <w:rFonts w:cs="Times New Roman"/>
          <w:szCs w:val="28"/>
        </w:rPr>
        <w:lastRenderedPageBreak/>
        <w:t xml:space="preserve">детального объяснения с систематическим повтором, использования приемов актуализации (визуальная опора, памятка, алгоритм, схема, карта). </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0"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0"/>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w:t>
      </w:r>
      <w:r w:rsidRPr="00CF03C3">
        <w:rPr>
          <w:rFonts w:eastAsia="Arial Unicode MS" w:cs="Times New Roman"/>
          <w:kern w:val="1"/>
          <w:szCs w:val="28"/>
          <w:lang w:eastAsia="en-US"/>
        </w:rPr>
        <w:lastRenderedPageBreak/>
        <w:t xml:space="preserve">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w:t>
      </w:r>
      <w:r w:rsidRPr="00CF03C3">
        <w:rPr>
          <w:rFonts w:eastAsia="Arial Unicode MS" w:cs="Times New Roman"/>
          <w:kern w:val="1"/>
          <w:szCs w:val="28"/>
          <w:lang w:eastAsia="en-US"/>
        </w:rPr>
        <w:lastRenderedPageBreak/>
        <w:t xml:space="preserve">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общеисторические понятия, отражающие и обобщающие явления, свойственные определённой общественно-экономической формации;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567"/>
        <w:jc w:val="both"/>
        <w:rPr>
          <w:rFonts w:eastAsia="Times New Roman" w:cs="Times New Roman"/>
          <w:b/>
          <w:szCs w:val="28"/>
        </w:rPr>
      </w:pPr>
      <w:bookmarkStart w:id="41" w:name="_Toc96177164"/>
      <w:r w:rsidRPr="00CF03C3">
        <w:rPr>
          <w:rFonts w:eastAsia="Times New Roman" w:cs="Times New Roman"/>
          <w:b/>
          <w:szCs w:val="28"/>
        </w:rPr>
        <w:t>Место учебного предмета «История» в учебном плане</w:t>
      </w:r>
      <w:bookmarkEnd w:id="41"/>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«История» входит в </w:t>
      </w:r>
      <w:r w:rsidRPr="00CF03C3">
        <w:rPr>
          <w:rFonts w:eastAsia="Times New Roman" w:cs="Times New Roman"/>
          <w:szCs w:val="28"/>
        </w:rPr>
        <w:lastRenderedPageBreak/>
        <w:t>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75218D" w:rsidRPr="00CF03C3" w:rsidRDefault="0075218D" w:rsidP="0075218D">
      <w:pPr>
        <w:spacing w:after="0" w:line="240" w:lineRule="auto"/>
        <w:jc w:val="both"/>
        <w:rPr>
          <w:rFonts w:eastAsia="Arial Unicode MS" w:cs="Times New Roman"/>
          <w:b/>
          <w:kern w:val="1"/>
          <w:szCs w:val="28"/>
          <w:lang w:eastAsia="en-US"/>
        </w:rPr>
      </w:pPr>
    </w:p>
    <w:p w:rsidR="00C47B80" w:rsidRPr="00CF03C3" w:rsidRDefault="00C47B80" w:rsidP="0075218D">
      <w:pPr>
        <w:spacing w:after="0" w:line="240" w:lineRule="auto"/>
        <w:jc w:val="both"/>
        <w:rPr>
          <w:rFonts w:eastAsia="Arial Unicode MS" w:cs="Times New Roman"/>
          <w:b/>
          <w:kern w:val="1"/>
          <w:szCs w:val="28"/>
          <w:lang w:eastAsia="en-US"/>
        </w:rPr>
      </w:pPr>
    </w:p>
    <w:p w:rsidR="0075218D" w:rsidRPr="00CF03C3" w:rsidRDefault="0075218D" w:rsidP="0053063F">
      <w:pPr>
        <w:spacing w:after="0" w:line="240" w:lineRule="auto"/>
        <w:jc w:val="both"/>
        <w:rPr>
          <w:rFonts w:eastAsia="Arial Unicode MS" w:cs="Times New Roman"/>
          <w:kern w:val="1"/>
          <w:szCs w:val="28"/>
          <w:lang w:eastAsia="en-US"/>
        </w:rPr>
      </w:pPr>
      <w:bookmarkStart w:id="42" w:name="_Toc96177165"/>
      <w:r w:rsidRPr="00CF03C3">
        <w:rPr>
          <w:rFonts w:eastAsia="Arial Unicode MS" w:cs="Times New Roman"/>
          <w:kern w:val="1"/>
          <w:szCs w:val="28"/>
          <w:lang w:eastAsia="en-US"/>
        </w:rPr>
        <w:t>СОДЕРЖАНИЕ УЧЕБНОГО ПРЕДМЕТА «ИСТОРИЯ»</w:t>
      </w:r>
      <w:bookmarkEnd w:id="42"/>
    </w:p>
    <w:p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3" w:name="_Toc96177166"/>
      <w:r w:rsidRPr="00CF03C3">
        <w:rPr>
          <w:rFonts w:eastAsiaTheme="majorEastAsia" w:cs="Times New Roman"/>
          <w:b/>
          <w:bCs/>
          <w:szCs w:val="28"/>
          <w:lang w:eastAsia="en-US"/>
        </w:rPr>
        <w:t>5 КЛАСС</w:t>
      </w:r>
      <w:bookmarkEnd w:id="43"/>
    </w:p>
    <w:p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4" w:name="_Toc96177167"/>
      <w:r w:rsidRPr="00CF03C3">
        <w:rPr>
          <w:rFonts w:eastAsia="Times New Roman" w:cs="Times New Roman"/>
          <w:b/>
          <w:caps/>
          <w:szCs w:val="28"/>
          <w:lang w:eastAsia="en-US"/>
        </w:rPr>
        <w:t>История Древнего мира</w:t>
      </w:r>
      <w:bookmarkEnd w:id="44"/>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lastRenderedPageBreak/>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w:t>
      </w:r>
      <w:r w:rsidRPr="00CF03C3">
        <w:rPr>
          <w:rFonts w:cs="Times New Roman"/>
          <w:i/>
          <w:szCs w:val="28"/>
        </w:rPr>
        <w:lastRenderedPageBreak/>
        <w:t xml:space="preserve">Египетское войско. Завоевательные походы фараонов; Тутмос III. Могущество Египта при Рамсесе II.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Культура Древней Греции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5" w:name="_Toc96177168"/>
      <w:r w:rsidRPr="00CF03C3">
        <w:rPr>
          <w:rFonts w:eastAsiaTheme="majorEastAsia" w:cs="Times New Roman"/>
          <w:b/>
          <w:bCs/>
          <w:szCs w:val="28"/>
          <w:lang w:eastAsia="en-US"/>
        </w:rPr>
        <w:t>6 КЛАСС</w:t>
      </w:r>
      <w:bookmarkEnd w:id="45"/>
    </w:p>
    <w:p w:rsidR="0005161C" w:rsidRPr="00CF03C3" w:rsidRDefault="0005161C" w:rsidP="0075218D">
      <w:pPr>
        <w:spacing w:after="0" w:line="240" w:lineRule="auto"/>
        <w:ind w:firstLine="567"/>
        <w:jc w:val="both"/>
        <w:rPr>
          <w:rFonts w:eastAsia="Times New Roman" w:cs="Times New Roman"/>
          <w:b/>
          <w:bCs/>
          <w:szCs w:val="28"/>
        </w:rPr>
      </w:pP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w:t>
      </w:r>
      <w:r w:rsidRPr="00CF03C3">
        <w:rPr>
          <w:rFonts w:cs="Times New Roman"/>
          <w:szCs w:val="28"/>
        </w:rPr>
        <w:lastRenderedPageBreak/>
        <w:t xml:space="preserve">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 xml:space="preserve">Борьба пап за </w:t>
      </w:r>
      <w:r w:rsidRPr="00CF03C3">
        <w:rPr>
          <w:rFonts w:cs="Times New Roman"/>
          <w:i/>
          <w:szCs w:val="28"/>
        </w:rPr>
        <w:lastRenderedPageBreak/>
        <w:t>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w:t>
      </w:r>
      <w:r w:rsidRPr="00CF03C3">
        <w:rPr>
          <w:rFonts w:cs="Times New Roman"/>
          <w:szCs w:val="28"/>
        </w:rPr>
        <w:lastRenderedPageBreak/>
        <w:t xml:space="preserve">книгопечатания; </w:t>
      </w:r>
      <w:r w:rsidRPr="00CF03C3">
        <w:rPr>
          <w:rFonts w:cs="Times New Roman"/>
          <w:i/>
          <w:szCs w:val="28"/>
        </w:rPr>
        <w:t>И. Гутенберг.</w:t>
      </w:r>
      <w:r w:rsidRPr="00CF03C3">
        <w:rPr>
          <w:rFonts w:cs="Times New Roman"/>
          <w:szCs w:val="28"/>
        </w:rPr>
        <w:t xml:space="preserve">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lastRenderedPageBreak/>
        <w:t xml:space="preserve">Народы и государства на территории нашей страны в древности. Восточная Европа в середине I тыс. н. э.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w:t>
      </w:r>
      <w:r w:rsidRPr="00CF03C3">
        <w:rPr>
          <w:rFonts w:cs="Times New Roman"/>
          <w:i/>
          <w:szCs w:val="28"/>
        </w:rPr>
        <w:lastRenderedPageBreak/>
        <w:t xml:space="preserve">каганат. Волжская Булгурия.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w:t>
      </w:r>
      <w:r w:rsidRPr="00CF03C3">
        <w:rPr>
          <w:rFonts w:cs="Times New Roman"/>
          <w:szCs w:val="28"/>
        </w:rPr>
        <w:lastRenderedPageBreak/>
        <w:t xml:space="preserve">Ярославичах. Владимир Мономах. Русская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lastRenderedPageBreak/>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w:t>
      </w:r>
      <w:r w:rsidRPr="00CF03C3">
        <w:rPr>
          <w:rFonts w:cs="Times New Roman"/>
          <w:szCs w:val="28"/>
        </w:rPr>
        <w:lastRenderedPageBreak/>
        <w:t xml:space="preserve">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w:t>
      </w:r>
      <w:r w:rsidRPr="00CF03C3">
        <w:rPr>
          <w:rFonts w:cs="Times New Roman"/>
          <w:szCs w:val="28"/>
        </w:rPr>
        <w:lastRenderedPageBreak/>
        <w:t xml:space="preserve">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 xml:space="preserve">Внутрицерковная </w:t>
      </w:r>
      <w:r w:rsidRPr="00CF03C3">
        <w:rPr>
          <w:rFonts w:cs="Times New Roman"/>
          <w:i/>
          <w:szCs w:val="28"/>
        </w:rPr>
        <w:lastRenderedPageBreak/>
        <w:t>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9"/>
      <w:r w:rsidRPr="00CF03C3">
        <w:rPr>
          <w:rFonts w:eastAsiaTheme="majorEastAsia" w:cs="Times New Roman"/>
          <w:b/>
          <w:bCs/>
          <w:szCs w:val="28"/>
          <w:lang w:eastAsia="en-US"/>
        </w:rPr>
        <w:t>7 КЛАСС</w:t>
      </w:r>
      <w:bookmarkEnd w:id="46"/>
    </w:p>
    <w:p w:rsidR="00EF2B41" w:rsidRPr="00CF03C3" w:rsidRDefault="00EF2B41" w:rsidP="00FA4DA4">
      <w:pPr>
        <w:spacing w:after="0" w:line="240" w:lineRule="auto"/>
        <w:ind w:firstLine="567"/>
        <w:jc w:val="both"/>
        <w:rPr>
          <w:rFonts w:eastAsiaTheme="majorEastAsia" w:cs="Times New Roman"/>
          <w:b/>
          <w:bCs/>
          <w:szCs w:val="28"/>
          <w:lang w:eastAsia="en-US"/>
        </w:rPr>
      </w:pPr>
    </w:p>
    <w:p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 xml:space="preserve">Центральной и Южной </w:t>
      </w:r>
      <w:r w:rsidR="003F0BBA">
        <w:rPr>
          <w:rFonts w:cs="Times New Roman"/>
          <w:i/>
          <w:szCs w:val="28"/>
        </w:rPr>
        <w:lastRenderedPageBreak/>
        <w:t>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w:t>
      </w:r>
      <w:r w:rsidRPr="00CF03C3">
        <w:rPr>
          <w:rFonts w:cs="Times New Roman"/>
          <w:szCs w:val="28"/>
        </w:rPr>
        <w:lastRenderedPageBreak/>
        <w:t xml:space="preserve">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 xml:space="preserve">Столкновение интересов в приобретении колониальных владений и господстве </w:t>
      </w:r>
      <w:r w:rsidRPr="00CF03C3">
        <w:rPr>
          <w:rFonts w:cs="Times New Roman"/>
          <w:i/>
          <w:spacing w:val="1"/>
          <w:szCs w:val="28"/>
        </w:rPr>
        <w:lastRenderedPageBreak/>
        <w:t>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w:t>
      </w:r>
      <w:r w:rsidRPr="00CF03C3">
        <w:rPr>
          <w:rFonts w:cs="Times New Roman"/>
          <w:szCs w:val="28"/>
        </w:rPr>
        <w:lastRenderedPageBreak/>
        <w:t xml:space="preserve">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w:t>
      </w:r>
      <w:r w:rsidRPr="00CF03C3">
        <w:rPr>
          <w:rFonts w:cs="Times New Roman"/>
          <w:szCs w:val="28"/>
        </w:rPr>
        <w:lastRenderedPageBreak/>
        <w:t xml:space="preserve">опричнины. Противоречивость личности Ивана Грозного. Результаты и цена преобразований.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w:t>
      </w:r>
      <w:r w:rsidRPr="00CF03C3">
        <w:rPr>
          <w:rFonts w:cs="Times New Roman"/>
          <w:szCs w:val="28"/>
        </w:rPr>
        <w:lastRenderedPageBreak/>
        <w:t xml:space="preserve">тушинского лагеря. Открытое вступление Речи Посполитой в войну против России. Оборона Смоленска.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w:t>
      </w:r>
      <w:r w:rsidRPr="00CF03C3">
        <w:rPr>
          <w:rFonts w:cs="Times New Roman"/>
          <w:szCs w:val="28"/>
        </w:rPr>
        <w:lastRenderedPageBreak/>
        <w:t xml:space="preserve">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w:t>
      </w:r>
      <w:r w:rsidRPr="00CF03C3">
        <w:rPr>
          <w:rFonts w:cs="Times New Roman"/>
          <w:szCs w:val="28"/>
        </w:rPr>
        <w:lastRenderedPageBreak/>
        <w:t xml:space="preserve">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 xml:space="preserve">Жилище и предметы быта. Семья и семейные отношения. Религия и суеверия. Проникновение элементов европейской культуры в </w:t>
      </w:r>
      <w:r w:rsidRPr="00CF03C3">
        <w:rPr>
          <w:rFonts w:cs="Times New Roman"/>
          <w:szCs w:val="28"/>
        </w:rPr>
        <w:lastRenderedPageBreak/>
        <w:t>быт высших слоев населения страны.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 Фрязин, 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w:t>
      </w:r>
      <w:r w:rsidRPr="00CF03C3">
        <w:rPr>
          <w:rFonts w:cs="Times New Roman"/>
          <w:szCs w:val="28"/>
        </w:rPr>
        <w:lastRenderedPageBreak/>
        <w:t xml:space="preserve">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w:t>
      </w:r>
      <w:r w:rsidRPr="00CF03C3">
        <w:rPr>
          <w:rFonts w:cs="Times New Roman"/>
          <w:spacing w:val="2"/>
          <w:szCs w:val="28"/>
        </w:rPr>
        <w:lastRenderedPageBreak/>
        <w:t xml:space="preserve">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w:t>
      </w:r>
      <w:r w:rsidRPr="00CF03C3">
        <w:rPr>
          <w:rFonts w:cs="Times New Roman"/>
          <w:szCs w:val="28"/>
        </w:rPr>
        <w:lastRenderedPageBreak/>
        <w:t xml:space="preserve">(ревизии).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w:t>
      </w:r>
      <w:r w:rsidRPr="00CF03C3">
        <w:rPr>
          <w:rFonts w:cs="Times New Roman"/>
          <w:szCs w:val="28"/>
        </w:rPr>
        <w:lastRenderedPageBreak/>
        <w:t xml:space="preserve">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и финансовая политика. Деятельность П. И. Шувалова. Создание Дворянского </w:t>
      </w:r>
      <w:r w:rsidRPr="00CF03C3">
        <w:rPr>
          <w:rFonts w:cs="Times New Roman"/>
          <w:szCs w:val="28"/>
        </w:rPr>
        <w:lastRenderedPageBreak/>
        <w:t>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w:t>
      </w:r>
      <w:r w:rsidRPr="00CF03C3">
        <w:rPr>
          <w:rFonts w:cs="Times New Roman"/>
          <w:szCs w:val="28"/>
        </w:rPr>
        <w:lastRenderedPageBreak/>
        <w:t xml:space="preserve">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xml:space="preserve">.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w:t>
      </w:r>
      <w:r w:rsidRPr="00CF03C3">
        <w:rPr>
          <w:rFonts w:cs="Times New Roman"/>
          <w:i/>
          <w:szCs w:val="28"/>
        </w:rPr>
        <w:lastRenderedPageBreak/>
        <w:t>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 xml:space="preserve">Укрепление взаимосвязей с культурой стран зарубежной Европы. Масонство в </w:t>
      </w:r>
      <w:r w:rsidRPr="00CF03C3">
        <w:rPr>
          <w:rFonts w:cs="Times New Roman"/>
          <w:i/>
          <w:szCs w:val="28"/>
        </w:rPr>
        <w:lastRenderedPageBreak/>
        <w:t>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xml:space="preserve">. Регулярный характер застройки Петербурга и других </w:t>
      </w:r>
      <w:r w:rsidRPr="00CF03C3">
        <w:rPr>
          <w:rFonts w:cs="Times New Roman"/>
          <w:i/>
          <w:szCs w:val="28"/>
        </w:rPr>
        <w:lastRenderedPageBreak/>
        <w:t>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Развитие индустриального общества в первой половине XIX в.: экономика, социальные отношения, политические процессы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w:t>
      </w:r>
      <w:r w:rsidRPr="00CF03C3">
        <w:rPr>
          <w:rFonts w:cs="Times New Roman"/>
          <w:szCs w:val="28"/>
        </w:rPr>
        <w:lastRenderedPageBreak/>
        <w:t xml:space="preserve">Старого в Новый Свет. Положение основных социальных групп. Рабочее движение и профсоюзы. Образование социалистических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w:t>
      </w:r>
      <w:r w:rsidRPr="00CF03C3">
        <w:rPr>
          <w:rFonts w:cs="Times New Roman"/>
          <w:szCs w:val="28"/>
        </w:rPr>
        <w:lastRenderedPageBreak/>
        <w:t>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w:t>
      </w:r>
      <w:r w:rsidRPr="00CF03C3">
        <w:rPr>
          <w:rFonts w:cs="Times New Roman"/>
          <w:szCs w:val="28"/>
        </w:rPr>
        <w:lastRenderedPageBreak/>
        <w:t xml:space="preserve">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w:t>
      </w:r>
      <w:r w:rsidRPr="00CF03C3">
        <w:rPr>
          <w:rFonts w:cs="Times New Roman"/>
          <w:szCs w:val="28"/>
        </w:rPr>
        <w:lastRenderedPageBreak/>
        <w:t xml:space="preserve">конгресс и его решения. Священный союз. Возрастание роли России в европейской политике после победы над Наполеоном и Венского конгресса.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w:t>
      </w:r>
      <w:r w:rsidRPr="00CF03C3">
        <w:rPr>
          <w:rFonts w:cs="Times New Roman"/>
          <w:szCs w:val="28"/>
        </w:rPr>
        <w:lastRenderedPageBreak/>
        <w:t xml:space="preserve">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xml:space="preserve">. Культура </w:t>
      </w:r>
      <w:r w:rsidRPr="00CF03C3">
        <w:rPr>
          <w:rFonts w:cs="Times New Roman"/>
          <w:i/>
          <w:szCs w:val="28"/>
        </w:rPr>
        <w:lastRenderedPageBreak/>
        <w:t>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Россия в 1880–</w:t>
      </w:r>
      <w:r w:rsidR="0075218D" w:rsidRPr="00CF03C3">
        <w:rPr>
          <w:rFonts w:cs="Times New Roman"/>
          <w:b/>
          <w:bCs/>
          <w:position w:val="6"/>
          <w:szCs w:val="28"/>
        </w:rPr>
        <w:t>1890-х гг.</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Культурное пространство империи во второй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w:t>
      </w:r>
      <w:r w:rsidRPr="00CF03C3">
        <w:rPr>
          <w:rFonts w:cs="Times New Roman"/>
          <w:szCs w:val="28"/>
        </w:rPr>
        <w:lastRenderedPageBreak/>
        <w:t xml:space="preserve">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«Кровавое воскресенье» 9 января 1905 г. Выступления рабочих, крестьян, средних городских </w:t>
      </w:r>
      <w:r w:rsidRPr="00CF03C3">
        <w:rPr>
          <w:rFonts w:cs="Times New Roman"/>
          <w:szCs w:val="28"/>
        </w:rPr>
        <w:lastRenderedPageBreak/>
        <w:t>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lastRenderedPageBreak/>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rsidR="0075218D" w:rsidRPr="00CF03C3" w:rsidRDefault="0075218D" w:rsidP="0075218D">
      <w:pPr>
        <w:spacing w:after="0" w:line="240" w:lineRule="auto"/>
        <w:ind w:firstLine="567"/>
        <w:jc w:val="both"/>
        <w:rPr>
          <w:rFonts w:cs="Times New Roman"/>
          <w:szCs w:val="28"/>
        </w:rPr>
      </w:pPr>
    </w:p>
    <w:p w:rsidR="00636984" w:rsidRPr="00CF03C3" w:rsidRDefault="00636984" w:rsidP="0075218D">
      <w:pPr>
        <w:spacing w:after="0" w:line="240" w:lineRule="auto"/>
        <w:ind w:firstLine="567"/>
        <w:jc w:val="both"/>
        <w:rPr>
          <w:rFonts w:cs="Times New Roman"/>
          <w:szCs w:val="28"/>
        </w:rPr>
      </w:pPr>
    </w:p>
    <w:p w:rsidR="0075218D" w:rsidRPr="00CF03C3" w:rsidRDefault="0075218D" w:rsidP="00A772AF">
      <w:pPr>
        <w:pStyle w:val="af"/>
        <w:spacing w:line="240" w:lineRule="auto"/>
        <w:ind w:firstLine="0"/>
        <w:jc w:val="left"/>
        <w:rPr>
          <w:caps w:val="0"/>
          <w:color w:val="auto"/>
        </w:rPr>
      </w:pPr>
      <w:bookmarkStart w:id="47"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7"/>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636984">
      <w:pPr>
        <w:pStyle w:val="af"/>
        <w:spacing w:line="240" w:lineRule="auto"/>
        <w:ind w:firstLine="0"/>
        <w:jc w:val="left"/>
        <w:rPr>
          <w:caps w:val="0"/>
          <w:color w:val="auto"/>
        </w:rPr>
      </w:pPr>
      <w:bookmarkStart w:id="48" w:name="_Toc96177172"/>
      <w:r w:rsidRPr="00CF03C3">
        <w:rPr>
          <w:b/>
          <w:color w:val="auto"/>
          <w:kern w:val="28"/>
        </w:rPr>
        <w:t>Личностные результаты</w:t>
      </w:r>
      <w:r w:rsidRPr="00CF03C3">
        <w:rPr>
          <w:b/>
          <w:caps w:val="0"/>
          <w:color w:val="auto"/>
        </w:rPr>
        <w:t>:</w:t>
      </w:r>
      <w:bookmarkEnd w:id="48"/>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ценностное отношение к достижениям своей Родины – России, к науке, искусству, спорту, технологиям, боевым подвигам и трудовым </w:t>
      </w:r>
      <w:r w:rsidRPr="00CF03C3">
        <w:rPr>
          <w:rFonts w:eastAsia="Arial Unicode MS" w:cs="Times New Roman"/>
          <w:kern w:val="1"/>
          <w:szCs w:val="28"/>
          <w:lang w:eastAsia="en-US"/>
        </w:rPr>
        <w:lastRenderedPageBreak/>
        <w:t>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FC7E92">
      <w:pPr>
        <w:pStyle w:val="af"/>
        <w:spacing w:line="240" w:lineRule="auto"/>
        <w:ind w:firstLine="0"/>
        <w:jc w:val="left"/>
        <w:rPr>
          <w:b/>
          <w:color w:val="auto"/>
          <w:kern w:val="28"/>
        </w:rPr>
      </w:pPr>
      <w:bookmarkStart w:id="49" w:name="_Toc96177173"/>
      <w:r w:rsidRPr="00CF03C3">
        <w:rPr>
          <w:b/>
          <w:color w:val="auto"/>
          <w:kern w:val="28"/>
        </w:rPr>
        <w:t>Метапредметные результаты</w:t>
      </w:r>
      <w:bookmarkEnd w:id="49"/>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сравнивать после предварительного анализа исторические события и явления, определять в них общее и различия;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понимать цели своего обучения, ставить и формулировать для себя новые задачи в учебе и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75218D" w:rsidRPr="00CF03C3" w:rsidRDefault="0075218D" w:rsidP="00636984">
      <w:pPr>
        <w:spacing w:after="0" w:line="240" w:lineRule="auto"/>
        <w:ind w:firstLine="709"/>
        <w:jc w:val="both"/>
        <w:rPr>
          <w:rFonts w:eastAsia="Arial Unicode MS" w:cs="Times New Roman"/>
          <w:kern w:val="1"/>
          <w:szCs w:val="28"/>
          <w:lang w:eastAsia="en-US"/>
        </w:rPr>
      </w:pPr>
    </w:p>
    <w:p w:rsidR="0075218D" w:rsidRPr="00CF03C3" w:rsidRDefault="0075218D" w:rsidP="00FC7E92">
      <w:pPr>
        <w:pStyle w:val="af"/>
        <w:spacing w:line="240" w:lineRule="auto"/>
        <w:ind w:firstLine="0"/>
        <w:jc w:val="left"/>
        <w:rPr>
          <w:b/>
          <w:color w:val="auto"/>
          <w:kern w:val="28"/>
        </w:rPr>
      </w:pPr>
      <w:bookmarkStart w:id="50" w:name="_Toc96177174"/>
      <w:r w:rsidRPr="00CF03C3">
        <w:rPr>
          <w:b/>
          <w:color w:val="auto"/>
          <w:kern w:val="28"/>
        </w:rPr>
        <w:t>Предметные результаты</w:t>
      </w:r>
      <w:bookmarkEnd w:id="50"/>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w:t>
      </w:r>
      <w:r w:rsidRPr="00CF03C3">
        <w:rPr>
          <w:rFonts w:eastAsia="Arial Unicode MS" w:cs="Times New Roman"/>
          <w:kern w:val="1"/>
          <w:szCs w:val="28"/>
          <w:lang w:eastAsia="en-US"/>
        </w:rPr>
        <w:lastRenderedPageBreak/>
        <w:t>разных культур; уважения к историческому наследию народов России.</w:t>
      </w:r>
    </w:p>
    <w:p w:rsidR="0075218D" w:rsidRPr="00CF03C3" w:rsidRDefault="0075218D" w:rsidP="00587F11">
      <w:pPr>
        <w:autoSpaceDE w:val="0"/>
        <w:autoSpaceDN w:val="0"/>
        <w:adjustRightInd w:val="0"/>
        <w:spacing w:after="0" w:line="240" w:lineRule="auto"/>
        <w:ind w:firstLine="709"/>
        <w:jc w:val="both"/>
        <w:rPr>
          <w:szCs w:val="28"/>
        </w:rPr>
      </w:pPr>
    </w:p>
    <w:p w:rsidR="0075218D" w:rsidRPr="00CF03C3" w:rsidRDefault="0075218D" w:rsidP="00B56C9B">
      <w:pPr>
        <w:spacing w:after="0" w:line="240" w:lineRule="auto"/>
        <w:ind w:firstLine="567"/>
        <w:jc w:val="both"/>
        <w:rPr>
          <w:b/>
          <w:szCs w:val="28"/>
        </w:rPr>
      </w:pPr>
      <w:bookmarkStart w:id="51"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1"/>
    </w:p>
    <w:p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56C9B" w:rsidRPr="00CF03C3" w:rsidRDefault="00B56C9B"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2" w:name="_Toc96177176"/>
      <w:r w:rsidRPr="00CF03C3">
        <w:rPr>
          <w:rFonts w:eastAsiaTheme="majorEastAsia" w:cs="Times New Roman"/>
          <w:b/>
          <w:bCs/>
          <w:szCs w:val="28"/>
          <w:lang w:eastAsia="en-US"/>
        </w:rPr>
        <w:t>5 КЛАСС</w:t>
      </w:r>
      <w:bookmarkEnd w:id="52"/>
      <w:r w:rsidR="00E23EE2" w:rsidRPr="00CF03C3">
        <w:rPr>
          <w:rStyle w:val="a7"/>
          <w:rFonts w:eastAsiaTheme="majorEastAsia" w:cs="Times New Roman"/>
          <w:b/>
          <w:bCs/>
          <w:szCs w:val="28"/>
          <w:lang w:eastAsia="en-US"/>
        </w:rPr>
        <w:footnoteReference w:id="9"/>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spacing w:after="0" w:line="240" w:lineRule="auto"/>
        <w:ind w:firstLine="567"/>
        <w:jc w:val="both"/>
        <w:rPr>
          <w:b/>
          <w:szCs w:val="28"/>
        </w:rPr>
      </w:pPr>
      <w:r w:rsidRPr="00CF03C3">
        <w:rPr>
          <w:b/>
          <w:szCs w:val="28"/>
        </w:rPr>
        <w:t>Что изучает история?</w:t>
      </w:r>
    </w:p>
    <w:p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rsidR="0075218D" w:rsidRPr="00CF03C3" w:rsidRDefault="0075218D" w:rsidP="00587F11">
      <w:pPr>
        <w:spacing w:after="0" w:line="240" w:lineRule="auto"/>
        <w:ind w:firstLine="567"/>
        <w:jc w:val="both"/>
        <w:rPr>
          <w:b/>
          <w:szCs w:val="28"/>
        </w:rPr>
      </w:pPr>
      <w:r w:rsidRPr="00CF03C3">
        <w:rPr>
          <w:b/>
          <w:szCs w:val="28"/>
        </w:rPr>
        <w:t>Первобытность</w:t>
      </w:r>
    </w:p>
    <w:p w:rsidR="0075218D" w:rsidRPr="00CF03C3" w:rsidRDefault="0075218D" w:rsidP="00587F11">
      <w:pPr>
        <w:spacing w:after="0" w:line="240" w:lineRule="auto"/>
        <w:ind w:firstLine="567"/>
        <w:jc w:val="both"/>
        <w:rPr>
          <w:szCs w:val="28"/>
        </w:rPr>
      </w:pPr>
      <w:r w:rsidRPr="00CF03C3">
        <w:rPr>
          <w:szCs w:val="28"/>
        </w:rPr>
        <w:lastRenderedPageBreak/>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rsidR="0075218D" w:rsidRPr="00CF03C3" w:rsidRDefault="0075218D" w:rsidP="00587F11">
      <w:pPr>
        <w:spacing w:after="0" w:line="240" w:lineRule="auto"/>
        <w:ind w:firstLine="567"/>
        <w:jc w:val="both"/>
        <w:rPr>
          <w:b/>
          <w:szCs w:val="28"/>
        </w:rPr>
      </w:pPr>
      <w:r w:rsidRPr="00CF03C3">
        <w:rPr>
          <w:b/>
          <w:szCs w:val="28"/>
        </w:rPr>
        <w:t>Древний Восток</w:t>
      </w:r>
    </w:p>
    <w:p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rsidR="0075218D" w:rsidRPr="00CF03C3" w:rsidRDefault="0075218D" w:rsidP="00587F11">
      <w:pPr>
        <w:spacing w:after="0" w:line="240" w:lineRule="auto"/>
        <w:ind w:firstLine="567"/>
        <w:jc w:val="both"/>
        <w:rPr>
          <w:b/>
          <w:szCs w:val="28"/>
        </w:rPr>
      </w:pPr>
      <w:r w:rsidRPr="00CF03C3">
        <w:rPr>
          <w:b/>
          <w:szCs w:val="28"/>
        </w:rPr>
        <w:t>Древняя Греция</w:t>
      </w:r>
    </w:p>
    <w:p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rsidR="0075218D" w:rsidRPr="00CF03C3" w:rsidRDefault="0075218D" w:rsidP="00587F11">
      <w:pPr>
        <w:spacing w:after="0" w:line="240" w:lineRule="auto"/>
        <w:ind w:firstLine="567"/>
        <w:jc w:val="both"/>
        <w:rPr>
          <w:szCs w:val="28"/>
        </w:rPr>
      </w:pPr>
      <w:r w:rsidRPr="00CF03C3">
        <w:rPr>
          <w:szCs w:val="28"/>
        </w:rPr>
        <w:lastRenderedPageBreak/>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rsidR="0075218D" w:rsidRPr="00CF03C3" w:rsidRDefault="0075218D" w:rsidP="00587F11">
      <w:pPr>
        <w:spacing w:after="0" w:line="240" w:lineRule="auto"/>
        <w:ind w:left="360"/>
        <w:jc w:val="both"/>
        <w:rPr>
          <w:b/>
          <w:szCs w:val="28"/>
        </w:rPr>
      </w:pPr>
      <w:r w:rsidRPr="00CF03C3">
        <w:rPr>
          <w:b/>
          <w:szCs w:val="28"/>
        </w:rPr>
        <w:t>Древний Рим</w:t>
      </w:r>
    </w:p>
    <w:p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lastRenderedPageBreak/>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культурные сокровища Ниневии; знаменитые сооружения Вавилона;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w:t>
      </w:r>
      <w:r w:rsidRPr="00CF03C3">
        <w:rPr>
          <w:rFonts w:eastAsia="Times New Roman" w:cs="Times New Roman"/>
        </w:rPr>
        <w:lastRenderedPageBreak/>
        <w:t xml:space="preserve">педагога информацию тематических, общих, обзорных исторических карт по истории Древнего мира;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w:t>
      </w:r>
      <w:r w:rsidRPr="00CF03C3">
        <w:rPr>
          <w:rFonts w:eastAsia="Times New Roman" w:cs="Times New Roman"/>
        </w:rPr>
        <w:lastRenderedPageBreak/>
        <w:t>страну, где он был создан, события, явления, процессы, исторических деятелей, о которых идет речь;</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E23EE2" w:rsidRPr="00CF03C3" w:rsidRDefault="00E23EE2" w:rsidP="00587F11">
      <w:pPr>
        <w:spacing w:after="0" w:line="240" w:lineRule="auto"/>
        <w:ind w:firstLine="709"/>
        <w:jc w:val="both"/>
        <w:rPr>
          <w:rFonts w:eastAsia="Arial Unicode MS" w:cs="Times New Roman"/>
          <w:kern w:val="1"/>
          <w:szCs w:val="28"/>
          <w:lang w:eastAsia="en-US"/>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7"/>
      <w:r w:rsidRPr="00CF03C3">
        <w:rPr>
          <w:rFonts w:eastAsiaTheme="majorEastAsia" w:cs="Times New Roman"/>
          <w:b/>
          <w:bCs/>
          <w:szCs w:val="28"/>
          <w:lang w:eastAsia="en-US"/>
        </w:rPr>
        <w:t>6 КЛАСС</w:t>
      </w:r>
      <w:bookmarkEnd w:id="53"/>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определять с помощью педагога длительность исторических процессов, последовательность изученных событий, явлений, процессов, истории </w:t>
      </w:r>
      <w:r w:rsidRPr="00CF03C3">
        <w:rPr>
          <w:rFonts w:eastAsia="Arial Unicode MS" w:cs="Times New Roman"/>
          <w:kern w:val="1"/>
          <w:szCs w:val="28"/>
          <w:lang w:eastAsia="en-US"/>
        </w:rPr>
        <w:lastRenderedPageBreak/>
        <w:t>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75218D" w:rsidRPr="00CF03C3" w:rsidRDefault="0075218D" w:rsidP="00587F11">
      <w:pPr>
        <w:spacing w:after="0" w:line="240" w:lineRule="auto"/>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xml:space="preserve">.)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w:t>
      </w:r>
      <w:r w:rsidRPr="00CF03C3">
        <w:rPr>
          <w:szCs w:val="28"/>
        </w:rPr>
        <w:lastRenderedPageBreak/>
        <w:t>древнерусская литература, иконопись, искусство книги, архитектура, ремесло, быт и нравы.</w:t>
      </w:r>
    </w:p>
    <w:p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rsidR="0075218D" w:rsidRPr="00CF03C3" w:rsidRDefault="0075218D" w:rsidP="00587F11">
      <w:pPr>
        <w:spacing w:after="0" w:line="240" w:lineRule="auto"/>
        <w:ind w:firstLine="567"/>
        <w:jc w:val="both"/>
        <w:rPr>
          <w:szCs w:val="28"/>
        </w:rPr>
      </w:pPr>
      <w:r w:rsidRPr="00CF03C3">
        <w:rPr>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rsidR="0075218D" w:rsidRPr="00CF03C3" w:rsidRDefault="0075218D" w:rsidP="00587F11">
      <w:pPr>
        <w:spacing w:after="0" w:line="240" w:lineRule="auto"/>
        <w:ind w:firstLine="567"/>
        <w:jc w:val="both"/>
        <w:rPr>
          <w:szCs w:val="28"/>
        </w:rPr>
      </w:pPr>
      <w:r w:rsidRPr="00CF03C3">
        <w:rPr>
          <w:szCs w:val="28"/>
        </w:rPr>
        <w:lastRenderedPageBreak/>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Русского государства в XV в.: летописание, литература, архитектура, изобразительное искусство, быт и нравы.</w:t>
      </w:r>
    </w:p>
    <w:p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rsidR="0075218D" w:rsidRPr="00CF03C3" w:rsidRDefault="0075218D" w:rsidP="00587F11">
      <w:pPr>
        <w:spacing w:after="0" w:line="240" w:lineRule="auto"/>
        <w:ind w:firstLine="567"/>
        <w:jc w:val="both"/>
        <w:rPr>
          <w:szCs w:val="28"/>
        </w:rPr>
      </w:pPr>
      <w:r w:rsidRPr="00CF03C3">
        <w:rPr>
          <w:szCs w:val="28"/>
        </w:rPr>
        <w:lastRenderedPageBreak/>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Народы и государства степной зоны Восточной </w:t>
      </w:r>
      <w:r w:rsidRPr="00CF03C3">
        <w:rPr>
          <w:rFonts w:eastAsia="Times New Roman" w:cs="Times New Roman"/>
          <w:b/>
          <w:szCs w:val="28"/>
        </w:rPr>
        <w:lastRenderedPageBreak/>
        <w:t>Европы и Сибири в XIII–XV вв.:</w:t>
      </w:r>
      <w:r w:rsidRPr="00CF03C3">
        <w:rPr>
          <w:rFonts w:eastAsia="Times New Roman" w:cs="Times New Roman"/>
          <w:szCs w:val="28"/>
        </w:rPr>
        <w:t xml:space="preserve"> Золотая Орда, курултай;</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rsidR="0075218D" w:rsidRPr="00CF03C3" w:rsidRDefault="0075218D" w:rsidP="00587F11">
      <w:pPr>
        <w:spacing w:after="0" w:line="240" w:lineRule="auto"/>
        <w:ind w:firstLine="567"/>
        <w:jc w:val="both"/>
        <w:rPr>
          <w:szCs w:val="28"/>
        </w:rPr>
      </w:pPr>
      <w:r w:rsidRPr="00CF03C3">
        <w:rPr>
          <w:szCs w:val="28"/>
        </w:rPr>
        <w:lastRenderedPageBreak/>
        <w:t>общественный строй Руси, положение различных категорий свободного и зависимого населения;</w:t>
      </w:r>
    </w:p>
    <w:p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rsidR="0075218D" w:rsidRPr="00CF03C3" w:rsidRDefault="0075218D" w:rsidP="00587F11">
      <w:pPr>
        <w:spacing w:after="0" w:line="240" w:lineRule="auto"/>
        <w:ind w:firstLine="567"/>
        <w:jc w:val="both"/>
        <w:rPr>
          <w:szCs w:val="28"/>
        </w:rPr>
      </w:pPr>
      <w:r w:rsidRPr="00CF03C3">
        <w:rPr>
          <w:szCs w:val="28"/>
        </w:rPr>
        <w:t>арабскую культуру;</w:t>
      </w:r>
    </w:p>
    <w:p w:rsidR="0075218D" w:rsidRPr="00CF03C3" w:rsidRDefault="0075218D" w:rsidP="00587F11">
      <w:pPr>
        <w:spacing w:after="0" w:line="240" w:lineRule="auto"/>
        <w:ind w:firstLine="567"/>
        <w:jc w:val="both"/>
        <w:rPr>
          <w:szCs w:val="28"/>
        </w:rPr>
      </w:pPr>
      <w:r w:rsidRPr="00CF03C3">
        <w:rPr>
          <w:szCs w:val="28"/>
        </w:rPr>
        <w:t xml:space="preserve">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w:t>
      </w:r>
      <w:r w:rsidRPr="00CF03C3">
        <w:rPr>
          <w:szCs w:val="28"/>
        </w:rPr>
        <w:lastRenderedPageBreak/>
        <w:t>средневековые города-республики, облик средневековых городов, быт горожан;</w:t>
      </w:r>
    </w:p>
    <w:p w:rsidR="0075218D" w:rsidRPr="00CF03C3" w:rsidRDefault="0075218D" w:rsidP="00587F11">
      <w:pPr>
        <w:spacing w:after="0" w:line="240" w:lineRule="auto"/>
        <w:ind w:firstLine="567"/>
        <w:jc w:val="both"/>
        <w:rPr>
          <w:szCs w:val="28"/>
        </w:rPr>
      </w:pPr>
      <w:r w:rsidRPr="00CF03C3">
        <w:rPr>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75218D" w:rsidRPr="00CF03C3" w:rsidRDefault="0075218D" w:rsidP="00587F11">
      <w:pPr>
        <w:spacing w:after="0" w:line="240" w:lineRule="auto"/>
        <w:ind w:firstLine="567"/>
        <w:jc w:val="both"/>
        <w:rPr>
          <w:szCs w:val="28"/>
        </w:rPr>
      </w:pPr>
      <w:r w:rsidRPr="00CF03C3">
        <w:rPr>
          <w:szCs w:val="28"/>
        </w:rPr>
        <w:t>культуру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с помощью педагога атрибуцию письменного исторического источника по истории </w:t>
      </w:r>
      <w:r w:rsidRPr="00CF03C3">
        <w:rPr>
          <w:rFonts w:eastAsia="Times New Roman" w:cs="Times New Roman"/>
        </w:rPr>
        <w:lastRenderedPageBreak/>
        <w:t>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rsidR="00E650E3" w:rsidRPr="00CF03C3" w:rsidRDefault="00E650E3"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8"/>
      <w:r w:rsidRPr="00CF03C3">
        <w:rPr>
          <w:rFonts w:eastAsiaTheme="majorEastAsia" w:cs="Times New Roman"/>
          <w:b/>
          <w:bCs/>
          <w:szCs w:val="28"/>
          <w:lang w:eastAsia="en-US"/>
        </w:rPr>
        <w:t>7 КЛАСС</w:t>
      </w:r>
      <w:bookmarkEnd w:id="54"/>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w:t>
      </w:r>
      <w:r w:rsidRPr="00CF03C3">
        <w:rPr>
          <w:szCs w:val="28"/>
        </w:rPr>
        <w:lastRenderedPageBreak/>
        <w:t>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XVI в.</w:t>
      </w:r>
    </w:p>
    <w:p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России в XVI в.: архитектура, литература, изобразительное искусство, начало книгопечатания, быт и нравы.</w:t>
      </w:r>
    </w:p>
    <w:p w:rsidR="0075218D" w:rsidRPr="00CF03C3" w:rsidRDefault="0075218D" w:rsidP="00587F11">
      <w:pPr>
        <w:spacing w:after="0" w:line="240" w:lineRule="auto"/>
        <w:ind w:firstLine="567"/>
        <w:jc w:val="both"/>
        <w:rPr>
          <w:szCs w:val="28"/>
        </w:rPr>
      </w:pPr>
      <w:r w:rsidRPr="00CF03C3">
        <w:rPr>
          <w:szCs w:val="28"/>
        </w:rPr>
        <w:t>Смутное время</w:t>
      </w:r>
    </w:p>
    <w:p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75218D" w:rsidRPr="00CF03C3" w:rsidRDefault="0075218D" w:rsidP="00587F11">
      <w:pPr>
        <w:spacing w:after="0" w:line="240" w:lineRule="auto"/>
        <w:ind w:firstLine="567"/>
        <w:jc w:val="both"/>
        <w:rPr>
          <w:b/>
          <w:szCs w:val="28"/>
        </w:rPr>
      </w:pPr>
      <w:r w:rsidRPr="00CF03C3">
        <w:rPr>
          <w:b/>
          <w:szCs w:val="28"/>
        </w:rPr>
        <w:t>Россия в XVII в.</w:t>
      </w:r>
    </w:p>
    <w:p w:rsidR="0075218D" w:rsidRPr="00CF03C3" w:rsidRDefault="0075218D" w:rsidP="00587F11">
      <w:pPr>
        <w:spacing w:after="0" w:line="240" w:lineRule="auto"/>
        <w:ind w:firstLine="567"/>
        <w:jc w:val="both"/>
        <w:rPr>
          <w:szCs w:val="28"/>
        </w:rPr>
      </w:pPr>
      <w:r w:rsidRPr="00CF03C3">
        <w:rPr>
          <w:szCs w:val="28"/>
        </w:rPr>
        <w:t xml:space="preserve">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w:t>
      </w:r>
      <w:r w:rsidRPr="00CF03C3">
        <w:rPr>
          <w:szCs w:val="28"/>
        </w:rPr>
        <w:lastRenderedPageBreak/>
        <w:t>Никона. Раскол в Церкви. Отмена местничества. Налоговая (податная) реформа.</w:t>
      </w:r>
    </w:p>
    <w:p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rsidR="0075218D" w:rsidRPr="00CF03C3" w:rsidRDefault="0075218D" w:rsidP="00587F11">
      <w:pPr>
        <w:spacing w:after="0" w:line="240" w:lineRule="auto"/>
        <w:ind w:firstLine="567"/>
        <w:jc w:val="both"/>
        <w:rPr>
          <w:szCs w:val="28"/>
        </w:rPr>
      </w:pPr>
      <w:r w:rsidRPr="00CF03C3">
        <w:rPr>
          <w:szCs w:val="28"/>
        </w:rPr>
        <w:lastRenderedPageBreak/>
        <w:t>Утверждение абсолютизма.</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rsidR="0075218D" w:rsidRPr="00CF03C3" w:rsidRDefault="0075218D" w:rsidP="00587F11">
      <w:pPr>
        <w:spacing w:after="0" w:line="240" w:lineRule="auto"/>
        <w:ind w:left="360"/>
        <w:jc w:val="both"/>
        <w:rPr>
          <w:b/>
          <w:szCs w:val="28"/>
        </w:rPr>
      </w:pPr>
      <w:r w:rsidRPr="00CF03C3">
        <w:rPr>
          <w:b/>
          <w:szCs w:val="28"/>
        </w:rPr>
        <w:t>Страны Азии в конце XV–XVII в.</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lastRenderedPageBreak/>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75218D" w:rsidRPr="00CF03C3" w:rsidRDefault="0075218D" w:rsidP="00587F11">
      <w:pPr>
        <w:spacing w:after="0" w:line="240" w:lineRule="auto"/>
        <w:ind w:firstLine="567"/>
        <w:jc w:val="both"/>
        <w:rPr>
          <w:szCs w:val="28"/>
        </w:rPr>
      </w:pPr>
      <w:r w:rsidRPr="00CF03C3">
        <w:rPr>
          <w:szCs w:val="28"/>
        </w:rPr>
        <w:t>итоги Смутного времени;</w:t>
      </w:r>
    </w:p>
    <w:p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w:t>
      </w:r>
      <w:r w:rsidRPr="00CF03C3">
        <w:rPr>
          <w:szCs w:val="28"/>
        </w:rPr>
        <w:lastRenderedPageBreak/>
        <w:t>сословную структуру европейских обществ, положение сословий европейского общества;</w:t>
      </w:r>
    </w:p>
    <w:p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различать основные виды письменных источников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 xml:space="preserve">руппировать (систематизировать, обобщать) отдельные элементы знания по истории России начала XVI–конца XVII в. и Новой истории XVI–XVII вв. по </w:t>
      </w:r>
      <w:r w:rsidR="0075218D" w:rsidRPr="00CF03C3">
        <w:rPr>
          <w:rFonts w:eastAsia="Times New Roman" w:cs="Times New Roman"/>
        </w:rPr>
        <w:lastRenderedPageBreak/>
        <w:t>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и объяснять с опорой на фактический материал свое отношение к наиболее </w:t>
      </w:r>
      <w:r w:rsidRPr="00CF03C3">
        <w:rPr>
          <w:rFonts w:eastAsia="Times New Roman" w:cs="Times New Roman"/>
        </w:rPr>
        <w:lastRenderedPageBreak/>
        <w:t>значительным событиям истории России начала XVI–конца XVII в. и Новой истории XVI–XVII вв.,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B668CC" w:rsidRPr="00CF03C3" w:rsidRDefault="00B668CC"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9"/>
      <w:r w:rsidRPr="00CF03C3">
        <w:rPr>
          <w:rFonts w:eastAsiaTheme="majorEastAsia" w:cs="Times New Roman"/>
          <w:b/>
          <w:bCs/>
          <w:szCs w:val="28"/>
          <w:lang w:eastAsia="en-US"/>
        </w:rPr>
        <w:t>8 КЛАСС</w:t>
      </w:r>
      <w:bookmarkEnd w:id="55"/>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75218D" w:rsidRPr="00CF03C3" w:rsidRDefault="0075218D" w:rsidP="00587F11">
      <w:pPr>
        <w:spacing w:after="0" w:line="240" w:lineRule="auto"/>
        <w:ind w:firstLine="567"/>
        <w:jc w:val="both"/>
        <w:rPr>
          <w:szCs w:val="28"/>
        </w:rPr>
      </w:pPr>
      <w:r w:rsidRPr="00CF03C3">
        <w:rPr>
          <w:szCs w:val="28"/>
        </w:rPr>
        <w:t xml:space="preserve">«Вечный мир» с Речью Посполитой. Крымские походы. Азовские походы. Великое посольство. </w:t>
      </w:r>
      <w:r w:rsidRPr="00CF03C3">
        <w:rPr>
          <w:szCs w:val="28"/>
        </w:rPr>
        <w:lastRenderedPageBreak/>
        <w:t>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rsidR="0075218D" w:rsidRPr="00CF03C3" w:rsidRDefault="0075218D" w:rsidP="00587F11">
      <w:pPr>
        <w:spacing w:after="0" w:line="240" w:lineRule="auto"/>
        <w:ind w:firstLine="567"/>
        <w:jc w:val="both"/>
        <w:rPr>
          <w:szCs w:val="28"/>
        </w:rPr>
      </w:pPr>
      <w:r w:rsidRPr="00CF03C3">
        <w:rPr>
          <w:szCs w:val="28"/>
        </w:rPr>
        <w:t xml:space="preserve">Правление Екатерины I. Правление Петра II, Ссылка А.Д. Меншикова. Правление Анны </w:t>
      </w:r>
      <w:r w:rsidRPr="00CF03C3">
        <w:rPr>
          <w:szCs w:val="28"/>
        </w:rPr>
        <w:lastRenderedPageBreak/>
        <w:t>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75218D" w:rsidRPr="00CF03C3" w:rsidRDefault="0075218D" w:rsidP="00587F11">
      <w:pPr>
        <w:spacing w:after="0" w:line="240" w:lineRule="auto"/>
        <w:ind w:firstLine="567"/>
        <w:jc w:val="both"/>
        <w:rPr>
          <w:b/>
          <w:szCs w:val="28"/>
        </w:rPr>
      </w:pPr>
      <w:r w:rsidRPr="00CF03C3">
        <w:rPr>
          <w:b/>
          <w:szCs w:val="28"/>
        </w:rPr>
        <w:t>Правление Екатерины II</w:t>
      </w:r>
    </w:p>
    <w:p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w:t>
      </w:r>
      <w:r w:rsidRPr="00CF03C3">
        <w:rPr>
          <w:rFonts w:eastAsia="Times New Roman" w:cs="Times New Roman"/>
        </w:rPr>
        <w:lastRenderedPageBreak/>
        <w:t xml:space="preserve">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75218D" w:rsidRPr="00CF03C3" w:rsidRDefault="0075218D" w:rsidP="00587F11">
      <w:pPr>
        <w:spacing w:after="0" w:line="240" w:lineRule="auto"/>
        <w:ind w:firstLine="567"/>
        <w:jc w:val="both"/>
        <w:rPr>
          <w:b/>
          <w:szCs w:val="28"/>
        </w:rPr>
      </w:pPr>
      <w:r w:rsidRPr="00CF03C3">
        <w:rPr>
          <w:b/>
          <w:szCs w:val="28"/>
        </w:rPr>
        <w:t>Россия при Павле I</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rsidR="0075218D" w:rsidRPr="00CF03C3" w:rsidRDefault="0075218D" w:rsidP="00587F11">
      <w:pPr>
        <w:spacing w:after="0" w:line="240" w:lineRule="auto"/>
        <w:ind w:firstLine="567"/>
        <w:jc w:val="both"/>
        <w:rPr>
          <w:szCs w:val="28"/>
        </w:rPr>
      </w:pPr>
      <w:r w:rsidRPr="00CF03C3">
        <w:rPr>
          <w:szCs w:val="28"/>
        </w:rPr>
        <w:t xml:space="preserve">Социально-экономическое развитие Англии. Промышленный переворот. Развитие парламентской </w:t>
      </w:r>
      <w:r w:rsidRPr="00CF03C3">
        <w:rPr>
          <w:szCs w:val="28"/>
        </w:rPr>
        <w:lastRenderedPageBreak/>
        <w:t>монархии в Англии в XVIII в. Возникновение промышленной буржуазии и промышленного пролетариата.</w:t>
      </w:r>
    </w:p>
    <w:p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 xml:space="preserve">модернизация, меркантилизм, протекционизм, </w:t>
      </w:r>
      <w:r w:rsidRPr="00CF03C3">
        <w:rPr>
          <w:szCs w:val="28"/>
        </w:rPr>
        <w:lastRenderedPageBreak/>
        <w:t>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rsidR="0075218D" w:rsidRPr="00CF03C3" w:rsidRDefault="0075218D" w:rsidP="00587F11">
      <w:pPr>
        <w:spacing w:after="0" w:line="240" w:lineRule="auto"/>
        <w:ind w:firstLine="567"/>
        <w:jc w:val="both"/>
        <w:rPr>
          <w:szCs w:val="28"/>
        </w:rPr>
      </w:pPr>
      <w:r w:rsidRPr="00CF03C3">
        <w:rPr>
          <w:szCs w:val="28"/>
        </w:rPr>
        <w:lastRenderedPageBreak/>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rsidR="0075218D" w:rsidRPr="00CF03C3" w:rsidRDefault="0075218D" w:rsidP="00587F11">
      <w:pPr>
        <w:spacing w:after="0" w:line="240" w:lineRule="auto"/>
        <w:ind w:firstLine="567"/>
        <w:jc w:val="both"/>
        <w:rPr>
          <w:szCs w:val="28"/>
        </w:rPr>
      </w:pPr>
      <w:r w:rsidRPr="00CF03C3">
        <w:rPr>
          <w:szCs w:val="28"/>
        </w:rPr>
        <w:t>идеи эпохи Просвещения;</w:t>
      </w:r>
    </w:p>
    <w:p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w:t>
      </w:r>
      <w:r w:rsidRPr="00CF03C3">
        <w:rPr>
          <w:szCs w:val="28"/>
        </w:rPr>
        <w:lastRenderedPageBreak/>
        <w:t>причинах, результатах и последствиях исторических событий (явлений,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контекстную информацию для осмысления событий (процессов, явлений), представленных в письменном историческом </w:t>
      </w:r>
      <w:r w:rsidRPr="00CF03C3">
        <w:rPr>
          <w:szCs w:val="28"/>
        </w:rPr>
        <w:lastRenderedPageBreak/>
        <w:t>источнике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CB40CD" w:rsidRPr="00CF03C3" w:rsidRDefault="00CB40CD"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80"/>
      <w:r w:rsidRPr="00CF03C3">
        <w:rPr>
          <w:rFonts w:eastAsiaTheme="majorEastAsia" w:cs="Times New Roman"/>
          <w:b/>
          <w:bCs/>
          <w:szCs w:val="28"/>
          <w:lang w:eastAsia="en-US"/>
        </w:rPr>
        <w:t>9 КЛАСС</w:t>
      </w:r>
      <w:bookmarkEnd w:id="56"/>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75218D" w:rsidRPr="00CF03C3" w:rsidRDefault="0075218D" w:rsidP="00587F11">
      <w:pPr>
        <w:spacing w:after="0" w:line="240" w:lineRule="auto"/>
        <w:ind w:left="360"/>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rsidR="0075218D" w:rsidRPr="00CF03C3" w:rsidRDefault="0075218D" w:rsidP="00587F11">
      <w:pPr>
        <w:spacing w:after="0" w:line="240" w:lineRule="auto"/>
        <w:ind w:firstLine="567"/>
        <w:jc w:val="both"/>
        <w:rPr>
          <w:szCs w:val="28"/>
        </w:rPr>
      </w:pPr>
      <w:r w:rsidRPr="00CF03C3">
        <w:rPr>
          <w:szCs w:val="28"/>
        </w:rPr>
        <w:t xml:space="preserve">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w:t>
      </w:r>
      <w:r w:rsidRPr="00CF03C3">
        <w:rPr>
          <w:szCs w:val="28"/>
        </w:rPr>
        <w:lastRenderedPageBreak/>
        <w:t>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rsidR="0075218D" w:rsidRPr="00CF03C3" w:rsidRDefault="0075218D" w:rsidP="00587F11">
      <w:pPr>
        <w:spacing w:after="0" w:line="240" w:lineRule="auto"/>
        <w:ind w:firstLine="567"/>
        <w:jc w:val="both"/>
        <w:rPr>
          <w:b/>
          <w:szCs w:val="28"/>
        </w:rPr>
      </w:pPr>
      <w:r w:rsidRPr="00CF03C3">
        <w:rPr>
          <w:b/>
          <w:szCs w:val="28"/>
        </w:rPr>
        <w:t>Правление Николая I</w:t>
      </w:r>
    </w:p>
    <w:p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w:t>
      </w:r>
      <w:r w:rsidRPr="00CF03C3">
        <w:rPr>
          <w:szCs w:val="28"/>
        </w:rPr>
        <w:lastRenderedPageBreak/>
        <w:t xml:space="preserve">Стабилизация финансовой системы. Улучшение положения государственных крестьян. </w:t>
      </w:r>
    </w:p>
    <w:p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rsidR="0075218D" w:rsidRPr="00CF03C3" w:rsidRDefault="0075218D" w:rsidP="00587F11">
      <w:pPr>
        <w:spacing w:after="0" w:line="240" w:lineRule="auto"/>
        <w:ind w:firstLine="567"/>
        <w:jc w:val="both"/>
        <w:rPr>
          <w:szCs w:val="28"/>
        </w:rPr>
      </w:pPr>
      <w:r w:rsidRPr="00CF03C3">
        <w:rPr>
          <w:szCs w:val="28"/>
        </w:rPr>
        <w:lastRenderedPageBreak/>
        <w:t>Социально-экономическое развитие страны в конце XIX – начале XX в. Культура России в XIX в.</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rsidR="0075218D" w:rsidRPr="00CF03C3" w:rsidRDefault="0075218D" w:rsidP="00587F11">
      <w:pPr>
        <w:spacing w:after="0" w:line="240" w:lineRule="auto"/>
        <w:ind w:firstLine="567"/>
        <w:jc w:val="both"/>
        <w:rPr>
          <w:b/>
          <w:szCs w:val="28"/>
        </w:rPr>
      </w:pPr>
      <w:r w:rsidRPr="00CF03C3">
        <w:rPr>
          <w:b/>
          <w:szCs w:val="28"/>
        </w:rPr>
        <w:t xml:space="preserve">Николай II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lastRenderedPageBreak/>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w:t>
      </w:r>
      <w:r w:rsidRPr="00CF03C3">
        <w:rPr>
          <w:rFonts w:eastAsia="Times New Roman" w:cs="Times New Roman"/>
        </w:rPr>
        <w:lastRenderedPageBreak/>
        <w:t>музыкальное искусство в России в начале XX в. Балет. Кинематограф. Культура народов Российской империи.</w:t>
      </w:r>
    </w:p>
    <w:p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lastRenderedPageBreak/>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w:t>
      </w:r>
      <w:r w:rsidRPr="00CF03C3">
        <w:rPr>
          <w:rFonts w:eastAsia="Times New Roman" w:cs="Times New Roman"/>
          <w:szCs w:val="28"/>
        </w:rPr>
        <w:lastRenderedPageBreak/>
        <w:t>анархизм, критический реализм;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положение России в мире на рубеже XVIII–XIX </w:t>
      </w:r>
      <w:r w:rsidRPr="00CF03C3">
        <w:rPr>
          <w:rFonts w:eastAsia="Times New Roman" w:cs="Times New Roman"/>
        </w:rPr>
        <w:lastRenderedPageBreak/>
        <w:t>вв.;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индустриальную революцию и становление индустриального общества в странах Западной Европы и Америки в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контурную карту на основе предложенных заданий, используя систему обозначений для легенды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различных видов вещественных исторических источников по истории России XIX – начала XX в. и Новой истории XIX – </w:t>
      </w:r>
      <w:r w:rsidRPr="00CF03C3">
        <w:rPr>
          <w:rFonts w:eastAsia="Times New Roman" w:cs="Times New Roman"/>
        </w:rPr>
        <w:lastRenderedPageBreak/>
        <w:t>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rsidR="00F97BA3" w:rsidRPr="00CF03C3" w:rsidRDefault="00F97BA3">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57" w:name="_Toc97114946"/>
      <w:r>
        <w:rPr>
          <w:caps/>
        </w:rPr>
        <w:lastRenderedPageBreak/>
        <w:t>2.2.1</w:t>
      </w:r>
      <w:r w:rsidR="007A5763" w:rsidRPr="007A5763">
        <w:rPr>
          <w:caps/>
        </w:rPr>
        <w:t>.7</w:t>
      </w:r>
      <w:r w:rsidR="00B4280B" w:rsidRPr="007A5763">
        <w:rPr>
          <w:caps/>
        </w:rPr>
        <w:t>. Обществознание</w:t>
      </w:r>
      <w:bookmarkEnd w:id="57"/>
    </w:p>
    <w:p w:rsidR="00AB134C" w:rsidRPr="00CF03C3" w:rsidRDefault="00AB134C" w:rsidP="004C4BAF">
      <w:pPr>
        <w:spacing w:after="0" w:line="240" w:lineRule="auto"/>
        <w:rPr>
          <w:rFonts w:cs="Times New Roman"/>
          <w:b/>
          <w:caps/>
          <w:szCs w:val="28"/>
        </w:rPr>
      </w:pPr>
    </w:p>
    <w:p w:rsidR="00005992" w:rsidRPr="00CF03C3" w:rsidRDefault="00005992" w:rsidP="004C4BAF">
      <w:pPr>
        <w:spacing w:after="0" w:line="240" w:lineRule="auto"/>
        <w:rPr>
          <w:rFonts w:cs="Times New Roman"/>
          <w:b/>
          <w:caps/>
          <w:szCs w:val="28"/>
        </w:rPr>
      </w:pPr>
    </w:p>
    <w:p w:rsidR="00AB134C" w:rsidRPr="00CF03C3" w:rsidRDefault="00AB134C" w:rsidP="008606DB">
      <w:pPr>
        <w:spacing w:after="0" w:line="240" w:lineRule="auto"/>
        <w:jc w:val="both"/>
        <w:rPr>
          <w:rFonts w:eastAsiaTheme="majorEastAsia" w:cstheme="majorBidi"/>
          <w:szCs w:val="28"/>
        </w:rPr>
      </w:pPr>
      <w:bookmarkStart w:id="58" w:name="_Toc83233528"/>
      <w:r w:rsidRPr="00CF03C3">
        <w:rPr>
          <w:rFonts w:eastAsiaTheme="majorEastAsia" w:cstheme="majorBidi"/>
          <w:szCs w:val="28"/>
        </w:rPr>
        <w:t>ПОЯСНИТЕЛЬНАЯ ЗАПИСКА</w:t>
      </w:r>
      <w:bookmarkEnd w:id="58"/>
    </w:p>
    <w:p w:rsidR="00AB134C" w:rsidRPr="00CF03C3" w:rsidRDefault="00AB134C" w:rsidP="00AB134C">
      <w:pPr>
        <w:spacing w:after="0" w:line="240" w:lineRule="auto"/>
        <w:ind w:firstLine="709"/>
        <w:jc w:val="both"/>
        <w:rPr>
          <w:rFonts w:eastAsia="Arial Unicode MS" w:cs="Times New Roman"/>
          <w:kern w:val="1"/>
          <w:szCs w:val="28"/>
          <w:lang w:eastAsia="en-US"/>
        </w:rPr>
      </w:pPr>
    </w:p>
    <w:p w:rsidR="00AB134C" w:rsidRPr="00CF03C3" w:rsidRDefault="00AB134C" w:rsidP="00AB134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cs="Times New Roman"/>
          <w:b/>
          <w:szCs w:val="28"/>
        </w:rPr>
      </w:pPr>
    </w:p>
    <w:p w:rsidR="00AB134C" w:rsidRPr="00CF03C3" w:rsidRDefault="00AB134C" w:rsidP="00F3235B">
      <w:pPr>
        <w:spacing w:after="0" w:line="240" w:lineRule="auto"/>
        <w:ind w:firstLine="709"/>
        <w:jc w:val="both"/>
        <w:rPr>
          <w:rFonts w:eastAsiaTheme="majorEastAsia" w:cs="Times New Roman"/>
          <w:b/>
          <w:bCs/>
          <w:szCs w:val="28"/>
          <w:lang w:eastAsia="en-US"/>
        </w:rPr>
      </w:pPr>
      <w:bookmarkStart w:id="59" w:name="_Toc83233529"/>
      <w:r w:rsidRPr="00CF03C3">
        <w:rPr>
          <w:rFonts w:eastAsiaTheme="majorEastAsia" w:cs="Times New Roman"/>
          <w:b/>
          <w:bCs/>
          <w:szCs w:val="28"/>
          <w:lang w:eastAsia="en-US"/>
        </w:rPr>
        <w:t>Общая характеристика учебного предмета «Обществознание»</w:t>
      </w:r>
      <w:bookmarkEnd w:id="59"/>
    </w:p>
    <w:p w:rsidR="00AB134C" w:rsidRPr="00CF03C3" w:rsidRDefault="00AB134C" w:rsidP="00AB134C">
      <w:pPr>
        <w:spacing w:after="0" w:line="240" w:lineRule="auto"/>
        <w:ind w:firstLine="709"/>
        <w:jc w:val="both"/>
        <w:rPr>
          <w:rFonts w:cs="Times New Roman"/>
          <w:szCs w:val="28"/>
        </w:rPr>
      </w:pPr>
      <w:r w:rsidRPr="00CF03C3">
        <w:rPr>
          <w:rFonts w:cs="Times New Roman"/>
          <w:szCs w:val="28"/>
        </w:rPr>
        <w:lastRenderedPageBreak/>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w:t>
      </w:r>
      <w:r w:rsidRPr="00CF03C3">
        <w:rPr>
          <w:rFonts w:eastAsia="Times New Roman" w:cs="Times New Roman"/>
          <w:szCs w:val="28"/>
        </w:rPr>
        <w:lastRenderedPageBreak/>
        <w:t xml:space="preserve">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w:t>
      </w:r>
      <w:r w:rsidRPr="00CF03C3">
        <w:rPr>
          <w:rFonts w:cs="Times New Roman"/>
          <w:szCs w:val="28"/>
        </w:rPr>
        <w:lastRenderedPageBreak/>
        <w:t>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B134C" w:rsidRPr="00CF03C3" w:rsidRDefault="00AB134C" w:rsidP="00AB134C">
      <w:pPr>
        <w:shd w:val="clear" w:color="auto" w:fill="FFFFFF"/>
        <w:spacing w:after="0" w:line="240" w:lineRule="auto"/>
        <w:ind w:firstLine="709"/>
        <w:jc w:val="both"/>
        <w:rPr>
          <w:rFonts w:eastAsia="Times New Roman" w:cs="Times New Roman"/>
          <w:b/>
          <w:szCs w:val="28"/>
        </w:rPr>
      </w:pPr>
    </w:p>
    <w:p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0" w:name="_Toc83233530"/>
      <w:r w:rsidRPr="00CF03C3">
        <w:rPr>
          <w:rFonts w:eastAsiaTheme="majorEastAsia" w:cs="Times New Roman"/>
          <w:b/>
          <w:bCs/>
          <w:szCs w:val="28"/>
          <w:lang w:eastAsia="en-US"/>
        </w:rPr>
        <w:t>Цели и задачи изучения учебного предмета «Обществознание»</w:t>
      </w:r>
      <w:bookmarkEnd w:id="60"/>
      <w:r w:rsidRPr="00CF03C3">
        <w:rPr>
          <w:rFonts w:eastAsiaTheme="majorEastAsia" w:cs="Times New Roman"/>
          <w:b/>
          <w:bCs/>
          <w:szCs w:val="28"/>
          <w:lang w:eastAsia="en-US"/>
        </w:rPr>
        <w:t xml:space="preserve">  </w:t>
      </w:r>
    </w:p>
    <w:p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rsidR="00AB134C" w:rsidRPr="00CF03C3" w:rsidRDefault="00AB134C" w:rsidP="00AB134C">
      <w:pPr>
        <w:spacing w:after="0" w:line="240" w:lineRule="auto"/>
        <w:ind w:firstLine="709"/>
        <w:jc w:val="both"/>
        <w:rPr>
          <w:rFonts w:cs="Times New Roman"/>
          <w:b/>
          <w:szCs w:val="28"/>
        </w:rPr>
      </w:pPr>
      <w:r w:rsidRPr="00CF03C3">
        <w:rPr>
          <w:rFonts w:cs="Times New Roman"/>
          <w:szCs w:val="28"/>
        </w:rPr>
        <w:lastRenderedPageBreak/>
        <w:t>Достижение этих целей обеспечивается решением следующих</w:t>
      </w:r>
      <w:r w:rsidRPr="00CF03C3">
        <w:rPr>
          <w:rFonts w:cs="Times New Roman"/>
          <w:b/>
          <w:szCs w:val="28"/>
        </w:rPr>
        <w:t xml:space="preserve"> задач:</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B134C" w:rsidRPr="00CF03C3" w:rsidRDefault="00AB134C" w:rsidP="00AB134C">
      <w:pPr>
        <w:autoSpaceDE w:val="0"/>
        <w:autoSpaceDN w:val="0"/>
        <w:adjustRightInd w:val="0"/>
        <w:spacing w:after="0" w:line="240" w:lineRule="auto"/>
        <w:ind w:firstLine="709"/>
        <w:jc w:val="both"/>
        <w:rPr>
          <w:szCs w:val="28"/>
        </w:rPr>
      </w:pPr>
    </w:p>
    <w:p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w:t>
      </w:r>
      <w:r w:rsidRPr="00CF03C3">
        <w:rPr>
          <w:rFonts w:cs="Times New Roman"/>
          <w:szCs w:val="28"/>
        </w:rPr>
        <w:lastRenderedPageBreak/>
        <w:t xml:space="preserve">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szCs w:val="28"/>
          <w:lang w:eastAsia="en-US"/>
        </w:rPr>
      </w:pPr>
      <w:bookmarkStart w:id="61"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1"/>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w:t>
      </w:r>
      <w:r w:rsidRPr="00CF03C3">
        <w:rPr>
          <w:rFonts w:cs="Times New Roman"/>
          <w:szCs w:val="28"/>
        </w:rPr>
        <w:lastRenderedPageBreak/>
        <w:t>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2" w:name="_Toc83233532"/>
      <w:r w:rsidRPr="00CF03C3">
        <w:rPr>
          <w:rFonts w:eastAsiaTheme="majorEastAsia" w:cs="Times New Roman"/>
          <w:b/>
          <w:bCs/>
          <w:szCs w:val="28"/>
          <w:lang w:eastAsia="en-US"/>
        </w:rPr>
        <w:t>Место учебного предмета «Обществознание» в учебном плане</w:t>
      </w:r>
      <w:bookmarkEnd w:id="62"/>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w:t>
      </w:r>
      <w:r w:rsidRPr="00CF03C3">
        <w:rPr>
          <w:rFonts w:eastAsia="Times New Roman" w:cs="Times New Roman"/>
          <w:szCs w:val="28"/>
        </w:rPr>
        <w:lastRenderedPageBreak/>
        <w:t>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rsidR="00AB134C" w:rsidRPr="00CF03C3" w:rsidRDefault="00AB134C" w:rsidP="00010FE3">
      <w:pPr>
        <w:spacing w:after="0" w:line="240" w:lineRule="auto"/>
        <w:ind w:firstLine="709"/>
        <w:jc w:val="both"/>
        <w:rPr>
          <w:rFonts w:eastAsia="Arial Unicode MS" w:cs="Times New Roman"/>
          <w:b/>
          <w:kern w:val="1"/>
          <w:szCs w:val="28"/>
          <w:lang w:eastAsia="en-US"/>
        </w:rPr>
      </w:pPr>
    </w:p>
    <w:p w:rsidR="00BA54B1" w:rsidRPr="00CF03C3" w:rsidRDefault="00BA54B1" w:rsidP="00010FE3">
      <w:pPr>
        <w:spacing w:after="0" w:line="240" w:lineRule="auto"/>
        <w:ind w:firstLine="709"/>
        <w:jc w:val="both"/>
        <w:rPr>
          <w:rFonts w:eastAsia="Arial Unicode MS" w:cs="Times New Roman"/>
          <w:b/>
          <w:kern w:val="1"/>
          <w:szCs w:val="28"/>
          <w:lang w:eastAsia="en-US"/>
        </w:rPr>
      </w:pPr>
    </w:p>
    <w:p w:rsidR="00AB134C" w:rsidRPr="00CF03C3" w:rsidRDefault="00AB134C" w:rsidP="00F52AC8">
      <w:pPr>
        <w:spacing w:after="0" w:line="240" w:lineRule="auto"/>
        <w:jc w:val="both"/>
        <w:rPr>
          <w:rFonts w:eastAsiaTheme="majorEastAsia" w:cstheme="majorBidi"/>
          <w:szCs w:val="28"/>
        </w:rPr>
      </w:pPr>
      <w:bookmarkStart w:id="63" w:name="_Toc83233533"/>
      <w:r w:rsidRPr="00CF03C3">
        <w:rPr>
          <w:rFonts w:eastAsiaTheme="majorEastAsia" w:cstheme="majorBidi"/>
          <w:szCs w:val="28"/>
        </w:rPr>
        <w:t>СОДЕРЖАНИЕ УЧЕБНОГО ПРЕДМЕТА «ОБЩЕСТВОЗНАНИЕ»</w:t>
      </w:r>
      <w:bookmarkEnd w:id="63"/>
    </w:p>
    <w:p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rsidR="00AB134C" w:rsidRPr="00CF03C3" w:rsidRDefault="00AB134C" w:rsidP="008606DB">
      <w:pPr>
        <w:spacing w:after="0" w:line="240" w:lineRule="auto"/>
        <w:rPr>
          <w:rFonts w:eastAsiaTheme="majorEastAsia" w:cs="Times New Roman"/>
          <w:b/>
          <w:bCs/>
          <w:szCs w:val="28"/>
          <w:lang w:eastAsia="en-US"/>
        </w:rPr>
      </w:pPr>
      <w:bookmarkStart w:id="64" w:name="_Toc83233534"/>
      <w:r w:rsidRPr="00CF03C3">
        <w:rPr>
          <w:rFonts w:eastAsiaTheme="majorEastAsia" w:cs="Times New Roman"/>
          <w:b/>
          <w:bCs/>
          <w:szCs w:val="28"/>
          <w:lang w:eastAsia="en-US"/>
        </w:rPr>
        <w:t>6 КЛАСС</w:t>
      </w:r>
      <w:bookmarkEnd w:id="64"/>
      <w:r w:rsidRPr="00CF03C3">
        <w:rPr>
          <w:rFonts w:eastAsiaTheme="majorEastAsia" w:cs="Times New Roman"/>
          <w:b/>
          <w:bCs/>
          <w:szCs w:val="28"/>
          <w:lang w:eastAsia="en-US"/>
        </w:rPr>
        <w:t xml:space="preserve"> </w:t>
      </w:r>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lastRenderedPageBreak/>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 xml:space="preserve">Ресурсы и </w:t>
      </w:r>
      <w:r w:rsidRPr="00CF03C3">
        <w:rPr>
          <w:rFonts w:cs="Times New Roman"/>
          <w:i/>
          <w:szCs w:val="28"/>
        </w:rPr>
        <w:lastRenderedPageBreak/>
        <w:t>возможности экономики нашей страны.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rsidR="00AB134C" w:rsidRPr="00CF03C3" w:rsidRDefault="00AB134C" w:rsidP="00010FE3">
      <w:pPr>
        <w:spacing w:after="0" w:line="240" w:lineRule="auto"/>
        <w:jc w:val="both"/>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5" w:name="_Toc83233535"/>
      <w:r w:rsidRPr="00CF03C3">
        <w:rPr>
          <w:rFonts w:eastAsiaTheme="majorEastAsia" w:cs="Times New Roman"/>
          <w:b/>
          <w:bCs/>
          <w:szCs w:val="28"/>
          <w:lang w:eastAsia="en-US"/>
        </w:rPr>
        <w:t>7 КЛАСС</w:t>
      </w:r>
      <w:bookmarkEnd w:id="65"/>
      <w:r w:rsidRPr="00CF03C3">
        <w:rPr>
          <w:rFonts w:eastAsiaTheme="majorEastAsia" w:cs="Times New Roman"/>
          <w:b/>
          <w:bCs/>
          <w:szCs w:val="28"/>
          <w:lang w:eastAsia="en-US"/>
        </w:rPr>
        <w:t xml:space="preserve"> </w:t>
      </w:r>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 xml:space="preserve">Право и </w:t>
      </w:r>
      <w:r w:rsidRPr="00CF03C3">
        <w:rPr>
          <w:rFonts w:cs="Times New Roman"/>
          <w:i/>
          <w:szCs w:val="28"/>
        </w:rPr>
        <w:lastRenderedPageBreak/>
        <w:t>мораль.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 xml:space="preserve">Защита прав и интересов детей, оставшихся без попечения </w:t>
      </w:r>
      <w:r w:rsidRPr="00CF03C3">
        <w:rPr>
          <w:rFonts w:cs="Times New Roman"/>
          <w:i/>
          <w:szCs w:val="28"/>
        </w:rPr>
        <w:lastRenderedPageBreak/>
        <w:t>родителей.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w:t>
      </w:r>
      <w:r w:rsidRPr="00CF03C3">
        <w:rPr>
          <w:rFonts w:eastAsia="Times New Roman" w:cs="Times New Roman"/>
          <w:szCs w:val="28"/>
        </w:rPr>
        <w:lastRenderedPageBreak/>
        <w:t xml:space="preserve">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rsidR="00AB134C" w:rsidRPr="00CF03C3" w:rsidRDefault="00AB134C" w:rsidP="00010FE3">
      <w:pPr>
        <w:spacing w:after="0" w:line="240" w:lineRule="auto"/>
        <w:ind w:firstLine="567"/>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6" w:name="_Toc83233536"/>
      <w:r w:rsidRPr="00CF03C3">
        <w:rPr>
          <w:rFonts w:eastAsiaTheme="majorEastAsia" w:cs="Times New Roman"/>
          <w:b/>
          <w:bCs/>
          <w:szCs w:val="28"/>
          <w:lang w:eastAsia="en-US"/>
        </w:rPr>
        <w:t>8 КЛАСС</w:t>
      </w:r>
      <w:bookmarkEnd w:id="66"/>
      <w:r w:rsidRPr="00CF03C3">
        <w:rPr>
          <w:rFonts w:eastAsiaTheme="majorEastAsia" w:cs="Times New Roman"/>
          <w:b/>
          <w:bCs/>
          <w:szCs w:val="28"/>
          <w:lang w:eastAsia="en-US"/>
        </w:rPr>
        <w:t xml:space="preserve">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w:t>
      </w:r>
      <w:r w:rsidRPr="00CF03C3">
        <w:rPr>
          <w:rFonts w:cs="Times New Roman"/>
          <w:szCs w:val="28"/>
        </w:rPr>
        <w:lastRenderedPageBreak/>
        <w:t xml:space="preserve">фондового рынка). </w:t>
      </w:r>
      <w:r w:rsidRPr="00CF03C3">
        <w:rPr>
          <w:rFonts w:cs="Times New Roman"/>
          <w:i/>
          <w:szCs w:val="28"/>
        </w:rPr>
        <w:t>Услуги финансовых посредников.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Политика в сфере культуры и образования в </w:t>
      </w:r>
      <w:r w:rsidRPr="00CF03C3">
        <w:rPr>
          <w:rFonts w:cs="Times New Roman"/>
          <w:szCs w:val="28"/>
        </w:rPr>
        <w:lastRenderedPageBreak/>
        <w:t>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134C" w:rsidRPr="00CF03C3" w:rsidRDefault="00AB134C" w:rsidP="00010FE3">
      <w:pPr>
        <w:spacing w:after="0" w:line="240" w:lineRule="auto"/>
        <w:rPr>
          <w:lang w:eastAsia="en-US"/>
        </w:rPr>
      </w:pPr>
    </w:p>
    <w:p w:rsidR="00AB134C" w:rsidRPr="00CF03C3" w:rsidRDefault="00AB134C" w:rsidP="008606DB">
      <w:pPr>
        <w:spacing w:after="0" w:line="240" w:lineRule="auto"/>
        <w:rPr>
          <w:rFonts w:eastAsiaTheme="majorEastAsia" w:cs="Times New Roman"/>
          <w:b/>
          <w:bCs/>
          <w:szCs w:val="28"/>
          <w:lang w:eastAsia="en-US"/>
        </w:rPr>
      </w:pPr>
      <w:bookmarkStart w:id="67" w:name="_Toc83233537"/>
      <w:r w:rsidRPr="00CF03C3">
        <w:rPr>
          <w:rFonts w:eastAsiaTheme="majorEastAsia" w:cs="Times New Roman"/>
          <w:b/>
          <w:bCs/>
          <w:szCs w:val="28"/>
          <w:lang w:eastAsia="en-US"/>
        </w:rPr>
        <w:t>9 КЛАСС</w:t>
      </w:r>
      <w:bookmarkEnd w:id="67"/>
      <w:r w:rsidRPr="00CF03C3">
        <w:rPr>
          <w:rFonts w:eastAsiaTheme="majorEastAsia" w:cs="Times New Roman"/>
          <w:b/>
          <w:bCs/>
          <w:szCs w:val="28"/>
          <w:lang w:eastAsia="en-US"/>
        </w:rPr>
        <w:t xml:space="preserve">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w:t>
      </w:r>
      <w:r w:rsidRPr="00CF03C3">
        <w:rPr>
          <w:rFonts w:cs="Times New Roman"/>
          <w:szCs w:val="28"/>
        </w:rPr>
        <w:lastRenderedPageBreak/>
        <w:t xml:space="preserve">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 xml:space="preserve">Многообразие </w:t>
      </w:r>
      <w:r w:rsidRPr="00CF03C3">
        <w:rPr>
          <w:rFonts w:cs="Times New Roman"/>
          <w:i/>
          <w:szCs w:val="28"/>
        </w:rPr>
        <w:lastRenderedPageBreak/>
        <w:t>социальных общностей и групп.</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w:t>
      </w:r>
      <w:r w:rsidRPr="00CF03C3">
        <w:rPr>
          <w:rFonts w:cs="Times New Roman"/>
          <w:i/>
          <w:szCs w:val="28"/>
        </w:rPr>
        <w:lastRenderedPageBreak/>
        <w:t>виртуальном пространстве.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rsidR="00AB134C" w:rsidRPr="00CF03C3" w:rsidRDefault="00AB134C" w:rsidP="00010FE3">
      <w:pPr>
        <w:spacing w:after="0" w:line="240" w:lineRule="auto"/>
        <w:ind w:firstLine="567"/>
        <w:rPr>
          <w:lang w:eastAsia="en-US"/>
        </w:rPr>
      </w:pPr>
    </w:p>
    <w:p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F9628F" w:rsidRPr="00CF03C3" w:rsidRDefault="00F9628F" w:rsidP="00010FE3">
      <w:pPr>
        <w:spacing w:after="0" w:line="240" w:lineRule="auto"/>
        <w:ind w:firstLine="567"/>
        <w:rPr>
          <w:lang w:eastAsia="en-US"/>
        </w:rPr>
      </w:pPr>
    </w:p>
    <w:p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8" w:name="_Toc83233539"/>
      <w:r w:rsidRPr="00CF03C3">
        <w:rPr>
          <w:rFonts w:eastAsiaTheme="majorEastAsia" w:cs="Times New Roman"/>
          <w:b/>
          <w:bCs/>
          <w:szCs w:val="28"/>
          <w:lang w:eastAsia="en-US"/>
        </w:rPr>
        <w:t>Примерные контрольно-измерительные материалы</w:t>
      </w:r>
      <w:bookmarkEnd w:id="68"/>
    </w:p>
    <w:p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AB134C" w:rsidRPr="00CF03C3" w:rsidRDefault="00AB134C" w:rsidP="00010FE3">
      <w:pPr>
        <w:spacing w:after="0" w:line="240" w:lineRule="auto"/>
        <w:ind w:firstLine="709"/>
        <w:jc w:val="both"/>
        <w:rPr>
          <w:rFonts w:eastAsia="Times New Roman" w:cs="Times New Roman"/>
          <w:b/>
          <w:szCs w:val="28"/>
        </w:rPr>
      </w:pPr>
    </w:p>
    <w:p w:rsidR="00F9628F" w:rsidRPr="00CF03C3" w:rsidRDefault="00F9628F" w:rsidP="00010FE3">
      <w:pPr>
        <w:spacing w:after="0" w:line="240" w:lineRule="auto"/>
        <w:ind w:firstLine="709"/>
        <w:jc w:val="both"/>
        <w:rPr>
          <w:rFonts w:eastAsiaTheme="majorEastAsia" w:cstheme="majorBidi"/>
          <w:szCs w:val="28"/>
        </w:rPr>
      </w:pPr>
    </w:p>
    <w:p w:rsidR="00AB134C" w:rsidRPr="00CF03C3" w:rsidRDefault="00AB134C" w:rsidP="00F52AC8">
      <w:pPr>
        <w:pStyle w:val="af"/>
        <w:spacing w:line="240" w:lineRule="auto"/>
        <w:ind w:firstLine="0"/>
        <w:jc w:val="left"/>
        <w:rPr>
          <w:caps w:val="0"/>
          <w:color w:val="auto"/>
        </w:rPr>
      </w:pPr>
      <w:bookmarkStart w:id="69" w:name="_Toc83233540"/>
      <w:r w:rsidRPr="00CF03C3">
        <w:rPr>
          <w:caps w:val="0"/>
          <w:color w:val="auto"/>
        </w:rPr>
        <w:lastRenderedPageBreak/>
        <w:t>ПЛАНИРУЕМЫЕ РЕЗУЛЬТАТЫ ОСВОЕНИЯ УЧЕБНОГО ПРЕДМЕТА «ОБЩЕСТВОЗНАНИЕ» НА УРОВНЕ ОСНОВНОГО ОБЩЕГО ОБРАЗОВАНИЯ</w:t>
      </w:r>
      <w:bookmarkEnd w:id="69"/>
    </w:p>
    <w:p w:rsidR="00F9628F" w:rsidRPr="00CF03C3" w:rsidRDefault="00F9628F" w:rsidP="00F9628F">
      <w:pPr>
        <w:spacing w:after="0" w:line="240" w:lineRule="auto"/>
        <w:ind w:firstLine="709"/>
        <w:jc w:val="both"/>
        <w:rPr>
          <w:rFonts w:eastAsiaTheme="majorEastAsia" w:cstheme="majorBidi"/>
          <w:szCs w:val="28"/>
        </w:rPr>
      </w:pP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w:t>
      </w:r>
      <w:r w:rsidRPr="00CF03C3">
        <w:rPr>
          <w:rFonts w:cs="Times New Roman"/>
          <w:szCs w:val="28"/>
        </w:rPr>
        <w:lastRenderedPageBreak/>
        <w:t>природному наследию и памятникам, традициям разных народов, проживающих в родной стране;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соблюдение правил безопасности, в том числе навыки безопасного поведения в интернет-среде;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w:t>
      </w:r>
      <w:r w:rsidRPr="00CF03C3">
        <w:rPr>
          <w:rFonts w:cs="Times New Roman"/>
          <w:szCs w:val="28"/>
        </w:rPr>
        <w:lastRenderedPageBreak/>
        <w:t xml:space="preserve">безопасности для себя или для окружающих;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rsidR="00E53E4B" w:rsidRPr="00CF03C3" w:rsidRDefault="00E53E4B" w:rsidP="00E53E4B">
      <w:pPr>
        <w:tabs>
          <w:tab w:val="left" w:pos="993"/>
        </w:tabs>
        <w:spacing w:after="0" w:line="240" w:lineRule="auto"/>
        <w:jc w:val="both"/>
        <w:rPr>
          <w:szCs w:val="28"/>
        </w:rPr>
      </w:pPr>
    </w:p>
    <w:p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с помощью педагога прогнозировать возможное развитие общественных процессов, событий и их последствия.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наиболее эффективные способы </w:t>
      </w:r>
      <w:r w:rsidRPr="00CF03C3">
        <w:rPr>
          <w:rFonts w:cs="Times New Roman"/>
          <w:szCs w:val="28"/>
        </w:rPr>
        <w:lastRenderedPageBreak/>
        <w:t>решения учебных и познавательных задач;</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rsidR="00D42625" w:rsidRPr="00CF03C3" w:rsidRDefault="00D42625" w:rsidP="00D42625">
      <w:pPr>
        <w:spacing w:after="0" w:line="240" w:lineRule="auto"/>
        <w:ind w:left="425"/>
        <w:rPr>
          <w:rFonts w:cs="Times New Roman"/>
          <w:b/>
          <w:caps/>
          <w:szCs w:val="28"/>
        </w:rPr>
      </w:pPr>
    </w:p>
    <w:p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B134C" w:rsidRPr="00CF03C3" w:rsidRDefault="00AB134C" w:rsidP="00010FE3">
      <w:pPr>
        <w:spacing w:after="0" w:line="240" w:lineRule="auto"/>
        <w:ind w:left="425"/>
        <w:rPr>
          <w:rFonts w:cs="Times New Roman"/>
          <w:b/>
          <w:szCs w:val="28"/>
        </w:rPr>
      </w:pPr>
    </w:p>
    <w:p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0" w:name="_Toc83233541"/>
      <w:r w:rsidRPr="00CF03C3">
        <w:rPr>
          <w:rFonts w:eastAsiaTheme="majorEastAsia" w:cs="Times New Roman"/>
          <w:b/>
          <w:bCs/>
          <w:szCs w:val="28"/>
          <w:lang w:eastAsia="en-US"/>
        </w:rPr>
        <w:lastRenderedPageBreak/>
        <w:t>Предметные результаты</w:t>
      </w:r>
      <w:bookmarkEnd w:id="70"/>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rsidR="00AB134C" w:rsidRPr="00CF03C3" w:rsidRDefault="00AB134C" w:rsidP="00010FE3">
      <w:pPr>
        <w:tabs>
          <w:tab w:val="left" w:pos="993"/>
        </w:tabs>
        <w:spacing w:after="0" w:line="240"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w:t>
      </w:r>
      <w:r w:rsidRPr="00CF03C3">
        <w:rPr>
          <w:szCs w:val="28"/>
        </w:rPr>
        <w:lastRenderedPageBreak/>
        <w:t>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w:t>
      </w:r>
      <w:r w:rsidRPr="00CF03C3">
        <w:rPr>
          <w:szCs w:val="28"/>
        </w:rPr>
        <w:lastRenderedPageBreak/>
        <w:t>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w:t>
      </w:r>
      <w:r w:rsidRPr="00CF03C3">
        <w:rPr>
          <w:szCs w:val="28"/>
        </w:rPr>
        <w:lastRenderedPageBreak/>
        <w:t>жизни, в том числе процессы формирования, накопления и инвестирования сбережений;</w:t>
      </w:r>
    </w:p>
    <w:p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34C" w:rsidRPr="00CF03C3" w:rsidRDefault="00AB134C" w:rsidP="00010FE3">
      <w:pPr>
        <w:tabs>
          <w:tab w:val="left" w:pos="993"/>
        </w:tabs>
        <w:spacing w:after="0" w:line="240" w:lineRule="auto"/>
        <w:ind w:firstLine="567"/>
        <w:jc w:val="both"/>
        <w:rPr>
          <w:szCs w:val="28"/>
        </w:rPr>
      </w:pPr>
      <w:r w:rsidRPr="00CF03C3">
        <w:rPr>
          <w:szCs w:val="28"/>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осуществления совместной деятельности, включая взаимодействие с людьми </w:t>
      </w:r>
      <w:r w:rsidRPr="00CF03C3">
        <w:rPr>
          <w:szCs w:val="28"/>
        </w:rPr>
        <w:lastRenderedPageBreak/>
        <w:t>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B134C" w:rsidRPr="00CF03C3" w:rsidRDefault="00AB134C" w:rsidP="00010FE3">
      <w:pPr>
        <w:tabs>
          <w:tab w:val="left" w:pos="993"/>
        </w:tabs>
        <w:spacing w:after="0" w:line="240" w:lineRule="auto"/>
        <w:ind w:left="360"/>
        <w:jc w:val="both"/>
        <w:rPr>
          <w:szCs w:val="28"/>
        </w:rPr>
      </w:pPr>
    </w:p>
    <w:p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rsidR="00CC7636" w:rsidRPr="00CF03C3" w:rsidRDefault="00CC7636" w:rsidP="00010FE3">
      <w:pPr>
        <w:tabs>
          <w:tab w:val="left" w:pos="993"/>
        </w:tabs>
        <w:spacing w:after="0" w:line="240" w:lineRule="auto"/>
        <w:ind w:firstLine="567"/>
        <w:jc w:val="both"/>
        <w:rPr>
          <w:b/>
          <w:szCs w:val="28"/>
        </w:rPr>
      </w:pPr>
    </w:p>
    <w:p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w:t>
      </w:r>
      <w:r w:rsidRPr="00CF03C3">
        <w:rPr>
          <w:rFonts w:eastAsia="Times New Roman" w:cs="Times New Roman"/>
        </w:rPr>
        <w:lastRenderedPageBreak/>
        <w:t>группе и конструктивных разрешений конфликтов; проявлений лидерства, соперничества и сотрудничества людей в группах;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касающиеся прав и обязанностей учащегося; </w:t>
      </w:r>
      <w:r w:rsidRPr="00CF03C3">
        <w:rPr>
          <w:rFonts w:eastAsia="Times New Roman" w:cs="Times New Roman"/>
        </w:rPr>
        <w:lastRenderedPageBreak/>
        <w:t>отражающие особенности отношений в семье, со сверстниками, старшими и младшими;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w:t>
      </w:r>
      <w:r w:rsidRPr="00CF03C3">
        <w:rPr>
          <w:rFonts w:eastAsia="Times New Roman" w:cs="Times New Roman"/>
        </w:rPr>
        <w:lastRenderedPageBreak/>
        <w:t>сверстниками и младшими по возрасту, активного участия в жизни школы и класса;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гражданственности и патриотизма; </w:t>
      </w:r>
      <w:r w:rsidRPr="00CF03C3">
        <w:rPr>
          <w:rFonts w:eastAsia="Times New Roman" w:cs="Times New Roman"/>
        </w:rPr>
        <w:lastRenderedPageBreak/>
        <w:t>ситуаций морального выбора; ситуаций, регулируемых различными видами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 помощью педагога социальную </w:t>
      </w:r>
      <w:r w:rsidRPr="00CF03C3">
        <w:rPr>
          <w:rFonts w:eastAsia="Times New Roman" w:cs="Times New Roman"/>
        </w:rPr>
        <w:lastRenderedPageBreak/>
        <w:t>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роли правовых </w:t>
      </w:r>
      <w:r w:rsidRPr="00CF03C3">
        <w:rPr>
          <w:rFonts w:eastAsia="Times New Roman" w:cs="Times New Roman"/>
        </w:rPr>
        <w:lastRenderedPageBreak/>
        <w:t>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заполнять по образцу форму (в том числе электронную) и составлять простейший документ при </w:t>
      </w:r>
      <w:r w:rsidRPr="00CF03C3">
        <w:rPr>
          <w:rFonts w:eastAsia="Times New Roman" w:cs="Times New Roman"/>
        </w:rPr>
        <w:lastRenderedPageBreak/>
        <w:t>получении паспорта гражданина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w:t>
      </w:r>
      <w:r w:rsidRPr="00CF03C3">
        <w:rPr>
          <w:rFonts w:eastAsia="Times New Roman" w:cs="Times New Roman"/>
        </w:rPr>
        <w:lastRenderedPageBreak/>
        <w:t>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w:t>
      </w:r>
      <w:r w:rsidRPr="00CF03C3">
        <w:rPr>
          <w:rFonts w:eastAsia="Times New Roman" w:cs="Times New Roman"/>
        </w:rPr>
        <w:lastRenderedPageBreak/>
        <w:t>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способы координации хозяйственной жизни в различных экономических системах; объекты спроса и </w:t>
      </w:r>
      <w:r w:rsidRPr="00CF03C3">
        <w:rPr>
          <w:rFonts w:eastAsia="Times New Roman" w:cs="Times New Roman"/>
        </w:rPr>
        <w:lastRenderedPageBreak/>
        <w:t>предложения на рынке труда и финансовом рынке; функции денег;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w:t>
      </w:r>
      <w:r w:rsidRPr="00CF03C3">
        <w:rPr>
          <w:rFonts w:eastAsia="Times New Roman" w:cs="Times New Roman"/>
        </w:rPr>
        <w:lastRenderedPageBreak/>
        <w:t xml:space="preserve">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w:t>
      </w:r>
      <w:r w:rsidRPr="00CF03C3">
        <w:rPr>
          <w:rFonts w:eastAsia="Times New Roman" w:cs="Times New Roman"/>
        </w:rPr>
        <w:lastRenderedPageBreak/>
        <w:t xml:space="preserve">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процессах и явлениях в духовной жизни общества, о науке и образовании, системе образования </w:t>
      </w:r>
      <w:r w:rsidRPr="00CF03C3">
        <w:rPr>
          <w:rFonts w:eastAsia="Times New Roman" w:cs="Times New Roman"/>
        </w:rPr>
        <w:lastRenderedPageBreak/>
        <w:t>в Российской Федерации, о религии, мировых религиях, об искусстве и его видах; об информации как важном ресурсе современного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решать с опорой на алгоритм учебных действий познавательные и практические задачи, касающиеся форм и многообразия духовной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rsidR="00EA069F" w:rsidRPr="00CF03C3" w:rsidRDefault="00EA069F" w:rsidP="00EA069F">
      <w:pPr>
        <w:tabs>
          <w:tab w:val="left" w:pos="993"/>
        </w:tabs>
        <w:spacing w:after="0" w:line="240" w:lineRule="auto"/>
        <w:ind w:left="709"/>
        <w:contextualSpacing/>
        <w:jc w:val="both"/>
        <w:rPr>
          <w:rFonts w:eastAsia="Times New Roman" w:cs="Times New Roman"/>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 xml:space="preserve">современные государства по разным признакам; элементы формы государства; </w:t>
      </w:r>
      <w:r w:rsidRPr="00CF03C3">
        <w:rPr>
          <w:rFonts w:eastAsia="Times New Roman" w:cs="Times New Roman"/>
        </w:rPr>
        <w:lastRenderedPageBreak/>
        <w:t>типы политических партий; типы общественно-политических организаций;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w:t>
      </w:r>
      <w:r w:rsidRPr="00CF03C3">
        <w:rPr>
          <w:rFonts w:eastAsia="Times New Roman" w:cs="Times New Roman"/>
        </w:rPr>
        <w:lastRenderedPageBreak/>
        <w:t xml:space="preserve">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w:t>
      </w:r>
      <w:r w:rsidRPr="00CF03C3">
        <w:rPr>
          <w:rFonts w:eastAsia="Times New Roman" w:cs="Times New Roman"/>
        </w:rPr>
        <w:lastRenderedPageBreak/>
        <w:t>особенности формирования и функции Государственной Думы и Совета Федерации, Правительства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w:t>
      </w:r>
      <w:r w:rsidRPr="00CF03C3">
        <w:rPr>
          <w:rFonts w:eastAsia="Times New Roman" w:cs="Times New Roman"/>
        </w:rPr>
        <w:lastRenderedPageBreak/>
        <w:t xml:space="preserve">объяснения необходимости противодействия коррупции;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w:t>
      </w:r>
      <w:r w:rsidRPr="00CF03C3">
        <w:rPr>
          <w:rFonts w:eastAsia="Times New Roman" w:cs="Times New Roman"/>
        </w:rPr>
        <w:lastRenderedPageBreak/>
        <w:t xml:space="preserve">материалов, составлять с помощью педагога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w:t>
      </w:r>
      <w:r w:rsidRPr="00CF03C3">
        <w:rPr>
          <w:rFonts w:eastAsia="Times New Roman" w:cs="Times New Roman"/>
        </w:rPr>
        <w:lastRenderedPageBreak/>
        <w:t xml:space="preserve">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классифицировать по плану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w:t>
      </w:r>
      <w:r w:rsidRPr="00CF03C3">
        <w:rPr>
          <w:rFonts w:eastAsia="Times New Roman" w:cs="Times New Roman"/>
        </w:rPr>
        <w:lastRenderedPageBreak/>
        <w:t>схему) и из предложенных моделей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информационном обществе, глобализации, глобальных проблемах;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осуществлять поиск и извлечение социальной информации (текстовой, графической, аудиовизуальной) из различных источников о </w:t>
      </w:r>
      <w:r w:rsidRPr="00CF03C3">
        <w:rPr>
          <w:rFonts w:eastAsia="Times New Roman" w:cs="Times New Roman"/>
        </w:rPr>
        <w:lastRenderedPageBreak/>
        <w:t>глобализации и её последствиях; о роли непрерывного образования в современном обществе.</w:t>
      </w:r>
    </w:p>
    <w:p w:rsidR="00AB134C" w:rsidRPr="00CF03C3" w:rsidRDefault="00AB134C" w:rsidP="00010FE3">
      <w:pPr>
        <w:spacing w:after="0" w:line="240" w:lineRule="auto"/>
        <w:ind w:left="708"/>
        <w:jc w:val="both"/>
        <w:rPr>
          <w:rFonts w:cs="Times New Roman"/>
          <w:b/>
          <w:szCs w:val="28"/>
        </w:rPr>
      </w:pPr>
    </w:p>
    <w:p w:rsidR="00AB134C" w:rsidRPr="00CF03C3" w:rsidRDefault="00AB134C">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71" w:name="_Toc97114947"/>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1"/>
      <w:r w:rsidR="00B4280B" w:rsidRPr="007A5763">
        <w:rPr>
          <w:caps/>
        </w:rPr>
        <w:t xml:space="preserve"> </w:t>
      </w:r>
    </w:p>
    <w:p w:rsidR="00AB5D6C" w:rsidRPr="00CF03C3" w:rsidRDefault="00AB5D6C" w:rsidP="00AB5D6C">
      <w:pPr>
        <w:spacing w:after="0" w:line="240" w:lineRule="auto"/>
        <w:ind w:firstLine="709"/>
        <w:jc w:val="both"/>
        <w:rPr>
          <w:rFonts w:eastAsia="Arial Unicode MS" w:cs="Times New Roman"/>
          <w:kern w:val="1"/>
          <w:szCs w:val="28"/>
          <w:lang w:eastAsia="en-US"/>
        </w:rPr>
      </w:pPr>
      <w:bookmarkStart w:id="72" w:name="_Toc95746697"/>
    </w:p>
    <w:p w:rsidR="003B7A84" w:rsidRPr="00CF03C3" w:rsidRDefault="003B7A84" w:rsidP="00AB5D6C">
      <w:pPr>
        <w:spacing w:after="0" w:line="240" w:lineRule="auto"/>
        <w:ind w:firstLine="709"/>
        <w:jc w:val="both"/>
        <w:rPr>
          <w:rFonts w:eastAsia="Arial Unicode MS" w:cs="Times New Roman"/>
          <w:kern w:val="1"/>
          <w:szCs w:val="28"/>
          <w:lang w:eastAsia="en-US"/>
        </w:rPr>
      </w:pPr>
    </w:p>
    <w:p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2"/>
    </w:p>
    <w:p w:rsidR="00AB5D6C" w:rsidRPr="00CF03C3" w:rsidRDefault="00AB5D6C" w:rsidP="006803A0">
      <w:pPr>
        <w:spacing w:after="0" w:line="240" w:lineRule="auto"/>
        <w:ind w:firstLine="709"/>
        <w:jc w:val="both"/>
        <w:rPr>
          <w:rFonts w:eastAsia="Arial Unicode MS" w:cs="Times New Roman"/>
          <w:kern w:val="1"/>
          <w:szCs w:val="28"/>
          <w:lang w:eastAsia="en-US"/>
        </w:rPr>
      </w:pP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w:t>
      </w:r>
      <w:r w:rsidRPr="00CF03C3">
        <w:rPr>
          <w:rFonts w:eastAsia="Arial Unicode MS" w:cs="Times New Roman"/>
          <w:kern w:val="1"/>
          <w:szCs w:val="28"/>
          <w:lang w:eastAsia="en-US"/>
        </w:rPr>
        <w:lastRenderedPageBreak/>
        <w:t xml:space="preserve">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3" w:name="_Toc95746698"/>
      <w:r w:rsidRPr="00CF03C3">
        <w:rPr>
          <w:rFonts w:eastAsiaTheme="majorEastAsia" w:cs="Times New Roman"/>
          <w:b/>
          <w:bCs/>
          <w:szCs w:val="28"/>
          <w:lang w:eastAsia="en-US"/>
        </w:rPr>
        <w:t>Общая характеристика учебного предмета «География»</w:t>
      </w:r>
      <w:bookmarkEnd w:id="73"/>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w:t>
      </w:r>
      <w:r w:rsidRPr="00CF03C3">
        <w:rPr>
          <w:rFonts w:cs="Times New Roman"/>
          <w:szCs w:val="28"/>
        </w:rPr>
        <w:lastRenderedPageBreak/>
        <w:t>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w:t>
      </w:r>
      <w:r w:rsidRPr="00CF03C3">
        <w:rPr>
          <w:rFonts w:eastAsia="Times New Roman" w:cs="Times New Roman"/>
          <w:szCs w:val="28"/>
        </w:rPr>
        <w:lastRenderedPageBreak/>
        <w:t xml:space="preserve">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4D22D8" w:rsidRPr="00CF03C3" w:rsidRDefault="004D22D8" w:rsidP="006803A0">
      <w:pPr>
        <w:shd w:val="clear" w:color="auto" w:fill="FFFFFF"/>
        <w:spacing w:after="0" w:line="240" w:lineRule="auto"/>
        <w:ind w:firstLine="708"/>
        <w:jc w:val="both"/>
        <w:rPr>
          <w:rFonts w:eastAsia="Times New Roman"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9"/>
      <w:r w:rsidRPr="00CF03C3">
        <w:rPr>
          <w:rFonts w:eastAsiaTheme="majorEastAsia" w:cs="Times New Roman"/>
          <w:b/>
          <w:bCs/>
          <w:szCs w:val="28"/>
          <w:lang w:eastAsia="en-US"/>
        </w:rPr>
        <w:t>Цели и задачи изучения учебного предмета «География»</w:t>
      </w:r>
      <w:bookmarkEnd w:id="74"/>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Цель и задачи преподавания географии обучающимся с ЗПР максимально приближены к </w:t>
      </w:r>
      <w:r w:rsidRPr="00CF03C3">
        <w:rPr>
          <w:rFonts w:cs="Times New Roman"/>
          <w:szCs w:val="28"/>
        </w:rPr>
        <w:lastRenderedPageBreak/>
        <w:t xml:space="preserve">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первичных компетенций использования территориального подхода как основы географического мышления для </w:t>
      </w:r>
      <w:r w:rsidRPr="00CF03C3">
        <w:rPr>
          <w:rFonts w:eastAsia="Arial Unicode MS" w:cs="Times New Roman"/>
          <w:kern w:val="1"/>
          <w:szCs w:val="28"/>
        </w:rPr>
        <w:lastRenderedPageBreak/>
        <w:t>осознания своего места в целостном, многообразном, быстро изменяющемся мире и адекватной ориентации в нем;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4D22D8" w:rsidRPr="00CF03C3" w:rsidRDefault="004D22D8" w:rsidP="005F2FBE">
      <w:pPr>
        <w:spacing w:after="0" w:line="240" w:lineRule="auto"/>
        <w:ind w:firstLine="709"/>
        <w:jc w:val="both"/>
        <w:rPr>
          <w:rFonts w:eastAsia="Times New Roman" w:cs="Times New Roman"/>
          <w:b/>
          <w:bCs/>
          <w:szCs w:val="28"/>
          <w:lang w:eastAsia="en-US"/>
        </w:rPr>
      </w:pPr>
    </w:p>
    <w:p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5"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5"/>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преодоление речевого недоразвития на материале курса географии (накопление </w:t>
      </w:r>
      <w:r w:rsidRPr="00CF03C3">
        <w:rPr>
          <w:rFonts w:eastAsia="Arial Unicode MS" w:cs="Times New Roman"/>
          <w:kern w:val="1"/>
          <w:szCs w:val="28"/>
        </w:rPr>
        <w:lastRenderedPageBreak/>
        <w:t>словарного запаса, овладение разными формами и видами речевой деятельности);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w:t>
      </w:r>
      <w:r w:rsidRPr="00CF03C3">
        <w:rPr>
          <w:rFonts w:cs="Times New Roman"/>
          <w:szCs w:val="28"/>
        </w:rPr>
        <w:lastRenderedPageBreak/>
        <w:t>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w:t>
      </w:r>
      <w:r w:rsidRPr="00CF03C3">
        <w:rPr>
          <w:rFonts w:cs="Times New Roman"/>
          <w:szCs w:val="28"/>
        </w:rPr>
        <w:lastRenderedPageBreak/>
        <w:t xml:space="preserve">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4D22D8" w:rsidRPr="00CF03C3" w:rsidRDefault="004D22D8" w:rsidP="006803A0">
      <w:pPr>
        <w:autoSpaceDE w:val="0"/>
        <w:autoSpaceDN w:val="0"/>
        <w:adjustRightInd w:val="0"/>
        <w:spacing w:after="0" w:line="240" w:lineRule="auto"/>
        <w:ind w:left="709"/>
        <w:jc w:val="both"/>
        <w:rPr>
          <w:szCs w:val="28"/>
        </w:rPr>
      </w:pPr>
    </w:p>
    <w:p w:rsidR="004D22D8" w:rsidRPr="00CF03C3" w:rsidRDefault="004D22D8" w:rsidP="00AC427A">
      <w:pPr>
        <w:spacing w:after="0" w:line="240" w:lineRule="auto"/>
        <w:ind w:firstLine="709"/>
        <w:jc w:val="both"/>
        <w:rPr>
          <w:rFonts w:eastAsiaTheme="majorEastAsia" w:cs="Times New Roman"/>
          <w:b/>
          <w:bCs/>
          <w:szCs w:val="28"/>
          <w:lang w:eastAsia="en-US"/>
        </w:rPr>
      </w:pPr>
      <w:bookmarkStart w:id="76"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6"/>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w:t>
      </w:r>
      <w:r w:rsidRPr="00CF03C3">
        <w:rPr>
          <w:rFonts w:eastAsia="Times New Roman" w:cs="Times New Roman"/>
          <w:szCs w:val="28"/>
        </w:rPr>
        <w:lastRenderedPageBreak/>
        <w:t>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работа с определениями, свойствами и другими географическими понятиями;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4D22D8" w:rsidRPr="00CF03C3" w:rsidRDefault="004D22D8" w:rsidP="006803A0">
      <w:pPr>
        <w:spacing w:after="0" w:line="240" w:lineRule="auto"/>
        <w:ind w:firstLine="567"/>
        <w:jc w:val="both"/>
        <w:rPr>
          <w:b/>
          <w:caps/>
          <w:kern w:val="28"/>
        </w:rPr>
      </w:pPr>
    </w:p>
    <w:p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7" w:name="_Toc95746702"/>
      <w:r w:rsidRPr="00CF03C3">
        <w:rPr>
          <w:rFonts w:eastAsiaTheme="majorEastAsia" w:cs="Times New Roman"/>
          <w:b/>
          <w:bCs/>
          <w:szCs w:val="28"/>
          <w:lang w:eastAsia="en-US"/>
        </w:rPr>
        <w:t>Место учебного предмета «География» в учебном плане</w:t>
      </w:r>
      <w:bookmarkEnd w:id="77"/>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«География» входит в </w:t>
      </w:r>
      <w:r w:rsidRPr="00CF03C3">
        <w:rPr>
          <w:rFonts w:eastAsia="Times New Roman" w:cs="Times New Roman"/>
          <w:szCs w:val="28"/>
        </w:rPr>
        <w:lastRenderedPageBreak/>
        <w:t>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C427A" w:rsidRPr="00CF03C3" w:rsidRDefault="00AC427A" w:rsidP="006803A0">
      <w:pPr>
        <w:spacing w:after="0" w:line="240" w:lineRule="auto"/>
        <w:ind w:firstLine="567"/>
        <w:rPr>
          <w:rFonts w:eastAsia="Arial Unicode MS" w:cs="Times New Roman"/>
          <w:b/>
          <w:kern w:val="1"/>
          <w:szCs w:val="28"/>
          <w:lang w:eastAsia="en-US"/>
        </w:rPr>
      </w:pPr>
    </w:p>
    <w:p w:rsidR="00AC427A" w:rsidRPr="00CF03C3" w:rsidRDefault="00AC427A" w:rsidP="006803A0">
      <w:pPr>
        <w:spacing w:after="0" w:line="240" w:lineRule="auto"/>
        <w:ind w:firstLine="567"/>
        <w:rPr>
          <w:rFonts w:eastAsia="Arial Unicode MS" w:cs="Times New Roman"/>
          <w:b/>
          <w:kern w:val="1"/>
          <w:szCs w:val="28"/>
          <w:lang w:eastAsia="en-US"/>
        </w:rPr>
      </w:pPr>
    </w:p>
    <w:p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8" w:name="_Toc95746703"/>
      <w:r w:rsidRPr="00CF03C3">
        <w:rPr>
          <w:rFonts w:eastAsiaTheme="majorEastAsia" w:cs="Times New Roman"/>
          <w:bCs/>
          <w:szCs w:val="28"/>
          <w:lang w:eastAsia="en-US"/>
        </w:rPr>
        <w:t>СОДЕРЖАНИЕ УЧЕБНОГО ПРЕДМЕТА «ГЕОГРАФИЯ»</w:t>
      </w:r>
      <w:bookmarkEnd w:id="78"/>
    </w:p>
    <w:p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79" w:name="_Toc95746704"/>
      <w:r w:rsidRPr="00CF03C3">
        <w:rPr>
          <w:rFonts w:eastAsiaTheme="majorEastAsia" w:cs="Times New Roman"/>
          <w:b/>
          <w:bCs/>
          <w:szCs w:val="28"/>
          <w:lang w:eastAsia="en-US"/>
        </w:rPr>
        <w:t>5 КЛАСС</w:t>
      </w:r>
      <w:bookmarkEnd w:id="79"/>
    </w:p>
    <w:p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Путешествия М. Поло и А. Никитина.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2. Сравнение карт Эратосфена, Птолемея и современных карт по предложенным учителем </w:t>
      </w:r>
      <w:r w:rsidRPr="00CF03C3">
        <w:rPr>
          <w:rFonts w:cs="Times New Roman"/>
          <w:i/>
          <w:szCs w:val="28"/>
        </w:rPr>
        <w:lastRenderedPageBreak/>
        <w:t>вопросам.</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w:t>
      </w:r>
      <w:r w:rsidRPr="00CF03C3">
        <w:rPr>
          <w:rFonts w:cs="Times New Roman"/>
          <w:szCs w:val="28"/>
        </w:rPr>
        <w:lastRenderedPageBreak/>
        <w:t xml:space="preserve">географическая долгота, их определение на глобусе и картах. Определение расстояний по глобусу.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w:t>
      </w:r>
      <w:r w:rsidRPr="00CF03C3">
        <w:rPr>
          <w:rFonts w:cs="Times New Roman"/>
          <w:szCs w:val="28"/>
        </w:rPr>
        <w:lastRenderedPageBreak/>
        <w:t xml:space="preserve">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w:t>
      </w:r>
      <w:r w:rsidRPr="00CF03C3">
        <w:rPr>
          <w:rFonts w:cs="Times New Roman"/>
          <w:szCs w:val="28"/>
        </w:rPr>
        <w:lastRenderedPageBreak/>
        <w:t xml:space="preserve">Формирование рельефа земной поверхности как результат действия внутренних и внешних сил.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Подземные воды (грунтовые, межпластовые, артезианские), их происхождение, условия залегания и </w:t>
      </w:r>
      <w:r w:rsidRPr="00CF03C3">
        <w:rPr>
          <w:rFonts w:cs="Times New Roman"/>
          <w:szCs w:val="28"/>
        </w:rPr>
        <w:lastRenderedPageBreak/>
        <w:t>использования. Условия образования межпластовых вод. Минеральные источники.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Атмосферное давление. Ветер и причины его </w:t>
      </w:r>
      <w:r w:rsidRPr="00CF03C3">
        <w:rPr>
          <w:rFonts w:cs="Times New Roman"/>
          <w:szCs w:val="28"/>
        </w:rPr>
        <w:lastRenderedPageBreak/>
        <w:t>возникновения</w:t>
      </w:r>
      <w:r w:rsidRPr="00CF03C3">
        <w:rPr>
          <w:rFonts w:cs="Times New Roman"/>
          <w:i/>
          <w:szCs w:val="28"/>
        </w:rPr>
        <w:t>. Роза ветров. Бризы. Муссоны.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 xml:space="preserve">Растительный и </w:t>
      </w:r>
      <w:r w:rsidRPr="00CF03C3">
        <w:rPr>
          <w:rFonts w:cs="Times New Roman"/>
          <w:szCs w:val="28"/>
        </w:rPr>
        <w:lastRenderedPageBreak/>
        <w:t>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CF03C3">
        <w:rPr>
          <w:rFonts w:cs="Times New Roman"/>
          <w:i/>
          <w:szCs w:val="28"/>
        </w:rPr>
        <w:t xml:space="preserve">Влияние строения земной коры на облик Земли.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lastRenderedPageBreak/>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w:t>
      </w:r>
      <w:r w:rsidRPr="00CF03C3">
        <w:rPr>
          <w:rFonts w:cs="Times New Roman"/>
          <w:szCs w:val="28"/>
        </w:rPr>
        <w:lastRenderedPageBreak/>
        <w:t xml:space="preserve">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w:t>
      </w:r>
      <w:r w:rsidRPr="00CF03C3">
        <w:rPr>
          <w:rFonts w:cs="Times New Roman"/>
          <w:szCs w:val="28"/>
        </w:rPr>
        <w:lastRenderedPageBreak/>
        <w:t xml:space="preserve">Факторы, влияющие на рост численности населения. Размещение и плотность населения.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Африка. Австралия и Океания. Южная Америка. Антарктида. История открытия. Географическое положение. Основные черты рельефа, климата и </w:t>
      </w:r>
      <w:r w:rsidRPr="00CF03C3">
        <w:rPr>
          <w:rFonts w:cs="Times New Roman"/>
          <w:spacing w:val="-1"/>
          <w:szCs w:val="28"/>
        </w:rPr>
        <w:lastRenderedPageBreak/>
        <w:t>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w:t>
      </w:r>
      <w:r w:rsidRPr="00CF03C3">
        <w:rPr>
          <w:rFonts w:cs="Times New Roman"/>
          <w:szCs w:val="28"/>
        </w:rPr>
        <w:lastRenderedPageBreak/>
        <w:t>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w:t>
      </w:r>
      <w:r w:rsidRPr="00CF03C3">
        <w:rPr>
          <w:rFonts w:cs="Times New Roman"/>
          <w:szCs w:val="28"/>
        </w:rPr>
        <w:lastRenderedPageBreak/>
        <w:t xml:space="preserve">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w:t>
      </w:r>
      <w:r w:rsidRPr="00CF03C3">
        <w:rPr>
          <w:rFonts w:cs="Times New Roman"/>
          <w:szCs w:val="28"/>
        </w:rPr>
        <w:lastRenderedPageBreak/>
        <w:t xml:space="preserve">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 xml:space="preserve">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w:t>
      </w:r>
      <w:r w:rsidRPr="00CF03C3">
        <w:rPr>
          <w:rFonts w:cs="Times New Roman"/>
          <w:spacing w:val="2"/>
          <w:szCs w:val="28"/>
        </w:rPr>
        <w:lastRenderedPageBreak/>
        <w:t>части России, Урал, Сибирь и Дальний Восток.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w:t>
      </w:r>
      <w:r w:rsidRPr="00CF03C3">
        <w:rPr>
          <w:rFonts w:cs="Times New Roman"/>
          <w:szCs w:val="28"/>
        </w:rPr>
        <w:lastRenderedPageBreak/>
        <w:t>между тектоническим строением, рельефом и размещением основных групп полезных ископаемых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w:t>
      </w:r>
      <w:r w:rsidRPr="00CF03C3">
        <w:rPr>
          <w:rFonts w:cs="Times New Roman"/>
          <w:spacing w:val="-1"/>
          <w:szCs w:val="28"/>
        </w:rPr>
        <w:lastRenderedPageBreak/>
        <w:t xml:space="preserve">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w:t>
      </w:r>
      <w:r w:rsidRPr="00CF03C3">
        <w:rPr>
          <w:rFonts w:cs="Times New Roman"/>
          <w:szCs w:val="28"/>
        </w:rPr>
        <w:lastRenderedPageBreak/>
        <w:t xml:space="preserve">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w:t>
      </w:r>
      <w:r w:rsidRPr="00CF03C3">
        <w:rPr>
          <w:rFonts w:cs="Times New Roman"/>
          <w:szCs w:val="28"/>
        </w:rPr>
        <w:lastRenderedPageBreak/>
        <w:t xml:space="preserve">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Тема 3. Народы и религии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Понятие человеческого капитала. Трудовые ресурсы, рабочая сила. Неравномерность </w:t>
      </w:r>
      <w:r w:rsidRPr="00CF03C3">
        <w:rPr>
          <w:rFonts w:cs="Times New Roman"/>
          <w:spacing w:val="1"/>
          <w:szCs w:val="28"/>
        </w:rPr>
        <w:lastRenderedPageBreak/>
        <w:t>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 xml:space="preserve">«Стратегия пространственного развития Российской Федерации на период до 2025 </w:t>
      </w:r>
      <w:r w:rsidRPr="00CF03C3">
        <w:rPr>
          <w:rFonts w:cs="Times New Roman"/>
          <w:i/>
          <w:spacing w:val="2"/>
          <w:szCs w:val="28"/>
        </w:rPr>
        <w:lastRenderedPageBreak/>
        <w:t>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 xml:space="preserve">Основные положения «Энергетической </w:t>
      </w:r>
      <w:r w:rsidRPr="00CF03C3">
        <w:rPr>
          <w:rFonts w:cs="Times New Roman"/>
          <w:i/>
          <w:iCs/>
          <w:szCs w:val="28"/>
        </w:rPr>
        <w:lastRenderedPageBreak/>
        <w:t>стратегии России на период до 2035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w:t>
      </w:r>
      <w:r w:rsidRPr="00CF03C3">
        <w:rPr>
          <w:rFonts w:cs="Times New Roman"/>
          <w:szCs w:val="28"/>
        </w:rPr>
        <w:lastRenderedPageBreak/>
        <w:t xml:space="preserve">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 xml:space="preserve">Основные </w:t>
      </w:r>
      <w:r w:rsidRPr="00CF03C3">
        <w:rPr>
          <w:rFonts w:cs="Times New Roman"/>
          <w:i/>
          <w:iCs/>
          <w:szCs w:val="28"/>
        </w:rPr>
        <w:lastRenderedPageBreak/>
        <w:t>положения «Стратегии развития лесного комплекса Российской Федерации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 xml:space="preserve">«Стратегия развития агропромышленного и рыбохозяйственного комплексов Российской Федерации на период до 2030 </w:t>
      </w:r>
      <w:r w:rsidRPr="00CF03C3">
        <w:rPr>
          <w:rFonts w:cs="Times New Roman"/>
          <w:i/>
          <w:iCs/>
          <w:szCs w:val="28"/>
        </w:rPr>
        <w:lastRenderedPageBreak/>
        <w:t>года».</w:t>
      </w:r>
      <w:r w:rsidRPr="00CF03C3">
        <w:rPr>
          <w:rFonts w:cs="Times New Roman"/>
          <w:szCs w:val="28"/>
        </w:rPr>
        <w:t xml:space="preserve"> </w:t>
      </w:r>
      <w:r w:rsidRPr="00CF03C3">
        <w:rPr>
          <w:rFonts w:cs="Times New Roman"/>
          <w:spacing w:val="-1"/>
          <w:szCs w:val="28"/>
        </w:rPr>
        <w:t>Особенности АПК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w:t>
      </w:r>
      <w:r w:rsidRPr="00CF03C3">
        <w:rPr>
          <w:rFonts w:cs="Times New Roman"/>
          <w:szCs w:val="28"/>
        </w:rPr>
        <w:lastRenderedPageBreak/>
        <w:t>Российской Федерации Западного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Раздел 6. Россия в современном мире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0" w:name="_Toc95746705"/>
      <w:r w:rsidRPr="00CF03C3">
        <w:rPr>
          <w:rFonts w:eastAsiaTheme="majorEastAsia" w:cs="Times New Roman"/>
          <w:b/>
          <w:bCs/>
          <w:szCs w:val="28"/>
          <w:lang w:eastAsia="en-US"/>
        </w:rPr>
        <w:t>Примерные контрольно-измерительные материалы</w:t>
      </w:r>
      <w:bookmarkEnd w:id="80"/>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Текущая проверка осуществляется в процессе освоения обучающимися каждой темы и тематического раздела в целом. Она проходит в виде </w:t>
      </w:r>
      <w:r w:rsidRPr="00CF03C3">
        <w:rPr>
          <w:rFonts w:cs="Times New Roman"/>
          <w:szCs w:val="28"/>
        </w:rPr>
        <w:lastRenderedPageBreak/>
        <w:t>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4D22D8" w:rsidRPr="00CF03C3" w:rsidRDefault="004D22D8" w:rsidP="006803A0">
      <w:pPr>
        <w:spacing w:after="0" w:line="240" w:lineRule="auto"/>
        <w:ind w:firstLine="709"/>
        <w:jc w:val="both"/>
        <w:rPr>
          <w:rFonts w:cs="Times New Roman"/>
          <w:szCs w:val="28"/>
        </w:rPr>
      </w:pPr>
    </w:p>
    <w:p w:rsidR="005E3D70" w:rsidRPr="00CF03C3" w:rsidRDefault="005E3D70" w:rsidP="006803A0">
      <w:pPr>
        <w:spacing w:after="0" w:line="240" w:lineRule="auto"/>
        <w:ind w:firstLine="709"/>
        <w:jc w:val="both"/>
        <w:rPr>
          <w:rFonts w:cs="Times New Roman"/>
          <w:szCs w:val="28"/>
        </w:rPr>
      </w:pPr>
    </w:p>
    <w:p w:rsidR="004D22D8" w:rsidRPr="00CF03C3" w:rsidRDefault="004D22D8" w:rsidP="00C533A0">
      <w:pPr>
        <w:spacing w:after="0" w:line="240" w:lineRule="auto"/>
        <w:jc w:val="both"/>
        <w:rPr>
          <w:rFonts w:eastAsiaTheme="majorEastAsia" w:cs="Times New Roman"/>
          <w:bCs/>
          <w:szCs w:val="28"/>
          <w:lang w:eastAsia="en-US"/>
        </w:rPr>
      </w:pPr>
      <w:bookmarkStart w:id="81"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1"/>
    </w:p>
    <w:p w:rsidR="005E3D70" w:rsidRPr="00CF03C3" w:rsidRDefault="005E3D70"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интерес к практическому изучению профессий и труда различного рода, в том числе на основе географических знаний;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rsidR="004D22D8" w:rsidRPr="00CF03C3" w:rsidRDefault="004D22D8"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определять возможные источники необходимых географических сведений, производить поиск </w:t>
      </w:r>
      <w:r w:rsidRPr="00CF03C3">
        <w:rPr>
          <w:rFonts w:cs="Times New Roman"/>
          <w:szCs w:val="28"/>
        </w:rPr>
        <w:lastRenderedPageBreak/>
        <w:t>информации, анализировать и оценивать ее достоверность;</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критично относиться к своему мнению, с достоинством признавать ошибочность своего мнения (если оно таково) и корректировать его.</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rsidR="004D22D8" w:rsidRPr="00CF03C3" w:rsidRDefault="004D22D8" w:rsidP="006803A0">
      <w:pPr>
        <w:spacing w:after="0" w:line="240" w:lineRule="auto"/>
        <w:ind w:left="425"/>
        <w:rPr>
          <w:rFonts w:cs="Times New Roman"/>
          <w:b/>
          <w:szCs w:val="28"/>
        </w:rPr>
      </w:pPr>
    </w:p>
    <w:p w:rsidR="004D22D8" w:rsidRPr="00CF03C3" w:rsidRDefault="004D22D8" w:rsidP="00C533A0">
      <w:pPr>
        <w:spacing w:after="0" w:line="240" w:lineRule="auto"/>
        <w:ind w:firstLine="709"/>
        <w:jc w:val="both"/>
        <w:rPr>
          <w:rFonts w:eastAsia="Times New Roman" w:cs="Times New Roman"/>
          <w:b/>
          <w:caps/>
          <w:szCs w:val="28"/>
        </w:rPr>
      </w:pPr>
      <w:bookmarkStart w:id="82" w:name="_Toc95746707"/>
      <w:r w:rsidRPr="00CF03C3">
        <w:rPr>
          <w:rFonts w:eastAsia="Times New Roman" w:cs="Times New Roman"/>
          <w:b/>
          <w:caps/>
          <w:szCs w:val="28"/>
        </w:rPr>
        <w:t>Предметные результаты</w:t>
      </w:r>
      <w:bookmarkEnd w:id="82"/>
      <w:r w:rsidRPr="00CF03C3">
        <w:rPr>
          <w:rFonts w:eastAsia="Times New Roman" w:cs="Times New Roman"/>
          <w:b/>
          <w:caps/>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w:t>
      </w:r>
      <w:r w:rsidRPr="00CF03C3">
        <w:rPr>
          <w:rFonts w:cs="Times New Roman"/>
          <w:szCs w:val="28"/>
        </w:rPr>
        <w:lastRenderedPageBreak/>
        <w:t>процессами, реально наблюдаемыми географическими явлениями и процессами;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w:t>
      </w:r>
      <w:r w:rsidRPr="00CF03C3">
        <w:rPr>
          <w:rFonts w:cs="Times New Roman"/>
          <w:szCs w:val="28"/>
        </w:rPr>
        <w:lastRenderedPageBreak/>
        <w:t>противоречивую географическую информацию, представленную в одном или нескольких источниках;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4D22D8" w:rsidRPr="00CF03C3" w:rsidRDefault="004D22D8" w:rsidP="006803A0">
      <w:pPr>
        <w:spacing w:after="0" w:line="240" w:lineRule="auto"/>
        <w:ind w:firstLine="709"/>
        <w:jc w:val="both"/>
        <w:rPr>
          <w:rFonts w:cs="Times New Roman"/>
          <w:szCs w:val="28"/>
        </w:rPr>
      </w:pPr>
    </w:p>
    <w:p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rsidR="0059660B" w:rsidRPr="00CF03C3" w:rsidRDefault="0059660B" w:rsidP="006803A0">
      <w:pPr>
        <w:spacing w:after="0" w:line="240" w:lineRule="auto"/>
        <w:ind w:firstLine="709"/>
        <w:jc w:val="both"/>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3" w:name="_Toc95746708"/>
      <w:r w:rsidRPr="00CF03C3">
        <w:rPr>
          <w:rFonts w:eastAsiaTheme="majorEastAsia" w:cs="Times New Roman"/>
          <w:b/>
          <w:bCs/>
          <w:szCs w:val="28"/>
          <w:lang w:eastAsia="en-US"/>
        </w:rPr>
        <w:t>5 КЛАСС</w:t>
      </w:r>
      <w:bookmarkEnd w:id="83"/>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помощью учителя примеры: </w:t>
      </w:r>
      <w:r w:rsidRPr="00CF03C3">
        <w:rPr>
          <w:rFonts w:cs="Times New Roman"/>
          <w:szCs w:val="28"/>
        </w:rPr>
        <w:lastRenderedPageBreak/>
        <w:t>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w:t>
      </w:r>
      <w:r w:rsidRPr="00CF03C3">
        <w:rPr>
          <w:rFonts w:cs="Times New Roman"/>
          <w:szCs w:val="28"/>
        </w:rPr>
        <w:lastRenderedPageBreak/>
        <w:t>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помощью учителя на карте и обозначать на контурной карте материки и океаны, </w:t>
      </w:r>
      <w:r w:rsidRPr="00CF03C3">
        <w:rPr>
          <w:rFonts w:cs="Times New Roman"/>
          <w:szCs w:val="28"/>
        </w:rPr>
        <w:lastRenderedPageBreak/>
        <w:t>крупные формы рельефа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w:t>
      </w:r>
      <w:r w:rsidRPr="00CF03C3">
        <w:rPr>
          <w:rFonts w:cs="Times New Roman"/>
          <w:szCs w:val="28"/>
        </w:rPr>
        <w:lastRenderedPageBreak/>
        <w:t>ископаемых в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9"/>
      <w:r w:rsidRPr="00CF03C3">
        <w:rPr>
          <w:rFonts w:eastAsiaTheme="majorEastAsia" w:cs="Times New Roman"/>
          <w:b/>
          <w:bCs/>
          <w:szCs w:val="28"/>
          <w:lang w:eastAsia="en-US"/>
        </w:rPr>
        <w:t>6 КЛАСС</w:t>
      </w:r>
      <w:bookmarkEnd w:id="84"/>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w:t>
      </w:r>
      <w:r w:rsidRPr="00CF03C3">
        <w:rPr>
          <w:rFonts w:cs="Times New Roman"/>
          <w:szCs w:val="28"/>
        </w:rPr>
        <w:lastRenderedPageBreak/>
        <w:t xml:space="preserve">подземные воды, болота, ледники)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объяснять с опорой на источник информации образование атмосферных осадков; направление дневных и ночных бризов, муссонов; годовой ход </w:t>
      </w:r>
      <w:r w:rsidRPr="00CF03C3">
        <w:rPr>
          <w:rFonts w:cs="Times New Roman"/>
          <w:szCs w:val="28"/>
        </w:rPr>
        <w:lastRenderedPageBreak/>
        <w:t>температуры воздуха и распределение атмосферных осадков для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проводить измерения с опорой на алгоритм учебных действий: температуры воздуха, атмосферного давления, скорости и направления ветра </w:t>
      </w:r>
      <w:r w:rsidRPr="00CF03C3">
        <w:rPr>
          <w:rFonts w:cs="Times New Roman"/>
          <w:szCs w:val="28"/>
        </w:rPr>
        <w:lastRenderedPageBreak/>
        <w:t>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10"/>
      <w:r w:rsidRPr="00CF03C3">
        <w:rPr>
          <w:rFonts w:eastAsiaTheme="majorEastAsia" w:cs="Times New Roman"/>
          <w:b/>
          <w:bCs/>
          <w:szCs w:val="28"/>
          <w:lang w:eastAsia="en-US"/>
        </w:rPr>
        <w:lastRenderedPageBreak/>
        <w:t>7 КЛАСС</w:t>
      </w:r>
      <w:bookmarkEnd w:id="85"/>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w:t>
      </w:r>
      <w:r w:rsidRPr="00CF03C3">
        <w:rPr>
          <w:rFonts w:cs="Times New Roman"/>
          <w:szCs w:val="28"/>
        </w:rPr>
        <w:lastRenderedPageBreak/>
        <w:t>действий воздушные массы Земли, типы климата по заданным показателям;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этапы освоения и заселения </w:t>
      </w:r>
      <w:r w:rsidRPr="00CF03C3">
        <w:rPr>
          <w:rFonts w:cs="Times New Roman"/>
          <w:szCs w:val="28"/>
        </w:rPr>
        <w:lastRenderedPageBreak/>
        <w:t>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w:t>
      </w:r>
      <w:r w:rsidRPr="00CF03C3">
        <w:rPr>
          <w:rFonts w:cs="Times New Roman"/>
          <w:szCs w:val="28"/>
        </w:rPr>
        <w:lastRenderedPageBreak/>
        <w:t xml:space="preserve">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1"/>
      <w:r w:rsidRPr="00CF03C3">
        <w:rPr>
          <w:rFonts w:eastAsiaTheme="majorEastAsia" w:cs="Times New Roman"/>
          <w:b/>
          <w:bCs/>
          <w:szCs w:val="28"/>
          <w:lang w:eastAsia="en-US"/>
        </w:rPr>
        <w:t>8 КЛАСС</w:t>
      </w:r>
      <w:bookmarkEnd w:id="86"/>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w:t>
      </w:r>
      <w:r w:rsidRPr="00CF03C3">
        <w:rPr>
          <w:rFonts w:cs="Times New Roman"/>
          <w:szCs w:val="28"/>
        </w:rPr>
        <w:lastRenderedPageBreak/>
        <w:t xml:space="preserve">изучения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w:t>
      </w:r>
      <w:r w:rsidRPr="00CF03C3">
        <w:rPr>
          <w:rFonts w:cs="Times New Roman"/>
          <w:szCs w:val="28"/>
        </w:rPr>
        <w:lastRenderedPageBreak/>
        <w:t xml:space="preserve">(картографические,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«рождаемость», «смертность», «естественный прирост населения», «миграционный прирост населения», </w:t>
      </w:r>
      <w:r w:rsidRPr="00CF03C3">
        <w:rPr>
          <w:rFonts w:cs="Times New Roman"/>
          <w:szCs w:val="28"/>
        </w:rPr>
        <w:lastRenderedPageBreak/>
        <w:t>«общий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2"/>
      <w:r w:rsidRPr="00CF03C3">
        <w:rPr>
          <w:rFonts w:eastAsiaTheme="majorEastAsia" w:cs="Times New Roman"/>
          <w:b/>
          <w:bCs/>
          <w:szCs w:val="28"/>
          <w:lang w:eastAsia="en-US"/>
        </w:rPr>
        <w:t>9 КЛАСС</w:t>
      </w:r>
      <w:bookmarkEnd w:id="87"/>
    </w:p>
    <w:p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w:t>
      </w:r>
      <w:r w:rsidRPr="00CF03C3">
        <w:rPr>
          <w:rFonts w:cs="Times New Roman"/>
          <w:szCs w:val="28"/>
        </w:rPr>
        <w:lastRenderedPageBreak/>
        <w:t xml:space="preserve">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w:t>
      </w:r>
      <w:r w:rsidRPr="00CF03C3">
        <w:rPr>
          <w:rFonts w:cs="Times New Roman"/>
          <w:szCs w:val="28"/>
        </w:rPr>
        <w:lastRenderedPageBreak/>
        <w:t>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w:t>
      </w:r>
      <w:r w:rsidRPr="00CF03C3">
        <w:rPr>
          <w:rFonts w:cs="Times New Roman"/>
          <w:szCs w:val="28"/>
        </w:rPr>
        <w:lastRenderedPageBreak/>
        <w:t>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CF03C3" w:rsidRDefault="004D22D8" w:rsidP="004D22D8">
      <w:pPr>
        <w:spacing w:after="0" w:line="240" w:lineRule="auto"/>
        <w:rPr>
          <w:rFonts w:cs="Times New Roman"/>
          <w:caps/>
          <w:szCs w:val="28"/>
        </w:rPr>
      </w:pPr>
    </w:p>
    <w:p w:rsidR="004D22D8" w:rsidRPr="00CF03C3" w:rsidRDefault="004D22D8">
      <w:pPr>
        <w:rPr>
          <w:rFonts w:cs="Times New Roman"/>
          <w:szCs w:val="28"/>
        </w:rPr>
      </w:pPr>
      <w:r w:rsidRPr="00CF03C3">
        <w:rPr>
          <w:rFonts w:cs="Times New Roman"/>
          <w:szCs w:val="28"/>
        </w:rPr>
        <w:lastRenderedPageBreak/>
        <w:br w:type="page"/>
      </w:r>
    </w:p>
    <w:p w:rsidR="00B4280B" w:rsidRPr="007A5763" w:rsidRDefault="008B7E5C" w:rsidP="006A4B90">
      <w:pPr>
        <w:pStyle w:val="4"/>
        <w:rPr>
          <w:caps/>
        </w:rPr>
      </w:pPr>
      <w:bookmarkStart w:id="88" w:name="_Toc97114948"/>
      <w:r>
        <w:rPr>
          <w:caps/>
        </w:rPr>
        <w:lastRenderedPageBreak/>
        <w:t>2.2.1</w:t>
      </w:r>
      <w:r w:rsidR="007A5763" w:rsidRPr="007A5763">
        <w:rPr>
          <w:caps/>
        </w:rPr>
        <w:t>.9</w:t>
      </w:r>
      <w:r w:rsidR="00B4280B" w:rsidRPr="007A5763">
        <w:rPr>
          <w:caps/>
        </w:rPr>
        <w:t>. Математика</w:t>
      </w:r>
      <w:bookmarkEnd w:id="88"/>
    </w:p>
    <w:p w:rsidR="00FA4DA4" w:rsidRPr="00CF03C3" w:rsidRDefault="00FA4DA4" w:rsidP="00362794">
      <w:pPr>
        <w:spacing w:after="0" w:line="240" w:lineRule="auto"/>
        <w:ind w:firstLine="709"/>
        <w:jc w:val="center"/>
        <w:rPr>
          <w:rFonts w:cs="Times New Roman"/>
          <w:b/>
          <w:szCs w:val="28"/>
        </w:rPr>
      </w:pPr>
    </w:p>
    <w:p w:rsidR="00362794" w:rsidRPr="00CF03C3" w:rsidRDefault="00362794" w:rsidP="00362794">
      <w:pPr>
        <w:spacing w:after="0" w:line="240" w:lineRule="auto"/>
        <w:ind w:firstLine="709"/>
        <w:jc w:val="center"/>
        <w:rPr>
          <w:rFonts w:cs="Times New Roman"/>
          <w:b/>
          <w:szCs w:val="28"/>
        </w:rPr>
      </w:pPr>
    </w:p>
    <w:p w:rsidR="00D22C41" w:rsidRPr="00CF03C3" w:rsidRDefault="00D22C41" w:rsidP="00362794">
      <w:pPr>
        <w:spacing w:after="0" w:line="240" w:lineRule="auto"/>
        <w:jc w:val="both"/>
        <w:rPr>
          <w:rFonts w:eastAsiaTheme="majorEastAsia" w:cs="Times New Roman"/>
          <w:bCs/>
          <w:szCs w:val="28"/>
          <w:lang w:eastAsia="en-US"/>
        </w:rPr>
      </w:pPr>
      <w:bookmarkStart w:id="89" w:name="_Toc83232959"/>
      <w:r w:rsidRPr="00CF03C3">
        <w:rPr>
          <w:rFonts w:eastAsiaTheme="majorEastAsia" w:cs="Times New Roman"/>
          <w:bCs/>
          <w:szCs w:val="28"/>
          <w:lang w:eastAsia="en-US"/>
        </w:rPr>
        <w:t>ПОЯСНИТЕЛЬНАЯ ЗАПИСКА</w:t>
      </w:r>
      <w:bookmarkEnd w:id="89"/>
    </w:p>
    <w:p w:rsidR="00D22C41" w:rsidRPr="00CF03C3" w:rsidRDefault="00D22C41" w:rsidP="00362794">
      <w:pPr>
        <w:spacing w:after="0" w:line="240" w:lineRule="auto"/>
        <w:ind w:firstLine="709"/>
        <w:jc w:val="both"/>
        <w:rPr>
          <w:rFonts w:eastAsia="Arial Unicode MS" w:cs="Times New Roman"/>
          <w:kern w:val="1"/>
          <w:szCs w:val="28"/>
          <w:lang w:eastAsia="en-US"/>
        </w:rPr>
      </w:pPr>
    </w:p>
    <w:p w:rsidR="00D22C41" w:rsidRPr="00CF03C3" w:rsidRDefault="00D22C41" w:rsidP="0036279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D22C41" w:rsidRPr="00CF03C3" w:rsidRDefault="00D22C41" w:rsidP="00D22C41">
      <w:pPr>
        <w:spacing w:after="0" w:line="240" w:lineRule="auto"/>
        <w:ind w:firstLine="567"/>
        <w:jc w:val="both"/>
        <w:rPr>
          <w:rFonts w:cs="Times New Roman"/>
          <w:b/>
          <w:szCs w:val="28"/>
        </w:rPr>
      </w:pPr>
    </w:p>
    <w:p w:rsidR="00D22C41" w:rsidRPr="00CF03C3" w:rsidRDefault="00D22C41" w:rsidP="00AC31BF">
      <w:pPr>
        <w:spacing w:after="0" w:line="240" w:lineRule="auto"/>
        <w:ind w:firstLine="709"/>
        <w:jc w:val="both"/>
        <w:rPr>
          <w:rFonts w:eastAsiaTheme="majorEastAsia" w:cs="Times New Roman"/>
          <w:b/>
          <w:bCs/>
          <w:szCs w:val="28"/>
          <w:lang w:eastAsia="en-US"/>
        </w:rPr>
      </w:pPr>
      <w:bookmarkStart w:id="90" w:name="_Toc83232960"/>
      <w:r w:rsidRPr="00CF03C3">
        <w:rPr>
          <w:rFonts w:eastAsiaTheme="majorEastAsia" w:cs="Times New Roman"/>
          <w:b/>
          <w:bCs/>
          <w:szCs w:val="28"/>
          <w:lang w:eastAsia="en-US"/>
        </w:rPr>
        <w:t>Общая характеристика учебного предмета «Математика»</w:t>
      </w:r>
      <w:bookmarkEnd w:id="90"/>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lastRenderedPageBreak/>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lastRenderedPageBreak/>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w:t>
      </w:r>
      <w:r w:rsidRPr="00CF03C3">
        <w:rPr>
          <w:rFonts w:eastAsia="Calibri" w:cs="Times New Roman"/>
          <w:szCs w:val="28"/>
        </w:rPr>
        <w:lastRenderedPageBreak/>
        <w:t xml:space="preserve">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lastRenderedPageBreak/>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D22C41" w:rsidRPr="00CF03C3" w:rsidRDefault="00D22C41" w:rsidP="00D22C41">
      <w:pPr>
        <w:spacing w:after="0" w:line="240" w:lineRule="auto"/>
        <w:ind w:firstLine="709"/>
        <w:jc w:val="both"/>
        <w:rPr>
          <w:rFonts w:eastAsia="Calibri" w:cs="Times New Roman"/>
          <w:szCs w:val="28"/>
        </w:rPr>
      </w:pPr>
    </w:p>
    <w:p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1" w:name="_Toc83232961"/>
      <w:r w:rsidRPr="00CF03C3">
        <w:rPr>
          <w:rFonts w:eastAsiaTheme="majorEastAsia" w:cs="Times New Roman"/>
          <w:b/>
          <w:bCs/>
          <w:szCs w:val="28"/>
          <w:lang w:eastAsia="en-US"/>
        </w:rPr>
        <w:t>Цели и задачи изучения учебного предмета «Математика»</w:t>
      </w:r>
      <w:bookmarkEnd w:id="91"/>
      <w:r w:rsidRPr="00CF03C3">
        <w:rPr>
          <w:rFonts w:eastAsiaTheme="majorEastAsia" w:cs="Times New Roman"/>
          <w:b/>
          <w:bCs/>
          <w:szCs w:val="28"/>
          <w:lang w:eastAsia="en-US"/>
        </w:rPr>
        <w:t xml:space="preserve">  </w:t>
      </w:r>
    </w:p>
    <w:p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формировать ключевые компетенции учащихся в рамках предметной области «Математика и информатика»; </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w:t>
      </w:r>
      <w:r w:rsidRPr="00CF03C3">
        <w:rPr>
          <w:rFonts w:eastAsia="Arial Unicode MS" w:cs="Times New Roman"/>
          <w:kern w:val="1"/>
          <w:szCs w:val="28"/>
          <w:lang w:eastAsia="en-US"/>
        </w:rPr>
        <w:lastRenderedPageBreak/>
        <w:t>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D22C41" w:rsidRPr="00CF03C3" w:rsidRDefault="00D22C41" w:rsidP="009F6429">
      <w:pPr>
        <w:spacing w:after="0" w:line="240" w:lineRule="auto"/>
        <w:ind w:firstLine="709"/>
        <w:jc w:val="both"/>
        <w:rPr>
          <w:rFonts w:eastAsiaTheme="majorEastAsia" w:cs="Times New Roman"/>
          <w:b/>
          <w:bCs/>
          <w:szCs w:val="28"/>
          <w:lang w:eastAsia="en-US"/>
        </w:rPr>
      </w:pPr>
    </w:p>
    <w:p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w:t>
      </w:r>
      <w:r w:rsidRPr="00CF03C3">
        <w:rPr>
          <w:rFonts w:eastAsia="Arial Unicode MS" w:cs="Times New Roman"/>
          <w:kern w:val="1"/>
          <w:szCs w:val="28"/>
          <w:lang w:eastAsia="en-US"/>
        </w:rPr>
        <w:lastRenderedPageBreak/>
        <w:t>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w:t>
      </w:r>
      <w:r w:rsidRPr="00CF03C3">
        <w:rPr>
          <w:rFonts w:cs="Times New Roman"/>
          <w:szCs w:val="28"/>
        </w:rPr>
        <w:lastRenderedPageBreak/>
        <w:t>геометрии); «Бесконечные периодические десятичные дроби. Десятичное приближение обыкновенной дроби» (изучается в курсе алгебры).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ознакомительном плане рекомендуется изучать следующие темы: «Иррациональные числа. </w:t>
      </w:r>
      <w:r w:rsidRPr="00CF03C3">
        <w:rPr>
          <w:rFonts w:cs="Times New Roman"/>
          <w:szCs w:val="28"/>
        </w:rPr>
        <w:lastRenderedPageBreak/>
        <w:t>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on"/>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rsidR="00D22C41" w:rsidRPr="00CF03C3" w:rsidRDefault="00D22C41" w:rsidP="00D22C41">
      <w:pPr>
        <w:spacing w:after="0" w:line="240" w:lineRule="auto"/>
        <w:ind w:firstLine="567"/>
        <w:jc w:val="both"/>
        <w:rPr>
          <w:rFonts w:cs="Times New Roman"/>
          <w:szCs w:val="28"/>
        </w:rPr>
      </w:pPr>
      <w:r w:rsidRPr="00CF03C3">
        <w:rPr>
          <w:rFonts w:cs="Times New Roman"/>
          <w:szCs w:val="28"/>
        </w:rPr>
        <w:lastRenderedPageBreak/>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lastRenderedPageBreak/>
        <w:t>Высвободившиеся часы использовать на решение задач и повторение.</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D22C41" w:rsidRPr="00CF03C3" w:rsidRDefault="00D22C41" w:rsidP="00D22C41">
      <w:pPr>
        <w:spacing w:after="0" w:line="240" w:lineRule="auto"/>
        <w:ind w:firstLine="709"/>
        <w:jc w:val="both"/>
        <w:rPr>
          <w:rFonts w:eastAsia="Arial Unicode MS" w:cs="Times New Roman"/>
          <w:kern w:val="1"/>
          <w:szCs w:val="28"/>
          <w:lang w:eastAsia="en-US"/>
        </w:rPr>
      </w:pPr>
    </w:p>
    <w:p w:rsidR="00D22C41" w:rsidRPr="00CF03C3" w:rsidRDefault="00D22C41" w:rsidP="00951F73">
      <w:pPr>
        <w:spacing w:after="0" w:line="240" w:lineRule="auto"/>
        <w:ind w:firstLine="709"/>
        <w:jc w:val="both"/>
        <w:rPr>
          <w:rFonts w:eastAsia="Times New Roman" w:cs="Times New Roman"/>
          <w:b/>
          <w:bCs/>
          <w:szCs w:val="28"/>
          <w:lang w:eastAsia="en-US"/>
        </w:rPr>
      </w:pPr>
      <w:bookmarkStart w:id="92" w:name="_Toc83232969"/>
      <w:r w:rsidRPr="00CF03C3">
        <w:rPr>
          <w:rFonts w:eastAsiaTheme="majorEastAsia" w:cs="Times New Roman"/>
          <w:b/>
          <w:bCs/>
          <w:szCs w:val="28"/>
          <w:lang w:eastAsia="en-US"/>
        </w:rPr>
        <w:lastRenderedPageBreak/>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2"/>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w:t>
      </w:r>
      <w:r w:rsidRPr="00CF03C3">
        <w:rPr>
          <w:rFonts w:cs="Times New Roman"/>
          <w:szCs w:val="28"/>
        </w:rPr>
        <w:lastRenderedPageBreak/>
        <w:t>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22C41" w:rsidRPr="00CF03C3" w:rsidRDefault="00D22C41" w:rsidP="00D22C41">
      <w:pPr>
        <w:spacing w:after="0" w:line="240" w:lineRule="auto"/>
        <w:jc w:val="both"/>
        <w:rPr>
          <w:rFonts w:eastAsia="Arial Unicode MS" w:cs="Times New Roman"/>
          <w:b/>
          <w:kern w:val="28"/>
          <w:szCs w:val="28"/>
          <w:lang w:eastAsia="en-US"/>
        </w:rPr>
      </w:pPr>
    </w:p>
    <w:p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3" w:name="_Toc83232962"/>
      <w:r w:rsidRPr="00CF03C3">
        <w:rPr>
          <w:rFonts w:eastAsiaTheme="majorEastAsia" w:cs="Times New Roman"/>
          <w:b/>
          <w:bCs/>
          <w:szCs w:val="28"/>
          <w:lang w:eastAsia="en-US"/>
        </w:rPr>
        <w:t>Место учебного предмета «Математика» в учебном плане</w:t>
      </w:r>
      <w:bookmarkEnd w:id="93"/>
    </w:p>
    <w:p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w:t>
      </w:r>
      <w:r w:rsidRPr="00CF03C3">
        <w:rPr>
          <w:rFonts w:cs="Times New Roman"/>
          <w:szCs w:val="28"/>
        </w:rPr>
        <w:lastRenderedPageBreak/>
        <w:t>образовательной программе основного общего образования обучающихся с задержкой психического развития.</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22C41" w:rsidRPr="00CF03C3" w:rsidRDefault="00D22C41" w:rsidP="00D22C41">
      <w:pPr>
        <w:spacing w:after="0" w:line="240" w:lineRule="auto"/>
        <w:ind w:firstLine="709"/>
        <w:jc w:val="both"/>
        <w:rPr>
          <w:rFonts w:cs="Times New Roman"/>
          <w:szCs w:val="28"/>
        </w:rPr>
      </w:pPr>
    </w:p>
    <w:p w:rsidR="00536866" w:rsidRPr="00CF03C3" w:rsidRDefault="00536866" w:rsidP="00D22C41">
      <w:pPr>
        <w:spacing w:after="0" w:line="240" w:lineRule="auto"/>
        <w:ind w:firstLine="709"/>
        <w:jc w:val="both"/>
        <w:rPr>
          <w:rFonts w:cs="Times New Roman"/>
          <w:szCs w:val="28"/>
        </w:rPr>
      </w:pPr>
    </w:p>
    <w:p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rsidR="00A432EC" w:rsidRPr="00CF03C3" w:rsidRDefault="00A432EC" w:rsidP="00536866">
      <w:pPr>
        <w:spacing w:after="0" w:line="240" w:lineRule="auto"/>
        <w:jc w:val="both"/>
        <w:rPr>
          <w:rFonts w:cs="Times New Roman"/>
          <w:bCs/>
          <w:szCs w:val="28"/>
        </w:rPr>
      </w:pPr>
    </w:p>
    <w:p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 xml:space="preserve">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w:t>
      </w:r>
      <w:r w:rsidRPr="00CF03C3">
        <w:rPr>
          <w:rFonts w:cs="Times New Roman"/>
          <w:szCs w:val="28"/>
        </w:rPr>
        <w:lastRenderedPageBreak/>
        <w:t>знакомство с элементами алгебры и описательной статистики.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w:t>
      </w:r>
      <w:r w:rsidRPr="00CF03C3">
        <w:rPr>
          <w:rFonts w:cs="Times New Roman"/>
          <w:szCs w:val="28"/>
        </w:rPr>
        <w:lastRenderedPageBreak/>
        <w:t>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w:t>
      </w:r>
      <w:r w:rsidRPr="00CF03C3">
        <w:rPr>
          <w:rFonts w:cs="Times New Roman"/>
          <w:szCs w:val="28"/>
        </w:rPr>
        <w:lastRenderedPageBreak/>
        <w:t>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432EC" w:rsidRPr="00CF03C3" w:rsidRDefault="00A432EC" w:rsidP="00A432EC">
      <w:pPr>
        <w:spacing w:after="0" w:line="240" w:lineRule="auto"/>
        <w:ind w:firstLine="709"/>
        <w:jc w:val="both"/>
        <w:rPr>
          <w:rFonts w:cs="Times New Roman"/>
          <w:b/>
          <w:bCs/>
          <w:szCs w:val="28"/>
        </w:rPr>
      </w:pPr>
    </w:p>
    <w:p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rsidR="00A432EC" w:rsidRPr="00CF03C3" w:rsidRDefault="00A432EC" w:rsidP="00A432EC">
      <w:pPr>
        <w:spacing w:after="0" w:line="240" w:lineRule="auto"/>
        <w:ind w:firstLine="709"/>
        <w:jc w:val="both"/>
        <w:rPr>
          <w:rFonts w:cs="Times New Roman"/>
          <w:caps/>
          <w:szCs w:val="28"/>
        </w:rPr>
      </w:pPr>
    </w:p>
    <w:p w:rsidR="00A432EC" w:rsidRPr="00CF03C3" w:rsidRDefault="00A432EC" w:rsidP="00A432EC">
      <w:pPr>
        <w:spacing w:after="0" w:line="240" w:lineRule="auto"/>
        <w:ind w:firstLine="709"/>
        <w:jc w:val="both"/>
        <w:rPr>
          <w:rFonts w:cs="Times New Roman"/>
          <w:caps/>
          <w:szCs w:val="28"/>
        </w:rPr>
      </w:pPr>
    </w:p>
    <w:p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lastRenderedPageBreak/>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w:t>
      </w:r>
      <w:r w:rsidRPr="00CF03C3">
        <w:rPr>
          <w:rFonts w:cs="Times New Roman"/>
          <w:szCs w:val="28"/>
        </w:rPr>
        <w:lastRenderedPageBreak/>
        <w:t xml:space="preserve">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Длина отрезка, метрические единицы длины. </w:t>
      </w:r>
      <w:r w:rsidRPr="00CF03C3">
        <w:rPr>
          <w:rFonts w:cs="Times New Roman"/>
          <w:szCs w:val="28"/>
        </w:rPr>
        <w:lastRenderedPageBreak/>
        <w:t>Длина ломаной, периметр многоугольника. Измерение и построение углов с помощью транспортира.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rsidR="00D22C41" w:rsidRPr="00CF03C3" w:rsidRDefault="00D22C41" w:rsidP="00B93C3F">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xml:space="preserve">. </w:t>
      </w:r>
      <w:r w:rsidRPr="00CF03C3">
        <w:rPr>
          <w:rFonts w:cs="Times New Roman"/>
          <w:szCs w:val="28"/>
        </w:rPr>
        <w:lastRenderedPageBreak/>
        <w:t>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Прямоугольная система координат на </w:t>
      </w:r>
      <w:r w:rsidRPr="00CF03C3">
        <w:rPr>
          <w:rFonts w:cs="Times New Roman"/>
          <w:szCs w:val="28"/>
        </w:rPr>
        <w:lastRenderedPageBreak/>
        <w:t>плоскости. Координаты точки на плоскости, абсцисса и ордината. Построение точек и фигур на координатной плоскости.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 xml:space="preserve">Изображение пространственных фигур. Примеры развёрток многогранников, цилиндра и конуса. Создание моделей пространственных фигур (из бумаги, проволоки, </w:t>
      </w:r>
      <w:r w:rsidRPr="00CF03C3">
        <w:rPr>
          <w:rFonts w:cs="Times New Roman"/>
          <w:i/>
          <w:szCs w:val="28"/>
        </w:rPr>
        <w:lastRenderedPageBreak/>
        <w:t>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rsidR="00D22C41" w:rsidRPr="00CF03C3" w:rsidRDefault="00D22C41" w:rsidP="00B93C3F">
      <w:pPr>
        <w:spacing w:after="0" w:line="240" w:lineRule="auto"/>
        <w:ind w:firstLine="709"/>
        <w:jc w:val="both"/>
        <w:rPr>
          <w:rFonts w:eastAsia="Arial Unicode MS" w:cs="Times New Roman"/>
          <w:kern w:val="1"/>
          <w:szCs w:val="28"/>
          <w:lang w:eastAsia="en-US"/>
        </w:rPr>
      </w:pPr>
    </w:p>
    <w:p w:rsidR="00B93C3F" w:rsidRPr="00CF03C3" w:rsidRDefault="00B93C3F" w:rsidP="00B93C3F">
      <w:pPr>
        <w:spacing w:after="0" w:line="240" w:lineRule="auto"/>
        <w:ind w:firstLine="709"/>
        <w:jc w:val="both"/>
        <w:rPr>
          <w:rFonts w:eastAsia="Arial Unicode MS" w:cs="Times New Roman"/>
          <w:kern w:val="1"/>
          <w:szCs w:val="28"/>
          <w:lang w:eastAsia="en-US"/>
        </w:rPr>
      </w:pPr>
    </w:p>
    <w:p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B93C3F" w:rsidRPr="00CF03C3">
        <w:rPr>
          <w:rFonts w:cs="Times New Roman"/>
          <w:bCs/>
          <w:caps/>
          <w:szCs w:val="28"/>
        </w:rPr>
        <w:t xml:space="preserve"> </w:t>
      </w: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w:t>
      </w:r>
      <w:r w:rsidRPr="00CF03C3">
        <w:rPr>
          <w:rFonts w:cs="Times New Roman"/>
          <w:szCs w:val="28"/>
        </w:rPr>
        <w:lastRenderedPageBreak/>
        <w:t>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w:t>
      </w:r>
      <w:r w:rsidRPr="00CF03C3">
        <w:rPr>
          <w:rFonts w:cs="Times New Roman"/>
          <w:szCs w:val="28"/>
        </w:rPr>
        <w:lastRenderedPageBreak/>
        <w:t>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w:t>
      </w:r>
      <w:r w:rsidRPr="00CF03C3">
        <w:rPr>
          <w:rFonts w:cs="Times New Roman"/>
          <w:szCs w:val="28"/>
        </w:rPr>
        <w:lastRenderedPageBreak/>
        <w:t xml:space="preserve">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lastRenderedPageBreak/>
        <w:t>Степень с натуральным показателем: определение, преобразование выражений на основе определения, запись больших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Линейное уравнение с одной переменной, число корней линейного уравнения, решение линейных </w:t>
      </w:r>
      <w:r w:rsidRPr="00CF03C3">
        <w:rPr>
          <w:rFonts w:cs="Times New Roman"/>
          <w:szCs w:val="28"/>
        </w:rPr>
        <w:lastRenderedPageBreak/>
        <w:t>уравнений. Составление уравнений по условию задачи. Решение текстовых задач с помощью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rsidR="00D22C41" w:rsidRPr="00CF03C3" w:rsidRDefault="00D22C41" w:rsidP="00B93C3F">
      <w:pPr>
        <w:spacing w:after="0" w:line="240" w:lineRule="auto"/>
        <w:ind w:firstLine="709"/>
        <w:jc w:val="both"/>
        <w:rPr>
          <w:rFonts w:cs="Times New Roman"/>
          <w:b/>
          <w:szCs w:val="28"/>
        </w:rPr>
      </w:pPr>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4" w:name="_Toc83232967"/>
      <w:r w:rsidRPr="00CF03C3">
        <w:rPr>
          <w:rFonts w:eastAsiaTheme="majorEastAsia" w:cs="Times New Roman"/>
          <w:b/>
          <w:bCs/>
          <w:szCs w:val="28"/>
          <w:lang w:eastAsia="en-US"/>
        </w:rPr>
        <w:t>8 КЛАСС</w:t>
      </w:r>
      <w:bookmarkEnd w:id="94"/>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lastRenderedPageBreak/>
        <w:t>Действительные числа</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 функции. Чтение свойств функции по её </w:t>
      </w:r>
      <w:r w:rsidRPr="00CF03C3">
        <w:rPr>
          <w:rFonts w:cs="Times New Roman"/>
          <w:szCs w:val="28"/>
        </w:rPr>
        <w:lastRenderedPageBreak/>
        <w:t>графику. Примеры графиков функций, отражающих реальные процессы.</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5" w:name="_Toc83232968"/>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5"/>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xml:space="preserve">. </w:t>
      </w:r>
      <w:r w:rsidRPr="00CF03C3">
        <w:rPr>
          <w:rFonts w:cs="Times New Roman"/>
          <w:i/>
          <w:szCs w:val="28"/>
        </w:rPr>
        <w:lastRenderedPageBreak/>
        <w:t>Примеры решения урав</w:t>
      </w:r>
      <w:r w:rsidRPr="00CF03C3">
        <w:rPr>
          <w:rFonts w:cs="Times New Roman"/>
          <w:i/>
          <w:spacing w:val="-2"/>
          <w:szCs w:val="28"/>
        </w:rPr>
        <w:t>нений третьей и четвёртой степеней разложением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w:t>
      </w:r>
      <w:r w:rsidRPr="00CF03C3">
        <w:rPr>
          <w:rFonts w:cs="Times New Roman"/>
          <w:szCs w:val="28"/>
        </w:rPr>
        <w:lastRenderedPageBreak/>
        <w:t xml:space="preserve">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rsidR="00D22C41" w:rsidRPr="00CF03C3" w:rsidRDefault="00D22C41" w:rsidP="00B93C3F">
      <w:pPr>
        <w:spacing w:after="0" w:line="240" w:lineRule="auto"/>
        <w:ind w:firstLine="709"/>
        <w:rPr>
          <w:rFonts w:cs="Times New Roman"/>
          <w:szCs w:val="28"/>
        </w:rPr>
      </w:pPr>
    </w:p>
    <w:p w:rsidR="000F22A4" w:rsidRPr="00CF03C3" w:rsidRDefault="000F22A4" w:rsidP="00B93C3F">
      <w:pPr>
        <w:spacing w:after="0" w:line="240" w:lineRule="auto"/>
        <w:ind w:firstLine="709"/>
        <w:rPr>
          <w:rFonts w:cs="Times New Roman"/>
          <w:szCs w:val="28"/>
        </w:rPr>
      </w:pPr>
    </w:p>
    <w:p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4915FD" w:rsidRPr="00CF03C3">
        <w:rPr>
          <w:rFonts w:cs="Times New Roman"/>
          <w:bCs/>
          <w:caps/>
          <w:szCs w:val="28"/>
        </w:rPr>
        <w:t xml:space="preserve"> </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w:t>
      </w:r>
      <w:r w:rsidRPr="00CF03C3">
        <w:rPr>
          <w:rFonts w:cs="Times New Roman"/>
          <w:szCs w:val="28"/>
        </w:rPr>
        <w:lastRenderedPageBreak/>
        <w:t xml:space="preserve">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w:t>
      </w:r>
      <w:r w:rsidRPr="00CF03C3">
        <w:rPr>
          <w:rFonts w:cs="Times New Roman"/>
          <w:szCs w:val="28"/>
        </w:rPr>
        <w:lastRenderedPageBreak/>
        <w:t>30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площадей геометрических фигур. Формулы для площади треугольника, параллелограмма, ромба и трапеции. Отношение </w:t>
      </w:r>
      <w:r w:rsidRPr="00CF03C3">
        <w:rPr>
          <w:rFonts w:cs="Times New Roman"/>
          <w:szCs w:val="28"/>
        </w:rPr>
        <w:lastRenderedPageBreak/>
        <w:t>площадей подобных фигур.</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Вектор, длина (модуль) вектора, сонаправленные векторы, противоположно </w:t>
      </w:r>
      <w:r w:rsidRPr="00CF03C3">
        <w:rPr>
          <w:rFonts w:cs="Times New Roman"/>
          <w:szCs w:val="28"/>
        </w:rPr>
        <w:lastRenderedPageBreak/>
        <w:t>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rsidR="00D22C41" w:rsidRPr="00CF03C3" w:rsidRDefault="00D22C41" w:rsidP="009E6495">
      <w:pPr>
        <w:spacing w:after="0" w:line="240" w:lineRule="auto"/>
        <w:ind w:firstLine="709"/>
        <w:jc w:val="both"/>
        <w:rPr>
          <w:rFonts w:cs="Times New Roman"/>
          <w:szCs w:val="28"/>
        </w:rPr>
      </w:pPr>
    </w:p>
    <w:p w:rsidR="009E6495" w:rsidRPr="00CF03C3" w:rsidRDefault="009E6495" w:rsidP="009E6495">
      <w:pPr>
        <w:spacing w:after="0" w:line="240" w:lineRule="auto"/>
        <w:ind w:firstLine="709"/>
        <w:jc w:val="both"/>
        <w:rPr>
          <w:rFonts w:cs="Times New Roman"/>
          <w:szCs w:val="28"/>
        </w:rPr>
      </w:pP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w:t>
      </w:r>
      <w:r w:rsidRPr="00CF03C3">
        <w:rPr>
          <w:rFonts w:cs="Times New Roman"/>
          <w:szCs w:val="28"/>
        </w:rPr>
        <w:lastRenderedPageBreak/>
        <w:t>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w:t>
      </w:r>
      <w:r w:rsidRPr="00CF03C3">
        <w:rPr>
          <w:rFonts w:cs="Times New Roman"/>
          <w:szCs w:val="28"/>
        </w:rPr>
        <w:lastRenderedPageBreak/>
        <w:t>размышлять над факторами, вызывающими изменчивость, и оценивать их влияние на рассматриваемые величины и процессы.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 xml:space="preserve">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w:t>
      </w:r>
      <w:r w:rsidRPr="00CF03C3">
        <w:rPr>
          <w:rFonts w:cs="Times New Roman"/>
          <w:szCs w:val="28"/>
        </w:rPr>
        <w:lastRenderedPageBreak/>
        <w:t>«Введение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w:t>
      </w:r>
      <w:r w:rsidRPr="00CF03C3">
        <w:rPr>
          <w:rFonts w:cs="Times New Roman"/>
          <w:i/>
          <w:szCs w:val="28"/>
        </w:rPr>
        <w:lastRenderedPageBreak/>
        <w:t>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w:t>
      </w:r>
      <w:r w:rsidRPr="00CF03C3">
        <w:rPr>
          <w:rFonts w:cs="Times New Roman"/>
          <w:i/>
          <w:szCs w:val="28"/>
        </w:rPr>
        <w:lastRenderedPageBreak/>
        <w:t>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CF03C3" w:rsidRDefault="00D22C41" w:rsidP="009E6495">
      <w:pPr>
        <w:spacing w:after="0" w:line="240" w:lineRule="auto"/>
        <w:ind w:firstLine="709"/>
        <w:jc w:val="both"/>
        <w:rPr>
          <w:rFonts w:eastAsia="Times New Roman" w:cs="Times New Roman"/>
          <w:szCs w:val="28"/>
        </w:rPr>
      </w:pPr>
    </w:p>
    <w:p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70"/>
      <w:r w:rsidRPr="00CF03C3">
        <w:rPr>
          <w:rFonts w:eastAsiaTheme="majorEastAsia" w:cs="Times New Roman"/>
          <w:b/>
          <w:bCs/>
          <w:szCs w:val="28"/>
          <w:lang w:eastAsia="en-US"/>
        </w:rPr>
        <w:t xml:space="preserve">Примерные контрольно-измерительные </w:t>
      </w:r>
      <w:r w:rsidRPr="00CF03C3">
        <w:rPr>
          <w:rFonts w:eastAsiaTheme="majorEastAsia" w:cs="Times New Roman"/>
          <w:b/>
          <w:bCs/>
          <w:szCs w:val="28"/>
          <w:lang w:eastAsia="en-US"/>
        </w:rPr>
        <w:lastRenderedPageBreak/>
        <w:t>материалы</w:t>
      </w:r>
      <w:bookmarkEnd w:id="96"/>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22C41" w:rsidRPr="00CF03C3" w:rsidRDefault="00D22C41" w:rsidP="009E6495">
      <w:pPr>
        <w:spacing w:after="0" w:line="240" w:lineRule="auto"/>
        <w:ind w:firstLine="709"/>
        <w:jc w:val="both"/>
        <w:rPr>
          <w:rFonts w:cs="Times New Roman"/>
          <w:b/>
          <w:szCs w:val="28"/>
        </w:rPr>
      </w:pPr>
    </w:p>
    <w:p w:rsidR="0089163C" w:rsidRPr="00CF03C3" w:rsidRDefault="0089163C" w:rsidP="009E6495">
      <w:pPr>
        <w:spacing w:after="0" w:line="240" w:lineRule="auto"/>
        <w:ind w:firstLine="709"/>
        <w:jc w:val="both"/>
        <w:rPr>
          <w:rFonts w:cs="Times New Roman"/>
          <w:b/>
          <w:szCs w:val="28"/>
        </w:rPr>
      </w:pPr>
    </w:p>
    <w:p w:rsidR="00D22C41" w:rsidRPr="00CF03C3" w:rsidRDefault="00D22C41" w:rsidP="00A05507">
      <w:pPr>
        <w:spacing w:after="0" w:line="240" w:lineRule="auto"/>
        <w:rPr>
          <w:rFonts w:eastAsiaTheme="majorEastAsia" w:cs="Times New Roman"/>
          <w:bCs/>
          <w:caps/>
          <w:szCs w:val="28"/>
          <w:lang w:eastAsia="en-US"/>
        </w:rPr>
      </w:pPr>
      <w:bookmarkStart w:id="97"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7"/>
    </w:p>
    <w:p w:rsidR="00D22C41" w:rsidRPr="00CF03C3" w:rsidRDefault="00D22C41"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способность осознавать стрессовую ситуацию, быть готовым действовать в отсутствие гарантий успеха;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rsidR="0089163C" w:rsidRPr="00CF03C3" w:rsidRDefault="0089163C"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применять и преобразовывать знаки и символы в ходе решения математических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выполнять свою часть работы, достигать качественного результата и координировать свои действия с другими членами команды;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регулировать способ выражения эмоций.</w:t>
      </w:r>
    </w:p>
    <w:p w:rsidR="00FA2968" w:rsidRPr="00CF03C3" w:rsidRDefault="00FA2968" w:rsidP="009E6495">
      <w:pPr>
        <w:spacing w:after="0" w:line="240" w:lineRule="auto"/>
        <w:ind w:left="425" w:firstLine="709"/>
        <w:rPr>
          <w:rFonts w:cs="Times New Roman"/>
          <w:b/>
          <w:szCs w:val="28"/>
        </w:rPr>
      </w:pPr>
    </w:p>
    <w:p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8" w:name="_Toc83232973"/>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8"/>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 xml:space="preserve">в простейших случаях обыкновенные дроби, </w:t>
      </w:r>
      <w:r w:rsidRPr="00CF03C3">
        <w:rPr>
          <w:rFonts w:cs="Times New Roman"/>
          <w:spacing w:val="-4"/>
          <w:szCs w:val="28"/>
        </w:rPr>
        <w:lastRenderedPageBreak/>
        <w:t>десятичные дроби.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Распознавать параллелепипед, куб, использовать терминологию: вершина, ребро грань, измерения; находить измерения параллелепипеда, куба.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4"/>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99"/>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Соотносить точку на координатной прямой с соответствующим ей числом и изображать числа </w:t>
      </w:r>
      <w:r w:rsidRPr="00CF03C3">
        <w:rPr>
          <w:rFonts w:cs="Times New Roman"/>
          <w:szCs w:val="28"/>
        </w:rPr>
        <w:lastRenderedPageBreak/>
        <w:t>точками на координатной прямой, находить модуль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Решать простейшие задачи, связанные с отношением, пропорциональностью величин, процентами; решать три основные задачи на дроби и </w:t>
      </w:r>
      <w:r w:rsidRPr="00CF03C3">
        <w:rPr>
          <w:rFonts w:cs="Times New Roman"/>
          <w:szCs w:val="28"/>
        </w:rPr>
        <w:lastRenderedPageBreak/>
        <w:t>проценты.</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величины углов измерением с помощью транспортира, строить углы заданной величины, пользоваться при решении задач градусной </w:t>
      </w:r>
      <w:r w:rsidRPr="00CF03C3">
        <w:rPr>
          <w:rFonts w:cs="Times New Roman"/>
          <w:szCs w:val="28"/>
        </w:rPr>
        <w:lastRenderedPageBreak/>
        <w:t>мерой углов; распознавать на чертежах острый, прямой, развёрнутый и тупой углы.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rsidR="00D22C41" w:rsidRPr="00CF03C3" w:rsidRDefault="00D22C41" w:rsidP="009E6495">
      <w:pPr>
        <w:spacing w:after="0" w:line="240" w:lineRule="auto"/>
        <w:ind w:firstLine="709"/>
        <w:rPr>
          <w:rFonts w:cs="Times New Roman"/>
          <w:szCs w:val="28"/>
          <w:lang w:eastAsia="en-US"/>
        </w:rPr>
      </w:pPr>
    </w:p>
    <w:p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lastRenderedPageBreak/>
        <w:t xml:space="preserve">планируемые Предметные результаты освоения Примерной рабочей программы курса «алгебра»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0" w:name="_Toc83232975"/>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0"/>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признаки делимости, разложение на </w:t>
      </w:r>
      <w:r w:rsidRPr="00CF03C3">
        <w:rPr>
          <w:rFonts w:cs="Times New Roman"/>
          <w:szCs w:val="28"/>
        </w:rPr>
        <w:lastRenderedPageBreak/>
        <w:t>множители натуральных чисел.</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Уравнения и неравенства</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Описывать с помощью функций известные </w:t>
      </w:r>
      <w:r w:rsidRPr="00CF03C3">
        <w:rPr>
          <w:rFonts w:cs="Times New Roman"/>
          <w:szCs w:val="28"/>
        </w:rPr>
        <w:lastRenderedPageBreak/>
        <w:t>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6"/>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1"/>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lastRenderedPageBreak/>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7"/>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2"/>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Решать простейшие системы двух линейных уравнений с двумя переменными и системы двух уравнений, в которых одно уравнение не является </w:t>
      </w:r>
      <w:r w:rsidRPr="00CF03C3">
        <w:rPr>
          <w:rFonts w:cs="Times New Roman"/>
          <w:szCs w:val="28"/>
        </w:rPr>
        <w:lastRenderedPageBreak/>
        <w:t>линейным (по визуальной опоре).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квадратичную функцию по </w:t>
      </w:r>
      <w:r w:rsidRPr="00CF03C3">
        <w:rPr>
          <w:rFonts w:cs="Times New Roman"/>
          <w:szCs w:val="28"/>
        </w:rPr>
        <w:lastRenderedPageBreak/>
        <w:t>формуле, приводить примеры квадратичных функций из реальной жизни, физики, геометрии.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w:t>
      </w:r>
      <w:r w:rsidRPr="00CF03C3">
        <w:rPr>
          <w:rFonts w:cs="Times New Roman"/>
          <w:szCs w:val="28"/>
        </w:rPr>
        <w:lastRenderedPageBreak/>
        <w:t>угловые величины. Решать задачи на вычисление длин отрезков и величин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w:t>
      </w:r>
      <w:r w:rsidRPr="00CF03C3">
        <w:rPr>
          <w:rFonts w:cs="Times New Roman"/>
          <w:szCs w:val="28"/>
        </w:rPr>
        <w:lastRenderedPageBreak/>
        <w:t>Решать практические задачи на нахождение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w:t>
      </w:r>
      <w:r w:rsidRPr="00CF03C3">
        <w:rPr>
          <w:rFonts w:cs="Times New Roman"/>
          <w:szCs w:val="28"/>
        </w:rPr>
        <w:lastRenderedPageBreak/>
        <w:t xml:space="preserve">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w:t>
      </w:r>
      <w:r w:rsidRPr="00CF03C3">
        <w:rPr>
          <w:rFonts w:cs="Times New Roman"/>
          <w:szCs w:val="28"/>
        </w:rPr>
        <w:lastRenderedPageBreak/>
        <w:t>где необходимо, калькулятором).</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векторами, понимать их геометрический и физический смысл, применять их в </w:t>
      </w:r>
      <w:r w:rsidRPr="00CF03C3">
        <w:rPr>
          <w:rFonts w:cs="Times New Roman"/>
          <w:szCs w:val="28"/>
        </w:rPr>
        <w:lastRenderedPageBreak/>
        <w:t>решении геометрических и физических задач. Применять скалярное произведение векторов для нахождения длин и углов.</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вероятности случайных событий в </w:t>
      </w:r>
      <w:r w:rsidRPr="00CF03C3">
        <w:rPr>
          <w:rFonts w:cs="Times New Roman"/>
          <w:szCs w:val="28"/>
        </w:rPr>
        <w:lastRenderedPageBreak/>
        <w:t>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частоты значений и частоты события, в том числе пользуясь результатами проведённых измерений и наблюдений (с опорой на справочную </w:t>
      </w:r>
      <w:r w:rsidRPr="00CF03C3">
        <w:rPr>
          <w:rFonts w:cs="Times New Roman"/>
          <w:szCs w:val="28"/>
        </w:rPr>
        <w:lastRenderedPageBreak/>
        <w:t>информацию).</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2C41" w:rsidRPr="00CF03C3" w:rsidRDefault="00D22C41">
      <w:pPr>
        <w:rPr>
          <w:rFonts w:eastAsiaTheme="minorHAnsi" w:cs="Times New Roman"/>
          <w:b/>
          <w:szCs w:val="28"/>
          <w:lang w:eastAsia="en-US"/>
        </w:rPr>
      </w:pPr>
      <w:r w:rsidRPr="00CF03C3">
        <w:rPr>
          <w:rFonts w:cs="Times New Roman"/>
          <w:b/>
          <w:szCs w:val="28"/>
        </w:rPr>
        <w:br w:type="page"/>
      </w:r>
    </w:p>
    <w:p w:rsidR="00B4280B" w:rsidRPr="007A5763" w:rsidRDefault="00B4280B" w:rsidP="006A4B90">
      <w:pPr>
        <w:pStyle w:val="4"/>
        <w:rPr>
          <w:caps/>
        </w:rPr>
      </w:pPr>
      <w:bookmarkStart w:id="103" w:name="_Toc97114949"/>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3"/>
    </w:p>
    <w:p w:rsidR="00B223C7" w:rsidRPr="00CF03C3" w:rsidRDefault="00B223C7" w:rsidP="00B223C7">
      <w:pPr>
        <w:tabs>
          <w:tab w:val="left" w:pos="0"/>
        </w:tabs>
        <w:spacing w:after="0" w:line="240" w:lineRule="auto"/>
        <w:ind w:right="-31" w:firstLine="709"/>
        <w:rPr>
          <w:rFonts w:cs="Times New Roman"/>
          <w:b/>
          <w:bCs/>
          <w:szCs w:val="28"/>
        </w:rPr>
      </w:pPr>
      <w:bookmarkStart w:id="104" w:name="_Toc96033901"/>
    </w:p>
    <w:p w:rsidR="008B5C1C" w:rsidRPr="00CF03C3" w:rsidRDefault="008B5C1C" w:rsidP="00B223C7">
      <w:pPr>
        <w:tabs>
          <w:tab w:val="left" w:pos="0"/>
        </w:tabs>
        <w:spacing w:after="0" w:line="240" w:lineRule="auto"/>
        <w:ind w:right="-31" w:firstLine="709"/>
        <w:rPr>
          <w:rFonts w:cs="Times New Roman"/>
          <w:b/>
          <w:bCs/>
          <w:szCs w:val="28"/>
        </w:rPr>
      </w:pPr>
    </w:p>
    <w:p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4"/>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cs="Times New Roman"/>
          <w:b/>
          <w:szCs w:val="28"/>
        </w:rPr>
      </w:pP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5" w:name="_Toc96033902"/>
      <w:r w:rsidRPr="00CF03C3">
        <w:rPr>
          <w:rFonts w:eastAsiaTheme="majorEastAsia" w:cs="Times New Roman"/>
          <w:b/>
          <w:bCs/>
          <w:szCs w:val="28"/>
          <w:lang w:eastAsia="en-US"/>
        </w:rPr>
        <w:t>Общая характеристика учебного предмета «Информатика»</w:t>
      </w:r>
      <w:bookmarkEnd w:id="105"/>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Примерная рабочая программа даёт представление о целях, общей стратегии обучения, воспитания и развития обучающихся с ЗПР </w:t>
      </w:r>
      <w:r w:rsidRPr="00CF03C3">
        <w:rPr>
          <w:rFonts w:cs="Times New Roman"/>
          <w:spacing w:val="2"/>
          <w:szCs w:val="28"/>
        </w:rPr>
        <w:lastRenderedPageBreak/>
        <w:t>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w:t>
      </w:r>
      <w:r w:rsidRPr="00CF03C3">
        <w:rPr>
          <w:rFonts w:cs="Times New Roman"/>
          <w:szCs w:val="28"/>
        </w:rPr>
        <w:lastRenderedPageBreak/>
        <w:t>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xml:space="preserve">» (у них могут возникать затруднения при </w:t>
      </w:r>
      <w:r w:rsidRPr="00CF03C3">
        <w:rPr>
          <w:rFonts w:cs="Times New Roman"/>
          <w:szCs w:val="28"/>
          <w:shd w:val="clear" w:color="auto" w:fill="FFFFFF"/>
        </w:rPr>
        <w:lastRenderedPageBreak/>
        <w:t>переводе из одной системы счисления в другую.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lastRenderedPageBreak/>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6" w:name="_Toc96033903"/>
      <w:r w:rsidRPr="00CF03C3">
        <w:rPr>
          <w:rFonts w:eastAsiaTheme="majorEastAsia" w:cs="Times New Roman"/>
          <w:b/>
          <w:bCs/>
          <w:szCs w:val="28"/>
          <w:lang w:eastAsia="en-US"/>
        </w:rPr>
        <w:t>Цели и задачи изучения учебного предмета «Информатика»</w:t>
      </w:r>
      <w:bookmarkEnd w:id="106"/>
      <w:r w:rsidRPr="00CF03C3">
        <w:rPr>
          <w:rFonts w:eastAsiaTheme="majorEastAsia" w:cs="Times New Roman"/>
          <w:b/>
          <w:bCs/>
          <w:szCs w:val="28"/>
          <w:lang w:eastAsia="en-US"/>
        </w:rPr>
        <w:t xml:space="preserve">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w:t>
      </w:r>
      <w:r w:rsidRPr="00CF03C3">
        <w:rPr>
          <w:rFonts w:eastAsia="Arial Unicode MS" w:cs="Times New Roman"/>
          <w:kern w:val="1"/>
          <w:szCs w:val="28"/>
        </w:rPr>
        <w:lastRenderedPageBreak/>
        <w:t>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 xml:space="preserve">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w:t>
      </w:r>
      <w:r w:rsidRPr="00CF03C3">
        <w:rPr>
          <w:rFonts w:eastAsia="Times New Roman" w:cs="Times New Roman"/>
          <w:szCs w:val="28"/>
        </w:rPr>
        <w:lastRenderedPageBreak/>
        <w:t>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умения и навыки эффективного использования основных типов прикладных программ </w:t>
      </w:r>
      <w:r w:rsidRPr="00CF03C3">
        <w:rPr>
          <w:rFonts w:eastAsia="Arial Unicode MS" w:cs="Times New Roman"/>
          <w:kern w:val="1"/>
          <w:szCs w:val="28"/>
        </w:rPr>
        <w:lastRenderedPageBreak/>
        <w:t>(приложений)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навыков регулирующей роли речи в учебной работе.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7"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7"/>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00051F4C"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00051F4C"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00051F4C"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00051F4C"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00051F4C"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00051F4C"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00051F4C"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00051F4C"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00051F4C"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00051F4C"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w:t>
      </w:r>
      <w:r w:rsidRPr="00CF03C3">
        <w:rPr>
          <w:rFonts w:cs="Times New Roman"/>
          <w:szCs w:val="28"/>
        </w:rPr>
        <w:lastRenderedPageBreak/>
        <w:t xml:space="preserve">восприятие учебного материала обучающимися с ЗПР и способствует его прочному запоминанию. </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00051F4C"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00051F4C"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00051F4C"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00051F4C"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00051F4C"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00051F4C"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46385C" w:rsidRPr="00CF03C3" w:rsidRDefault="0046385C" w:rsidP="00B223C7">
      <w:pPr>
        <w:spacing w:after="0" w:line="240" w:lineRule="auto"/>
        <w:ind w:right="-31" w:firstLine="709"/>
        <w:jc w:val="both"/>
        <w:rPr>
          <w:rFonts w:cs="Times New Roman"/>
          <w:szCs w:val="28"/>
        </w:rPr>
      </w:pPr>
    </w:p>
    <w:p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8"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8"/>
    </w:p>
    <w:p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w:t>
      </w:r>
      <w:r w:rsidRPr="00CF03C3">
        <w:rPr>
          <w:rFonts w:cs="Times New Roman"/>
          <w:szCs w:val="28"/>
        </w:rPr>
        <w:lastRenderedPageBreak/>
        <w:t>обеспечивающих коррекцию регуляции учебно-познавательной деятельности и контроль собственного результата.</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w:t>
      </w:r>
      <w:r w:rsidR="00B223C7" w:rsidRPr="00CF03C3">
        <w:rPr>
          <w:rFonts w:cs="Times New Roman"/>
          <w:b/>
          <w:bCs/>
          <w:szCs w:val="28"/>
        </w:rPr>
        <w:lastRenderedPageBreak/>
        <w:t>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lastRenderedPageBreak/>
        <w:t>Оптическое распознавание текста.</w:t>
      </w:r>
      <w:r w:rsidRPr="00CF03C3">
        <w:rPr>
          <w:rFonts w:cs="Times New Roman"/>
          <w:szCs w:val="28"/>
        </w:rPr>
        <w:t xml:space="preserve">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 xml:space="preserve">Оценка адекватности </w:t>
      </w:r>
      <w:r w:rsidRPr="00CF03C3">
        <w:rPr>
          <w:rFonts w:cs="Times New Roman"/>
          <w:i/>
          <w:iCs/>
          <w:szCs w:val="28"/>
        </w:rPr>
        <w:lastRenderedPageBreak/>
        <w:t>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rsidR="00B223C7" w:rsidRPr="00CF03C3" w:rsidRDefault="00B223C7" w:rsidP="00B223C7">
      <w:pPr>
        <w:spacing w:after="0" w:line="240" w:lineRule="auto"/>
        <w:ind w:right="-31" w:firstLine="709"/>
        <w:jc w:val="both"/>
        <w:rPr>
          <w:rFonts w:eastAsia="Times New Roman" w:cs="Times New Roman"/>
          <w:szCs w:val="28"/>
        </w:rPr>
      </w:pP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w:t>
      </w:r>
      <w:r w:rsidRPr="00CF03C3">
        <w:rPr>
          <w:rFonts w:cs="Times New Roman"/>
          <w:szCs w:val="28"/>
        </w:rPr>
        <w:lastRenderedPageBreak/>
        <w:t xml:space="preserve">«Информатика»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rsidR="00271BBB" w:rsidRPr="00CF03C3" w:rsidRDefault="00271BBB" w:rsidP="00B223C7">
      <w:pPr>
        <w:spacing w:after="0" w:line="240" w:lineRule="auto"/>
        <w:ind w:right="-31" w:firstLine="709"/>
        <w:jc w:val="both"/>
        <w:rPr>
          <w:rFonts w:cs="Times New Roman"/>
          <w:szCs w:val="28"/>
          <w:lang w:eastAsia="ar-SA"/>
        </w:rPr>
      </w:pPr>
    </w:p>
    <w:p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09" w:name="_Toc96033906"/>
      <w:r w:rsidRPr="00CF03C3">
        <w:rPr>
          <w:rFonts w:eastAsiaTheme="majorEastAsia" w:cs="Times New Roman"/>
          <w:b/>
          <w:bCs/>
          <w:szCs w:val="28"/>
          <w:lang w:eastAsia="en-US"/>
        </w:rPr>
        <w:t>Место учебного предмета «Информатика» в учебном плане</w:t>
      </w:r>
      <w:bookmarkEnd w:id="109"/>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 xml:space="preserve">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w:t>
      </w:r>
      <w:r w:rsidRPr="00CF03C3">
        <w:rPr>
          <w:rFonts w:cs="Times New Roman"/>
          <w:bCs/>
          <w:szCs w:val="28"/>
        </w:rPr>
        <w:lastRenderedPageBreak/>
        <w:t>трудностей в изучении данного предмета в 7–9 классах.</w:t>
      </w:r>
    </w:p>
    <w:p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0" w:name="_Toc96033907"/>
    </w:p>
    <w:p w:rsidR="007F227E" w:rsidRPr="00CF03C3" w:rsidRDefault="007F227E" w:rsidP="007F227E">
      <w:pPr>
        <w:spacing w:after="0" w:line="240" w:lineRule="auto"/>
        <w:ind w:right="-31" w:firstLine="709"/>
        <w:jc w:val="both"/>
        <w:rPr>
          <w:rFonts w:eastAsiaTheme="majorEastAsia" w:cs="Times New Roman"/>
          <w:b/>
          <w:bCs/>
          <w:szCs w:val="28"/>
          <w:lang w:eastAsia="en-US"/>
        </w:rPr>
      </w:pPr>
    </w:p>
    <w:p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0"/>
    </w:p>
    <w:p w:rsidR="00B223C7" w:rsidRPr="00CF03C3" w:rsidRDefault="00B223C7" w:rsidP="007F227E">
      <w:pPr>
        <w:spacing w:after="0" w:line="240" w:lineRule="auto"/>
        <w:ind w:right="-31" w:firstLine="709"/>
        <w:jc w:val="both"/>
        <w:rPr>
          <w:rFonts w:cs="Times New Roman"/>
          <w:bCs/>
          <w:szCs w:val="28"/>
        </w:rPr>
      </w:pPr>
    </w:p>
    <w:p w:rsidR="00B223C7" w:rsidRPr="00CF03C3" w:rsidRDefault="00B223C7" w:rsidP="008B5C1C">
      <w:pPr>
        <w:spacing w:after="0" w:line="240" w:lineRule="auto"/>
        <w:ind w:right="-28"/>
        <w:jc w:val="both"/>
        <w:rPr>
          <w:rFonts w:cs="Times New Roman"/>
          <w:b/>
          <w:bCs/>
          <w:szCs w:val="28"/>
        </w:rPr>
      </w:pPr>
      <w:bookmarkStart w:id="111" w:name="_Toc96033908"/>
      <w:r w:rsidRPr="00CF03C3">
        <w:rPr>
          <w:rFonts w:cs="Times New Roman"/>
          <w:b/>
          <w:bCs/>
          <w:szCs w:val="28"/>
        </w:rPr>
        <w:t>7 КЛАСС</w:t>
      </w:r>
      <w:bookmarkEnd w:id="111"/>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w:t>
      </w:r>
      <w:r w:rsidRPr="00CF03C3">
        <w:rPr>
          <w:rFonts w:cs="Times New Roman"/>
          <w:szCs w:val="28"/>
        </w:rPr>
        <w:lastRenderedPageBreak/>
        <w:t>твердотельный диск, постоянная память смартфона) и скорость доступа для различных видов носителей.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lastRenderedPageBreak/>
        <w:t>Достоверность информации, полученной из Интернета.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 xml:space="preserve">Преобразование любого алфавита к двоичному. Количество различных слов фиксированной длины в алфавите определённой </w:t>
      </w:r>
      <w:r w:rsidRPr="00CF03C3">
        <w:rPr>
          <w:rFonts w:cs="Times New Roman"/>
          <w:szCs w:val="28"/>
        </w:rPr>
        <w:lastRenderedPageBreak/>
        <w:t>мощности.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lastRenderedPageBreak/>
        <w:t>Оценка количественных параметров, связанных с представлением и хранением звуковых файлов.</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Операции редактирования графических </w:t>
      </w:r>
      <w:r w:rsidRPr="00CF03C3">
        <w:rPr>
          <w:rFonts w:cs="Times New Roman"/>
          <w:szCs w:val="28"/>
        </w:rPr>
        <w:lastRenderedPageBreak/>
        <w:t>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2" w:name="_Toc96033909"/>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2"/>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3" w:name="_Hlk96155648"/>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Арифметические операции в двоичной системе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Конструкция «ветвление»: полная и неполная формы. Выполнение и невыполнение условия </w:t>
      </w:r>
      <w:r w:rsidRPr="00CF03C3">
        <w:rPr>
          <w:rFonts w:cs="Times New Roman"/>
          <w:szCs w:val="28"/>
        </w:rPr>
        <w:lastRenderedPageBreak/>
        <w:t>(истинность и ложность высказывания). Простые и составные условия.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Диалоговая отладка программ: пошаговое </w:t>
      </w:r>
      <w:r w:rsidRPr="00CF03C3">
        <w:rPr>
          <w:rFonts w:cs="Times New Roman"/>
          <w:szCs w:val="28"/>
        </w:rPr>
        <w:lastRenderedPageBreak/>
        <w:t>выполнение, просмотр значений величин, отладочный вывод, выбор точки останова.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3"/>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4" w:name="_Toc96033910"/>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4"/>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Понятие об информационной безопасности. Угрозы информационной безопасности при работе в </w:t>
      </w:r>
      <w:r w:rsidRPr="00CF03C3">
        <w:rPr>
          <w:rFonts w:cs="Times New Roman"/>
          <w:szCs w:val="28"/>
        </w:rPr>
        <w:lastRenderedPageBreak/>
        <w:t>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Граф. Вершина, ребро, путь. Ориентированные и </w:t>
      </w:r>
      <w:r w:rsidRPr="00CF03C3">
        <w:rPr>
          <w:rFonts w:cs="Times New Roman"/>
          <w:szCs w:val="28"/>
        </w:rPr>
        <w:lastRenderedPageBreak/>
        <w:t>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Табличные величины (массивы). Одномерные массивы. Составление и отладка программ, реализующих типовые алгоритмы обработки </w:t>
      </w:r>
      <w:r w:rsidRPr="00CF03C3">
        <w:rPr>
          <w:rFonts w:cs="Times New Roman"/>
          <w:szCs w:val="28"/>
        </w:rPr>
        <w:lastRenderedPageBreak/>
        <w:t>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Понятие об электронных таблицах. Типы данных </w:t>
      </w:r>
      <w:r w:rsidRPr="00CF03C3">
        <w:rPr>
          <w:rFonts w:cs="Times New Roman"/>
          <w:szCs w:val="28"/>
        </w:rPr>
        <w:lastRenderedPageBreak/>
        <w:t>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center"/>
        <w:rPr>
          <w:rFonts w:cs="Times New Roman"/>
          <w:b/>
          <w:szCs w:val="28"/>
        </w:rPr>
      </w:pPr>
    </w:p>
    <w:p w:rsidR="00BB79AB" w:rsidRPr="00CF03C3" w:rsidRDefault="00BB79AB" w:rsidP="00B223C7">
      <w:pPr>
        <w:spacing w:after="0" w:line="240" w:lineRule="auto"/>
        <w:ind w:right="-31" w:firstLine="709"/>
        <w:jc w:val="center"/>
        <w:rPr>
          <w:rFonts w:cs="Times New Roman"/>
          <w:b/>
          <w:szCs w:val="28"/>
        </w:rPr>
      </w:pPr>
    </w:p>
    <w:p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распознавать и противостоять психологической манипуляции, социально </w:t>
      </w:r>
      <w:r w:rsidRPr="00CF03C3">
        <w:rPr>
          <w:rFonts w:eastAsia="Times New Roman" w:cs="Times New Roman"/>
          <w:bCs/>
          <w:szCs w:val="28"/>
        </w:rPr>
        <w:lastRenderedPageBreak/>
        <w:t>неблагоприятному воздействию в виртуальном пространстве.</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w:t>
      </w:r>
      <w:r w:rsidRPr="00CF03C3">
        <w:rPr>
          <w:rFonts w:eastAsia="Arial Unicode MS" w:cs="Times New Roman"/>
          <w:kern w:val="1"/>
          <w:szCs w:val="28"/>
          <w:lang w:eastAsia="en-US"/>
        </w:rPr>
        <w:lastRenderedPageBreak/>
        <w:t>задачи, проверять адекватность модели объекту и цели моделирования;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уметь признавать свое право на ошибку и такое же право другого.</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соотносить характеристики компьютера с </w:t>
      </w:r>
      <w:r w:rsidRPr="00CF03C3">
        <w:rPr>
          <w:rFonts w:cs="Times New Roman"/>
          <w:szCs w:val="28"/>
        </w:rPr>
        <w:lastRenderedPageBreak/>
        <w:t>задачами, решаемыми с его помощью;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w:t>
      </w:r>
      <w:r w:rsidRPr="00CF03C3">
        <w:rPr>
          <w:rFonts w:cs="Times New Roman"/>
          <w:szCs w:val="28"/>
        </w:rPr>
        <w:lastRenderedPageBreak/>
        <w:t>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ориентироваться в понятиях и оперировать ими на базовом уровне «исполнитель», «алгоритм», </w:t>
      </w:r>
      <w:r w:rsidRPr="00CF03C3">
        <w:rPr>
          <w:rFonts w:cs="Times New Roman"/>
          <w:szCs w:val="28"/>
        </w:rPr>
        <w:lastRenderedPageBreak/>
        <w:t>«программа», понимая разницу между употреблением этих терминов в обыденной речи и в информатике;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lastRenderedPageBreak/>
        <w:t>9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w:t>
      </w:r>
      <w:r w:rsidRPr="00CF03C3">
        <w:rPr>
          <w:rFonts w:cs="Times New Roman"/>
          <w:szCs w:val="28"/>
        </w:rPr>
        <w:lastRenderedPageBreak/>
        <w:t>сети Интернет (сетевая анонимность, цифровой след, аутентичность субъектов и ресурсов, опасность вредоносного кода);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23C7" w:rsidRPr="00CF03C3" w:rsidRDefault="00B223C7" w:rsidP="00B223C7">
      <w:pPr>
        <w:spacing w:after="0" w:line="240" w:lineRule="auto"/>
        <w:ind w:right="-31" w:firstLine="709"/>
        <w:rPr>
          <w:rFonts w:cs="Times New Roman"/>
          <w:b/>
          <w:i/>
          <w:iCs/>
          <w:szCs w:val="28"/>
        </w:rPr>
      </w:pPr>
    </w:p>
    <w:p w:rsidR="009161C6" w:rsidRPr="00CF03C3" w:rsidRDefault="009161C6" w:rsidP="00B223C7">
      <w:pPr>
        <w:spacing w:after="0" w:line="240" w:lineRule="auto"/>
        <w:ind w:right="-31" w:firstLine="709"/>
        <w:rPr>
          <w:rFonts w:cs="Times New Roman"/>
          <w:b/>
          <w:i/>
          <w:iCs/>
          <w:szCs w:val="28"/>
        </w:rPr>
      </w:pPr>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5"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5"/>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6" w:name="_Toc96033912"/>
      <w:r w:rsidRPr="00CF03C3">
        <w:rPr>
          <w:rFonts w:eastAsiaTheme="majorEastAsia" w:cs="Times New Roman"/>
          <w:bCs/>
          <w:szCs w:val="28"/>
          <w:lang w:eastAsia="en-US"/>
        </w:rPr>
        <w:t>5–6 КЛАССЫ (подготовительный период)</w:t>
      </w:r>
      <w:bookmarkEnd w:id="116"/>
      <w:r w:rsidRPr="00CF03C3">
        <w:rPr>
          <w:rFonts w:eastAsiaTheme="majorEastAsia" w:cs="Times New Roman"/>
          <w:bCs/>
          <w:szCs w:val="28"/>
          <w:lang w:eastAsia="en-US"/>
        </w:rPr>
        <w:t xml:space="preserve">  </w:t>
      </w:r>
    </w:p>
    <w:p w:rsidR="00D60EA7" w:rsidRPr="00CF03C3" w:rsidRDefault="00D60EA7" w:rsidP="00B223C7">
      <w:pPr>
        <w:spacing w:after="0" w:line="240" w:lineRule="auto"/>
        <w:ind w:firstLine="709"/>
        <w:jc w:val="both"/>
        <w:rPr>
          <w:rFonts w:eastAsia="Times New Roman" w:cs="Times New Roman"/>
          <w:szCs w:val="28"/>
        </w:rPr>
      </w:pPr>
    </w:p>
    <w:p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223C7" w:rsidRPr="00CF03C3" w:rsidRDefault="00B223C7" w:rsidP="00B223C7">
      <w:pPr>
        <w:spacing w:after="0" w:line="240" w:lineRule="auto"/>
        <w:ind w:firstLine="709"/>
        <w:rPr>
          <w:lang w:eastAsia="en-US"/>
        </w:rPr>
      </w:pPr>
    </w:p>
    <w:p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Хранение информации. Память человека и память человечества.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 xml:space="preserve">Компьютерные объекты. Программы и </w:t>
      </w:r>
      <w:r w:rsidRPr="00CF03C3">
        <w:rPr>
          <w:rFonts w:eastAsia="Times New Roman" w:cs="Times New Roman"/>
          <w:szCs w:val="28"/>
          <w:lang w:bidi="ru-RU"/>
        </w:rPr>
        <w:lastRenderedPageBreak/>
        <w:t>документы. Файлы и папки.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363D92" w:rsidRPr="00CF03C3" w:rsidRDefault="00363D92"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7"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7"/>
      <w:r w:rsidRPr="00CF03C3">
        <w:rPr>
          <w:rFonts w:eastAsia="Times New Roman" w:cs="Times New Roman"/>
          <w:caps/>
          <w:szCs w:val="28"/>
          <w:lang w:bidi="ru-RU"/>
        </w:rPr>
        <w:t xml:space="preserve"> </w:t>
      </w: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4"/>
      <w:r w:rsidRPr="00CF03C3">
        <w:rPr>
          <w:rFonts w:eastAsia="Times New Roman" w:cs="Times New Roman"/>
          <w:caps/>
          <w:szCs w:val="28"/>
          <w:lang w:bidi="ru-RU"/>
        </w:rPr>
        <w:t>распределенные по годам обучения</w:t>
      </w:r>
      <w:bookmarkEnd w:id="118"/>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19" w:name="_Toc96033915"/>
      <w:r w:rsidRPr="00CF03C3">
        <w:rPr>
          <w:rFonts w:eastAsia="Times New Roman" w:cs="Times New Roman"/>
          <w:szCs w:val="28"/>
          <w:lang w:bidi="ru-RU"/>
        </w:rPr>
        <w:t>5-6 КЛАССЫ (подготовительный период)</w:t>
      </w:r>
      <w:bookmarkEnd w:id="119"/>
    </w:p>
    <w:p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классифицировать информацию по способам её восприятия человеком, по формам представления на материальных носителях;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применять текстовый редактор для набора, редактирования и форматирования простейших текстов на русском и иностранном языках;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Предметные результаты изучения модуля «Информационное моделирование»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понимать правила записи и выполнения алгоритмов, содержащих алгоритмические конструкции «следование», «ветвление», «цикл»;</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rsidR="00B223C7" w:rsidRPr="00CF03C3" w:rsidRDefault="00B223C7" w:rsidP="00EC6FF2">
      <w:pPr>
        <w:spacing w:after="0" w:line="240" w:lineRule="auto"/>
        <w:ind w:right="-31" w:firstLine="709"/>
        <w:jc w:val="both"/>
        <w:rPr>
          <w:rFonts w:eastAsia="Arial Unicode MS" w:cs="Times New Roman"/>
          <w:kern w:val="1"/>
          <w:szCs w:val="28"/>
          <w:lang w:eastAsia="en-US"/>
        </w:rPr>
      </w:pPr>
    </w:p>
    <w:p w:rsidR="00961C5F" w:rsidRPr="00CF03C3" w:rsidRDefault="00961C5F">
      <w:pPr>
        <w:rPr>
          <w:rFonts w:cs="Times New Roman"/>
          <w:szCs w:val="28"/>
        </w:rPr>
      </w:pPr>
      <w:r w:rsidRPr="00CF03C3">
        <w:rPr>
          <w:rFonts w:cs="Times New Roman"/>
          <w:szCs w:val="28"/>
        </w:rPr>
        <w:br w:type="page"/>
      </w:r>
    </w:p>
    <w:p w:rsidR="00B4280B" w:rsidRPr="007A5763" w:rsidRDefault="008B7E5C" w:rsidP="00573CF5">
      <w:pPr>
        <w:pStyle w:val="4"/>
        <w:rPr>
          <w:caps/>
        </w:rPr>
      </w:pPr>
      <w:bookmarkStart w:id="120" w:name="_Toc97114950"/>
      <w:r>
        <w:rPr>
          <w:caps/>
        </w:rPr>
        <w:lastRenderedPageBreak/>
        <w:t>2.2.1</w:t>
      </w:r>
      <w:r w:rsidR="00B4280B" w:rsidRPr="007A5763">
        <w:rPr>
          <w:caps/>
        </w:rPr>
        <w:t>.</w:t>
      </w:r>
      <w:r w:rsidR="00727346" w:rsidRPr="007A5763">
        <w:rPr>
          <w:caps/>
        </w:rPr>
        <w:t>11</w:t>
      </w:r>
      <w:r w:rsidR="00B4280B" w:rsidRPr="007A5763">
        <w:rPr>
          <w:caps/>
        </w:rPr>
        <w:t>. Физика</w:t>
      </w:r>
      <w:bookmarkEnd w:id="120"/>
    </w:p>
    <w:p w:rsidR="00B4280B" w:rsidRPr="00CF03C3" w:rsidRDefault="00B4280B" w:rsidP="005E3B41">
      <w:pPr>
        <w:spacing w:after="0" w:line="240" w:lineRule="auto"/>
        <w:ind w:firstLine="709"/>
        <w:jc w:val="both"/>
        <w:rPr>
          <w:rFonts w:cs="Times New Roman"/>
          <w:szCs w:val="28"/>
        </w:rPr>
      </w:pPr>
    </w:p>
    <w:p w:rsidR="005E3B41" w:rsidRPr="00CF03C3" w:rsidRDefault="005E3B41" w:rsidP="005E3B41">
      <w:pPr>
        <w:spacing w:after="0" w:line="240" w:lineRule="auto"/>
        <w:ind w:firstLine="709"/>
        <w:jc w:val="both"/>
        <w:rPr>
          <w:rFonts w:cs="Times New Roman"/>
          <w:szCs w:val="28"/>
        </w:rPr>
      </w:pPr>
    </w:p>
    <w:p w:rsidR="0052075B" w:rsidRPr="00CF03C3" w:rsidRDefault="0052075B" w:rsidP="005E3B41">
      <w:pPr>
        <w:spacing w:after="0" w:line="240" w:lineRule="auto"/>
        <w:jc w:val="both"/>
        <w:rPr>
          <w:rFonts w:cs="Times New Roman"/>
          <w:szCs w:val="28"/>
        </w:rPr>
      </w:pPr>
      <w:bookmarkStart w:id="121" w:name="_Toc95467936"/>
      <w:r w:rsidRPr="00CF03C3">
        <w:rPr>
          <w:rFonts w:cs="Times New Roman"/>
          <w:szCs w:val="28"/>
        </w:rPr>
        <w:t>ПОЯСНИТЕЛЬНАЯ ЗАПИСКА</w:t>
      </w:r>
      <w:bookmarkEnd w:id="121"/>
    </w:p>
    <w:p w:rsidR="00652F08" w:rsidRPr="00CF03C3" w:rsidRDefault="00652F08" w:rsidP="005E3B41">
      <w:pPr>
        <w:spacing w:after="0" w:line="240" w:lineRule="auto"/>
        <w:ind w:firstLine="709"/>
        <w:jc w:val="both"/>
        <w:rPr>
          <w:rFonts w:cs="Times New Roman"/>
          <w:b/>
          <w:szCs w:val="28"/>
        </w:rPr>
      </w:pPr>
    </w:p>
    <w:p w:rsidR="0052075B" w:rsidRPr="00CF03C3" w:rsidRDefault="0052075B" w:rsidP="005E3B41">
      <w:pPr>
        <w:spacing w:after="0" w:line="240" w:lineRule="auto"/>
        <w:ind w:firstLine="709"/>
        <w:jc w:val="both"/>
        <w:rPr>
          <w:rFonts w:cs="Times New Roman"/>
          <w:szCs w:val="28"/>
        </w:rPr>
      </w:pPr>
      <w:r w:rsidRPr="00CF03C3">
        <w:rPr>
          <w:rFonts w:cs="Times New Roman"/>
          <w:szCs w:val="28"/>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52075B" w:rsidRPr="00CF03C3" w:rsidRDefault="0052075B" w:rsidP="0052075B">
      <w:pPr>
        <w:spacing w:after="0" w:line="240" w:lineRule="auto"/>
        <w:ind w:firstLine="709"/>
        <w:jc w:val="both"/>
        <w:rPr>
          <w:rFonts w:cs="Times New Roman"/>
          <w:b/>
          <w:bCs/>
          <w:iCs/>
          <w:szCs w:val="28"/>
        </w:rPr>
      </w:pPr>
      <w:bookmarkStart w:id="122" w:name="_Toc95467937"/>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lastRenderedPageBreak/>
        <w:t>Общая характеристика учебного предмета «Физика»</w:t>
      </w:r>
      <w:bookmarkEnd w:id="122"/>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w:t>
      </w:r>
      <w:r w:rsidRPr="00CF03C3">
        <w:rPr>
          <w:rFonts w:cs="Times New Roman"/>
          <w:szCs w:val="28"/>
        </w:rPr>
        <w:lastRenderedPageBreak/>
        <w:t>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w:t>
      </w:r>
      <w:r w:rsidRPr="00CF03C3">
        <w:rPr>
          <w:rFonts w:cs="Times New Roman"/>
          <w:szCs w:val="28"/>
        </w:rPr>
        <w:lastRenderedPageBreak/>
        <w:t xml:space="preserve">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CF03C3" w:rsidRDefault="0052075B" w:rsidP="0052075B">
      <w:pPr>
        <w:spacing w:after="0" w:line="240" w:lineRule="auto"/>
        <w:ind w:firstLine="709"/>
        <w:jc w:val="both"/>
        <w:rPr>
          <w:rFonts w:cs="Times New Roman"/>
          <w:b/>
          <w:bCs/>
          <w:iCs/>
          <w:szCs w:val="28"/>
        </w:rPr>
      </w:pPr>
      <w:bookmarkStart w:id="123" w:name="_Toc95467938"/>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3"/>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w:t>
      </w:r>
      <w:r w:rsidRPr="00CF03C3">
        <w:rPr>
          <w:rFonts w:eastAsia="Arial Unicode MS" w:cs="Times New Roman"/>
          <w:kern w:val="1"/>
          <w:szCs w:val="28"/>
        </w:rPr>
        <w:lastRenderedPageBreak/>
        <w:t>разнообразных природных явлений и процессов, принципов действия важнейших технических устройств, для решения физических 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w:t>
      </w:r>
      <w:r w:rsidRPr="00CF03C3">
        <w:rPr>
          <w:rFonts w:eastAsia="Arial Unicode MS" w:cs="Times New Roman"/>
          <w:kern w:val="1"/>
          <w:szCs w:val="28"/>
        </w:rPr>
        <w:lastRenderedPageBreak/>
        <w:t xml:space="preserve">работы и экспериментальные исследования с использованием измерительных приборов, широко применяемых в практической жизни;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CF03C3" w:rsidRDefault="0052075B" w:rsidP="0052075B">
      <w:pPr>
        <w:spacing w:after="0" w:line="240" w:lineRule="auto"/>
        <w:ind w:firstLine="709"/>
        <w:jc w:val="both"/>
        <w:rPr>
          <w:rFonts w:cs="Times New Roman"/>
          <w:b/>
          <w:bCs/>
          <w:iCs/>
          <w:szCs w:val="28"/>
        </w:rPr>
      </w:pPr>
      <w:bookmarkStart w:id="124" w:name="_Toc95467939"/>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4"/>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w:t>
      </w:r>
      <w:r w:rsidRPr="00CF03C3">
        <w:rPr>
          <w:rFonts w:cs="Times New Roman"/>
          <w:szCs w:val="28"/>
        </w:rPr>
        <w:lastRenderedPageBreak/>
        <w:t>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w:t>
      </w:r>
      <w:r w:rsidRPr="00CF03C3">
        <w:rPr>
          <w:rFonts w:cs="Times New Roman"/>
          <w:szCs w:val="28"/>
        </w:rPr>
        <w:lastRenderedPageBreak/>
        <w:t>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w:t>
      </w:r>
      <w:r w:rsidRPr="00CF03C3">
        <w:rPr>
          <w:rFonts w:cs="Times New Roman"/>
          <w:szCs w:val="28"/>
        </w:rPr>
        <w:lastRenderedPageBreak/>
        <w:t>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CF03C3" w:rsidRDefault="0052075B" w:rsidP="0052075B">
      <w:pPr>
        <w:spacing w:after="0" w:line="240" w:lineRule="auto"/>
        <w:ind w:firstLine="709"/>
        <w:jc w:val="both"/>
        <w:rPr>
          <w:rFonts w:cs="Times New Roman"/>
          <w:b/>
          <w:bCs/>
          <w:iCs/>
          <w:szCs w:val="28"/>
        </w:rPr>
      </w:pPr>
      <w:bookmarkStart w:id="125" w:name="_Toc95467940"/>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5"/>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w:t>
      </w:r>
      <w:r w:rsidRPr="00CF03C3">
        <w:rPr>
          <w:rFonts w:cs="Times New Roman"/>
          <w:szCs w:val="28"/>
        </w:rPr>
        <w:lastRenderedPageBreak/>
        <w:t>вопросы при затруднениях в усвоении нового материала.</w:t>
      </w:r>
    </w:p>
    <w:p w:rsidR="0052075B" w:rsidRPr="00CF03C3" w:rsidRDefault="0052075B" w:rsidP="0052075B">
      <w:pPr>
        <w:spacing w:after="0" w:line="240" w:lineRule="auto"/>
        <w:ind w:firstLine="709"/>
        <w:jc w:val="both"/>
        <w:rPr>
          <w:rFonts w:cs="Times New Roman"/>
          <w:b/>
          <w:bCs/>
          <w:iCs/>
          <w:szCs w:val="28"/>
        </w:rPr>
      </w:pPr>
      <w:bookmarkStart w:id="126" w:name="_Toc9546794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6"/>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B280B" w:rsidRPr="00CF03C3" w:rsidRDefault="000B280B" w:rsidP="0052075B">
      <w:pPr>
        <w:spacing w:after="0" w:line="240" w:lineRule="auto"/>
        <w:ind w:firstLine="709"/>
        <w:jc w:val="both"/>
        <w:rPr>
          <w:rFonts w:cs="Times New Roman"/>
          <w:b/>
          <w:szCs w:val="28"/>
        </w:rPr>
      </w:pPr>
      <w:bookmarkStart w:id="127" w:name="_Toc95467942"/>
    </w:p>
    <w:p w:rsidR="000B280B" w:rsidRPr="00CF03C3" w:rsidRDefault="000B280B" w:rsidP="0052075B">
      <w:pPr>
        <w:spacing w:after="0" w:line="240" w:lineRule="auto"/>
        <w:ind w:firstLine="709"/>
        <w:jc w:val="both"/>
        <w:rPr>
          <w:rFonts w:cs="Times New Roman"/>
          <w:b/>
          <w:szCs w:val="28"/>
        </w:rPr>
      </w:pPr>
    </w:p>
    <w:p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7"/>
    </w:p>
    <w:p w:rsidR="000B280B" w:rsidRPr="00CF03C3" w:rsidRDefault="000B280B" w:rsidP="0052075B">
      <w:pPr>
        <w:spacing w:after="0" w:line="240" w:lineRule="auto"/>
        <w:ind w:firstLine="709"/>
        <w:jc w:val="both"/>
        <w:rPr>
          <w:rFonts w:cs="Times New Roman"/>
          <w:b/>
          <w:bCs/>
          <w:iCs/>
          <w:szCs w:val="28"/>
        </w:rPr>
      </w:pPr>
      <w:bookmarkStart w:id="128" w:name="_Toc95467943"/>
      <w:bookmarkStart w:id="129" w:name="_Hlk55666524"/>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8"/>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30" w:name="_Toc95467944"/>
      <w:bookmarkEnd w:id="129"/>
      <w:r w:rsidRPr="00CF03C3">
        <w:rPr>
          <w:rFonts w:cs="Times New Roman"/>
          <w:b/>
          <w:bCs/>
          <w:szCs w:val="28"/>
        </w:rPr>
        <w:t>Раздел 1. Физика и её роль в познании окружающего мира</w:t>
      </w:r>
      <w:bookmarkEnd w:id="130"/>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lastRenderedPageBreak/>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rsidR="00A8418B" w:rsidRPr="00CF03C3" w:rsidRDefault="00A8418B" w:rsidP="0052075B">
      <w:pPr>
        <w:spacing w:after="0" w:line="240" w:lineRule="auto"/>
        <w:ind w:firstLine="709"/>
        <w:jc w:val="both"/>
        <w:rPr>
          <w:rFonts w:cs="Times New Roman"/>
          <w:b/>
          <w:bCs/>
          <w:szCs w:val="28"/>
        </w:rPr>
      </w:pPr>
      <w:bookmarkStart w:id="131" w:name="_Toc9546794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1"/>
      <w:r w:rsidRPr="00CF03C3">
        <w:rPr>
          <w:rFonts w:cs="Times New Roman"/>
          <w:b/>
          <w:bCs/>
          <w:szCs w:val="28"/>
        </w:rPr>
        <w:t xml:space="preserve">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lastRenderedPageBreak/>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b/>
          <w:i/>
          <w:szCs w:val="28"/>
        </w:rPr>
      </w:pPr>
    </w:p>
    <w:p w:rsidR="0052075B" w:rsidRPr="00CF03C3" w:rsidRDefault="0052075B" w:rsidP="0052075B">
      <w:pPr>
        <w:spacing w:after="0" w:line="240" w:lineRule="auto"/>
        <w:ind w:firstLine="709"/>
        <w:jc w:val="both"/>
        <w:rPr>
          <w:rFonts w:cs="Times New Roman"/>
          <w:b/>
          <w:bCs/>
          <w:szCs w:val="28"/>
        </w:rPr>
      </w:pPr>
      <w:bookmarkStart w:id="132" w:name="_Toc95467946"/>
      <w:r w:rsidRPr="00CF03C3">
        <w:rPr>
          <w:rFonts w:cs="Times New Roman"/>
          <w:b/>
          <w:bCs/>
          <w:szCs w:val="28"/>
        </w:rPr>
        <w:t>Раздел 3. Движение и взаимодействие тел</w:t>
      </w:r>
      <w:bookmarkEnd w:id="132"/>
    </w:p>
    <w:p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 xml:space="preserve">Средняя </w:t>
      </w:r>
      <w:r w:rsidRPr="00CF03C3">
        <w:rPr>
          <w:rFonts w:cs="Times New Roman"/>
          <w:i/>
          <w:szCs w:val="28"/>
        </w:rPr>
        <w:lastRenderedPageBreak/>
        <w:t>скорость при неравномерном движении</w:t>
      </w:r>
      <w:r w:rsidRPr="00CF03C3">
        <w:rPr>
          <w:rFonts w:cs="Times New Roman"/>
          <w:szCs w:val="28"/>
        </w:rPr>
        <w:t>. Расчёт пути и времени движения.</w:t>
      </w:r>
    </w:p>
    <w:p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lastRenderedPageBreak/>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rsidR="00263D70" w:rsidRPr="00CF03C3" w:rsidRDefault="00263D70" w:rsidP="0052075B">
      <w:pPr>
        <w:spacing w:after="0" w:line="240" w:lineRule="auto"/>
        <w:ind w:firstLine="709"/>
        <w:jc w:val="both"/>
        <w:rPr>
          <w:rFonts w:cs="Times New Roman"/>
          <w:b/>
          <w:bCs/>
          <w:szCs w:val="28"/>
        </w:rPr>
      </w:pPr>
      <w:bookmarkStart w:id="133" w:name="_Toc9546794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3"/>
    </w:p>
    <w:p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CF03C3" w:rsidRDefault="0052075B" w:rsidP="00263D70">
      <w:pPr>
        <w:spacing w:after="0" w:line="240" w:lineRule="auto"/>
        <w:ind w:firstLine="709"/>
        <w:jc w:val="both"/>
        <w:rPr>
          <w:rFonts w:cs="Times New Roman"/>
          <w:szCs w:val="28"/>
        </w:rPr>
      </w:pPr>
      <w:r w:rsidRPr="00CF03C3">
        <w:rPr>
          <w:rFonts w:cs="Times New Roman"/>
          <w:i/>
          <w:szCs w:val="28"/>
        </w:rPr>
        <w:lastRenderedPageBreak/>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w:t>
      </w:r>
      <w:r w:rsidRPr="00CF03C3">
        <w:rPr>
          <w:rFonts w:cs="Times New Roman"/>
          <w:szCs w:val="28"/>
        </w:rPr>
        <w:lastRenderedPageBreak/>
        <w:t xml:space="preserve">жидкости, от объёма погружённой в жидкость части тела и от плотности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rsidR="00263D70" w:rsidRPr="00CF03C3" w:rsidRDefault="00263D70" w:rsidP="0052075B">
      <w:pPr>
        <w:spacing w:after="0" w:line="240" w:lineRule="auto"/>
        <w:ind w:firstLine="709"/>
        <w:jc w:val="both"/>
        <w:rPr>
          <w:rFonts w:cs="Times New Roman"/>
          <w:b/>
          <w:bCs/>
          <w:szCs w:val="28"/>
        </w:rPr>
      </w:pPr>
      <w:bookmarkStart w:id="134" w:name="_Toc95467948"/>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4"/>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434B14">
      <w:pPr>
        <w:spacing w:after="0" w:line="240" w:lineRule="auto"/>
        <w:jc w:val="both"/>
        <w:rPr>
          <w:rFonts w:cs="Times New Roman"/>
          <w:b/>
          <w:bCs/>
          <w:iCs/>
          <w:szCs w:val="28"/>
        </w:rPr>
      </w:pPr>
      <w:bookmarkStart w:id="135" w:name="_Toc95467949"/>
      <w:r w:rsidRPr="00CF03C3">
        <w:rPr>
          <w:rFonts w:cs="Times New Roman"/>
          <w:b/>
          <w:bCs/>
          <w:iCs/>
          <w:szCs w:val="28"/>
        </w:rPr>
        <w:t>8 КЛАСС</w:t>
      </w:r>
      <w:bookmarkEnd w:id="135"/>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36" w:name="_Toc95467950"/>
      <w:r w:rsidRPr="00CF03C3">
        <w:rPr>
          <w:rFonts w:cs="Times New Roman"/>
          <w:b/>
          <w:bCs/>
          <w:szCs w:val="28"/>
        </w:rPr>
        <w:lastRenderedPageBreak/>
        <w:t>Раздел 6. Тепловые явления</w:t>
      </w:r>
      <w:bookmarkEnd w:id="136"/>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lastRenderedPageBreak/>
        <w:t>Закон сохранения и превращения энергии в тепловых процессах (МС).</w:t>
      </w:r>
    </w:p>
    <w:p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 xml:space="preserve">Определение давления воздуха в баллоне шприца.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rsidR="00B640F3" w:rsidRPr="00CF03C3" w:rsidRDefault="00B640F3" w:rsidP="0052075B">
      <w:pPr>
        <w:spacing w:after="0" w:line="240" w:lineRule="auto"/>
        <w:ind w:firstLine="709"/>
        <w:jc w:val="both"/>
        <w:rPr>
          <w:rFonts w:cs="Times New Roman"/>
          <w:b/>
          <w:bCs/>
          <w:szCs w:val="28"/>
        </w:rPr>
      </w:pPr>
      <w:bookmarkStart w:id="137" w:name="_Toc95467951"/>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7"/>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lastRenderedPageBreak/>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7.</w:t>
      </w:r>
      <w:r w:rsidRPr="00CF03C3">
        <w:rPr>
          <w:rFonts w:cs="Times New Roman"/>
          <w:szCs w:val="28"/>
        </w:rPr>
        <w:tab/>
        <w:t>Моделирование силовых линий электрического поля.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2.</w:t>
      </w:r>
      <w:r w:rsidRPr="00CF03C3">
        <w:rPr>
          <w:rFonts w:cs="Times New Roman"/>
          <w:szCs w:val="28"/>
        </w:rPr>
        <w:tab/>
        <w:t>Исследование действия электрического поля на 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17.</w:t>
      </w:r>
      <w:r w:rsidRPr="00CF03C3">
        <w:rPr>
          <w:rFonts w:cs="Times New Roman"/>
          <w:szCs w:val="28"/>
        </w:rPr>
        <w:tab/>
        <w:t>Изучение действия магнитного поля на проводник с током.</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E341A" w:rsidRPr="00CF03C3" w:rsidRDefault="005E341A" w:rsidP="0052075B">
      <w:pPr>
        <w:spacing w:after="0" w:line="240" w:lineRule="auto"/>
        <w:ind w:firstLine="709"/>
        <w:jc w:val="both"/>
        <w:rPr>
          <w:rFonts w:cs="Times New Roman"/>
          <w:b/>
          <w:bCs/>
          <w:iCs/>
          <w:szCs w:val="28"/>
        </w:rPr>
      </w:pPr>
      <w:bookmarkStart w:id="138" w:name="_Toc95467952"/>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8"/>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39" w:name="_Toc95467953"/>
      <w:r w:rsidRPr="00CF03C3">
        <w:rPr>
          <w:rFonts w:cs="Times New Roman"/>
          <w:b/>
          <w:bCs/>
          <w:szCs w:val="28"/>
        </w:rPr>
        <w:t>Раздел 8. Механические явления</w:t>
      </w:r>
      <w:bookmarkEnd w:id="139"/>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lastRenderedPageBreak/>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7.</w:t>
      </w:r>
      <w:r w:rsidRPr="00CF03C3">
        <w:rPr>
          <w:rFonts w:cs="Times New Roman"/>
          <w:szCs w:val="28"/>
        </w:rPr>
        <w:tab/>
        <w:t>Зависимость ускорения тела от массы тела и действующей на него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Исследование зависимости пути от времени при равноускоренном движении без начальной скорости.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rsidR="00303D30" w:rsidRPr="00CF03C3" w:rsidRDefault="00303D30" w:rsidP="0052075B">
      <w:pPr>
        <w:spacing w:after="0" w:line="240" w:lineRule="auto"/>
        <w:ind w:firstLine="709"/>
        <w:jc w:val="both"/>
        <w:rPr>
          <w:rFonts w:cs="Times New Roman"/>
          <w:b/>
          <w:bCs/>
          <w:szCs w:val="28"/>
        </w:rPr>
      </w:pPr>
      <w:bookmarkStart w:id="140" w:name="_Toc95467954"/>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0"/>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w:t>
      </w:r>
      <w:r w:rsidRPr="00CF03C3">
        <w:rPr>
          <w:rFonts w:cs="Times New Roman"/>
          <w:szCs w:val="28"/>
        </w:rPr>
        <w:tab/>
        <w:t>Наблюдение колебаний тел под действием силы тяжести и силы упругости.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rsidR="00303D30" w:rsidRPr="00CF03C3" w:rsidRDefault="00303D30" w:rsidP="0052075B">
      <w:pPr>
        <w:spacing w:after="0" w:line="240" w:lineRule="auto"/>
        <w:ind w:firstLine="709"/>
        <w:jc w:val="both"/>
        <w:rPr>
          <w:rFonts w:cs="Times New Roman"/>
          <w:b/>
          <w:bCs/>
          <w:szCs w:val="28"/>
        </w:rPr>
      </w:pPr>
      <w:bookmarkStart w:id="141" w:name="_Toc9546795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1"/>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rsidR="00303D30" w:rsidRPr="00CF03C3" w:rsidRDefault="00303D30" w:rsidP="0052075B">
      <w:pPr>
        <w:spacing w:after="0" w:line="240" w:lineRule="auto"/>
        <w:ind w:firstLine="709"/>
        <w:jc w:val="both"/>
        <w:rPr>
          <w:rFonts w:cs="Times New Roman"/>
          <w:b/>
          <w:bCs/>
          <w:szCs w:val="28"/>
        </w:rPr>
      </w:pPr>
      <w:bookmarkStart w:id="142" w:name="_Toc95467956"/>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2"/>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lastRenderedPageBreak/>
        <w:t>Разложение белого света в спектр. Опыты Ньютона. Сложение спектральных цветов.</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Оптический световод.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lastRenderedPageBreak/>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rsidR="00980576" w:rsidRPr="00CF03C3" w:rsidRDefault="00980576" w:rsidP="0052075B">
      <w:pPr>
        <w:spacing w:after="0" w:line="240" w:lineRule="auto"/>
        <w:ind w:firstLine="709"/>
        <w:jc w:val="both"/>
        <w:rPr>
          <w:rFonts w:cs="Times New Roman"/>
          <w:b/>
          <w:bCs/>
          <w:szCs w:val="28"/>
        </w:rPr>
      </w:pPr>
      <w:bookmarkStart w:id="143" w:name="_Toc9546795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3"/>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lastRenderedPageBreak/>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b/>
          <w:bCs/>
          <w:szCs w:val="28"/>
        </w:rPr>
      </w:pPr>
      <w:bookmarkStart w:id="144" w:name="_Toc95467958"/>
      <w:r w:rsidRPr="00CF03C3">
        <w:rPr>
          <w:rFonts w:cs="Times New Roman"/>
          <w:b/>
          <w:bCs/>
          <w:szCs w:val="28"/>
        </w:rPr>
        <w:t>Повторительно-обобщающий модуль</w:t>
      </w:r>
      <w:bookmarkEnd w:id="144"/>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52075B" w:rsidRPr="00CF03C3" w:rsidRDefault="0052075B" w:rsidP="0052075B">
      <w:pPr>
        <w:spacing w:after="0" w:line="240" w:lineRule="auto"/>
        <w:ind w:firstLine="709"/>
        <w:jc w:val="both"/>
        <w:rPr>
          <w:rFonts w:cs="Times New Roman"/>
          <w:b/>
          <w:szCs w:val="28"/>
        </w:rPr>
      </w:pPr>
    </w:p>
    <w:p w:rsidR="00303D30" w:rsidRPr="00CF03C3" w:rsidRDefault="00303D30" w:rsidP="0052075B">
      <w:pPr>
        <w:spacing w:after="0" w:line="240" w:lineRule="auto"/>
        <w:ind w:firstLine="709"/>
        <w:jc w:val="both"/>
        <w:rPr>
          <w:rFonts w:cs="Times New Roman"/>
          <w:b/>
          <w:szCs w:val="28"/>
        </w:rPr>
      </w:pPr>
    </w:p>
    <w:p w:rsidR="0052075B" w:rsidRPr="00CF03C3" w:rsidRDefault="0052075B" w:rsidP="00980576">
      <w:pPr>
        <w:spacing w:after="0" w:line="240" w:lineRule="auto"/>
        <w:jc w:val="both"/>
        <w:rPr>
          <w:rFonts w:cs="Times New Roman"/>
          <w:szCs w:val="28"/>
        </w:rPr>
      </w:pPr>
      <w:bookmarkStart w:id="145"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5"/>
    </w:p>
    <w:p w:rsidR="00980576" w:rsidRPr="00CF03C3" w:rsidRDefault="00980576"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rsidR="0025620B" w:rsidRPr="00CF03C3" w:rsidRDefault="0025620B" w:rsidP="0052075B">
      <w:pPr>
        <w:spacing w:after="0" w:line="240" w:lineRule="auto"/>
        <w:ind w:firstLine="709"/>
        <w:jc w:val="both"/>
        <w:rPr>
          <w:rFonts w:cs="Times New Roman"/>
          <w:b/>
          <w:bCs/>
          <w:iCs/>
          <w:szCs w:val="28"/>
        </w:rPr>
      </w:pPr>
      <w:bookmarkStart w:id="146" w:name="_Toc9546796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6"/>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установка на осмысление личного опыта, наблюдений за физическими экспериментами;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уважение к труду и результатам трудовой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CF03C3" w:rsidRDefault="00980576" w:rsidP="0052075B">
      <w:pPr>
        <w:spacing w:after="0" w:line="240" w:lineRule="auto"/>
        <w:ind w:firstLine="709"/>
        <w:jc w:val="both"/>
        <w:rPr>
          <w:rFonts w:cs="Times New Roman"/>
          <w:bCs/>
          <w:iCs/>
          <w:szCs w:val="28"/>
        </w:rPr>
      </w:pPr>
      <w:bookmarkStart w:id="147" w:name="_Toc95467962"/>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7"/>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преобразовывать информацию из одного вида в другой (таблицу в текст и пр.);</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25620B" w:rsidRDefault="0025620B" w:rsidP="0052075B">
      <w:pPr>
        <w:spacing w:after="0" w:line="240" w:lineRule="auto"/>
        <w:ind w:firstLine="709"/>
        <w:jc w:val="both"/>
        <w:rPr>
          <w:rFonts w:cs="Times New Roman"/>
          <w:b/>
          <w:bCs/>
          <w:szCs w:val="28"/>
        </w:rPr>
      </w:pPr>
      <w:bookmarkStart w:id="148" w:name="_Toc95467965"/>
    </w:p>
    <w:p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8"/>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 xml:space="preserve">Предметные результаты на базовом уровне должны отражать сформированность у обучающихся умений: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 xml:space="preserve">окружающем мире, в том числе физические явления в природе: примеры движения с различными скоростями в живой и неживой природе; действие силы трения в </w:t>
      </w:r>
      <w:r w:rsidRPr="00CF03C3">
        <w:rPr>
          <w:rFonts w:cs="Times New Roman"/>
          <w:szCs w:val="28"/>
        </w:rPr>
        <w:lastRenderedPageBreak/>
        <w:t>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 xml:space="preserve">записывать его </w:t>
      </w:r>
      <w:r w:rsidRPr="00CF03C3">
        <w:rPr>
          <w:rFonts w:cs="Times New Roman"/>
          <w:i/>
          <w:szCs w:val="28"/>
        </w:rPr>
        <w:lastRenderedPageBreak/>
        <w:t>математическое выражение под руководством педагога с обсуждением плана работы;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w:t>
      </w:r>
      <w:r w:rsidRPr="00CF03C3">
        <w:rPr>
          <w:rFonts w:cs="Times New Roman"/>
          <w:szCs w:val="28"/>
        </w:rPr>
        <w:lastRenderedPageBreak/>
        <w:t>педагогом ошибки в ходе опыта, делать выводы по его результатам;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w:t>
      </w:r>
      <w:r w:rsidRPr="00CF03C3">
        <w:rPr>
          <w:rFonts w:cs="Times New Roman"/>
          <w:i/>
          <w:szCs w:val="28"/>
        </w:rPr>
        <w:lastRenderedPageBreak/>
        <w:t>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w:t>
      </w:r>
      <w:r w:rsidRPr="00CF03C3">
        <w:rPr>
          <w:rFonts w:cs="Times New Roman"/>
          <w:szCs w:val="28"/>
        </w:rPr>
        <w:lastRenderedPageBreak/>
        <w:t xml:space="preserve">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w:t>
      </w:r>
      <w:r w:rsidRPr="00CF03C3">
        <w:rPr>
          <w:rFonts w:cs="Times New Roman"/>
          <w:szCs w:val="28"/>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различать явления после предварительного обсуждения с педагогом (тепловое </w:t>
      </w:r>
      <w:r w:rsidRPr="00CF03C3">
        <w:rPr>
          <w:rFonts w:cs="Times New Roman"/>
          <w:szCs w:val="28"/>
        </w:rPr>
        <w:lastRenderedPageBreak/>
        <w:t>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w:t>
      </w:r>
      <w:r w:rsidRPr="00CF03C3">
        <w:rPr>
          <w:rFonts w:cs="Times New Roman"/>
          <w:szCs w:val="28"/>
        </w:rPr>
        <w:lastRenderedPageBreak/>
        <w:t>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w:t>
      </w:r>
      <w:r w:rsidRPr="00CF03C3">
        <w:rPr>
          <w:rFonts w:cs="Times New Roman"/>
          <w:szCs w:val="28"/>
        </w:rPr>
        <w:lastRenderedPageBreak/>
        <w:t>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w:t>
      </w:r>
      <w:r w:rsidRPr="00CF03C3">
        <w:rPr>
          <w:rFonts w:cs="Times New Roman"/>
          <w:szCs w:val="28"/>
        </w:rPr>
        <w:lastRenderedPageBreak/>
        <w:t>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w:t>
      </w:r>
      <w:r w:rsidRPr="00CF03C3">
        <w:rPr>
          <w:rFonts w:cs="Times New Roman"/>
          <w:szCs w:val="28"/>
        </w:rPr>
        <w:lastRenderedPageBreak/>
        <w:t>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w:t>
      </w:r>
      <w:r w:rsidRPr="00CF03C3">
        <w:rPr>
          <w:rFonts w:cs="Times New Roman"/>
          <w:szCs w:val="28"/>
        </w:rPr>
        <w:lastRenderedPageBreak/>
        <w:t>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создавать под руководством педагога с обсуждением плана работы письменные и краткие устные сообщения, обобщая информацию из нескольких источников </w:t>
      </w:r>
      <w:r w:rsidRPr="00CF03C3">
        <w:rPr>
          <w:rFonts w:cs="Times New Roman"/>
          <w:szCs w:val="28"/>
        </w:rPr>
        <w:lastRenderedPageBreak/>
        <w:t>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CF03C3" w:rsidRDefault="00C03A4A"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w:t>
      </w:r>
      <w:r w:rsidRPr="00CF03C3">
        <w:rPr>
          <w:rFonts w:cs="Times New Roman"/>
          <w:szCs w:val="28"/>
        </w:rPr>
        <w:lastRenderedPageBreak/>
        <w:t xml:space="preserve">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 xml:space="preserve">гическое действие </w:t>
      </w:r>
      <w:r w:rsidRPr="00CF03C3">
        <w:rPr>
          <w:rFonts w:cs="Times New Roman"/>
          <w:szCs w:val="28"/>
        </w:rPr>
        <w:lastRenderedPageBreak/>
        <w:t>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w:t>
      </w:r>
      <w:r w:rsidRPr="00CF03C3">
        <w:rPr>
          <w:rFonts w:cs="Times New Roman"/>
          <w:szCs w:val="28"/>
        </w:rPr>
        <w:lastRenderedPageBreak/>
        <w:t>строить графики изученных зависимостей физических величин;</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 xml:space="preserve">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w:t>
      </w:r>
      <w:r w:rsidRPr="00CF03C3">
        <w:rPr>
          <w:rFonts w:cs="Times New Roman"/>
          <w:szCs w:val="28"/>
        </w:rPr>
        <w:lastRenderedPageBreak/>
        <w:t>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 xml:space="preserve">описывать ход опыта и его результаты, </w:t>
      </w:r>
      <w:r w:rsidRPr="00CF03C3">
        <w:rPr>
          <w:rFonts w:cs="Times New Roman"/>
          <w:szCs w:val="28"/>
        </w:rPr>
        <w:lastRenderedPageBreak/>
        <w:t>формулировать выводы под руководством педагога;</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 xml:space="preserve">пружинного маятников, оптическая сила собирающей линзы, радиоактивный фон): с помощью педагога </w:t>
      </w:r>
      <w:r w:rsidRPr="00CF03C3">
        <w:rPr>
          <w:rFonts w:cs="Times New Roman"/>
          <w:szCs w:val="28"/>
        </w:rPr>
        <w:lastRenderedPageBreak/>
        <w:t>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 xml:space="preserve">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w:t>
      </w:r>
      <w:r w:rsidRPr="00CF03C3">
        <w:rPr>
          <w:rFonts w:cs="Times New Roman"/>
          <w:szCs w:val="28"/>
        </w:rPr>
        <w:lastRenderedPageBreak/>
        <w:t>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CF03C3" w:rsidRDefault="0052075B" w:rsidP="00D446E2">
      <w:pPr>
        <w:numPr>
          <w:ilvl w:val="0"/>
          <w:numId w:val="23"/>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w:t>
      </w:r>
      <w:r w:rsidRPr="00CF03C3">
        <w:rPr>
          <w:rFonts w:cs="Times New Roman"/>
          <w:szCs w:val="28"/>
        </w:rPr>
        <w:lastRenderedPageBreak/>
        <w:t>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rsidR="00C865CA" w:rsidRPr="00CF03C3" w:rsidRDefault="00C865CA" w:rsidP="00B4280B">
      <w:pPr>
        <w:spacing w:after="0" w:line="360" w:lineRule="auto"/>
        <w:ind w:firstLine="709"/>
        <w:jc w:val="both"/>
        <w:rPr>
          <w:rFonts w:cs="Times New Roman"/>
          <w:szCs w:val="28"/>
        </w:rPr>
      </w:pPr>
    </w:p>
    <w:p w:rsidR="00C865CA" w:rsidRPr="00CF03C3" w:rsidRDefault="00C865CA">
      <w:pPr>
        <w:rPr>
          <w:rFonts w:cs="Times New Roman"/>
          <w:szCs w:val="28"/>
        </w:rPr>
      </w:pPr>
      <w:r w:rsidRPr="00CF03C3">
        <w:rPr>
          <w:rFonts w:cs="Times New Roman"/>
          <w:szCs w:val="28"/>
        </w:rPr>
        <w:br w:type="page"/>
      </w:r>
    </w:p>
    <w:p w:rsidR="00C865CA" w:rsidRPr="00CF03C3" w:rsidRDefault="00C865CA" w:rsidP="00573CF5">
      <w:pPr>
        <w:pStyle w:val="4"/>
      </w:pPr>
      <w:bookmarkStart w:id="149" w:name="_Toc97114951"/>
      <w:r w:rsidRPr="00CF03C3">
        <w:lastRenderedPageBreak/>
        <w:t>2.2.</w:t>
      </w:r>
      <w:r w:rsidR="008B7E5C">
        <w:t>1</w:t>
      </w:r>
      <w:r w:rsidRPr="00CF03C3">
        <w:t>.12. БИОЛОГИЯ</w:t>
      </w:r>
      <w:bookmarkEnd w:id="149"/>
    </w:p>
    <w:p w:rsidR="00EC6FF2" w:rsidRPr="00CF03C3" w:rsidRDefault="00EC6FF2" w:rsidP="00B4280B">
      <w:pPr>
        <w:spacing w:after="0" w:line="360" w:lineRule="auto"/>
        <w:ind w:firstLine="709"/>
        <w:jc w:val="both"/>
        <w:rPr>
          <w:rFonts w:cs="Times New Roman"/>
          <w:szCs w:val="28"/>
        </w:rPr>
      </w:pPr>
    </w:p>
    <w:p w:rsidR="00C865CA" w:rsidRPr="00CF03C3" w:rsidRDefault="00C865CA" w:rsidP="00C865CA">
      <w:pPr>
        <w:spacing w:after="0" w:line="240" w:lineRule="auto"/>
        <w:ind w:firstLine="709"/>
        <w:jc w:val="both"/>
        <w:rPr>
          <w:rFonts w:eastAsiaTheme="majorEastAsia" w:cs="Times New Roman"/>
          <w:b/>
          <w:bCs/>
          <w:szCs w:val="28"/>
          <w:lang w:eastAsia="en-US"/>
        </w:rPr>
      </w:pPr>
    </w:p>
    <w:p w:rsidR="00C865CA" w:rsidRPr="00CF03C3" w:rsidRDefault="00C865CA" w:rsidP="00434B14">
      <w:pPr>
        <w:spacing w:after="0" w:line="240" w:lineRule="auto"/>
        <w:jc w:val="both"/>
        <w:rPr>
          <w:rFonts w:eastAsiaTheme="majorEastAsia" w:cs="Times New Roman"/>
          <w:bCs/>
          <w:szCs w:val="28"/>
          <w:lang w:eastAsia="en-US"/>
        </w:rPr>
      </w:pPr>
      <w:bookmarkStart w:id="150" w:name="_Toc96435944"/>
      <w:r w:rsidRPr="00CF03C3">
        <w:rPr>
          <w:rFonts w:eastAsiaTheme="majorEastAsia" w:cs="Times New Roman"/>
          <w:bCs/>
          <w:szCs w:val="28"/>
          <w:lang w:eastAsia="en-US"/>
        </w:rPr>
        <w:t>ПОЯСНИТЕЛЬНАЯ ЗАПИСКА</w:t>
      </w:r>
      <w:bookmarkEnd w:id="150"/>
    </w:p>
    <w:p w:rsidR="00C865CA" w:rsidRPr="00CF03C3" w:rsidRDefault="00C865CA" w:rsidP="00C865CA">
      <w:pPr>
        <w:spacing w:after="0" w:line="240" w:lineRule="auto"/>
        <w:ind w:firstLine="709"/>
        <w:jc w:val="both"/>
        <w:rPr>
          <w:rFonts w:eastAsia="Arial Unicode MS" w:cs="Times New Roman"/>
          <w:kern w:val="1"/>
          <w:szCs w:val="28"/>
          <w:lang w:eastAsia="en-US"/>
        </w:rPr>
      </w:pPr>
    </w:p>
    <w:p w:rsidR="00C865CA" w:rsidRPr="00CF03C3" w:rsidRDefault="00C865CA" w:rsidP="00C865C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CF03C3" w:rsidRDefault="00C865CA" w:rsidP="00C865CA">
      <w:pPr>
        <w:spacing w:after="0" w:line="240" w:lineRule="auto"/>
        <w:ind w:firstLine="709"/>
        <w:jc w:val="both"/>
        <w:rPr>
          <w:rFonts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1" w:name="_Toc96435945"/>
      <w:r w:rsidRPr="00CF03C3">
        <w:rPr>
          <w:rFonts w:eastAsiaTheme="majorEastAsia" w:cs="Times New Roman"/>
          <w:b/>
          <w:bCs/>
          <w:szCs w:val="28"/>
          <w:lang w:eastAsia="en-US"/>
        </w:rPr>
        <w:t>Общая характеристика учебного предмета «Биология»</w:t>
      </w:r>
      <w:bookmarkEnd w:id="151"/>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человека и состоянием </w:t>
      </w:r>
      <w:r w:rsidRPr="00CF03C3">
        <w:rPr>
          <w:rFonts w:cs="Times New Roman"/>
          <w:szCs w:val="28"/>
        </w:rPr>
        <w:lastRenderedPageBreak/>
        <w:t>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CF03C3" w:rsidRDefault="00C865CA" w:rsidP="00C865CA">
      <w:pPr>
        <w:shd w:val="clear" w:color="auto" w:fill="FFFFFF"/>
        <w:spacing w:after="0" w:line="240" w:lineRule="auto"/>
        <w:ind w:firstLine="709"/>
        <w:jc w:val="both"/>
        <w:rPr>
          <w:rFonts w:eastAsia="Times New Roman"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6"/>
      <w:r w:rsidRPr="00CF03C3">
        <w:rPr>
          <w:rFonts w:eastAsiaTheme="majorEastAsia" w:cs="Times New Roman"/>
          <w:b/>
          <w:bCs/>
          <w:szCs w:val="28"/>
          <w:lang w:eastAsia="en-US"/>
        </w:rPr>
        <w:t>Цели и задачи изучения учебного предмета «Биология»</w:t>
      </w:r>
      <w:bookmarkEnd w:id="152"/>
    </w:p>
    <w:p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lastRenderedPageBreak/>
        <w:t>Общие цели изучения учебного предмета «Биология» представлены в Примерной рабочей программе основного общего образования.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использования методов биологической науки и проведения несложных </w:t>
      </w:r>
      <w:r w:rsidRPr="00CF03C3">
        <w:rPr>
          <w:rFonts w:eastAsia="Arial Unicode MS" w:cs="Times New Roman"/>
          <w:kern w:val="1"/>
          <w:szCs w:val="28"/>
        </w:rPr>
        <w:lastRenderedPageBreak/>
        <w:t>биологических экспериментов для изучения живых организмов и человека, проведения экологического мониторинга в окружающей среде;</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w:t>
      </w:r>
      <w:r w:rsidRPr="00CF03C3">
        <w:rPr>
          <w:rFonts w:cs="Times New Roman"/>
          <w:szCs w:val="28"/>
        </w:rPr>
        <w:lastRenderedPageBreak/>
        <w:t>активности, создание условий для осмысленного выполнения учебной работы.</w:t>
      </w:r>
    </w:p>
    <w:p w:rsidR="00C865CA" w:rsidRPr="00CF03C3" w:rsidRDefault="00C865CA" w:rsidP="00C865CA">
      <w:pPr>
        <w:spacing w:after="0" w:line="240" w:lineRule="auto"/>
        <w:ind w:firstLine="709"/>
        <w:jc w:val="both"/>
        <w:rPr>
          <w:rFonts w:cs="Times New Roman"/>
          <w:b/>
          <w:szCs w:val="28"/>
          <w:shd w:val="clear" w:color="auto" w:fill="FFFFFF"/>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3"/>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 xml:space="preserve">Важно развивать возможность использования знаково-символических средств организации </w:t>
      </w:r>
      <w:r w:rsidRPr="00CF03C3">
        <w:rPr>
          <w:rFonts w:cs="Times New Roman"/>
          <w:szCs w:val="28"/>
        </w:rPr>
        <w:lastRenderedPageBreak/>
        <w:t>познавательной деятельности (построение и декодирование наглядных моделей, отражающих основное содержание изучаемого материала).</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rsidR="00C865CA" w:rsidRPr="00CF03C3" w:rsidRDefault="00C865CA" w:rsidP="000F702D">
      <w:pPr>
        <w:spacing w:after="0" w:line="240" w:lineRule="auto"/>
        <w:ind w:firstLine="709"/>
        <w:jc w:val="both"/>
        <w:rPr>
          <w:rFonts w:eastAsiaTheme="majorEastAsia" w:cs="Times New Roman"/>
          <w:b/>
          <w:bCs/>
          <w:szCs w:val="28"/>
          <w:lang w:eastAsia="en-US"/>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w:t>
      </w:r>
      <w:r w:rsidRPr="00CF03C3">
        <w:rPr>
          <w:rFonts w:eastAsiaTheme="majorEastAsia" w:cs="Times New Roman"/>
          <w:b/>
          <w:bCs/>
          <w:szCs w:val="28"/>
          <w:lang w:eastAsia="en-US"/>
        </w:rPr>
        <w:lastRenderedPageBreak/>
        <w:t>освоение содержании образования по предмету «Биология»</w:t>
      </w:r>
      <w:bookmarkEnd w:id="15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Примерная тематическая и терминологическая лексика соответствует ООП ООО. </w:t>
      </w:r>
    </w:p>
    <w:p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9"/>
      <w:r w:rsidRPr="00CF03C3">
        <w:rPr>
          <w:rFonts w:eastAsiaTheme="majorEastAsia" w:cs="Times New Roman"/>
          <w:b/>
          <w:bCs/>
          <w:szCs w:val="28"/>
          <w:lang w:eastAsia="en-US"/>
        </w:rPr>
        <w:t>Место учебного предмета «Биология» в учебном плане</w:t>
      </w:r>
      <w:bookmarkEnd w:id="155"/>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w:t>
      </w:r>
      <w:r w:rsidRPr="00CF03C3">
        <w:rPr>
          <w:rFonts w:eastAsia="Times New Roman" w:cs="Times New Roman"/>
          <w:szCs w:val="28"/>
        </w:rPr>
        <w:lastRenderedPageBreak/>
        <w:t>основного общего образования обучающихся с задержкой психического развития.</w:t>
      </w:r>
    </w:p>
    <w:p w:rsidR="000F702D" w:rsidRPr="00CF03C3" w:rsidRDefault="000F702D" w:rsidP="00C865CA">
      <w:pPr>
        <w:spacing w:after="0" w:line="240" w:lineRule="auto"/>
        <w:ind w:firstLine="709"/>
        <w:jc w:val="both"/>
        <w:rPr>
          <w:rFonts w:eastAsia="Times New Roman" w:cs="Times New Roman"/>
          <w:szCs w:val="28"/>
        </w:rPr>
      </w:pPr>
    </w:p>
    <w:p w:rsidR="000F702D" w:rsidRPr="00CF03C3" w:rsidRDefault="000F702D" w:rsidP="00C865CA">
      <w:pPr>
        <w:spacing w:after="0" w:line="240" w:lineRule="auto"/>
        <w:ind w:firstLine="709"/>
        <w:jc w:val="both"/>
        <w:rPr>
          <w:rFonts w:eastAsia="Times New Roman" w:cs="Times New Roman"/>
          <w:szCs w:val="28"/>
        </w:rPr>
      </w:pPr>
    </w:p>
    <w:p w:rsidR="00C865CA" w:rsidRPr="00CF03C3" w:rsidRDefault="00C865CA" w:rsidP="00CD3668">
      <w:pPr>
        <w:spacing w:after="0" w:line="240" w:lineRule="auto"/>
        <w:jc w:val="both"/>
        <w:rPr>
          <w:rFonts w:eastAsiaTheme="majorEastAsia" w:cs="Times New Roman"/>
          <w:bCs/>
          <w:caps/>
          <w:szCs w:val="28"/>
          <w:lang w:eastAsia="en-US"/>
        </w:rPr>
      </w:pPr>
      <w:bookmarkStart w:id="156" w:name="_Toc96435950"/>
      <w:r w:rsidRPr="00CF03C3">
        <w:rPr>
          <w:rFonts w:eastAsiaTheme="majorEastAsia" w:cs="Times New Roman"/>
          <w:bCs/>
          <w:szCs w:val="28"/>
          <w:lang w:eastAsia="en-US"/>
        </w:rPr>
        <w:t>СОДЕРЖАНИЕ УЧЕБНОГО ПРЕДМЕТА «БИОЛОГИЯ»</w:t>
      </w:r>
      <w:bookmarkEnd w:id="156"/>
    </w:p>
    <w:p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3. Наблюдение за потреблением воды </w:t>
      </w:r>
      <w:r w:rsidRPr="00CF03C3">
        <w:rPr>
          <w:rFonts w:cs="Times New Roman"/>
          <w:szCs w:val="28"/>
        </w:rPr>
        <w:lastRenderedPageBreak/>
        <w:t>растением.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Разнообразие растений. Уровни организации </w:t>
      </w:r>
      <w:r w:rsidRPr="00CF03C3">
        <w:rPr>
          <w:rFonts w:cs="Times New Roman"/>
          <w:szCs w:val="28"/>
        </w:rPr>
        <w:lastRenderedPageBreak/>
        <w:t>растительного организма. Высшие и низшие растения. Споровые и семенные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 xml:space="preserve">Зоны корня. Корневые волоски. Рост корня. </w:t>
      </w:r>
      <w:r w:rsidR="00C865CA" w:rsidRPr="00CF03C3">
        <w:rPr>
          <w:rFonts w:cs="Times New Roman"/>
          <w:i/>
          <w:szCs w:val="28"/>
        </w:rPr>
        <w:lastRenderedPageBreak/>
        <w:t>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 xml:space="preserve">Рыхление почвы для улучшения дыхания корней. Условия, препятствующие дыханию </w:t>
      </w:r>
      <w:r w:rsidRPr="00CF03C3">
        <w:rPr>
          <w:rFonts w:cs="Times New Roman"/>
          <w:i/>
          <w:szCs w:val="28"/>
        </w:rPr>
        <w:lastRenderedPageBreak/>
        <w:t>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1. Обнаружение неорганических и органических </w:t>
      </w:r>
      <w:r w:rsidRPr="00CF03C3">
        <w:rPr>
          <w:rFonts w:cs="Times New Roman"/>
          <w:szCs w:val="28"/>
        </w:rPr>
        <w:lastRenderedPageBreak/>
        <w:t>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lastRenderedPageBreak/>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w:t>
      </w:r>
      <w:r w:rsidRPr="00CF03C3">
        <w:rPr>
          <w:rFonts w:cs="Times New Roman"/>
          <w:szCs w:val="28"/>
        </w:rPr>
        <w:lastRenderedPageBreak/>
        <w:t xml:space="preserve">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w:t>
      </w:r>
      <w:r w:rsidRPr="00CF03C3">
        <w:rPr>
          <w:rFonts w:cs="Times New Roman"/>
          <w:szCs w:val="28"/>
        </w:rPr>
        <w:lastRenderedPageBreak/>
        <w:t>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w:t>
      </w:r>
      <w:r w:rsidRPr="00CF03C3">
        <w:rPr>
          <w:rFonts w:cs="Times New Roman"/>
          <w:szCs w:val="28"/>
        </w:rPr>
        <w:lastRenderedPageBreak/>
        <w:t xml:space="preserve">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w:t>
      </w:r>
      <w:r w:rsidRPr="00CF03C3">
        <w:rPr>
          <w:rFonts w:cs="Times New Roman"/>
          <w:i/>
          <w:szCs w:val="28"/>
        </w:rPr>
        <w:lastRenderedPageBreak/>
        <w:t xml:space="preserve">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w:t>
      </w:r>
      <w:r w:rsidRPr="00CF03C3">
        <w:rPr>
          <w:rFonts w:cs="Times New Roman"/>
          <w:spacing w:val="-2"/>
          <w:szCs w:val="28"/>
        </w:rPr>
        <w:lastRenderedPageBreak/>
        <w:t>вызываемыми паразитическими грибами.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 xml:space="preserve">Ферменты. Особенности пищеварительной системы у </w:t>
      </w:r>
      <w:r w:rsidRPr="00CF03C3">
        <w:rPr>
          <w:rFonts w:cs="Times New Roman"/>
          <w:i/>
          <w:szCs w:val="28"/>
        </w:rPr>
        <w:lastRenderedPageBreak/>
        <w:t>представителей отрядов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lastRenderedPageBreak/>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lastRenderedPageBreak/>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lastRenderedPageBreak/>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1. Исследование строения пресноводной гидры и </w:t>
      </w:r>
      <w:r w:rsidRPr="00CF03C3">
        <w:rPr>
          <w:rFonts w:cs="Times New Roman"/>
          <w:szCs w:val="28"/>
        </w:rPr>
        <w:lastRenderedPageBreak/>
        <w:t>её передвижения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w:t>
      </w:r>
      <w:r w:rsidRPr="00CF03C3">
        <w:rPr>
          <w:rFonts w:cs="Times New Roman"/>
          <w:szCs w:val="28"/>
        </w:rPr>
        <w:lastRenderedPageBreak/>
        <w:t>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w:t>
      </w:r>
      <w:r w:rsidRPr="00CF03C3">
        <w:rPr>
          <w:rFonts w:cs="Times New Roman"/>
          <w:i/>
          <w:szCs w:val="28"/>
        </w:rPr>
        <w:lastRenderedPageBreak/>
        <w:t xml:space="preserve">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 xml:space="preserve">Местообитание земноводных. Особенности внешнего и внутреннего строения, процессов жизнедеятельности, связанных с выходом </w:t>
      </w:r>
      <w:r w:rsidRPr="00CF03C3">
        <w:rPr>
          <w:rFonts w:cs="Times New Roman"/>
          <w:i/>
          <w:szCs w:val="28"/>
        </w:rPr>
        <w:lastRenderedPageBreak/>
        <w:t>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lastRenderedPageBreak/>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 xml:space="preserve">Усложнение животных в процессе эволюции. Доказательства эволюционного развития животного </w:t>
      </w:r>
      <w:r w:rsidRPr="00CF03C3">
        <w:rPr>
          <w:rFonts w:cs="Times New Roman"/>
          <w:i/>
          <w:szCs w:val="28"/>
        </w:rPr>
        <w:lastRenderedPageBreak/>
        <w:t>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 xml:space="preserve">прямое и косвенное. Промысловые животные (рыболовство, охота). Ведение промысла животных </w:t>
      </w:r>
      <w:r w:rsidRPr="00CF03C3">
        <w:rPr>
          <w:rFonts w:cs="Times New Roman"/>
          <w:i/>
          <w:szCs w:val="28"/>
        </w:rPr>
        <w:lastRenderedPageBreak/>
        <w:t>на основе научного подхода. Загрязнение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lastRenderedPageBreak/>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w:t>
      </w:r>
      <w:r w:rsidRPr="00CF03C3">
        <w:rPr>
          <w:rFonts w:cs="Times New Roman"/>
          <w:szCs w:val="28"/>
        </w:rPr>
        <w:lastRenderedPageBreak/>
        <w:t xml:space="preserve">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w:t>
      </w:r>
      <w:r w:rsidRPr="00CF03C3">
        <w:rPr>
          <w:rFonts w:cs="Times New Roman"/>
          <w:szCs w:val="28"/>
        </w:rPr>
        <w:lastRenderedPageBreak/>
        <w:t xml:space="preserve">Утомление мышц. </w:t>
      </w:r>
      <w:r w:rsidRPr="00CF03C3">
        <w:rPr>
          <w:rFonts w:cs="Times New Roman"/>
          <w:i/>
          <w:szCs w:val="28"/>
        </w:rPr>
        <w:t>Гиподинамия. Роль двигательной активности в сохранении здоровья.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Иммунитет и его виды. Факторы, влияющие на иммунитет (приобретённые иммунодефициты): </w:t>
      </w:r>
      <w:r w:rsidRPr="00CF03C3">
        <w:rPr>
          <w:rFonts w:cs="Times New Roman"/>
          <w:szCs w:val="28"/>
        </w:rPr>
        <w:lastRenderedPageBreak/>
        <w:t>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w:t>
      </w:r>
      <w:r w:rsidRPr="00CF03C3">
        <w:rPr>
          <w:rFonts w:cs="Times New Roman"/>
          <w:szCs w:val="28"/>
        </w:rPr>
        <w:lastRenderedPageBreak/>
        <w:t>движения. Регуляция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w:t>
      </w:r>
      <w:r w:rsidRPr="00CF03C3">
        <w:rPr>
          <w:rFonts w:cs="Times New Roman"/>
          <w:spacing w:val="1"/>
          <w:szCs w:val="28"/>
        </w:rPr>
        <w:lastRenderedPageBreak/>
        <w:t xml:space="preserve">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w:t>
      </w:r>
      <w:r w:rsidRPr="00CF03C3">
        <w:rPr>
          <w:rFonts w:cs="Times New Roman"/>
          <w:spacing w:val="-2"/>
          <w:szCs w:val="28"/>
        </w:rPr>
        <w:lastRenderedPageBreak/>
        <w:t xml:space="preserve">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w:t>
      </w:r>
      <w:r w:rsidRPr="00CF03C3">
        <w:rPr>
          <w:rFonts w:cs="Times New Roman"/>
          <w:szCs w:val="28"/>
        </w:rPr>
        <w:lastRenderedPageBreak/>
        <w:t xml:space="preserve">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rsidR="00C865CA" w:rsidRPr="00CF03C3" w:rsidRDefault="00C865CA" w:rsidP="00C865CA">
      <w:pPr>
        <w:spacing w:after="0" w:line="240" w:lineRule="auto"/>
        <w:ind w:firstLine="709"/>
        <w:rPr>
          <w:rFonts w:eastAsia="Times New Roman" w:cs="Times New Roman"/>
          <w:b/>
          <w:bCs/>
          <w:szCs w:val="28"/>
        </w:rPr>
      </w:pPr>
    </w:p>
    <w:p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7" w:name="_Toc96435951"/>
      <w:r w:rsidRPr="00CF03C3">
        <w:rPr>
          <w:rFonts w:eastAsia="Times New Roman" w:cs="Times New Roman"/>
          <w:b/>
          <w:bCs/>
          <w:szCs w:val="28"/>
          <w:lang w:eastAsia="en-US"/>
        </w:rPr>
        <w:t>Примерные контрольно-измерительные материалы по биологии</w:t>
      </w:r>
      <w:bookmarkEnd w:id="157"/>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CF03C3" w:rsidRDefault="00C865CA" w:rsidP="00C865CA">
      <w:pPr>
        <w:spacing w:after="0" w:line="240" w:lineRule="auto"/>
        <w:ind w:firstLine="709"/>
        <w:jc w:val="both"/>
        <w:rPr>
          <w:rFonts w:eastAsia="Arial Unicode MS" w:cs="Times New Roman"/>
          <w:b/>
          <w:kern w:val="1"/>
          <w:szCs w:val="28"/>
          <w:lang w:eastAsia="en-US"/>
        </w:rPr>
      </w:pPr>
    </w:p>
    <w:p w:rsidR="009F74F6" w:rsidRPr="00CF03C3" w:rsidRDefault="009F74F6" w:rsidP="00C865CA">
      <w:pPr>
        <w:spacing w:after="0" w:line="240" w:lineRule="auto"/>
        <w:ind w:firstLine="709"/>
        <w:jc w:val="both"/>
        <w:rPr>
          <w:rFonts w:eastAsia="Arial Unicode MS" w:cs="Times New Roman"/>
          <w:b/>
          <w:kern w:val="1"/>
          <w:szCs w:val="28"/>
          <w:lang w:eastAsia="en-US"/>
        </w:rPr>
      </w:pPr>
    </w:p>
    <w:p w:rsidR="00C865CA" w:rsidRPr="00CF03C3" w:rsidRDefault="00C865CA" w:rsidP="006C7CC3">
      <w:pPr>
        <w:spacing w:after="0" w:line="240" w:lineRule="auto"/>
        <w:jc w:val="both"/>
        <w:rPr>
          <w:rFonts w:eastAsiaTheme="majorEastAsia" w:cs="Times New Roman"/>
          <w:bCs/>
          <w:caps/>
          <w:szCs w:val="28"/>
          <w:lang w:eastAsia="en-US"/>
        </w:rPr>
      </w:pPr>
      <w:bookmarkStart w:id="158"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8"/>
    </w:p>
    <w:p w:rsidR="00C865CA" w:rsidRPr="00CF03C3" w:rsidRDefault="00C865CA" w:rsidP="006C7CC3">
      <w:pPr>
        <w:spacing w:after="0" w:line="240" w:lineRule="auto"/>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способность воспринимать информацию биологического содержания в научно-популярной литературе, средствах массовой информации и </w:t>
      </w:r>
      <w:r w:rsidRPr="00CF03C3">
        <w:rPr>
          <w:rFonts w:cs="Times New Roman"/>
          <w:szCs w:val="28"/>
        </w:rPr>
        <w:lastRenderedPageBreak/>
        <w:t>Интернет-ресурсах, критически оценивать полученную информацию, анализируя ее содержание и данные об источнике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rsidR="00C865CA" w:rsidRPr="00CF03C3" w:rsidRDefault="00C865CA" w:rsidP="00C865CA">
      <w:pPr>
        <w:spacing w:after="0" w:line="240" w:lineRule="auto"/>
        <w:ind w:firstLine="709"/>
        <w:jc w:val="both"/>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определять цели биологического образования, ставить новые задачи в учебе и познавательной </w:t>
      </w:r>
      <w:r w:rsidRPr="00CF03C3">
        <w:rPr>
          <w:rFonts w:cs="Times New Roman"/>
          <w:szCs w:val="28"/>
        </w:rPr>
        <w:lastRenderedPageBreak/>
        <w:t>деятельности, развивать мотивы и интересы своей познавательной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rsidR="009A4F18" w:rsidRPr="00CF03C3" w:rsidRDefault="009A4F18" w:rsidP="00C865CA">
      <w:pPr>
        <w:spacing w:after="0" w:line="240" w:lineRule="auto"/>
        <w:ind w:firstLine="709"/>
        <w:jc w:val="both"/>
        <w:rPr>
          <w:rFonts w:cs="Times New Roman"/>
          <w:b/>
          <w:szCs w:val="28"/>
        </w:rPr>
      </w:pPr>
    </w:p>
    <w:p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A4F18" w:rsidRPr="00CF03C3" w:rsidRDefault="009A4F18" w:rsidP="009A4F18">
      <w:pPr>
        <w:spacing w:after="0" w:line="240" w:lineRule="auto"/>
        <w:ind w:firstLine="709"/>
        <w:jc w:val="both"/>
        <w:rPr>
          <w:rFonts w:eastAsiaTheme="majorEastAsia" w:cs="Times New Roman"/>
          <w:b/>
          <w:bCs/>
          <w:szCs w:val="28"/>
          <w:lang w:eastAsia="en-US"/>
        </w:rPr>
      </w:pPr>
      <w:bookmarkStart w:id="159" w:name="_Toc96435953"/>
    </w:p>
    <w:p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59"/>
      <w:r w:rsidR="009A4F18" w:rsidRPr="00CF03C3">
        <w:rPr>
          <w:rFonts w:eastAsiaTheme="majorEastAsia"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w:t>
      </w:r>
      <w:r w:rsidRPr="00CF03C3">
        <w:rPr>
          <w:rFonts w:cs="Times New Roman"/>
          <w:szCs w:val="28"/>
        </w:rPr>
        <w:lastRenderedPageBreak/>
        <w:t xml:space="preserve">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проводить описание организма по заданному плану; выделять существенные признаки строения и процессов жизнедеятельности организмов, </w:t>
      </w:r>
      <w:r w:rsidRPr="00CF03C3">
        <w:rPr>
          <w:rFonts w:cs="Times New Roman"/>
          <w:szCs w:val="28"/>
        </w:rPr>
        <w:lastRenderedPageBreak/>
        <w:t>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w:t>
      </w:r>
      <w:r w:rsidRPr="00CF03C3">
        <w:rPr>
          <w:rFonts w:cs="Times New Roman"/>
          <w:szCs w:val="28"/>
        </w:rPr>
        <w:lastRenderedPageBreak/>
        <w:t xml:space="preserve">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rsidR="009A4F18" w:rsidRPr="00CF03C3" w:rsidRDefault="009A4F18" w:rsidP="009A4F18">
      <w:pPr>
        <w:spacing w:after="0" w:line="240" w:lineRule="auto"/>
        <w:ind w:firstLine="709"/>
        <w:jc w:val="both"/>
        <w:rPr>
          <w:rFonts w:eastAsia="Times New Roman" w:cs="Times New Roman"/>
          <w:b/>
          <w:bCs/>
          <w:szCs w:val="28"/>
          <w:lang w:eastAsia="en-US"/>
        </w:rPr>
      </w:pPr>
      <w:bookmarkStart w:id="160" w:name="_Toc96435954"/>
    </w:p>
    <w:p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0"/>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характеризовать с опорой на ключевые слова ботанику как биологическую науку, ее разделы и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w:t>
      </w:r>
      <w:r w:rsidRPr="00CF03C3">
        <w:rPr>
          <w:rFonts w:cs="Times New Roman"/>
          <w:szCs w:val="28"/>
        </w:rPr>
        <w:lastRenderedPageBreak/>
        <w:t xml:space="preserve">растений по изображениям, схемам, моделям, муляжам, рельефным таблицам с помощью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1" w:name="_Toc96435955"/>
      <w:r w:rsidRPr="00CF03C3">
        <w:rPr>
          <w:rFonts w:eastAsia="Times New Roman" w:cs="Times New Roman"/>
          <w:b/>
          <w:bCs/>
          <w:szCs w:val="28"/>
          <w:lang w:eastAsia="en-US"/>
        </w:rPr>
        <w:t>7 КЛАСС</w:t>
      </w:r>
      <w:bookmarkEnd w:id="161"/>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w:t>
      </w:r>
      <w:r w:rsidRPr="00CF03C3">
        <w:rPr>
          <w:rFonts w:cs="Times New Roman"/>
          <w:szCs w:val="28"/>
        </w:rPr>
        <w:lastRenderedPageBreak/>
        <w:t xml:space="preserve">изображениям, схемам, муляжам; бактерии по изображениям;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создавать с опорой на справочный материал письменные и устные сообщения, грамотно используя понятийный аппарат изучаемого раздела биологии, </w:t>
      </w:r>
      <w:r w:rsidRPr="00CF03C3">
        <w:rPr>
          <w:rFonts w:cs="Times New Roman"/>
          <w:szCs w:val="28"/>
        </w:rPr>
        <w:lastRenderedPageBreak/>
        <w:t>сопровождать выступление презентацией, созданной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2" w:name="_Toc96435956"/>
      <w:r w:rsidRPr="00CF03C3">
        <w:rPr>
          <w:rFonts w:eastAsia="Times New Roman" w:cs="Times New Roman"/>
          <w:b/>
          <w:bCs/>
          <w:szCs w:val="28"/>
          <w:lang w:eastAsia="en-US"/>
        </w:rPr>
        <w:t>8 КЛАСС</w:t>
      </w:r>
      <w:bookmarkEnd w:id="162"/>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w:t>
      </w:r>
      <w:r w:rsidRPr="00CF03C3">
        <w:rPr>
          <w:rFonts w:cs="Times New Roman"/>
          <w:szCs w:val="28"/>
        </w:rPr>
        <w:lastRenderedPageBreak/>
        <w:t>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опорой на план животных изучаемых систематических групп, </w:t>
      </w:r>
      <w:r w:rsidRPr="00CF03C3">
        <w:rPr>
          <w:rFonts w:cs="Times New Roman"/>
          <w:szCs w:val="28"/>
        </w:rPr>
        <w:lastRenderedPageBreak/>
        <w:t>отдельные органы и системы органов по схемам, моделям, муляжам, рельефным таблицам; простейших – по изображениям;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выявлять с опорой на алгоритм учебных действий взаимосвязи животных в природных сообществах, цепи питания;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w:t>
      </w:r>
      <w:r w:rsidRPr="00CF03C3">
        <w:rPr>
          <w:rFonts w:cs="Times New Roman"/>
          <w:szCs w:val="28"/>
        </w:rPr>
        <w:lastRenderedPageBreak/>
        <w:t>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595FAF" w:rsidRPr="00CF03C3" w:rsidRDefault="00595FAF" w:rsidP="00C865CA">
      <w:pPr>
        <w:spacing w:after="0" w:line="240" w:lineRule="auto"/>
        <w:ind w:firstLine="709"/>
        <w:jc w:val="both"/>
        <w:rPr>
          <w:rFonts w:cs="Times New Roman"/>
          <w:szCs w:val="28"/>
        </w:rPr>
      </w:pPr>
    </w:p>
    <w:p w:rsidR="00C865CA" w:rsidRPr="00CF03C3" w:rsidRDefault="00C865CA" w:rsidP="006C7CC3">
      <w:pPr>
        <w:spacing w:after="0" w:line="240" w:lineRule="auto"/>
        <w:jc w:val="both"/>
        <w:rPr>
          <w:rFonts w:eastAsia="Times New Roman" w:cs="Times New Roman"/>
          <w:b/>
          <w:bCs/>
          <w:szCs w:val="28"/>
          <w:lang w:eastAsia="en-US"/>
        </w:rPr>
      </w:pPr>
      <w:bookmarkStart w:id="163" w:name="_Toc96435957"/>
      <w:r w:rsidRPr="00CF03C3">
        <w:rPr>
          <w:rFonts w:eastAsia="Times New Roman" w:cs="Times New Roman"/>
          <w:b/>
          <w:bCs/>
          <w:szCs w:val="28"/>
          <w:lang w:eastAsia="en-US"/>
        </w:rPr>
        <w:t>9 КЛАСС</w:t>
      </w:r>
      <w:bookmarkEnd w:id="163"/>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биологически активные вещества (витамины, ферменты, гормоны), выявлять их роль в </w:t>
      </w:r>
      <w:r w:rsidRPr="00CF03C3">
        <w:rPr>
          <w:rFonts w:cs="Times New Roman"/>
          <w:szCs w:val="28"/>
        </w:rPr>
        <w:lastRenderedPageBreak/>
        <w:t>процессе обмена веществ и превращения энергии с опорой на определения;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w:t>
      </w:r>
      <w:r w:rsidRPr="00CF03C3">
        <w:rPr>
          <w:rFonts w:cs="Times New Roman"/>
          <w:szCs w:val="28"/>
        </w:rPr>
        <w:lastRenderedPageBreak/>
        <w:t>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w:t>
      </w:r>
      <w:r w:rsidRPr="00CF03C3">
        <w:rPr>
          <w:rFonts w:cs="Times New Roman"/>
          <w:szCs w:val="28"/>
        </w:rPr>
        <w:lastRenderedPageBreak/>
        <w:t>тепловом ударах, отравлении, утоплении, кровотечении, травмах мягких тканей, костей скелета, органов чувств, ожогах и обморожениях;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w:t>
      </w:r>
      <w:r w:rsidRPr="00CF03C3">
        <w:rPr>
          <w:rFonts w:cs="Times New Roman"/>
          <w:szCs w:val="28"/>
        </w:rPr>
        <w:lastRenderedPageBreak/>
        <w:t>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bookmarkStart w:id="164" w:name="_Hlk8925773"/>
      <w:bookmarkStart w:id="165"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4"/>
      <w:bookmarkEnd w:id="165"/>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CF03C3" w:rsidRDefault="00C865CA" w:rsidP="00B4280B">
      <w:pPr>
        <w:spacing w:after="0" w:line="360" w:lineRule="auto"/>
        <w:ind w:firstLine="709"/>
        <w:jc w:val="both"/>
        <w:rPr>
          <w:rFonts w:cs="Times New Roman"/>
          <w:szCs w:val="28"/>
        </w:rPr>
      </w:pPr>
    </w:p>
    <w:p w:rsidR="00EC6FF2" w:rsidRPr="00CF03C3" w:rsidRDefault="00EC6FF2">
      <w:pPr>
        <w:rPr>
          <w:rFonts w:cs="Times New Roman"/>
          <w:szCs w:val="28"/>
        </w:rPr>
      </w:pPr>
      <w:r w:rsidRPr="00CF03C3">
        <w:rPr>
          <w:rFonts w:cs="Times New Roman"/>
          <w:szCs w:val="28"/>
        </w:rPr>
        <w:br w:type="page"/>
      </w:r>
    </w:p>
    <w:p w:rsidR="00B4280B" w:rsidRPr="00FA4D15" w:rsidRDefault="00B4280B" w:rsidP="00573CF5">
      <w:pPr>
        <w:pStyle w:val="4"/>
        <w:rPr>
          <w:caps/>
        </w:rPr>
      </w:pPr>
      <w:bookmarkStart w:id="166" w:name="_Toc97114952"/>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166"/>
    </w:p>
    <w:p w:rsidR="00EC6FF2" w:rsidRPr="00CF03C3" w:rsidRDefault="00EC6FF2" w:rsidP="007675FA">
      <w:pPr>
        <w:spacing w:after="0" w:line="240" w:lineRule="auto"/>
        <w:ind w:firstLine="709"/>
        <w:jc w:val="both"/>
        <w:rPr>
          <w:rFonts w:cs="Times New Roman"/>
          <w:szCs w:val="28"/>
        </w:rPr>
      </w:pPr>
    </w:p>
    <w:p w:rsidR="006C7CC3" w:rsidRPr="00CF03C3" w:rsidRDefault="006C7CC3" w:rsidP="007675FA">
      <w:pPr>
        <w:spacing w:after="0" w:line="240" w:lineRule="auto"/>
        <w:ind w:firstLine="709"/>
        <w:jc w:val="both"/>
        <w:rPr>
          <w:rFonts w:cs="Times New Roman"/>
          <w:szCs w:val="28"/>
        </w:rPr>
      </w:pPr>
    </w:p>
    <w:p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rsidR="007675FA" w:rsidRPr="00CF03C3" w:rsidRDefault="007675FA" w:rsidP="007675FA">
      <w:pPr>
        <w:spacing w:after="0" w:line="240" w:lineRule="auto"/>
        <w:ind w:firstLine="709"/>
        <w:jc w:val="both"/>
        <w:rPr>
          <w:rFonts w:eastAsia="Arial Unicode MS" w:cs="Times New Roman"/>
          <w:kern w:val="1"/>
          <w:szCs w:val="28"/>
          <w:lang w:eastAsia="en-US"/>
        </w:rPr>
      </w:pPr>
    </w:p>
    <w:p w:rsidR="007675FA" w:rsidRPr="00CF03C3" w:rsidRDefault="007675FA" w:rsidP="007675F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rsidR="007675FA" w:rsidRPr="00CF03C3" w:rsidRDefault="007675FA" w:rsidP="007675FA">
      <w:pPr>
        <w:spacing w:after="0" w:line="240" w:lineRule="auto"/>
        <w:ind w:firstLine="709"/>
        <w:jc w:val="both"/>
        <w:rPr>
          <w:rFonts w:cs="Times New Roman"/>
          <w:b/>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lastRenderedPageBreak/>
        <w:t>Общая характеристика учебного предмета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 xml:space="preserve">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w:t>
      </w:r>
      <w:r w:rsidRPr="00CF03C3">
        <w:rPr>
          <w:rFonts w:cs="Times New Roman"/>
          <w:kern w:val="1"/>
          <w:szCs w:val="28"/>
          <w:lang w:bidi="hi-IN"/>
        </w:rPr>
        <w:lastRenderedPageBreak/>
        <w:t>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w:t>
      </w:r>
      <w:r w:rsidRPr="00CF03C3">
        <w:rPr>
          <w:rFonts w:cs="Times New Roman"/>
          <w:szCs w:val="28"/>
        </w:rPr>
        <w:lastRenderedPageBreak/>
        <w:t>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CF03C3" w:rsidRDefault="007675FA" w:rsidP="007675FA">
      <w:pPr>
        <w:spacing w:after="0" w:line="240" w:lineRule="auto"/>
        <w:ind w:firstLine="709"/>
        <w:jc w:val="both"/>
        <w:rPr>
          <w:rFonts w:cs="Times New Roman"/>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w:t>
      </w:r>
      <w:r w:rsidRPr="00CF03C3">
        <w:rPr>
          <w:rFonts w:eastAsia="Arial Unicode MS" w:cs="Times New Roman"/>
          <w:kern w:val="1"/>
          <w:szCs w:val="28"/>
        </w:rPr>
        <w:lastRenderedPageBreak/>
        <w:t xml:space="preserve">познавательной деятельности, научным и практическим методам познания, формирующим мотивацию и развитие способностей к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 xml:space="preserve">представлений о </w:t>
      </w:r>
      <w:r w:rsidRPr="00CF03C3">
        <w:rPr>
          <w:rFonts w:eastAsia="Arial Unicode MS" w:cs="Times New Roman"/>
          <w:kern w:val="1"/>
          <w:szCs w:val="28"/>
        </w:rPr>
        <w:lastRenderedPageBreak/>
        <w:t>веществах, их превращениях и практическом применении; овладение понятийным аппаратом и символическим языком химии;</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CF03C3" w:rsidRDefault="007675FA" w:rsidP="007675FA">
      <w:pPr>
        <w:spacing w:after="0" w:line="240" w:lineRule="auto"/>
        <w:ind w:firstLine="709"/>
        <w:jc w:val="both"/>
        <w:rPr>
          <w:rFonts w:cs="Times New Roman"/>
          <w:b/>
          <w:szCs w:val="28"/>
          <w:shd w:val="clear" w:color="auto" w:fill="FFFFFF"/>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w:t>
      </w:r>
      <w:r w:rsidRPr="00CF03C3">
        <w:rPr>
          <w:rFonts w:cs="Times New Roman"/>
          <w:szCs w:val="28"/>
        </w:rPr>
        <w:lastRenderedPageBreak/>
        <w:t>осмыслению, более прочному закреплению полученных знаний и практических умений.</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CF03C3" w:rsidRDefault="007675FA" w:rsidP="007D6740">
      <w:pPr>
        <w:spacing w:after="0" w:line="240" w:lineRule="auto"/>
        <w:ind w:firstLine="709"/>
        <w:jc w:val="both"/>
        <w:rPr>
          <w:rFonts w:eastAsiaTheme="majorEastAsia" w:cs="Times New Roman"/>
          <w:b/>
          <w:bCs/>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w:t>
      </w:r>
      <w:r w:rsidRPr="00CF03C3">
        <w:rPr>
          <w:rFonts w:cs="Times New Roman"/>
          <w:szCs w:val="28"/>
        </w:rPr>
        <w:lastRenderedPageBreak/>
        <w:t>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CF03C3" w:rsidRDefault="007675FA" w:rsidP="007675FA">
      <w:pPr>
        <w:spacing w:after="0" w:line="240" w:lineRule="auto"/>
        <w:ind w:firstLine="709"/>
        <w:jc w:val="both"/>
        <w:rPr>
          <w:rFonts w:eastAsiaTheme="minorHAnsi"/>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w:t>
      </w:r>
      <w:r w:rsidRPr="00CF03C3">
        <w:rPr>
          <w:rFonts w:eastAsia="Times New Roman" w:cs="Times New Roman"/>
          <w:szCs w:val="28"/>
        </w:rPr>
        <w:lastRenderedPageBreak/>
        <w:t>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7675FA" w:rsidRPr="00CF03C3" w:rsidRDefault="007675FA" w:rsidP="008A11DD">
      <w:pPr>
        <w:spacing w:after="0" w:line="240" w:lineRule="auto"/>
        <w:ind w:firstLine="709"/>
        <w:rPr>
          <w:rFonts w:eastAsia="Arial Unicode MS" w:cs="Times New Roman"/>
          <w:b/>
          <w:bCs/>
          <w:szCs w:val="28"/>
          <w:lang w:eastAsia="en-US"/>
        </w:rPr>
      </w:pPr>
    </w:p>
    <w:p w:rsidR="008A11DD" w:rsidRPr="00CF03C3" w:rsidRDefault="008A11DD" w:rsidP="008A11DD">
      <w:pPr>
        <w:spacing w:after="0" w:line="240" w:lineRule="auto"/>
        <w:ind w:firstLine="709"/>
        <w:rPr>
          <w:rFonts w:eastAsia="Arial Unicode MS" w:cs="Times New Roman"/>
          <w:b/>
          <w:bCs/>
          <w:szCs w:val="28"/>
          <w:lang w:eastAsia="en-US"/>
        </w:rPr>
      </w:pPr>
    </w:p>
    <w:p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rsidR="008A11DD" w:rsidRPr="00CF03C3" w:rsidRDefault="008A11DD" w:rsidP="008A11DD">
      <w:pPr>
        <w:spacing w:after="0" w:line="240" w:lineRule="auto"/>
        <w:ind w:firstLine="709"/>
        <w:rPr>
          <w:rFonts w:eastAsiaTheme="majorEastAsia" w:cs="Times New Roman"/>
          <w:b/>
          <w:bCs/>
          <w:szCs w:val="28"/>
          <w:lang w:eastAsia="en-US"/>
        </w:rPr>
      </w:pPr>
    </w:p>
    <w:p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w:t>
      </w:r>
      <w:r w:rsidRPr="00CF03C3">
        <w:rPr>
          <w:rFonts w:cs="Times New Roman"/>
          <w:szCs w:val="28"/>
        </w:rPr>
        <w:lastRenderedPageBreak/>
        <w:t xml:space="preserve">и лабораторным оборудованием. </w:t>
      </w:r>
      <w:r w:rsidRPr="00CF03C3">
        <w:rPr>
          <w:rFonts w:cs="Times New Roman"/>
          <w:i/>
          <w:szCs w:val="28"/>
        </w:rPr>
        <w:t>Понятие о методах познания в химии.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 xml:space="preserve">(II));изучение способов разделения смесей (с помощью магнита, фильтрование, выпаривание, дистилляция, </w:t>
      </w:r>
      <w:r w:rsidRPr="00CF03C3">
        <w:rPr>
          <w:rFonts w:cs="Times New Roman"/>
          <w:spacing w:val="-2"/>
          <w:szCs w:val="28"/>
        </w:rPr>
        <w:lastRenderedPageBreak/>
        <w:t>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5CC1" w:rsidRPr="00CF03C3" w:rsidRDefault="00585CC1"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lastRenderedPageBreak/>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lastRenderedPageBreak/>
        <w:t>способы получения</w:t>
      </w:r>
      <w:r w:rsidRPr="00CF03C3">
        <w:rPr>
          <w:rFonts w:cs="Times New Roman"/>
          <w:szCs w:val="28"/>
        </w:rPr>
        <w:t>, взаимодействие солей с металлами, кислотами, щелочами и солями, применение.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w:t>
      </w:r>
      <w:r w:rsidRPr="00CF03C3">
        <w:rPr>
          <w:rFonts w:cs="Times New Roman"/>
          <w:szCs w:val="28"/>
        </w:rPr>
        <w:lastRenderedPageBreak/>
        <w:t>экспериментальных задач по теме «Важнейшие классы неорганических соединений».</w:t>
      </w:r>
    </w:p>
    <w:p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w:t>
      </w:r>
      <w:r w:rsidRPr="00CF03C3">
        <w:rPr>
          <w:rFonts w:cs="Times New Roman"/>
          <w:i/>
          <w:szCs w:val="28"/>
        </w:rPr>
        <w:lastRenderedPageBreak/>
        <w:t xml:space="preserve">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w:t>
      </w:r>
      <w:r w:rsidRPr="00CF03C3">
        <w:rPr>
          <w:rFonts w:cs="Times New Roman"/>
          <w:szCs w:val="28"/>
        </w:rPr>
        <w:lastRenderedPageBreak/>
        <w:t>звёзды, Солнце.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85CC1" w:rsidRPr="00CF03C3" w:rsidRDefault="00585CC1" w:rsidP="008A11DD">
      <w:pPr>
        <w:spacing w:after="0" w:line="240" w:lineRule="auto"/>
        <w:ind w:firstLine="709"/>
        <w:rPr>
          <w:rFonts w:cs="Times New Roman"/>
          <w:b/>
          <w:szCs w:val="28"/>
        </w:rPr>
      </w:pPr>
    </w:p>
    <w:p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lastRenderedPageBreak/>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Химический эксперимент: ознакомление с моделями кристаллических решёток неорганических </w:t>
      </w:r>
      <w:r w:rsidRPr="00CF03C3">
        <w:rPr>
          <w:rFonts w:cs="Times New Roman"/>
          <w:szCs w:val="28"/>
        </w:rPr>
        <w:lastRenderedPageBreak/>
        <w:t>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w:t>
      </w:r>
      <w:r w:rsidRPr="00CF03C3">
        <w:rPr>
          <w:rFonts w:cs="Times New Roman"/>
          <w:szCs w:val="28"/>
        </w:rPr>
        <w:lastRenderedPageBreak/>
        <w:t xml:space="preserve">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w:t>
      </w:r>
      <w:r w:rsidRPr="00CF03C3">
        <w:rPr>
          <w:rFonts w:cs="Times New Roman"/>
          <w:szCs w:val="28"/>
        </w:rPr>
        <w:lastRenderedPageBreak/>
        <w:t xml:space="preserve">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w:t>
      </w:r>
      <w:r w:rsidRPr="00CF03C3">
        <w:rPr>
          <w:rFonts w:cs="Times New Roman"/>
          <w:szCs w:val="28"/>
        </w:rPr>
        <w:lastRenderedPageBreak/>
        <w:t xml:space="preserve">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w:t>
      </w:r>
      <w:r w:rsidRPr="00CF03C3">
        <w:rPr>
          <w:rFonts w:cs="Times New Roman"/>
          <w:spacing w:val="1"/>
          <w:szCs w:val="28"/>
        </w:rPr>
        <w:lastRenderedPageBreak/>
        <w:t>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w:t>
      </w:r>
      <w:r w:rsidRPr="00CF03C3">
        <w:rPr>
          <w:rFonts w:cs="Times New Roman"/>
          <w:spacing w:val="2"/>
          <w:szCs w:val="28"/>
        </w:rPr>
        <w:lastRenderedPageBreak/>
        <w:t xml:space="preserve">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w:t>
      </w:r>
      <w:r w:rsidRPr="00CF03C3">
        <w:rPr>
          <w:rFonts w:cs="Times New Roman"/>
          <w:szCs w:val="28"/>
        </w:rPr>
        <w:lastRenderedPageBreak/>
        <w:t xml:space="preserve">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4E70" w:rsidRPr="00CF03C3" w:rsidRDefault="00274E70" w:rsidP="008A11DD">
      <w:pPr>
        <w:spacing w:after="0" w:line="240" w:lineRule="auto"/>
        <w:ind w:firstLine="709"/>
        <w:rPr>
          <w:rFonts w:eastAsia="Times New Roman" w:cs="Times New Roman"/>
          <w:b/>
          <w:bCs/>
          <w:i/>
          <w:position w:val="6"/>
          <w:szCs w:val="28"/>
        </w:rPr>
      </w:pPr>
    </w:p>
    <w:p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w:t>
      </w:r>
      <w:r w:rsidRPr="00CF03C3">
        <w:rPr>
          <w:rFonts w:cs="Times New Roman"/>
          <w:i/>
          <w:szCs w:val="28"/>
        </w:rPr>
        <w:lastRenderedPageBreak/>
        <w:t xml:space="preserve">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География: атмосфера, гидросфера, минералы, горные породы, полезные ископаемые, топливо, водные ресурсы.</w:t>
      </w:r>
    </w:p>
    <w:p w:rsidR="0054742C" w:rsidRPr="00CF03C3" w:rsidRDefault="0054742C" w:rsidP="007675FA">
      <w:pPr>
        <w:spacing w:after="0" w:line="240" w:lineRule="auto"/>
        <w:ind w:firstLine="709"/>
        <w:jc w:val="both"/>
        <w:rPr>
          <w:rFonts w:cs="Times New Roman"/>
          <w:b/>
          <w:szCs w:val="28"/>
        </w:rPr>
      </w:pPr>
    </w:p>
    <w:p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CF03C3" w:rsidRDefault="0054742C" w:rsidP="008A11DD">
      <w:pPr>
        <w:spacing w:after="0" w:line="240" w:lineRule="auto"/>
        <w:ind w:firstLine="709"/>
        <w:rPr>
          <w:rFonts w:eastAsia="Times New Roman" w:cs="Times New Roman"/>
          <w:b/>
          <w:bCs/>
          <w:szCs w:val="28"/>
          <w:lang w:eastAsia="en-US"/>
        </w:rPr>
      </w:pPr>
    </w:p>
    <w:p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w:t>
      </w:r>
      <w:r w:rsidRPr="00CF03C3">
        <w:rPr>
          <w:rFonts w:cs="Times New Roman"/>
          <w:szCs w:val="28"/>
        </w:rPr>
        <w:lastRenderedPageBreak/>
        <w:t xml:space="preserve">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CF03C3" w:rsidRDefault="0054742C" w:rsidP="007675FA">
      <w:pPr>
        <w:spacing w:after="0" w:line="240" w:lineRule="auto"/>
        <w:ind w:firstLine="709"/>
        <w:jc w:val="both"/>
        <w:rPr>
          <w:rFonts w:eastAsia="Times New Roman" w:cs="Times New Roman"/>
          <w:b/>
          <w:szCs w:val="28"/>
        </w:rPr>
      </w:pPr>
    </w:p>
    <w:p w:rsidR="0054742C" w:rsidRPr="00CF03C3" w:rsidRDefault="0054742C" w:rsidP="007675FA">
      <w:pPr>
        <w:spacing w:after="0" w:line="240" w:lineRule="auto"/>
        <w:ind w:firstLine="709"/>
        <w:jc w:val="both"/>
        <w:rPr>
          <w:rFonts w:eastAsia="Times New Roman" w:cs="Times New Roman"/>
          <w:b/>
          <w:szCs w:val="28"/>
        </w:rPr>
      </w:pPr>
    </w:p>
    <w:p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rsidR="00616A66" w:rsidRPr="00CF03C3" w:rsidRDefault="00616A66"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уважение к труду и результатам трудовой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rsidR="007675FA" w:rsidRPr="00CF03C3" w:rsidRDefault="007675FA"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выявлять причины и следствия простых </w:t>
      </w:r>
      <w:r w:rsidRPr="00CF03C3">
        <w:rPr>
          <w:rFonts w:cs="Times New Roman"/>
          <w:szCs w:val="28"/>
        </w:rPr>
        <w:lastRenderedPageBreak/>
        <w:t>химических явлений;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 xml:space="preserve">общие цели, распределять роли, </w:t>
      </w:r>
      <w:r w:rsidRPr="00CF03C3">
        <w:rPr>
          <w:rFonts w:cs="Times New Roman"/>
          <w:szCs w:val="28"/>
        </w:rPr>
        <w:lastRenderedPageBreak/>
        <w:t>договариваться друг с другом и т. д.).</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предвидеть трудности, которые могут возникнуть при решении учебной задачи;</w:t>
      </w:r>
    </w:p>
    <w:p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7675FA" w:rsidRPr="00CF03C3" w:rsidRDefault="007675FA" w:rsidP="007675FA">
      <w:pPr>
        <w:spacing w:after="0" w:line="240" w:lineRule="auto"/>
        <w:ind w:left="425" w:firstLine="709"/>
        <w:rPr>
          <w:rFonts w:cs="Times New Roman"/>
          <w:b/>
          <w:szCs w:val="28"/>
        </w:rPr>
      </w:pP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w:t>
      </w:r>
      <w:r w:rsidRPr="00CF03C3">
        <w:rPr>
          <w:rFonts w:eastAsia="Times New Roman" w:cs="Times New Roman"/>
          <w:szCs w:val="28"/>
        </w:rPr>
        <w:lastRenderedPageBreak/>
        <w:t>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w:t>
      </w:r>
      <w:r w:rsidRPr="00CF03C3">
        <w:rPr>
          <w:rFonts w:eastAsia="MS Mincho"/>
          <w:szCs w:val="28"/>
        </w:rPr>
        <w:lastRenderedPageBreak/>
        <w:t>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w:t>
      </w:r>
      <w:r w:rsidRPr="00CF03C3">
        <w:rPr>
          <w:rFonts w:eastAsia="Times New Roman" w:cs="Times New Roman"/>
          <w:szCs w:val="28"/>
        </w:rPr>
        <w:lastRenderedPageBreak/>
        <w:t>химические элементы с опорой на определения физического смысла цифровых данных периодической таблицы;</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w:t>
      </w:r>
      <w:r w:rsidRPr="00CF03C3">
        <w:rPr>
          <w:rFonts w:eastAsia="Times New Roman" w:cs="Times New Roman"/>
          <w:szCs w:val="28"/>
        </w:rPr>
        <w:lastRenderedPageBreak/>
        <w:t>процессов на организм человека и окружающую природную среду;</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наличие практических навыков планирования и осуществления следующих химических экспериментов под руководством учителя </w:t>
      </w:r>
      <w:r w:rsidRPr="00CF03C3">
        <w:rPr>
          <w:rFonts w:eastAsia="Times New Roman" w:cs="Times New Roman"/>
          <w:szCs w:val="28"/>
        </w:rPr>
        <w:lastRenderedPageBreak/>
        <w:t>с обсуждением плана работы или составлением таблицы: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lastRenderedPageBreak/>
        <w:t>решение экспериментальных задач по теме «Электролитическая диссоциация»;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w:t>
      </w:r>
      <w:r w:rsidRPr="00CF03C3">
        <w:rPr>
          <w:rFonts w:eastAsia="Times New Roman" w:cs="Times New Roman"/>
          <w:szCs w:val="28"/>
        </w:rPr>
        <w:lastRenderedPageBreak/>
        <w:t>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lastRenderedPageBreak/>
        <w:t>8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w:t>
      </w:r>
      <w:r w:rsidRPr="00CF03C3">
        <w:rPr>
          <w:rFonts w:cs="Times New Roman"/>
          <w:szCs w:val="28"/>
        </w:rPr>
        <w:lastRenderedPageBreak/>
        <w:t xml:space="preserve">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характеризовать (описывать) общие химические свойства веществ различных классов, подтверждая </w:t>
      </w:r>
      <w:r w:rsidRPr="00CF03C3">
        <w:rPr>
          <w:rFonts w:cs="Times New Roman"/>
          <w:szCs w:val="28"/>
        </w:rPr>
        <w:lastRenderedPageBreak/>
        <w:t>описание примерами молекулярных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w:t>
      </w:r>
      <w:r w:rsidRPr="00CF03C3">
        <w:rPr>
          <w:rFonts w:cs="Times New Roman"/>
          <w:szCs w:val="28"/>
        </w:rPr>
        <w:lastRenderedPageBreak/>
        <w:t>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w:t>
      </w:r>
      <w:r w:rsidRPr="00CF03C3">
        <w:rPr>
          <w:rFonts w:cs="Times New Roman"/>
          <w:szCs w:val="28"/>
        </w:rPr>
        <w:lastRenderedPageBreak/>
        <w:t>растворимости кислот, оснований и солей в воде для выполнения заданий.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w:t>
      </w:r>
      <w:r w:rsidRPr="00CF03C3">
        <w:rPr>
          <w:rFonts w:cs="Times New Roman"/>
          <w:szCs w:val="28"/>
        </w:rPr>
        <w:lastRenderedPageBreak/>
        <w:t>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rsidR="00B4280B" w:rsidRPr="00FA4D15" w:rsidRDefault="00B4280B" w:rsidP="00573CF5">
      <w:pPr>
        <w:pStyle w:val="4"/>
        <w:rPr>
          <w:caps/>
        </w:rPr>
      </w:pPr>
      <w:bookmarkStart w:id="167" w:name="_Toc97114953"/>
      <w:r w:rsidRPr="00FA4D15">
        <w:rPr>
          <w:caps/>
        </w:rPr>
        <w:lastRenderedPageBreak/>
        <w:t>2.2.</w:t>
      </w:r>
      <w:r w:rsidR="008B7E5C">
        <w:rPr>
          <w:caps/>
        </w:rPr>
        <w:t>1</w:t>
      </w:r>
      <w:r w:rsidRPr="00FA4D15">
        <w:rPr>
          <w:caps/>
        </w:rPr>
        <w:t>.1</w:t>
      </w:r>
      <w:r w:rsidR="00FA4D15">
        <w:rPr>
          <w:caps/>
        </w:rPr>
        <w:t>4</w:t>
      </w:r>
      <w:r w:rsidRPr="00FA4D15">
        <w:rPr>
          <w:caps/>
        </w:rPr>
        <w:t>. Изобразительное искусство</w:t>
      </w:r>
      <w:bookmarkEnd w:id="167"/>
    </w:p>
    <w:p w:rsidR="00B4280B" w:rsidRPr="00CF03C3" w:rsidRDefault="00B4280B" w:rsidP="002B409D">
      <w:pPr>
        <w:spacing w:after="0" w:line="240" w:lineRule="auto"/>
        <w:ind w:firstLine="709"/>
        <w:rPr>
          <w:rFonts w:cs="Times New Roman"/>
        </w:rPr>
      </w:pPr>
    </w:p>
    <w:p w:rsidR="00923E1A" w:rsidRPr="00CF03C3" w:rsidRDefault="00923E1A" w:rsidP="002B409D">
      <w:pPr>
        <w:spacing w:after="0" w:line="240" w:lineRule="auto"/>
        <w:ind w:firstLine="709"/>
        <w:rPr>
          <w:rFonts w:cs="Times New Roman"/>
        </w:rPr>
      </w:pPr>
    </w:p>
    <w:p w:rsidR="002B409D" w:rsidRPr="00CF03C3" w:rsidRDefault="002B409D" w:rsidP="00923E1A">
      <w:pPr>
        <w:spacing w:after="0" w:line="240" w:lineRule="auto"/>
        <w:jc w:val="both"/>
        <w:rPr>
          <w:rFonts w:eastAsiaTheme="majorEastAsia" w:cs="Times New Roman"/>
          <w:szCs w:val="28"/>
        </w:rPr>
      </w:pPr>
      <w:bookmarkStart w:id="168" w:name="_Toc85367029"/>
      <w:r w:rsidRPr="00CF03C3">
        <w:rPr>
          <w:rFonts w:eastAsiaTheme="majorEastAsia" w:cs="Times New Roman"/>
          <w:szCs w:val="28"/>
        </w:rPr>
        <w:t>ПОЯСНИТЕЛЬНАЯ ЗАПИСКА</w:t>
      </w:r>
      <w:bookmarkEnd w:id="168"/>
    </w:p>
    <w:p w:rsidR="002B409D" w:rsidRPr="00CF03C3" w:rsidRDefault="002B409D" w:rsidP="002B409D">
      <w:pPr>
        <w:spacing w:after="0" w:line="240" w:lineRule="auto"/>
        <w:ind w:firstLine="709"/>
        <w:jc w:val="both"/>
        <w:rPr>
          <w:rFonts w:eastAsia="Arial Unicode MS" w:cs="Times New Roman"/>
          <w:kern w:val="1"/>
          <w:szCs w:val="28"/>
          <w:lang w:eastAsia="en-US"/>
        </w:rPr>
      </w:pPr>
    </w:p>
    <w:p w:rsidR="002B409D" w:rsidRPr="00CF03C3" w:rsidRDefault="002B409D" w:rsidP="002B409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2B409D" w:rsidRPr="00CF03C3" w:rsidRDefault="002B409D" w:rsidP="002B409D">
      <w:pPr>
        <w:spacing w:after="0" w:line="240" w:lineRule="auto"/>
        <w:ind w:firstLine="709"/>
        <w:jc w:val="both"/>
        <w:rPr>
          <w:rFonts w:cs="Times New Roman"/>
          <w:b/>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69"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69"/>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w:t>
      </w:r>
      <w:r w:rsidRPr="00CF03C3">
        <w:rPr>
          <w:rFonts w:cs="Times New Roman"/>
          <w:szCs w:val="28"/>
        </w:rPr>
        <w:lastRenderedPageBreak/>
        <w:t xml:space="preserve">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w:t>
      </w:r>
      <w:r w:rsidRPr="00CF03C3">
        <w:rPr>
          <w:rFonts w:cs="Times New Roman"/>
          <w:szCs w:val="28"/>
        </w:rPr>
        <w:lastRenderedPageBreak/>
        <w:t>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0"/>
      <w:r w:rsidRPr="00CF03C3">
        <w:rPr>
          <w:rFonts w:eastAsiaTheme="majorEastAsia" w:cs="Times New Roman"/>
          <w:b/>
          <w:bCs/>
          <w:szCs w:val="28"/>
          <w:lang w:eastAsia="en-US"/>
        </w:rPr>
        <w:t xml:space="preserve">  </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w:t>
      </w:r>
      <w:r w:rsidRPr="00CF03C3">
        <w:rPr>
          <w:rFonts w:eastAsia="Times New Roman" w:cs="Times New Roman"/>
          <w:szCs w:val="28"/>
        </w:rPr>
        <w:lastRenderedPageBreak/>
        <w:t>в Примерной рабочей программе основного общего образования по предмету «Изобразительное искусство».</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развитие творческого опыта как формирование способности к самостоятельным действиям в ситуации неопределённости;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CF03C3" w:rsidRDefault="002B409D" w:rsidP="002B409D">
      <w:pPr>
        <w:spacing w:after="0" w:line="240" w:lineRule="auto"/>
        <w:ind w:firstLine="709"/>
        <w:jc w:val="both"/>
        <w:rPr>
          <w:rFonts w:cs="Times New Roman"/>
          <w:b/>
          <w:szCs w:val="28"/>
          <w:shd w:val="clear" w:color="auto" w:fill="FFFFFF"/>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1"/>
    </w:p>
    <w:p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 xml:space="preserve">Содержание по предмету «Изобразительное искусство» рассчитано на обучающихся с ЗПР 5–7-х </w:t>
      </w:r>
      <w:r w:rsidRPr="00CF03C3">
        <w:rPr>
          <w:rFonts w:cs="Times New Roman"/>
          <w:szCs w:val="28"/>
          <w:shd w:val="clear" w:color="auto" w:fill="FFFFFF"/>
        </w:rPr>
        <w:lastRenderedPageBreak/>
        <w:t>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2" w:name="_Toc85367033"/>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w:t>
      </w:r>
      <w:r w:rsidRPr="00CF03C3">
        <w:rPr>
          <w:rFonts w:eastAsiaTheme="majorEastAsia" w:cs="Times New Roman"/>
          <w:b/>
          <w:bCs/>
          <w:szCs w:val="28"/>
          <w:lang w:eastAsia="en-US"/>
        </w:rPr>
        <w:lastRenderedPageBreak/>
        <w:t>потребностями и обеспечивающие осмысленное освоение содержании образования по предмету «Изобразительное искусство»</w:t>
      </w:r>
      <w:bookmarkEnd w:id="172"/>
    </w:p>
    <w:p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4"/>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3"/>
    </w:p>
    <w:p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w:t>
      </w:r>
      <w:r w:rsidRPr="00CF03C3">
        <w:rPr>
          <w:rFonts w:eastAsia="Times New Roman" w:cs="Times New Roman"/>
          <w:szCs w:val="28"/>
        </w:rPr>
        <w:lastRenderedPageBreak/>
        <w:t>«Изобразительное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3ED" w:rsidRPr="00CF03C3" w:rsidRDefault="008433ED" w:rsidP="00D505EB">
      <w:pPr>
        <w:spacing w:after="0" w:line="240" w:lineRule="auto"/>
        <w:ind w:firstLine="709"/>
        <w:jc w:val="both"/>
        <w:rPr>
          <w:rFonts w:eastAsiaTheme="majorEastAsia" w:cs="Times New Roman"/>
          <w:b/>
          <w:szCs w:val="28"/>
        </w:rPr>
      </w:pPr>
      <w:bookmarkStart w:id="174" w:name="_Toc85367035"/>
    </w:p>
    <w:p w:rsidR="008433ED" w:rsidRPr="00CF03C3" w:rsidRDefault="008433ED" w:rsidP="00D505EB">
      <w:pPr>
        <w:spacing w:after="0" w:line="240" w:lineRule="auto"/>
        <w:ind w:firstLine="709"/>
        <w:jc w:val="both"/>
        <w:rPr>
          <w:rFonts w:eastAsiaTheme="majorEastAsia" w:cs="Times New Roman"/>
          <w:b/>
          <w:szCs w:val="28"/>
        </w:rPr>
      </w:pPr>
    </w:p>
    <w:p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4"/>
    </w:p>
    <w:p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Декоративно-прикладное искусство и </w:t>
      </w:r>
      <w:r w:rsidRPr="00CF03C3">
        <w:rPr>
          <w:rFonts w:cs="Times New Roman"/>
          <w:i/>
          <w:iCs/>
          <w:szCs w:val="28"/>
        </w:rPr>
        <w:lastRenderedPageBreak/>
        <w:t>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Устройство внутреннего пространства крестьянского дома. Декоративные элементы жилой среды.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Выполнение рисунков традиционных праздничных костюмов, выражение в форме, цветовом решении, орнаментике костюма черт национального </w:t>
      </w:r>
      <w:r w:rsidRPr="00CF03C3">
        <w:rPr>
          <w:rFonts w:cs="Times New Roman"/>
          <w:szCs w:val="28"/>
        </w:rPr>
        <w:lastRenderedPageBreak/>
        <w:t>своеобразия.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 xml:space="preserve">Праздничность </w:t>
      </w:r>
      <w:r w:rsidRPr="00CF03C3">
        <w:rPr>
          <w:rFonts w:cs="Times New Roman"/>
          <w:i/>
          <w:iCs/>
          <w:szCs w:val="28"/>
        </w:rPr>
        <w:lastRenderedPageBreak/>
        <w:t>изделий «золотой хохломы».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Мир сказок и легенд, примет и оберегов в </w:t>
      </w:r>
      <w:r w:rsidRPr="00CF03C3">
        <w:rPr>
          <w:rFonts w:cs="Times New Roman"/>
          <w:i/>
          <w:iCs/>
          <w:szCs w:val="28"/>
        </w:rPr>
        <w:lastRenderedPageBreak/>
        <w:t>творчестве мастеров художественных промыслов.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Символический знак в современной жизни: эмблема, логотип, указующий или декоративный знак.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Виды рисунка: зарисовка, набросок, учебный </w:t>
      </w:r>
      <w:r w:rsidRPr="00CF03C3">
        <w:rPr>
          <w:rFonts w:cs="Times New Roman"/>
          <w:szCs w:val="28"/>
        </w:rPr>
        <w:lastRenderedPageBreak/>
        <w:t>рисунок и творческий рисунок.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Изображение предметного мира в изобразительном искусстве и появление жанра </w:t>
      </w:r>
      <w:r w:rsidRPr="00CF03C3">
        <w:rPr>
          <w:rFonts w:cs="Times New Roman"/>
          <w:i/>
          <w:iCs/>
          <w:szCs w:val="28"/>
        </w:rPr>
        <w:lastRenderedPageBreak/>
        <w:t>натюрморта в европейском и отечественном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w:t>
      </w:r>
      <w:r w:rsidRPr="00CF03C3">
        <w:rPr>
          <w:rFonts w:cs="Times New Roman"/>
          <w:szCs w:val="28"/>
        </w:rPr>
        <w:lastRenderedPageBreak/>
        <w:t xml:space="preserve">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Опыт работы над созданием живописного портрета.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Творческий опыт в создании композиционного живописного пейзажа своей Родины.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 xml:space="preserve">Композиция как целостность в организации художественных выразительных средств и взаимосвязи всех </w:t>
      </w:r>
      <w:r w:rsidRPr="00CF03C3">
        <w:rPr>
          <w:rFonts w:cs="Times New Roman"/>
          <w:i/>
          <w:iCs/>
          <w:szCs w:val="28"/>
        </w:rPr>
        <w:lastRenderedPageBreak/>
        <w:t>компонентов произведения.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w:t>
      </w:r>
      <w:r w:rsidRPr="00CF03C3">
        <w:rPr>
          <w:rFonts w:cs="Times New Roman"/>
          <w:i/>
          <w:iCs/>
          <w:szCs w:val="28"/>
        </w:rPr>
        <w:lastRenderedPageBreak/>
        <w:t>ценностное выражение как «духовная ось», соединяющая жизненные позиции разных поколений.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Материальная культура человечества как </w:t>
      </w:r>
      <w:r w:rsidRPr="00CF03C3">
        <w:rPr>
          <w:rFonts w:cs="Times New Roman"/>
          <w:szCs w:val="28"/>
        </w:rPr>
        <w:lastRenderedPageBreak/>
        <w:t>уникальная информация о жизни людей в разные исторические эпохи.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Функциональные задачи цвета в конструктивных искусствах. Цвет и законы </w:t>
      </w:r>
      <w:r w:rsidRPr="00CF03C3">
        <w:rPr>
          <w:rFonts w:cs="Times New Roman"/>
          <w:szCs w:val="28"/>
        </w:rPr>
        <w:lastRenderedPageBreak/>
        <w:t>колористики. Применение локального цвета. Цветовой акцент, ритм цветовых форм, доминанта.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Макетирование объёмно-пространственных </w:t>
      </w:r>
      <w:r w:rsidRPr="00CF03C3">
        <w:rPr>
          <w:rFonts w:cs="Times New Roman"/>
          <w:b/>
          <w:bCs/>
          <w:szCs w:val="28"/>
        </w:rPr>
        <w:lastRenderedPageBreak/>
        <w:t>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w:t>
      </w:r>
      <w:r w:rsidRPr="00CF03C3">
        <w:rPr>
          <w:rFonts w:cs="Times New Roman"/>
          <w:szCs w:val="28"/>
        </w:rPr>
        <w:lastRenderedPageBreak/>
        <w:t xml:space="preserve">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Выполнение заданий по теме «Архитектурные образы прошлых эпох» в виде аналитических </w:t>
      </w:r>
      <w:r w:rsidRPr="00CF03C3">
        <w:rPr>
          <w:rFonts w:cs="Times New Roman"/>
          <w:szCs w:val="28"/>
        </w:rPr>
        <w:lastRenderedPageBreak/>
        <w:t>зарисовок известных архитектурных памятников по фотографиям и другим видам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 xml:space="preserve">Традиции графического языка </w:t>
      </w:r>
      <w:r w:rsidRPr="00CF03C3">
        <w:rPr>
          <w:rFonts w:cs="Times New Roman"/>
          <w:i/>
          <w:iCs/>
          <w:szCs w:val="28"/>
        </w:rPr>
        <w:lastRenderedPageBreak/>
        <w:t>ландшафтных проектов.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грима и причёски. Форма лица и </w:t>
      </w:r>
      <w:r w:rsidRPr="00CF03C3">
        <w:rPr>
          <w:rFonts w:cs="Times New Roman"/>
          <w:szCs w:val="28"/>
        </w:rPr>
        <w:lastRenderedPageBreak/>
        <w:t>причёска. Макияж дневной, вечерний и карнавальный. Грим бытовой и сценический.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rsidR="002B409D" w:rsidRPr="00CF03C3" w:rsidRDefault="002B409D" w:rsidP="002B409D">
      <w:pPr>
        <w:spacing w:after="0" w:line="240" w:lineRule="auto"/>
        <w:ind w:left="360" w:firstLine="709"/>
        <w:jc w:val="both"/>
        <w:textAlignment w:val="baseline"/>
        <w:rPr>
          <w:rFonts w:eastAsia="Times New Roman" w:cs="Times New Roman"/>
          <w:szCs w:val="28"/>
        </w:rPr>
      </w:pPr>
    </w:p>
    <w:p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степень самостоятельности выполнения задания (ориентировку в задании, правильное </w:t>
      </w:r>
      <w:r w:rsidRPr="00CF03C3">
        <w:rPr>
          <w:rFonts w:eastAsia="Times New Roman" w:cs="Times New Roman"/>
          <w:szCs w:val="28"/>
        </w:rPr>
        <w:lastRenderedPageBreak/>
        <w:t>построение рисунка, аккуратность выполненной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rsidR="00903170" w:rsidRPr="00CF03C3" w:rsidRDefault="00903170" w:rsidP="00903170">
      <w:pPr>
        <w:spacing w:after="0" w:line="240" w:lineRule="auto"/>
        <w:ind w:firstLine="709"/>
        <w:jc w:val="both"/>
        <w:rPr>
          <w:rFonts w:eastAsiaTheme="majorEastAsia" w:cs="Times New Roman"/>
          <w:b/>
          <w:szCs w:val="28"/>
        </w:rPr>
      </w:pPr>
      <w:bookmarkStart w:id="175" w:name="_Toc85367036"/>
    </w:p>
    <w:p w:rsidR="00903170" w:rsidRPr="00CF03C3" w:rsidRDefault="00903170" w:rsidP="00903170">
      <w:pPr>
        <w:spacing w:after="0" w:line="240" w:lineRule="auto"/>
        <w:ind w:firstLine="709"/>
        <w:jc w:val="both"/>
        <w:rPr>
          <w:rFonts w:eastAsiaTheme="majorEastAsia" w:cs="Times New Roman"/>
          <w:b/>
          <w:szCs w:val="28"/>
        </w:rPr>
      </w:pP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5"/>
    </w:p>
    <w:p w:rsidR="002B409D" w:rsidRPr="00CF03C3" w:rsidRDefault="002B409D" w:rsidP="00704841">
      <w:pPr>
        <w:spacing w:after="0" w:line="240" w:lineRule="auto"/>
        <w:jc w:val="both"/>
        <w:rPr>
          <w:rFonts w:eastAsiaTheme="majorEastAsia" w:cs="Times New Roman"/>
          <w:bCs/>
          <w:caps/>
          <w:szCs w:val="28"/>
          <w:lang w:eastAsia="en-US"/>
        </w:rPr>
      </w:pPr>
    </w:p>
    <w:p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6" w:name="_Toc85367037"/>
      <w:r w:rsidRPr="00CF03C3">
        <w:rPr>
          <w:rFonts w:eastAsiaTheme="majorEastAsia" w:cs="Times New Roman"/>
          <w:b/>
          <w:bCs/>
          <w:caps/>
          <w:szCs w:val="28"/>
          <w:lang w:eastAsia="en-US"/>
        </w:rPr>
        <w:t>Личностные результаты:</w:t>
      </w:r>
      <w:bookmarkEnd w:id="176"/>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7" w:name="_Toc85367038"/>
      <w:r w:rsidRPr="00CF03C3">
        <w:rPr>
          <w:rFonts w:eastAsiaTheme="majorEastAsia" w:cs="Times New Roman"/>
          <w:b/>
          <w:bCs/>
          <w:caps/>
          <w:szCs w:val="28"/>
          <w:lang w:eastAsia="en-US"/>
        </w:rPr>
        <w:t>Метапредметные результаты</w:t>
      </w:r>
      <w:bookmarkEnd w:id="177"/>
    </w:p>
    <w:p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пользоваться различными поисковыми системами при выполнении творческих проектов, </w:t>
      </w:r>
      <w:r w:rsidRPr="00CF03C3">
        <w:rPr>
          <w:rFonts w:cs="Times New Roman"/>
          <w:szCs w:val="28"/>
        </w:rPr>
        <w:lastRenderedPageBreak/>
        <w:t>отдельных упражнений по живописи, графике, моделированию и т.д.;</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2B409D" w:rsidRPr="00CF03C3" w:rsidRDefault="002B409D" w:rsidP="002B409D">
      <w:pPr>
        <w:spacing w:after="0" w:line="240" w:lineRule="auto"/>
        <w:ind w:left="425" w:firstLine="709"/>
        <w:rPr>
          <w:rFonts w:cs="Times New Roman"/>
          <w:b/>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9"/>
      <w:r w:rsidRPr="00CF03C3">
        <w:rPr>
          <w:rFonts w:eastAsiaTheme="majorEastAsia" w:cs="Times New Roman"/>
          <w:b/>
          <w:bCs/>
          <w:caps/>
          <w:szCs w:val="28"/>
          <w:lang w:eastAsia="en-US"/>
        </w:rPr>
        <w:t>Предметные результаты</w:t>
      </w:r>
      <w:bookmarkEnd w:id="178"/>
      <w:r w:rsidRPr="00CF03C3">
        <w:rPr>
          <w:rFonts w:eastAsiaTheme="majorEastAsia" w:cs="Times New Roman"/>
          <w:b/>
          <w:bCs/>
          <w:caps/>
          <w:szCs w:val="28"/>
          <w:lang w:eastAsia="en-US"/>
        </w:rPr>
        <w:t xml:space="preserve">  </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w:t>
      </w:r>
      <w:r w:rsidRPr="00CF03C3">
        <w:rPr>
          <w:rFonts w:eastAsia="Times New Roman" w:cs="Times New Roman"/>
          <w:szCs w:val="28"/>
        </w:rPr>
        <w:lastRenderedPageBreak/>
        <w:t>декоративных работах;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практический опыт изображения или моделирования традиционного народного костюма;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перечислять материалы, используемые в народных художественных промыслах: дерево, </w:t>
      </w:r>
      <w:r w:rsidRPr="00CF03C3">
        <w:rPr>
          <w:rFonts w:eastAsia="Times New Roman" w:cs="Times New Roman"/>
          <w:szCs w:val="28"/>
        </w:rPr>
        <w:lastRenderedPageBreak/>
        <w:t>глина, металл, стекло,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w:t>
      </w:r>
      <w:r w:rsidRPr="00CF03C3">
        <w:rPr>
          <w:rFonts w:eastAsia="Times New Roman" w:cs="Times New Roman"/>
          <w:szCs w:val="28"/>
        </w:rPr>
        <w:lastRenderedPageBreak/>
        <w:t>гобелен и т. д.;</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lastRenderedPageBreak/>
        <w:t>Жанры изобразительного искусства: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lastRenderedPageBreak/>
        <w:t>Портрет: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истории пейзажа в русской живописи, особенностях пейзажа в творчестве А. Саврасова, И. Шишкина, И. Левитана </w:t>
      </w:r>
      <w:r w:rsidRPr="00CF03C3">
        <w:rPr>
          <w:rFonts w:eastAsia="Times New Roman" w:cs="Times New Roman"/>
          <w:szCs w:val="28"/>
        </w:rPr>
        <w:lastRenderedPageBreak/>
        <w:t>и художников ХХ в. (по выбору);</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изображения бытовой жизни </w:t>
      </w:r>
      <w:r w:rsidRPr="00CF03C3">
        <w:rPr>
          <w:rFonts w:eastAsia="Times New Roman" w:cs="Times New Roman"/>
          <w:szCs w:val="28"/>
        </w:rPr>
        <w:lastRenderedPageBreak/>
        <w:t>разных народов в контексте традиций их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содержании и авторах </w:t>
      </w:r>
      <w:r w:rsidRPr="00CF03C3">
        <w:rPr>
          <w:rFonts w:eastAsia="Times New Roman" w:cs="Times New Roman"/>
          <w:szCs w:val="28"/>
        </w:rPr>
        <w:lastRenderedPageBreak/>
        <w:t>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ценности сохранения культурного наследия, выраженного в архитектуре, </w:t>
      </w:r>
      <w:r w:rsidRPr="00CF03C3">
        <w:rPr>
          <w:rFonts w:eastAsia="Times New Roman" w:cs="Times New Roman"/>
          <w:szCs w:val="28"/>
        </w:rPr>
        <w:lastRenderedPageBreak/>
        <w:t>предметах труда и быта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w:t>
      </w:r>
      <w:r w:rsidRPr="00CF03C3">
        <w:rPr>
          <w:rFonts w:eastAsia="Times New Roman" w:cs="Times New Roman"/>
          <w:szCs w:val="28"/>
        </w:rPr>
        <w:lastRenderedPageBreak/>
        <w:t xml:space="preserve">особенностей стилизации рисунка шрифта и содержания текста;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разработки городского пространства в виде макетной или графической </w:t>
      </w:r>
      <w:r w:rsidRPr="00CF03C3">
        <w:rPr>
          <w:rFonts w:eastAsia="Times New Roman" w:cs="Times New Roman"/>
          <w:szCs w:val="28"/>
        </w:rPr>
        <w:lastRenderedPageBreak/>
        <w:t>схемы под руководством учителя;</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характерных особенностях современной моды, уметь сравнивать </w:t>
      </w:r>
      <w:r w:rsidRPr="00CF03C3">
        <w:rPr>
          <w:rFonts w:eastAsia="Times New Roman" w:cs="Times New Roman"/>
          <w:szCs w:val="28"/>
        </w:rPr>
        <w:lastRenderedPageBreak/>
        <w:t>при помощи учителя функциональные особенности современной одежды с традиционными функциями одежды прошлых эпох;</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rsidR="00DA09B5" w:rsidRPr="00CF03C3" w:rsidRDefault="00DA09B5">
      <w:pPr>
        <w:rPr>
          <w:rFonts w:eastAsia="Times New Roman" w:cs="Times New Roman"/>
          <w:szCs w:val="28"/>
        </w:rPr>
      </w:pPr>
    </w:p>
    <w:p w:rsidR="00D656D5" w:rsidRPr="00CF03C3" w:rsidRDefault="00D656D5">
      <w:pPr>
        <w:rPr>
          <w:rFonts w:cs="Times New Roman"/>
        </w:rPr>
      </w:pPr>
      <w:r w:rsidRPr="00CF03C3">
        <w:rPr>
          <w:rFonts w:cs="Times New Roman"/>
        </w:rPr>
        <w:br w:type="page"/>
      </w:r>
    </w:p>
    <w:p w:rsidR="00B4280B" w:rsidRPr="00FA4D15" w:rsidRDefault="008B7E5C" w:rsidP="00573CF5">
      <w:pPr>
        <w:pStyle w:val="4"/>
        <w:rPr>
          <w:caps/>
        </w:rPr>
      </w:pPr>
      <w:bookmarkStart w:id="179" w:name="_Toc97114954"/>
      <w:r>
        <w:rPr>
          <w:caps/>
        </w:rPr>
        <w:lastRenderedPageBreak/>
        <w:t>2.2.1</w:t>
      </w:r>
      <w:r w:rsidR="00B4280B" w:rsidRPr="00FA4D15">
        <w:rPr>
          <w:caps/>
        </w:rPr>
        <w:t>.1</w:t>
      </w:r>
      <w:r w:rsidR="00FA4D15" w:rsidRPr="00FA4D15">
        <w:rPr>
          <w:caps/>
        </w:rPr>
        <w:t>5</w:t>
      </w:r>
      <w:r w:rsidR="00B4280B" w:rsidRPr="00FA4D15">
        <w:rPr>
          <w:caps/>
        </w:rPr>
        <w:t>. Музыка</w:t>
      </w:r>
      <w:bookmarkEnd w:id="179"/>
    </w:p>
    <w:p w:rsidR="00413769" w:rsidRPr="00CF03C3" w:rsidRDefault="00413769" w:rsidP="00704841">
      <w:pPr>
        <w:spacing w:after="0" w:line="240" w:lineRule="auto"/>
        <w:rPr>
          <w:rFonts w:cs="Times New Roman"/>
          <w:b/>
          <w:caps/>
          <w:szCs w:val="28"/>
        </w:rPr>
      </w:pPr>
    </w:p>
    <w:p w:rsidR="00704841" w:rsidRPr="00CF03C3" w:rsidRDefault="00704841" w:rsidP="00704841">
      <w:pPr>
        <w:spacing w:after="0" w:line="240" w:lineRule="auto"/>
        <w:rPr>
          <w:rFonts w:cs="Times New Roman"/>
          <w:b/>
          <w:caps/>
          <w:szCs w:val="28"/>
        </w:rPr>
      </w:pPr>
    </w:p>
    <w:p w:rsidR="00413769" w:rsidRPr="00CF03C3" w:rsidRDefault="00413769" w:rsidP="00704841">
      <w:pPr>
        <w:spacing w:after="0" w:line="240" w:lineRule="auto"/>
        <w:jc w:val="both"/>
        <w:rPr>
          <w:rFonts w:eastAsiaTheme="majorEastAsia" w:cs="Times New Roman"/>
          <w:bCs/>
          <w:szCs w:val="28"/>
          <w:lang w:eastAsia="en-US"/>
        </w:rPr>
      </w:pPr>
      <w:bookmarkStart w:id="180" w:name="_Toc83236045"/>
      <w:r w:rsidRPr="00CF03C3">
        <w:rPr>
          <w:rFonts w:eastAsiaTheme="majorEastAsia" w:cs="Times New Roman"/>
          <w:bCs/>
          <w:szCs w:val="28"/>
          <w:lang w:eastAsia="en-US"/>
        </w:rPr>
        <w:t>ПОЯСНИТЕЛЬНАЯ ЗАПИСКА</w:t>
      </w:r>
      <w:bookmarkEnd w:id="180"/>
    </w:p>
    <w:p w:rsidR="00413769" w:rsidRPr="00CF03C3" w:rsidRDefault="00413769" w:rsidP="00704841">
      <w:pPr>
        <w:spacing w:after="0" w:line="240" w:lineRule="auto"/>
        <w:jc w:val="both"/>
        <w:rPr>
          <w:rFonts w:eastAsia="Arial Unicode MS" w:cs="Times New Roman"/>
          <w:kern w:val="1"/>
          <w:szCs w:val="28"/>
          <w:lang w:eastAsia="en-US"/>
        </w:rPr>
      </w:pPr>
    </w:p>
    <w:p w:rsidR="00413769" w:rsidRPr="00CF03C3"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CF03C3" w:rsidRDefault="00413769" w:rsidP="00A07ED0">
      <w:pPr>
        <w:spacing w:after="0" w:line="240" w:lineRule="auto"/>
        <w:ind w:firstLine="709"/>
        <w:jc w:val="both"/>
        <w:rPr>
          <w:rFonts w:cs="Times New Roman"/>
          <w:b/>
          <w:szCs w:val="28"/>
        </w:rPr>
      </w:pP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1" w:name="_Toc83236046"/>
      <w:r w:rsidRPr="00CF03C3">
        <w:rPr>
          <w:rFonts w:eastAsiaTheme="majorEastAsia" w:cs="Times New Roman"/>
          <w:b/>
          <w:bCs/>
          <w:szCs w:val="28"/>
          <w:lang w:eastAsia="en-US"/>
        </w:rPr>
        <w:t>Общая характеристика учебного предмета «Музыка»</w:t>
      </w:r>
      <w:bookmarkEnd w:id="181"/>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 универсальный антропологический феномен, неизменно присутствующий во всех культурах и цивилизациях на протяжении всей </w:t>
      </w:r>
      <w:r w:rsidRPr="00CF03C3">
        <w:rPr>
          <w:rFonts w:cs="Times New Roman"/>
          <w:szCs w:val="28"/>
        </w:rPr>
        <w:lastRenderedPageBreak/>
        <w:t>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w:t>
      </w:r>
      <w:r w:rsidRPr="00CF03C3">
        <w:rPr>
          <w:rFonts w:cs="Times New Roman"/>
          <w:szCs w:val="28"/>
        </w:rPr>
        <w:lastRenderedPageBreak/>
        <w:t xml:space="preserve">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 xml:space="preserve">Учебный предмет развивает у </w:t>
      </w:r>
      <w:r w:rsidRPr="00CF03C3">
        <w:rPr>
          <w:rFonts w:eastAsia="Times New Roman" w:cs="Times New Roman"/>
          <w:szCs w:val="28"/>
        </w:rPr>
        <w:lastRenderedPageBreak/>
        <w:t>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w:t>
      </w:r>
      <w:r w:rsidRPr="00CF03C3">
        <w:rPr>
          <w:rFonts w:cs="Times New Roman"/>
          <w:szCs w:val="28"/>
        </w:rPr>
        <w:lastRenderedPageBreak/>
        <w:t>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потенциала, ассоциативно-образного мышления, воображения, </w:t>
      </w:r>
      <w:r w:rsidRPr="00CF03C3">
        <w:rPr>
          <w:rFonts w:eastAsia="Arial Unicode MS" w:cs="Times New Roman"/>
          <w:kern w:val="1"/>
          <w:szCs w:val="28"/>
        </w:rPr>
        <w:lastRenderedPageBreak/>
        <w:t>позволяющих проявить творческую индивидуальность в различных видах музыкальной деятельности;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lastRenderedPageBreak/>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w:t>
      </w:r>
      <w:r w:rsidRPr="00CF03C3">
        <w:rPr>
          <w:rFonts w:cs="Times New Roman"/>
          <w:szCs w:val="28"/>
        </w:rPr>
        <w:lastRenderedPageBreak/>
        <w:t xml:space="preserve">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определить и структурировать планируемые </w:t>
      </w:r>
      <w:r w:rsidRPr="00CF03C3">
        <w:rPr>
          <w:rFonts w:cs="Times New Roman"/>
          <w:szCs w:val="28"/>
        </w:rPr>
        <w:lastRenderedPageBreak/>
        <w:t>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lastRenderedPageBreak/>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lastRenderedPageBreak/>
        <w:t>музыкальное движение (пластическое интонирование, инсценировка, танец, двигательное моделирование и др.);</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потребности в общении с музыкальным искусством своего народа и разных народов мира, классическим и </w:t>
      </w:r>
      <w:r w:rsidRPr="00CF03C3">
        <w:rPr>
          <w:rFonts w:eastAsia="Arial Unicode MS" w:cs="Times New Roman"/>
          <w:kern w:val="1"/>
          <w:szCs w:val="28"/>
        </w:rPr>
        <w:lastRenderedPageBreak/>
        <w:t>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CF03C3" w:rsidRDefault="00413769" w:rsidP="000C6064">
      <w:pPr>
        <w:spacing w:after="0" w:line="240" w:lineRule="auto"/>
        <w:ind w:firstLine="709"/>
        <w:jc w:val="both"/>
        <w:rPr>
          <w:rFonts w:cs="Times New Roman"/>
          <w:szCs w:val="28"/>
        </w:rPr>
      </w:pPr>
      <w:bookmarkStart w:id="182" w:name="_Toc83236047"/>
    </w:p>
    <w:p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2"/>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Обучение учебному предмету «Музыка» способствует в первую очередь эстетическому и </w:t>
      </w:r>
      <w:r w:rsidRPr="00CF03C3">
        <w:rPr>
          <w:rFonts w:cs="Times New Roman"/>
          <w:szCs w:val="28"/>
        </w:rPr>
        <w:lastRenderedPageBreak/>
        <w:t>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w:t>
      </w:r>
      <w:r w:rsidRPr="00CF03C3">
        <w:rPr>
          <w:rFonts w:eastAsia="Arial Unicode MS" w:cs="Times New Roman"/>
          <w:kern w:val="1"/>
          <w:szCs w:val="28"/>
        </w:rPr>
        <w:lastRenderedPageBreak/>
        <w:t>карточек) при употреблении или использовании терминологии;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lastRenderedPageBreak/>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413769" w:rsidRPr="00CF03C3" w:rsidRDefault="00413769" w:rsidP="000C6064">
      <w:pPr>
        <w:spacing w:after="0" w:line="240" w:lineRule="auto"/>
        <w:ind w:firstLine="709"/>
        <w:jc w:val="both"/>
        <w:rPr>
          <w:rFonts w:eastAsia="Times New Roman" w:cs="Times New Roman"/>
          <w:szCs w:val="28"/>
        </w:rPr>
      </w:pPr>
      <w:bookmarkStart w:id="183" w:name="_Toc83236048"/>
    </w:p>
    <w:p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3"/>
    </w:p>
    <w:p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 xml:space="preserve">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w:t>
      </w:r>
      <w:r w:rsidRPr="00CF03C3">
        <w:rPr>
          <w:rFonts w:eastAsia="Times New Roman" w:cs="Times New Roman"/>
          <w:szCs w:val="28"/>
        </w:rPr>
        <w:lastRenderedPageBreak/>
        <w:t>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модуль № 9 «Современная музыка: основные </w:t>
      </w:r>
      <w:r w:rsidRPr="00CF03C3">
        <w:rPr>
          <w:rFonts w:eastAsia="Times New Roman" w:cs="Times New Roman"/>
          <w:szCs w:val="28"/>
        </w:rPr>
        <w:lastRenderedPageBreak/>
        <w:t>жанры и направления».</w:t>
      </w:r>
    </w:p>
    <w:p w:rsidR="00B01AE1" w:rsidRPr="00CF03C3" w:rsidRDefault="00B01AE1" w:rsidP="00B01AE1">
      <w:pPr>
        <w:spacing w:after="0" w:line="240" w:lineRule="auto"/>
        <w:ind w:firstLine="567"/>
        <w:jc w:val="both"/>
        <w:rPr>
          <w:rFonts w:cs="Times New Roman"/>
          <w:szCs w:val="28"/>
        </w:rPr>
      </w:pPr>
      <w:bookmarkStart w:id="184" w:name="_Toc83236049"/>
    </w:p>
    <w:p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w:t>
      </w:r>
      <w:r w:rsidRPr="00CF03C3">
        <w:rPr>
          <w:rFonts w:cs="Times New Roman"/>
          <w:szCs w:val="28"/>
        </w:rPr>
        <w:lastRenderedPageBreak/>
        <w:t xml:space="preserve">образовательного учреждения. </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4"/>
    </w:p>
    <w:p w:rsidR="00413769" w:rsidRPr="00CF03C3" w:rsidRDefault="00413769" w:rsidP="00413769">
      <w:pPr>
        <w:spacing w:after="0" w:line="240" w:lineRule="auto"/>
        <w:ind w:firstLine="709"/>
        <w:jc w:val="both"/>
        <w:rPr>
          <w:rFonts w:eastAsia="Times New Roman" w:cs="Times New Roman"/>
          <w:szCs w:val="28"/>
          <w:highlight w:val="green"/>
        </w:rPr>
      </w:pPr>
    </w:p>
    <w:p w:rsidR="00B01AE1" w:rsidRPr="00CF03C3" w:rsidRDefault="00B01AE1" w:rsidP="00413769">
      <w:pPr>
        <w:spacing w:after="0" w:line="240" w:lineRule="auto"/>
        <w:ind w:firstLine="709"/>
        <w:jc w:val="both"/>
        <w:rPr>
          <w:rFonts w:eastAsia="Times New Roman" w:cs="Times New Roman"/>
          <w:szCs w:val="28"/>
          <w:highlight w:val="green"/>
        </w:rPr>
      </w:pPr>
    </w:p>
    <w:p w:rsidR="00413769" w:rsidRPr="00CF03C3" w:rsidRDefault="00413769" w:rsidP="00A14400">
      <w:pPr>
        <w:spacing w:after="0" w:line="240" w:lineRule="auto"/>
        <w:jc w:val="both"/>
        <w:rPr>
          <w:rFonts w:eastAsia="Times New Roman" w:cs="Times New Roman"/>
          <w:szCs w:val="28"/>
        </w:rPr>
      </w:pPr>
      <w:bookmarkStart w:id="185"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5"/>
    </w:p>
    <w:p w:rsidR="00B01AE1" w:rsidRPr="00CF03C3" w:rsidRDefault="00B01AE1" w:rsidP="00B01AE1">
      <w:pPr>
        <w:spacing w:after="0" w:line="240" w:lineRule="auto"/>
        <w:ind w:firstLine="709"/>
        <w:jc w:val="both"/>
        <w:rPr>
          <w:rFonts w:eastAsia="Times New Roman" w:cs="Times New Roman"/>
          <w:szCs w:val="28"/>
        </w:rPr>
      </w:pP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w:t>
      </w:r>
      <w:r w:rsidRPr="00CF03C3">
        <w:rPr>
          <w:rFonts w:eastAsia="Times New Roman" w:cs="Times New Roman"/>
          <w:szCs w:val="28"/>
        </w:rPr>
        <w:lastRenderedPageBreak/>
        <w:t>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CF03C3" w:rsidRDefault="00413769" w:rsidP="00961613">
      <w:pPr>
        <w:spacing w:after="0" w:line="240" w:lineRule="auto"/>
        <w:ind w:firstLine="709"/>
        <w:rPr>
          <w:lang w:eastAsia="en-US"/>
        </w:rPr>
      </w:pPr>
    </w:p>
    <w:p w:rsidR="00413769" w:rsidRPr="00CF03C3" w:rsidRDefault="00413769" w:rsidP="00A14400">
      <w:pPr>
        <w:spacing w:after="0" w:line="240" w:lineRule="auto"/>
        <w:rPr>
          <w:rFonts w:eastAsiaTheme="majorEastAsia" w:cs="Times New Roman"/>
          <w:b/>
          <w:bCs/>
          <w:szCs w:val="28"/>
          <w:lang w:eastAsia="en-US"/>
        </w:rPr>
      </w:pPr>
      <w:bookmarkStart w:id="186" w:name="_Toc83236051"/>
      <w:r w:rsidRPr="00CF03C3">
        <w:rPr>
          <w:rFonts w:eastAsiaTheme="majorEastAsia" w:cs="Times New Roman"/>
          <w:b/>
          <w:bCs/>
          <w:szCs w:val="28"/>
          <w:lang w:eastAsia="en-US"/>
        </w:rPr>
        <w:t>5 КЛАСС</w:t>
      </w:r>
      <w:bookmarkEnd w:id="186"/>
    </w:p>
    <w:p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w:t>
      </w:r>
      <w:r w:rsidRPr="00CF03C3">
        <w:rPr>
          <w:rFonts w:cs="Times New Roman"/>
          <w:szCs w:val="28"/>
        </w:rPr>
        <w:lastRenderedPageBreak/>
        <w:t xml:space="preserve">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w:t>
      </w:r>
      <w:r w:rsidRPr="00CF03C3">
        <w:rPr>
          <w:rFonts w:eastAsia="Times New Roman" w:cs="Times New Roman"/>
          <w:szCs w:val="28"/>
        </w:rPr>
        <w:lastRenderedPageBreak/>
        <w:t>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 xml:space="preserve">ыки с другими </w:t>
      </w:r>
      <w:r w:rsidR="00961613" w:rsidRPr="00CF03C3">
        <w:rPr>
          <w:rFonts w:cs="Times New Roman"/>
          <w:b/>
          <w:bCs/>
          <w:szCs w:val="28"/>
        </w:rPr>
        <w:lastRenderedPageBreak/>
        <w:t>видами искусства»</w:t>
      </w:r>
      <w:r w:rsidRPr="00CF03C3">
        <w:rPr>
          <w:rFonts w:cs="Times New Roman"/>
          <w:spacing w:val="-2"/>
          <w:szCs w:val="28"/>
        </w:rPr>
        <w:t xml:space="preserve"> </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rsidR="00413769" w:rsidRPr="00CF03C3" w:rsidRDefault="00413769" w:rsidP="00F4049A">
      <w:pPr>
        <w:spacing w:after="0" w:line="240" w:lineRule="auto"/>
        <w:ind w:firstLine="709"/>
        <w:jc w:val="both"/>
        <w:rPr>
          <w:rFonts w:eastAsia="Times New Roman"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bookmarkStart w:id="187" w:name="_Toc83236052"/>
      <w:r w:rsidRPr="00CF03C3">
        <w:rPr>
          <w:rFonts w:eastAsiaTheme="majorEastAsia" w:cs="Times New Roman"/>
          <w:b/>
          <w:bCs/>
          <w:szCs w:val="28"/>
          <w:lang w:eastAsia="en-US"/>
        </w:rPr>
        <w:t>6 КЛАСС</w:t>
      </w:r>
      <w:bookmarkEnd w:id="187"/>
    </w:p>
    <w:p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lastRenderedPageBreak/>
        <w:t xml:space="preserve">Фольклорные жанры, связанные с жизнью человека: свадебный обряд, рекрутские песни, плачи-причитания.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t>(М. Матвеев. «Матушка, матушка, что во поле пыльно», «Красный сарафан»). Портрет в музыке и живописи. Музыкальный образ и мастерство исполнителя.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w:t>
      </w:r>
      <w:r w:rsidRPr="00CF03C3">
        <w:rPr>
          <w:rFonts w:cs="Times New Roman"/>
          <w:szCs w:val="28"/>
        </w:rPr>
        <w:lastRenderedPageBreak/>
        <w:t xml:space="preserve">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w:t>
      </w:r>
      <w:r w:rsidRPr="00CF03C3">
        <w:rPr>
          <w:rFonts w:eastAsia="Times New Roman" w:cs="Times New Roman"/>
          <w:szCs w:val="28"/>
        </w:rPr>
        <w:lastRenderedPageBreak/>
        <w:t>Небесное и земное в музыке И.С. Баха</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 xml:space="preserve">Взаимодействие музыки, </w:t>
      </w:r>
      <w:r w:rsidRPr="00CF03C3">
        <w:rPr>
          <w:rFonts w:eastAsia="Calibri" w:cs="Times New Roman"/>
          <w:szCs w:val="28"/>
        </w:rPr>
        <w:lastRenderedPageBreak/>
        <w:t>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rsidR="00413769" w:rsidRPr="00CF03C3" w:rsidRDefault="00413769" w:rsidP="003E1C0D">
      <w:pPr>
        <w:spacing w:after="0" w:line="240" w:lineRule="auto"/>
        <w:ind w:firstLine="709"/>
        <w:rPr>
          <w:rFonts w:cs="Times New Roman"/>
          <w:szCs w:val="28"/>
        </w:rPr>
      </w:pPr>
      <w:bookmarkStart w:id="188" w:name="_Toc83236053"/>
    </w:p>
    <w:p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8"/>
    </w:p>
    <w:p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lastRenderedPageBreak/>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w:t>
      </w:r>
      <w:r w:rsidRPr="00CF03C3">
        <w:rPr>
          <w:rFonts w:eastAsia="Calibri" w:cs="Times New Roman"/>
          <w:szCs w:val="28"/>
        </w:rPr>
        <w:lastRenderedPageBreak/>
        <w:t xml:space="preserve">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 xml:space="preserve">та. Творчество </w:t>
      </w:r>
      <w:r w:rsidR="003E1C0D" w:rsidRPr="00CF03C3">
        <w:rPr>
          <w:rFonts w:cs="Times New Roman"/>
          <w:szCs w:val="28"/>
        </w:rPr>
        <w:lastRenderedPageBreak/>
        <w:t>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w:t>
      </w:r>
      <w:r w:rsidRPr="00CF03C3">
        <w:rPr>
          <w:rFonts w:cs="Times New Roman"/>
          <w:szCs w:val="28"/>
        </w:rPr>
        <w:lastRenderedPageBreak/>
        <w:t xml:space="preserve">спектакля: увертюра, действия, антракты, финал.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w:t>
      </w:r>
      <w:r w:rsidRPr="00CF03C3">
        <w:rPr>
          <w:rFonts w:eastAsia="Calibri" w:cs="Times New Roman"/>
          <w:szCs w:val="28"/>
        </w:rPr>
        <w:lastRenderedPageBreak/>
        <w:t xml:space="preserve">Кабалевский «Реквием» на ст. Р. Рождественского («Наши дети», «Помните!»).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13769" w:rsidRPr="00CF03C3" w:rsidRDefault="00413769" w:rsidP="003E1C0D">
      <w:pPr>
        <w:spacing w:after="0" w:line="240" w:lineRule="auto"/>
        <w:ind w:firstLine="709"/>
        <w:jc w:val="both"/>
        <w:rPr>
          <w:rFonts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F4049A">
      <w:pPr>
        <w:spacing w:after="0" w:line="240" w:lineRule="auto"/>
        <w:ind w:firstLine="709"/>
        <w:rPr>
          <w:rFonts w:eastAsia="Times New Roman" w:cs="Times New Roman"/>
          <w:b/>
          <w:bCs/>
          <w:szCs w:val="28"/>
        </w:rPr>
      </w:pPr>
    </w:p>
    <w:p w:rsidR="00193EF9" w:rsidRPr="00CF03C3" w:rsidRDefault="00193EF9" w:rsidP="00F4049A">
      <w:pPr>
        <w:spacing w:after="0" w:line="240" w:lineRule="auto"/>
        <w:ind w:firstLine="709"/>
        <w:rPr>
          <w:rFonts w:eastAsia="Times New Roman" w:cs="Times New Roman"/>
          <w:b/>
          <w:bCs/>
          <w:szCs w:val="28"/>
        </w:rPr>
      </w:pPr>
    </w:p>
    <w:p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rsidR="00193EF9" w:rsidRPr="00CF03C3" w:rsidRDefault="00193EF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93EF9" w:rsidRPr="00CF03C3" w:rsidRDefault="00193EF9" w:rsidP="00413769">
      <w:pPr>
        <w:spacing w:after="0" w:line="240" w:lineRule="auto"/>
        <w:ind w:firstLine="709"/>
        <w:jc w:val="both"/>
        <w:rPr>
          <w:rFonts w:eastAsia="Times New Roman" w:cs="Times New Roman"/>
          <w:b/>
          <w:bCs/>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lastRenderedPageBreak/>
        <w:t>Метапредметные результаты</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продуктивно сотрудничать (общение, взаимодействие) со сверстниками при решении различных музыкально-творческих задач на уроках </w:t>
      </w:r>
      <w:r w:rsidRPr="00CF03C3">
        <w:rPr>
          <w:rFonts w:eastAsia="Times New Roman" w:cs="Times New Roman"/>
          <w:szCs w:val="28"/>
        </w:rPr>
        <w:lastRenderedPageBreak/>
        <w:t>музыки, во внеурочной и внешкольной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Обучающиеся, освоившие АООП ООО ЗПР по предмету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lastRenderedPageBreak/>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89" w:name="_Hlk96020232"/>
      <w:r w:rsidRPr="00CF03C3">
        <w:rPr>
          <w:rFonts w:eastAsia="Times New Roman" w:cs="Times New Roman"/>
          <w:szCs w:val="28"/>
        </w:rPr>
        <w:t>с помощью подробного опросного плана.</w:t>
      </w:r>
    </w:p>
    <w:bookmarkEnd w:id="189"/>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0" w:name="_Hlk96020436"/>
      <w:r w:rsidRPr="00CF03C3">
        <w:rPr>
          <w:rFonts w:eastAsia="Times New Roman" w:cs="Times New Roman"/>
          <w:szCs w:val="28"/>
        </w:rPr>
        <w:t>с помощью подробного опросного плана;</w:t>
      </w:r>
    </w:p>
    <w:bookmarkEnd w:id="190"/>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lastRenderedPageBreak/>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воспринимать интонационное многообразие фольклорных традиций своего народа и других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исполнять (в том числе фрагментарно, отдельными темами) сочинения русских композиторов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и характеризовать стили, направления и жанры современной музыки при необходимости с использованием смысловой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производить интонационно-образный анализ музыкального произведения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определять основные признаки исторических эпох, стилевых направлений в русской музыке, понимать стилевые черты русской </w:t>
      </w:r>
      <w:r w:rsidRPr="00CF03C3">
        <w:rPr>
          <w:rFonts w:eastAsia="Times New Roman" w:cs="Times New Roman"/>
          <w:szCs w:val="28"/>
        </w:rPr>
        <w:lastRenderedPageBreak/>
        <w:t>классической музыкальной школы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CF03C3" w:rsidRDefault="00DF3963" w:rsidP="00413769">
      <w:pPr>
        <w:spacing w:after="0" w:line="240" w:lineRule="auto"/>
        <w:ind w:firstLine="709"/>
        <w:jc w:val="both"/>
        <w:rPr>
          <w:rFonts w:eastAsia="Times New Roman" w:cs="Times New Roman"/>
          <w:b/>
          <w:bCs/>
          <w:szCs w:val="28"/>
        </w:rPr>
      </w:pPr>
    </w:p>
    <w:p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lastRenderedPageBreak/>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lastRenderedPageBreak/>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CF03C3" w:rsidRDefault="00413769" w:rsidP="00413769">
      <w:pPr>
        <w:spacing w:after="0" w:line="240" w:lineRule="auto"/>
        <w:ind w:firstLine="709"/>
        <w:jc w:val="both"/>
        <w:rPr>
          <w:rFonts w:eastAsia="Times New Roman" w:cs="Times New Roman"/>
          <w:b/>
          <w:bCs/>
          <w:szCs w:val="28"/>
        </w:rPr>
      </w:pPr>
      <w:bookmarkStart w:id="191" w:name="_Hlk96019380"/>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bookmarkStart w:id="192" w:name="_Hlk96023296"/>
      <w:r w:rsidRPr="00CF03C3">
        <w:rPr>
          <w:rFonts w:eastAsia="Times New Roman" w:cs="Times New Roman"/>
          <w:szCs w:val="28"/>
        </w:rPr>
        <w:t>научатся</w:t>
      </w:r>
      <w:bookmarkEnd w:id="192"/>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узнавать формы построения музыки (двухчастную, трехчастную, вариации, рондо) с использованием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DF3963" w:rsidRPr="00CF03C3" w:rsidRDefault="00DF3963"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1"/>
    <w:p w:rsidR="00AD36D7" w:rsidRPr="00CF03C3" w:rsidRDefault="00AD36D7" w:rsidP="00413769">
      <w:pPr>
        <w:spacing w:after="0" w:line="240" w:lineRule="auto"/>
        <w:ind w:firstLine="709"/>
        <w:rPr>
          <w:rFonts w:cs="Times New Roman"/>
          <w:b/>
          <w:caps/>
          <w:szCs w:val="28"/>
        </w:rPr>
      </w:pPr>
    </w:p>
    <w:p w:rsidR="00AD36D7" w:rsidRPr="00CF03C3" w:rsidRDefault="00AD36D7">
      <w:pPr>
        <w:rPr>
          <w:rFonts w:cs="Times New Roman"/>
          <w:b/>
          <w:szCs w:val="28"/>
        </w:rPr>
      </w:pPr>
      <w:r w:rsidRPr="00CF03C3">
        <w:rPr>
          <w:rFonts w:cs="Times New Roman"/>
          <w:b/>
          <w:szCs w:val="28"/>
        </w:rPr>
        <w:br w:type="page"/>
      </w:r>
    </w:p>
    <w:p w:rsidR="00B4280B" w:rsidRPr="00FA4D15" w:rsidRDefault="00B4280B" w:rsidP="00573CF5">
      <w:pPr>
        <w:pStyle w:val="4"/>
        <w:rPr>
          <w:rFonts w:eastAsia="Arial Unicode MS"/>
          <w:caps/>
          <w:lang w:eastAsia="en-US"/>
        </w:rPr>
      </w:pPr>
      <w:bookmarkStart w:id="193" w:name="_Toc97114955"/>
      <w:r w:rsidRPr="00FA4D15">
        <w:rPr>
          <w:rFonts w:eastAsia="Arial Unicode MS"/>
          <w:caps/>
          <w:lang w:eastAsia="en-US"/>
        </w:rPr>
        <w:lastRenderedPageBreak/>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3"/>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A5662E" w:rsidRPr="00CF03C3" w:rsidRDefault="00A5662E" w:rsidP="000815D2">
      <w:pPr>
        <w:spacing w:after="0" w:line="240" w:lineRule="auto"/>
        <w:ind w:firstLine="709"/>
        <w:jc w:val="both"/>
        <w:rPr>
          <w:rFonts w:eastAsia="Arial Unicode MS" w:cs="Times New Roman"/>
          <w:kern w:val="1"/>
          <w:szCs w:val="28"/>
          <w:lang w:eastAsia="en-US"/>
        </w:rPr>
      </w:pPr>
    </w:p>
    <w:p w:rsidR="000815D2" w:rsidRPr="00CF03C3" w:rsidRDefault="000815D2" w:rsidP="00A5662E">
      <w:pPr>
        <w:spacing w:after="0" w:line="240" w:lineRule="auto"/>
        <w:jc w:val="both"/>
        <w:rPr>
          <w:rFonts w:eastAsia="Arial Unicode MS" w:cs="Times New Roman"/>
          <w:kern w:val="1"/>
          <w:szCs w:val="28"/>
          <w:lang w:eastAsia="en-US"/>
        </w:rPr>
      </w:pPr>
      <w:bookmarkStart w:id="194" w:name="_Toc96278909"/>
      <w:r w:rsidRPr="00CF03C3">
        <w:rPr>
          <w:rFonts w:eastAsia="Arial Unicode MS" w:cs="Times New Roman"/>
          <w:kern w:val="1"/>
          <w:szCs w:val="28"/>
          <w:lang w:eastAsia="en-US"/>
        </w:rPr>
        <w:t>ПОЯСНИТЕЛЬНАЯ ЗАПИСКА</w:t>
      </w:r>
      <w:bookmarkEnd w:id="194"/>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0815D2" w:rsidRPr="00CF03C3" w:rsidRDefault="000815D2" w:rsidP="000815D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0815D2" w:rsidRPr="00CF03C3" w:rsidRDefault="000815D2" w:rsidP="000815D2">
      <w:pPr>
        <w:spacing w:after="0" w:line="240" w:lineRule="auto"/>
        <w:ind w:firstLine="709"/>
        <w:jc w:val="both"/>
        <w:rPr>
          <w:rFonts w:cs="Times New Roman"/>
          <w:b/>
          <w:szCs w:val="28"/>
        </w:rPr>
      </w:pPr>
    </w:p>
    <w:p w:rsidR="000815D2" w:rsidRPr="00CF03C3" w:rsidRDefault="000815D2" w:rsidP="000815D2">
      <w:pPr>
        <w:spacing w:after="0" w:line="240" w:lineRule="auto"/>
        <w:ind w:firstLine="709"/>
        <w:jc w:val="both"/>
        <w:rPr>
          <w:b/>
          <w:szCs w:val="28"/>
        </w:rPr>
      </w:pPr>
      <w:bookmarkStart w:id="195" w:name="_Toc96278910"/>
      <w:r w:rsidRPr="00CF03C3">
        <w:rPr>
          <w:b/>
          <w:szCs w:val="28"/>
        </w:rPr>
        <w:lastRenderedPageBreak/>
        <w:t>Общая характеристика учебного предмета «Технология»</w:t>
      </w:r>
      <w:bookmarkEnd w:id="195"/>
    </w:p>
    <w:p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w:t>
      </w:r>
      <w:r w:rsidRPr="00CF03C3">
        <w:rPr>
          <w:rFonts w:eastAsia="Times New Roman" w:cs="Times New Roman"/>
          <w:iCs/>
          <w:szCs w:val="28"/>
        </w:rPr>
        <w:lastRenderedPageBreak/>
        <w:t xml:space="preserve">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5347C6" w:rsidRPr="00CF03C3" w:rsidRDefault="005347C6" w:rsidP="000815D2">
      <w:pPr>
        <w:spacing w:after="0" w:line="240" w:lineRule="auto"/>
        <w:ind w:firstLine="709"/>
        <w:jc w:val="both"/>
        <w:rPr>
          <w:b/>
          <w:szCs w:val="28"/>
        </w:rPr>
      </w:pPr>
      <w:bookmarkStart w:id="196" w:name="_Toc96278911"/>
    </w:p>
    <w:p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6"/>
      <w:r w:rsidRPr="00CF03C3">
        <w:rPr>
          <w:b/>
          <w:szCs w:val="28"/>
        </w:rPr>
        <w:t xml:space="preserve">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0815D2" w:rsidRPr="00CF03C3" w:rsidRDefault="000815D2" w:rsidP="000815D2">
      <w:pPr>
        <w:spacing w:after="0" w:line="240" w:lineRule="auto"/>
        <w:ind w:firstLine="709"/>
        <w:jc w:val="both"/>
        <w:rPr>
          <w:rFonts w:cs="Times New Roman"/>
          <w:i/>
          <w:szCs w:val="28"/>
        </w:rPr>
      </w:pPr>
      <w:r w:rsidRPr="00CF03C3">
        <w:rPr>
          <w:rFonts w:cs="Times New Roman"/>
          <w:i/>
          <w:szCs w:val="28"/>
        </w:rPr>
        <w:lastRenderedPageBreak/>
        <w:t>Задачи: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трудолюбия, бережливости, аккуратности, целеустремлённости, </w:t>
      </w:r>
      <w:r w:rsidRPr="00CF03C3">
        <w:rPr>
          <w:rFonts w:eastAsia="Arial Unicode MS" w:cs="Times New Roman"/>
          <w:kern w:val="1"/>
          <w:szCs w:val="28"/>
        </w:rPr>
        <w:lastRenderedPageBreak/>
        <w:t>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815D2" w:rsidRPr="00CF03C3" w:rsidRDefault="000815D2" w:rsidP="000815D2">
      <w:pPr>
        <w:spacing w:after="0" w:line="240" w:lineRule="auto"/>
        <w:ind w:firstLine="709"/>
        <w:jc w:val="both"/>
        <w:rPr>
          <w:rFonts w:cs="Times New Roman"/>
        </w:rPr>
      </w:pPr>
    </w:p>
    <w:p w:rsidR="000815D2" w:rsidRPr="00CF03C3" w:rsidRDefault="000815D2" w:rsidP="000815D2">
      <w:pPr>
        <w:spacing w:after="0" w:line="240" w:lineRule="auto"/>
        <w:ind w:firstLine="709"/>
        <w:jc w:val="both"/>
        <w:rPr>
          <w:b/>
          <w:szCs w:val="28"/>
        </w:rPr>
      </w:pPr>
      <w:bookmarkStart w:id="197" w:name="_Toc96278912"/>
      <w:r w:rsidRPr="00CF03C3">
        <w:rPr>
          <w:b/>
          <w:szCs w:val="28"/>
        </w:rPr>
        <w:t>Особенности отбора и адаптации учебного материала по технологии</w:t>
      </w:r>
      <w:bookmarkEnd w:id="197"/>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необходимость и достаточность в определении объема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b/>
          <w:szCs w:val="28"/>
        </w:rPr>
      </w:pPr>
      <w:bookmarkStart w:id="198" w:name="_Toc96278913"/>
      <w:r w:rsidRPr="00CF03C3">
        <w:rPr>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8"/>
    </w:p>
    <w:p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w:t>
      </w:r>
      <w:r w:rsidRPr="00CF03C3">
        <w:rPr>
          <w:rFonts w:cs="Times New Roman"/>
          <w:szCs w:val="28"/>
        </w:rPr>
        <w:lastRenderedPageBreak/>
        <w:t>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 xml:space="preserve">Модуль «Технологии обработки материалов и </w:t>
      </w:r>
      <w:r w:rsidRPr="00CF03C3">
        <w:rPr>
          <w:rFonts w:eastAsia="Times New Roman" w:cs="Times New Roman"/>
          <w:b/>
          <w:bCs/>
          <w:spacing w:val="-3"/>
          <w:position w:val="6"/>
          <w:szCs w:val="28"/>
        </w:rPr>
        <w:lastRenderedPageBreak/>
        <w:t>пищевых продуктов»</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w:t>
      </w:r>
      <w:r w:rsidRPr="00CF03C3">
        <w:rPr>
          <w:rFonts w:eastAsia="Times New Roman" w:cs="Times New Roman"/>
          <w:spacing w:val="-1"/>
          <w:szCs w:val="28"/>
        </w:rPr>
        <w:lastRenderedPageBreak/>
        <w:t xml:space="preserve">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w:t>
      </w:r>
      <w:r w:rsidRPr="00CF03C3">
        <w:rPr>
          <w:rFonts w:eastAsia="Times New Roman" w:cs="Times New Roman"/>
          <w:spacing w:val="1"/>
          <w:szCs w:val="28"/>
        </w:rPr>
        <w:lastRenderedPageBreak/>
        <w:t xml:space="preserve">является использование в учебном процессе имитационных моделей экономической деятельности (например, проект «Школьная фирма»).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199" w:name="_Toc96278914"/>
      <w:r w:rsidRPr="00CF03C3">
        <w:rPr>
          <w:rFonts w:eastAsiaTheme="majorEastAsia" w:cs="Times New Roman"/>
          <w:b/>
          <w:bCs/>
          <w:szCs w:val="28"/>
          <w:lang w:eastAsia="en-US"/>
        </w:rPr>
        <w:t>Место учебного предмета «Технология» в учебном плане</w:t>
      </w:r>
      <w:bookmarkEnd w:id="199"/>
    </w:p>
    <w:p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rsidR="00FF78CA" w:rsidRPr="00CF03C3" w:rsidRDefault="00FF78CA" w:rsidP="00FF78CA">
      <w:pPr>
        <w:spacing w:after="0" w:line="240" w:lineRule="auto"/>
        <w:ind w:firstLine="709"/>
        <w:jc w:val="both"/>
        <w:rPr>
          <w:rFonts w:eastAsia="Times New Roman" w:cs="Times New Roman"/>
          <w:szCs w:val="28"/>
        </w:rPr>
      </w:pPr>
      <w:bookmarkStart w:id="200" w:name="_Toc96278915"/>
    </w:p>
    <w:p w:rsidR="00FF78CA" w:rsidRPr="00CF03C3" w:rsidRDefault="00FF78CA" w:rsidP="00FF78CA">
      <w:pPr>
        <w:spacing w:after="0" w:line="240" w:lineRule="auto"/>
        <w:ind w:firstLine="709"/>
        <w:jc w:val="both"/>
        <w:rPr>
          <w:rFonts w:eastAsia="Times New Roman" w:cs="Times New Roman"/>
          <w:szCs w:val="28"/>
        </w:rPr>
      </w:pPr>
    </w:p>
    <w:p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0"/>
    </w:p>
    <w:p w:rsidR="000C61AE" w:rsidRPr="00CF03C3" w:rsidRDefault="000C61AE" w:rsidP="00FF78CA">
      <w:pPr>
        <w:spacing w:after="0" w:line="240" w:lineRule="auto"/>
        <w:ind w:firstLine="709"/>
        <w:jc w:val="both"/>
        <w:rPr>
          <w:rFonts w:eastAsia="Times New Roman" w:cs="Times New Roman"/>
          <w:b/>
          <w:szCs w:val="28"/>
        </w:rPr>
      </w:pPr>
      <w:bookmarkStart w:id="201" w:name="_Toc96278916"/>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1"/>
    </w:p>
    <w:p w:rsidR="00A97A08" w:rsidRPr="00CF03C3" w:rsidRDefault="00A97A08" w:rsidP="00FF78CA">
      <w:pPr>
        <w:spacing w:after="0" w:line="240" w:lineRule="auto"/>
        <w:ind w:firstLine="709"/>
        <w:jc w:val="both"/>
        <w:rPr>
          <w:rFonts w:eastAsia="Times New Roman" w:cs="Times New Roman"/>
          <w:b/>
          <w:szCs w:val="28"/>
        </w:rPr>
      </w:pPr>
      <w:bookmarkStart w:id="202" w:name="_Toc96278917"/>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2"/>
    </w:p>
    <w:p w:rsidR="00FF78CA" w:rsidRPr="00CF03C3" w:rsidRDefault="00FF78CA" w:rsidP="00FF78CA">
      <w:pPr>
        <w:spacing w:after="0" w:line="240" w:lineRule="auto"/>
        <w:ind w:firstLine="709"/>
        <w:jc w:val="both"/>
        <w:rPr>
          <w:rFonts w:eastAsia="Times New Roman" w:cs="Times New Roman"/>
          <w:b/>
          <w:szCs w:val="28"/>
        </w:rPr>
      </w:pPr>
      <w:bookmarkStart w:id="203" w:name="_Toc96278918"/>
    </w:p>
    <w:p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3"/>
    </w:p>
    <w:p w:rsidR="000815D2" w:rsidRPr="00CF03C3" w:rsidRDefault="000815D2" w:rsidP="00FF78CA">
      <w:pPr>
        <w:spacing w:after="0" w:line="240" w:lineRule="auto"/>
        <w:ind w:firstLine="709"/>
        <w:jc w:val="both"/>
        <w:rPr>
          <w:rFonts w:eastAsia="Times New Roman" w:cs="Times New Roman"/>
          <w:b/>
          <w:szCs w:val="28"/>
        </w:rPr>
      </w:pPr>
      <w:bookmarkStart w:id="204" w:name="_Toc96278919"/>
      <w:r w:rsidRPr="00CF03C3">
        <w:rPr>
          <w:rFonts w:eastAsia="Times New Roman" w:cs="Times New Roman"/>
          <w:b/>
          <w:szCs w:val="28"/>
        </w:rPr>
        <w:t>Раздел 1. Преобразовательная деятельность человека</w:t>
      </w:r>
      <w:bookmarkEnd w:id="204"/>
      <w:r w:rsidRPr="00CF03C3">
        <w:rPr>
          <w:rFonts w:eastAsia="Times New Roman" w:cs="Times New Roman"/>
          <w:b/>
          <w:szCs w:val="28"/>
        </w:rPr>
        <w:t xml:space="preserve"> </w:t>
      </w:r>
    </w:p>
    <w:p w:rsidR="000815D2" w:rsidRPr="00CF03C3" w:rsidRDefault="000815D2" w:rsidP="00FF78CA">
      <w:pPr>
        <w:spacing w:after="0" w:line="240" w:lineRule="auto"/>
        <w:ind w:firstLine="709"/>
        <w:jc w:val="both"/>
        <w:rPr>
          <w:rFonts w:cs="Times New Roman"/>
          <w:szCs w:val="28"/>
        </w:rPr>
      </w:pPr>
      <w:bookmarkStart w:id="205" w:name="_Toc96278920"/>
      <w:r w:rsidRPr="00CF03C3">
        <w:rPr>
          <w:rFonts w:cs="Times New Roman"/>
          <w:szCs w:val="28"/>
        </w:rPr>
        <w:lastRenderedPageBreak/>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5"/>
      <w:r w:rsidRPr="00CF03C3">
        <w:rPr>
          <w:rFonts w:cs="Times New Roman"/>
          <w:szCs w:val="28"/>
        </w:rPr>
        <w:t xml:space="preserve"> </w:t>
      </w:r>
    </w:p>
    <w:p w:rsidR="000815D2" w:rsidRPr="00CF03C3" w:rsidRDefault="000815D2" w:rsidP="00FF78CA">
      <w:pPr>
        <w:spacing w:after="0" w:line="240" w:lineRule="auto"/>
        <w:ind w:firstLine="709"/>
        <w:jc w:val="both"/>
        <w:rPr>
          <w:rFonts w:cs="Times New Roman"/>
          <w:szCs w:val="28"/>
        </w:rPr>
      </w:pPr>
      <w:bookmarkStart w:id="206" w:name="_Toc96278921"/>
      <w:r w:rsidRPr="00CF03C3">
        <w:rPr>
          <w:rFonts w:cs="Times New Roman"/>
          <w:b/>
          <w:bCs/>
          <w:szCs w:val="28"/>
        </w:rPr>
        <w:t>Раздел 2. Простейшие машины и механизмы</w:t>
      </w:r>
      <w:bookmarkEnd w:id="206"/>
    </w:p>
    <w:p w:rsidR="000815D2" w:rsidRPr="00CF03C3" w:rsidRDefault="000815D2" w:rsidP="00FF78CA">
      <w:pPr>
        <w:spacing w:after="0" w:line="240" w:lineRule="auto"/>
        <w:ind w:firstLine="709"/>
        <w:jc w:val="both"/>
        <w:rPr>
          <w:rFonts w:cs="Times New Roman"/>
          <w:i/>
          <w:iCs/>
          <w:szCs w:val="28"/>
        </w:rPr>
      </w:pPr>
      <w:bookmarkStart w:id="207"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7"/>
    </w:p>
    <w:p w:rsidR="000815D2" w:rsidRPr="00CF03C3" w:rsidRDefault="000815D2" w:rsidP="00E3788B">
      <w:pPr>
        <w:spacing w:after="0" w:line="240" w:lineRule="auto"/>
        <w:ind w:firstLine="709"/>
        <w:jc w:val="both"/>
        <w:rPr>
          <w:rFonts w:cs="Times New Roman"/>
          <w:szCs w:val="28"/>
        </w:rPr>
      </w:pPr>
      <w:bookmarkStart w:id="208"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09" w:name="_Toc96278924"/>
      <w:r w:rsidRPr="00CF03C3">
        <w:rPr>
          <w:rFonts w:cs="Times New Roman"/>
          <w:b/>
          <w:bCs/>
          <w:szCs w:val="28"/>
        </w:rPr>
        <w:t>Раздел 3. Задачи и технологии их решения</w:t>
      </w:r>
      <w:bookmarkEnd w:id="209"/>
    </w:p>
    <w:p w:rsidR="000815D2" w:rsidRPr="00CF03C3" w:rsidRDefault="000815D2" w:rsidP="00E3788B">
      <w:pPr>
        <w:spacing w:after="0" w:line="240" w:lineRule="auto"/>
        <w:ind w:firstLine="709"/>
        <w:jc w:val="both"/>
        <w:rPr>
          <w:rFonts w:cs="Times New Roman"/>
          <w:i/>
          <w:iCs/>
          <w:szCs w:val="28"/>
        </w:rPr>
      </w:pPr>
      <w:bookmarkStart w:id="210"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0"/>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11" w:name="_Toc96278926"/>
      <w:r w:rsidRPr="00CF03C3">
        <w:rPr>
          <w:rFonts w:cs="Times New Roman"/>
          <w:szCs w:val="28"/>
        </w:rPr>
        <w:t>Чтение описаний, чертежей, технологических карт.</w:t>
      </w:r>
      <w:bookmarkEnd w:id="211"/>
    </w:p>
    <w:p w:rsidR="000815D2" w:rsidRPr="00CF03C3" w:rsidRDefault="000815D2" w:rsidP="00E3788B">
      <w:pPr>
        <w:spacing w:after="0" w:line="240" w:lineRule="auto"/>
        <w:ind w:firstLine="709"/>
        <w:jc w:val="both"/>
        <w:rPr>
          <w:rFonts w:cs="Times New Roman"/>
          <w:szCs w:val="28"/>
        </w:rPr>
      </w:pPr>
      <w:bookmarkStart w:id="212"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2"/>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13"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3"/>
    </w:p>
    <w:p w:rsidR="000815D2" w:rsidRPr="00CF03C3" w:rsidRDefault="000815D2" w:rsidP="00E3788B">
      <w:pPr>
        <w:spacing w:after="0" w:line="240" w:lineRule="auto"/>
        <w:ind w:firstLine="709"/>
        <w:jc w:val="both"/>
        <w:rPr>
          <w:rFonts w:cs="Times New Roman"/>
          <w:szCs w:val="28"/>
        </w:rPr>
      </w:pPr>
      <w:bookmarkStart w:id="214" w:name="_Toc96278929"/>
      <w:r w:rsidRPr="00CF03C3">
        <w:rPr>
          <w:rFonts w:cs="Times New Roman"/>
          <w:szCs w:val="28"/>
        </w:rPr>
        <w:t>Исследование задачи и её решений.</w:t>
      </w:r>
      <w:bookmarkEnd w:id="214"/>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5" w:name="_Toc96278930"/>
      <w:r w:rsidRPr="00CF03C3">
        <w:rPr>
          <w:rFonts w:cs="Times New Roman"/>
          <w:szCs w:val="28"/>
        </w:rPr>
        <w:t>Представление полученных результатов.</w:t>
      </w:r>
      <w:bookmarkEnd w:id="215"/>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6" w:name="_Toc96278931"/>
      <w:r w:rsidRPr="00CF03C3">
        <w:rPr>
          <w:rFonts w:cs="Times New Roman"/>
          <w:b/>
          <w:bCs/>
          <w:szCs w:val="28"/>
        </w:rPr>
        <w:t>Раздел 4. Основы проектной деятельности</w:t>
      </w:r>
      <w:bookmarkEnd w:id="216"/>
    </w:p>
    <w:p w:rsidR="000815D2" w:rsidRPr="00CF03C3" w:rsidRDefault="000815D2" w:rsidP="00E3788B">
      <w:pPr>
        <w:spacing w:after="0" w:line="240" w:lineRule="auto"/>
        <w:ind w:firstLine="709"/>
        <w:jc w:val="both"/>
        <w:rPr>
          <w:rFonts w:cs="Times New Roman"/>
          <w:szCs w:val="28"/>
        </w:rPr>
      </w:pPr>
      <w:bookmarkStart w:id="217" w:name="_Toc96278932"/>
      <w:r w:rsidRPr="00CF03C3">
        <w:rPr>
          <w:rFonts w:cs="Times New Roman"/>
          <w:szCs w:val="28"/>
        </w:rPr>
        <w:lastRenderedPageBreak/>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7"/>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8"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19" w:name="_Toc96278934"/>
      <w:r w:rsidRPr="00CF03C3">
        <w:rPr>
          <w:rFonts w:cs="Times New Roman"/>
          <w:i/>
          <w:iCs/>
          <w:szCs w:val="28"/>
        </w:rPr>
        <w:t>Порядок и хаос как фундаментальные характеристики окружающего мира.</w:t>
      </w:r>
      <w:bookmarkEnd w:id="219"/>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20" w:name="_Toc96278935"/>
      <w:r w:rsidRPr="00CF03C3">
        <w:rPr>
          <w:rFonts w:cs="Times New Roman"/>
          <w:szCs w:val="28"/>
        </w:rPr>
        <w:t>Порядок в доме. Порядок на рабочем месте.</w:t>
      </w:r>
      <w:bookmarkEnd w:id="220"/>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21" w:name="_Toc96278936"/>
      <w:r w:rsidRPr="00CF03C3">
        <w:rPr>
          <w:rFonts w:cs="Times New Roman"/>
          <w:i/>
          <w:iCs/>
          <w:szCs w:val="28"/>
        </w:rPr>
        <w:t>Создание интерьера квартиры с помощью компьютерных программ.</w:t>
      </w:r>
      <w:bookmarkEnd w:id="221"/>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22"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2"/>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3"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3"/>
    </w:p>
    <w:p w:rsidR="000815D2" w:rsidRPr="00CF03C3" w:rsidRDefault="000815D2" w:rsidP="00E3788B">
      <w:pPr>
        <w:spacing w:after="0" w:line="240" w:lineRule="auto"/>
        <w:ind w:firstLine="709"/>
        <w:jc w:val="both"/>
        <w:rPr>
          <w:rFonts w:cs="Times New Roman"/>
          <w:szCs w:val="28"/>
        </w:rPr>
      </w:pPr>
      <w:bookmarkStart w:id="224"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4"/>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5" w:name="_Toc96278940"/>
      <w:r w:rsidRPr="00CF03C3">
        <w:rPr>
          <w:rFonts w:cs="Times New Roman"/>
          <w:b/>
          <w:bCs/>
          <w:szCs w:val="28"/>
        </w:rPr>
        <w:t>Раздел 6. Мир профессий</w:t>
      </w:r>
      <w:bookmarkEnd w:id="225"/>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6" w:name="_Toc96278941"/>
      <w:r w:rsidRPr="00CF03C3">
        <w:rPr>
          <w:rFonts w:cs="Times New Roman"/>
          <w:szCs w:val="28"/>
        </w:rPr>
        <w:t>Какие бывают профессии. Как выбрать профессию.</w:t>
      </w:r>
      <w:bookmarkEnd w:id="226"/>
    </w:p>
    <w:p w:rsidR="000815D2" w:rsidRPr="00CF03C3" w:rsidRDefault="000815D2" w:rsidP="00E3788B">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bCs/>
          <w:szCs w:val="28"/>
        </w:rPr>
      </w:pPr>
      <w:bookmarkStart w:id="227"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7"/>
    </w:p>
    <w:p w:rsidR="000815D2" w:rsidRPr="00CF03C3" w:rsidRDefault="000815D2" w:rsidP="00E3788B">
      <w:pPr>
        <w:spacing w:after="0" w:line="240" w:lineRule="auto"/>
        <w:ind w:firstLine="709"/>
        <w:jc w:val="both"/>
        <w:rPr>
          <w:rFonts w:cs="Times New Roman"/>
          <w:szCs w:val="28"/>
        </w:rPr>
      </w:pPr>
      <w:bookmarkStart w:id="228" w:name="_Toc96278943"/>
      <w:r w:rsidRPr="00CF03C3">
        <w:rPr>
          <w:rFonts w:cs="Times New Roman"/>
          <w:b/>
          <w:bCs/>
          <w:szCs w:val="28"/>
        </w:rPr>
        <w:t>Раздел 7. Технологии и искусство</w:t>
      </w:r>
      <w:bookmarkEnd w:id="22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9" w:name="_Toc96278944"/>
      <w:r w:rsidRPr="00CF03C3">
        <w:rPr>
          <w:rFonts w:cs="Times New Roman"/>
          <w:i/>
          <w:iCs/>
          <w:szCs w:val="28"/>
        </w:rPr>
        <w:lastRenderedPageBreak/>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2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30"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0"/>
    </w:p>
    <w:p w:rsidR="000815D2" w:rsidRPr="00CF03C3" w:rsidRDefault="000815D2" w:rsidP="00E3788B">
      <w:pPr>
        <w:spacing w:after="0" w:line="240" w:lineRule="auto"/>
        <w:ind w:firstLine="709"/>
        <w:jc w:val="both"/>
        <w:rPr>
          <w:rFonts w:cs="Times New Roman"/>
          <w:szCs w:val="28"/>
        </w:rPr>
      </w:pPr>
      <w:bookmarkStart w:id="231" w:name="_Toc96278946"/>
      <w:r w:rsidRPr="00CF03C3">
        <w:rPr>
          <w:rFonts w:cs="Times New Roman"/>
          <w:szCs w:val="28"/>
        </w:rPr>
        <w:t>Народные ремёсла. Народные ремёсла и промыслы России.</w:t>
      </w:r>
      <w:bookmarkEnd w:id="231"/>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p>
    <w:p w:rsidR="000815D2" w:rsidRPr="00CF03C3" w:rsidRDefault="000815D2" w:rsidP="00E3788B">
      <w:pPr>
        <w:spacing w:after="0" w:line="240" w:lineRule="auto"/>
        <w:ind w:firstLine="709"/>
        <w:jc w:val="both"/>
        <w:rPr>
          <w:rFonts w:cs="Times New Roman"/>
          <w:szCs w:val="28"/>
        </w:rPr>
      </w:pPr>
      <w:bookmarkStart w:id="232"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2"/>
    </w:p>
    <w:p w:rsidR="000815D2" w:rsidRPr="00CF03C3" w:rsidRDefault="000815D2" w:rsidP="00E3788B">
      <w:pPr>
        <w:spacing w:after="0" w:line="240" w:lineRule="auto"/>
        <w:ind w:firstLine="709"/>
        <w:jc w:val="both"/>
        <w:rPr>
          <w:rFonts w:cs="Times New Roman"/>
          <w:i/>
          <w:iCs/>
          <w:szCs w:val="28"/>
        </w:rPr>
      </w:pPr>
      <w:bookmarkStart w:id="233"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3"/>
    </w:p>
    <w:p w:rsidR="000815D2" w:rsidRPr="00CF03C3" w:rsidRDefault="000815D2" w:rsidP="00E3788B">
      <w:pPr>
        <w:spacing w:after="0" w:line="240" w:lineRule="auto"/>
        <w:ind w:firstLine="709"/>
        <w:jc w:val="both"/>
        <w:rPr>
          <w:rFonts w:cs="Times New Roman"/>
          <w:szCs w:val="28"/>
        </w:rPr>
      </w:pPr>
      <w:bookmarkStart w:id="234"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4"/>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35"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5"/>
    </w:p>
    <w:p w:rsidR="000815D2" w:rsidRPr="00CF03C3" w:rsidRDefault="000815D2" w:rsidP="00E3788B">
      <w:pPr>
        <w:spacing w:after="0" w:line="240" w:lineRule="auto"/>
        <w:ind w:firstLine="709"/>
        <w:jc w:val="both"/>
        <w:rPr>
          <w:rFonts w:cs="Times New Roman"/>
          <w:i/>
          <w:iCs/>
          <w:szCs w:val="28"/>
        </w:rPr>
      </w:pPr>
      <w:bookmarkStart w:id="236" w:name="_Toc96278951"/>
      <w:r w:rsidRPr="00CF03C3">
        <w:rPr>
          <w:rFonts w:cs="Times New Roman"/>
          <w:i/>
          <w:iCs/>
          <w:szCs w:val="28"/>
        </w:rPr>
        <w:t>Ресурсы, технологии и общество. Глобальные технологические проекты.</w:t>
      </w:r>
      <w:bookmarkEnd w:id="236"/>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37" w:name="_Toc96278952"/>
      <w:r w:rsidRPr="00CF03C3">
        <w:rPr>
          <w:rFonts w:cs="Times New Roman"/>
          <w:szCs w:val="28"/>
        </w:rPr>
        <w:t>Современная техносфера. Проблема взаимодействия природы и техносферы.</w:t>
      </w:r>
      <w:bookmarkEnd w:id="237"/>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38" w:name="_Toc96278953"/>
      <w:r w:rsidRPr="00CF03C3">
        <w:rPr>
          <w:rFonts w:cs="Times New Roman"/>
          <w:szCs w:val="28"/>
        </w:rPr>
        <w:t>Современный транспорт и перспективы его развития.</w:t>
      </w:r>
      <w:bookmarkEnd w:id="23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39" w:name="_Toc96278954"/>
      <w:r w:rsidRPr="00CF03C3">
        <w:rPr>
          <w:rFonts w:cs="Times New Roman"/>
          <w:b/>
          <w:bCs/>
          <w:szCs w:val="28"/>
        </w:rPr>
        <w:t>Раздел 9. Современные технологии</w:t>
      </w:r>
      <w:bookmarkEnd w:id="239"/>
    </w:p>
    <w:p w:rsidR="000815D2" w:rsidRPr="00CF03C3" w:rsidRDefault="000815D2" w:rsidP="00E3788B">
      <w:pPr>
        <w:spacing w:after="0" w:line="240" w:lineRule="auto"/>
        <w:ind w:firstLine="709"/>
        <w:jc w:val="both"/>
        <w:rPr>
          <w:rFonts w:cs="Times New Roman"/>
          <w:szCs w:val="28"/>
        </w:rPr>
      </w:pPr>
      <w:bookmarkStart w:id="240" w:name="_Toc96278955"/>
      <w:r w:rsidRPr="00CF03C3">
        <w:rPr>
          <w:rFonts w:cs="Times New Roman"/>
          <w:szCs w:val="28"/>
        </w:rPr>
        <w:lastRenderedPageBreak/>
        <w:t>Биотехнологии. Лазерные технологии. Космические технологии. Представления о нанотехнологиях.</w:t>
      </w:r>
      <w:bookmarkEnd w:id="240"/>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1"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1"/>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2"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2"/>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43" w:name="_Toc96278958"/>
      <w:r w:rsidRPr="00CF03C3">
        <w:rPr>
          <w:rFonts w:cs="Times New Roman"/>
          <w:szCs w:val="28"/>
        </w:rPr>
        <w:t>Сферы применения современных технологий.</w:t>
      </w:r>
      <w:bookmarkEnd w:id="243"/>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44"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4"/>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5" w:name="_Toc96278960"/>
      <w:r w:rsidRPr="00CF03C3">
        <w:rPr>
          <w:rFonts w:cs="Times New Roman"/>
          <w:i/>
          <w:iCs/>
          <w:szCs w:val="28"/>
        </w:rPr>
        <w:t>Знание как фундаментальная производственная и экономическая категория.</w:t>
      </w:r>
      <w:bookmarkEnd w:id="245"/>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46"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6"/>
    </w:p>
    <w:p w:rsidR="000815D2" w:rsidRPr="00CF03C3" w:rsidRDefault="000815D2" w:rsidP="00E3788B">
      <w:pPr>
        <w:spacing w:after="0" w:line="240" w:lineRule="auto"/>
        <w:ind w:firstLine="709"/>
        <w:jc w:val="both"/>
        <w:rPr>
          <w:rFonts w:cs="Times New Roman"/>
          <w:szCs w:val="28"/>
        </w:rPr>
      </w:pPr>
      <w:bookmarkStart w:id="247" w:name="_Toc96278962"/>
      <w:r w:rsidRPr="00CF03C3">
        <w:rPr>
          <w:rFonts w:cs="Times New Roman"/>
          <w:szCs w:val="28"/>
        </w:rPr>
        <w:t>Формализация и моделирование — основные инструменты познания окружающего мира.</w:t>
      </w:r>
      <w:bookmarkEnd w:id="247"/>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48" w:name="_Toc96278963"/>
      <w:r w:rsidRPr="00CF03C3">
        <w:rPr>
          <w:rFonts w:cs="Times New Roman"/>
          <w:b/>
          <w:bCs/>
          <w:szCs w:val="28"/>
        </w:rPr>
        <w:t>Раздел 11.</w:t>
      </w:r>
      <w:r w:rsidRPr="00CF03C3">
        <w:rPr>
          <w:rFonts w:cs="Times New Roman"/>
          <w:szCs w:val="28"/>
        </w:rPr>
        <w:t xml:space="preserve"> </w:t>
      </w:r>
      <w:r w:rsidRPr="00CF03C3">
        <w:rPr>
          <w:rFonts w:cs="Times New Roman"/>
          <w:b/>
          <w:bCs/>
          <w:szCs w:val="28"/>
        </w:rPr>
        <w:t>Элементы управления</w:t>
      </w:r>
      <w:bookmarkEnd w:id="24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9"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49"/>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i/>
          <w:iCs/>
          <w:szCs w:val="28"/>
        </w:rPr>
      </w:pPr>
      <w:bookmarkStart w:id="250" w:name="_Toc96278965"/>
      <w:r w:rsidRPr="00CF03C3">
        <w:rPr>
          <w:rFonts w:cs="Times New Roman"/>
          <w:i/>
          <w:iCs/>
          <w:szCs w:val="28"/>
        </w:rPr>
        <w:lastRenderedPageBreak/>
        <w:t>Самоуправляемые системы. Устойчивость систем управления. Виды равновесия. Устойчивость технических систем.</w:t>
      </w:r>
      <w:bookmarkEnd w:id="250"/>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51"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1"/>
    </w:p>
    <w:p w:rsidR="000815D2" w:rsidRPr="00CF03C3" w:rsidRDefault="000815D2" w:rsidP="00E3788B">
      <w:pPr>
        <w:spacing w:after="0" w:line="240" w:lineRule="auto"/>
        <w:ind w:firstLine="709"/>
        <w:jc w:val="both"/>
        <w:rPr>
          <w:rFonts w:cs="Times New Roman"/>
          <w:szCs w:val="28"/>
        </w:rPr>
      </w:pPr>
      <w:bookmarkStart w:id="252"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2"/>
    </w:p>
    <w:p w:rsidR="000815D2" w:rsidRPr="00CF03C3" w:rsidRDefault="000815D2" w:rsidP="00E3788B">
      <w:pPr>
        <w:spacing w:after="0" w:line="240" w:lineRule="auto"/>
        <w:ind w:firstLine="709"/>
        <w:jc w:val="both"/>
        <w:rPr>
          <w:rFonts w:cs="Times New Roman"/>
          <w:b/>
          <w:bCs/>
          <w:szCs w:val="28"/>
        </w:rPr>
      </w:pPr>
    </w:p>
    <w:p w:rsidR="000815D2" w:rsidRPr="00CF03C3" w:rsidRDefault="000815D2" w:rsidP="006E36CE">
      <w:pPr>
        <w:spacing w:after="0" w:line="240" w:lineRule="auto"/>
        <w:ind w:firstLine="709"/>
        <w:jc w:val="both"/>
        <w:rPr>
          <w:rFonts w:cs="Times New Roman"/>
          <w:b/>
          <w:szCs w:val="28"/>
        </w:rPr>
      </w:pPr>
      <w:bookmarkStart w:id="253" w:name="_Toc96278968"/>
      <w:r w:rsidRPr="00CF03C3">
        <w:rPr>
          <w:rFonts w:cs="Times New Roman"/>
          <w:b/>
          <w:szCs w:val="28"/>
        </w:rPr>
        <w:t>Модуль «Технология обработки материалов и пищевых продуктов»</w:t>
      </w:r>
      <w:bookmarkEnd w:id="253"/>
    </w:p>
    <w:p w:rsidR="000815D2" w:rsidRPr="00CF03C3" w:rsidRDefault="000815D2" w:rsidP="006E36CE">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szCs w:val="28"/>
        </w:rPr>
      </w:pPr>
      <w:bookmarkStart w:id="254"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4"/>
    </w:p>
    <w:p w:rsidR="000815D2" w:rsidRPr="00CF03C3" w:rsidRDefault="000815D2" w:rsidP="006E36CE">
      <w:pPr>
        <w:spacing w:after="0" w:line="240" w:lineRule="auto"/>
        <w:ind w:firstLine="709"/>
        <w:jc w:val="both"/>
        <w:rPr>
          <w:rFonts w:cs="Times New Roman"/>
          <w:b/>
          <w:szCs w:val="28"/>
        </w:rPr>
      </w:pPr>
      <w:bookmarkStart w:id="255" w:name="_Toc96278970"/>
      <w:r w:rsidRPr="00CF03C3">
        <w:rPr>
          <w:rFonts w:cs="Times New Roman"/>
          <w:b/>
          <w:szCs w:val="28"/>
        </w:rPr>
        <w:t>Раздел 1. Структура технологии: от материала к изделию</w:t>
      </w:r>
      <w:bookmarkEnd w:id="255"/>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56" w:name="_Toc96278971"/>
      <w:r w:rsidRPr="00CF03C3">
        <w:rPr>
          <w:rFonts w:cs="Times New Roman"/>
          <w:szCs w:val="28"/>
        </w:rPr>
        <w:t>Основные элементы структуры технологии: действия, операции, этапы. Технологическая карта.</w:t>
      </w:r>
      <w:bookmarkEnd w:id="256"/>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57"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7"/>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b/>
          <w:szCs w:val="28"/>
        </w:rPr>
      </w:pPr>
      <w:bookmarkStart w:id="258" w:name="_Toc96278973"/>
      <w:r w:rsidRPr="00CF03C3">
        <w:rPr>
          <w:rFonts w:cs="Times New Roman"/>
          <w:b/>
          <w:szCs w:val="28"/>
        </w:rPr>
        <w:t>Раздел 2. Материалы и их свойства</w:t>
      </w:r>
      <w:bookmarkEnd w:id="258"/>
    </w:p>
    <w:p w:rsidR="000815D2" w:rsidRPr="00CF03C3" w:rsidRDefault="000815D2" w:rsidP="006E36CE">
      <w:pPr>
        <w:spacing w:after="0" w:line="240" w:lineRule="auto"/>
        <w:ind w:firstLine="709"/>
        <w:jc w:val="both"/>
        <w:rPr>
          <w:rFonts w:cs="Times New Roman"/>
          <w:i/>
          <w:iCs/>
          <w:szCs w:val="28"/>
        </w:rPr>
      </w:pPr>
      <w:bookmarkStart w:id="259"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59"/>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szCs w:val="28"/>
        </w:rPr>
      </w:pPr>
      <w:bookmarkStart w:id="260" w:name="_Toc96278975"/>
      <w:r w:rsidRPr="00CF03C3">
        <w:rPr>
          <w:rFonts w:cs="Times New Roman"/>
          <w:szCs w:val="28"/>
        </w:rPr>
        <w:t>Бумага и её свойства. Различные изделия из бумаги. Потребность человека в бумаге.</w:t>
      </w:r>
      <w:bookmarkEnd w:id="260"/>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1" w:name="_Toc96278976"/>
      <w:r w:rsidRPr="00CF03C3">
        <w:rPr>
          <w:rFonts w:cs="Times New Roman"/>
          <w:szCs w:val="28"/>
        </w:rPr>
        <w:t>Ткань и её свойства. Изделия из ткани. Виды тканей.</w:t>
      </w:r>
      <w:bookmarkEnd w:id="261"/>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2" w:name="_Toc96278977"/>
      <w:r w:rsidRPr="00CF03C3">
        <w:rPr>
          <w:rFonts w:cs="Times New Roman"/>
          <w:szCs w:val="28"/>
        </w:rPr>
        <w:lastRenderedPageBreak/>
        <w:t>Древесина и её свойства. Древесные материалы и их применение. Изделия из древесины. Потребность человечества в древесине. Сохранение лесов.</w:t>
      </w:r>
      <w:bookmarkEnd w:id="262"/>
    </w:p>
    <w:p w:rsidR="000815D2" w:rsidRPr="00CF03C3" w:rsidRDefault="000815D2" w:rsidP="006E36CE">
      <w:pPr>
        <w:spacing w:after="0" w:line="240" w:lineRule="auto"/>
        <w:ind w:firstLine="709"/>
        <w:jc w:val="both"/>
        <w:rPr>
          <w:rFonts w:cs="Times New Roman"/>
          <w:szCs w:val="28"/>
        </w:rPr>
      </w:pPr>
      <w:bookmarkStart w:id="263"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3"/>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4" w:name="_Toc96278979"/>
      <w:r w:rsidRPr="00CF03C3">
        <w:rPr>
          <w:rFonts w:cs="Times New Roman"/>
          <w:szCs w:val="28"/>
        </w:rPr>
        <w:t>Пластические массы (пластмассы) и их свойства. Работа с пластмассами.</w:t>
      </w:r>
      <w:bookmarkEnd w:id="264"/>
    </w:p>
    <w:p w:rsidR="000815D2" w:rsidRPr="00CF03C3" w:rsidRDefault="000815D2" w:rsidP="006E36CE">
      <w:pPr>
        <w:spacing w:after="0" w:line="240" w:lineRule="auto"/>
        <w:ind w:firstLine="709"/>
        <w:jc w:val="both"/>
        <w:rPr>
          <w:rFonts w:cs="Times New Roman"/>
          <w:i/>
          <w:iCs/>
          <w:szCs w:val="28"/>
        </w:rPr>
      </w:pPr>
      <w:bookmarkStart w:id="265"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5"/>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i/>
          <w:iCs/>
          <w:szCs w:val="28"/>
        </w:rPr>
      </w:pPr>
      <w:bookmarkStart w:id="266"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6"/>
    </w:p>
    <w:p w:rsidR="000815D2" w:rsidRPr="00CF03C3" w:rsidRDefault="000815D2" w:rsidP="006E36CE">
      <w:pPr>
        <w:spacing w:after="0" w:line="240" w:lineRule="auto"/>
        <w:ind w:firstLine="709"/>
        <w:jc w:val="both"/>
        <w:rPr>
          <w:rFonts w:cs="Times New Roman"/>
          <w:b/>
          <w:szCs w:val="28"/>
        </w:rPr>
      </w:pPr>
      <w:bookmarkStart w:id="267" w:name="_Toc96278982"/>
      <w:r w:rsidRPr="00CF03C3">
        <w:rPr>
          <w:rFonts w:cs="Times New Roman"/>
          <w:b/>
          <w:szCs w:val="28"/>
        </w:rPr>
        <w:t>Раздел 3. Основные ручные инструменты</w:t>
      </w:r>
      <w:bookmarkEnd w:id="267"/>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68"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8"/>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9" w:name="_Toc96278984"/>
      <w:r w:rsidRPr="00CF03C3">
        <w:rPr>
          <w:rFonts w:cs="Times New Roman"/>
          <w:szCs w:val="28"/>
        </w:rPr>
        <w:t>Компьютерные инструменты.</w:t>
      </w:r>
      <w:bookmarkEnd w:id="26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b/>
          <w:szCs w:val="28"/>
        </w:rPr>
      </w:pPr>
      <w:bookmarkStart w:id="270" w:name="_Toc96278985"/>
      <w:r w:rsidRPr="00CF03C3">
        <w:rPr>
          <w:rFonts w:cs="Times New Roman"/>
          <w:b/>
          <w:szCs w:val="28"/>
        </w:rPr>
        <w:t>Раздел 4. Трудовые действия как основные слагаемые технологии</w:t>
      </w:r>
      <w:bookmarkEnd w:id="270"/>
    </w:p>
    <w:p w:rsidR="000815D2" w:rsidRPr="00CF03C3" w:rsidRDefault="000815D2" w:rsidP="006E36CE">
      <w:pPr>
        <w:spacing w:after="0" w:line="240" w:lineRule="auto"/>
        <w:ind w:firstLine="709"/>
        <w:jc w:val="both"/>
        <w:rPr>
          <w:rFonts w:cs="Times New Roman"/>
          <w:szCs w:val="28"/>
        </w:rPr>
      </w:pPr>
      <w:bookmarkStart w:id="271"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1"/>
    </w:p>
    <w:p w:rsidR="000815D2" w:rsidRPr="00CF03C3" w:rsidRDefault="000815D2" w:rsidP="006E36CE">
      <w:pPr>
        <w:spacing w:after="0" w:line="240" w:lineRule="auto"/>
        <w:ind w:firstLine="709"/>
        <w:jc w:val="both"/>
        <w:rPr>
          <w:rFonts w:cs="Times New Roman"/>
          <w:i/>
          <w:iCs/>
          <w:szCs w:val="28"/>
        </w:rPr>
      </w:pPr>
      <w:bookmarkStart w:id="272" w:name="_Toc96278987"/>
      <w:r w:rsidRPr="00CF03C3">
        <w:rPr>
          <w:rFonts w:cs="Times New Roman"/>
          <w:i/>
          <w:iCs/>
          <w:szCs w:val="28"/>
        </w:rPr>
        <w:t>Общность и различие действий с различными материалами и пищевыми продуктами.</w:t>
      </w:r>
      <w:bookmarkEnd w:id="272"/>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273" w:name="_Toc96278988"/>
      <w:r w:rsidRPr="00CF03C3">
        <w:rPr>
          <w:rFonts w:cs="Times New Roman"/>
          <w:b/>
          <w:szCs w:val="28"/>
        </w:rPr>
        <w:lastRenderedPageBreak/>
        <w:t>Раздел 5. Технологии обработки конструкционных материалов</w:t>
      </w:r>
      <w:bookmarkEnd w:id="273"/>
    </w:p>
    <w:p w:rsidR="000815D2" w:rsidRPr="00CF03C3" w:rsidRDefault="000815D2" w:rsidP="006E36CE">
      <w:pPr>
        <w:spacing w:after="0" w:line="240" w:lineRule="auto"/>
        <w:ind w:firstLine="709"/>
        <w:jc w:val="both"/>
        <w:rPr>
          <w:rFonts w:cs="Times New Roman"/>
          <w:szCs w:val="28"/>
        </w:rPr>
      </w:pPr>
      <w:bookmarkStart w:id="274"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4"/>
    </w:p>
    <w:p w:rsidR="000815D2" w:rsidRPr="00CF03C3" w:rsidRDefault="000815D2" w:rsidP="006E36CE">
      <w:pPr>
        <w:spacing w:after="0" w:line="240" w:lineRule="auto"/>
        <w:ind w:firstLine="709"/>
        <w:jc w:val="both"/>
        <w:rPr>
          <w:rFonts w:cs="Times New Roman"/>
          <w:szCs w:val="28"/>
        </w:rPr>
      </w:pPr>
      <w:bookmarkStart w:id="275" w:name="_Toc96278990"/>
      <w:r w:rsidRPr="00CF03C3">
        <w:rPr>
          <w:rFonts w:cs="Times New Roman"/>
          <w:szCs w:val="28"/>
        </w:rPr>
        <w:t>Резание заготовок.</w:t>
      </w:r>
      <w:bookmarkEnd w:id="275"/>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6" w:name="_Toc96278991"/>
      <w:r w:rsidRPr="00CF03C3">
        <w:rPr>
          <w:rFonts w:cs="Times New Roman"/>
          <w:szCs w:val="28"/>
        </w:rPr>
        <w:t>Строгание заготовок из древесины.</w:t>
      </w:r>
      <w:bookmarkEnd w:id="276"/>
    </w:p>
    <w:p w:rsidR="000815D2" w:rsidRPr="00CF03C3" w:rsidRDefault="000815D2" w:rsidP="006E36CE">
      <w:pPr>
        <w:spacing w:after="0" w:line="240" w:lineRule="auto"/>
        <w:ind w:firstLine="709"/>
        <w:jc w:val="both"/>
        <w:rPr>
          <w:rFonts w:cs="Times New Roman"/>
          <w:szCs w:val="28"/>
        </w:rPr>
      </w:pPr>
      <w:bookmarkStart w:id="277"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7"/>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8" w:name="_Toc96278993"/>
      <w:r w:rsidRPr="00CF03C3">
        <w:rPr>
          <w:rFonts w:cs="Times New Roman"/>
          <w:szCs w:val="28"/>
        </w:rPr>
        <w:t>Сборка изделий из тонколистового металла, проволоки, искусственных материалов.</w:t>
      </w:r>
      <w:bookmarkEnd w:id="278"/>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9" w:name="_Toc96278994"/>
      <w:r w:rsidRPr="00CF03C3">
        <w:rPr>
          <w:rFonts w:cs="Times New Roman"/>
          <w:szCs w:val="28"/>
        </w:rPr>
        <w:t>Зачистка и отделка поверхностей деталей из конструкционных материалов.</w:t>
      </w:r>
      <w:bookmarkEnd w:id="27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0" w:name="_Toc96278995"/>
      <w:r w:rsidRPr="00CF03C3">
        <w:rPr>
          <w:rFonts w:cs="Times New Roman"/>
          <w:szCs w:val="28"/>
        </w:rPr>
        <w:t>Изготовление цилиндрических и конических деталей из древесины ручным инструментом.</w:t>
      </w:r>
      <w:bookmarkEnd w:id="280"/>
    </w:p>
    <w:p w:rsidR="000815D2" w:rsidRPr="00CF03C3" w:rsidRDefault="000815D2" w:rsidP="006E36CE">
      <w:pPr>
        <w:spacing w:after="0" w:line="240" w:lineRule="auto"/>
        <w:ind w:firstLine="709"/>
        <w:jc w:val="both"/>
        <w:rPr>
          <w:rFonts w:cs="Times New Roman"/>
          <w:szCs w:val="28"/>
        </w:rPr>
      </w:pPr>
      <w:bookmarkStart w:id="281" w:name="_Toc96278996"/>
      <w:r w:rsidRPr="00CF03C3">
        <w:rPr>
          <w:rFonts w:cs="Times New Roman"/>
          <w:szCs w:val="28"/>
        </w:rPr>
        <w:t>Отделка изделий из конструкционных материалов.</w:t>
      </w:r>
      <w:bookmarkEnd w:id="281"/>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2" w:name="_Toc96278997"/>
      <w:r w:rsidRPr="00CF03C3">
        <w:rPr>
          <w:rFonts w:cs="Times New Roman"/>
          <w:szCs w:val="28"/>
        </w:rPr>
        <w:t>Правила безопасной работы.</w:t>
      </w:r>
      <w:bookmarkEnd w:id="282"/>
    </w:p>
    <w:p w:rsidR="000815D2" w:rsidRPr="00CF03C3" w:rsidRDefault="000815D2" w:rsidP="006E36CE">
      <w:pPr>
        <w:spacing w:after="0" w:line="240" w:lineRule="auto"/>
        <w:ind w:firstLine="709"/>
        <w:jc w:val="both"/>
        <w:rPr>
          <w:rFonts w:cs="Times New Roman"/>
          <w:b/>
          <w:szCs w:val="28"/>
        </w:rPr>
      </w:pPr>
      <w:bookmarkStart w:id="283" w:name="_Toc96278998"/>
      <w:r w:rsidRPr="00CF03C3">
        <w:rPr>
          <w:rFonts w:cs="Times New Roman"/>
          <w:b/>
          <w:szCs w:val="28"/>
        </w:rPr>
        <w:t>Раздел 6. Технология обработки текстильных материалов</w:t>
      </w:r>
      <w:bookmarkEnd w:id="283"/>
    </w:p>
    <w:p w:rsidR="000815D2" w:rsidRPr="00CF03C3" w:rsidRDefault="000815D2" w:rsidP="006E36CE">
      <w:pPr>
        <w:spacing w:after="0" w:line="240" w:lineRule="auto"/>
        <w:ind w:firstLine="709"/>
        <w:jc w:val="both"/>
        <w:rPr>
          <w:rFonts w:cs="Times New Roman"/>
          <w:szCs w:val="28"/>
        </w:rPr>
      </w:pPr>
      <w:bookmarkStart w:id="284"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4"/>
    </w:p>
    <w:p w:rsidR="000815D2" w:rsidRPr="00CF03C3" w:rsidRDefault="000815D2" w:rsidP="006E36CE">
      <w:pPr>
        <w:spacing w:after="0" w:line="240" w:lineRule="auto"/>
        <w:ind w:firstLine="709"/>
        <w:jc w:val="both"/>
        <w:rPr>
          <w:rFonts w:cs="Times New Roman"/>
          <w:i/>
          <w:iCs/>
          <w:szCs w:val="28"/>
        </w:rPr>
      </w:pPr>
      <w:bookmarkStart w:id="285" w:name="_Toc96279000"/>
      <w:r w:rsidRPr="00CF03C3">
        <w:rPr>
          <w:rFonts w:cs="Times New Roman"/>
          <w:szCs w:val="28"/>
        </w:rPr>
        <w:t xml:space="preserve">Оборудование текстильного производства. </w:t>
      </w:r>
      <w:r w:rsidRPr="00CF03C3">
        <w:rPr>
          <w:rFonts w:cs="Times New Roman"/>
          <w:i/>
          <w:iCs/>
          <w:szCs w:val="28"/>
        </w:rPr>
        <w:t xml:space="preserve">Прядение и ткачество. Основы материаловедения. </w:t>
      </w:r>
      <w:r w:rsidRPr="00CF03C3">
        <w:rPr>
          <w:rFonts w:cs="Times New Roman"/>
          <w:i/>
          <w:iCs/>
          <w:szCs w:val="28"/>
        </w:rPr>
        <w:lastRenderedPageBreak/>
        <w:t>Сырьё и процесс получения натуральных волокон животного происхождения.</w:t>
      </w:r>
      <w:bookmarkEnd w:id="285"/>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szCs w:val="28"/>
        </w:rPr>
      </w:pPr>
      <w:bookmarkStart w:id="286" w:name="_Toc96279001"/>
      <w:r w:rsidRPr="00CF03C3">
        <w:rPr>
          <w:rFonts w:cs="Times New Roman"/>
          <w:szCs w:val="28"/>
        </w:rPr>
        <w:t>Основы технологии изготовления изделий из текстильных материалов.</w:t>
      </w:r>
      <w:bookmarkEnd w:id="286"/>
    </w:p>
    <w:p w:rsidR="000815D2" w:rsidRPr="00CF03C3" w:rsidRDefault="000815D2" w:rsidP="006E36CE">
      <w:pPr>
        <w:spacing w:after="0" w:line="240" w:lineRule="auto"/>
        <w:ind w:firstLine="709"/>
        <w:jc w:val="both"/>
        <w:rPr>
          <w:rFonts w:cs="Times New Roman"/>
          <w:szCs w:val="28"/>
        </w:rPr>
      </w:pPr>
      <w:bookmarkStart w:id="287"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7"/>
    </w:p>
    <w:p w:rsidR="000815D2" w:rsidRPr="00CF03C3" w:rsidRDefault="000815D2" w:rsidP="006E36CE">
      <w:pPr>
        <w:spacing w:after="0" w:line="240" w:lineRule="auto"/>
        <w:ind w:firstLine="709"/>
        <w:jc w:val="both"/>
        <w:rPr>
          <w:rFonts w:cs="Times New Roman"/>
          <w:szCs w:val="28"/>
        </w:rPr>
      </w:pPr>
      <w:bookmarkStart w:id="288"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8"/>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9"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89"/>
    </w:p>
    <w:p w:rsidR="000815D2" w:rsidRPr="00CF03C3" w:rsidRDefault="000815D2" w:rsidP="006E36CE">
      <w:pPr>
        <w:spacing w:after="0" w:line="240" w:lineRule="auto"/>
        <w:ind w:firstLine="709"/>
        <w:jc w:val="both"/>
        <w:rPr>
          <w:rFonts w:cs="Times New Roman"/>
          <w:b/>
          <w:szCs w:val="28"/>
        </w:rPr>
      </w:pPr>
      <w:bookmarkStart w:id="290" w:name="_Toc96279005"/>
      <w:r w:rsidRPr="00CF03C3">
        <w:rPr>
          <w:rFonts w:cs="Times New Roman"/>
          <w:b/>
          <w:szCs w:val="28"/>
        </w:rPr>
        <w:t>Раздел 7. Технологии обработки пищевых продуктов</w:t>
      </w:r>
      <w:bookmarkEnd w:id="290"/>
    </w:p>
    <w:p w:rsidR="000815D2" w:rsidRPr="00CF03C3" w:rsidRDefault="000815D2" w:rsidP="006E36CE">
      <w:pPr>
        <w:spacing w:after="0" w:line="240" w:lineRule="auto"/>
        <w:ind w:firstLine="709"/>
        <w:jc w:val="both"/>
        <w:rPr>
          <w:rFonts w:cs="Times New Roman"/>
          <w:szCs w:val="28"/>
        </w:rPr>
      </w:pPr>
      <w:bookmarkStart w:id="291"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1"/>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92"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2"/>
    </w:p>
    <w:p w:rsidR="000815D2" w:rsidRPr="00CF03C3" w:rsidRDefault="000815D2" w:rsidP="006E36CE">
      <w:pPr>
        <w:spacing w:after="0" w:line="240" w:lineRule="auto"/>
        <w:ind w:firstLine="709"/>
        <w:jc w:val="both"/>
        <w:rPr>
          <w:rFonts w:cs="Times New Roman"/>
          <w:szCs w:val="28"/>
        </w:rPr>
      </w:pPr>
      <w:bookmarkStart w:id="293" w:name="_Toc96279008"/>
      <w:r w:rsidRPr="00CF03C3">
        <w:rPr>
          <w:rFonts w:cs="Times New Roman"/>
          <w:szCs w:val="28"/>
        </w:rPr>
        <w:t xml:space="preserve">Основы здорового питания. Основные приёмы и способы обработки продуктов. Технология </w:t>
      </w:r>
      <w:r w:rsidRPr="00CF03C3">
        <w:rPr>
          <w:rFonts w:cs="Times New Roman"/>
          <w:szCs w:val="28"/>
        </w:rPr>
        <w:lastRenderedPageBreak/>
        <w:t>приготовления основных блюд. Основы здорового питания в походных условиях.</w:t>
      </w:r>
      <w:bookmarkEnd w:id="293"/>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p>
    <w:p w:rsidR="000815D2" w:rsidRPr="00CF03C3" w:rsidRDefault="00A97A08" w:rsidP="00A5662E">
      <w:pPr>
        <w:spacing w:after="0" w:line="240" w:lineRule="auto"/>
        <w:jc w:val="both"/>
        <w:rPr>
          <w:rFonts w:cs="Times New Roman"/>
          <w:b/>
          <w:szCs w:val="28"/>
        </w:rPr>
      </w:pPr>
      <w:bookmarkStart w:id="294" w:name="_Toc96279009"/>
      <w:r w:rsidRPr="00CF03C3">
        <w:rPr>
          <w:rFonts w:cs="Times New Roman"/>
          <w:b/>
          <w:szCs w:val="28"/>
        </w:rPr>
        <w:t>7–</w:t>
      </w:r>
      <w:r w:rsidR="000815D2" w:rsidRPr="00CF03C3">
        <w:rPr>
          <w:rFonts w:cs="Times New Roman"/>
          <w:b/>
          <w:szCs w:val="28"/>
        </w:rPr>
        <w:t>9 КЛАССЫ</w:t>
      </w:r>
      <w:bookmarkEnd w:id="294"/>
    </w:p>
    <w:p w:rsidR="000815D2" w:rsidRPr="00CF03C3" w:rsidRDefault="000815D2" w:rsidP="006E36CE">
      <w:pPr>
        <w:spacing w:after="0" w:line="240" w:lineRule="auto"/>
        <w:ind w:firstLine="709"/>
        <w:jc w:val="both"/>
        <w:rPr>
          <w:rFonts w:cs="Times New Roman"/>
          <w:b/>
          <w:szCs w:val="28"/>
        </w:rPr>
      </w:pPr>
      <w:bookmarkStart w:id="295" w:name="_Toc96279010"/>
      <w:r w:rsidRPr="00CF03C3">
        <w:rPr>
          <w:rFonts w:cs="Times New Roman"/>
          <w:b/>
          <w:szCs w:val="28"/>
        </w:rPr>
        <w:t>Раздел 8. Моделирование как основа познания и практической деятельности</w:t>
      </w:r>
      <w:bookmarkEnd w:id="295"/>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96"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6"/>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i/>
          <w:iCs/>
          <w:szCs w:val="28"/>
        </w:rPr>
      </w:pPr>
      <w:bookmarkStart w:id="297" w:name="_Toc96279012"/>
      <w:r w:rsidRPr="00CF03C3">
        <w:rPr>
          <w:rFonts w:cs="Times New Roman"/>
          <w:i/>
          <w:iCs/>
          <w:szCs w:val="28"/>
        </w:rPr>
        <w:t>Модели человеческой деятельности. Алгоритмы и технологии как модели.</w:t>
      </w:r>
      <w:bookmarkEnd w:id="297"/>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298" w:name="_Toc96279013"/>
      <w:r w:rsidRPr="00CF03C3">
        <w:rPr>
          <w:rFonts w:cs="Times New Roman"/>
          <w:b/>
          <w:szCs w:val="28"/>
        </w:rPr>
        <w:t>Раздел 9. Машины и их модели</w:t>
      </w:r>
      <w:bookmarkEnd w:id="298"/>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99" w:name="_Toc96279014"/>
      <w:r w:rsidRPr="00CF03C3">
        <w:rPr>
          <w:rFonts w:cs="Times New Roman"/>
          <w:szCs w:val="28"/>
        </w:rPr>
        <w:t>Как устроены машины.</w:t>
      </w:r>
      <w:bookmarkEnd w:id="29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00" w:name="_Toc96279015"/>
      <w:r w:rsidRPr="00CF03C3">
        <w:rPr>
          <w:rFonts w:cs="Times New Roman"/>
          <w:szCs w:val="28"/>
        </w:rPr>
        <w:t>Конструирование машин. Действия при сборке модели машины при помощи деталей конструктора.</w:t>
      </w:r>
      <w:bookmarkEnd w:id="300"/>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01" w:name="_Toc96279016"/>
      <w:r w:rsidRPr="00CF03C3">
        <w:rPr>
          <w:rFonts w:cs="Times New Roman"/>
          <w:szCs w:val="28"/>
        </w:rPr>
        <w:t>Простейшие механизмы как базовые элементы многообразия механизмов.</w:t>
      </w:r>
      <w:bookmarkEnd w:id="301"/>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02" w:name="_Toc96279017"/>
      <w:r w:rsidRPr="00CF03C3">
        <w:rPr>
          <w:rFonts w:cs="Times New Roman"/>
          <w:szCs w:val="28"/>
        </w:rPr>
        <w:t>Физические законы, реализованные в простейших механизмах.</w:t>
      </w:r>
      <w:bookmarkEnd w:id="30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i/>
          <w:iCs/>
          <w:szCs w:val="28"/>
        </w:rPr>
      </w:pPr>
      <w:bookmarkStart w:id="303" w:name="_Toc96279018"/>
      <w:r w:rsidRPr="00CF03C3">
        <w:rPr>
          <w:rFonts w:cs="Times New Roman"/>
          <w:i/>
          <w:iCs/>
          <w:szCs w:val="28"/>
        </w:rPr>
        <w:t>Модели механизмов и эксперименты с этими механизмами.</w:t>
      </w:r>
      <w:bookmarkEnd w:id="303"/>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304" w:name="_Toc96279019"/>
      <w:r w:rsidRPr="00CF03C3">
        <w:rPr>
          <w:rFonts w:cs="Times New Roman"/>
          <w:b/>
          <w:szCs w:val="28"/>
        </w:rPr>
        <w:t>Раздел 10. Традиционные производства и технологии</w:t>
      </w:r>
      <w:bookmarkEnd w:id="304"/>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305" w:name="_Toc96279020"/>
      <w:r w:rsidRPr="00CF03C3">
        <w:rPr>
          <w:rFonts w:cs="Times New Roman"/>
          <w:szCs w:val="28"/>
        </w:rPr>
        <w:t xml:space="preserve">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w:t>
      </w:r>
      <w:r w:rsidRPr="00CF03C3">
        <w:rPr>
          <w:rFonts w:cs="Times New Roman"/>
          <w:szCs w:val="28"/>
        </w:rPr>
        <w:lastRenderedPageBreak/>
        <w:t>из древесины. Изготовление изделий из древесины на токарном станке.</w:t>
      </w:r>
      <w:bookmarkEnd w:id="305"/>
    </w:p>
    <w:p w:rsidR="000815D2" w:rsidRPr="00CF03C3" w:rsidRDefault="000815D2" w:rsidP="006E36CE">
      <w:pPr>
        <w:spacing w:after="0" w:line="240" w:lineRule="auto"/>
        <w:ind w:firstLine="709"/>
        <w:jc w:val="both"/>
        <w:rPr>
          <w:rFonts w:cs="Times New Roman"/>
          <w:szCs w:val="28"/>
        </w:rPr>
      </w:pPr>
      <w:bookmarkStart w:id="306"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6"/>
    </w:p>
    <w:p w:rsidR="000815D2" w:rsidRPr="00CF03C3" w:rsidRDefault="000815D2" w:rsidP="006E36CE">
      <w:pPr>
        <w:spacing w:after="0" w:line="240" w:lineRule="auto"/>
        <w:ind w:firstLine="709"/>
        <w:jc w:val="both"/>
        <w:rPr>
          <w:rFonts w:cs="Times New Roman"/>
          <w:i/>
          <w:iCs/>
          <w:szCs w:val="28"/>
        </w:rPr>
      </w:pPr>
      <w:bookmarkStart w:id="307"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7"/>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w:t>
      </w:r>
      <w:r w:rsidRPr="00CF03C3">
        <w:rPr>
          <w:rFonts w:cs="Times New Roman"/>
          <w:szCs w:val="28"/>
        </w:rPr>
        <w:lastRenderedPageBreak/>
        <w:t xml:space="preserve">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w:t>
      </w:r>
      <w:r w:rsidRPr="00CF03C3">
        <w:rPr>
          <w:rFonts w:cs="Times New Roman"/>
          <w:szCs w:val="28"/>
        </w:rPr>
        <w:lastRenderedPageBreak/>
        <w:t xml:space="preserve">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08" w:name="_Toc96279023"/>
      <w:r w:rsidRPr="00CF03C3">
        <w:rPr>
          <w:rFonts w:cs="Times New Roman"/>
          <w:b/>
          <w:bCs/>
          <w:szCs w:val="28"/>
        </w:rPr>
        <w:t>ВАРИАТИВНЫЕ МОДУЛИ</w:t>
      </w:r>
      <w:bookmarkEnd w:id="308"/>
    </w:p>
    <w:p w:rsidR="00EE53D6" w:rsidRPr="00CF03C3" w:rsidRDefault="00EE53D6" w:rsidP="00EE53D6">
      <w:pPr>
        <w:spacing w:after="0" w:line="240" w:lineRule="auto"/>
        <w:ind w:firstLine="709"/>
        <w:jc w:val="both"/>
        <w:rPr>
          <w:rFonts w:cs="Times New Roman"/>
          <w:b/>
          <w:bCs/>
          <w:szCs w:val="28"/>
        </w:rPr>
      </w:pPr>
      <w:bookmarkStart w:id="309" w:name="_Toc96279024"/>
    </w:p>
    <w:p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09"/>
    </w:p>
    <w:p w:rsidR="00EE53D6" w:rsidRPr="00CF03C3" w:rsidRDefault="00EE53D6" w:rsidP="00EE53D6">
      <w:pPr>
        <w:spacing w:after="0" w:line="240" w:lineRule="auto"/>
        <w:ind w:firstLine="709"/>
        <w:jc w:val="both"/>
        <w:rPr>
          <w:rFonts w:cs="Times New Roman"/>
          <w:b/>
          <w:bCs/>
          <w:szCs w:val="28"/>
        </w:rPr>
      </w:pPr>
      <w:bookmarkStart w:id="310" w:name="_Toc96279025"/>
    </w:p>
    <w:p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0"/>
    </w:p>
    <w:p w:rsidR="000815D2" w:rsidRPr="00CF03C3" w:rsidRDefault="000815D2" w:rsidP="00EE53D6">
      <w:pPr>
        <w:spacing w:after="0" w:line="240" w:lineRule="auto"/>
        <w:ind w:firstLine="709"/>
        <w:jc w:val="both"/>
        <w:rPr>
          <w:rFonts w:cs="Times New Roman"/>
          <w:szCs w:val="28"/>
        </w:rPr>
      </w:pPr>
      <w:bookmarkStart w:id="311" w:name="_Toc96279026"/>
      <w:r w:rsidRPr="00CF03C3">
        <w:rPr>
          <w:rFonts w:cs="Times New Roman"/>
          <w:b/>
          <w:bCs/>
          <w:szCs w:val="28"/>
        </w:rPr>
        <w:t>Раздел 1. Алгоритмы и исполнители. Роботы как исполнители</w:t>
      </w:r>
      <w:bookmarkEnd w:id="311"/>
    </w:p>
    <w:p w:rsidR="000815D2" w:rsidRPr="00CF03C3" w:rsidRDefault="000815D2" w:rsidP="00EE53D6">
      <w:pPr>
        <w:spacing w:after="0" w:line="240" w:lineRule="auto"/>
        <w:ind w:firstLine="709"/>
        <w:jc w:val="both"/>
        <w:rPr>
          <w:rFonts w:cs="Times New Roman"/>
          <w:szCs w:val="28"/>
        </w:rPr>
      </w:pPr>
      <w:bookmarkStart w:id="312"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2"/>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13" w:name="_Toc96279028"/>
      <w:r w:rsidRPr="00CF03C3">
        <w:rPr>
          <w:rFonts w:cs="Times New Roman"/>
          <w:szCs w:val="28"/>
        </w:rPr>
        <w:t>Компьютерный исполнитель. Робот. Система команд исполнителя.</w:t>
      </w:r>
      <w:bookmarkEnd w:id="313"/>
    </w:p>
    <w:p w:rsidR="000815D2" w:rsidRPr="00CF03C3" w:rsidRDefault="000815D2" w:rsidP="00EE53D6">
      <w:pPr>
        <w:spacing w:after="0" w:line="240" w:lineRule="auto"/>
        <w:ind w:firstLine="709"/>
        <w:jc w:val="both"/>
        <w:rPr>
          <w:rFonts w:cs="Times New Roman"/>
          <w:i/>
          <w:iCs/>
          <w:szCs w:val="28"/>
        </w:rPr>
      </w:pPr>
      <w:bookmarkStart w:id="314" w:name="_Toc96279029"/>
      <w:r w:rsidRPr="00CF03C3">
        <w:rPr>
          <w:rFonts w:cs="Times New Roman"/>
          <w:i/>
          <w:iCs/>
          <w:szCs w:val="28"/>
        </w:rPr>
        <w:t>От роботов на экране компьютера к роботам-механизмам.</w:t>
      </w:r>
      <w:bookmarkEnd w:id="314"/>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15" w:name="_Toc96279030"/>
      <w:r w:rsidRPr="00CF03C3">
        <w:rPr>
          <w:rFonts w:cs="Times New Roman"/>
          <w:szCs w:val="28"/>
        </w:rPr>
        <w:t>Система команд механического робота. Управление механическим роботом.</w:t>
      </w:r>
      <w:bookmarkEnd w:id="315"/>
    </w:p>
    <w:p w:rsidR="000815D2" w:rsidRPr="00CF03C3" w:rsidRDefault="000815D2" w:rsidP="00EE53D6">
      <w:pPr>
        <w:spacing w:after="0" w:line="240" w:lineRule="auto"/>
        <w:ind w:firstLine="709"/>
        <w:jc w:val="both"/>
        <w:rPr>
          <w:rFonts w:cs="Times New Roman"/>
          <w:i/>
          <w:iCs/>
          <w:szCs w:val="28"/>
        </w:rPr>
      </w:pPr>
      <w:bookmarkStart w:id="316"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6"/>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17"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7"/>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18" w:name="_Toc96279033"/>
      <w:r w:rsidRPr="00CF03C3">
        <w:rPr>
          <w:rFonts w:cs="Times New Roman"/>
          <w:szCs w:val="28"/>
        </w:rPr>
        <w:t>Общее устройство робота. Механическая часть. Принцип программного управления.</w:t>
      </w:r>
      <w:bookmarkEnd w:id="318"/>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19" w:name="_Toc96279034"/>
      <w:r w:rsidRPr="00CF03C3">
        <w:rPr>
          <w:rFonts w:cs="Times New Roman"/>
          <w:szCs w:val="28"/>
        </w:rPr>
        <w:lastRenderedPageBreak/>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19"/>
    </w:p>
    <w:p w:rsidR="000815D2" w:rsidRPr="00CF03C3" w:rsidRDefault="000815D2" w:rsidP="00EE53D6">
      <w:pPr>
        <w:spacing w:after="0" w:line="240" w:lineRule="auto"/>
        <w:ind w:firstLine="709"/>
        <w:jc w:val="both"/>
        <w:rPr>
          <w:rFonts w:cs="Times New Roman"/>
          <w:szCs w:val="28"/>
        </w:rPr>
      </w:pPr>
      <w:bookmarkStart w:id="320"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20"/>
    </w:p>
    <w:p w:rsidR="000815D2" w:rsidRPr="00CF03C3" w:rsidRDefault="000815D2" w:rsidP="00EE53D6">
      <w:pPr>
        <w:spacing w:after="0" w:line="240" w:lineRule="auto"/>
        <w:ind w:firstLine="709"/>
        <w:jc w:val="both"/>
        <w:rPr>
          <w:rFonts w:cs="Times New Roman"/>
          <w:szCs w:val="28"/>
        </w:rPr>
      </w:pPr>
      <w:bookmarkStart w:id="321" w:name="_Toc96279036"/>
      <w:r w:rsidRPr="00CF03C3">
        <w:rPr>
          <w:rFonts w:cs="Times New Roman"/>
          <w:szCs w:val="28"/>
        </w:rPr>
        <w:t>Роботы-манипуляторы. Перемещение предмета. Лазерный гравёр. 3D-принтер.</w:t>
      </w:r>
      <w:bookmarkEnd w:id="321"/>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i/>
          <w:iCs/>
          <w:szCs w:val="28"/>
        </w:rPr>
      </w:pPr>
      <w:bookmarkStart w:id="322"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2"/>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23"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3"/>
    </w:p>
    <w:p w:rsidR="000815D2" w:rsidRPr="00CF03C3" w:rsidRDefault="000815D2" w:rsidP="00EE53D6">
      <w:pPr>
        <w:spacing w:after="0" w:line="240" w:lineRule="auto"/>
        <w:ind w:firstLine="709"/>
        <w:jc w:val="both"/>
        <w:rPr>
          <w:rFonts w:cs="Times New Roman"/>
          <w:i/>
          <w:iCs/>
          <w:szCs w:val="28"/>
        </w:rPr>
      </w:pPr>
      <w:bookmarkStart w:id="324"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4"/>
    </w:p>
    <w:p w:rsidR="000815D2" w:rsidRPr="00CF03C3" w:rsidRDefault="000815D2" w:rsidP="00EE53D6">
      <w:pPr>
        <w:spacing w:after="0" w:line="240" w:lineRule="auto"/>
        <w:ind w:firstLine="709"/>
        <w:jc w:val="both"/>
        <w:rPr>
          <w:rFonts w:cs="Times New Roman"/>
          <w:i/>
          <w:iCs/>
          <w:szCs w:val="28"/>
        </w:rPr>
      </w:pPr>
      <w:bookmarkStart w:id="325" w:name="_Toc96279040"/>
      <w:r w:rsidRPr="00CF03C3">
        <w:rPr>
          <w:rFonts w:cs="Times New Roman"/>
          <w:i/>
          <w:iCs/>
          <w:szCs w:val="28"/>
        </w:rPr>
        <w:t>Примеры роботов из различных областей. Их возможности и ограничения.</w:t>
      </w:r>
      <w:bookmarkEnd w:id="325"/>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26" w:name="_Toc96279041"/>
      <w:r w:rsidRPr="00CF03C3">
        <w:rPr>
          <w:rFonts w:cs="Times New Roman"/>
          <w:b/>
          <w:bCs/>
          <w:szCs w:val="28"/>
        </w:rPr>
        <w:lastRenderedPageBreak/>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6"/>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i/>
          <w:iCs/>
          <w:szCs w:val="28"/>
        </w:rPr>
      </w:pPr>
      <w:bookmarkStart w:id="327"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7"/>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28" w:name="_Toc96279043"/>
      <w:r w:rsidRPr="00CF03C3">
        <w:rPr>
          <w:rFonts w:cs="Times New Roman"/>
          <w:b/>
          <w:bCs/>
          <w:szCs w:val="28"/>
        </w:rPr>
        <w:t>Модуль «3D-моделирование, макетирование, прототипирование»</w:t>
      </w:r>
      <w:bookmarkEnd w:id="328"/>
    </w:p>
    <w:p w:rsidR="00EE53D6" w:rsidRPr="00CF03C3" w:rsidRDefault="00EE53D6" w:rsidP="00EE53D6">
      <w:pPr>
        <w:spacing w:after="0" w:line="240" w:lineRule="auto"/>
        <w:ind w:firstLine="709"/>
        <w:jc w:val="both"/>
        <w:rPr>
          <w:rFonts w:cs="Times New Roman"/>
          <w:b/>
          <w:bCs/>
          <w:szCs w:val="28"/>
        </w:rPr>
      </w:pPr>
      <w:bookmarkStart w:id="329" w:name="_Toc96279044"/>
    </w:p>
    <w:p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29"/>
    </w:p>
    <w:p w:rsidR="000815D2" w:rsidRPr="00CF03C3" w:rsidRDefault="000815D2" w:rsidP="00EE53D6">
      <w:pPr>
        <w:spacing w:after="0" w:line="240" w:lineRule="auto"/>
        <w:ind w:firstLine="709"/>
        <w:jc w:val="both"/>
        <w:rPr>
          <w:rFonts w:cs="Times New Roman"/>
          <w:szCs w:val="28"/>
        </w:rPr>
      </w:pPr>
      <w:bookmarkStart w:id="330"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30"/>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31"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1"/>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32"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2"/>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33" w:name="_Toc96279048"/>
      <w:r w:rsidRPr="00CF03C3">
        <w:rPr>
          <w:rFonts w:cs="Times New Roman"/>
          <w:szCs w:val="28"/>
        </w:rPr>
        <w:t>3D-моделирование как технология создания визуальных моделей.</w:t>
      </w:r>
      <w:bookmarkEnd w:id="333"/>
    </w:p>
    <w:p w:rsidR="000815D2" w:rsidRPr="00CF03C3" w:rsidRDefault="000815D2" w:rsidP="00EE53D6">
      <w:pPr>
        <w:spacing w:after="0" w:line="240" w:lineRule="auto"/>
        <w:ind w:firstLine="709"/>
        <w:jc w:val="both"/>
        <w:rPr>
          <w:rFonts w:cs="Times New Roman"/>
          <w:szCs w:val="28"/>
        </w:rPr>
      </w:pPr>
      <w:bookmarkStart w:id="334"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4"/>
    </w:p>
    <w:p w:rsidR="000815D2" w:rsidRPr="00CF03C3" w:rsidRDefault="000815D2" w:rsidP="00EE53D6">
      <w:pPr>
        <w:spacing w:after="0" w:line="240" w:lineRule="auto"/>
        <w:ind w:firstLine="709"/>
        <w:jc w:val="both"/>
        <w:rPr>
          <w:rFonts w:cs="Times New Roman"/>
          <w:i/>
          <w:iCs/>
          <w:szCs w:val="28"/>
        </w:rPr>
      </w:pPr>
      <w:bookmarkStart w:id="335"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5"/>
    </w:p>
    <w:p w:rsidR="000815D2" w:rsidRPr="00CF03C3" w:rsidRDefault="000815D2" w:rsidP="00EE53D6">
      <w:pPr>
        <w:spacing w:after="0" w:line="240" w:lineRule="auto"/>
        <w:ind w:firstLine="709"/>
        <w:jc w:val="both"/>
        <w:rPr>
          <w:rFonts w:cs="Times New Roman"/>
          <w:szCs w:val="28"/>
        </w:rPr>
      </w:pPr>
      <w:bookmarkStart w:id="336" w:name="_Toc96279051"/>
      <w:r w:rsidRPr="00CF03C3">
        <w:rPr>
          <w:rFonts w:cs="Times New Roman"/>
          <w:szCs w:val="28"/>
        </w:rPr>
        <w:t>Моделирование сложных объектов.</w:t>
      </w:r>
      <w:bookmarkEnd w:id="336"/>
    </w:p>
    <w:p w:rsidR="000815D2" w:rsidRPr="00CF03C3" w:rsidRDefault="000815D2" w:rsidP="00EE53D6">
      <w:pPr>
        <w:spacing w:after="0" w:line="240" w:lineRule="auto"/>
        <w:ind w:firstLine="709"/>
        <w:jc w:val="both"/>
        <w:rPr>
          <w:rFonts w:cs="Times New Roman"/>
          <w:i/>
          <w:iCs/>
          <w:szCs w:val="28"/>
        </w:rPr>
      </w:pPr>
      <w:bookmarkStart w:id="337"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7"/>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38" w:name="_Toc96279053"/>
      <w:r w:rsidRPr="00CF03C3">
        <w:rPr>
          <w:rFonts w:cs="Times New Roman"/>
          <w:szCs w:val="28"/>
        </w:rPr>
        <w:lastRenderedPageBreak/>
        <w:t>3D-печать. Техника безопасности в 3D-печати. Аддитивные технологии. Экструдер и его устройство. Кинематика 3D-принтера.</w:t>
      </w:r>
      <w:bookmarkEnd w:id="338"/>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39"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39"/>
    </w:p>
    <w:p w:rsidR="000815D2" w:rsidRPr="00CF03C3" w:rsidRDefault="000815D2" w:rsidP="00EE53D6">
      <w:pPr>
        <w:spacing w:after="0" w:line="240" w:lineRule="auto"/>
        <w:ind w:firstLine="709"/>
        <w:jc w:val="both"/>
        <w:rPr>
          <w:rFonts w:cs="Times New Roman"/>
          <w:szCs w:val="28"/>
        </w:rPr>
      </w:pPr>
      <w:bookmarkStart w:id="340" w:name="_Toc96279055"/>
      <w:r w:rsidRPr="00CF03C3">
        <w:rPr>
          <w:rFonts w:cs="Times New Roman"/>
          <w:szCs w:val="28"/>
        </w:rPr>
        <w:t>Профессии, связанные с 3D-печатью.</w:t>
      </w:r>
      <w:bookmarkEnd w:id="340"/>
    </w:p>
    <w:p w:rsidR="000815D2" w:rsidRPr="00CF03C3" w:rsidRDefault="000815D2" w:rsidP="00EE53D6">
      <w:pPr>
        <w:spacing w:after="0" w:line="240" w:lineRule="auto"/>
        <w:ind w:firstLine="709"/>
        <w:jc w:val="both"/>
        <w:rPr>
          <w:rFonts w:cs="Times New Roman"/>
          <w:szCs w:val="28"/>
        </w:rPr>
      </w:pPr>
      <w:bookmarkStart w:id="341"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1"/>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42"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2"/>
    </w:p>
    <w:p w:rsidR="000815D2" w:rsidRPr="00CF03C3" w:rsidRDefault="000815D2" w:rsidP="00EE53D6">
      <w:pPr>
        <w:spacing w:after="0" w:line="240" w:lineRule="auto"/>
        <w:ind w:firstLine="709"/>
        <w:jc w:val="both"/>
        <w:rPr>
          <w:rFonts w:cs="Times New Roman"/>
          <w:szCs w:val="28"/>
        </w:rPr>
      </w:pPr>
      <w:bookmarkStart w:id="343"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3"/>
      <w:r w:rsidRPr="00CF03C3">
        <w:rPr>
          <w:rFonts w:cs="Times New Roman"/>
          <w:szCs w:val="28"/>
        </w:rPr>
        <w:t xml:space="preserve"> </w:t>
      </w:r>
    </w:p>
    <w:p w:rsidR="000815D2" w:rsidRPr="00CF03C3" w:rsidRDefault="000815D2" w:rsidP="000C61AE">
      <w:pPr>
        <w:spacing w:after="0" w:line="240" w:lineRule="auto"/>
        <w:ind w:firstLine="709"/>
        <w:jc w:val="both"/>
        <w:rPr>
          <w:rFonts w:cs="Times New Roman"/>
          <w:szCs w:val="28"/>
        </w:rPr>
      </w:pPr>
      <w:bookmarkStart w:id="344"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4"/>
      <w:r w:rsidRPr="00CF03C3">
        <w:rPr>
          <w:rFonts w:cs="Times New Roman"/>
          <w:szCs w:val="28"/>
        </w:rPr>
        <w:t xml:space="preserve"> </w:t>
      </w:r>
    </w:p>
    <w:p w:rsidR="000815D2" w:rsidRPr="00CF03C3" w:rsidRDefault="000815D2" w:rsidP="000C61AE">
      <w:pPr>
        <w:spacing w:after="0" w:line="240" w:lineRule="auto"/>
        <w:ind w:firstLine="709"/>
        <w:jc w:val="both"/>
        <w:rPr>
          <w:rFonts w:cs="Times New Roman"/>
          <w:szCs w:val="28"/>
        </w:rPr>
      </w:pPr>
    </w:p>
    <w:p w:rsidR="000815D2" w:rsidRPr="00CF03C3" w:rsidRDefault="000815D2" w:rsidP="000C61AE">
      <w:pPr>
        <w:spacing w:after="0" w:line="240" w:lineRule="auto"/>
        <w:ind w:firstLine="709"/>
        <w:jc w:val="both"/>
        <w:rPr>
          <w:rFonts w:cs="Times New Roman"/>
          <w:b/>
          <w:bCs/>
          <w:szCs w:val="28"/>
        </w:rPr>
      </w:pPr>
      <w:bookmarkStart w:id="345" w:name="_Toc96279060"/>
      <w:r w:rsidRPr="00CF03C3">
        <w:rPr>
          <w:rFonts w:cs="Times New Roman"/>
          <w:b/>
          <w:bCs/>
          <w:szCs w:val="28"/>
        </w:rPr>
        <w:t>Модуль «Компьютерная графика. Черчение»</w:t>
      </w:r>
      <w:bookmarkEnd w:id="345"/>
    </w:p>
    <w:p w:rsidR="00EE53D6" w:rsidRPr="00CF03C3" w:rsidRDefault="00EE53D6" w:rsidP="000C61AE">
      <w:pPr>
        <w:spacing w:after="0" w:line="240" w:lineRule="auto"/>
        <w:ind w:firstLine="709"/>
        <w:jc w:val="both"/>
        <w:rPr>
          <w:rFonts w:cs="Times New Roman"/>
          <w:b/>
          <w:bCs/>
          <w:szCs w:val="28"/>
        </w:rPr>
      </w:pPr>
      <w:bookmarkStart w:id="346" w:name="_Toc96279061"/>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6"/>
    </w:p>
    <w:p w:rsidR="000815D2" w:rsidRPr="00CF03C3" w:rsidRDefault="000815D2" w:rsidP="000C61AE">
      <w:pPr>
        <w:spacing w:after="0" w:line="240" w:lineRule="auto"/>
        <w:ind w:firstLine="709"/>
        <w:jc w:val="both"/>
        <w:rPr>
          <w:rFonts w:cs="Times New Roman"/>
          <w:szCs w:val="28"/>
        </w:rPr>
      </w:pPr>
      <w:bookmarkStart w:id="347"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7"/>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48" w:name="_Toc96279063"/>
      <w:r w:rsidRPr="00CF03C3">
        <w:rPr>
          <w:rFonts w:cs="Times New Roman"/>
          <w:szCs w:val="28"/>
        </w:rPr>
        <w:t>Понятие графической модели.</w:t>
      </w:r>
      <w:bookmarkEnd w:id="348"/>
    </w:p>
    <w:p w:rsidR="000815D2" w:rsidRPr="00CF03C3" w:rsidRDefault="000815D2" w:rsidP="00EE53D6">
      <w:pPr>
        <w:spacing w:after="0" w:line="240" w:lineRule="auto"/>
        <w:ind w:firstLine="709"/>
        <w:jc w:val="both"/>
        <w:rPr>
          <w:rFonts w:cs="Times New Roman"/>
          <w:i/>
          <w:iCs/>
          <w:szCs w:val="28"/>
        </w:rPr>
      </w:pPr>
      <w:bookmarkStart w:id="349"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49"/>
      <w:r w:rsidRPr="00CF03C3">
        <w:rPr>
          <w:rFonts w:cs="Times New Roman"/>
          <w:i/>
          <w:iCs/>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w:t>
      </w:r>
      <w:r w:rsidRPr="00CF03C3">
        <w:rPr>
          <w:rFonts w:cs="Times New Roman"/>
          <w:szCs w:val="28"/>
        </w:rPr>
        <w:lastRenderedPageBreak/>
        <w:t xml:space="preserve">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w:t>
      </w:r>
      <w:r w:rsidRPr="00CF03C3">
        <w:rPr>
          <w:rFonts w:cs="Times New Roman"/>
          <w:szCs w:val="28"/>
        </w:rPr>
        <w:lastRenderedPageBreak/>
        <w:t xml:space="preserve">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w:t>
      </w:r>
      <w:r w:rsidRPr="00CF03C3">
        <w:rPr>
          <w:rFonts w:cs="Times New Roman"/>
          <w:szCs w:val="28"/>
        </w:rPr>
        <w:lastRenderedPageBreak/>
        <w:t xml:space="preserve">полезных ископаемых. </w:t>
      </w:r>
      <w:r w:rsidRPr="00CF03C3">
        <w:rPr>
          <w:rFonts w:cs="Times New Roman"/>
          <w:i/>
          <w:iCs/>
          <w:szCs w:val="28"/>
        </w:rPr>
        <w:t>Энергетическая безопасность. Передача энергии на расстоянии.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lastRenderedPageBreak/>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Животноводческие предприятия. Оборудование и микроклимат животноводческих и птицеводческих предприятий. Выращивание животных. </w:t>
      </w:r>
    </w:p>
    <w:p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rsidR="00B75F16" w:rsidRPr="00CF03C3" w:rsidRDefault="00B75F1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Культурные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lastRenderedPageBreak/>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rsidR="000815D2" w:rsidRPr="00CF03C3" w:rsidRDefault="000815D2" w:rsidP="00B75F16">
      <w:pPr>
        <w:spacing w:after="0" w:line="240" w:lineRule="auto"/>
        <w:ind w:firstLine="709"/>
        <w:jc w:val="both"/>
        <w:rPr>
          <w:rFonts w:cs="Times New Roman"/>
          <w:szCs w:val="28"/>
        </w:rPr>
      </w:pPr>
    </w:p>
    <w:p w:rsidR="000815D2" w:rsidRPr="00CF03C3" w:rsidRDefault="000815D2" w:rsidP="00B75F16">
      <w:pPr>
        <w:spacing w:after="0" w:line="240" w:lineRule="auto"/>
        <w:ind w:firstLine="709"/>
        <w:jc w:val="both"/>
        <w:rPr>
          <w:rFonts w:cs="Times New Roman"/>
          <w:b/>
          <w:bCs/>
          <w:szCs w:val="28"/>
        </w:rPr>
      </w:pPr>
      <w:bookmarkStart w:id="350" w:name="_Toc96279065"/>
      <w:r w:rsidRPr="00CF03C3">
        <w:rPr>
          <w:rFonts w:cs="Times New Roman"/>
          <w:b/>
          <w:bCs/>
          <w:szCs w:val="28"/>
        </w:rPr>
        <w:t>Примерные контрольно-измерительные материалы</w:t>
      </w:r>
      <w:bookmarkEnd w:id="350"/>
    </w:p>
    <w:p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rsidR="000815D2" w:rsidRPr="00CF03C3" w:rsidRDefault="000815D2" w:rsidP="000815D2">
      <w:pPr>
        <w:spacing w:after="0" w:line="240" w:lineRule="auto"/>
        <w:ind w:firstLine="709"/>
        <w:jc w:val="both"/>
        <w:rPr>
          <w:rFonts w:eastAsia="Arial Unicode MS" w:cs="Times New Roman"/>
          <w:b/>
          <w:kern w:val="1"/>
          <w:szCs w:val="28"/>
          <w:lang w:eastAsia="en-US"/>
        </w:rPr>
      </w:pPr>
    </w:p>
    <w:p w:rsidR="00B75F16" w:rsidRPr="00CF03C3" w:rsidRDefault="00B75F16" w:rsidP="000815D2">
      <w:pPr>
        <w:spacing w:after="0" w:line="240" w:lineRule="auto"/>
        <w:ind w:firstLine="709"/>
        <w:jc w:val="both"/>
        <w:rPr>
          <w:rFonts w:eastAsia="Arial Unicode MS" w:cs="Times New Roman"/>
          <w:b/>
          <w:kern w:val="1"/>
          <w:szCs w:val="28"/>
          <w:lang w:eastAsia="en-US"/>
        </w:rPr>
      </w:pPr>
    </w:p>
    <w:p w:rsidR="000815D2" w:rsidRPr="00CF03C3" w:rsidRDefault="000815D2" w:rsidP="003001AA">
      <w:pPr>
        <w:spacing w:after="0" w:line="240" w:lineRule="auto"/>
        <w:rPr>
          <w:rFonts w:eastAsia="Times New Roman" w:cs="Times New Roman"/>
          <w:szCs w:val="28"/>
        </w:rPr>
      </w:pPr>
      <w:bookmarkStart w:id="351"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1"/>
    </w:p>
    <w:p w:rsidR="000815D2" w:rsidRPr="00CF03C3" w:rsidRDefault="000815D2" w:rsidP="000815D2">
      <w:pPr>
        <w:spacing w:after="0" w:line="240" w:lineRule="auto"/>
        <w:ind w:firstLine="709"/>
        <w:jc w:val="both"/>
        <w:rPr>
          <w:rFonts w:eastAsia="Times New Roman" w:cs="Times New Roman"/>
          <w:b/>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lastRenderedPageBreak/>
        <w:t>Личностные результаты: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lastRenderedPageBreak/>
        <w:t>способность к самоопределению в выбранной сфере будущей профессиональной деятельности, умение ставить реальные достижимые планы;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CF03C3" w:rsidRDefault="000815D2" w:rsidP="000815D2">
      <w:pPr>
        <w:tabs>
          <w:tab w:val="left" w:pos="993"/>
        </w:tabs>
        <w:spacing w:after="0" w:line="240" w:lineRule="auto"/>
        <w:ind w:firstLine="709"/>
        <w:jc w:val="both"/>
        <w:rPr>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навыки использования поисковых систем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самостоятельно или с помощью учителя определять цели технологического обучения, ставить </w:t>
      </w:r>
      <w:r w:rsidRPr="00CF03C3">
        <w:rPr>
          <w:rFonts w:cs="Times New Roman"/>
          <w:bCs/>
          <w:szCs w:val="28"/>
        </w:rPr>
        <w:lastRenderedPageBreak/>
        <w:t>и формулировать для себя новые задачи в учёбе и познавательной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признавать свое право на ошибку и такое же право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использования различных материалов (древесина, металлы и сплавы, полимеры, текстиль, сельскохозяйственная продукция);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использования информационно-когнитивных технологий преобразования данных в информацию и информации в знание;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rsidR="00EC5EF5" w:rsidRPr="00CF03C3" w:rsidRDefault="00EC5EF5"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осуществлять доступными средствами контроль качества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выбирать инструменты и оборудование, необходимые для изготовления выбранного изделия по данной технологии;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управления движущимися моделями в компьютерно-управляемых средах;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изготовления прототипов с использованием ЗD-принтера;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ручного способа вычерчивания чертежей, эскизов и технических рисунков деталей;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типах передачи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представления об основных направлениях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описывать по опорной схеме полный технологический цикл получения наиболее </w:t>
      </w:r>
      <w:r w:rsidRPr="00CF03C3">
        <w:rPr>
          <w:rFonts w:eastAsia="Arial Unicode MS" w:cs="Times New Roman"/>
          <w:kern w:val="1"/>
          <w:szCs w:val="28"/>
        </w:rPr>
        <w:lastRenderedPageBreak/>
        <w:t>распространённой растениеводческой продукции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rsidR="00984046" w:rsidRPr="00CF03C3" w:rsidRDefault="00984046" w:rsidP="00B4280B">
      <w:pPr>
        <w:spacing w:after="0" w:line="360" w:lineRule="auto"/>
        <w:ind w:firstLine="709"/>
        <w:jc w:val="center"/>
        <w:rPr>
          <w:rFonts w:eastAsia="Times New Roman" w:cs="Times New Roman"/>
          <w:b/>
          <w:szCs w:val="28"/>
        </w:rPr>
      </w:pPr>
    </w:p>
    <w:p w:rsidR="00984046" w:rsidRPr="00CF03C3" w:rsidRDefault="00984046">
      <w:pPr>
        <w:rPr>
          <w:rFonts w:eastAsia="Times New Roman" w:cs="Times New Roman"/>
          <w:b/>
          <w:szCs w:val="28"/>
        </w:rPr>
      </w:pPr>
      <w:r w:rsidRPr="00CF03C3">
        <w:rPr>
          <w:rFonts w:eastAsia="Times New Roman" w:cs="Times New Roman"/>
          <w:b/>
          <w:szCs w:val="28"/>
        </w:rPr>
        <w:br w:type="page"/>
      </w:r>
    </w:p>
    <w:p w:rsidR="00B4280B" w:rsidRPr="00FA4D15" w:rsidRDefault="00B4280B" w:rsidP="00573CF5">
      <w:pPr>
        <w:pStyle w:val="4"/>
        <w:rPr>
          <w:rFonts w:eastAsia="Times New Roman"/>
          <w:caps/>
        </w:rPr>
      </w:pPr>
      <w:bookmarkStart w:id="352" w:name="_Toc97114956"/>
      <w:r w:rsidRPr="00CF03C3">
        <w:rPr>
          <w:rFonts w:eastAsia="Times New Roman"/>
        </w:rPr>
        <w:lastRenderedPageBreak/>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2"/>
    </w:p>
    <w:p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rsidR="00670CE0" w:rsidRPr="00CF03C3" w:rsidRDefault="00670CE0" w:rsidP="00670CE0">
      <w:pPr>
        <w:spacing w:after="0" w:line="240" w:lineRule="auto"/>
        <w:ind w:firstLine="709"/>
        <w:jc w:val="both"/>
        <w:rPr>
          <w:rFonts w:cs="Times New Roman"/>
          <w:szCs w:val="28"/>
        </w:rPr>
      </w:pPr>
    </w:p>
    <w:p w:rsidR="009815A2" w:rsidRPr="00CF03C3" w:rsidRDefault="009815A2" w:rsidP="00670CE0">
      <w:pPr>
        <w:spacing w:after="0" w:line="240" w:lineRule="auto"/>
        <w:ind w:firstLine="709"/>
        <w:jc w:val="both"/>
        <w:rPr>
          <w:rFonts w:cs="Times New Roman"/>
          <w:szCs w:val="28"/>
        </w:rPr>
      </w:pPr>
      <w:r w:rsidRPr="00CF03C3">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w:t>
      </w:r>
      <w:r w:rsidRPr="00CF03C3">
        <w:rPr>
          <w:rFonts w:cs="Times New Roman"/>
          <w:szCs w:val="28"/>
        </w:rPr>
        <w:lastRenderedPageBreak/>
        <w:t>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w:t>
      </w:r>
      <w:r w:rsidRPr="00CF03C3">
        <w:rPr>
          <w:rFonts w:cs="Times New Roman"/>
          <w:szCs w:val="28"/>
        </w:rPr>
        <w:lastRenderedPageBreak/>
        <w:t>повышения и совершенствования двигательных возможностей.</w:t>
      </w:r>
    </w:p>
    <w:p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w:t>
      </w:r>
      <w:r w:rsidRPr="00CF03C3">
        <w:rPr>
          <w:rFonts w:cs="Times New Roman"/>
          <w:kern w:val="1"/>
          <w:szCs w:val="28"/>
        </w:rPr>
        <w:lastRenderedPageBreak/>
        <w:t xml:space="preserve">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3"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3"/>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xml:space="preserve">, овладение предметом «Физическая </w:t>
      </w:r>
      <w:r w:rsidRPr="00CF03C3">
        <w:rPr>
          <w:rFonts w:cs="Times New Roman"/>
          <w:szCs w:val="28"/>
        </w:rPr>
        <w:lastRenderedPageBreak/>
        <w:t>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w:t>
      </w:r>
      <w:r w:rsidRPr="00CF03C3">
        <w:rPr>
          <w:rFonts w:cs="Times New Roman"/>
          <w:szCs w:val="28"/>
        </w:rPr>
        <w:lastRenderedPageBreak/>
        <w:t xml:space="preserve">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xml:space="preserve">, характерны </w:t>
      </w:r>
      <w:r w:rsidRPr="00CF03C3">
        <w:rPr>
          <w:rFonts w:cs="Times New Roman"/>
          <w:szCs w:val="28"/>
        </w:rPr>
        <w:lastRenderedPageBreak/>
        <w:t>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lastRenderedPageBreak/>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w:t>
      </w:r>
      <w:r w:rsidRPr="00CF03C3">
        <w:rPr>
          <w:rFonts w:cs="Times New Roman"/>
          <w:szCs w:val="28"/>
        </w:rPr>
        <w:lastRenderedPageBreak/>
        <w:t>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815A2" w:rsidRPr="00CF03C3" w:rsidRDefault="009815A2" w:rsidP="009815A2">
      <w:pPr>
        <w:spacing w:after="0" w:line="240" w:lineRule="auto"/>
        <w:ind w:firstLine="709"/>
        <w:jc w:val="both"/>
        <w:rPr>
          <w:rFonts w:cs="Times New Roman"/>
          <w:szCs w:val="28"/>
        </w:rPr>
      </w:pPr>
    </w:p>
    <w:p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w:t>
      </w:r>
      <w:r w:rsidRPr="00CF03C3">
        <w:rPr>
          <w:rFonts w:eastAsia="Calibri" w:cs="Times New Roman"/>
          <w:szCs w:val="28"/>
        </w:rPr>
        <w:lastRenderedPageBreak/>
        <w:t xml:space="preserve">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обучение основам техники движений, формированию жизненно необходимых навыков и умений;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и развитие координационных способностей – согласованности движений </w:t>
      </w:r>
      <w:r w:rsidRPr="00CF03C3">
        <w:rPr>
          <w:rFonts w:eastAsia="Arial Unicode MS" w:cs="Times New Roman"/>
          <w:kern w:val="1"/>
          <w:szCs w:val="28"/>
        </w:rPr>
        <w:lastRenderedPageBreak/>
        <w:t>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815A2" w:rsidRPr="00CF03C3" w:rsidRDefault="009815A2" w:rsidP="009815A2">
      <w:pPr>
        <w:spacing w:after="0" w:line="240" w:lineRule="auto"/>
        <w:ind w:firstLine="709"/>
        <w:jc w:val="both"/>
        <w:rPr>
          <w:rFonts w:cs="Times New Roman"/>
          <w:szCs w:val="28"/>
        </w:rPr>
      </w:pPr>
    </w:p>
    <w:p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Урок АФК состоит из трех частей: подготовительной, основной и заключительной. Каждая часть имеет определённые особенности.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w:t>
      </w:r>
      <w:r w:rsidRPr="00CF03C3">
        <w:rPr>
          <w:rFonts w:cs="Times New Roman"/>
          <w:szCs w:val="28"/>
        </w:rPr>
        <w:lastRenderedPageBreak/>
        <w:t>задействующими большое количество звеньев и мышечных цепей опорно-двигательного аппарата.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релаксационные упражнения, смена напряжения и расслабления мышц;</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lastRenderedPageBreak/>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w:t>
      </w:r>
      <w:r w:rsidRPr="00CF03C3">
        <w:rPr>
          <w:rFonts w:cs="Times New Roman"/>
          <w:szCs w:val="28"/>
        </w:rPr>
        <w:lastRenderedPageBreak/>
        <w:t xml:space="preserve">слишком легкие, то им будет не интересно выполнять задание на уроке.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w:t>
      </w:r>
      <w:r w:rsidRPr="00CF03C3">
        <w:rPr>
          <w:rFonts w:cs="Times New Roman"/>
          <w:szCs w:val="28"/>
        </w:rPr>
        <w:lastRenderedPageBreak/>
        <w:t xml:space="preserve">(способы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w:t>
      </w:r>
      <w:r w:rsidRPr="00CF03C3">
        <w:rPr>
          <w:rFonts w:cs="Times New Roman"/>
          <w:szCs w:val="28"/>
        </w:rPr>
        <w:lastRenderedPageBreak/>
        <w:t xml:space="preserve">учётом региональных и этнокультурных особенностей.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9815A2" w:rsidRPr="00CF03C3" w:rsidRDefault="009815A2" w:rsidP="009815A2">
      <w:pPr>
        <w:spacing w:after="0" w:line="240" w:lineRule="auto"/>
        <w:ind w:firstLine="709"/>
        <w:jc w:val="both"/>
        <w:rPr>
          <w:rFonts w:cs="Times New Roman"/>
          <w:szCs w:val="28"/>
        </w:rPr>
      </w:pPr>
    </w:p>
    <w:p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w:t>
      </w:r>
      <w:r w:rsidRPr="00CF03C3">
        <w:rPr>
          <w:rFonts w:cs="Times New Roman"/>
          <w:szCs w:val="28"/>
        </w:rPr>
        <w:lastRenderedPageBreak/>
        <w:t>образовательных программ в образовательной организации или в форме сетевого взаимодействия.</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rsidR="009815A2" w:rsidRPr="00CF03C3" w:rsidRDefault="009815A2" w:rsidP="009815A2">
      <w:pPr>
        <w:spacing w:after="0" w:line="240" w:lineRule="auto"/>
        <w:ind w:firstLine="709"/>
        <w:jc w:val="both"/>
        <w:rPr>
          <w:rFonts w:cs="Times New Roman"/>
          <w:szCs w:val="28"/>
        </w:rPr>
      </w:pPr>
    </w:p>
    <w:p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rsidR="0073030E" w:rsidRPr="00CF03C3" w:rsidRDefault="0073030E" w:rsidP="0073030E">
      <w:pPr>
        <w:pStyle w:val="ab"/>
        <w:spacing w:after="0" w:line="240" w:lineRule="auto"/>
        <w:ind w:firstLine="709"/>
        <w:rPr>
          <w:bCs/>
          <w:sz w:val="28"/>
          <w:szCs w:val="28"/>
        </w:rPr>
      </w:pPr>
    </w:p>
    <w:p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 xml:space="preserve">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w:t>
      </w:r>
      <w:r w:rsidRPr="00CF03C3">
        <w:rPr>
          <w:sz w:val="28"/>
          <w:szCs w:val="28"/>
        </w:rPr>
        <w:lastRenderedPageBreak/>
        <w:t>упражнений. Усваивается техника безопасности при занятиях АФК и спортом.</w:t>
      </w:r>
    </w:p>
    <w:p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rsidR="009815A2" w:rsidRPr="00CF03C3" w:rsidRDefault="009815A2" w:rsidP="0073030E">
      <w:pPr>
        <w:pStyle w:val="ab"/>
        <w:spacing w:after="0" w:line="240" w:lineRule="auto"/>
        <w:ind w:firstLine="709"/>
        <w:rPr>
          <w:sz w:val="28"/>
          <w:szCs w:val="28"/>
        </w:rPr>
      </w:pPr>
      <w:r w:rsidRPr="00CF03C3">
        <w:rPr>
          <w:sz w:val="28"/>
          <w:szCs w:val="28"/>
        </w:rPr>
        <w:t xml:space="preserve">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w:t>
      </w:r>
      <w:r w:rsidRPr="00CF03C3">
        <w:rPr>
          <w:sz w:val="28"/>
          <w:szCs w:val="28"/>
        </w:rPr>
        <w:lastRenderedPageBreak/>
        <w:t>(перекладине,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CF03C3" w:rsidRDefault="009815A2" w:rsidP="0073030E">
      <w:pPr>
        <w:pStyle w:val="ab"/>
        <w:spacing w:after="0" w:line="240" w:lineRule="auto"/>
        <w:ind w:firstLine="709"/>
        <w:rPr>
          <w:sz w:val="28"/>
          <w:szCs w:val="28"/>
        </w:rPr>
      </w:pPr>
      <w:r w:rsidRPr="00CF03C3">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rsidR="009815A2" w:rsidRPr="00CF03C3" w:rsidRDefault="009815A2" w:rsidP="0073030E">
      <w:pPr>
        <w:pStyle w:val="ab"/>
        <w:spacing w:after="0" w:line="240" w:lineRule="auto"/>
        <w:ind w:firstLine="709"/>
        <w:rPr>
          <w:sz w:val="28"/>
          <w:szCs w:val="28"/>
        </w:rPr>
      </w:pPr>
      <w:r w:rsidRPr="00CF03C3">
        <w:rPr>
          <w:sz w:val="28"/>
          <w:szCs w:val="28"/>
        </w:rPr>
        <w:lastRenderedPageBreak/>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rsidR="009815A2" w:rsidRPr="00CF03C3" w:rsidRDefault="009815A2" w:rsidP="0073030E">
      <w:pPr>
        <w:pStyle w:val="ab"/>
        <w:spacing w:after="0" w:line="240" w:lineRule="auto"/>
        <w:ind w:firstLine="709"/>
        <w:rPr>
          <w:sz w:val="28"/>
          <w:szCs w:val="28"/>
        </w:rPr>
      </w:pPr>
      <w:r w:rsidRPr="00CF03C3">
        <w:rPr>
          <w:rFonts w:eastAsiaTheme="minorHAnsi"/>
          <w:b/>
          <w:sz w:val="28"/>
          <w:szCs w:val="28"/>
        </w:rPr>
        <w:lastRenderedPageBreak/>
        <w:t>Модуль «Зимние виды спорта (л</w:t>
      </w:r>
      <w:r w:rsidRPr="00CF03C3">
        <w:rPr>
          <w:b/>
          <w:bCs/>
          <w:sz w:val="28"/>
          <w:szCs w:val="28"/>
        </w:rPr>
        <w:t>ыжная подготовка)»</w:t>
      </w:r>
    </w:p>
    <w:p w:rsidR="009815A2" w:rsidRPr="00CF03C3" w:rsidRDefault="009815A2" w:rsidP="0073030E">
      <w:pPr>
        <w:pStyle w:val="ab"/>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lastRenderedPageBreak/>
        <w:t>техника прыжков с тумбы и ныряний в воду;</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rsidR="009815A2" w:rsidRPr="00CF03C3" w:rsidRDefault="009815A2" w:rsidP="0073030E">
      <w:pPr>
        <w:spacing w:after="0" w:line="240" w:lineRule="auto"/>
        <w:ind w:firstLine="709"/>
        <w:jc w:val="right"/>
        <w:rPr>
          <w:rFonts w:eastAsia="Times New Roman" w:cs="Times New Roman"/>
          <w:i/>
          <w:szCs w:val="28"/>
        </w:rPr>
      </w:pPr>
    </w:p>
    <w:p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8"/>
        <w:gridCol w:w="2150"/>
        <w:gridCol w:w="2552"/>
        <w:gridCol w:w="4869"/>
      </w:tblGrid>
      <w:tr w:rsidR="009815A2" w:rsidRPr="00CF03C3"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9815A2" w:rsidRPr="00CF03C3" w:rsidRDefault="009815A2" w:rsidP="00364836">
            <w:pPr>
              <w:rPr>
                <w:sz w:val="24"/>
                <w:szCs w:val="24"/>
              </w:rPr>
            </w:pPr>
            <w:r w:rsidRPr="00CF03C3">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9815A2" w:rsidRPr="00CF03C3" w:rsidRDefault="009815A2" w:rsidP="00364836">
            <w:pPr>
              <w:rPr>
                <w:sz w:val="24"/>
                <w:szCs w:val="24"/>
              </w:rPr>
            </w:pPr>
            <w:r w:rsidRPr="00CF03C3">
              <w:rPr>
                <w:sz w:val="24"/>
                <w:szCs w:val="24"/>
              </w:rPr>
              <w:lastRenderedPageBreak/>
              <w:t>Значение физической культуры для подготовки людей к трудовой деятельности.</w:t>
            </w:r>
          </w:p>
          <w:p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jc w:val="both"/>
              <w:rPr>
                <w:sz w:val="24"/>
                <w:szCs w:val="24"/>
                <w:u w:color="333333"/>
              </w:rPr>
            </w:pPr>
            <w:r w:rsidRPr="00CF03C3">
              <w:rPr>
                <w:sz w:val="24"/>
                <w:szCs w:val="24"/>
                <w:u w:color="333333"/>
              </w:rPr>
              <w:lastRenderedPageBreak/>
              <w:t>Печатные издания</w:t>
            </w:r>
          </w:p>
          <w:p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sz w:val="24"/>
                <w:szCs w:val="24"/>
              </w:rPr>
            </w:pPr>
          </w:p>
        </w:tc>
      </w:tr>
      <w:tr w:rsidR="009815A2" w:rsidRPr="00CF03C3"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гимнастическим элементам</w:t>
            </w: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lastRenderedPageBreak/>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815A2" w:rsidRPr="00CF03C3" w:rsidRDefault="009815A2" w:rsidP="009815A2">
            <w:pPr>
              <w:jc w:val="both"/>
              <w:rPr>
                <w:sz w:val="24"/>
                <w:szCs w:val="24"/>
                <w:u w:color="333333"/>
              </w:rPr>
            </w:pPr>
            <w:r w:rsidRPr="00CF03C3">
              <w:rPr>
                <w:sz w:val="24"/>
                <w:szCs w:val="24"/>
                <w:u w:color="333333"/>
              </w:rPr>
              <w:t xml:space="preserve">Упражнения для развития мышц ног: различные маховые движения ногами, </w:t>
            </w:r>
            <w:r w:rsidRPr="00CF03C3">
              <w:rPr>
                <w:sz w:val="24"/>
                <w:szCs w:val="24"/>
                <w:u w:color="333333"/>
              </w:rPr>
              <w:lastRenderedPageBreak/>
              <w:t>приседания на обеих и на одной ноге, выпады, выпады с дополнительными пружинящими движениями.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rsidR="009815A2" w:rsidRPr="00CF03C3" w:rsidRDefault="009815A2" w:rsidP="009815A2">
            <w:pPr>
              <w:jc w:val="both"/>
              <w:rPr>
                <w:sz w:val="24"/>
                <w:szCs w:val="24"/>
                <w:u w:color="333333"/>
              </w:rPr>
            </w:pPr>
            <w:r w:rsidRPr="00CF03C3">
              <w:rPr>
                <w:sz w:val="24"/>
                <w:szCs w:val="24"/>
                <w:u w:color="333333"/>
              </w:rPr>
              <w:lastRenderedPageBreak/>
              <w:t>Кувырки: кувырок назад, кувырок назад прогнувшись через плечо, кувырок вперед, кувырок вперед с прыжка.</w:t>
            </w:r>
          </w:p>
          <w:p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b/>
                <w:bCs/>
                <w:sz w:val="24"/>
                <w:szCs w:val="24"/>
                <w:u w:color="333333"/>
              </w:rPr>
            </w:pPr>
            <w:r w:rsidRPr="00CF03C3">
              <w:rPr>
                <w:b/>
                <w:bCs/>
                <w:sz w:val="24"/>
                <w:szCs w:val="24"/>
                <w:u w:color="333333"/>
              </w:rPr>
              <w:lastRenderedPageBreak/>
              <w:t>Ходьба.</w:t>
            </w:r>
          </w:p>
          <w:p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rsidR="009815A2" w:rsidRPr="00CF03C3" w:rsidRDefault="009815A2" w:rsidP="009815A2">
            <w:pPr>
              <w:jc w:val="both"/>
              <w:rPr>
                <w:b/>
                <w:bCs/>
                <w:sz w:val="24"/>
                <w:szCs w:val="24"/>
                <w:u w:color="333333"/>
              </w:rPr>
            </w:pPr>
            <w:r w:rsidRPr="00CF03C3">
              <w:rPr>
                <w:b/>
                <w:bCs/>
                <w:sz w:val="24"/>
                <w:szCs w:val="24"/>
                <w:u w:color="333333"/>
              </w:rPr>
              <w:lastRenderedPageBreak/>
              <w:t xml:space="preserve">Бег. </w:t>
            </w:r>
          </w:p>
          <w:p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rsidR="009815A2" w:rsidRPr="00CF03C3" w:rsidRDefault="009815A2" w:rsidP="009815A2">
            <w:pPr>
              <w:jc w:val="both"/>
              <w:rPr>
                <w:sz w:val="24"/>
                <w:szCs w:val="24"/>
                <w:u w:color="333333"/>
              </w:rPr>
            </w:pP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упражнения на увеличение подвижности (гибкости) в </w:t>
            </w:r>
            <w:r w:rsidRPr="00CF03C3">
              <w:rPr>
                <w:sz w:val="24"/>
                <w:szCs w:val="24"/>
                <w:u w:color="333333"/>
              </w:rPr>
              <w:lastRenderedPageBreak/>
              <w:t>плечевых суставах и в грудном отделе позвоночника; координацию (двигательную ловкость) и быстроту движений; развитие скоростно-силовых качеств.</w:t>
            </w: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rsidR="009815A2" w:rsidRPr="00CF03C3" w:rsidRDefault="009815A2" w:rsidP="009815A2">
            <w:pPr>
              <w:jc w:val="both"/>
              <w:rPr>
                <w:b/>
                <w:bCs/>
                <w:sz w:val="24"/>
                <w:szCs w:val="24"/>
                <w:u w:color="333333"/>
              </w:rPr>
            </w:pPr>
            <w:r w:rsidRPr="00CF03C3">
              <w:rPr>
                <w:b/>
                <w:bCs/>
                <w:sz w:val="24"/>
                <w:szCs w:val="24"/>
                <w:u w:color="333333"/>
              </w:rPr>
              <w:t xml:space="preserve">Футбол: </w:t>
            </w:r>
          </w:p>
          <w:p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rsidR="009815A2" w:rsidRPr="00CF03C3" w:rsidRDefault="009815A2" w:rsidP="009815A2">
            <w:pPr>
              <w:jc w:val="both"/>
              <w:rPr>
                <w:rFonts w:eastAsia="Times New Roman"/>
                <w:sz w:val="24"/>
                <w:szCs w:val="24"/>
                <w:u w:color="333333"/>
              </w:rPr>
            </w:pPr>
            <w:r w:rsidRPr="00CF03C3">
              <w:rPr>
                <w:sz w:val="24"/>
                <w:szCs w:val="24"/>
                <w:u w:color="333333"/>
              </w:rPr>
              <w:t xml:space="preserve">Передвижения по дну, держась руками за </w:t>
            </w:r>
            <w:r w:rsidRPr="00CF03C3">
              <w:rPr>
                <w:sz w:val="24"/>
                <w:szCs w:val="24"/>
                <w:u w:color="333333"/>
              </w:rPr>
              <w:lastRenderedPageBreak/>
              <w:t>бортик бассейна.</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Передвижение по дну, держась ближней рукой за бортик, другой отталкивать воду ладонью назад вниз.</w:t>
            </w:r>
          </w:p>
          <w:p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rsidR="009815A2" w:rsidRPr="00CF03C3" w:rsidRDefault="009815A2" w:rsidP="009815A2">
            <w:pPr>
              <w:jc w:val="both"/>
              <w:rPr>
                <w:sz w:val="24"/>
                <w:szCs w:val="24"/>
                <w:u w:color="333333"/>
              </w:rPr>
            </w:pPr>
            <w:r w:rsidRPr="00CF03C3">
              <w:rPr>
                <w:sz w:val="24"/>
                <w:szCs w:val="24"/>
                <w:u w:color="333333"/>
              </w:rPr>
              <w:t xml:space="preserve">Скольжение на груди. Стать спиной к бортику, поднять руки вверх за голову, соединить кисти. Сделать вдох, задержать дыхание, оттолкнувшись одной ногой от </w:t>
            </w:r>
            <w:r w:rsidRPr="00CF03C3">
              <w:rPr>
                <w:sz w:val="24"/>
                <w:szCs w:val="24"/>
                <w:u w:color="333333"/>
              </w:rPr>
              <w:lastRenderedPageBreak/>
              <w:t>бортика, «проскользить» по поверхности воды. Стараться удержать туловище на поверхности воды как можно дольше.</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Выдохи в воду.</w:t>
            </w:r>
          </w:p>
          <w:p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rsidR="009815A2" w:rsidRPr="00CF03C3" w:rsidRDefault="009815A2"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9815A2" w:rsidRPr="00CF03C3" w:rsidRDefault="009815A2" w:rsidP="00B96C31">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rsidR="002C74FD" w:rsidRPr="00CF03C3" w:rsidRDefault="002C74FD" w:rsidP="009815A2">
      <w:pPr>
        <w:spacing w:after="0" w:line="240" w:lineRule="auto"/>
        <w:ind w:firstLine="687"/>
        <w:jc w:val="both"/>
        <w:rPr>
          <w:rFonts w:cs="Times New Roman"/>
          <w:szCs w:val="28"/>
        </w:rPr>
      </w:pP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rsidR="009815A2" w:rsidRPr="00CF03C3" w:rsidRDefault="009815A2" w:rsidP="009815A2">
      <w:pPr>
        <w:spacing w:after="0" w:line="240" w:lineRule="auto"/>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w:t>
      </w:r>
      <w:r w:rsidR="009815A2" w:rsidRPr="00CF03C3">
        <w:rPr>
          <w:rFonts w:eastAsia="Times New Roman" w:cs="Times New Roman"/>
          <w:szCs w:val="28"/>
        </w:rPr>
        <w:lastRenderedPageBreak/>
        <w:t xml:space="preserve">способность вести диалог с другими людьми и </w:t>
      </w:r>
      <w:r w:rsidRPr="00CF03C3">
        <w:rPr>
          <w:rFonts w:eastAsia="Times New Roman" w:cs="Times New Roman"/>
          <w:szCs w:val="28"/>
        </w:rPr>
        <w:t>достигать в нем взаимопонимания;</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815A2" w:rsidRPr="00CF03C3" w:rsidRDefault="009815A2" w:rsidP="002C74FD">
      <w:pPr>
        <w:spacing w:after="0" w:line="240" w:lineRule="auto"/>
        <w:ind w:firstLine="709"/>
        <w:jc w:val="both"/>
        <w:rPr>
          <w:rFonts w:eastAsia="Times New Roman"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выделять общий признак или отличие двух или нескольких упражнений, объяснять их сходство или отличия;</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обосновывать выбранные подходы и средства, используемые для достижения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rsidR="009815A2" w:rsidRPr="00CF03C3" w:rsidRDefault="009815A2" w:rsidP="002C74FD">
      <w:pPr>
        <w:spacing w:after="0" w:line="240" w:lineRule="auto"/>
        <w:ind w:firstLine="709"/>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w:t>
      </w:r>
      <w:r w:rsidRPr="00CF03C3">
        <w:rPr>
          <w:rFonts w:cs="Times New Roman"/>
          <w:szCs w:val="28"/>
        </w:rPr>
        <w:lastRenderedPageBreak/>
        <w:t xml:space="preserve">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9815A2" w:rsidRPr="00CF03C3" w:rsidRDefault="009815A2" w:rsidP="002C74FD">
      <w:pPr>
        <w:widowControl w:val="0"/>
        <w:tabs>
          <w:tab w:val="left" w:pos="993"/>
        </w:tabs>
        <w:spacing w:after="0" w:line="240" w:lineRule="auto"/>
        <w:ind w:firstLine="709"/>
        <w:jc w:val="both"/>
        <w:rPr>
          <w:rFonts w:cs="Times New Roman"/>
          <w:szCs w:val="28"/>
        </w:rPr>
      </w:pPr>
    </w:p>
    <w:p w:rsidR="004B43F0" w:rsidRPr="00CF03C3" w:rsidRDefault="004B43F0" w:rsidP="002C74FD">
      <w:pPr>
        <w:widowControl w:val="0"/>
        <w:tabs>
          <w:tab w:val="left" w:pos="993"/>
        </w:tabs>
        <w:spacing w:after="0" w:line="240" w:lineRule="auto"/>
        <w:ind w:firstLine="709"/>
        <w:jc w:val="both"/>
        <w:rPr>
          <w:rFonts w:cs="Times New Roman"/>
          <w:szCs w:val="28"/>
        </w:rPr>
      </w:pPr>
    </w:p>
    <w:p w:rsidR="009815A2" w:rsidRPr="00CF03C3" w:rsidRDefault="009815A2" w:rsidP="00B4280B">
      <w:pPr>
        <w:spacing w:after="0" w:line="360" w:lineRule="auto"/>
        <w:ind w:firstLine="709"/>
        <w:jc w:val="center"/>
        <w:rPr>
          <w:rFonts w:eastAsia="Times New Roman" w:cs="Times New Roman"/>
          <w:b/>
          <w:szCs w:val="28"/>
        </w:rPr>
      </w:pPr>
    </w:p>
    <w:p w:rsidR="009815A2" w:rsidRPr="00CF03C3" w:rsidRDefault="009815A2">
      <w:pPr>
        <w:rPr>
          <w:rFonts w:eastAsia="Times New Roman" w:cs="Times New Roman"/>
          <w:b/>
          <w:szCs w:val="28"/>
        </w:rPr>
      </w:pPr>
      <w:r w:rsidRPr="00CF03C3">
        <w:rPr>
          <w:rFonts w:eastAsia="Times New Roman" w:cs="Times New Roman"/>
          <w:b/>
          <w:szCs w:val="28"/>
        </w:rPr>
        <w:br w:type="page"/>
      </w:r>
    </w:p>
    <w:p w:rsidR="00B4280B" w:rsidRPr="00AE70B9" w:rsidRDefault="008B7E5C" w:rsidP="00573CF5">
      <w:pPr>
        <w:pStyle w:val="4"/>
        <w:rPr>
          <w:rFonts w:eastAsia="Times New Roman"/>
          <w:caps/>
        </w:rPr>
      </w:pPr>
      <w:bookmarkStart w:id="354" w:name="_Toc97114957"/>
      <w:r>
        <w:rPr>
          <w:rFonts w:eastAsia="Times New Roman"/>
          <w:caps/>
        </w:rPr>
        <w:lastRenderedPageBreak/>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4"/>
    </w:p>
    <w:p w:rsidR="00EC551B" w:rsidRPr="00CF03C3" w:rsidRDefault="00EC551B" w:rsidP="00EC551B">
      <w:pPr>
        <w:spacing w:after="0" w:line="240" w:lineRule="auto"/>
        <w:ind w:firstLine="709"/>
        <w:jc w:val="both"/>
        <w:rPr>
          <w:rFonts w:eastAsiaTheme="majorEastAsia" w:cs="Times New Roman"/>
          <w:bCs/>
          <w:szCs w:val="28"/>
          <w:lang w:eastAsia="en-US"/>
        </w:rPr>
      </w:pPr>
      <w:bookmarkStart w:id="355" w:name="_Toc95498131"/>
    </w:p>
    <w:p w:rsidR="00B96C31" w:rsidRPr="00CF03C3" w:rsidRDefault="00B96C31" w:rsidP="00EC551B">
      <w:pPr>
        <w:spacing w:after="0" w:line="240" w:lineRule="auto"/>
        <w:ind w:firstLine="709"/>
        <w:jc w:val="both"/>
        <w:rPr>
          <w:rFonts w:eastAsiaTheme="majorEastAsia" w:cs="Times New Roman"/>
          <w:bCs/>
          <w:szCs w:val="28"/>
          <w:lang w:eastAsia="en-US"/>
        </w:rPr>
      </w:pPr>
    </w:p>
    <w:p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5"/>
    </w:p>
    <w:p w:rsidR="00EC551B" w:rsidRPr="00CF03C3" w:rsidRDefault="00EC551B" w:rsidP="00EC551B">
      <w:pPr>
        <w:spacing w:after="0" w:line="240" w:lineRule="auto"/>
        <w:ind w:firstLine="709"/>
        <w:jc w:val="both"/>
        <w:rPr>
          <w:rFonts w:eastAsia="Arial Unicode MS" w:cs="Times New Roman"/>
          <w:kern w:val="1"/>
          <w:szCs w:val="28"/>
          <w:lang w:eastAsia="en-US"/>
        </w:rPr>
      </w:pPr>
    </w:p>
    <w:p w:rsidR="00EC551B" w:rsidRPr="00CF03C3" w:rsidRDefault="00EC551B" w:rsidP="00EC551B">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Программе содержание учебного предмета ОБЖ структурно представлено десятью модулями </w:t>
      </w:r>
      <w:r w:rsidRPr="00CF03C3">
        <w:rPr>
          <w:rFonts w:cs="Times New Roman"/>
          <w:szCs w:val="28"/>
        </w:rPr>
        <w:lastRenderedPageBreak/>
        <w:t>(тематическими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w:t>
      </w:r>
      <w:r w:rsidRPr="00CF03C3">
        <w:rPr>
          <w:rFonts w:cs="Times New Roman"/>
          <w:szCs w:val="28"/>
        </w:rPr>
        <w:lastRenderedPageBreak/>
        <w:t>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6"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6"/>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w:t>
      </w:r>
      <w:r w:rsidRPr="00CF03C3">
        <w:rPr>
          <w:rFonts w:cs="Times New Roman"/>
          <w:szCs w:val="28"/>
        </w:rPr>
        <w:lastRenderedPageBreak/>
        <w:t>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 xml:space="preserve">низким уровнем познавательной активности, вследствие чего обучающиеся овладевают </w:t>
      </w:r>
      <w:r w:rsidRPr="00CF03C3">
        <w:rPr>
          <w:rFonts w:cs="Times New Roman"/>
          <w:szCs w:val="28"/>
        </w:rPr>
        <w:lastRenderedPageBreak/>
        <w:t>гораздо меньшим объемом знаний и представлений об окружающем мире, чем их нормативно развивающиеся сверстники;</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D02154" w:rsidRPr="00CF03C3" w:rsidRDefault="00D02154" w:rsidP="00D02154">
      <w:pPr>
        <w:spacing w:after="0" w:line="240" w:lineRule="auto"/>
        <w:ind w:firstLine="709"/>
        <w:jc w:val="both"/>
        <w:rPr>
          <w:rFonts w:eastAsiaTheme="majorEastAsia" w:cs="Times New Roman"/>
          <w:b/>
          <w:bCs/>
          <w:szCs w:val="28"/>
          <w:lang w:eastAsia="en-US"/>
        </w:rPr>
      </w:pPr>
      <w:bookmarkStart w:id="357" w:name="_Toc95498133"/>
    </w:p>
    <w:p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7"/>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освоение обучающимися с ЗПР знаний о безопасном поведении в повседневной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умений использовать различные источники информации и коммуникации для </w:t>
      </w:r>
      <w:r w:rsidRPr="00CF03C3">
        <w:rPr>
          <w:rFonts w:eastAsia="Arial Unicode MS" w:cs="Times New Roman"/>
          <w:kern w:val="1"/>
          <w:szCs w:val="28"/>
        </w:rPr>
        <w:lastRenderedPageBreak/>
        <w:t>определения угрозы возникновения опасных и чрезвычайных ситуаций;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с ЗПР современной культуры безопасности </w:t>
      </w:r>
      <w:r w:rsidRPr="00CF03C3">
        <w:rPr>
          <w:rFonts w:eastAsia="Arial Unicode MS" w:cs="Times New Roman"/>
          <w:kern w:val="1"/>
          <w:szCs w:val="28"/>
        </w:rPr>
        <w:lastRenderedPageBreak/>
        <w:t>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8"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8"/>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w:t>
      </w:r>
      <w:r w:rsidRPr="00CF03C3">
        <w:rPr>
          <w:rFonts w:cs="Times New Roman"/>
          <w:szCs w:val="28"/>
        </w:rPr>
        <w:lastRenderedPageBreak/>
        <w:t>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w:t>
      </w:r>
      <w:r w:rsidRPr="00CF03C3">
        <w:rPr>
          <w:rFonts w:cs="Times New Roman"/>
          <w:szCs w:val="28"/>
        </w:rPr>
        <w:lastRenderedPageBreak/>
        <w:t>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59"/>
    </w:p>
    <w:p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60"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0"/>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w:t>
      </w:r>
      <w:r w:rsidRPr="00CF03C3">
        <w:rPr>
          <w:rFonts w:eastAsia="Times New Roman" w:cs="Times New Roman"/>
          <w:szCs w:val="28"/>
        </w:rPr>
        <w:lastRenderedPageBreak/>
        <w:t>(географических, социальных, этнических и др.), а также бытовых и других местных особенностей.</w:t>
      </w: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1"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1"/>
    </w:p>
    <w:p w:rsidR="004B4111" w:rsidRPr="00CF03C3" w:rsidRDefault="004B4111" w:rsidP="003B5619">
      <w:pPr>
        <w:spacing w:after="0" w:line="240" w:lineRule="auto"/>
        <w:ind w:left="709"/>
        <w:rPr>
          <w:rFonts w:eastAsiaTheme="majorEastAsia" w:cs="Times New Roman"/>
          <w:bCs/>
          <w:szCs w:val="28"/>
          <w:lang w:eastAsia="en-US"/>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защита прав потребителя, сроки годности и </w:t>
      </w:r>
      <w:r w:rsidRPr="00CF03C3">
        <w:rPr>
          <w:rFonts w:cs="Times New Roman"/>
          <w:szCs w:val="28"/>
        </w:rPr>
        <w:lastRenderedPageBreak/>
        <w:t>состав продуктов питания;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классификация аварийных ситуаций в </w:t>
      </w:r>
      <w:r w:rsidRPr="00CF03C3">
        <w:rPr>
          <w:rFonts w:cs="Times New Roman"/>
          <w:szCs w:val="28"/>
        </w:rPr>
        <w:lastRenderedPageBreak/>
        <w:t>коммунальных системах жизнеобеспечения;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дорожного движения для водителя велосипеда и иных индивидуальных средств </w:t>
      </w:r>
      <w:r w:rsidRPr="00CF03C3">
        <w:rPr>
          <w:rFonts w:cs="Times New Roman"/>
          <w:szCs w:val="28"/>
        </w:rPr>
        <w:lastRenderedPageBreak/>
        <w:t>передвижения (электросамокаты, гироскутеры, моноколёса, сигвеи и т. п.), правила безопасного использования монотранспорта (мопедов и мотоциклов);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общественные места и их характеристики, потенциальные источники опасности в общественных </w:t>
      </w:r>
      <w:r w:rsidRPr="00CF03C3">
        <w:rPr>
          <w:rFonts w:cs="Times New Roman"/>
          <w:szCs w:val="28"/>
        </w:rPr>
        <w:lastRenderedPageBreak/>
        <w:t>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правила безопасного поведения в горах;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факторы, влияющие на здоровье человека, опасность вредных привычек;</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lastRenderedPageBreak/>
        <w:t>порядок действий при оказании первой помощи в различных ситуациях, приёмы психологической поддержки пострадавшего.</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w:t>
      </w:r>
      <w:r w:rsidRPr="00CF03C3">
        <w:rPr>
          <w:rFonts w:cs="Times New Roman"/>
          <w:szCs w:val="28"/>
        </w:rPr>
        <w:lastRenderedPageBreak/>
        <w:t>вовлечение в преступную, асоциальную или деструктивную деятельность) и способы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цифрового поведения, необходимого для предотвращения рисков и угроз при </w:t>
      </w:r>
      <w:r w:rsidRPr="00CF03C3">
        <w:rPr>
          <w:rFonts w:cs="Times New Roman"/>
          <w:szCs w:val="28"/>
        </w:rPr>
        <w:lastRenderedPageBreak/>
        <w:t>использовании Интернета (кибербуллинга, вербовки в различные организации и группы);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B4111" w:rsidRPr="00CF03C3" w:rsidRDefault="004B4111" w:rsidP="003B5619">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D5C53" w:rsidRPr="00CF03C3" w:rsidRDefault="007D5C53"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эвакуация населения в условиях чрезвычайных ситуаций, порядок действий населения при </w:t>
      </w:r>
      <w:r w:rsidRPr="00CF03C3">
        <w:rPr>
          <w:rFonts w:cs="Times New Roman"/>
          <w:szCs w:val="28"/>
        </w:rPr>
        <w:lastRenderedPageBreak/>
        <w:t>объявлении эвакуации.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bookmarkStart w:id="362" w:name="_Toc95498138"/>
      <w:r w:rsidRPr="00CF03C3">
        <w:rPr>
          <w:rFonts w:eastAsia="Times New Roman" w:cs="Times New Roman"/>
          <w:b/>
          <w:szCs w:val="28"/>
        </w:rPr>
        <w:t>Примерные контрольно-измерительные материалы</w:t>
      </w:r>
      <w:bookmarkEnd w:id="362"/>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rsidR="00EC551B" w:rsidRPr="00CF03C3" w:rsidRDefault="00EC551B" w:rsidP="00EC551B">
      <w:pPr>
        <w:spacing w:after="0" w:line="240" w:lineRule="auto"/>
        <w:ind w:firstLine="709"/>
        <w:contextualSpacing/>
        <w:jc w:val="both"/>
        <w:rPr>
          <w:rFonts w:eastAsiaTheme="minorHAnsi" w:cs="Times New Roman"/>
          <w:bCs/>
          <w:szCs w:val="28"/>
          <w:lang w:eastAsia="en-US"/>
        </w:rPr>
      </w:pPr>
    </w:p>
    <w:p w:rsidR="007D5C53" w:rsidRPr="00CF03C3" w:rsidRDefault="007D5C53" w:rsidP="00EC551B">
      <w:pPr>
        <w:spacing w:after="0" w:line="240" w:lineRule="auto"/>
        <w:ind w:firstLine="709"/>
        <w:contextualSpacing/>
        <w:jc w:val="both"/>
        <w:rPr>
          <w:rFonts w:eastAsiaTheme="minorHAnsi" w:cs="Times New Roman"/>
          <w:bCs/>
          <w:szCs w:val="28"/>
          <w:lang w:eastAsia="en-US"/>
        </w:rPr>
      </w:pPr>
    </w:p>
    <w:p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3" w:name="_Toc95498139"/>
      <w:r w:rsidRPr="00CF03C3">
        <w:rPr>
          <w:rFonts w:eastAsiaTheme="majorEastAsia" w:cs="Times New Roman"/>
          <w:bCs/>
          <w:szCs w:val="28"/>
          <w:lang w:eastAsia="en-US"/>
        </w:rPr>
        <w:t xml:space="preserve">ПЛАНИРУЕМЫЕ РЕЗУЛЬТАТЫ ОСВОЕНИЯ </w:t>
      </w:r>
      <w:r w:rsidRPr="00CF03C3">
        <w:rPr>
          <w:rFonts w:eastAsiaTheme="majorEastAsia" w:cs="Times New Roman"/>
          <w:bCs/>
          <w:szCs w:val="28"/>
          <w:lang w:eastAsia="en-US"/>
        </w:rPr>
        <w:lastRenderedPageBreak/>
        <w:t>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3"/>
    </w:p>
    <w:p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rsidR="005D46D4" w:rsidRPr="00CF03C3" w:rsidRDefault="005D46D4"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осмысление личного и чужого опыта, </w:t>
      </w:r>
      <w:r w:rsidRPr="00CF03C3">
        <w:rPr>
          <w:rFonts w:cs="Times New Roman"/>
          <w:szCs w:val="28"/>
        </w:rPr>
        <w:lastRenderedPageBreak/>
        <w:t>наблюдений,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осознавать стрессовую ситуацию, </w:t>
      </w:r>
      <w:r w:rsidRPr="00CF03C3">
        <w:rPr>
          <w:rFonts w:cs="Times New Roman"/>
          <w:szCs w:val="28"/>
        </w:rPr>
        <w:lastRenderedPageBreak/>
        <w:t>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понятия, создавать обобщения, </w:t>
      </w:r>
      <w:r w:rsidRPr="00CF03C3">
        <w:rPr>
          <w:rFonts w:cs="Times New Roman"/>
          <w:szCs w:val="28"/>
        </w:rPr>
        <w:lastRenderedPageBreak/>
        <w:t>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взаимодействовать с окружающими, выполнять различные социальные роли во время и при </w:t>
      </w:r>
      <w:r w:rsidRPr="00CF03C3">
        <w:rPr>
          <w:rFonts w:cs="Times New Roman"/>
          <w:szCs w:val="28"/>
        </w:rPr>
        <w:lastRenderedPageBreak/>
        <w:t>ликвидации последствий чрезвычайных ситуаций.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w:t>
      </w:r>
      <w:r w:rsidRPr="00CF03C3">
        <w:rPr>
          <w:rFonts w:cs="Times New Roman"/>
          <w:szCs w:val="28"/>
        </w:rPr>
        <w:lastRenderedPageBreak/>
        <w:t>опыте её применения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знаниями и умениями применять меры и средства индивидуальной защиты, </w:t>
      </w:r>
      <w:r w:rsidRPr="00CF03C3">
        <w:rPr>
          <w:rFonts w:eastAsia="Arial Unicode MS" w:cs="Times New Roman"/>
          <w:kern w:val="1"/>
          <w:szCs w:val="28"/>
        </w:rPr>
        <w:lastRenderedPageBreak/>
        <w:t>приёмы рационального и безопасного поведения в опасных и чрезвычайных ситуациях;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объяснять с опорой на справочный материал общие принципы безопасного поведения.</w:t>
      </w:r>
    </w:p>
    <w:p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классифицировать с опорой на образец виды опасностей на транспорте (наземный, подземный, железнодорожный, водный, воздушный);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при обнаружении в общественных местах бесхозных (потенциально </w:t>
      </w:r>
      <w:r w:rsidRPr="00CF03C3">
        <w:rPr>
          <w:rFonts w:cs="Times New Roman"/>
          <w:szCs w:val="28"/>
        </w:rPr>
        <w:lastRenderedPageBreak/>
        <w:t>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объяснять правила само- и взаимопомощи терпящим бедствие на воде;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опасности и соблюдать правила </w:t>
      </w:r>
      <w:r w:rsidRPr="00CF03C3">
        <w:rPr>
          <w:rFonts w:cs="Times New Roman"/>
          <w:szCs w:val="28"/>
        </w:rPr>
        <w:lastRenderedPageBreak/>
        <w:t>безопасного поведения в практике современных молодежных увлечений;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негативное отношение к экстремистской и </w:t>
      </w:r>
      <w:r w:rsidRPr="00CF03C3">
        <w:rPr>
          <w:rFonts w:cs="Times New Roman"/>
          <w:szCs w:val="28"/>
        </w:rPr>
        <w:lastRenderedPageBreak/>
        <w:t>террористической деятельности;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помнить и объяснять права и обязанности </w:t>
      </w:r>
      <w:r w:rsidRPr="00CF03C3">
        <w:rPr>
          <w:rFonts w:cs="Times New Roman"/>
          <w:szCs w:val="28"/>
        </w:rPr>
        <w:lastRenderedPageBreak/>
        <w:t>граждан Российской Федерации в области безопасности в условиях чрезвычайных ситуаций мирного и военного времени;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rsidR="00EC551B" w:rsidRPr="00CF03C3" w:rsidRDefault="00EC551B" w:rsidP="00B4280B">
      <w:pPr>
        <w:spacing w:after="0" w:line="360" w:lineRule="auto"/>
        <w:ind w:firstLine="709"/>
        <w:jc w:val="center"/>
        <w:rPr>
          <w:rFonts w:eastAsia="Times New Roman" w:cs="Times New Roman"/>
          <w:b/>
          <w:szCs w:val="28"/>
        </w:rPr>
      </w:pPr>
    </w:p>
    <w:p w:rsidR="000D0C36" w:rsidRPr="00CF03C3" w:rsidRDefault="000D0C36">
      <w:pPr>
        <w:rPr>
          <w:rFonts w:eastAsia="Times New Roman" w:cs="Times New Roman"/>
          <w:b/>
          <w:szCs w:val="28"/>
        </w:rPr>
      </w:pPr>
      <w:r w:rsidRPr="00CF03C3">
        <w:rPr>
          <w:rFonts w:eastAsia="Times New Roman" w:cs="Times New Roman"/>
          <w:b/>
          <w:szCs w:val="28"/>
        </w:rPr>
        <w:br w:type="page"/>
      </w:r>
    </w:p>
    <w:p w:rsidR="00B4280B" w:rsidRPr="00AE70B9" w:rsidRDefault="00B4280B" w:rsidP="00573CF5">
      <w:pPr>
        <w:pStyle w:val="4"/>
        <w:rPr>
          <w:rFonts w:eastAsia="Times New Roman"/>
          <w:caps/>
        </w:rPr>
      </w:pPr>
      <w:bookmarkStart w:id="364" w:name="_Toc97114958"/>
      <w:r w:rsidRPr="00AE70B9">
        <w:rPr>
          <w:rFonts w:eastAsia="Times New Roman"/>
          <w:caps/>
        </w:rPr>
        <w:lastRenderedPageBreak/>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4"/>
    </w:p>
    <w:p w:rsidR="00470118" w:rsidRPr="00CF03C3" w:rsidRDefault="00470118" w:rsidP="00470118">
      <w:pPr>
        <w:spacing w:after="0" w:line="240" w:lineRule="auto"/>
        <w:ind w:firstLine="709"/>
        <w:jc w:val="both"/>
        <w:rPr>
          <w:rFonts w:cs="Times New Roman"/>
          <w:szCs w:val="28"/>
        </w:rPr>
      </w:pPr>
    </w:p>
    <w:p w:rsidR="00470118" w:rsidRPr="00CF03C3" w:rsidRDefault="00470118" w:rsidP="00470118">
      <w:pPr>
        <w:spacing w:after="0" w:line="240" w:lineRule="auto"/>
        <w:ind w:firstLine="709"/>
        <w:jc w:val="both"/>
        <w:rPr>
          <w:rFonts w:cs="Times New Roman"/>
          <w:szCs w:val="28"/>
        </w:rPr>
      </w:pPr>
    </w:p>
    <w:p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rsidR="00976173" w:rsidRPr="00CF03C3" w:rsidRDefault="00976173" w:rsidP="00470118">
      <w:pPr>
        <w:spacing w:after="0" w:line="240" w:lineRule="auto"/>
        <w:ind w:firstLine="709"/>
        <w:jc w:val="both"/>
        <w:rPr>
          <w:rFonts w:cs="Times New Roman"/>
          <w:szCs w:val="28"/>
        </w:rPr>
      </w:pPr>
    </w:p>
    <w:p w:rsidR="00470118" w:rsidRPr="00CF03C3" w:rsidRDefault="00976173" w:rsidP="00470118">
      <w:pPr>
        <w:spacing w:after="0" w:line="240" w:lineRule="auto"/>
        <w:ind w:firstLine="709"/>
        <w:jc w:val="both"/>
        <w:rPr>
          <w:rFonts w:cs="Times New Roman"/>
          <w:szCs w:val="28"/>
        </w:rPr>
      </w:pPr>
      <w:r w:rsidRPr="00CF03C3">
        <w:rPr>
          <w:rFonts w:cs="Times New Roman"/>
          <w:szCs w:val="28"/>
        </w:rPr>
        <w:t>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3093E" w:rsidRPr="00CF03C3" w:rsidRDefault="0063093E" w:rsidP="00470118">
      <w:pPr>
        <w:spacing w:after="0" w:line="240" w:lineRule="auto"/>
        <w:ind w:firstLine="709"/>
        <w:jc w:val="both"/>
        <w:rPr>
          <w:rFonts w:cs="Times New Roman"/>
          <w:szCs w:val="28"/>
        </w:rPr>
      </w:pPr>
    </w:p>
    <w:p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w:t>
      </w:r>
      <w:r w:rsidRPr="00CF03C3">
        <w:rPr>
          <w:rFonts w:cs="Times New Roman"/>
          <w:szCs w:val="28"/>
        </w:rPr>
        <w:lastRenderedPageBreak/>
        <w:t xml:space="preserve">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w:t>
      </w:r>
      <w:r w:rsidRPr="00CF03C3">
        <w:rPr>
          <w:rFonts w:cs="Times New Roman"/>
          <w:szCs w:val="28"/>
        </w:rPr>
        <w:lastRenderedPageBreak/>
        <w:t xml:space="preserve">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w:t>
      </w:r>
      <w:r w:rsidRPr="00CF03C3">
        <w:rPr>
          <w:rFonts w:cs="Times New Roman"/>
          <w:szCs w:val="28"/>
        </w:rPr>
        <w:lastRenderedPageBreak/>
        <w:t xml:space="preserve">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AE5F50" w:rsidRPr="00CF03C3" w:rsidRDefault="00AE5F50" w:rsidP="00470118">
      <w:pPr>
        <w:spacing w:after="0" w:line="240" w:lineRule="auto"/>
        <w:ind w:firstLine="709"/>
        <w:jc w:val="both"/>
        <w:rPr>
          <w:rFonts w:cs="Times New Roman"/>
          <w:szCs w:val="28"/>
        </w:rPr>
      </w:pPr>
    </w:p>
    <w:p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расширение и систематизация знаний и представлений обучающихся с ЗПР о культуре и духовных традициях народов России, о </w:t>
      </w:r>
      <w:r w:rsidRPr="00CF03C3">
        <w:rPr>
          <w:szCs w:val="28"/>
        </w:rPr>
        <w:lastRenderedPageBreak/>
        <w:t>нравственных ценностях, полученных при освоении программы начального общего образования;</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3093E" w:rsidRPr="00CF03C3" w:rsidRDefault="0063093E"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cs="Times New Roman"/>
          <w:b/>
          <w:szCs w:val="28"/>
        </w:rPr>
      </w:pPr>
      <w:bookmarkStart w:id="365"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5"/>
    </w:p>
    <w:p w:rsidR="00B4280B" w:rsidRPr="00CF03C3" w:rsidRDefault="00B4280B" w:rsidP="00470118">
      <w:pPr>
        <w:spacing w:after="0" w:line="240" w:lineRule="auto"/>
        <w:ind w:firstLine="709"/>
        <w:jc w:val="both"/>
        <w:rPr>
          <w:rFonts w:cs="Times New Roman"/>
          <w:szCs w:val="28"/>
        </w:rPr>
      </w:pPr>
      <w:r w:rsidRPr="00CF03C3">
        <w:rPr>
          <w:rFonts w:cs="Times New Roman"/>
          <w:szCs w:val="28"/>
        </w:rPr>
        <w:lastRenderedPageBreak/>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470118" w:rsidRPr="00CF03C3" w:rsidRDefault="00470118" w:rsidP="0075767E">
      <w:pPr>
        <w:spacing w:after="0" w:line="360" w:lineRule="auto"/>
        <w:jc w:val="center"/>
        <w:rPr>
          <w:rFonts w:cs="Times New Roman"/>
          <w:b/>
          <w:szCs w:val="28"/>
        </w:rPr>
      </w:pPr>
    </w:p>
    <w:p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 xml:space="preserve">усиление предметно-практической деятельности; чередование видов </w:t>
      </w:r>
      <w:r w:rsidRPr="00CF03C3">
        <w:rPr>
          <w:rFonts w:cs="Times New Roman"/>
          <w:szCs w:val="28"/>
        </w:rPr>
        <w:lastRenderedPageBreak/>
        <w:t>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70118" w:rsidRPr="00CF03C3" w:rsidRDefault="00470118"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eastAsia="Times New Roman" w:cs="Times New Roman"/>
          <w:b/>
          <w:szCs w:val="28"/>
        </w:rPr>
      </w:pPr>
      <w:bookmarkStart w:id="366" w:name="_Toc83238856"/>
      <w:r w:rsidRPr="00CF03C3">
        <w:rPr>
          <w:rFonts w:eastAsia="Times New Roman" w:cs="Times New Roman"/>
          <w:b/>
          <w:szCs w:val="28"/>
        </w:rPr>
        <w:lastRenderedPageBreak/>
        <w:t>Место учебного предмета «Основы духовно-нравственной культуры народов России» в учебном плане</w:t>
      </w:r>
      <w:bookmarkEnd w:id="366"/>
    </w:p>
    <w:p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63093E" w:rsidRPr="00CF03C3" w:rsidRDefault="0063093E" w:rsidP="0063093E">
      <w:pPr>
        <w:spacing w:after="0" w:line="240" w:lineRule="auto"/>
        <w:ind w:firstLine="709"/>
        <w:jc w:val="both"/>
        <w:rPr>
          <w:rFonts w:cs="Times New Roman"/>
          <w:b/>
          <w:szCs w:val="28"/>
        </w:rPr>
      </w:pPr>
    </w:p>
    <w:p w:rsidR="00B4280B" w:rsidRPr="00CF03C3" w:rsidRDefault="00B4280B" w:rsidP="0049218C">
      <w:pPr>
        <w:spacing w:after="0" w:line="360" w:lineRule="auto"/>
        <w:ind w:firstLine="709"/>
        <w:jc w:val="center"/>
        <w:rPr>
          <w:rFonts w:eastAsia="Times New Roman" w:cs="Times New Roman"/>
          <w:b/>
          <w:szCs w:val="28"/>
        </w:rPr>
      </w:pPr>
    </w:p>
    <w:p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rsidR="00AC2E12" w:rsidRPr="00CF03C3" w:rsidRDefault="00AC2E12" w:rsidP="00B9274F">
      <w:pPr>
        <w:spacing w:after="0" w:line="240" w:lineRule="auto"/>
        <w:ind w:firstLine="709"/>
        <w:jc w:val="both"/>
        <w:rPr>
          <w:rFonts w:cs="Times New Roman"/>
          <w:szCs w:val="28"/>
        </w:rPr>
      </w:pPr>
    </w:p>
    <w:p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rsidR="00AC2E12" w:rsidRPr="00CF03C3" w:rsidRDefault="00AC2E12" w:rsidP="00AC2E12">
      <w:pPr>
        <w:spacing w:after="0" w:line="240" w:lineRule="auto"/>
        <w:ind w:firstLine="709"/>
        <w:jc w:val="both"/>
        <w:rPr>
          <w:rFonts w:cs="Times New Roman"/>
          <w:b/>
          <w:szCs w:val="28"/>
        </w:rPr>
      </w:pPr>
    </w:p>
    <w:p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4A1EE8" w:rsidRPr="00CF03C3" w:rsidRDefault="004A1EE8" w:rsidP="0049218C">
      <w:pPr>
        <w:spacing w:after="0" w:line="360" w:lineRule="auto"/>
        <w:ind w:firstLine="709"/>
        <w:jc w:val="center"/>
        <w:rPr>
          <w:rFonts w:eastAsia="Times New Roman" w:cs="Times New Roman"/>
          <w:b/>
          <w:szCs w:val="28"/>
        </w:rPr>
      </w:pPr>
    </w:p>
    <w:p w:rsidR="00B9274F" w:rsidRPr="00CF03C3" w:rsidRDefault="00B9274F" w:rsidP="0049218C">
      <w:pPr>
        <w:spacing w:after="0" w:line="360" w:lineRule="auto"/>
        <w:ind w:firstLine="709"/>
        <w:jc w:val="center"/>
        <w:rPr>
          <w:rFonts w:eastAsia="Times New Roman" w:cs="Times New Roman"/>
          <w:b/>
          <w:szCs w:val="28"/>
        </w:rPr>
      </w:pPr>
    </w:p>
    <w:p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rsidR="00B9274F" w:rsidRPr="00CF03C3" w:rsidRDefault="00B9274F" w:rsidP="0049218C">
      <w:pPr>
        <w:spacing w:after="0" w:line="360" w:lineRule="auto"/>
        <w:ind w:firstLine="709"/>
        <w:jc w:val="center"/>
        <w:rPr>
          <w:rFonts w:eastAsia="Times New Roman" w:cs="Times New Roman"/>
          <w:b/>
          <w:szCs w:val="28"/>
        </w:rPr>
      </w:pPr>
    </w:p>
    <w:p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 xml:space="preserve">умение критически оценивать полученную от собеседника информацию;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AC2E12" w:rsidRPr="00CF03C3" w:rsidRDefault="00AC2E12" w:rsidP="004A1EE8">
      <w:pPr>
        <w:spacing w:after="0" w:line="240" w:lineRule="auto"/>
        <w:ind w:firstLine="709"/>
        <w:jc w:val="both"/>
        <w:rPr>
          <w:b/>
          <w:szCs w:val="28"/>
        </w:rPr>
      </w:pPr>
    </w:p>
    <w:p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w:t>
      </w:r>
      <w:r w:rsidRPr="00CF03C3">
        <w:rPr>
          <w:rFonts w:cs="Times New Roman"/>
          <w:szCs w:val="28"/>
        </w:rPr>
        <w:lastRenderedPageBreak/>
        <w:t>дополнительную литературу, Интернет; обобщать и систематизировать ее.</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lastRenderedPageBreak/>
        <w:t>Овладение универсальными учебными регулятивными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AC2E12" w:rsidRPr="00CF03C3" w:rsidRDefault="00AC2E12" w:rsidP="004A1EE8">
      <w:pPr>
        <w:spacing w:after="0" w:line="240" w:lineRule="auto"/>
        <w:ind w:firstLine="709"/>
        <w:jc w:val="both"/>
        <w:rPr>
          <w:b/>
          <w:szCs w:val="28"/>
        </w:rPr>
      </w:pPr>
    </w:p>
    <w:p w:rsidR="00AC2E12" w:rsidRPr="00CF03C3" w:rsidRDefault="00AC2E12" w:rsidP="004A1EE8">
      <w:pPr>
        <w:spacing w:after="0" w:line="240" w:lineRule="auto"/>
        <w:ind w:firstLine="709"/>
        <w:jc w:val="both"/>
        <w:rPr>
          <w:b/>
          <w:caps/>
          <w:szCs w:val="28"/>
        </w:rPr>
      </w:pPr>
      <w:r w:rsidRPr="00CF03C3">
        <w:rPr>
          <w:b/>
          <w:caps/>
          <w:szCs w:val="28"/>
        </w:rPr>
        <w:lastRenderedPageBreak/>
        <w:t xml:space="preserve">Предметные </w:t>
      </w:r>
      <w:r w:rsidRPr="00CF03C3">
        <w:rPr>
          <w:b/>
          <w:iCs/>
          <w:caps/>
          <w:szCs w:val="28"/>
        </w:rPr>
        <w:t>результаты</w:t>
      </w:r>
    </w:p>
    <w:p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lastRenderedPageBreak/>
        <w:t>кратко высказываться о главной мысли прочитанных текстов и прослушанных объяснений учителя;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lastRenderedPageBreak/>
        <w:t>оценивать свои поступки, соотнося их с правилами нравственности и этики;</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rsidR="00470118" w:rsidRPr="00CF03C3" w:rsidRDefault="00470118">
      <w:pPr>
        <w:rPr>
          <w:rFonts w:eastAsia="Times New Roman" w:cs="Times New Roman"/>
          <w:b/>
          <w:szCs w:val="28"/>
        </w:rPr>
      </w:pPr>
      <w:r w:rsidRPr="00CF03C3">
        <w:rPr>
          <w:rFonts w:eastAsia="Times New Roman" w:cs="Times New Roman"/>
          <w:b/>
          <w:szCs w:val="28"/>
        </w:rPr>
        <w:br w:type="page"/>
      </w:r>
    </w:p>
    <w:p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7" w:name="_Toc97114959"/>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7"/>
    </w:p>
    <w:p w:rsidR="002A6972" w:rsidRPr="00CF03C3" w:rsidRDefault="002A6972" w:rsidP="00596533">
      <w:pPr>
        <w:pStyle w:val="a6"/>
        <w:widowControl w:val="0"/>
        <w:spacing w:before="0" w:beforeAutospacing="0" w:after="0" w:afterAutospacing="0"/>
        <w:ind w:firstLine="709"/>
        <w:jc w:val="center"/>
        <w:rPr>
          <w:b/>
          <w:sz w:val="28"/>
          <w:szCs w:val="28"/>
        </w:rPr>
      </w:pPr>
    </w:p>
    <w:p w:rsidR="00306E44" w:rsidRPr="00CF03C3" w:rsidRDefault="00306E44" w:rsidP="00596533">
      <w:pPr>
        <w:pStyle w:val="a6"/>
        <w:widowControl w:val="0"/>
        <w:spacing w:before="0" w:beforeAutospacing="0" w:after="0" w:afterAutospacing="0"/>
        <w:ind w:firstLine="709"/>
        <w:jc w:val="center"/>
        <w:rPr>
          <w:b/>
          <w:sz w:val="28"/>
          <w:szCs w:val="28"/>
        </w:rPr>
      </w:pPr>
    </w:p>
    <w:p w:rsidR="008B3B6B" w:rsidRPr="00CF03C3" w:rsidRDefault="008B3B6B" w:rsidP="006D1F94">
      <w:pPr>
        <w:pStyle w:val="4"/>
      </w:pPr>
      <w:bookmarkStart w:id="368" w:name="_Toc97114960"/>
      <w:r w:rsidRPr="00CF03C3">
        <w:t>2.2.2.1. Целевой раздел</w:t>
      </w:r>
      <w:bookmarkEnd w:id="368"/>
    </w:p>
    <w:p w:rsidR="00306E44" w:rsidRPr="00CF03C3" w:rsidRDefault="00306E44" w:rsidP="00596533">
      <w:pPr>
        <w:pStyle w:val="a6"/>
        <w:widowControl w:val="0"/>
        <w:spacing w:before="0" w:beforeAutospacing="0" w:after="0" w:afterAutospacing="0"/>
        <w:ind w:firstLine="709"/>
        <w:rPr>
          <w:b/>
          <w:sz w:val="28"/>
          <w:szCs w:val="28"/>
        </w:rPr>
      </w:pPr>
    </w:p>
    <w:p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w:t>
      </w:r>
      <w:r w:rsidRPr="00CF03C3">
        <w:rPr>
          <w:rFonts w:cs="Times New Roman"/>
          <w:szCs w:val="28"/>
        </w:rPr>
        <w:lastRenderedPageBreak/>
        <w:t>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включение развивающих задач как в урочную, так и внеурочную деятельность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w:t>
      </w:r>
      <w:r w:rsidRPr="00CF03C3">
        <w:rPr>
          <w:sz w:val="28"/>
          <w:szCs w:val="28"/>
        </w:rPr>
        <w:lastRenderedPageBreak/>
        <w:t>«учить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rsidR="00BA28A8" w:rsidRPr="00CF03C3" w:rsidRDefault="00BA28A8" w:rsidP="006D1F94">
      <w:pPr>
        <w:pStyle w:val="4"/>
        <w:rPr>
          <w:rFonts w:eastAsia="Times New Roman"/>
        </w:rPr>
      </w:pPr>
      <w:bookmarkStart w:id="369" w:name="_Toc97114961"/>
      <w:r w:rsidRPr="00CF03C3">
        <w:rPr>
          <w:rFonts w:eastAsia="Times New Roman"/>
        </w:rPr>
        <w:t>2.2.2.2. Содерж</w:t>
      </w:r>
      <w:bookmarkStart w:id="370" w:name="_GoBack"/>
      <w:bookmarkEnd w:id="370"/>
      <w:r w:rsidRPr="00CF03C3">
        <w:rPr>
          <w:rFonts w:eastAsia="Times New Roman"/>
        </w:rPr>
        <w:t>ательный раздел</w:t>
      </w:r>
      <w:bookmarkEnd w:id="369"/>
    </w:p>
    <w:p w:rsidR="00160EAD" w:rsidRPr="00CF03C3" w:rsidRDefault="00160EAD" w:rsidP="00CF6FA4">
      <w:pPr>
        <w:spacing w:after="0" w:line="240" w:lineRule="auto"/>
        <w:jc w:val="both"/>
        <w:rPr>
          <w:rFonts w:eastAsia="Times New Roman" w:cs="Times New Roman"/>
          <w:b/>
          <w:szCs w:val="28"/>
        </w:rPr>
      </w:pP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rsidR="00DB24FB" w:rsidRPr="00CF03C3" w:rsidRDefault="009A6730" w:rsidP="005943F6">
      <w:pPr>
        <w:pStyle w:val="af5"/>
        <w:spacing w:line="240" w:lineRule="auto"/>
        <w:ind w:firstLine="709"/>
        <w:rPr>
          <w:rFonts w:cs="Times New Roman"/>
          <w:szCs w:val="28"/>
          <w:shd w:val="clear" w:color="auto" w:fill="FFFFFF"/>
        </w:rPr>
      </w:pPr>
      <w:bookmarkStart w:id="371"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1"/>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 xml:space="preserve">По отношению к обучающимся с ЗПР особую значимость представляет расширение коммуникативного репертуара подростка, формирование навыков </w:t>
      </w:r>
      <w:r w:rsidR="00DB24FB" w:rsidRPr="00CF03C3">
        <w:rPr>
          <w:rFonts w:cs="Times New Roman"/>
          <w:szCs w:val="28"/>
          <w:shd w:val="clear" w:color="auto" w:fill="FFFFFF"/>
        </w:rPr>
        <w:lastRenderedPageBreak/>
        <w:t>гибкости общения, соотносимых с контекстом социально-коммуникативной ситуации, развитие речевых компетенций и связной речи.</w:t>
      </w:r>
    </w:p>
    <w:p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 xml:space="preserve">По отношению к обучающимся с ЗПР саморегуляция познавательной деятельности, поведения и эмоционального реагирования является предметом </w:t>
      </w:r>
      <w:r w:rsidR="007031AC" w:rsidRPr="00CF03C3">
        <w:rPr>
          <w:szCs w:val="28"/>
          <w:shd w:val="clear" w:color="auto" w:fill="FFFFFF"/>
        </w:rPr>
        <w:lastRenderedPageBreak/>
        <w:t>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CF03C3" w:rsidRDefault="006A251A" w:rsidP="003D2995">
      <w:pPr>
        <w:pStyle w:val="a6"/>
        <w:widowControl w:val="0"/>
        <w:spacing w:before="0" w:beforeAutospacing="0" w:after="0" w:afterAutospacing="0"/>
        <w:ind w:firstLine="709"/>
        <w:jc w:val="both"/>
        <w:rPr>
          <w:b/>
          <w:sz w:val="28"/>
          <w:szCs w:val="28"/>
        </w:rPr>
      </w:pPr>
    </w:p>
    <w:p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w:t>
      </w:r>
      <w:r w:rsidRPr="00CF03C3">
        <w:rPr>
          <w:sz w:val="28"/>
          <w:szCs w:val="28"/>
        </w:rPr>
        <w:lastRenderedPageBreak/>
        <w:t>общего образования. Предметное учебное содержание фиксируется в рабочих программах.</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w:t>
      </w:r>
      <w:r w:rsidRPr="00CF03C3">
        <w:rPr>
          <w:sz w:val="28"/>
          <w:szCs w:val="28"/>
        </w:rPr>
        <w:lastRenderedPageBreak/>
        <w:t xml:space="preserve">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8"/>
        <w:gridCol w:w="4098"/>
      </w:tblGrid>
      <w:tr w:rsidR="004430D6" w:rsidRPr="00CF03C3" w:rsidTr="004430D6">
        <w:trPr>
          <w:jc w:val="center"/>
        </w:trPr>
        <w:tc>
          <w:tcPr>
            <w:tcW w:w="2830" w:type="dxa"/>
            <w:shd w:val="clear" w:color="auto" w:fill="auto"/>
          </w:tcPr>
          <w:p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lastRenderedPageBreak/>
              <w:t>Контроль</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CF03C3" w:rsidRDefault="00DB24FB" w:rsidP="00DB24FB">
      <w:pPr>
        <w:pStyle w:val="af5"/>
        <w:ind w:firstLine="709"/>
        <w:jc w:val="left"/>
        <w:rPr>
          <w:rFonts w:cs="Times New Roman"/>
          <w:b/>
          <w:szCs w:val="28"/>
        </w:rPr>
      </w:pP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lastRenderedPageBreak/>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lastRenderedPageBreak/>
        <w:t>на ориентировку в ситуации;</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w:t>
      </w:r>
      <w:r w:rsidRPr="00CF03C3">
        <w:rPr>
          <w:sz w:val="28"/>
          <w:szCs w:val="28"/>
        </w:rPr>
        <w:lastRenderedPageBreak/>
        <w:t>критериальное и пр.).</w:t>
      </w:r>
    </w:p>
    <w:p w:rsidR="006A251A" w:rsidRPr="00CF03C3" w:rsidRDefault="006A251A" w:rsidP="00275FFA">
      <w:pPr>
        <w:pStyle w:val="a6"/>
        <w:widowControl w:val="0"/>
        <w:spacing w:before="0" w:beforeAutospacing="0" w:after="0" w:afterAutospacing="0"/>
        <w:ind w:firstLine="709"/>
        <w:jc w:val="both"/>
        <w:rPr>
          <w:b/>
          <w:i/>
          <w:sz w:val="28"/>
          <w:szCs w:val="28"/>
        </w:rPr>
      </w:pPr>
    </w:p>
    <w:p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w:t>
      </w:r>
      <w:r w:rsidRPr="00CF03C3">
        <w:rPr>
          <w:szCs w:val="28"/>
        </w:rPr>
        <w:lastRenderedPageBreak/>
        <w:t>их способностей, но и на создание продукта, имеющего значимость для других;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lastRenderedPageBreak/>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обеспечивать обмен знаниями между членами группы для принятия эффективных совместных решений;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Результаты также могут быть представлены в </w:t>
      </w:r>
      <w:r w:rsidRPr="00CF03C3">
        <w:rPr>
          <w:sz w:val="28"/>
          <w:szCs w:val="28"/>
        </w:rPr>
        <w:lastRenderedPageBreak/>
        <w:t>ходе проведения ученических конференций, семинаров и круглых столов.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Формы организации учебно-исследовательской деятельности на урочных занятиях могут быть </w:t>
      </w:r>
      <w:r w:rsidRPr="00CF03C3">
        <w:rPr>
          <w:sz w:val="28"/>
          <w:szCs w:val="28"/>
        </w:rPr>
        <w:lastRenderedPageBreak/>
        <w:t>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CF03C3" w:rsidRDefault="006A251A" w:rsidP="00D37CF3">
      <w:pPr>
        <w:pStyle w:val="af5"/>
        <w:spacing w:line="240" w:lineRule="auto"/>
        <w:ind w:firstLine="709"/>
        <w:rPr>
          <w:rFonts w:cs="Times New Roman"/>
          <w:b/>
          <w:szCs w:val="28"/>
        </w:rPr>
      </w:pPr>
    </w:p>
    <w:p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rsidR="00DB24FB" w:rsidRPr="00CF03C3" w:rsidRDefault="00DB24FB" w:rsidP="00D37CF3">
      <w:pPr>
        <w:pStyle w:val="af5"/>
        <w:spacing w:line="240" w:lineRule="auto"/>
        <w:ind w:firstLine="709"/>
        <w:rPr>
          <w:rFonts w:cs="Times New Roman"/>
          <w:szCs w:val="28"/>
        </w:rPr>
      </w:pPr>
      <w:r w:rsidRPr="00CF03C3">
        <w:rPr>
          <w:rFonts w:cs="Times New Roman"/>
          <w:szCs w:val="28"/>
        </w:rPr>
        <w:t xml:space="preserve">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w:t>
      </w:r>
      <w:r w:rsidRPr="00CF03C3">
        <w:rPr>
          <w:rFonts w:cs="Times New Roman"/>
          <w:szCs w:val="28"/>
        </w:rPr>
        <w:lastRenderedPageBreak/>
        <w:t>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создание веб-страниц;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w:t>
      </w:r>
      <w:r w:rsidRPr="00CF03C3">
        <w:rPr>
          <w:sz w:val="28"/>
          <w:szCs w:val="28"/>
        </w:rPr>
        <w:lastRenderedPageBreak/>
        <w:t>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w:t>
      </w:r>
      <w:r w:rsidRPr="00CF03C3">
        <w:rPr>
          <w:sz w:val="28"/>
          <w:szCs w:val="28"/>
        </w:rPr>
        <w:lastRenderedPageBreak/>
        <w:t>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w:t>
      </w:r>
      <w:r w:rsidRPr="00CF03C3">
        <w:rPr>
          <w:sz w:val="28"/>
          <w:szCs w:val="28"/>
        </w:rPr>
        <w:lastRenderedPageBreak/>
        <w:t>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lastRenderedPageBreak/>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lastRenderedPageBreak/>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 xml:space="preserve">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w:t>
      </w:r>
      <w:r w:rsidRPr="00CF03C3">
        <w:rPr>
          <w:sz w:val="28"/>
          <w:szCs w:val="28"/>
        </w:rPr>
        <w:lastRenderedPageBreak/>
        <w:t>от использования ресурсов, содержание которых несовместимо с задачами воспитания и образования или нежелательно.</w:t>
      </w:r>
    </w:p>
    <w:p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CF03C3" w:rsidRDefault="00DB24FB" w:rsidP="00D37CF3">
      <w:pPr>
        <w:pStyle w:val="a6"/>
        <w:widowControl w:val="0"/>
        <w:spacing w:before="0" w:beforeAutospacing="0" w:after="0" w:afterAutospacing="0"/>
        <w:ind w:firstLine="709"/>
        <w:jc w:val="both"/>
        <w:rPr>
          <w:sz w:val="28"/>
          <w:szCs w:val="28"/>
        </w:rPr>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2"/>
      <w:bookmarkEnd w:id="373"/>
      <w:bookmarkEnd w:id="374"/>
      <w:bookmarkEnd w:id="375"/>
      <w:bookmarkEnd w:id="376"/>
      <w:bookmarkEnd w:id="377"/>
      <w:bookmarkEnd w:id="378"/>
      <w:bookmarkEnd w:id="379"/>
      <w:bookmarkEnd w:id="380"/>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входить в информационную среду образовательной организации, в том числе через </w:t>
      </w:r>
      <w:r w:rsidRPr="00CF03C3">
        <w:rPr>
          <w:szCs w:val="28"/>
        </w:rPr>
        <w:lastRenderedPageBreak/>
        <w:t>сеть Интернет, размещать в информационной среде различные информационные объекты;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искать информацию в различных базах данных, создавать и заполнять базы данных, в частности, использовать различные определители;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8"/>
      <w:bookmarkEnd w:id="409"/>
      <w:bookmarkEnd w:id="410"/>
      <w:bookmarkEnd w:id="411"/>
      <w:bookmarkEnd w:id="412"/>
      <w:bookmarkEnd w:id="413"/>
      <w:bookmarkEnd w:id="414"/>
      <w:bookmarkEnd w:id="415"/>
      <w:bookmarkEnd w:id="416"/>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оценивать размеры файлов, подготовленных с использованием различных устройств ввода информации в заданный интервал времени </w:t>
      </w:r>
      <w:r w:rsidRPr="00CF03C3">
        <w:rPr>
          <w:szCs w:val="28"/>
        </w:rPr>
        <w:lastRenderedPageBreak/>
        <w:t>(клавиатура, сканер, микрофон, фотокамера, видеокамера);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5"/>
      <w:bookmarkEnd w:id="436"/>
      <w:bookmarkEnd w:id="437"/>
      <w:bookmarkEnd w:id="438"/>
      <w:bookmarkEnd w:id="439"/>
      <w:bookmarkEnd w:id="440"/>
      <w:bookmarkEnd w:id="441"/>
      <w:bookmarkEnd w:id="442"/>
      <w:bookmarkEnd w:id="443"/>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CF03C3" w:rsidRDefault="006A251A" w:rsidP="009C5E23">
      <w:pPr>
        <w:pStyle w:val="a6"/>
        <w:widowControl w:val="0"/>
        <w:spacing w:before="0" w:beforeAutospacing="0" w:after="0" w:afterAutospacing="0"/>
        <w:ind w:firstLine="709"/>
        <w:jc w:val="both"/>
        <w:rPr>
          <w:b/>
          <w:i/>
          <w:sz w:val="28"/>
          <w:szCs w:val="28"/>
        </w:rPr>
      </w:pPr>
    </w:p>
    <w:p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 xml:space="preserve">В процессе реализации мониторинга </w:t>
      </w:r>
      <w:r w:rsidRPr="00CF03C3">
        <w:rPr>
          <w:sz w:val="28"/>
          <w:szCs w:val="28"/>
        </w:rPr>
        <w:lastRenderedPageBreak/>
        <w:t>успешности освоения и применения УУД учитываются следующие этапы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lastRenderedPageBreak/>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rsidR="003C7AD9" w:rsidRPr="00CF03C3" w:rsidRDefault="003C7AD9" w:rsidP="006D1F94">
      <w:pPr>
        <w:pStyle w:val="4"/>
        <w:rPr>
          <w:rStyle w:val="40"/>
        </w:rPr>
      </w:pPr>
      <w:bookmarkStart w:id="453" w:name="_Toc97114962"/>
      <w:r w:rsidRPr="00CF03C3">
        <w:rPr>
          <w:rFonts w:eastAsia="Times New Roman"/>
        </w:rPr>
        <w:lastRenderedPageBreak/>
        <w:t>2.2.2.3. Организационный раздел</w:t>
      </w:r>
      <w:bookmarkEnd w:id="453"/>
    </w:p>
    <w:p w:rsidR="00160EAD" w:rsidRPr="00CF03C3" w:rsidRDefault="00160EAD" w:rsidP="00CF6FA4">
      <w:pPr>
        <w:spacing w:after="0" w:line="240" w:lineRule="auto"/>
        <w:jc w:val="both"/>
        <w:rPr>
          <w:rFonts w:eastAsia="Times New Roman" w:cs="Times New Roman"/>
          <w:b/>
          <w:szCs w:val="28"/>
        </w:rPr>
      </w:pPr>
    </w:p>
    <w:p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w:t>
      </w:r>
      <w:r w:rsidRPr="00CF03C3">
        <w:rPr>
          <w:szCs w:val="28"/>
        </w:rPr>
        <w:lastRenderedPageBreak/>
        <w:t>учебных действий в структуре образовательного процесса;</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разработку комплекса мер по организации системы оценки деятельности образовательной </w:t>
      </w:r>
      <w:r w:rsidRPr="00CF03C3">
        <w:rPr>
          <w:szCs w:val="28"/>
        </w:rPr>
        <w:lastRenderedPageBreak/>
        <w:t>организации по формированию и развитию универсальных учебных действий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разъяснительной/просветительской работы с родителями по проблемам развития </w:t>
      </w:r>
      <w:r w:rsidRPr="00CF03C3">
        <w:rPr>
          <w:szCs w:val="28"/>
        </w:rPr>
        <w:lastRenderedPageBreak/>
        <w:t>УУД у обучающихся с ЗПР на уровне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уровень квалификации педагогических и иных работников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pPr>
        <w:rPr>
          <w:rFonts w:cs="Times New Roman"/>
          <w:b/>
          <w:w w:val="0"/>
          <w:szCs w:val="28"/>
        </w:rPr>
      </w:pPr>
      <w:r w:rsidRPr="00CF03C3">
        <w:rPr>
          <w:rFonts w:cs="Times New Roman"/>
          <w:b/>
          <w:w w:val="0"/>
          <w:szCs w:val="28"/>
        </w:rPr>
        <w:br w:type="page"/>
      </w:r>
    </w:p>
    <w:p w:rsidR="002069DF" w:rsidRPr="004E37AE" w:rsidRDefault="00D86E71" w:rsidP="006D1F94">
      <w:pPr>
        <w:pStyle w:val="3"/>
        <w:rPr>
          <w:rFonts w:cs="Times New Roman"/>
          <w:b/>
          <w:w w:val="0"/>
          <w:szCs w:val="28"/>
        </w:rPr>
      </w:pPr>
      <w:bookmarkStart w:id="454" w:name="_Toc97114963"/>
      <w:r w:rsidRPr="004E37AE">
        <w:rPr>
          <w:rFonts w:cs="Times New Roman"/>
          <w:b/>
          <w:w w:val="0"/>
          <w:szCs w:val="28"/>
        </w:rPr>
        <w:lastRenderedPageBreak/>
        <w:t>2.2.3.  ПРОГРАММА ВОСПИТАНИЯ</w:t>
      </w:r>
      <w:bookmarkEnd w:id="454"/>
    </w:p>
    <w:p w:rsidR="00160EAD" w:rsidRPr="004E37AE" w:rsidRDefault="00160EAD" w:rsidP="00A53FC3">
      <w:pPr>
        <w:tabs>
          <w:tab w:val="left" w:pos="851"/>
        </w:tabs>
        <w:spacing w:after="0" w:line="240" w:lineRule="auto"/>
        <w:ind w:firstLine="709"/>
        <w:rPr>
          <w:rFonts w:cs="Times New Roman"/>
          <w:b/>
          <w:w w:val="0"/>
          <w:szCs w:val="28"/>
        </w:rPr>
      </w:pPr>
    </w:p>
    <w:p w:rsidR="00D86E71" w:rsidRPr="00CF03C3" w:rsidRDefault="00D86E71" w:rsidP="00A53FC3">
      <w:pPr>
        <w:tabs>
          <w:tab w:val="left" w:pos="851"/>
        </w:tabs>
        <w:spacing w:after="0" w:line="240" w:lineRule="auto"/>
        <w:ind w:firstLine="709"/>
        <w:rPr>
          <w:rFonts w:cs="Times New Roman"/>
          <w:b/>
          <w:w w:val="0"/>
          <w:szCs w:val="28"/>
        </w:rPr>
      </w:pPr>
    </w:p>
    <w:p w:rsidR="00F5760A" w:rsidRPr="00CF03C3" w:rsidRDefault="008B149F" w:rsidP="006D1F94">
      <w:pPr>
        <w:pStyle w:val="4"/>
        <w:rPr>
          <w:rFonts w:eastAsia="Times New Roman"/>
        </w:rPr>
      </w:pPr>
      <w:bookmarkStart w:id="455" w:name="_Toc97114964"/>
      <w:r w:rsidRPr="00CF03C3">
        <w:rPr>
          <w:rFonts w:eastAsia="Times New Roman"/>
        </w:rPr>
        <w:t xml:space="preserve">2.2.3.1. </w:t>
      </w:r>
      <w:r w:rsidR="00F5760A" w:rsidRPr="00CF03C3">
        <w:rPr>
          <w:rFonts w:eastAsia="Times New Roman"/>
        </w:rPr>
        <w:t>Пояснительная записка</w:t>
      </w:r>
      <w:bookmarkEnd w:id="455"/>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w:t>
      </w:r>
      <w:r w:rsidRPr="00CF03C3">
        <w:rPr>
          <w:rFonts w:cs="Times New Roman"/>
          <w:w w:val="0"/>
          <w:szCs w:val="28"/>
        </w:rPr>
        <w:lastRenderedPageBreak/>
        <w:t xml:space="preserve">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lastRenderedPageBreak/>
        <w:t>Программа воспитания образовательной организации включает в себя четыре основных раздела:</w:t>
      </w:r>
    </w:p>
    <w:p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lastRenderedPageBreak/>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rsidR="008B149F" w:rsidRPr="00CF03C3" w:rsidRDefault="008B149F" w:rsidP="00D908B3">
      <w:pPr>
        <w:spacing w:after="0" w:line="240" w:lineRule="auto"/>
        <w:ind w:firstLine="709"/>
        <w:jc w:val="both"/>
        <w:rPr>
          <w:rFonts w:cs="Times New Roman"/>
          <w:b/>
          <w:w w:val="0"/>
          <w:szCs w:val="28"/>
          <w:shd w:val="clear" w:color="000000" w:fill="FFFFFF"/>
        </w:rPr>
      </w:pPr>
    </w:p>
    <w:p w:rsidR="00160EAD" w:rsidRPr="00CF03C3" w:rsidRDefault="00160EAD" w:rsidP="00D908B3">
      <w:pPr>
        <w:spacing w:after="0" w:line="240" w:lineRule="auto"/>
        <w:ind w:firstLine="709"/>
        <w:jc w:val="both"/>
        <w:rPr>
          <w:rFonts w:cs="Times New Roman"/>
          <w:b/>
          <w:w w:val="0"/>
          <w:szCs w:val="28"/>
          <w:shd w:val="clear" w:color="000000" w:fill="FFFFFF"/>
        </w:rPr>
      </w:pPr>
    </w:p>
    <w:p w:rsidR="00F5760A" w:rsidRPr="00CF03C3" w:rsidRDefault="008B149F" w:rsidP="006D1F94">
      <w:pPr>
        <w:pStyle w:val="4"/>
        <w:rPr>
          <w:w w:val="0"/>
          <w:shd w:val="clear" w:color="000000" w:fill="FFFFFF"/>
        </w:rPr>
      </w:pPr>
      <w:bookmarkStart w:id="456" w:name="_Toc97114965"/>
      <w:r w:rsidRPr="00CF03C3">
        <w:rPr>
          <w:w w:val="0"/>
          <w:shd w:val="clear" w:color="000000" w:fill="FFFFFF"/>
        </w:rPr>
        <w:lastRenderedPageBreak/>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6"/>
    </w:p>
    <w:p w:rsidR="00160EAD" w:rsidRPr="00CF03C3" w:rsidRDefault="00160EAD" w:rsidP="00771DB5">
      <w:pPr>
        <w:spacing w:after="0" w:line="240" w:lineRule="auto"/>
        <w:rPr>
          <w:rFonts w:cs="Times New Roman"/>
          <w:b/>
          <w:w w:val="0"/>
          <w:szCs w:val="28"/>
          <w:shd w:val="clear" w:color="000000" w:fill="FFFFFF"/>
        </w:rPr>
      </w:pPr>
    </w:p>
    <w:p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w:t>
      </w:r>
      <w:r w:rsidRPr="00CF03C3">
        <w:rPr>
          <w:szCs w:val="28"/>
        </w:rPr>
        <w:lastRenderedPageBreak/>
        <w:t>позитивными эмоциями и доверительными отношениями друг к другу;</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w:t>
      </w:r>
      <w:r w:rsidRPr="00CF03C3">
        <w:rPr>
          <w:szCs w:val="28"/>
        </w:rPr>
        <w:lastRenderedPageBreak/>
        <w:t xml:space="preserve">межвозрастное взаимодействие обучающихся, а также их социальная активность;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w:t>
      </w:r>
      <w:r w:rsidRPr="00CF03C3">
        <w:rPr>
          <w:rFonts w:cs="Times New Roman"/>
          <w:szCs w:val="28"/>
        </w:rPr>
        <w:lastRenderedPageBreak/>
        <w:t xml:space="preserve">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rsidR="008B149F" w:rsidRPr="00CF03C3" w:rsidRDefault="008B149F" w:rsidP="00771DB5">
      <w:pPr>
        <w:spacing w:after="0" w:line="240" w:lineRule="auto"/>
        <w:ind w:firstLine="709"/>
        <w:jc w:val="both"/>
        <w:rPr>
          <w:rFonts w:cs="Times New Roman"/>
          <w:b/>
          <w:w w:val="0"/>
          <w:szCs w:val="28"/>
        </w:rPr>
      </w:pPr>
    </w:p>
    <w:p w:rsidR="00160EAD" w:rsidRPr="00CF03C3" w:rsidRDefault="00160EAD" w:rsidP="00771DB5">
      <w:pPr>
        <w:spacing w:after="0" w:line="240" w:lineRule="auto"/>
        <w:ind w:firstLine="709"/>
        <w:jc w:val="both"/>
        <w:rPr>
          <w:rFonts w:cs="Times New Roman"/>
          <w:b/>
          <w:w w:val="0"/>
          <w:szCs w:val="28"/>
        </w:rPr>
      </w:pPr>
    </w:p>
    <w:p w:rsidR="00F5760A" w:rsidRPr="00CF03C3" w:rsidRDefault="008B149F" w:rsidP="006D1F94">
      <w:pPr>
        <w:pStyle w:val="4"/>
        <w:rPr>
          <w:w w:val="0"/>
        </w:rPr>
      </w:pPr>
      <w:bookmarkStart w:id="457" w:name="_Toc97114966"/>
      <w:r w:rsidRPr="00CF03C3">
        <w:rPr>
          <w:w w:val="0"/>
        </w:rPr>
        <w:t xml:space="preserve">2.2.3.3. </w:t>
      </w:r>
      <w:r w:rsidR="00F5760A" w:rsidRPr="00CF03C3">
        <w:rPr>
          <w:w w:val="0"/>
        </w:rPr>
        <w:t>Цель и задачи воспитания</w:t>
      </w:r>
      <w:bookmarkEnd w:id="457"/>
    </w:p>
    <w:p w:rsidR="00160EAD" w:rsidRPr="00CF03C3" w:rsidRDefault="00160EAD" w:rsidP="00771DB5">
      <w:pPr>
        <w:spacing w:after="0" w:line="240" w:lineRule="auto"/>
        <w:rPr>
          <w:rFonts w:cs="Times New Roman"/>
          <w:b/>
          <w:w w:val="0"/>
          <w:szCs w:val="28"/>
        </w:rPr>
      </w:pP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w:t>
      </w:r>
      <w:r w:rsidRPr="00CF03C3">
        <w:rPr>
          <w:rFonts w:eastAsia="№Е" w:cs="Times New Roman"/>
          <w:iCs/>
          <w:szCs w:val="28"/>
        </w:rPr>
        <w:lastRenderedPageBreak/>
        <w:t>традициях многонационального народа Российской Федерации.</w:t>
      </w:r>
      <w:r w:rsidRPr="00CF03C3">
        <w:rPr>
          <w:rFonts w:eastAsia="№Е" w:cs="Times New Roman"/>
          <w:szCs w:val="28"/>
        </w:rPr>
        <w:t xml:space="preserve"> </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lastRenderedPageBreak/>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w:t>
      </w:r>
      <w:r w:rsidRPr="00CF03C3">
        <w:rPr>
          <w:rFonts w:eastAsia="№Е" w:cs="Times New Roman"/>
          <w:szCs w:val="28"/>
        </w:rPr>
        <w:lastRenderedPageBreak/>
        <w:t>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w:t>
      </w:r>
      <w:r w:rsidR="00F5760A" w:rsidRPr="00CF03C3">
        <w:rPr>
          <w:rFonts w:eastAsia="№Е" w:cs="Times New Roman"/>
          <w:iCs/>
          <w:szCs w:val="28"/>
        </w:rPr>
        <w:lastRenderedPageBreak/>
        <w:t>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lastRenderedPageBreak/>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у обучающегося с ЗПР осознанного отношения к себе и своей личности, влияющего </w:t>
      </w:r>
      <w:r w:rsidRPr="00CF03C3">
        <w:rPr>
          <w:szCs w:val="28"/>
        </w:rPr>
        <w:lastRenderedPageBreak/>
        <w:t>на процесс самоопределения, осознания своих целей и жизненных планов с пониманием своих возможностей и ограничений;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rsidR="008B149F" w:rsidRPr="00CF03C3" w:rsidRDefault="008B149F" w:rsidP="00253AE5">
      <w:pPr>
        <w:spacing w:after="0" w:line="240" w:lineRule="auto"/>
        <w:ind w:firstLine="709"/>
        <w:jc w:val="both"/>
        <w:rPr>
          <w:rFonts w:cs="Times New Roman"/>
          <w:b/>
          <w:w w:val="0"/>
          <w:szCs w:val="28"/>
        </w:rPr>
      </w:pPr>
    </w:p>
    <w:p w:rsidR="00160EAD" w:rsidRPr="00CF03C3" w:rsidRDefault="00160EAD" w:rsidP="00253AE5">
      <w:pPr>
        <w:spacing w:after="0" w:line="240" w:lineRule="auto"/>
        <w:ind w:firstLine="709"/>
        <w:jc w:val="both"/>
        <w:rPr>
          <w:rFonts w:cs="Times New Roman"/>
          <w:b/>
          <w:w w:val="0"/>
          <w:szCs w:val="28"/>
        </w:rPr>
      </w:pPr>
    </w:p>
    <w:p w:rsidR="00F5760A" w:rsidRPr="00CF03C3" w:rsidRDefault="008B149F" w:rsidP="006D1F94">
      <w:pPr>
        <w:pStyle w:val="4"/>
        <w:rPr>
          <w:rFonts w:eastAsia="Times New Roman"/>
        </w:rPr>
      </w:pPr>
      <w:bookmarkStart w:id="458"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8"/>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w:t>
      </w:r>
      <w:r w:rsidRPr="00CF03C3">
        <w:rPr>
          <w:rFonts w:cs="Times New Roman"/>
          <w:w w:val="0"/>
          <w:szCs w:val="28"/>
        </w:rPr>
        <w:lastRenderedPageBreak/>
        <w:t xml:space="preserve">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ботникам важно 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lastRenderedPageBreak/>
        <w:t>На уровне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индивидуальная помощь обучающемуся с ЗПР (при необходимости) в освоении навыков </w:t>
      </w:r>
      <w:r w:rsidRPr="00CF03C3">
        <w:rPr>
          <w:szCs w:val="28"/>
        </w:rPr>
        <w:lastRenderedPageBreak/>
        <w:t>подготовки, проведения и анализа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013408" w:rsidRPr="00CF03C3" w:rsidRDefault="00013408" w:rsidP="00253AE5">
      <w:pPr>
        <w:spacing w:after="0" w:line="240" w:lineRule="auto"/>
        <w:ind w:right="-1" w:firstLine="709"/>
        <w:jc w:val="both"/>
        <w:rPr>
          <w:rFonts w:cs="Times New Roman"/>
          <w:b/>
          <w:iCs/>
          <w:w w:val="0"/>
          <w:szCs w:val="28"/>
        </w:rPr>
      </w:pPr>
    </w:p>
    <w:p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w:t>
      </w:r>
      <w:r w:rsidRPr="00CF03C3">
        <w:rPr>
          <w:rFonts w:eastAsia="Calibri" w:cs="Times New Roman"/>
          <w:szCs w:val="28"/>
          <w:lang w:eastAsia="en-US"/>
        </w:rPr>
        <w:lastRenderedPageBreak/>
        <w:t xml:space="preserve">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w:t>
      </w:r>
      <w:r w:rsidRPr="00CF03C3">
        <w:rPr>
          <w:szCs w:val="28"/>
        </w:rPr>
        <w:lastRenderedPageBreak/>
        <w:t xml:space="preserve">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lastRenderedPageBreak/>
        <w:t>Индивидуальная работа с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w:t>
      </w:r>
      <w:r w:rsidRPr="00CF03C3">
        <w:rPr>
          <w:szCs w:val="28"/>
        </w:rPr>
        <w:lastRenderedPageBreak/>
        <w:t xml:space="preserve">классных часах, тренингах, в рамках внеклассных мероприятиях;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w:t>
      </w:r>
      <w:r w:rsidRPr="00CF03C3">
        <w:rPr>
          <w:szCs w:val="28"/>
        </w:rPr>
        <w:lastRenderedPageBreak/>
        <w:t xml:space="preserve">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rsidR="00013408" w:rsidRPr="00CF03C3" w:rsidRDefault="00013408" w:rsidP="00253AE5">
      <w:pPr>
        <w:spacing w:after="0" w:line="240" w:lineRule="auto"/>
        <w:ind w:right="-1" w:firstLine="709"/>
        <w:jc w:val="both"/>
        <w:rPr>
          <w:rFonts w:cs="Times New Roman"/>
          <w:b/>
          <w:w w:val="0"/>
          <w:szCs w:val="28"/>
        </w:rPr>
      </w:pPr>
    </w:p>
    <w:p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w:t>
      </w:r>
      <w:r w:rsidRPr="00CF03C3">
        <w:rPr>
          <w:rFonts w:eastAsia="№Е" w:cs="Times New Roman"/>
          <w:szCs w:val="28"/>
        </w:rPr>
        <w:lastRenderedPageBreak/>
        <w:t>формирующие их гуманистическое мировоззрение и научную картину мира.</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w:t>
      </w:r>
      <w:r w:rsidRPr="00CF03C3">
        <w:rPr>
          <w:rFonts w:eastAsia="№Е" w:cs="Times New Roman"/>
          <w:szCs w:val="28"/>
        </w:rPr>
        <w:lastRenderedPageBreak/>
        <w:t xml:space="preserve">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rsidR="00013408" w:rsidRPr="00CF03C3" w:rsidRDefault="00013408" w:rsidP="00253AE5">
      <w:pPr>
        <w:adjustRightInd w:val="0"/>
        <w:spacing w:after="0" w:line="240" w:lineRule="auto"/>
        <w:ind w:right="-1" w:firstLine="709"/>
        <w:jc w:val="both"/>
        <w:rPr>
          <w:rFonts w:cs="Times New Roman"/>
          <w:b/>
          <w:w w:val="0"/>
          <w:szCs w:val="28"/>
        </w:rPr>
      </w:pPr>
    </w:p>
    <w:p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w:t>
      </w:r>
      <w:r w:rsidRPr="00CF03C3">
        <w:rPr>
          <w:szCs w:val="28"/>
        </w:rPr>
        <w:lastRenderedPageBreak/>
        <w:t>через подбор соответствующих текстов для чтения, проблемных ситуаций для обсуждения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w:t>
      </w:r>
      <w:r w:rsidRPr="00CF03C3">
        <w:rPr>
          <w:szCs w:val="28"/>
        </w:rPr>
        <w:lastRenderedPageBreak/>
        <w:t xml:space="preserve">самостоятельного решения </w:t>
      </w:r>
      <w:r w:rsidR="00826FB9" w:rsidRPr="00CF03C3">
        <w:rPr>
          <w:szCs w:val="28"/>
        </w:rPr>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13408" w:rsidRPr="00CF03C3" w:rsidRDefault="00013408" w:rsidP="00253AE5">
      <w:pPr>
        <w:adjustRightInd w:val="0"/>
        <w:spacing w:after="0" w:line="240" w:lineRule="auto"/>
        <w:ind w:right="-1" w:firstLine="709"/>
        <w:jc w:val="both"/>
        <w:rPr>
          <w:rFonts w:cs="Times New Roman"/>
          <w:b/>
          <w:iCs/>
          <w:w w:val="0"/>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Совета старост, объединяющего старост классов для облегчения распространения значимой для обучающихся </w:t>
      </w:r>
      <w:r w:rsidRPr="00CF03C3">
        <w:rPr>
          <w:szCs w:val="28"/>
        </w:rPr>
        <w:lastRenderedPageBreak/>
        <w:t>информации и получения обратной связи от классных коллективов;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 xml:space="preserve">через организацию на принципах самоуправления жизни детских групп, отправляющихся в походы, экспедиции, на </w:t>
      </w:r>
      <w:r w:rsidRPr="00CF03C3">
        <w:rPr>
          <w:szCs w:val="28"/>
        </w:rPr>
        <w:lastRenderedPageBreak/>
        <w:t>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rsidR="00013408" w:rsidRPr="00CF03C3" w:rsidRDefault="00013408" w:rsidP="00253AE5">
      <w:pPr>
        <w:tabs>
          <w:tab w:val="left" w:pos="851"/>
        </w:tabs>
        <w:spacing w:after="0" w:line="240" w:lineRule="auto"/>
        <w:ind w:firstLine="709"/>
        <w:jc w:val="both"/>
        <w:rPr>
          <w:rFonts w:cs="Times New Roman"/>
          <w:b/>
          <w:iCs/>
          <w:w w:val="0"/>
          <w:szCs w:val="28"/>
        </w:rPr>
      </w:pPr>
    </w:p>
    <w:p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w:t>
      </w:r>
      <w:r w:rsidRPr="00CF03C3">
        <w:rPr>
          <w:szCs w:val="28"/>
        </w:rPr>
        <w:lastRenderedPageBreak/>
        <w:t>возможность получить социально значимый опыт гражданского поведения;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 xml:space="preserve">и микрорайоне, </w:t>
      </w:r>
      <w:r w:rsidRPr="00CF03C3">
        <w:rPr>
          <w:szCs w:val="28"/>
        </w:rPr>
        <w:lastRenderedPageBreak/>
        <w:t>совместного пения, празднования знаменательных для членов объединения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013408" w:rsidRPr="00CF03C3" w:rsidRDefault="00013408" w:rsidP="00253AE5">
      <w:pPr>
        <w:adjustRightInd w:val="0"/>
        <w:spacing w:after="0" w:line="240" w:lineRule="auto"/>
        <w:ind w:right="-1" w:firstLine="709"/>
        <w:jc w:val="both"/>
        <w:rPr>
          <w:rFonts w:cs="Times New Roman"/>
          <w:b/>
          <w:iCs/>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w:t>
      </w:r>
      <w:r w:rsidRPr="00CF03C3">
        <w:rPr>
          <w:rFonts w:eastAsia="Calibri" w:cs="Times New Roman"/>
          <w:szCs w:val="28"/>
        </w:rPr>
        <w:lastRenderedPageBreak/>
        <w:t xml:space="preserve">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w:t>
      </w:r>
      <w:r w:rsidRPr="00CF03C3">
        <w:rPr>
          <w:rFonts w:cs="Times New Roman"/>
          <w:szCs w:val="28"/>
        </w:rPr>
        <w:lastRenderedPageBreak/>
        <w:t xml:space="preserve">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w:t>
      </w:r>
      <w:r w:rsidRPr="00CF03C3">
        <w:rPr>
          <w:rFonts w:cs="Times New Roman"/>
          <w:szCs w:val="28"/>
          <w:shd w:val="clear" w:color="auto" w:fill="FFFFFF"/>
        </w:rPr>
        <w:lastRenderedPageBreak/>
        <w:t xml:space="preserve">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w:t>
      </w:r>
      <w:r w:rsidRPr="00CF03C3">
        <w:rPr>
          <w:szCs w:val="28"/>
        </w:rPr>
        <w:lastRenderedPageBreak/>
        <w:t xml:space="preserve">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оформление интерьера школьных помещений (вестибюля, коридоров, рекреаций, залов, </w:t>
      </w:r>
      <w:r w:rsidRPr="00CF03C3">
        <w:rPr>
          <w:szCs w:val="28"/>
        </w:rPr>
        <w:lastRenderedPageBreak/>
        <w:t>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благоустройство классных кабинетов, осуществляемое классными руководителями вместе с обучающимся, позволяющее </w:t>
      </w:r>
      <w:r w:rsidRPr="00CF03C3">
        <w:rPr>
          <w:szCs w:val="28"/>
        </w:rPr>
        <w:lastRenderedPageBreak/>
        <w:t>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w:t>
      </w:r>
      <w:r w:rsidRPr="00CF03C3">
        <w:rPr>
          <w:szCs w:val="28"/>
        </w:rPr>
        <w:lastRenderedPageBreak/>
        <w:t xml:space="preserve">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rsidR="00013408" w:rsidRPr="00CF03C3" w:rsidRDefault="00013408" w:rsidP="00253AE5">
      <w:pPr>
        <w:pStyle w:val="ParaAttribute38"/>
        <w:ind w:right="0" w:firstLine="709"/>
        <w:rPr>
          <w:b/>
          <w:w w:val="0"/>
          <w:sz w:val="28"/>
          <w:szCs w:val="28"/>
        </w:rPr>
      </w:pPr>
    </w:p>
    <w:p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xml:space="preserve">, участвующие в </w:t>
      </w:r>
      <w:r w:rsidR="00F5760A" w:rsidRPr="00CF03C3">
        <w:rPr>
          <w:szCs w:val="28"/>
        </w:rPr>
        <w:lastRenderedPageBreak/>
        <w:t>управлении образовательной организацией и решении вопросов воспитания и социализации их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w:t>
      </w:r>
      <w:r w:rsidRPr="00CF03C3">
        <w:rPr>
          <w:szCs w:val="28"/>
        </w:rPr>
        <w:lastRenderedPageBreak/>
        <w:t xml:space="preserve">собственным творческим опытом и находками в деле воспитания обучающихся;  </w:t>
      </w:r>
    </w:p>
    <w:p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rsidR="008B149F" w:rsidRPr="00CF03C3" w:rsidRDefault="008B149F" w:rsidP="00770E7F">
      <w:pPr>
        <w:adjustRightInd w:val="0"/>
        <w:spacing w:after="0" w:line="240" w:lineRule="auto"/>
        <w:ind w:right="-1" w:firstLine="709"/>
        <w:jc w:val="both"/>
        <w:rPr>
          <w:rFonts w:cs="Times New Roman"/>
          <w:b/>
          <w:iCs/>
          <w:w w:val="0"/>
          <w:szCs w:val="28"/>
        </w:rPr>
      </w:pPr>
    </w:p>
    <w:p w:rsidR="00160EAD" w:rsidRPr="00CF03C3" w:rsidRDefault="00160EAD" w:rsidP="00770E7F">
      <w:pPr>
        <w:adjustRightInd w:val="0"/>
        <w:spacing w:after="0" w:line="240" w:lineRule="auto"/>
        <w:ind w:right="-1" w:firstLine="709"/>
        <w:jc w:val="both"/>
        <w:rPr>
          <w:rFonts w:cs="Times New Roman"/>
          <w:b/>
          <w:iCs/>
          <w:w w:val="0"/>
          <w:szCs w:val="28"/>
        </w:rPr>
      </w:pPr>
    </w:p>
    <w:p w:rsidR="00F5760A" w:rsidRPr="00CF03C3" w:rsidRDefault="008B149F" w:rsidP="006D1F94">
      <w:pPr>
        <w:pStyle w:val="4"/>
        <w:rPr>
          <w:rFonts w:eastAsia="Times New Roman"/>
        </w:rPr>
      </w:pPr>
      <w:bookmarkStart w:id="459"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9"/>
    </w:p>
    <w:p w:rsidR="00160EAD" w:rsidRPr="00CF03C3" w:rsidRDefault="00160EAD" w:rsidP="00770E7F">
      <w:pPr>
        <w:spacing w:after="0" w:line="240" w:lineRule="auto"/>
        <w:jc w:val="both"/>
        <w:rPr>
          <w:rFonts w:eastAsia="Times New Roman" w:cs="Times New Roman"/>
          <w:b/>
          <w:szCs w:val="28"/>
        </w:rPr>
      </w:pPr>
    </w:p>
    <w:p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развивающего характера осуществляемого анализа, ориентирующий экспертов на использование его результатов для </w:t>
      </w:r>
      <w:r w:rsidRPr="00CF03C3">
        <w:rPr>
          <w:szCs w:val="28"/>
        </w:rPr>
        <w:lastRenderedPageBreak/>
        <w:t>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lastRenderedPageBreak/>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w:t>
      </w:r>
      <w:r w:rsidRPr="00CF03C3">
        <w:rPr>
          <w:rFonts w:cs="Times New Roman"/>
          <w:iCs/>
          <w:szCs w:val="28"/>
        </w:rPr>
        <w:lastRenderedPageBreak/>
        <w:t xml:space="preserve">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E21ABC" w:rsidRPr="00CF03C3" w:rsidRDefault="00E21ABC" w:rsidP="00580165">
      <w:pPr>
        <w:spacing w:after="0" w:line="240" w:lineRule="auto"/>
        <w:ind w:firstLine="709"/>
        <w:jc w:val="center"/>
        <w:rPr>
          <w:rFonts w:cs="Times New Roman"/>
          <w:b/>
          <w:szCs w:val="28"/>
        </w:rPr>
      </w:pPr>
    </w:p>
    <w:p w:rsidR="00160EAD" w:rsidRPr="00CF03C3" w:rsidRDefault="00160EAD" w:rsidP="00580165">
      <w:pPr>
        <w:spacing w:after="0" w:line="240" w:lineRule="auto"/>
        <w:ind w:firstLine="709"/>
        <w:jc w:val="center"/>
        <w:rPr>
          <w:rFonts w:cs="Times New Roman"/>
          <w:b/>
          <w:szCs w:val="28"/>
        </w:rPr>
      </w:pPr>
    </w:p>
    <w:p w:rsidR="004E37AE" w:rsidRDefault="00D04E67">
      <w:pPr>
        <w:rPr>
          <w:rFonts w:cs="Times New Roman"/>
          <w:b/>
          <w:szCs w:val="28"/>
        </w:rPr>
      </w:pPr>
      <w:r w:rsidRPr="00CF03C3">
        <w:rPr>
          <w:rFonts w:cs="Times New Roman"/>
          <w:b/>
          <w:szCs w:val="28"/>
        </w:rPr>
        <w:br w:type="page"/>
      </w:r>
      <w:r w:rsidR="004E37AE">
        <w:rPr>
          <w:rFonts w:cs="Times New Roman"/>
          <w:b/>
          <w:noProof/>
          <w:szCs w:val="28"/>
        </w:rPr>
        <w:lastRenderedPageBreak/>
        <w:drawing>
          <wp:inline distT="0" distB="0" distL="0" distR="0">
            <wp:extent cx="2158953" cy="3043451"/>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57997" cy="3042103"/>
                    </a:xfrm>
                    <a:prstGeom prst="rect">
                      <a:avLst/>
                    </a:prstGeom>
                    <a:noFill/>
                  </pic:spPr>
                </pic:pic>
              </a:graphicData>
            </a:graphic>
          </wp:inline>
        </w:drawing>
      </w:r>
    </w:p>
    <w:p w:rsidR="004E37AE" w:rsidRPr="004E37AE" w:rsidRDefault="004E37AE" w:rsidP="004E37AE">
      <w:pPr>
        <w:rPr>
          <w:rFonts w:cs="Times New Roman"/>
          <w:szCs w:val="28"/>
        </w:rPr>
      </w:pPr>
    </w:p>
    <w:p w:rsidR="004E37AE" w:rsidRPr="004E37AE" w:rsidRDefault="004E37AE" w:rsidP="004E37AE">
      <w:pPr>
        <w:rPr>
          <w:rFonts w:cs="Times New Roman"/>
          <w:szCs w:val="28"/>
        </w:rPr>
      </w:pPr>
    </w:p>
    <w:p w:rsidR="004E37AE" w:rsidRDefault="004E37AE" w:rsidP="004E37AE">
      <w:pPr>
        <w:rPr>
          <w:rFonts w:cs="Times New Roman"/>
          <w:szCs w:val="28"/>
        </w:rPr>
      </w:pPr>
    </w:p>
    <w:p w:rsidR="004E37AE" w:rsidRPr="004E37AE" w:rsidRDefault="004E37AE" w:rsidP="004E37AE">
      <w:pPr>
        <w:spacing w:after="0" w:line="276" w:lineRule="auto"/>
        <w:ind w:left="4536"/>
        <w:rPr>
          <w:rFonts w:eastAsia="Calibri" w:cs="Times New Roman"/>
          <w:sz w:val="24"/>
          <w:szCs w:val="24"/>
          <w:lang w:eastAsia="en-US"/>
        </w:rPr>
      </w:pPr>
      <w:r w:rsidRPr="004E37AE">
        <w:rPr>
          <w:rFonts w:eastAsia="Calibri" w:cs="Times New Roman"/>
          <w:sz w:val="24"/>
          <w:szCs w:val="24"/>
          <w:lang w:eastAsia="en-US"/>
        </w:rPr>
        <w:t>Утверждаю</w:t>
      </w:r>
    </w:p>
    <w:p w:rsidR="004E37AE" w:rsidRPr="004E37AE" w:rsidRDefault="004E37AE" w:rsidP="004E37AE">
      <w:pPr>
        <w:spacing w:after="0" w:line="276" w:lineRule="auto"/>
        <w:ind w:left="4536"/>
        <w:rPr>
          <w:rFonts w:eastAsia="Calibri" w:cs="Times New Roman"/>
          <w:sz w:val="24"/>
          <w:szCs w:val="24"/>
          <w:lang w:eastAsia="en-US"/>
        </w:rPr>
      </w:pPr>
      <w:r w:rsidRPr="004E37AE">
        <w:rPr>
          <w:rFonts w:eastAsia="Calibri" w:cs="Times New Roman"/>
          <w:sz w:val="24"/>
          <w:szCs w:val="24"/>
          <w:lang w:eastAsia="en-US"/>
        </w:rPr>
        <w:t>Приказ № ______ от «_____» _______20____г.</w:t>
      </w:r>
    </w:p>
    <w:p w:rsidR="004E37AE" w:rsidRPr="004E37AE" w:rsidRDefault="004E37AE" w:rsidP="004E37AE">
      <w:pPr>
        <w:spacing w:after="0" w:line="276" w:lineRule="auto"/>
        <w:ind w:left="4536"/>
        <w:rPr>
          <w:rFonts w:eastAsia="Calibri" w:cs="Times New Roman"/>
          <w:sz w:val="24"/>
          <w:szCs w:val="24"/>
          <w:lang w:eastAsia="en-US"/>
        </w:rPr>
      </w:pPr>
      <w:r w:rsidRPr="004E37AE">
        <w:rPr>
          <w:rFonts w:eastAsia="Calibri" w:cs="Times New Roman"/>
          <w:sz w:val="24"/>
          <w:szCs w:val="24"/>
          <w:lang w:eastAsia="en-US"/>
        </w:rPr>
        <w:t>Директор БОУ ТР ОО «Никольская СОШ»</w:t>
      </w:r>
    </w:p>
    <w:p w:rsidR="004E37AE" w:rsidRPr="004E37AE" w:rsidRDefault="004E37AE" w:rsidP="004E37AE">
      <w:pPr>
        <w:spacing w:after="0" w:line="276" w:lineRule="auto"/>
        <w:ind w:left="4536"/>
        <w:rPr>
          <w:rFonts w:eastAsia="Calibri" w:cs="Times New Roman"/>
          <w:sz w:val="24"/>
          <w:szCs w:val="24"/>
          <w:lang w:eastAsia="en-US"/>
        </w:rPr>
      </w:pPr>
      <w:r w:rsidRPr="004E37AE">
        <w:rPr>
          <w:rFonts w:eastAsia="Calibri" w:cs="Times New Roman"/>
          <w:sz w:val="24"/>
          <w:szCs w:val="24"/>
          <w:lang w:eastAsia="en-US"/>
        </w:rPr>
        <w:t>__________/Е.И.Ченская/</w:t>
      </w:r>
    </w:p>
    <w:p w:rsidR="004E37AE" w:rsidRPr="004E37AE" w:rsidRDefault="004E37AE" w:rsidP="004E37AE">
      <w:pPr>
        <w:spacing w:after="0" w:line="276" w:lineRule="auto"/>
        <w:ind w:firstLine="709"/>
        <w:jc w:val="center"/>
        <w:rPr>
          <w:rFonts w:eastAsia="Calibri" w:cs="Times New Roman"/>
          <w:b/>
          <w:szCs w:val="28"/>
          <w:lang w:eastAsia="en-US"/>
        </w:rPr>
      </w:pPr>
    </w:p>
    <w:p w:rsidR="004E37AE" w:rsidRPr="004E37AE" w:rsidRDefault="004E37AE" w:rsidP="004E37AE">
      <w:pPr>
        <w:spacing w:after="0" w:line="276" w:lineRule="auto"/>
        <w:ind w:firstLine="709"/>
        <w:jc w:val="center"/>
        <w:rPr>
          <w:rFonts w:eastAsia="Calibri" w:cs="Times New Roman"/>
          <w:b/>
          <w:szCs w:val="28"/>
          <w:lang w:eastAsia="en-US"/>
        </w:rPr>
      </w:pPr>
    </w:p>
    <w:p w:rsidR="004E37AE" w:rsidRPr="004E37AE" w:rsidRDefault="004E37AE" w:rsidP="004E37AE">
      <w:pPr>
        <w:spacing w:after="0" w:line="276" w:lineRule="auto"/>
        <w:ind w:firstLine="709"/>
        <w:jc w:val="center"/>
        <w:rPr>
          <w:rFonts w:eastAsia="Calibri" w:cs="Times New Roman"/>
          <w:b/>
          <w:szCs w:val="28"/>
          <w:lang w:eastAsia="en-US"/>
        </w:rPr>
      </w:pPr>
    </w:p>
    <w:p w:rsidR="004E37AE" w:rsidRPr="004E37AE" w:rsidRDefault="004E37AE" w:rsidP="004E37AE">
      <w:pPr>
        <w:spacing w:after="0" w:line="276" w:lineRule="auto"/>
        <w:ind w:firstLine="709"/>
        <w:jc w:val="center"/>
        <w:rPr>
          <w:rFonts w:eastAsia="Calibri" w:cs="Times New Roman"/>
          <w:b/>
          <w:sz w:val="40"/>
          <w:szCs w:val="40"/>
          <w:lang w:eastAsia="en-US"/>
        </w:rPr>
      </w:pPr>
      <w:r w:rsidRPr="004E37AE">
        <w:rPr>
          <w:rFonts w:eastAsia="Calibri" w:cs="Times New Roman"/>
          <w:b/>
          <w:sz w:val="40"/>
          <w:szCs w:val="40"/>
          <w:lang w:eastAsia="en-US"/>
        </w:rPr>
        <w:t>РАБОЧАЯ</w:t>
      </w:r>
    </w:p>
    <w:p w:rsidR="004E37AE" w:rsidRPr="004E37AE" w:rsidRDefault="004E37AE" w:rsidP="004E37AE">
      <w:pPr>
        <w:spacing w:after="0" w:line="276" w:lineRule="auto"/>
        <w:ind w:firstLine="709"/>
        <w:jc w:val="center"/>
        <w:rPr>
          <w:rFonts w:eastAsia="Calibri" w:cs="Times New Roman"/>
          <w:b/>
          <w:sz w:val="40"/>
          <w:szCs w:val="40"/>
          <w:lang w:eastAsia="en-US"/>
        </w:rPr>
      </w:pPr>
      <w:r w:rsidRPr="004E37AE">
        <w:rPr>
          <w:rFonts w:eastAsia="Calibri" w:cs="Times New Roman"/>
          <w:b/>
          <w:sz w:val="40"/>
          <w:szCs w:val="40"/>
          <w:lang w:eastAsia="en-US"/>
        </w:rPr>
        <w:t xml:space="preserve">ПРОГРАММА ВОСПИТАНИЯ </w:t>
      </w:r>
    </w:p>
    <w:p w:rsidR="004E37AE" w:rsidRPr="004E37AE" w:rsidRDefault="004E37AE" w:rsidP="004E37AE">
      <w:pPr>
        <w:spacing w:after="0" w:line="276" w:lineRule="auto"/>
        <w:ind w:firstLine="709"/>
        <w:jc w:val="center"/>
        <w:rPr>
          <w:rFonts w:eastAsia="Calibri" w:cs="Times New Roman"/>
          <w:b/>
          <w:sz w:val="40"/>
          <w:szCs w:val="40"/>
          <w:lang w:eastAsia="en-US"/>
        </w:rPr>
      </w:pPr>
      <w:r w:rsidRPr="004E37AE">
        <w:rPr>
          <w:rFonts w:eastAsia="Calibri" w:cs="Times New Roman"/>
          <w:b/>
          <w:sz w:val="40"/>
          <w:szCs w:val="40"/>
          <w:lang w:eastAsia="en-US"/>
        </w:rPr>
        <w:t>Основного общего образования</w:t>
      </w:r>
    </w:p>
    <w:p w:rsidR="004E37AE" w:rsidRPr="004E37AE" w:rsidRDefault="004E37AE" w:rsidP="004E37AE">
      <w:pPr>
        <w:spacing w:after="0" w:line="276" w:lineRule="auto"/>
        <w:ind w:firstLine="709"/>
        <w:jc w:val="center"/>
        <w:rPr>
          <w:rFonts w:eastAsia="Calibri" w:cs="Times New Roman"/>
          <w:b/>
          <w:szCs w:val="28"/>
          <w:lang w:eastAsia="en-US"/>
        </w:rPr>
      </w:pPr>
    </w:p>
    <w:p w:rsidR="004E37AE" w:rsidRPr="004E37AE" w:rsidRDefault="004E37AE" w:rsidP="004E37AE">
      <w:pPr>
        <w:spacing w:after="0" w:line="276" w:lineRule="auto"/>
        <w:ind w:firstLine="709"/>
        <w:jc w:val="center"/>
        <w:rPr>
          <w:rFonts w:eastAsia="Calibri" w:cs="Times New Roman"/>
          <w:b/>
          <w:szCs w:val="28"/>
          <w:lang w:eastAsia="en-US"/>
        </w:rPr>
      </w:pPr>
      <w:r w:rsidRPr="004E37AE">
        <w:rPr>
          <w:rFonts w:eastAsia="Calibri" w:cs="Times New Roman"/>
          <w:b/>
          <w:szCs w:val="28"/>
          <w:lang w:eastAsia="en-US"/>
        </w:rPr>
        <w:t>РАЗДЕЛ 1. ОСОБЕННОСТИ ОРГАНИЗУЕМОГО В ШКОЛЕ ВОСПИТАТЕЛЬНОГО ПРОЦЕССА</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Процесс воспитания в образовательной организации основывается на следующих принципах взаимодействия педагогов и школьников:</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w:t>
      </w:r>
      <w:r w:rsidRPr="004E37AE">
        <w:rPr>
          <w:rFonts w:eastAsia="Calibri" w:cs="Times New Roman"/>
          <w:szCs w:val="28"/>
          <w:lang w:eastAsia="en-US"/>
        </w:rPr>
        <w:lastRenderedPageBreak/>
        <w:t>событиями, общими позитивными эмоциями и доверительными отношениями друг к другу;</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организация основных совместных дел школьников и педагогов как предмета совместной заботы и взрослых, и детей;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системность и целесообразность воспитания как условия его эффективности.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Основными традициями воспитания в образовательной организации являются следующие: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педагоги школы ориентированы на формирование коллективов в рамках школьных классов, кружков, секций и иных детских объединений, на установление в них </w:t>
      </w:r>
      <w:r w:rsidRPr="004E37AE">
        <w:rPr>
          <w:rFonts w:eastAsia="Calibri" w:cs="Times New Roman"/>
          <w:szCs w:val="28"/>
          <w:lang w:eastAsia="en-US"/>
        </w:rPr>
        <w:lastRenderedPageBreak/>
        <w:t>доброжелательных и товарищеских взаимоотношений;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4E37AE" w:rsidRPr="004E37AE" w:rsidRDefault="004E37AE" w:rsidP="004E37AE">
      <w:pPr>
        <w:spacing w:after="0" w:line="276" w:lineRule="auto"/>
        <w:ind w:left="709" w:hanging="283"/>
        <w:jc w:val="both"/>
        <w:rPr>
          <w:rFonts w:eastAsia="Calibri" w:cs="Times New Roman"/>
          <w:szCs w:val="28"/>
          <w:lang w:eastAsia="en-US"/>
        </w:rPr>
      </w:pPr>
    </w:p>
    <w:p w:rsidR="004E37AE" w:rsidRPr="004E37AE" w:rsidRDefault="004E37AE" w:rsidP="004E37AE">
      <w:pPr>
        <w:spacing w:after="0" w:line="276" w:lineRule="auto"/>
        <w:ind w:left="709" w:hanging="283"/>
        <w:jc w:val="both"/>
        <w:rPr>
          <w:rFonts w:eastAsia="Calibri" w:cs="Times New Roman"/>
          <w:szCs w:val="28"/>
          <w:lang w:eastAsia="en-US"/>
        </w:rPr>
      </w:pPr>
    </w:p>
    <w:p w:rsidR="004E37AE" w:rsidRPr="004E37AE" w:rsidRDefault="004E37AE" w:rsidP="004E37AE">
      <w:pPr>
        <w:spacing w:after="0" w:line="276" w:lineRule="auto"/>
        <w:ind w:left="709" w:hanging="283"/>
        <w:jc w:val="both"/>
        <w:rPr>
          <w:rFonts w:eastAsia="Calibri" w:cs="Times New Roman"/>
          <w:szCs w:val="28"/>
          <w:lang w:eastAsia="en-US"/>
        </w:rPr>
      </w:pPr>
    </w:p>
    <w:p w:rsidR="004E37AE" w:rsidRPr="004E37AE" w:rsidRDefault="004E37AE" w:rsidP="004E37AE">
      <w:pPr>
        <w:spacing w:after="0" w:line="276" w:lineRule="auto"/>
        <w:ind w:left="709" w:hanging="283"/>
        <w:jc w:val="center"/>
        <w:rPr>
          <w:rFonts w:eastAsia="Calibri" w:cs="Times New Roman"/>
          <w:b/>
          <w:szCs w:val="28"/>
          <w:lang w:eastAsia="en-US"/>
        </w:rPr>
      </w:pPr>
      <w:r w:rsidRPr="004E37AE">
        <w:rPr>
          <w:rFonts w:eastAsia="Calibri" w:cs="Times New Roman"/>
          <w:b/>
          <w:szCs w:val="28"/>
          <w:lang w:eastAsia="en-US"/>
        </w:rPr>
        <w:t>РАЗДЕЛ 2. ЦЕЛЬ И ЗАДАЧИ ВОСПИТАНИЯ</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Современный национальный воспитательный </w:t>
      </w:r>
      <w:r w:rsidRPr="004E37AE">
        <w:rPr>
          <w:rFonts w:eastAsia="Calibri" w:cs="Times New Roman"/>
          <w:b/>
          <w:szCs w:val="28"/>
          <w:lang w:eastAsia="en-US"/>
        </w:rPr>
        <w:t>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r w:rsidRPr="004E37AE">
        <w:rPr>
          <w:rFonts w:eastAsia="Calibri" w:cs="Times New Roman"/>
          <w:szCs w:val="28"/>
          <w:lang w:eastAsia="en-US"/>
        </w:rPr>
        <w:t>.</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b/>
          <w:szCs w:val="28"/>
          <w:lang w:eastAsia="en-US"/>
        </w:rPr>
        <w:t>Цель воспитания</w:t>
      </w:r>
      <w:r w:rsidRPr="004E37AE">
        <w:rPr>
          <w:rFonts w:eastAsia="Calibri" w:cs="Times New Roman"/>
          <w:szCs w:val="28"/>
          <w:lang w:eastAsia="en-US"/>
        </w:rPr>
        <w:t xml:space="preserve"> – личностное развитие школьников, проявляющееся:</w:t>
      </w:r>
    </w:p>
    <w:p w:rsidR="004E37AE" w:rsidRPr="004E37AE" w:rsidRDefault="004E37AE" w:rsidP="00D446E2">
      <w:pPr>
        <w:numPr>
          <w:ilvl w:val="0"/>
          <w:numId w:val="42"/>
        </w:numPr>
        <w:spacing w:after="0" w:line="276" w:lineRule="auto"/>
        <w:ind w:left="709" w:hanging="283"/>
        <w:contextualSpacing/>
        <w:jc w:val="both"/>
        <w:rPr>
          <w:rFonts w:eastAsia="Calibri" w:cs="Times New Roman"/>
          <w:szCs w:val="28"/>
          <w:lang w:eastAsia="en-US"/>
        </w:rPr>
      </w:pPr>
      <w:r w:rsidRPr="004E37AE">
        <w:rPr>
          <w:rFonts w:eastAsia="Calibri" w:cs="Times New Roman"/>
          <w:szCs w:val="28"/>
          <w:lang w:eastAsia="en-US"/>
        </w:rPr>
        <w:t>в усвоении ими знаний основных форм, которые общество выработало на основе этих ценностей (то есть, в усвоении ими социально значимых знаний);</w:t>
      </w:r>
    </w:p>
    <w:p w:rsidR="004E37AE" w:rsidRPr="004E37AE" w:rsidRDefault="004E37AE" w:rsidP="00D446E2">
      <w:pPr>
        <w:numPr>
          <w:ilvl w:val="0"/>
          <w:numId w:val="42"/>
        </w:numPr>
        <w:spacing w:after="0" w:line="276" w:lineRule="auto"/>
        <w:ind w:left="709" w:hanging="283"/>
        <w:contextualSpacing/>
        <w:jc w:val="both"/>
        <w:rPr>
          <w:rFonts w:eastAsia="Calibri" w:cs="Times New Roman"/>
          <w:szCs w:val="28"/>
          <w:lang w:eastAsia="en-US"/>
        </w:rPr>
      </w:pPr>
      <w:r w:rsidRPr="004E37AE">
        <w:rPr>
          <w:rFonts w:eastAsia="Calibri" w:cs="Times New Roman"/>
          <w:szCs w:val="28"/>
          <w:lang w:eastAsia="en-US"/>
        </w:rPr>
        <w:lastRenderedPageBreak/>
        <w:t>в развитии их позитивных отношений к этим общественным ценностям (то есть в развитии их социально значимых отношений);</w:t>
      </w:r>
    </w:p>
    <w:p w:rsidR="004E37AE" w:rsidRPr="004E37AE" w:rsidRDefault="004E37AE" w:rsidP="00D446E2">
      <w:pPr>
        <w:numPr>
          <w:ilvl w:val="0"/>
          <w:numId w:val="42"/>
        </w:numPr>
        <w:spacing w:after="0" w:line="276" w:lineRule="auto"/>
        <w:ind w:left="709" w:hanging="283"/>
        <w:contextualSpacing/>
        <w:jc w:val="both"/>
        <w:rPr>
          <w:rFonts w:eastAsia="Calibri" w:cs="Times New Roman"/>
          <w:szCs w:val="28"/>
          <w:lang w:eastAsia="en-US"/>
        </w:rPr>
      </w:pPr>
      <w:r w:rsidRPr="004E37AE">
        <w:rPr>
          <w:rFonts w:eastAsia="Calibri" w:cs="Times New Roman"/>
          <w:szCs w:val="28"/>
          <w:lang w:eastAsia="en-US"/>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Данная цель ориентирует педагогов не на обеспечение соответствия личности ребенка к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4E37AE" w:rsidRPr="004E37AE" w:rsidRDefault="004E37AE" w:rsidP="00D446E2">
      <w:pPr>
        <w:numPr>
          <w:ilvl w:val="0"/>
          <w:numId w:val="43"/>
        </w:numPr>
        <w:spacing w:after="0" w:line="276" w:lineRule="auto"/>
        <w:ind w:left="709" w:hanging="283"/>
        <w:contextualSpacing/>
        <w:jc w:val="both"/>
        <w:rPr>
          <w:rFonts w:eastAsia="Calibri" w:cs="Times New Roman"/>
          <w:szCs w:val="28"/>
          <w:lang w:eastAsia="en-US"/>
        </w:rPr>
      </w:pPr>
      <w:r w:rsidRPr="004E37AE">
        <w:rPr>
          <w:rFonts w:eastAsia="Calibri" w:cs="Times New Roman"/>
          <w:b/>
          <w:szCs w:val="28"/>
          <w:lang w:eastAsia="en-US"/>
        </w:rPr>
        <w:t>Целевые приоритеты в воспитании детей младшего школьного возраста (уровень НОО)</w:t>
      </w:r>
      <w:r w:rsidRPr="004E37AE">
        <w:rPr>
          <w:rFonts w:eastAsia="Calibri" w:cs="Times New Roman"/>
          <w:szCs w:val="28"/>
          <w:lang w:eastAsia="en-US"/>
        </w:rPr>
        <w:t xml:space="preserve"> – 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Выделение данного приоритета связано с особенностями детей младшего школьного возраста: с их потребностью самоутвердиться в </w:t>
      </w:r>
      <w:r w:rsidRPr="004E37AE">
        <w:rPr>
          <w:rFonts w:eastAsia="Calibri" w:cs="Times New Roman"/>
          <w:szCs w:val="28"/>
          <w:lang w:eastAsia="en-US"/>
        </w:rPr>
        <w:lastRenderedPageBreak/>
        <w:t>своем новом социальном статусе – статусе школьника, т.е.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их относятся следующие: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помогая старшим;</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быть трудолюбивым, следуя принципу «делу – время, потехе - час» как в учебных занятиях, так и в домашних делах, доводить начатое дело до конца;</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знать и любить свою Родине – свой родной дом, улицу, село, свою страну;</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беречь и охранять природу (ухаживать за комнатными растениями в классе или дома, заботиться о своих домашних питомцах и, по </w:t>
      </w:r>
      <w:r w:rsidRPr="004E37AE">
        <w:rPr>
          <w:rFonts w:eastAsia="Calibri" w:cs="Times New Roman"/>
          <w:szCs w:val="28"/>
          <w:lang w:eastAsia="en-US"/>
        </w:rPr>
        <w:lastRenderedPageBreak/>
        <w:t>возможности, о бездомных животных на селе, подкармливать птиц в морозные зимы; не засорять бытовым мусором улицы, леса, водоёмы);</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проявлять миролюбие – не затевать конфликтов и стремиться решать спорные вопросы, не прибегая к силе;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стремиться узнавать что-то новое. Проявлять любознательность, ценить знания;</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быть вежливым и опрятным, скромным и приветливым;</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соблюдать правила личной гигиены, режим дня, вести здоровый образ жизни;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умет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национальности или религиозной принадлежности, иного имущественного положения, людям с ограниченными возможностями здоровья;</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быть уверенным в себе, открытым и общительным, не стеснятся быть в чем-то не похожим на других ребят; уметь ставить перед собой и проявлять инициативу, отстаивать свое </w:t>
      </w:r>
      <w:r w:rsidRPr="004E37AE">
        <w:rPr>
          <w:rFonts w:eastAsia="Calibri" w:cs="Times New Roman"/>
          <w:szCs w:val="28"/>
          <w:lang w:eastAsia="en-US"/>
        </w:rPr>
        <w:lastRenderedPageBreak/>
        <w:t xml:space="preserve">мнение и действовать самостоятельно, без помощи старших. </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Знание младшими школьниками донных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4E37AE" w:rsidRPr="004E37AE" w:rsidRDefault="004E37AE" w:rsidP="00D446E2">
      <w:pPr>
        <w:numPr>
          <w:ilvl w:val="0"/>
          <w:numId w:val="43"/>
        </w:numPr>
        <w:spacing w:after="0" w:line="276" w:lineRule="auto"/>
        <w:ind w:left="709" w:hanging="283"/>
        <w:contextualSpacing/>
        <w:jc w:val="both"/>
        <w:rPr>
          <w:rFonts w:eastAsia="Calibri" w:cs="Times New Roman"/>
          <w:szCs w:val="28"/>
          <w:lang w:eastAsia="en-US"/>
        </w:rPr>
      </w:pPr>
      <w:r w:rsidRPr="004E37AE">
        <w:rPr>
          <w:rFonts w:eastAsia="Calibri" w:cs="Times New Roman"/>
          <w:b/>
          <w:szCs w:val="28"/>
          <w:lang w:eastAsia="en-US"/>
        </w:rPr>
        <w:t>Приоритетные цели в воспитании детей подросткового возраста (уровень ООО)</w:t>
      </w:r>
      <w:r w:rsidRPr="004E37AE">
        <w:rPr>
          <w:rFonts w:eastAsia="Calibri" w:cs="Times New Roman"/>
          <w:szCs w:val="28"/>
          <w:lang w:eastAsia="en-US"/>
        </w:rPr>
        <w:t xml:space="preserve"> – создание благоприятных условий для развития социально значимых отношений школьников, и, прежде всего, ценностных отношений: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 семье как главной опоре в жизни человека и источнику его счастья;</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 своему отечеству, своей малой и большой Родине как месту, в котором человек вырос и познал первые радости и неудачи, которая завещана ему предками которую нужно оберегать;</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к природе как источнику жизни на Земле, основе самого ее существования, нуждающейся в </w:t>
      </w:r>
      <w:r w:rsidRPr="004E37AE">
        <w:rPr>
          <w:rFonts w:eastAsia="Calibri" w:cs="Times New Roman"/>
          <w:szCs w:val="28"/>
          <w:lang w:eastAsia="en-US"/>
        </w:rPr>
        <w:lastRenderedPageBreak/>
        <w:t>защите и постоянном внимании со стороны человека;</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 знаниям как интеллектуальному ресурсу, обеспечивающему будущее человека, как результат кропотливого, но увлекательного учебного труда;</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 здоровью как залогу долгой и активной жизни человека, его хорошего настроения и оптимистического взгляда на мир;</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lastRenderedPageBreak/>
        <w:t>- к самим себе как хозяевам своей судьбы, самоопределяющимся и самореализующимся личностям, отвечающим за свое собственное будущее.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Подрастковый возраст – наиболее удачный возраст для развития социально значимых отношений школьников.</w:t>
      </w:r>
    </w:p>
    <w:p w:rsidR="004E37AE" w:rsidRPr="004E37AE" w:rsidRDefault="004E37AE" w:rsidP="00D446E2">
      <w:pPr>
        <w:numPr>
          <w:ilvl w:val="0"/>
          <w:numId w:val="43"/>
        </w:numPr>
        <w:spacing w:after="0" w:line="276" w:lineRule="auto"/>
        <w:ind w:left="709" w:hanging="283"/>
        <w:contextualSpacing/>
        <w:jc w:val="both"/>
        <w:rPr>
          <w:rFonts w:eastAsia="Calibri" w:cs="Times New Roman"/>
          <w:szCs w:val="28"/>
          <w:lang w:eastAsia="en-US"/>
        </w:rPr>
      </w:pPr>
      <w:r w:rsidRPr="004E37AE">
        <w:rPr>
          <w:rFonts w:eastAsia="Calibri" w:cs="Times New Roman"/>
          <w:b/>
          <w:szCs w:val="28"/>
          <w:lang w:eastAsia="en-US"/>
        </w:rPr>
        <w:t>Приоритетные цели в воспитании детей юношеского возраста (уровень среднего общего образования)</w:t>
      </w:r>
      <w:r w:rsidRPr="004E37AE">
        <w:rPr>
          <w:rFonts w:eastAsia="Calibri" w:cs="Times New Roman"/>
          <w:szCs w:val="28"/>
          <w:lang w:eastAsia="en-US"/>
        </w:rPr>
        <w:t xml:space="preserve"> – создание благоприятных условий для приобретения школьниками опыта осуществления социально значимых дел.</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lastRenderedPageBreak/>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опыт дел, направленных на заботу о своей семье, родных и близких;</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трудовой опыт, опыт участия в производственной практике;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опыт дел, направленных на пользу своему родному селу, стране в целом, опыт деятельного выражения собственной гражданской позиции;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опыт природоохранных дел;</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опыт разрешения возникающих конфликтных ситуаций в школе, дома или на улице;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опыт самостоятельного приобретения новых знаний, проведения научных исследований, опыт проектной деятельности;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lastRenderedPageBreak/>
        <w:t>-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опыт ведения здорового образа жизни и заботы о здоровье других людей;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опыт оказания помощи окружающим, заботы о малышах или пожилых людях, волонтерский опыт;</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опыт самопознания и самоанализа, опыт социально приемлемого самовыражения и самореализации.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большее, но не единственное внимание.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Достижению поставленной цели воспитания школьников буде способствовать решение следующих основных </w:t>
      </w:r>
      <w:r w:rsidRPr="004E37AE">
        <w:rPr>
          <w:rFonts w:eastAsia="Calibri" w:cs="Times New Roman"/>
          <w:b/>
          <w:szCs w:val="28"/>
          <w:lang w:eastAsia="en-US"/>
        </w:rPr>
        <w:t>задач</w:t>
      </w:r>
      <w:r w:rsidRPr="004E37AE">
        <w:rPr>
          <w:rFonts w:eastAsia="Calibri" w:cs="Times New Roman"/>
          <w:szCs w:val="28"/>
          <w:lang w:eastAsia="en-US"/>
        </w:rPr>
        <w:t>:</w:t>
      </w:r>
    </w:p>
    <w:p w:rsidR="004E37AE" w:rsidRPr="004E37AE" w:rsidRDefault="004E37AE" w:rsidP="00D446E2">
      <w:pPr>
        <w:numPr>
          <w:ilvl w:val="0"/>
          <w:numId w:val="44"/>
        </w:numPr>
        <w:spacing w:after="0" w:line="276" w:lineRule="auto"/>
        <w:ind w:left="709" w:hanging="283"/>
        <w:contextualSpacing/>
        <w:jc w:val="both"/>
        <w:rPr>
          <w:rFonts w:eastAsia="Calibri" w:cs="Times New Roman"/>
          <w:szCs w:val="28"/>
          <w:lang w:eastAsia="en-US"/>
        </w:rPr>
      </w:pPr>
      <w:r w:rsidRPr="004E37AE">
        <w:rPr>
          <w:rFonts w:eastAsia="Calibri" w:cs="Times New Roman"/>
          <w:szCs w:val="28"/>
          <w:lang w:eastAsia="en-US"/>
        </w:rPr>
        <w:t xml:space="preserve">реализовывать воспитательные возможности общешкольных ключевых дел, поддерживать традиции их коллективного планирования, </w:t>
      </w:r>
      <w:r w:rsidRPr="004E37AE">
        <w:rPr>
          <w:rFonts w:eastAsia="Calibri" w:cs="Times New Roman"/>
          <w:szCs w:val="28"/>
          <w:lang w:eastAsia="en-US"/>
        </w:rPr>
        <w:lastRenderedPageBreak/>
        <w:t>организации, проведения и анализа в школьном сообществе;</w:t>
      </w:r>
    </w:p>
    <w:p w:rsidR="004E37AE" w:rsidRPr="004E37AE" w:rsidRDefault="004E37AE" w:rsidP="00D446E2">
      <w:pPr>
        <w:numPr>
          <w:ilvl w:val="0"/>
          <w:numId w:val="44"/>
        </w:numPr>
        <w:spacing w:after="0" w:line="276" w:lineRule="auto"/>
        <w:ind w:left="709" w:hanging="283"/>
        <w:contextualSpacing/>
        <w:jc w:val="both"/>
        <w:rPr>
          <w:rFonts w:eastAsia="Calibri" w:cs="Times New Roman"/>
          <w:szCs w:val="28"/>
          <w:lang w:eastAsia="en-US"/>
        </w:rPr>
      </w:pPr>
      <w:r w:rsidRPr="004E37AE">
        <w:rPr>
          <w:rFonts w:eastAsia="Calibri" w:cs="Times New Roman"/>
          <w:szCs w:val="28"/>
          <w:lang w:eastAsia="en-US"/>
        </w:rPr>
        <w:t>реализовывать потенциал классного руководства в воспитании школьников, поддерживать активное участие классных сообществ в жизни школы;</w:t>
      </w:r>
    </w:p>
    <w:p w:rsidR="004E37AE" w:rsidRPr="004E37AE" w:rsidRDefault="004E37AE" w:rsidP="00D446E2">
      <w:pPr>
        <w:numPr>
          <w:ilvl w:val="0"/>
          <w:numId w:val="44"/>
        </w:numPr>
        <w:spacing w:after="0" w:line="276" w:lineRule="auto"/>
        <w:ind w:left="709" w:hanging="283"/>
        <w:contextualSpacing/>
        <w:jc w:val="both"/>
        <w:rPr>
          <w:rFonts w:eastAsia="Calibri" w:cs="Times New Roman"/>
          <w:szCs w:val="28"/>
          <w:lang w:eastAsia="en-US"/>
        </w:rPr>
      </w:pPr>
      <w:r w:rsidRPr="004E37AE">
        <w:rPr>
          <w:rFonts w:eastAsia="Calibri" w:cs="Times New Roman"/>
          <w:szCs w:val="28"/>
          <w:lang w:eastAsia="en-US"/>
        </w:rPr>
        <w:t>вовлекать школьников в кружки, секции  и иные объединения, работающие по школьным программам внеурочной деятельности, реализовывать их воспитательные возможности;</w:t>
      </w:r>
    </w:p>
    <w:p w:rsidR="004E37AE" w:rsidRPr="004E37AE" w:rsidRDefault="004E37AE" w:rsidP="00D446E2">
      <w:pPr>
        <w:numPr>
          <w:ilvl w:val="0"/>
          <w:numId w:val="44"/>
        </w:numPr>
        <w:spacing w:after="0" w:line="276" w:lineRule="auto"/>
        <w:ind w:left="709" w:hanging="283"/>
        <w:contextualSpacing/>
        <w:jc w:val="both"/>
        <w:rPr>
          <w:rFonts w:eastAsia="Calibri" w:cs="Times New Roman"/>
          <w:szCs w:val="28"/>
          <w:lang w:eastAsia="en-US"/>
        </w:rPr>
      </w:pPr>
      <w:r w:rsidRPr="004E37AE">
        <w:rPr>
          <w:rFonts w:eastAsia="Calibri" w:cs="Times New Roman"/>
          <w:szCs w:val="28"/>
          <w:lang w:eastAsia="en-US"/>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4E37AE" w:rsidRPr="004E37AE" w:rsidRDefault="004E37AE" w:rsidP="00D446E2">
      <w:pPr>
        <w:numPr>
          <w:ilvl w:val="0"/>
          <w:numId w:val="44"/>
        </w:numPr>
        <w:spacing w:after="0" w:line="276" w:lineRule="auto"/>
        <w:ind w:left="709" w:hanging="283"/>
        <w:contextualSpacing/>
        <w:jc w:val="both"/>
        <w:rPr>
          <w:rFonts w:eastAsia="Calibri" w:cs="Times New Roman"/>
          <w:szCs w:val="28"/>
          <w:lang w:eastAsia="en-US"/>
        </w:rPr>
      </w:pPr>
      <w:r w:rsidRPr="004E37AE">
        <w:rPr>
          <w:rFonts w:eastAsia="Calibri" w:cs="Times New Roman"/>
          <w:szCs w:val="28"/>
          <w:lang w:eastAsia="en-US"/>
        </w:rPr>
        <w:t>инициировать и поддерживать ученическое самоуправление – как на уровне школы, так и на уровне классных сообществ;</w:t>
      </w:r>
    </w:p>
    <w:p w:rsidR="004E37AE" w:rsidRPr="004E37AE" w:rsidRDefault="004E37AE" w:rsidP="00D446E2">
      <w:pPr>
        <w:numPr>
          <w:ilvl w:val="0"/>
          <w:numId w:val="44"/>
        </w:numPr>
        <w:spacing w:after="0" w:line="276" w:lineRule="auto"/>
        <w:ind w:left="709" w:hanging="283"/>
        <w:contextualSpacing/>
        <w:jc w:val="both"/>
        <w:rPr>
          <w:rFonts w:eastAsia="Calibri" w:cs="Times New Roman"/>
          <w:szCs w:val="28"/>
          <w:lang w:eastAsia="en-US"/>
        </w:rPr>
      </w:pPr>
      <w:r w:rsidRPr="004E37AE">
        <w:rPr>
          <w:rFonts w:eastAsia="Calibri" w:cs="Times New Roman"/>
          <w:szCs w:val="28"/>
          <w:lang w:eastAsia="en-US"/>
        </w:rPr>
        <w:t>поддерживать деятельность функционирующих на базе школы детских общественных объединений и организаций;</w:t>
      </w:r>
    </w:p>
    <w:p w:rsidR="004E37AE" w:rsidRPr="004E37AE" w:rsidRDefault="004E37AE" w:rsidP="00D446E2">
      <w:pPr>
        <w:numPr>
          <w:ilvl w:val="0"/>
          <w:numId w:val="44"/>
        </w:numPr>
        <w:spacing w:after="0" w:line="276" w:lineRule="auto"/>
        <w:ind w:left="709" w:hanging="283"/>
        <w:contextualSpacing/>
        <w:jc w:val="both"/>
        <w:rPr>
          <w:rFonts w:eastAsia="Calibri" w:cs="Times New Roman"/>
          <w:szCs w:val="28"/>
          <w:lang w:eastAsia="en-US"/>
        </w:rPr>
      </w:pPr>
      <w:r w:rsidRPr="004E37AE">
        <w:rPr>
          <w:rFonts w:eastAsia="Calibri" w:cs="Times New Roman"/>
          <w:szCs w:val="28"/>
          <w:lang w:eastAsia="en-US"/>
        </w:rPr>
        <w:t>организовывать для школьников экскурсии, походы, экспедиции и реализовывать их воспитательный потенциал;</w:t>
      </w:r>
    </w:p>
    <w:p w:rsidR="004E37AE" w:rsidRPr="004E37AE" w:rsidRDefault="004E37AE" w:rsidP="00D446E2">
      <w:pPr>
        <w:numPr>
          <w:ilvl w:val="0"/>
          <w:numId w:val="44"/>
        </w:numPr>
        <w:spacing w:after="0" w:line="276" w:lineRule="auto"/>
        <w:ind w:left="709" w:hanging="283"/>
        <w:contextualSpacing/>
        <w:jc w:val="both"/>
        <w:rPr>
          <w:rFonts w:eastAsia="Calibri" w:cs="Times New Roman"/>
          <w:szCs w:val="28"/>
          <w:lang w:eastAsia="en-US"/>
        </w:rPr>
      </w:pPr>
      <w:r w:rsidRPr="004E37AE">
        <w:rPr>
          <w:rFonts w:eastAsia="Calibri" w:cs="Times New Roman"/>
          <w:szCs w:val="28"/>
          <w:lang w:eastAsia="en-US"/>
        </w:rPr>
        <w:t>организовывать профориентационную работу со школьниками;</w:t>
      </w:r>
    </w:p>
    <w:p w:rsidR="004E37AE" w:rsidRPr="004E37AE" w:rsidRDefault="004E37AE" w:rsidP="00D446E2">
      <w:pPr>
        <w:numPr>
          <w:ilvl w:val="0"/>
          <w:numId w:val="44"/>
        </w:numPr>
        <w:spacing w:after="0" w:line="276" w:lineRule="auto"/>
        <w:ind w:left="709" w:hanging="283"/>
        <w:contextualSpacing/>
        <w:jc w:val="both"/>
        <w:rPr>
          <w:rFonts w:eastAsia="Calibri" w:cs="Times New Roman"/>
          <w:szCs w:val="28"/>
          <w:lang w:eastAsia="en-US"/>
        </w:rPr>
      </w:pPr>
      <w:r w:rsidRPr="004E37AE">
        <w:rPr>
          <w:rFonts w:eastAsia="Calibri" w:cs="Times New Roman"/>
          <w:szCs w:val="28"/>
          <w:lang w:eastAsia="en-US"/>
        </w:rPr>
        <w:t>организовать работу школьных медиа, реализовывать их воспитательный потенциал;</w:t>
      </w:r>
    </w:p>
    <w:p w:rsidR="004E37AE" w:rsidRPr="004E37AE" w:rsidRDefault="004E37AE" w:rsidP="00D446E2">
      <w:pPr>
        <w:numPr>
          <w:ilvl w:val="0"/>
          <w:numId w:val="44"/>
        </w:numPr>
        <w:spacing w:after="0" w:line="276" w:lineRule="auto"/>
        <w:ind w:left="709" w:hanging="283"/>
        <w:contextualSpacing/>
        <w:jc w:val="both"/>
        <w:rPr>
          <w:rFonts w:eastAsia="Calibri" w:cs="Times New Roman"/>
          <w:szCs w:val="28"/>
          <w:lang w:eastAsia="en-US"/>
        </w:rPr>
      </w:pPr>
      <w:r w:rsidRPr="004E37AE">
        <w:rPr>
          <w:rFonts w:eastAsia="Calibri" w:cs="Times New Roman"/>
          <w:szCs w:val="28"/>
          <w:lang w:eastAsia="en-US"/>
        </w:rPr>
        <w:lastRenderedPageBreak/>
        <w:t>– развивать предметно-эстетическую среду школы и реализовывать ее воспитательные возможности;</w:t>
      </w:r>
    </w:p>
    <w:p w:rsidR="004E37AE" w:rsidRPr="004E37AE" w:rsidRDefault="004E37AE" w:rsidP="00D446E2">
      <w:pPr>
        <w:numPr>
          <w:ilvl w:val="0"/>
          <w:numId w:val="44"/>
        </w:numPr>
        <w:spacing w:after="0" w:line="276" w:lineRule="auto"/>
        <w:ind w:left="709" w:hanging="283"/>
        <w:contextualSpacing/>
        <w:jc w:val="both"/>
        <w:rPr>
          <w:rFonts w:eastAsia="Calibri" w:cs="Times New Roman"/>
          <w:szCs w:val="28"/>
          <w:lang w:eastAsia="en-US"/>
        </w:rPr>
      </w:pPr>
      <w:r w:rsidRPr="004E37AE">
        <w:rPr>
          <w:rFonts w:eastAsia="Calibri" w:cs="Times New Roman"/>
          <w:szCs w:val="28"/>
          <w:lang w:eastAsia="en-US"/>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4E37AE" w:rsidRPr="004E37AE" w:rsidRDefault="004E37AE" w:rsidP="004E37AE">
      <w:pPr>
        <w:spacing w:after="0" w:line="276" w:lineRule="auto"/>
        <w:ind w:left="709" w:hanging="283"/>
        <w:jc w:val="center"/>
        <w:rPr>
          <w:rFonts w:eastAsia="Calibri" w:cs="Times New Roman"/>
          <w:b/>
          <w:szCs w:val="28"/>
          <w:lang w:eastAsia="en-US"/>
        </w:rPr>
      </w:pPr>
      <w:r w:rsidRPr="004E37AE">
        <w:rPr>
          <w:rFonts w:eastAsia="Calibri" w:cs="Times New Roman"/>
          <w:b/>
          <w:szCs w:val="28"/>
          <w:lang w:eastAsia="en-US"/>
        </w:rPr>
        <w:t>РАЗДЕЛ 3. ВИДЫ, ФОРМЫ И СОДЕРЖАНИЕ ДЕЯТЕЛЬНОСТИ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Практическая реализация цели и задач воспитания осуществляется в рамках следующих направлений воспитательной работы школы. Каждое из представлено в соответствующем модуле.</w:t>
      </w:r>
    </w:p>
    <w:p w:rsidR="004E37AE" w:rsidRPr="004E37AE" w:rsidRDefault="004E37AE" w:rsidP="00D446E2">
      <w:pPr>
        <w:numPr>
          <w:ilvl w:val="1"/>
          <w:numId w:val="43"/>
        </w:numPr>
        <w:spacing w:after="0" w:line="276" w:lineRule="auto"/>
        <w:ind w:left="709" w:hanging="283"/>
        <w:contextualSpacing/>
        <w:jc w:val="center"/>
        <w:rPr>
          <w:rFonts w:eastAsia="Calibri" w:cs="Times New Roman"/>
          <w:b/>
          <w:szCs w:val="28"/>
          <w:lang w:eastAsia="en-US"/>
        </w:rPr>
      </w:pPr>
      <w:r w:rsidRPr="004E37AE">
        <w:rPr>
          <w:rFonts w:eastAsia="Calibri" w:cs="Times New Roman"/>
          <w:b/>
          <w:szCs w:val="28"/>
          <w:lang w:eastAsia="en-US"/>
        </w:rPr>
        <w:t>Модуль «Ключевые дела»</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с педагогами и детьми. </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b/>
          <w:szCs w:val="28"/>
          <w:lang w:eastAsia="en-US"/>
        </w:rPr>
        <w:t>На внешнем уровне</w:t>
      </w:r>
      <w:r w:rsidRPr="004E37AE">
        <w:rPr>
          <w:rFonts w:eastAsia="Calibri" w:cs="Times New Roman"/>
          <w:szCs w:val="28"/>
          <w:lang w:eastAsia="en-US"/>
        </w:rPr>
        <w:t>:</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социальные проекты – ежегодные совместно разрабатываемые  и реализуемые школьниками и педагогами комплексы дел (экологической, патриотической, трудовой направленности), ориентированные на преобразование </w:t>
      </w:r>
      <w:r w:rsidRPr="004E37AE">
        <w:rPr>
          <w:rFonts w:eastAsia="Calibri" w:cs="Times New Roman"/>
          <w:szCs w:val="28"/>
          <w:lang w:eastAsia="en-US"/>
        </w:rPr>
        <w:lastRenderedPageBreak/>
        <w:t>окружающего школу социума: пришкольный участок (огород), уборка и облагораживание пришкольной территории, шефство над памятниками ВОВ на территории села;</w:t>
      </w:r>
    </w:p>
    <w:p w:rsidR="004E37AE" w:rsidRPr="004E37AE" w:rsidRDefault="004E37AE" w:rsidP="004E37AE">
      <w:pPr>
        <w:spacing w:after="0" w:line="276" w:lineRule="auto"/>
        <w:ind w:left="709" w:hanging="283"/>
        <w:jc w:val="both"/>
        <w:rPr>
          <w:rFonts w:eastAsia="Calibri" w:cs="Times New Roman"/>
          <w:szCs w:val="28"/>
          <w:lang w:eastAsia="en-US"/>
        </w:rPr>
      </w:pP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проводимые для жителей села и организуемые совместно с семьями учащихся спортивные состязания,  праздники,  фестивали, представления, которые открывают возможность для творчества самореализации школьников и включают их в деятельную заботу об окружающих: торжественные линейки (День Знаний, Последний Звонок), митинги (Дни памяти Героев, 9 мая, День освобождения села), концерты (День Учителя, День Пожилого человека, Осенний бал, Новогодние утренники, Зимний бал, Вечер Встречи Выпускников, День Святого Валентина, 23 февраля, 8 марта и др.), школьные спортивные состязания («А, ну-ка, мальчики!», «А, ну-ка, девочки!», День Здоровья), районные спортивные состязания по минифутболу, волейболу, лыжам;</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участие во всероссийских акциях, посвященных значимым отечественным и международным событиям: Голубь Мира, Акция Бессмертный полк, Безопасное детство и др.</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b/>
          <w:szCs w:val="28"/>
          <w:lang w:eastAsia="en-US"/>
        </w:rPr>
        <w:t>На школьном уровне</w:t>
      </w:r>
      <w:r w:rsidRPr="004E37AE">
        <w:rPr>
          <w:rFonts w:eastAsia="Calibri" w:cs="Times New Roman"/>
          <w:szCs w:val="28"/>
          <w:lang w:eastAsia="en-US"/>
        </w:rPr>
        <w:t>:</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lastRenderedPageBreak/>
        <w:t>-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значимый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другу.</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b/>
          <w:szCs w:val="28"/>
          <w:lang w:eastAsia="en-US"/>
        </w:rPr>
        <w:t>На уровне классов</w:t>
      </w:r>
      <w:r w:rsidRPr="004E37AE">
        <w:rPr>
          <w:rFonts w:eastAsia="Calibri" w:cs="Times New Roman"/>
          <w:szCs w:val="28"/>
          <w:lang w:eastAsia="en-US"/>
        </w:rPr>
        <w:t>:</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участие школьных классов в реализации общешкольных ключевых дел;</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проведение в рамках класса итогового анализа детьми общешкольных ключевых дел, участие представителей классов в итоговом анализе </w:t>
      </w:r>
      <w:r w:rsidRPr="004E37AE">
        <w:rPr>
          <w:rFonts w:eastAsia="Calibri" w:cs="Times New Roman"/>
          <w:szCs w:val="28"/>
          <w:lang w:eastAsia="en-US"/>
        </w:rPr>
        <w:lastRenderedPageBreak/>
        <w:t>проведенных дел на уровне общешкольных советов дела.</w:t>
      </w:r>
    </w:p>
    <w:p w:rsidR="004E37AE" w:rsidRPr="004E37AE" w:rsidRDefault="004E37AE" w:rsidP="004E37AE">
      <w:pPr>
        <w:spacing w:after="0" w:line="276" w:lineRule="auto"/>
        <w:ind w:left="709" w:hanging="283"/>
        <w:jc w:val="both"/>
        <w:rPr>
          <w:rFonts w:eastAsia="Calibri" w:cs="Times New Roman"/>
          <w:b/>
          <w:szCs w:val="28"/>
          <w:lang w:eastAsia="en-US"/>
        </w:rPr>
      </w:pPr>
      <w:r w:rsidRPr="004E37AE">
        <w:rPr>
          <w:rFonts w:eastAsia="Calibri" w:cs="Times New Roman"/>
          <w:b/>
          <w:szCs w:val="28"/>
          <w:lang w:eastAsia="en-US"/>
        </w:rPr>
        <w:t>На индивидуальном уровне: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вовлечение по возможности каждого ребенка в ключевые дела школы в одной из возможных для них ролей (сценаристов, постановщиков, исполнителей, ведущих и т.д.);</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индивидуальная помощь ребенку (при необходимости) в освоении навыков подготовки, проведения и анализа ключевых дел;</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4E37AE" w:rsidRPr="004E37AE" w:rsidRDefault="004E37AE" w:rsidP="004E37AE">
      <w:pPr>
        <w:spacing w:after="0" w:line="276" w:lineRule="auto"/>
        <w:ind w:left="709" w:hanging="283"/>
        <w:jc w:val="center"/>
        <w:rPr>
          <w:rFonts w:eastAsia="Calibri" w:cs="Times New Roman"/>
          <w:b/>
          <w:szCs w:val="28"/>
          <w:lang w:eastAsia="en-US"/>
        </w:rPr>
      </w:pPr>
      <w:r w:rsidRPr="004E37AE">
        <w:rPr>
          <w:rFonts w:eastAsia="Calibri" w:cs="Times New Roman"/>
          <w:b/>
          <w:szCs w:val="28"/>
          <w:lang w:eastAsia="en-US"/>
        </w:rPr>
        <w:t>3.2. Модуль «Классное руководство»</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Осуществляя работу с классом, классный руководитель организует работу с коллективом класса; индивидуальную работу с учащимися </w:t>
      </w:r>
      <w:r w:rsidRPr="004E37AE">
        <w:rPr>
          <w:rFonts w:eastAsia="Calibri" w:cs="Times New Roman"/>
          <w:szCs w:val="28"/>
          <w:lang w:eastAsia="en-US"/>
        </w:rPr>
        <w:lastRenderedPageBreak/>
        <w:t>вверенного ему класса; работу с учителями, преподающими в данном классе; работу с родителями учащихся или их законными представителями.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b/>
          <w:szCs w:val="28"/>
          <w:lang w:eastAsia="en-US"/>
        </w:rPr>
        <w:t>Работа с классным коллективом</w:t>
      </w:r>
      <w:r w:rsidRPr="004E37AE">
        <w:rPr>
          <w:rFonts w:eastAsia="Calibri" w:cs="Times New Roman"/>
          <w:szCs w:val="28"/>
          <w:lang w:eastAsia="en-US"/>
        </w:rPr>
        <w:t>:</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 а с другой, - установить и упрочнить доверительные отношения с учащимися класса, стать для них значимым взрослым, задающим образцы поведения в обществе.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проведение классных часов как часов плодотворного и доверительного общения педагога и школьников, основанных на принципах уважительного отношения к </w:t>
      </w:r>
      <w:r w:rsidRPr="004E37AE">
        <w:rPr>
          <w:rFonts w:eastAsia="Calibri" w:cs="Times New Roman"/>
          <w:szCs w:val="28"/>
          <w:lang w:eastAsia="en-US"/>
        </w:rPr>
        <w:lastRenderedPageBreak/>
        <w:t>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сплочение коллектива класса через: игры и тренинги на сплочение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выработка совместно со школьниками законов класса, помогающих детям освоить нормы и правила общения, которым они должны следовать в школе.</w:t>
      </w:r>
    </w:p>
    <w:p w:rsidR="004E37AE" w:rsidRPr="004E37AE" w:rsidRDefault="004E37AE" w:rsidP="004E37AE">
      <w:pPr>
        <w:spacing w:after="0" w:line="276" w:lineRule="auto"/>
        <w:ind w:left="709" w:hanging="283"/>
        <w:jc w:val="both"/>
        <w:rPr>
          <w:rFonts w:eastAsia="Calibri" w:cs="Times New Roman"/>
          <w:b/>
          <w:szCs w:val="28"/>
          <w:lang w:eastAsia="en-US"/>
        </w:rPr>
      </w:pPr>
      <w:r w:rsidRPr="004E37AE">
        <w:rPr>
          <w:rFonts w:eastAsia="Calibri" w:cs="Times New Roman"/>
          <w:b/>
          <w:szCs w:val="28"/>
          <w:lang w:eastAsia="en-US"/>
        </w:rPr>
        <w:t>Индивидуальная работа с учащимися:</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w:t>
      </w:r>
      <w:r w:rsidRPr="004E37AE">
        <w:rPr>
          <w:rFonts w:eastAsia="Calibri" w:cs="Times New Roman"/>
          <w:szCs w:val="28"/>
          <w:lang w:eastAsia="en-US"/>
        </w:rPr>
        <w:lastRenderedPageBreak/>
        <w:t>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(при наличии).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w:t>
      </w:r>
      <w:r w:rsidRPr="004E37AE">
        <w:rPr>
          <w:rFonts w:eastAsia="Calibri" w:cs="Times New Roman"/>
          <w:szCs w:val="28"/>
          <w:lang w:eastAsia="en-US"/>
        </w:rPr>
        <w:lastRenderedPageBreak/>
        <w:t xml:space="preserve">классе; через включение в проводимые школьным психологом тренинги общения (при наличии). </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b/>
          <w:szCs w:val="28"/>
          <w:lang w:eastAsia="en-US"/>
        </w:rPr>
        <w:t>Работа с учителями, преподающими в классе</w:t>
      </w:r>
      <w:r w:rsidRPr="004E37AE">
        <w:rPr>
          <w:rFonts w:eastAsia="Calibri" w:cs="Times New Roman"/>
          <w:szCs w:val="28"/>
          <w:lang w:eastAsia="en-US"/>
        </w:rPr>
        <w:t>:</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проведение мини-педсоветов, направленных на решение конкретных проблем класса и интеграцию воспитательных влияний на школьников;</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привлечение учителей к участию в родительских собраниях класса для объединения усилий в деле обучения и воспитания детей.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b/>
          <w:szCs w:val="28"/>
          <w:lang w:eastAsia="en-US"/>
        </w:rPr>
        <w:t>Работа с родителями учащихся или их законными представителями</w:t>
      </w:r>
      <w:r w:rsidRPr="004E37AE">
        <w:rPr>
          <w:rFonts w:eastAsia="Calibri" w:cs="Times New Roman"/>
          <w:szCs w:val="28"/>
          <w:lang w:eastAsia="en-US"/>
        </w:rPr>
        <w:t>:</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регулярное информирование родителей о школьных успехах и проблемах их детей, о жизни класса в целом;</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lastRenderedPageBreak/>
        <w:t>- организация родительских собраний, происходящих в режиме обсуждения наиболее острых проблем обучения и воспитания школьников;</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детей;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привлечение членов семей школьников к организации и проведению дел класса;</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организация на базе класса семейных праздников, конкурсов, соревнований, направленных на сплочение семьи и школы.</w:t>
      </w:r>
    </w:p>
    <w:p w:rsidR="004E37AE" w:rsidRPr="004E37AE" w:rsidRDefault="004E37AE" w:rsidP="004E37AE">
      <w:pPr>
        <w:spacing w:after="0" w:line="276" w:lineRule="auto"/>
        <w:ind w:left="709" w:hanging="283"/>
        <w:jc w:val="center"/>
        <w:rPr>
          <w:rFonts w:eastAsia="Calibri" w:cs="Times New Roman"/>
          <w:b/>
          <w:szCs w:val="28"/>
          <w:lang w:eastAsia="en-US"/>
        </w:rPr>
      </w:pPr>
      <w:r w:rsidRPr="004E37AE">
        <w:rPr>
          <w:rFonts w:eastAsia="Calibri" w:cs="Times New Roman"/>
          <w:b/>
          <w:szCs w:val="28"/>
          <w:lang w:eastAsia="en-US"/>
        </w:rPr>
        <w:t>Модуль 3.3. «Курсы внеурочной деятельности»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Воспитание на занятиях школьных курсов внеурочной деятельности осуществляется преимущественно через:</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формирование в кружках, секциях, клубах, студиях и т.п. детско-взрослых общностей, </w:t>
      </w:r>
      <w:r w:rsidRPr="004E37AE">
        <w:rPr>
          <w:rFonts w:eastAsia="Calibri" w:cs="Times New Roman"/>
          <w:szCs w:val="28"/>
          <w:lang w:eastAsia="en-US"/>
        </w:rPr>
        <w:lastRenderedPageBreak/>
        <w:t>которые могли бы объединять детей и педагогов общими позитивными эмоциями и доверительными отношениями друг к другу;</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создание в детских объединениях традиций, задающих их членам определенные социально значимые формы поведения;</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поддержку в школьных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поощрение педагогами детских инициатив и детского самоуправления.</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b/>
          <w:szCs w:val="28"/>
          <w:lang w:eastAsia="en-US"/>
        </w:rPr>
        <w:t>Познавательная деятельность</w:t>
      </w:r>
      <w:r w:rsidRPr="004E37AE">
        <w:rPr>
          <w:rFonts w:eastAsia="Calibri" w:cs="Times New Roman"/>
          <w:szCs w:val="28"/>
          <w:lang w:eastAsia="en-US"/>
        </w:rPr>
        <w:t>.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b/>
          <w:szCs w:val="28"/>
          <w:lang w:eastAsia="en-US"/>
        </w:rPr>
        <w:t>Художественное творчество</w:t>
      </w:r>
      <w:r w:rsidRPr="004E37AE">
        <w:rPr>
          <w:rFonts w:eastAsia="Calibri" w:cs="Times New Roman"/>
          <w:szCs w:val="28"/>
          <w:lang w:eastAsia="en-US"/>
        </w:rPr>
        <w:t xml:space="preserve">. 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w:t>
      </w:r>
      <w:r w:rsidRPr="004E37AE">
        <w:rPr>
          <w:rFonts w:eastAsia="Calibri" w:cs="Times New Roman"/>
          <w:szCs w:val="28"/>
          <w:lang w:eastAsia="en-US"/>
        </w:rPr>
        <w:lastRenderedPageBreak/>
        <w:t>чувства вкуса и умения ценить прекрасное, на воспитание ценностного отношения школьников к культуре и их общее духовно-нравственное развитие.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b/>
          <w:szCs w:val="28"/>
          <w:lang w:eastAsia="en-US"/>
        </w:rPr>
        <w:t>Проблемно-ценностное общение</w:t>
      </w:r>
      <w:r w:rsidRPr="004E37AE">
        <w:rPr>
          <w:rFonts w:eastAsia="Calibri" w:cs="Times New Roman"/>
          <w:szCs w:val="28"/>
          <w:lang w:eastAsia="en-US"/>
        </w:rPr>
        <w:t>. Курсы внеурочной деятельности направленные на развитие коммуникативных компетенций школьников, воспитание у них культуры общения, развития умений слушать и слышать других, уважать чужое мнение и отстаивать свое собственное, терпимо относиться к разнообразию взглядов людей.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b/>
          <w:szCs w:val="28"/>
          <w:lang w:eastAsia="en-US"/>
        </w:rPr>
        <w:t>Спортивно-оздоровительная деятельность</w:t>
      </w:r>
      <w:r w:rsidRPr="004E37AE">
        <w:rPr>
          <w:rFonts w:eastAsia="Calibri" w:cs="Times New Roman"/>
          <w:szCs w:val="28"/>
          <w:lang w:eastAsia="en-US"/>
        </w:rPr>
        <w:t>.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4E37AE" w:rsidRPr="004E37AE" w:rsidRDefault="004E37AE" w:rsidP="004E37AE">
      <w:pPr>
        <w:spacing w:after="0" w:line="276" w:lineRule="auto"/>
        <w:ind w:left="709" w:hanging="283"/>
        <w:jc w:val="center"/>
        <w:rPr>
          <w:rFonts w:eastAsia="Calibri" w:cs="Times New Roman"/>
          <w:b/>
          <w:szCs w:val="28"/>
          <w:lang w:eastAsia="en-US"/>
        </w:rPr>
      </w:pPr>
      <w:r w:rsidRPr="004E37AE">
        <w:rPr>
          <w:rFonts w:eastAsia="Calibri" w:cs="Times New Roman"/>
          <w:b/>
          <w:szCs w:val="28"/>
          <w:lang w:eastAsia="en-US"/>
        </w:rPr>
        <w:t>3.4. Модуль «Школьный урок»</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Реализация школьными педагогами воспитательного потенциала урока предполагает следующее: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w:t>
      </w:r>
      <w:r w:rsidRPr="004E37AE">
        <w:rPr>
          <w:rFonts w:eastAsia="Calibri" w:cs="Times New Roman"/>
          <w:b/>
          <w:szCs w:val="28"/>
          <w:lang w:eastAsia="en-US"/>
        </w:rPr>
        <w:t>установление доверительных отношений</w:t>
      </w:r>
      <w:r w:rsidRPr="004E37AE">
        <w:rPr>
          <w:rFonts w:eastAsia="Calibri" w:cs="Times New Roman"/>
          <w:szCs w:val="28"/>
          <w:lang w:eastAsia="en-US"/>
        </w:rPr>
        <w:t xml:space="preserve"> между учителем и его учениками, способствующих позитивному восприятию учащимися требований и просьб учителя, </w:t>
      </w:r>
      <w:r w:rsidRPr="004E37AE">
        <w:rPr>
          <w:rFonts w:eastAsia="Calibri" w:cs="Times New Roman"/>
          <w:szCs w:val="28"/>
          <w:lang w:eastAsia="en-US"/>
        </w:rPr>
        <w:lastRenderedPageBreak/>
        <w:t>привлечению их внимания к обсуждаемой на уроке информации, активизации их познавательной деятельности;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w:t>
      </w:r>
      <w:r w:rsidRPr="004E37AE">
        <w:rPr>
          <w:rFonts w:eastAsia="Calibri" w:cs="Times New Roman"/>
          <w:b/>
          <w:szCs w:val="28"/>
          <w:lang w:eastAsia="en-US"/>
        </w:rPr>
        <w:t>принципы учебной дисциплины и самоорганизации</w:t>
      </w:r>
      <w:r w:rsidRPr="004E37AE">
        <w:rPr>
          <w:rFonts w:eastAsia="Calibri" w:cs="Times New Roman"/>
          <w:szCs w:val="28"/>
          <w:lang w:eastAsia="en-US"/>
        </w:rPr>
        <w:t>;</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привлечение внимания школьников </w:t>
      </w:r>
      <w:r w:rsidRPr="004E37AE">
        <w:rPr>
          <w:rFonts w:eastAsia="Calibri" w:cs="Times New Roman"/>
          <w:b/>
          <w:szCs w:val="28"/>
          <w:lang w:eastAsia="en-US"/>
        </w:rPr>
        <w:t>к ценностному аспекту</w:t>
      </w:r>
      <w:r w:rsidRPr="004E37AE">
        <w:rPr>
          <w:rFonts w:eastAsia="Calibri" w:cs="Times New Roman"/>
          <w:szCs w:val="28"/>
          <w:lang w:eastAsia="en-US"/>
        </w:rPr>
        <w:t xml:space="preserve">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использование воспитательных возможностей содержания учебного предмета через демонстрацию детям </w:t>
      </w:r>
      <w:r w:rsidRPr="004E37AE">
        <w:rPr>
          <w:rFonts w:eastAsia="Calibri" w:cs="Times New Roman"/>
          <w:b/>
          <w:szCs w:val="28"/>
          <w:lang w:eastAsia="en-US"/>
        </w:rPr>
        <w:t>примеров ответственного</w:t>
      </w:r>
      <w:r w:rsidRPr="004E37AE">
        <w:rPr>
          <w:rFonts w:eastAsia="Calibri" w:cs="Times New Roman"/>
          <w:szCs w:val="28"/>
          <w:lang w:eastAsia="en-US"/>
        </w:rPr>
        <w:t>,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w:t>
      </w:r>
      <w:r w:rsidRPr="004E37AE">
        <w:rPr>
          <w:rFonts w:eastAsia="Calibri" w:cs="Times New Roman"/>
          <w:szCs w:val="28"/>
          <w:lang w:eastAsia="en-US"/>
        </w:rPr>
        <w:lastRenderedPageBreak/>
        <w:t>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4E37AE" w:rsidRPr="004E37AE" w:rsidRDefault="004E37AE" w:rsidP="004E37AE">
      <w:pPr>
        <w:spacing w:after="0" w:line="276" w:lineRule="auto"/>
        <w:ind w:left="709" w:hanging="283"/>
        <w:jc w:val="center"/>
        <w:rPr>
          <w:rFonts w:eastAsia="Calibri" w:cs="Times New Roman"/>
          <w:b/>
          <w:szCs w:val="28"/>
          <w:lang w:eastAsia="en-US"/>
        </w:rPr>
      </w:pPr>
      <w:r w:rsidRPr="004E37AE">
        <w:rPr>
          <w:rFonts w:eastAsia="Calibri" w:cs="Times New Roman"/>
          <w:b/>
          <w:szCs w:val="28"/>
          <w:lang w:eastAsia="en-US"/>
        </w:rPr>
        <w:t>3.5. Модуль «Самоуправление»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Поддержка детского самоуправления в школе помогает педагогам воспитывать в детях </w:t>
      </w:r>
      <w:r w:rsidRPr="004E37AE">
        <w:rPr>
          <w:rFonts w:eastAsia="Calibri" w:cs="Times New Roman"/>
          <w:szCs w:val="28"/>
          <w:lang w:eastAsia="en-US"/>
        </w:rPr>
        <w:lastRenderedPageBreak/>
        <w:t>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b/>
          <w:szCs w:val="28"/>
          <w:lang w:eastAsia="en-US"/>
        </w:rPr>
        <w:t>На уровне школы</w:t>
      </w:r>
      <w:r w:rsidRPr="004E37AE">
        <w:rPr>
          <w:rFonts w:eastAsia="Calibri" w:cs="Times New Roman"/>
          <w:szCs w:val="28"/>
          <w:lang w:eastAsia="en-US"/>
        </w:rPr>
        <w:t>:</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ежедневная организация и проведение динамических перемен в начальной школе;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еженедельное проведение рейдов по проверке внешнего вида, сменной обуви, заполнения дневников, сохранности учебников;</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организация и проведение Дня самоуправления, осенних и зимних балов, мероприятий в летнем лагере.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b/>
          <w:szCs w:val="28"/>
          <w:lang w:eastAsia="en-US"/>
        </w:rPr>
        <w:t>На уровне классов</w:t>
      </w:r>
      <w:r w:rsidRPr="004E37AE">
        <w:rPr>
          <w:rFonts w:eastAsia="Calibri" w:cs="Times New Roman"/>
          <w:szCs w:val="28"/>
          <w:lang w:eastAsia="en-US"/>
        </w:rPr>
        <w:t>:</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w:t>
      </w:r>
      <w:r w:rsidRPr="004E37AE">
        <w:rPr>
          <w:rFonts w:eastAsia="Calibri" w:cs="Times New Roman"/>
          <w:szCs w:val="28"/>
          <w:lang w:eastAsia="en-US"/>
        </w:rPr>
        <w:lastRenderedPageBreak/>
        <w:t>общешкольных органов самоуправления и классных руководителей;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через деятельность выборных органов самоуправления, отвечающих за различные направления работы класса (например: сектора помощь, ….);</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b/>
          <w:szCs w:val="28"/>
          <w:lang w:eastAsia="en-US"/>
        </w:rPr>
        <w:t>На индивидуальном уровне</w:t>
      </w:r>
      <w:r w:rsidRPr="004E37AE">
        <w:rPr>
          <w:rFonts w:eastAsia="Calibri" w:cs="Times New Roman"/>
          <w:szCs w:val="28"/>
          <w:lang w:eastAsia="en-US"/>
        </w:rPr>
        <w:t>:</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через вовлечение школьников в планирование, организацию, проведение и анализ общешкольных и внутренних дел;</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через реализацию школьниками, взявшими на себя соответствующую роль, функций по контролю за порядком и чистотой в классе, комнатными растениями и т.д.</w:t>
      </w:r>
    </w:p>
    <w:p w:rsidR="004E37AE" w:rsidRPr="004E37AE" w:rsidRDefault="004E37AE" w:rsidP="004E37AE">
      <w:pPr>
        <w:spacing w:after="0" w:line="276" w:lineRule="auto"/>
        <w:ind w:left="709" w:hanging="283"/>
        <w:jc w:val="center"/>
        <w:rPr>
          <w:rFonts w:eastAsia="Calibri" w:cs="Times New Roman"/>
          <w:b/>
          <w:szCs w:val="28"/>
          <w:lang w:eastAsia="en-US"/>
        </w:rPr>
      </w:pPr>
      <w:r w:rsidRPr="004E37AE">
        <w:rPr>
          <w:rFonts w:eastAsia="Calibri" w:cs="Times New Roman"/>
          <w:b/>
          <w:szCs w:val="28"/>
          <w:lang w:eastAsia="en-US"/>
        </w:rPr>
        <w:t>3.6. Модуль «Школьные медиа»</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школьная интернет-группа – разновозрастное сообщество школьников и педагогов, </w:t>
      </w:r>
      <w:r w:rsidRPr="004E37AE">
        <w:rPr>
          <w:rFonts w:eastAsia="Calibri" w:cs="Times New Roman"/>
          <w:szCs w:val="28"/>
          <w:lang w:eastAsia="en-US"/>
        </w:rPr>
        <w:lastRenderedPageBreak/>
        <w:t>поддерживающее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4E37AE" w:rsidRPr="004E37AE" w:rsidRDefault="004E37AE" w:rsidP="004E37AE">
      <w:pPr>
        <w:spacing w:after="0" w:line="276" w:lineRule="auto"/>
        <w:ind w:left="709" w:hanging="283"/>
        <w:jc w:val="center"/>
        <w:rPr>
          <w:rFonts w:eastAsia="Calibri" w:cs="Times New Roman"/>
          <w:b/>
          <w:szCs w:val="28"/>
          <w:lang w:eastAsia="en-US"/>
        </w:rPr>
      </w:pPr>
      <w:r w:rsidRPr="004E37AE">
        <w:rPr>
          <w:rFonts w:eastAsia="Calibri" w:cs="Times New Roman"/>
          <w:b/>
          <w:szCs w:val="28"/>
          <w:lang w:eastAsia="en-US"/>
        </w:rPr>
        <w:t>3.7 Модуль «Экскурсии, экспедиции, походы»</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Эти воспитательные возможности реализуются в рамках следующих видов и форм деятельности: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тематические экскурсии по предметам (в соответствии с учебной программой);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экскурсии в школьный военно-исторический и краеведческий музей (в соответствии с воспитательным планом классных руководителей, обязательное посещение музеев </w:t>
      </w:r>
      <w:r w:rsidRPr="004E37AE">
        <w:rPr>
          <w:rFonts w:eastAsia="Calibri" w:cs="Times New Roman"/>
          <w:szCs w:val="28"/>
          <w:lang w:eastAsia="en-US"/>
        </w:rPr>
        <w:lastRenderedPageBreak/>
        <w:t>в преддверии праздников, посвященных памяти героев, погибших во время военных действий);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экскурсии по историческим и памятным местам села;</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виртуальные экскурсии.</w:t>
      </w:r>
    </w:p>
    <w:p w:rsidR="004E37AE" w:rsidRPr="004E37AE" w:rsidRDefault="004E37AE" w:rsidP="004E37AE">
      <w:pPr>
        <w:spacing w:after="0" w:line="276" w:lineRule="auto"/>
        <w:ind w:left="709" w:hanging="283"/>
        <w:jc w:val="center"/>
        <w:rPr>
          <w:rFonts w:eastAsia="Calibri" w:cs="Times New Roman"/>
          <w:b/>
          <w:szCs w:val="28"/>
          <w:lang w:eastAsia="en-US"/>
        </w:rPr>
      </w:pPr>
      <w:r w:rsidRPr="004E37AE">
        <w:rPr>
          <w:rFonts w:eastAsia="Calibri" w:cs="Times New Roman"/>
          <w:b/>
          <w:szCs w:val="28"/>
          <w:lang w:eastAsia="en-US"/>
        </w:rPr>
        <w:t>3.8. Модуль «Профориентация»</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циклы профориентационных часов общения, направленных на подготовку школьника к </w:t>
      </w:r>
      <w:r w:rsidRPr="004E37AE">
        <w:rPr>
          <w:rFonts w:eastAsia="Calibri" w:cs="Times New Roman"/>
          <w:szCs w:val="28"/>
          <w:lang w:eastAsia="en-US"/>
        </w:rPr>
        <w:lastRenderedPageBreak/>
        <w:t>осознанному планированию и реализации своего профессионального будущего;</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профориентационные игры: симуляции, деловые игры, решение кейсов (ситуаций, в которых необходимо принять решение, занять определенную позицию), расширение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посещение профориентационных выставок, дней открытых дверей в средних специальных учреждениях и вузах;</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освоение школьниками основ профессии в рамах различных курсов по выбору, включенных в основную образовательную программу школы, </w:t>
      </w:r>
      <w:r w:rsidRPr="004E37AE">
        <w:rPr>
          <w:rFonts w:eastAsia="Calibri" w:cs="Times New Roman"/>
          <w:szCs w:val="28"/>
          <w:lang w:eastAsia="en-US"/>
        </w:rPr>
        <w:lastRenderedPageBreak/>
        <w:t>или в рамках курсов дополнительного образования.</w:t>
      </w:r>
    </w:p>
    <w:p w:rsidR="004E37AE" w:rsidRPr="004E37AE" w:rsidRDefault="004E37AE" w:rsidP="004E37AE">
      <w:pPr>
        <w:spacing w:after="0" w:line="276" w:lineRule="auto"/>
        <w:ind w:left="709" w:hanging="283"/>
        <w:jc w:val="center"/>
        <w:rPr>
          <w:rFonts w:eastAsia="Calibri" w:cs="Times New Roman"/>
          <w:b/>
          <w:szCs w:val="28"/>
          <w:lang w:eastAsia="en-US"/>
        </w:rPr>
      </w:pPr>
      <w:r w:rsidRPr="004E37AE">
        <w:rPr>
          <w:rFonts w:eastAsia="Calibri" w:cs="Times New Roman"/>
          <w:b/>
          <w:szCs w:val="28"/>
          <w:lang w:eastAsia="en-US"/>
        </w:rPr>
        <w:t>3.9. Модуль «Организация предметно-эстетической среды»</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оформление интерьера школьных помещений (вестибюля, коридоров, рекреаций, залов, лестничных проходов и др.)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w:t>
      </w:r>
      <w:r w:rsidRPr="004E37AE">
        <w:rPr>
          <w:rFonts w:eastAsia="Calibri" w:cs="Times New Roman"/>
          <w:szCs w:val="28"/>
          <w:lang w:eastAsia="en-US"/>
        </w:rPr>
        <w:lastRenderedPageBreak/>
        <w:t>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озеленение пришкольной территории, разбивка клумб, тенистых аллей, оборудование спортивных и игровых площадок, доступных и приспособленных для школьников разных возрастных категорий;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благоустройство классных кабинетов, осуществляемое классными руководителями вместе со школьниками своих классов, позволяющее учащимся проявить свою фантазию и творческие способности, создающее повод для длительного общения классного руководителя со своими детьми;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событийный дизайн – оформление пространства проведения конкретных школьных событий (праздников, церемоний, торжественных линеек, творческих вечеров и т.п.);</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акцентирование внимания школьников посредством элементов предметно-эстетической среды (стенды, плакаты) на важных для </w:t>
      </w:r>
      <w:r w:rsidRPr="004E37AE">
        <w:rPr>
          <w:rFonts w:eastAsia="Calibri" w:cs="Times New Roman"/>
          <w:szCs w:val="28"/>
          <w:lang w:eastAsia="en-US"/>
        </w:rPr>
        <w:lastRenderedPageBreak/>
        <w:t>воспитания ценностях школы, ее традициях, правилах.</w:t>
      </w:r>
    </w:p>
    <w:p w:rsidR="004E37AE" w:rsidRPr="004E37AE" w:rsidRDefault="004E37AE" w:rsidP="004E37AE">
      <w:pPr>
        <w:spacing w:after="0" w:line="276" w:lineRule="auto"/>
        <w:ind w:left="709" w:hanging="283"/>
        <w:jc w:val="center"/>
        <w:rPr>
          <w:rFonts w:eastAsia="Calibri" w:cs="Times New Roman"/>
          <w:b/>
          <w:szCs w:val="28"/>
          <w:lang w:eastAsia="en-US"/>
        </w:rPr>
      </w:pPr>
      <w:r w:rsidRPr="004E37AE">
        <w:rPr>
          <w:rFonts w:eastAsia="Calibri" w:cs="Times New Roman"/>
          <w:b/>
          <w:szCs w:val="28"/>
          <w:lang w:eastAsia="en-US"/>
        </w:rPr>
        <w:t>3.11. Модуль «Работа с родителями»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4E37AE" w:rsidRPr="004E37AE" w:rsidRDefault="004E37AE" w:rsidP="004E37AE">
      <w:pPr>
        <w:spacing w:after="0" w:line="276" w:lineRule="auto"/>
        <w:ind w:left="709" w:hanging="283"/>
        <w:jc w:val="both"/>
        <w:rPr>
          <w:rFonts w:eastAsia="Calibri" w:cs="Times New Roman"/>
          <w:b/>
          <w:i/>
          <w:szCs w:val="28"/>
          <w:lang w:eastAsia="en-US"/>
        </w:rPr>
      </w:pPr>
      <w:r w:rsidRPr="004E37AE">
        <w:rPr>
          <w:rFonts w:eastAsia="Calibri" w:cs="Times New Roman"/>
          <w:b/>
          <w:i/>
          <w:szCs w:val="28"/>
          <w:lang w:eastAsia="en-US"/>
        </w:rPr>
        <w:t>На групповом уровне: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их детей;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общешкольные родительские собрания, происходящие в режиме обсуждения наиболее острых проблем обучения и воспитания школьников; обсуждаются вопросы возрастных особенностей детей, формы и способы </w:t>
      </w:r>
      <w:r w:rsidRPr="004E37AE">
        <w:rPr>
          <w:rFonts w:eastAsia="Calibri" w:cs="Times New Roman"/>
          <w:szCs w:val="28"/>
          <w:lang w:eastAsia="en-US"/>
        </w:rPr>
        <w:lastRenderedPageBreak/>
        <w:t>доверительного взаимодействия родителей с детьми с приглашением специалистов;</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общешкольные и классные мероприятия, предоставляющие родителям, педагогам и детям площадку для совместного проведения досуга и общения;</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родительские форумы в социальных сетях ВК и ОК, на которых обсуждаются интересующие родителей вопросы, а также осуществляется виртуальные консультации психологов и педагогов.</w:t>
      </w:r>
    </w:p>
    <w:p w:rsidR="004E37AE" w:rsidRPr="004E37AE" w:rsidRDefault="004E37AE" w:rsidP="004E37AE">
      <w:pPr>
        <w:spacing w:after="0" w:line="276" w:lineRule="auto"/>
        <w:ind w:left="709" w:hanging="283"/>
        <w:jc w:val="both"/>
        <w:rPr>
          <w:rFonts w:eastAsia="Calibri" w:cs="Times New Roman"/>
          <w:b/>
          <w:i/>
          <w:szCs w:val="28"/>
          <w:lang w:eastAsia="en-US"/>
        </w:rPr>
      </w:pPr>
      <w:r w:rsidRPr="004E37AE">
        <w:rPr>
          <w:rFonts w:eastAsia="Calibri" w:cs="Times New Roman"/>
          <w:b/>
          <w:i/>
          <w:szCs w:val="28"/>
          <w:lang w:eastAsia="en-US"/>
        </w:rPr>
        <w:t>На индивидуальном уровне:</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работа специалистов по запросу родителей для решения острых конфликтных ситуаций;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помощь со стороны родителей в подготовке и проведении общешкольных и внутриклассных мероприятий воспитательной направленности;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индивидуальное консультирование с целью координации воспитательных усилий педагогов и родителей.</w:t>
      </w:r>
    </w:p>
    <w:p w:rsidR="004E37AE" w:rsidRPr="004E37AE" w:rsidRDefault="004E37AE" w:rsidP="004E37AE">
      <w:pPr>
        <w:spacing w:after="0" w:line="276" w:lineRule="auto"/>
        <w:ind w:left="709" w:hanging="283"/>
        <w:jc w:val="center"/>
        <w:rPr>
          <w:rFonts w:eastAsia="Calibri" w:cs="Times New Roman"/>
          <w:b/>
          <w:szCs w:val="28"/>
          <w:lang w:eastAsia="en-US"/>
        </w:rPr>
      </w:pPr>
      <w:r w:rsidRPr="004E37AE">
        <w:rPr>
          <w:rFonts w:eastAsia="Calibri" w:cs="Times New Roman"/>
          <w:b/>
          <w:szCs w:val="28"/>
          <w:lang w:eastAsia="en-US"/>
        </w:rPr>
        <w:t>РАЗДЕЛ 4. ОСНОВНЫЕ НАПРАВЛЕНИЯ САМОАНАЛИЗА ВОСПИТАТЕЛЬНОЙ РАБОТЫ</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lastRenderedPageBreak/>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Основными принципами, на основе которых осуществляется самоанализ воспитательной работы в школе, является:</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 принцип развивающего характера осуществляемого анализа, ориентирующий </w:t>
      </w:r>
      <w:r w:rsidRPr="004E37AE">
        <w:rPr>
          <w:rFonts w:eastAsia="Calibri" w:cs="Times New Roman"/>
          <w:szCs w:val="28"/>
          <w:lang w:eastAsia="en-US"/>
        </w:rPr>
        <w:lastRenderedPageBreak/>
        <w:t>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4E37AE" w:rsidRPr="004E37AE" w:rsidRDefault="004E37AE" w:rsidP="004E37AE">
      <w:pPr>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Основными направлениями анализа организуемого в школе воспитательного процесса могут быть следующие:</w:t>
      </w:r>
    </w:p>
    <w:p w:rsidR="004E37AE" w:rsidRPr="004E37AE" w:rsidRDefault="004E37AE" w:rsidP="00D446E2">
      <w:pPr>
        <w:numPr>
          <w:ilvl w:val="0"/>
          <w:numId w:val="45"/>
        </w:numPr>
        <w:spacing w:after="0" w:line="276" w:lineRule="auto"/>
        <w:ind w:left="709" w:hanging="283"/>
        <w:contextualSpacing/>
        <w:jc w:val="both"/>
        <w:rPr>
          <w:rFonts w:eastAsia="Calibri" w:cs="Times New Roman"/>
          <w:szCs w:val="28"/>
          <w:lang w:eastAsia="en-US"/>
        </w:rPr>
      </w:pPr>
      <w:r w:rsidRPr="004E37AE">
        <w:rPr>
          <w:rFonts w:eastAsia="Calibri" w:cs="Times New Roman"/>
          <w:b/>
          <w:szCs w:val="28"/>
          <w:lang w:eastAsia="en-US"/>
        </w:rPr>
        <w:t>Результаты воспитания, социализации и саморазвития школьников</w:t>
      </w:r>
      <w:r w:rsidRPr="004E37AE">
        <w:rPr>
          <w:rFonts w:eastAsia="Calibri" w:cs="Times New Roman"/>
          <w:szCs w:val="28"/>
          <w:lang w:eastAsia="en-US"/>
        </w:rPr>
        <w:t>.</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Критерием, на основе которого осуществляется данных анализ, является динамика личностного развития школьников каждого класса.</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b/>
          <w:i/>
          <w:szCs w:val="28"/>
          <w:lang w:eastAsia="en-US"/>
        </w:rPr>
        <w:t xml:space="preserve">Осуществляется анализ классными руководителями совместно с заместителем директора по воспитательной работе (педагога-организатора) с последующим </w:t>
      </w:r>
      <w:r w:rsidRPr="004E37AE">
        <w:rPr>
          <w:rFonts w:eastAsia="Calibri" w:cs="Times New Roman"/>
          <w:b/>
          <w:i/>
          <w:szCs w:val="28"/>
          <w:lang w:eastAsia="en-US"/>
        </w:rPr>
        <w:lastRenderedPageBreak/>
        <w:t>обсуждением его результатов на заседании методического объединения классных руководителей или педагогическом совете школы</w:t>
      </w:r>
      <w:r w:rsidRPr="004E37AE">
        <w:rPr>
          <w:rFonts w:eastAsia="Calibri" w:cs="Times New Roman"/>
          <w:szCs w:val="28"/>
          <w:lang w:eastAsia="en-US"/>
        </w:rPr>
        <w:t>.</w:t>
      </w:r>
    </w:p>
    <w:p w:rsidR="004E37AE" w:rsidRPr="004E37AE" w:rsidRDefault="004E37AE" w:rsidP="004E37AE">
      <w:pPr>
        <w:tabs>
          <w:tab w:val="left" w:pos="0"/>
        </w:tabs>
        <w:spacing w:after="0" w:line="276" w:lineRule="auto"/>
        <w:ind w:left="709" w:hanging="283"/>
        <w:jc w:val="both"/>
        <w:rPr>
          <w:rFonts w:eastAsia="Calibri" w:cs="Times New Roman"/>
          <w:b/>
          <w:i/>
          <w:szCs w:val="28"/>
          <w:lang w:eastAsia="en-US"/>
        </w:rPr>
      </w:pPr>
      <w:r w:rsidRPr="004E37AE">
        <w:rPr>
          <w:rFonts w:eastAsia="Calibri" w:cs="Times New Roman"/>
          <w:szCs w:val="28"/>
          <w:lang w:eastAsia="en-US"/>
        </w:rPr>
        <w:t xml:space="preserve">Способом получения информации о результатах воспитания, социализации и саморазвития школьников является </w:t>
      </w:r>
      <w:r w:rsidRPr="004E37AE">
        <w:rPr>
          <w:rFonts w:eastAsia="Calibri" w:cs="Times New Roman"/>
          <w:b/>
          <w:i/>
          <w:szCs w:val="28"/>
          <w:lang w:eastAsia="en-US"/>
        </w:rPr>
        <w:t>педагогическое наблюдение.</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Внимание педагогов сосредотачивается на следующих вопросах:</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какие прежде существовавшие проблемы личностного развития школьников удалось решить за минувший учебный год;</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какие проблемы решить не удалось и почему;</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какие новые проблемы появились, над чем далее предстоит работать педагогическому коллективу.</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2. </w:t>
      </w:r>
      <w:r w:rsidRPr="004E37AE">
        <w:rPr>
          <w:rFonts w:eastAsia="Calibri" w:cs="Times New Roman"/>
          <w:b/>
          <w:szCs w:val="28"/>
          <w:lang w:eastAsia="en-US"/>
        </w:rPr>
        <w:t>Состояние организуемой в школе совместной деятельности детей и взрослых</w:t>
      </w:r>
      <w:r w:rsidRPr="004E37AE">
        <w:rPr>
          <w:rFonts w:eastAsia="Calibri" w:cs="Times New Roman"/>
          <w:szCs w:val="28"/>
          <w:lang w:eastAsia="en-US"/>
        </w:rPr>
        <w:t>.</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b/>
          <w:i/>
          <w:szCs w:val="28"/>
          <w:lang w:eastAsia="en-US"/>
        </w:rPr>
        <w:t xml:space="preserve">Осуществляется анализ заместителем директора по воспитательной работе (педагогом-организатором), классными </w:t>
      </w:r>
      <w:r w:rsidRPr="004E37AE">
        <w:rPr>
          <w:rFonts w:eastAsia="Calibri" w:cs="Times New Roman"/>
          <w:b/>
          <w:i/>
          <w:szCs w:val="28"/>
          <w:lang w:eastAsia="en-US"/>
        </w:rPr>
        <w:lastRenderedPageBreak/>
        <w:t>руководителями, активом старшеклассников и родителями, хорошо знакомыми с деятельностью школы</w:t>
      </w:r>
      <w:r w:rsidRPr="004E37AE">
        <w:rPr>
          <w:rFonts w:eastAsia="Calibri" w:cs="Times New Roman"/>
          <w:szCs w:val="28"/>
          <w:lang w:eastAsia="en-US"/>
        </w:rPr>
        <w:t>.</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xml:space="preserve">Способами получения информации о состоянии организуемой в школе совместной деятельности детей и взрослых могут быть </w:t>
      </w:r>
      <w:r w:rsidRPr="004E37AE">
        <w:rPr>
          <w:rFonts w:eastAsia="Calibri" w:cs="Times New Roman"/>
          <w:b/>
          <w:i/>
          <w:szCs w:val="28"/>
          <w:lang w:eastAsia="en-US"/>
        </w:rPr>
        <w:t>беседы</w:t>
      </w:r>
      <w:r w:rsidRPr="004E37AE">
        <w:rPr>
          <w:rFonts w:eastAsia="Calibri" w:cs="Times New Roman"/>
          <w:szCs w:val="28"/>
          <w:lang w:eastAsia="en-US"/>
        </w:rPr>
        <w:t xml:space="preserve"> со школьниками и их родителями, педагогами, лидерами ученического самоуправления, </w:t>
      </w:r>
      <w:r w:rsidRPr="004E37AE">
        <w:rPr>
          <w:rFonts w:eastAsia="Calibri" w:cs="Times New Roman"/>
          <w:b/>
          <w:i/>
          <w:szCs w:val="28"/>
          <w:lang w:eastAsia="en-US"/>
        </w:rPr>
        <w:t>при необходимости</w:t>
      </w:r>
      <w:r w:rsidRPr="004E37AE">
        <w:rPr>
          <w:rFonts w:eastAsia="Calibri" w:cs="Times New Roman"/>
          <w:szCs w:val="28"/>
          <w:lang w:eastAsia="en-US"/>
        </w:rPr>
        <w:t xml:space="preserve"> – их </w:t>
      </w:r>
      <w:r w:rsidRPr="004E37AE">
        <w:rPr>
          <w:rFonts w:eastAsia="Calibri" w:cs="Times New Roman"/>
          <w:b/>
          <w:i/>
          <w:szCs w:val="28"/>
          <w:lang w:eastAsia="en-US"/>
        </w:rPr>
        <w:t>анкетирование</w:t>
      </w:r>
      <w:r w:rsidRPr="004E37AE">
        <w:rPr>
          <w:rFonts w:eastAsia="Calibri" w:cs="Times New Roman"/>
          <w:szCs w:val="28"/>
          <w:lang w:eastAsia="en-US"/>
        </w:rPr>
        <w:t>. Полученные результаты обсуждаются на заседании методического объединения классных руководителей или педагогическом совете школы.</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Внимание при этом сосредотачивается на вопросах, связанных с:</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качеством проводимых общешкольных ключевых дел;</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качеством совместной деятельности классных руководителей и их классов;</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качеством организуемой в школе внеурочной деятельности;</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качеством реализации личностно развивающего потенциала школьных уроков;</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качеством существующего в школе ученического самоуправления;</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качеством проводимых в школе экскурсий, экспедиций, походов;</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lastRenderedPageBreak/>
        <w:t>- качеством профориентационной работы школы;</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качеством работы школьных медиа;</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качеством предметно-эстетичекой среды школы;</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 качеством взаимодействия школы и семей школьников.</w:t>
      </w:r>
    </w:p>
    <w:p w:rsidR="004E37AE" w:rsidRPr="004E37AE" w:rsidRDefault="004E37AE" w:rsidP="004E37AE">
      <w:pPr>
        <w:tabs>
          <w:tab w:val="left" w:pos="0"/>
        </w:tabs>
        <w:spacing w:after="0" w:line="276" w:lineRule="auto"/>
        <w:ind w:left="709" w:hanging="283"/>
        <w:jc w:val="both"/>
        <w:rPr>
          <w:rFonts w:eastAsia="Calibri" w:cs="Times New Roman"/>
          <w:szCs w:val="28"/>
          <w:lang w:eastAsia="en-US"/>
        </w:rPr>
      </w:pPr>
      <w:r w:rsidRPr="004E37AE">
        <w:rPr>
          <w:rFonts w:eastAsia="Calibri" w:cs="Times New Roman"/>
          <w:szCs w:val="28"/>
          <w:lang w:eastAsia="en-US"/>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4E37AE" w:rsidRPr="004E37AE" w:rsidRDefault="004E37AE" w:rsidP="004E37AE">
      <w:pPr>
        <w:spacing w:after="0" w:line="276" w:lineRule="auto"/>
        <w:ind w:left="709" w:hanging="283"/>
        <w:jc w:val="both"/>
        <w:rPr>
          <w:rFonts w:eastAsia="Calibri" w:cs="Times New Roman"/>
          <w:szCs w:val="28"/>
          <w:lang w:eastAsia="en-US"/>
        </w:rPr>
      </w:pPr>
    </w:p>
    <w:p w:rsidR="004E37AE" w:rsidRDefault="004E37AE" w:rsidP="006D1F94">
      <w:pPr>
        <w:pStyle w:val="3"/>
        <w:rPr>
          <w:rFonts w:cs="Times New Roman"/>
          <w:caps/>
          <w:szCs w:val="28"/>
        </w:rPr>
      </w:pPr>
      <w:bookmarkStart w:id="460" w:name="_Toc97114969"/>
    </w:p>
    <w:p w:rsidR="00BB2E72" w:rsidRPr="004E37AE" w:rsidRDefault="00BB2E72" w:rsidP="004E37AE">
      <w:pPr>
        <w:pStyle w:val="3"/>
        <w:jc w:val="left"/>
        <w:rPr>
          <w:rFonts w:cs="Times New Roman"/>
          <w:b/>
          <w:caps/>
          <w:szCs w:val="28"/>
        </w:rPr>
      </w:pPr>
      <w:r w:rsidRPr="004E37AE">
        <w:rPr>
          <w:rFonts w:cs="Times New Roman"/>
          <w:b/>
          <w:caps/>
          <w:szCs w:val="28"/>
        </w:rPr>
        <w:t xml:space="preserve">2.2.4. Программа коррекционной </w:t>
      </w:r>
      <w:r w:rsidR="004E37AE">
        <w:rPr>
          <w:rFonts w:cs="Times New Roman"/>
          <w:b/>
          <w:caps/>
          <w:szCs w:val="28"/>
        </w:rPr>
        <w:t xml:space="preserve">   </w:t>
      </w:r>
      <w:r w:rsidRPr="004E37AE">
        <w:rPr>
          <w:rFonts w:cs="Times New Roman"/>
          <w:b/>
          <w:caps/>
          <w:szCs w:val="28"/>
        </w:rPr>
        <w:t>работы</w:t>
      </w:r>
      <w:bookmarkEnd w:id="460"/>
    </w:p>
    <w:p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rsidR="00BB2E72" w:rsidRPr="00CF03C3" w:rsidRDefault="000E747D" w:rsidP="00DC3908">
      <w:pPr>
        <w:pStyle w:val="4"/>
        <w:rPr>
          <w:rFonts w:eastAsia="Times New Roman"/>
        </w:rPr>
      </w:pPr>
      <w:bookmarkStart w:id="461" w:name="_Toc97114970"/>
      <w:r w:rsidRPr="00CF03C3">
        <w:rPr>
          <w:rFonts w:eastAsia="Times New Roman"/>
        </w:rPr>
        <w:t>2.2.</w:t>
      </w:r>
      <w:r w:rsidR="009E19F9">
        <w:rPr>
          <w:rFonts w:eastAsia="Times New Roman"/>
        </w:rPr>
        <w:t>4</w:t>
      </w:r>
      <w:r w:rsidRPr="00CF03C3">
        <w:rPr>
          <w:rFonts w:eastAsia="Times New Roman"/>
        </w:rPr>
        <w:t xml:space="preserve">.1. </w:t>
      </w:r>
      <w:r w:rsidR="00BB2E72" w:rsidRPr="00CF03C3">
        <w:rPr>
          <w:rFonts w:eastAsia="Times New Roman"/>
        </w:rPr>
        <w:t>Пояснительная записка</w:t>
      </w:r>
      <w:bookmarkEnd w:id="461"/>
    </w:p>
    <w:p w:rsidR="00160EAD" w:rsidRPr="00CF03C3" w:rsidRDefault="00160EAD" w:rsidP="00CF6FA4">
      <w:pPr>
        <w:spacing w:after="0" w:line="240" w:lineRule="auto"/>
        <w:jc w:val="both"/>
        <w:rPr>
          <w:rFonts w:eastAsia="Times New Roman" w:cs="Times New Roman"/>
          <w:b/>
          <w:szCs w:val="28"/>
        </w:rPr>
      </w:pPr>
    </w:p>
    <w:p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Для успешного освоения АООП ООО</w:t>
      </w:r>
      <w:r w:rsidR="004E37AE">
        <w:rPr>
          <w:rFonts w:eastAsia="Times New Roman" w:cs="Times New Roman"/>
          <w:szCs w:val="28"/>
        </w:rPr>
        <w:t xml:space="preserve"> БОУ ТР ОО «Никольская СОШ»</w:t>
      </w:r>
      <w:r w:rsidRPr="00CF03C3">
        <w:rPr>
          <w:rFonts w:eastAsia="Times New Roman" w:cs="Times New Roman"/>
          <w:szCs w:val="28"/>
        </w:rPr>
        <w:t xml:space="preserve">,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w:t>
      </w:r>
      <w:r w:rsidRPr="00CF03C3">
        <w:rPr>
          <w:rFonts w:eastAsia="Arial Unicode MS" w:cs="Times New Roman"/>
          <w:kern w:val="1"/>
          <w:szCs w:val="28"/>
        </w:rPr>
        <w:lastRenderedPageBreak/>
        <w:t xml:space="preserve">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w:t>
      </w:r>
      <w:r w:rsidRPr="00CF03C3">
        <w:rPr>
          <w:rFonts w:cs="Times New Roman"/>
          <w:color w:val="auto"/>
          <w:sz w:val="28"/>
          <w:szCs w:val="28"/>
        </w:rPr>
        <w:lastRenderedPageBreak/>
        <w:t xml:space="preserve">реагирования в различных жизненных ситуациях с контролем эмоций.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w:t>
      </w:r>
      <w:r w:rsidRPr="00CF03C3">
        <w:rPr>
          <w:rFonts w:cs="Times New Roman"/>
          <w:color w:val="auto"/>
          <w:sz w:val="28"/>
          <w:szCs w:val="28"/>
        </w:rPr>
        <w:lastRenderedPageBreak/>
        <w:t>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3282D" w:rsidRPr="00CF03C3" w:rsidRDefault="0063282D" w:rsidP="00AD32C5">
      <w:pPr>
        <w:pStyle w:val="Default"/>
        <w:ind w:firstLine="709"/>
        <w:jc w:val="both"/>
        <w:rPr>
          <w:rFonts w:cs="Times New Roman"/>
          <w:color w:val="auto"/>
          <w:sz w:val="28"/>
          <w:szCs w:val="28"/>
        </w:rPr>
      </w:pPr>
    </w:p>
    <w:p w:rsidR="006019E8" w:rsidRPr="00CF03C3" w:rsidRDefault="006019E8" w:rsidP="00AD32C5">
      <w:pPr>
        <w:pStyle w:val="Default"/>
        <w:ind w:firstLine="709"/>
        <w:jc w:val="both"/>
        <w:rPr>
          <w:rFonts w:cs="Times New Roman"/>
          <w:color w:val="auto"/>
          <w:sz w:val="28"/>
          <w:szCs w:val="28"/>
        </w:rPr>
      </w:pPr>
    </w:p>
    <w:p w:rsidR="00BB2E72" w:rsidRPr="00CF03C3" w:rsidRDefault="000E747D" w:rsidP="00DC3908">
      <w:pPr>
        <w:pStyle w:val="4"/>
        <w:rPr>
          <w:rFonts w:eastAsia="Times New Roman"/>
        </w:rPr>
      </w:pPr>
      <w:bookmarkStart w:id="462" w:name="_Toc97114971"/>
      <w:r w:rsidRPr="00CF03C3">
        <w:rPr>
          <w:rFonts w:eastAsia="Times New Roman"/>
        </w:rPr>
        <w:t>2.2.4.2</w:t>
      </w:r>
      <w:r w:rsidR="00BB2E72" w:rsidRPr="00CF03C3">
        <w:rPr>
          <w:rFonts w:eastAsia="Times New Roman"/>
        </w:rPr>
        <w:t>. Целевой раздел</w:t>
      </w:r>
      <w:bookmarkEnd w:id="462"/>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lastRenderedPageBreak/>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spacing w:after="0" w:line="240" w:lineRule="auto"/>
        <w:ind w:firstLine="709"/>
        <w:jc w:val="both"/>
        <w:rPr>
          <w:rFonts w:eastAsia="Calibri" w:cs="Times New Roman"/>
          <w:b/>
          <w:i/>
          <w:szCs w:val="28"/>
        </w:rPr>
      </w:pPr>
      <w:bookmarkStart w:id="463" w:name="bookmark186"/>
      <w:bookmarkStart w:id="464"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3"/>
      <w:r w:rsidRPr="00CF03C3">
        <w:rPr>
          <w:rFonts w:eastAsia="Calibri" w:cs="Times New Roman"/>
          <w:b/>
          <w:i/>
          <w:szCs w:val="28"/>
          <w:shd w:val="clear" w:color="auto" w:fill="FFFFFF"/>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оказание комплексной коррекционно-педагогической, психологической и социальной помощи обучающимся 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4"/>
      <w:r w:rsidRPr="00CF03C3">
        <w:rPr>
          <w:szCs w:val="28"/>
        </w:rPr>
        <w:t>.</w:t>
      </w:r>
    </w:p>
    <w:p w:rsidR="0059775A" w:rsidRPr="00CF03C3" w:rsidRDefault="0059775A" w:rsidP="00AD32C5">
      <w:pPr>
        <w:suppressAutoHyphens/>
        <w:spacing w:after="0" w:line="240" w:lineRule="auto"/>
        <w:ind w:firstLine="709"/>
        <w:jc w:val="center"/>
        <w:rPr>
          <w:rFonts w:cs="Times New Roman"/>
          <w:b/>
          <w:szCs w:val="28"/>
        </w:rPr>
      </w:pPr>
    </w:p>
    <w:p w:rsidR="006019E8" w:rsidRPr="00CF03C3" w:rsidRDefault="006019E8" w:rsidP="00AD32C5">
      <w:pPr>
        <w:suppressAutoHyphens/>
        <w:spacing w:after="0" w:line="240" w:lineRule="auto"/>
        <w:ind w:firstLine="709"/>
        <w:jc w:val="center"/>
        <w:rPr>
          <w:rFonts w:cs="Times New Roman"/>
          <w:b/>
          <w:szCs w:val="28"/>
        </w:rPr>
      </w:pPr>
    </w:p>
    <w:p w:rsidR="00BB2E72" w:rsidRPr="00CF03C3" w:rsidRDefault="00BB2E72" w:rsidP="00DC3908">
      <w:pPr>
        <w:pStyle w:val="4"/>
      </w:pPr>
      <w:bookmarkStart w:id="465" w:name="_Toc97114972"/>
      <w:r w:rsidRPr="00CF03C3">
        <w:lastRenderedPageBreak/>
        <w:t>2</w:t>
      </w:r>
      <w:r w:rsidR="0059775A" w:rsidRPr="00CF03C3">
        <w:t>.2.4.3</w:t>
      </w:r>
      <w:r w:rsidRPr="00CF03C3">
        <w:t>. Содержательный раздел</w:t>
      </w:r>
      <w:bookmarkEnd w:id="465"/>
    </w:p>
    <w:p w:rsidR="006019E8" w:rsidRPr="00CF03C3" w:rsidRDefault="006019E8" w:rsidP="00CF6FA4">
      <w:pPr>
        <w:spacing w:after="0" w:line="240" w:lineRule="auto"/>
        <w:jc w:val="both"/>
        <w:rPr>
          <w:rFonts w:cs="Times New Roman"/>
          <w:b/>
          <w:szCs w:val="28"/>
        </w:rPr>
      </w:pPr>
    </w:p>
    <w:p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определение особых образовательных потребностей обучающихся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w:t>
      </w:r>
      <w:r w:rsidRPr="00CF03C3">
        <w:rPr>
          <w:rFonts w:eastAsia="Times New Roman" w:cs="Times New Roman"/>
          <w:szCs w:val="28"/>
        </w:rPr>
        <w:lastRenderedPageBreak/>
        <w:t>(учителя-дефектолога,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коррекционно-развивающие занятия предметной направленности с учителем по преодолению индивидуальных образовательных дефицитов;</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8B5D60" w:rsidRPr="00CF03C3" w:rsidRDefault="008B5D60" w:rsidP="006019E8">
      <w:pPr>
        <w:pStyle w:val="Default"/>
        <w:ind w:firstLine="709"/>
        <w:jc w:val="both"/>
        <w:rPr>
          <w:rFonts w:cs="Times New Roman"/>
          <w:b/>
          <w:bCs/>
          <w:i/>
          <w:color w:val="auto"/>
          <w:sz w:val="28"/>
          <w:szCs w:val="28"/>
        </w:rPr>
      </w:pPr>
    </w:p>
    <w:p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коррекцию и развитие высших психических функций, развитие эмоциональной, регуляторной и личностной сферы </w:t>
      </w:r>
      <w:r w:rsidRPr="00CF03C3">
        <w:rPr>
          <w:szCs w:val="28"/>
        </w:rPr>
        <w:lastRenderedPageBreak/>
        <w:t>обучающегося с ЗПР и психокоррекцию его поведения;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консультативную помощь семье в вопросах выбора стратегии воспитания и приемов коррекционного обучения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59775A" w:rsidRPr="00CF03C3" w:rsidRDefault="0059775A" w:rsidP="00AD32C5">
      <w:pPr>
        <w:spacing w:after="0" w:line="240" w:lineRule="auto"/>
        <w:ind w:firstLine="709"/>
        <w:jc w:val="center"/>
        <w:rPr>
          <w:rFonts w:eastAsia="Times New Roman" w:cs="Times New Roman"/>
          <w:b/>
          <w:kern w:val="2"/>
          <w:szCs w:val="28"/>
        </w:rPr>
      </w:pPr>
    </w:p>
    <w:p w:rsidR="006019E8" w:rsidRPr="00CF03C3" w:rsidRDefault="006019E8" w:rsidP="00AD32C5">
      <w:pPr>
        <w:spacing w:after="0" w:line="240" w:lineRule="auto"/>
        <w:ind w:firstLine="709"/>
        <w:jc w:val="center"/>
        <w:rPr>
          <w:rFonts w:eastAsia="Times New Roman" w:cs="Times New Roman"/>
          <w:b/>
          <w:kern w:val="2"/>
          <w:szCs w:val="28"/>
        </w:rPr>
      </w:pPr>
    </w:p>
    <w:p w:rsidR="00BB2E72" w:rsidRPr="00CF03C3" w:rsidRDefault="0059775A" w:rsidP="00DC3908">
      <w:pPr>
        <w:pStyle w:val="4"/>
        <w:rPr>
          <w:rFonts w:eastAsia="Times New Roman"/>
        </w:rPr>
      </w:pPr>
      <w:bookmarkStart w:id="466" w:name="_Toc97114973"/>
      <w:r w:rsidRPr="00CF03C3">
        <w:rPr>
          <w:rFonts w:eastAsia="Times New Roman"/>
        </w:rPr>
        <w:lastRenderedPageBreak/>
        <w:t>2.2.4.4</w:t>
      </w:r>
      <w:r w:rsidR="00BB2E72" w:rsidRPr="00CF03C3">
        <w:rPr>
          <w:rFonts w:eastAsia="Times New Roman"/>
        </w:rPr>
        <w:t>. Организационный раздел</w:t>
      </w:r>
      <w:bookmarkEnd w:id="466"/>
    </w:p>
    <w:p w:rsidR="006019E8" w:rsidRPr="00CF03C3" w:rsidRDefault="006019E8" w:rsidP="00CF6FA4">
      <w:pPr>
        <w:spacing w:after="0" w:line="240" w:lineRule="auto"/>
        <w:jc w:val="both"/>
        <w:rPr>
          <w:rFonts w:eastAsia="Times New Roman" w:cs="Times New Roman"/>
          <w:b/>
          <w:kern w:val="2"/>
          <w:szCs w:val="28"/>
        </w:rPr>
      </w:pPr>
    </w:p>
    <w:p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w:t>
      </w:r>
      <w:r w:rsidRPr="00CF03C3">
        <w:rPr>
          <w:rFonts w:cs="Times New Roman"/>
          <w:szCs w:val="28"/>
        </w:rPr>
        <w:lastRenderedPageBreak/>
        <w:t xml:space="preserve">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rsidR="00BB2E72" w:rsidRPr="00CF03C3" w:rsidRDefault="0059775A" w:rsidP="00DC3908">
      <w:pPr>
        <w:pStyle w:val="4"/>
        <w:rPr>
          <w:rFonts w:eastAsia="Times New Roman"/>
        </w:rPr>
      </w:pPr>
      <w:bookmarkStart w:id="467"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7"/>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 xml:space="preserve">практико-ориентированных задач и обеспечивающими </w:t>
      </w:r>
      <w:r w:rsidRPr="00CF03C3">
        <w:rPr>
          <w:bCs/>
          <w:sz w:val="28"/>
          <w:szCs w:val="28"/>
        </w:rPr>
        <w:lastRenderedPageBreak/>
        <w:t>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rsidR="00BB2E72"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rsidR="004E37AE" w:rsidRPr="004E37AE" w:rsidRDefault="004E37AE" w:rsidP="004E37AE">
      <w:r w:rsidRPr="004E37AE">
        <w:lastRenderedPageBreak/>
        <w:t xml:space="preserve">Программа коррекционной работы.Коррекционная работа </w:t>
      </w:r>
    </w:p>
    <w:p w:rsidR="004E37AE" w:rsidRPr="004E37AE" w:rsidRDefault="004E37AE" w:rsidP="004E37AE">
      <w:r w:rsidRPr="004E37AE">
        <w:t xml:space="preserve">Коррекционная работа является обязательной частью образовательной деятельности, поддерживающей процесс освоения обучающимися содержания адаптированной образовательной программы. </w:t>
      </w:r>
    </w:p>
    <w:p w:rsidR="004E37AE" w:rsidRPr="004E37AE" w:rsidRDefault="004E37AE" w:rsidP="004E37AE">
      <w:r w:rsidRPr="004E37AE">
        <w:t xml:space="preserve">Выбор коррекционно-развивающих занятий, их количественное соотношение, содержание определяется исходя из психофизических особенностей и особых образовательных потребностей обучающихся с ЗПР на основе рекомендаций ПМПК. </w:t>
      </w:r>
    </w:p>
    <w:p w:rsidR="004E37AE" w:rsidRPr="004E37AE" w:rsidRDefault="004E37AE" w:rsidP="004E37AE">
      <w:r w:rsidRPr="004E37AE">
        <w:t xml:space="preserve">Коррекционно-развивающая работа направлена на обеспечение развития эмоционально-личностной сферы и коррекцию ее недостатков; познавательной деятельности и целенаправленное формирование высших психических функций; формирования произвольной регуляции деятельности и поведения; коррекцию нарушений устной и письменной речи, психолого-педагогическую поддержку в освоении образовательной программы. </w:t>
      </w:r>
    </w:p>
    <w:p w:rsidR="004E37AE" w:rsidRPr="004E37AE" w:rsidRDefault="004E37AE" w:rsidP="004E37AE">
      <w:r w:rsidRPr="004E37AE">
        <w:t xml:space="preserve">Коррекционная работа включает в себя взаимосвязанные направления - модули. Данные модули отражают еѐ основное содержание: </w:t>
      </w:r>
    </w:p>
    <w:p w:rsidR="004E37AE" w:rsidRPr="004E37AE" w:rsidRDefault="004E37AE" w:rsidP="004E37AE">
      <w:r w:rsidRPr="004E37AE">
        <w:t>Диагностическая работа обеспечивает своевременное выявление детей с ОВЗ, проведен</w:t>
      </w:r>
    </w:p>
    <w:p w:rsidR="004E37AE" w:rsidRPr="004E37AE" w:rsidRDefault="004E37AE" w:rsidP="004E37AE">
      <w:r w:rsidRPr="004E37AE">
        <w:lastRenderedPageBreak/>
        <w:t xml:space="preserve">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p w:rsidR="004E37AE" w:rsidRPr="004E37AE" w:rsidRDefault="004E37AE" w:rsidP="004E37AE">
      <w:r w:rsidRPr="004E37AE">
        <w:t xml:space="preserve">2. Коррекционно-развивающая работа обеспечивает своевременную специализированную помощь в освоении содержания образования и коррекцию имеющихся проблем детей с ОВЗ в условиях общеобразовательного учреждения; </w:t>
      </w:r>
    </w:p>
    <w:p w:rsidR="004E37AE" w:rsidRPr="004E37AE" w:rsidRDefault="004E37AE" w:rsidP="004E37AE">
      <w:r w:rsidRPr="004E37AE">
        <w:t xml:space="preserve">3. Консультативная работа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4E37AE" w:rsidRPr="004E37AE" w:rsidRDefault="004E37AE" w:rsidP="004E37AE">
      <w:r w:rsidRPr="004E37AE">
        <w:t>4. 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их родителями (законными представителями), педагогическими работниками.</w:t>
      </w:r>
    </w:p>
    <w:p w:rsidR="004E37AE" w:rsidRPr="004E37AE" w:rsidRDefault="004E37AE" w:rsidP="004E37AE">
      <w:r w:rsidRPr="004E37AE">
        <w:t>Содержание направлений работы</w:t>
      </w:r>
    </w:p>
    <w:tbl>
      <w:tblPr>
        <w:tblW w:w="0" w:type="auto"/>
        <w:tblLook w:val="04A0"/>
      </w:tblPr>
      <w:tblGrid>
        <w:gridCol w:w="1587"/>
        <w:gridCol w:w="1622"/>
        <w:gridCol w:w="816"/>
        <w:gridCol w:w="1242"/>
        <w:gridCol w:w="1549"/>
      </w:tblGrid>
      <w:tr w:rsidR="004E37AE" w:rsidRPr="004E37AE" w:rsidTr="004E37AE">
        <w:tc>
          <w:tcPr>
            <w:tcW w:w="2189" w:type="dxa"/>
          </w:tcPr>
          <w:p w:rsidR="004E37AE" w:rsidRPr="004E37AE" w:rsidRDefault="004E37AE" w:rsidP="004E37AE">
            <w:r w:rsidRPr="004E37AE">
              <w:t xml:space="preserve">Содержание работы </w:t>
            </w:r>
          </w:p>
          <w:p w:rsidR="004E37AE" w:rsidRPr="004E37AE" w:rsidRDefault="004E37AE" w:rsidP="004E37AE"/>
        </w:tc>
        <w:tc>
          <w:tcPr>
            <w:tcW w:w="2377" w:type="dxa"/>
          </w:tcPr>
          <w:p w:rsidR="004E37AE" w:rsidRPr="004E37AE" w:rsidRDefault="004E37AE" w:rsidP="004E37AE">
            <w:r w:rsidRPr="004E37AE">
              <w:lastRenderedPageBreak/>
              <w:t xml:space="preserve">Цель работы </w:t>
            </w:r>
          </w:p>
          <w:p w:rsidR="004E37AE" w:rsidRPr="004E37AE" w:rsidRDefault="004E37AE" w:rsidP="004E37AE"/>
        </w:tc>
        <w:tc>
          <w:tcPr>
            <w:tcW w:w="1138" w:type="dxa"/>
          </w:tcPr>
          <w:p w:rsidR="004E37AE" w:rsidRPr="004E37AE" w:rsidRDefault="004E37AE" w:rsidP="004E37AE">
            <w:r w:rsidRPr="004E37AE">
              <w:lastRenderedPageBreak/>
              <w:t xml:space="preserve">Сроки </w:t>
            </w:r>
          </w:p>
          <w:p w:rsidR="004E37AE" w:rsidRPr="004E37AE" w:rsidRDefault="004E37AE" w:rsidP="004E37AE"/>
        </w:tc>
        <w:tc>
          <w:tcPr>
            <w:tcW w:w="1793" w:type="dxa"/>
          </w:tcPr>
          <w:p w:rsidR="004E37AE" w:rsidRPr="004E37AE" w:rsidRDefault="004E37AE" w:rsidP="004E37AE">
            <w:r w:rsidRPr="004E37AE">
              <w:lastRenderedPageBreak/>
              <w:t xml:space="preserve">Ответственные </w:t>
            </w:r>
          </w:p>
          <w:p w:rsidR="004E37AE" w:rsidRPr="004E37AE" w:rsidRDefault="004E37AE" w:rsidP="004E37AE"/>
        </w:tc>
        <w:tc>
          <w:tcPr>
            <w:tcW w:w="2073" w:type="dxa"/>
          </w:tcPr>
          <w:p w:rsidR="004E37AE" w:rsidRPr="004E37AE" w:rsidRDefault="004E37AE" w:rsidP="004E37AE">
            <w:r w:rsidRPr="004E37AE">
              <w:lastRenderedPageBreak/>
              <w:t>Уровень сопровожд</w:t>
            </w:r>
            <w:r w:rsidRPr="004E37AE">
              <w:lastRenderedPageBreak/>
              <w:t xml:space="preserve">ения </w:t>
            </w:r>
          </w:p>
          <w:p w:rsidR="004E37AE" w:rsidRPr="004E37AE" w:rsidRDefault="004E37AE" w:rsidP="004E37AE"/>
        </w:tc>
      </w:tr>
      <w:tr w:rsidR="004E37AE" w:rsidRPr="004E37AE" w:rsidTr="004E37AE">
        <w:tc>
          <w:tcPr>
            <w:tcW w:w="9570" w:type="dxa"/>
            <w:gridSpan w:val="5"/>
          </w:tcPr>
          <w:p w:rsidR="004E37AE" w:rsidRPr="004E37AE" w:rsidRDefault="004E37AE" w:rsidP="004E37AE">
            <w:r w:rsidRPr="004E37AE">
              <w:lastRenderedPageBreak/>
              <w:t>Диагностический модуль</w:t>
            </w:r>
          </w:p>
          <w:p w:rsidR="004E37AE" w:rsidRPr="004E37AE" w:rsidRDefault="004E37AE" w:rsidP="004E37AE">
            <w:r w:rsidRPr="004E37AE">
              <w:t>Цель: выявление характера и интенсивности специальных образовательных потребностей детей с ОВЗ, проведение комплексного обследования и подготовка рекомендаций по психолого-педагогическому(ППк илиПМПк) сопровождению</w:t>
            </w:r>
          </w:p>
        </w:tc>
      </w:tr>
      <w:tr w:rsidR="004E37AE" w:rsidRPr="004E37AE" w:rsidTr="004E37AE">
        <w:tc>
          <w:tcPr>
            <w:tcW w:w="4566" w:type="dxa"/>
            <w:gridSpan w:val="2"/>
          </w:tcPr>
          <w:p w:rsidR="004E37AE" w:rsidRPr="004E37AE" w:rsidRDefault="004E37AE" w:rsidP="004E37AE">
            <w:r w:rsidRPr="004E37AE">
              <w:t xml:space="preserve">Стартовая психолого-медико-педагогическая диагностика </w:t>
            </w:r>
          </w:p>
          <w:p w:rsidR="004E37AE" w:rsidRPr="004E37AE" w:rsidRDefault="004E37AE" w:rsidP="004E37AE">
            <w:r w:rsidRPr="004E37AE">
              <w:t xml:space="preserve">Своевременное выявление детей, нуждающихся в специализированной помощи, определение характера и объема затруднений в освоении конкретными обучающимися образовательной программы </w:t>
            </w:r>
          </w:p>
          <w:p w:rsidR="004E37AE" w:rsidRPr="004E37AE" w:rsidRDefault="004E37AE" w:rsidP="004E37AE"/>
          <w:p w:rsidR="004E37AE" w:rsidRPr="004E37AE" w:rsidRDefault="004E37AE" w:rsidP="004E37AE"/>
        </w:tc>
        <w:tc>
          <w:tcPr>
            <w:tcW w:w="1138" w:type="dxa"/>
          </w:tcPr>
          <w:p w:rsidR="004E37AE" w:rsidRPr="004E37AE" w:rsidRDefault="004E37AE" w:rsidP="004E37AE">
            <w:r w:rsidRPr="004E37AE">
              <w:t xml:space="preserve">сентябрь </w:t>
            </w:r>
          </w:p>
          <w:p w:rsidR="004E37AE" w:rsidRPr="004E37AE" w:rsidRDefault="004E37AE" w:rsidP="004E37AE"/>
        </w:tc>
        <w:tc>
          <w:tcPr>
            <w:tcW w:w="1793" w:type="dxa"/>
          </w:tcPr>
          <w:p w:rsidR="004E37AE" w:rsidRPr="004E37AE" w:rsidRDefault="004E37AE" w:rsidP="004E37AE">
            <w:r w:rsidRPr="004E37AE">
              <w:t xml:space="preserve">Заместитель директора по учебной работе </w:t>
            </w:r>
          </w:p>
          <w:p w:rsidR="004E37AE" w:rsidRPr="004E37AE" w:rsidRDefault="004E37AE" w:rsidP="004E37AE">
            <w:r w:rsidRPr="004E37AE">
              <w:t xml:space="preserve">Педагог-психолог </w:t>
            </w:r>
          </w:p>
          <w:p w:rsidR="004E37AE" w:rsidRPr="004E37AE" w:rsidRDefault="004E37AE" w:rsidP="004E37AE">
            <w:r w:rsidRPr="004E37AE">
              <w:t>Учитель-логопед из Троснянского ППМС-центра</w:t>
            </w:r>
          </w:p>
        </w:tc>
        <w:tc>
          <w:tcPr>
            <w:tcW w:w="2073" w:type="dxa"/>
          </w:tcPr>
          <w:p w:rsidR="004E37AE" w:rsidRPr="004E37AE" w:rsidRDefault="004E37AE" w:rsidP="004E37AE"/>
          <w:p w:rsidR="004E37AE" w:rsidRPr="004E37AE" w:rsidRDefault="004E37AE" w:rsidP="004E37AE">
            <w:r w:rsidRPr="004E37AE">
              <w:t>Школьный</w:t>
            </w:r>
          </w:p>
        </w:tc>
      </w:tr>
      <w:tr w:rsidR="004E37AE" w:rsidRPr="004E37AE" w:rsidTr="004E37AE">
        <w:trPr>
          <w:trHeight w:val="1265"/>
        </w:trPr>
        <w:tc>
          <w:tcPr>
            <w:tcW w:w="9570" w:type="dxa"/>
            <w:gridSpan w:val="5"/>
          </w:tcPr>
          <w:p w:rsidR="004E37AE" w:rsidRPr="004E37AE" w:rsidRDefault="004E37AE" w:rsidP="004E37AE">
            <w:r w:rsidRPr="004E37AE">
              <w:lastRenderedPageBreak/>
              <w:t>Коррекционно-развивающий модуль</w:t>
            </w:r>
          </w:p>
          <w:p w:rsidR="004E37AE" w:rsidRPr="004E37AE" w:rsidRDefault="004E37AE" w:rsidP="004E37AE">
            <w:r w:rsidRPr="004E37AE">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ОВЗ</w:t>
            </w:r>
          </w:p>
        </w:tc>
      </w:tr>
      <w:tr w:rsidR="004E37AE" w:rsidRPr="004E37AE" w:rsidTr="004E37AE">
        <w:tc>
          <w:tcPr>
            <w:tcW w:w="2189" w:type="dxa"/>
          </w:tcPr>
          <w:p w:rsidR="004E37AE" w:rsidRPr="004E37AE" w:rsidRDefault="004E37AE" w:rsidP="004E37AE">
            <w:r w:rsidRPr="004E37AE">
              <w:t xml:space="preserve">Выбор и разработка оптимальных для развития ребенка с </w:t>
            </w:r>
          </w:p>
          <w:p w:rsidR="004E37AE" w:rsidRPr="004E37AE" w:rsidRDefault="004E37AE" w:rsidP="004E37AE">
            <w:r w:rsidRPr="004E37AE">
              <w:t xml:space="preserve">ОВЗ коррекционных программ, методик и приемов обучения в соответствии с его образовательными потребностями </w:t>
            </w:r>
          </w:p>
          <w:p w:rsidR="004E37AE" w:rsidRPr="004E37AE" w:rsidRDefault="004E37AE" w:rsidP="004E37AE"/>
          <w:p w:rsidR="004E37AE" w:rsidRPr="004E37AE" w:rsidRDefault="004E37AE" w:rsidP="004E37AE"/>
        </w:tc>
        <w:tc>
          <w:tcPr>
            <w:tcW w:w="2377" w:type="dxa"/>
          </w:tcPr>
          <w:p w:rsidR="004E37AE" w:rsidRPr="004E37AE" w:rsidRDefault="004E37AE" w:rsidP="004E37AE">
            <w:r w:rsidRPr="004E37AE">
              <w:lastRenderedPageBreak/>
              <w:t>Развертывание системы комплексного психолого-медико- педагогического или психолого-педагогического</w:t>
            </w:r>
          </w:p>
          <w:p w:rsidR="004E37AE" w:rsidRPr="004E37AE" w:rsidRDefault="004E37AE" w:rsidP="004E37AE">
            <w:r w:rsidRPr="004E37AE">
              <w:t>сопровождения детей с ОВЗ в общеобразовательной организации</w:t>
            </w:r>
          </w:p>
        </w:tc>
        <w:tc>
          <w:tcPr>
            <w:tcW w:w="1138" w:type="dxa"/>
          </w:tcPr>
          <w:p w:rsidR="004E37AE" w:rsidRPr="004E37AE" w:rsidRDefault="004E37AE" w:rsidP="004E37AE">
            <w:r w:rsidRPr="004E37AE">
              <w:t xml:space="preserve">Сентябрь - октябрь </w:t>
            </w:r>
          </w:p>
          <w:p w:rsidR="004E37AE" w:rsidRPr="004E37AE" w:rsidRDefault="004E37AE" w:rsidP="004E37AE"/>
        </w:tc>
        <w:tc>
          <w:tcPr>
            <w:tcW w:w="1793" w:type="dxa"/>
          </w:tcPr>
          <w:p w:rsidR="004E37AE" w:rsidRPr="004E37AE" w:rsidRDefault="004E37AE" w:rsidP="004E37AE">
            <w:r w:rsidRPr="004E37AE">
              <w:t xml:space="preserve">В пределах должностных обязанностей </w:t>
            </w:r>
          </w:p>
          <w:p w:rsidR="004E37AE" w:rsidRPr="004E37AE" w:rsidRDefault="004E37AE" w:rsidP="004E37AE">
            <w:r w:rsidRPr="004E37AE">
              <w:t>Заместитель директора по УР, Педагог-психолог, Учитель-логопед из Троснян</w:t>
            </w:r>
            <w:r w:rsidRPr="004E37AE">
              <w:lastRenderedPageBreak/>
              <w:t>ского ППМС-центра</w:t>
            </w:r>
          </w:p>
        </w:tc>
        <w:tc>
          <w:tcPr>
            <w:tcW w:w="2073" w:type="dxa"/>
          </w:tcPr>
          <w:p w:rsidR="004E37AE" w:rsidRPr="004E37AE" w:rsidRDefault="004E37AE" w:rsidP="004E37AE">
            <w:r w:rsidRPr="004E37AE">
              <w:lastRenderedPageBreak/>
              <w:t xml:space="preserve">Индиви-дуальный </w:t>
            </w:r>
          </w:p>
          <w:p w:rsidR="004E37AE" w:rsidRPr="004E37AE" w:rsidRDefault="004E37AE" w:rsidP="004E37AE"/>
        </w:tc>
      </w:tr>
      <w:tr w:rsidR="004E37AE" w:rsidRPr="004E37AE" w:rsidTr="004E37AE">
        <w:tc>
          <w:tcPr>
            <w:tcW w:w="2189" w:type="dxa"/>
          </w:tcPr>
          <w:p w:rsidR="004E37AE" w:rsidRPr="004E37AE" w:rsidRDefault="004E37AE" w:rsidP="004E37AE">
            <w:r w:rsidRPr="004E37AE">
              <w:lastRenderedPageBreak/>
              <w:t>Организация и проведение специал-истами индивидуальных и групповых коррекционно- развивающих занятий, необходимых для преодоления нарушений развития и трудностей обучения</w:t>
            </w:r>
          </w:p>
        </w:tc>
        <w:tc>
          <w:tcPr>
            <w:tcW w:w="2377" w:type="dxa"/>
          </w:tcPr>
          <w:p w:rsidR="004E37AE" w:rsidRPr="004E37AE" w:rsidRDefault="004E37AE" w:rsidP="004E37AE">
            <w:r w:rsidRPr="004E37AE">
              <w:t>Реализация плана индивидуально ориентированных коррекционных мероприятий, обеспечивающих удовлетворение особых образовательных потребностей детей с ОВЗ</w:t>
            </w:r>
          </w:p>
        </w:tc>
        <w:tc>
          <w:tcPr>
            <w:tcW w:w="1138" w:type="dxa"/>
          </w:tcPr>
          <w:p w:rsidR="004E37AE" w:rsidRPr="004E37AE" w:rsidRDefault="004E37AE" w:rsidP="004E37AE">
            <w:r w:rsidRPr="004E37AE">
              <w:t>В течение года</w:t>
            </w:r>
          </w:p>
        </w:tc>
        <w:tc>
          <w:tcPr>
            <w:tcW w:w="1793" w:type="dxa"/>
          </w:tcPr>
          <w:p w:rsidR="004E37AE" w:rsidRPr="004E37AE" w:rsidRDefault="004E37AE" w:rsidP="004E37AE">
            <w:r w:rsidRPr="004E37AE">
              <w:t>Педагог-психолог Учитель-логопед изТроснянского ППМС-центра или учитель</w:t>
            </w:r>
          </w:p>
        </w:tc>
        <w:tc>
          <w:tcPr>
            <w:tcW w:w="2073" w:type="dxa"/>
          </w:tcPr>
          <w:p w:rsidR="004E37AE" w:rsidRPr="004E37AE" w:rsidRDefault="004E37AE" w:rsidP="004E37AE">
            <w:r w:rsidRPr="004E37AE">
              <w:t>Индивидуальный</w:t>
            </w:r>
          </w:p>
        </w:tc>
      </w:tr>
      <w:tr w:rsidR="004E37AE" w:rsidRPr="004E37AE" w:rsidTr="004E37AE">
        <w:tc>
          <w:tcPr>
            <w:tcW w:w="2189" w:type="dxa"/>
          </w:tcPr>
          <w:p w:rsidR="004E37AE" w:rsidRPr="004E37AE" w:rsidRDefault="004E37AE" w:rsidP="004E37AE">
            <w:r w:rsidRPr="004E37AE">
              <w:t>Системное воздействие на учебно- познавател</w:t>
            </w:r>
            <w:r w:rsidRPr="004E37AE">
              <w:lastRenderedPageBreak/>
              <w:t>ьную деятельность ребенка в динамики образовательного процесса</w:t>
            </w:r>
          </w:p>
        </w:tc>
        <w:tc>
          <w:tcPr>
            <w:tcW w:w="2377" w:type="dxa"/>
          </w:tcPr>
          <w:p w:rsidR="004E37AE" w:rsidRPr="004E37AE" w:rsidRDefault="004E37AE" w:rsidP="004E37AE">
            <w:r w:rsidRPr="004E37AE">
              <w:lastRenderedPageBreak/>
              <w:t xml:space="preserve">Формирование знаний, умений, навыков и коррекция </w:t>
            </w:r>
            <w:r w:rsidRPr="004E37AE">
              <w:lastRenderedPageBreak/>
              <w:t>отклонений в развитии</w:t>
            </w:r>
          </w:p>
        </w:tc>
        <w:tc>
          <w:tcPr>
            <w:tcW w:w="1138" w:type="dxa"/>
          </w:tcPr>
          <w:p w:rsidR="004E37AE" w:rsidRPr="004E37AE" w:rsidRDefault="004E37AE" w:rsidP="004E37AE">
            <w:r w:rsidRPr="004E37AE">
              <w:lastRenderedPageBreak/>
              <w:t>В течение года</w:t>
            </w:r>
          </w:p>
        </w:tc>
        <w:tc>
          <w:tcPr>
            <w:tcW w:w="1793" w:type="dxa"/>
          </w:tcPr>
          <w:p w:rsidR="004E37AE" w:rsidRPr="004E37AE" w:rsidRDefault="004E37AE" w:rsidP="004E37AE">
            <w:r w:rsidRPr="004E37AE">
              <w:t>Педагог-психолог Учитель</w:t>
            </w:r>
            <w:r w:rsidRPr="004E37AE">
              <w:lastRenderedPageBreak/>
              <w:t>-логопед из Троснянского ППМС-центра или учитель</w:t>
            </w:r>
          </w:p>
        </w:tc>
        <w:tc>
          <w:tcPr>
            <w:tcW w:w="2073" w:type="dxa"/>
          </w:tcPr>
          <w:p w:rsidR="004E37AE" w:rsidRPr="004E37AE" w:rsidRDefault="004E37AE" w:rsidP="004E37AE">
            <w:r w:rsidRPr="004E37AE">
              <w:lastRenderedPageBreak/>
              <w:t>Индивидуальный</w:t>
            </w:r>
          </w:p>
        </w:tc>
      </w:tr>
      <w:tr w:rsidR="004E37AE" w:rsidRPr="004E37AE" w:rsidTr="004E37AE">
        <w:tc>
          <w:tcPr>
            <w:tcW w:w="2189" w:type="dxa"/>
          </w:tcPr>
          <w:tbl>
            <w:tblPr>
              <w:tblW w:w="0" w:type="auto"/>
              <w:tblBorders>
                <w:top w:val="nil"/>
                <w:left w:val="nil"/>
                <w:bottom w:val="nil"/>
                <w:right w:val="nil"/>
              </w:tblBorders>
              <w:tblLook w:val="0000"/>
            </w:tblPr>
            <w:tblGrid>
              <w:gridCol w:w="1371"/>
            </w:tblGrid>
            <w:tr w:rsidR="004E37AE" w:rsidRPr="004E37AE" w:rsidTr="004E37AE">
              <w:trPr>
                <w:trHeight w:val="937"/>
              </w:trPr>
              <w:tc>
                <w:tcPr>
                  <w:tcW w:w="0" w:type="auto"/>
                </w:tcPr>
                <w:p w:rsidR="004E37AE" w:rsidRPr="004E37AE" w:rsidRDefault="004E37AE" w:rsidP="004E37AE">
                  <w:r w:rsidRPr="004E37AE">
                    <w:lastRenderedPageBreak/>
                    <w:t xml:space="preserve">Развитие эмоционально- волевой и личностной сферы ребенка и психокоррекция его поведения </w:t>
                  </w:r>
                </w:p>
              </w:tc>
            </w:tr>
          </w:tbl>
          <w:p w:rsidR="004E37AE" w:rsidRPr="004E37AE" w:rsidRDefault="004E37AE" w:rsidP="004E37AE"/>
        </w:tc>
        <w:tc>
          <w:tcPr>
            <w:tcW w:w="2377" w:type="dxa"/>
          </w:tcPr>
          <w:p w:rsidR="004E37AE" w:rsidRPr="004E37AE" w:rsidRDefault="004E37AE" w:rsidP="004E37AE">
            <w:r w:rsidRPr="004E37AE">
              <w:t>Преодоление проблем в общении, а также создание благоприятных условий для формирования самосознания</w:t>
            </w:r>
          </w:p>
        </w:tc>
        <w:tc>
          <w:tcPr>
            <w:tcW w:w="1138" w:type="dxa"/>
          </w:tcPr>
          <w:p w:rsidR="004E37AE" w:rsidRPr="004E37AE" w:rsidRDefault="004E37AE" w:rsidP="004E37AE">
            <w:r w:rsidRPr="004E37AE">
              <w:t>В течение года</w:t>
            </w:r>
          </w:p>
        </w:tc>
        <w:tc>
          <w:tcPr>
            <w:tcW w:w="1793" w:type="dxa"/>
          </w:tcPr>
          <w:p w:rsidR="004E37AE" w:rsidRPr="004E37AE" w:rsidRDefault="004E37AE" w:rsidP="004E37AE">
            <w:r w:rsidRPr="004E37AE">
              <w:t>Педагог-психолог Учитель-логопед</w:t>
            </w:r>
          </w:p>
        </w:tc>
        <w:tc>
          <w:tcPr>
            <w:tcW w:w="2073" w:type="dxa"/>
          </w:tcPr>
          <w:p w:rsidR="004E37AE" w:rsidRPr="004E37AE" w:rsidRDefault="004E37AE" w:rsidP="004E37AE">
            <w:r w:rsidRPr="004E37AE">
              <w:t>Индивидуальный</w:t>
            </w:r>
          </w:p>
        </w:tc>
      </w:tr>
      <w:tr w:rsidR="004E37AE" w:rsidRPr="004E37AE" w:rsidTr="004E37AE">
        <w:tc>
          <w:tcPr>
            <w:tcW w:w="9570" w:type="dxa"/>
            <w:gridSpan w:val="5"/>
          </w:tcPr>
          <w:p w:rsidR="004E37AE" w:rsidRPr="004E37AE" w:rsidRDefault="004E37AE" w:rsidP="004E37AE">
            <w:r w:rsidRPr="004E37AE">
              <w:t>Консультативный модуль</w:t>
            </w:r>
          </w:p>
          <w:p w:rsidR="004E37AE" w:rsidRPr="004E37AE" w:rsidRDefault="004E37AE" w:rsidP="004E37AE">
            <w:r w:rsidRPr="004E37AE">
              <w:t xml:space="preserve">Цель: обеспечение непрерывности специального индивидуального сопровождения детей с ОВЗ и их семей по вопросам реализации дифференцированных </w:t>
            </w:r>
            <w:r w:rsidRPr="004E37AE">
              <w:lastRenderedPageBreak/>
              <w:t>психолого-педагогических условий обучения, воспитания, коррекции, развития и социализации обучающихся</w:t>
            </w:r>
          </w:p>
        </w:tc>
      </w:tr>
      <w:tr w:rsidR="004E37AE" w:rsidRPr="004E37AE" w:rsidTr="004E37AE">
        <w:tc>
          <w:tcPr>
            <w:tcW w:w="2189" w:type="dxa"/>
          </w:tcPr>
          <w:p w:rsidR="004E37AE" w:rsidRPr="004E37AE" w:rsidRDefault="004E37AE" w:rsidP="004E37AE">
            <w:r w:rsidRPr="004E37AE">
              <w:lastRenderedPageBreak/>
              <w:t>Консультирование педагогов</w:t>
            </w:r>
          </w:p>
        </w:tc>
        <w:tc>
          <w:tcPr>
            <w:tcW w:w="2377" w:type="dxa"/>
          </w:tcPr>
          <w:p w:rsidR="004E37AE" w:rsidRPr="004E37AE" w:rsidRDefault="004E37AE" w:rsidP="004E37AE">
            <w:r w:rsidRPr="004E37AE">
              <w:t>Дать рекомендации по выбору индивидуально ориентированных методов и приемов работы с обучающимся с ограниченными возможностями здоровья</w:t>
            </w:r>
          </w:p>
        </w:tc>
        <w:tc>
          <w:tcPr>
            <w:tcW w:w="1138" w:type="dxa"/>
          </w:tcPr>
          <w:p w:rsidR="004E37AE" w:rsidRPr="004E37AE" w:rsidRDefault="004E37AE" w:rsidP="004E37AE">
            <w:r w:rsidRPr="004E37AE">
              <w:t>В течение года</w:t>
            </w:r>
          </w:p>
        </w:tc>
        <w:tc>
          <w:tcPr>
            <w:tcW w:w="1793" w:type="dxa"/>
          </w:tcPr>
          <w:p w:rsidR="004E37AE" w:rsidRPr="004E37AE" w:rsidRDefault="004E37AE" w:rsidP="004E37AE"/>
          <w:p w:rsidR="004E37AE" w:rsidRPr="004E37AE" w:rsidRDefault="004E37AE" w:rsidP="004E37AE">
            <w:r w:rsidRPr="004E37AE">
              <w:t>Педагог-психолог</w:t>
            </w:r>
          </w:p>
          <w:p w:rsidR="004E37AE" w:rsidRPr="004E37AE" w:rsidRDefault="004E37AE" w:rsidP="004E37AE">
            <w:r w:rsidRPr="004E37AE">
              <w:t>Учитель-логопед</w:t>
            </w:r>
          </w:p>
          <w:p w:rsidR="004E37AE" w:rsidRPr="004E37AE" w:rsidRDefault="004E37AE" w:rsidP="004E37AE">
            <w:r w:rsidRPr="004E37AE">
              <w:t>Мед. Работник из Троснянского ППМС-центра, Троснянской ЦРБ</w:t>
            </w:r>
          </w:p>
        </w:tc>
        <w:tc>
          <w:tcPr>
            <w:tcW w:w="2073" w:type="dxa"/>
          </w:tcPr>
          <w:p w:rsidR="004E37AE" w:rsidRPr="004E37AE" w:rsidRDefault="004E37AE" w:rsidP="004E37AE"/>
          <w:p w:rsidR="004E37AE" w:rsidRPr="004E37AE" w:rsidRDefault="004E37AE" w:rsidP="004E37AE"/>
          <w:p w:rsidR="004E37AE" w:rsidRPr="004E37AE" w:rsidRDefault="004E37AE" w:rsidP="004E37AE">
            <w:r w:rsidRPr="004E37AE">
              <w:t>Индивидуальный</w:t>
            </w:r>
          </w:p>
          <w:p w:rsidR="004E37AE" w:rsidRPr="004E37AE" w:rsidRDefault="004E37AE" w:rsidP="004E37AE"/>
          <w:p w:rsidR="004E37AE" w:rsidRPr="004E37AE" w:rsidRDefault="004E37AE" w:rsidP="004E37AE"/>
          <w:p w:rsidR="004E37AE" w:rsidRPr="004E37AE" w:rsidRDefault="004E37AE" w:rsidP="004E37AE"/>
          <w:p w:rsidR="004E37AE" w:rsidRPr="004E37AE" w:rsidRDefault="004E37AE" w:rsidP="004E37AE"/>
          <w:p w:rsidR="004E37AE" w:rsidRPr="004E37AE" w:rsidRDefault="004E37AE" w:rsidP="004E37AE"/>
          <w:p w:rsidR="004E37AE" w:rsidRPr="004E37AE" w:rsidRDefault="004E37AE" w:rsidP="004E37AE"/>
          <w:p w:rsidR="004E37AE" w:rsidRPr="004E37AE" w:rsidRDefault="004E37AE" w:rsidP="004E37AE"/>
          <w:p w:rsidR="004E37AE" w:rsidRPr="004E37AE" w:rsidRDefault="004E37AE" w:rsidP="004E37AE"/>
        </w:tc>
      </w:tr>
      <w:tr w:rsidR="004E37AE" w:rsidRPr="004E37AE" w:rsidTr="004E37AE">
        <w:tc>
          <w:tcPr>
            <w:tcW w:w="2189" w:type="dxa"/>
          </w:tcPr>
          <w:p w:rsidR="004E37AE" w:rsidRPr="004E37AE" w:rsidRDefault="004E37AE" w:rsidP="004E37AE">
            <w:r w:rsidRPr="004E37AE">
              <w:t>Консультирование родителей (законных представит</w:t>
            </w:r>
            <w:r w:rsidRPr="004E37AE">
              <w:lastRenderedPageBreak/>
              <w:t>елей)</w:t>
            </w:r>
          </w:p>
        </w:tc>
        <w:tc>
          <w:tcPr>
            <w:tcW w:w="2377" w:type="dxa"/>
          </w:tcPr>
          <w:p w:rsidR="004E37AE" w:rsidRPr="004E37AE" w:rsidRDefault="004E37AE" w:rsidP="004E37AE">
            <w:r w:rsidRPr="004E37AE">
              <w:lastRenderedPageBreak/>
              <w:t xml:space="preserve">Дать рекомендации по выбору стратегии воспитания </w:t>
            </w:r>
            <w:r w:rsidRPr="004E37AE">
              <w:lastRenderedPageBreak/>
              <w:t>и приемов коррекционного обучения ребѐнка с ограниченными возможностями здоровья</w:t>
            </w:r>
          </w:p>
        </w:tc>
        <w:tc>
          <w:tcPr>
            <w:tcW w:w="1138" w:type="dxa"/>
          </w:tcPr>
          <w:p w:rsidR="004E37AE" w:rsidRPr="004E37AE" w:rsidRDefault="004E37AE" w:rsidP="004E37AE">
            <w:r w:rsidRPr="004E37AE">
              <w:lastRenderedPageBreak/>
              <w:t>В течение года</w:t>
            </w:r>
          </w:p>
        </w:tc>
        <w:tc>
          <w:tcPr>
            <w:tcW w:w="1793" w:type="dxa"/>
          </w:tcPr>
          <w:p w:rsidR="004E37AE" w:rsidRPr="004E37AE" w:rsidRDefault="004E37AE" w:rsidP="004E37AE">
            <w:r w:rsidRPr="004E37AE">
              <w:t>Педагог-психолог</w:t>
            </w:r>
          </w:p>
          <w:p w:rsidR="004E37AE" w:rsidRPr="004E37AE" w:rsidRDefault="004E37AE" w:rsidP="004E37AE">
            <w:r w:rsidRPr="004E37AE">
              <w:t>Учитель</w:t>
            </w:r>
            <w:r w:rsidRPr="004E37AE">
              <w:lastRenderedPageBreak/>
              <w:t>-логопед</w:t>
            </w:r>
          </w:p>
          <w:p w:rsidR="004E37AE" w:rsidRPr="004E37AE" w:rsidRDefault="004E37AE" w:rsidP="004E37AE">
            <w:r w:rsidRPr="004E37AE">
              <w:t>Мед. работник</w:t>
            </w:r>
          </w:p>
          <w:p w:rsidR="004E37AE" w:rsidRPr="004E37AE" w:rsidRDefault="004E37AE" w:rsidP="004E37AE">
            <w:r w:rsidRPr="004E37AE">
              <w:t>Троснянского ППМС-центра, Троснянской ЦРБ,учитель-предметник, классный руководитель</w:t>
            </w:r>
          </w:p>
          <w:p w:rsidR="004E37AE" w:rsidRPr="004E37AE" w:rsidRDefault="004E37AE" w:rsidP="004E37AE"/>
        </w:tc>
        <w:tc>
          <w:tcPr>
            <w:tcW w:w="2073" w:type="dxa"/>
          </w:tcPr>
          <w:p w:rsidR="004E37AE" w:rsidRPr="004E37AE" w:rsidRDefault="004E37AE" w:rsidP="004E37AE">
            <w:r w:rsidRPr="004E37AE">
              <w:lastRenderedPageBreak/>
              <w:t>Индивидуальный</w:t>
            </w:r>
          </w:p>
          <w:p w:rsidR="004E37AE" w:rsidRPr="004E37AE" w:rsidRDefault="004E37AE" w:rsidP="004E37AE"/>
        </w:tc>
      </w:tr>
      <w:tr w:rsidR="004E37AE" w:rsidRPr="004E37AE" w:rsidTr="004E37AE">
        <w:tc>
          <w:tcPr>
            <w:tcW w:w="4566" w:type="dxa"/>
            <w:gridSpan w:val="2"/>
          </w:tcPr>
          <w:tbl>
            <w:tblPr>
              <w:tblW w:w="0" w:type="auto"/>
              <w:tblBorders>
                <w:top w:val="nil"/>
                <w:left w:val="nil"/>
                <w:bottom w:val="nil"/>
                <w:right w:val="nil"/>
              </w:tblBorders>
              <w:tblLook w:val="0000"/>
            </w:tblPr>
            <w:tblGrid>
              <w:gridCol w:w="2993"/>
            </w:tblGrid>
            <w:tr w:rsidR="004E37AE" w:rsidRPr="004E37AE" w:rsidTr="004E37AE">
              <w:trPr>
                <w:trHeight w:val="227"/>
              </w:trPr>
              <w:tc>
                <w:tcPr>
                  <w:tcW w:w="0" w:type="auto"/>
                </w:tcPr>
                <w:p w:rsidR="004E37AE" w:rsidRPr="004E37AE" w:rsidRDefault="004E37AE" w:rsidP="004E37AE">
                  <w:r w:rsidRPr="004E37AE">
                    <w:lastRenderedPageBreak/>
                    <w:t xml:space="preserve">Консультирование обучающихся с ОВЗ </w:t>
                  </w:r>
                </w:p>
              </w:tc>
            </w:tr>
          </w:tbl>
          <w:p w:rsidR="004E37AE" w:rsidRPr="004E37AE" w:rsidRDefault="004E37AE" w:rsidP="004E37AE"/>
          <w:p w:rsidR="004E37AE" w:rsidRPr="004E37AE" w:rsidRDefault="004E37AE" w:rsidP="004E37AE">
            <w:r w:rsidRPr="004E37AE">
              <w:t xml:space="preserve">Дать рекомендации по выбору стратегии обучения и поведения, </w:t>
            </w:r>
            <w:r w:rsidRPr="004E37AE">
              <w:lastRenderedPageBreak/>
              <w:t>исходя из своих индивидуально- типологических особенностей</w:t>
            </w:r>
          </w:p>
        </w:tc>
        <w:tc>
          <w:tcPr>
            <w:tcW w:w="1138" w:type="dxa"/>
          </w:tcPr>
          <w:p w:rsidR="004E37AE" w:rsidRPr="004E37AE" w:rsidRDefault="004E37AE" w:rsidP="004E37AE">
            <w:r w:rsidRPr="004E37AE">
              <w:lastRenderedPageBreak/>
              <w:t>В течение года</w:t>
            </w:r>
          </w:p>
        </w:tc>
        <w:tc>
          <w:tcPr>
            <w:tcW w:w="1793" w:type="dxa"/>
          </w:tcPr>
          <w:p w:rsidR="004E37AE" w:rsidRPr="004E37AE" w:rsidRDefault="004E37AE" w:rsidP="004E37AE">
            <w:r w:rsidRPr="004E37AE">
              <w:t>Учитель-предметник, классный руковод</w:t>
            </w:r>
            <w:r w:rsidRPr="004E37AE">
              <w:lastRenderedPageBreak/>
              <w:t>итель</w:t>
            </w:r>
          </w:p>
          <w:p w:rsidR="004E37AE" w:rsidRPr="004E37AE" w:rsidRDefault="004E37AE" w:rsidP="004E37AE"/>
        </w:tc>
        <w:tc>
          <w:tcPr>
            <w:tcW w:w="2073" w:type="dxa"/>
          </w:tcPr>
          <w:tbl>
            <w:tblPr>
              <w:tblW w:w="0" w:type="auto"/>
              <w:tblBorders>
                <w:top w:val="nil"/>
                <w:left w:val="nil"/>
                <w:bottom w:val="nil"/>
                <w:right w:val="nil"/>
              </w:tblBorders>
              <w:tblLook w:val="0000"/>
            </w:tblPr>
            <w:tblGrid>
              <w:gridCol w:w="1333"/>
            </w:tblGrid>
            <w:tr w:rsidR="004E37AE" w:rsidRPr="004E37AE" w:rsidTr="004E37AE">
              <w:trPr>
                <w:trHeight w:val="227"/>
              </w:trPr>
              <w:tc>
                <w:tcPr>
                  <w:tcW w:w="0" w:type="auto"/>
                </w:tcPr>
                <w:p w:rsidR="004E37AE" w:rsidRPr="004E37AE" w:rsidRDefault="004E37AE" w:rsidP="004E37AE">
                  <w:r w:rsidRPr="004E37AE">
                    <w:lastRenderedPageBreak/>
                    <w:t xml:space="preserve">Индивидуальный </w:t>
                  </w:r>
                </w:p>
              </w:tc>
            </w:tr>
          </w:tbl>
          <w:p w:rsidR="004E37AE" w:rsidRPr="004E37AE" w:rsidRDefault="004E37AE" w:rsidP="004E37AE"/>
        </w:tc>
      </w:tr>
      <w:tr w:rsidR="004E37AE" w:rsidRPr="004E37AE" w:rsidTr="004E37AE">
        <w:tc>
          <w:tcPr>
            <w:tcW w:w="9570" w:type="dxa"/>
            <w:gridSpan w:val="5"/>
          </w:tcPr>
          <w:p w:rsidR="004E37AE" w:rsidRPr="004E37AE" w:rsidRDefault="004E37AE" w:rsidP="004E37AE">
            <w:r w:rsidRPr="004E37AE">
              <w:lastRenderedPageBreak/>
              <w:t>Информационно – просветительский модуль</w:t>
            </w:r>
          </w:p>
          <w:p w:rsidR="004E37AE" w:rsidRPr="004E37AE" w:rsidRDefault="004E37AE" w:rsidP="004E37AE">
            <w:r w:rsidRPr="004E37AE">
              <w:t>Цель: организация информационно-просветительской деятельности по вопросам образования со</w:t>
            </w:r>
          </w:p>
          <w:p w:rsidR="004E37AE" w:rsidRPr="004E37AE" w:rsidRDefault="004E37AE" w:rsidP="004E37AE"/>
          <w:p w:rsidR="004E37AE" w:rsidRPr="004E37AE" w:rsidRDefault="004E37AE" w:rsidP="004E37AE">
            <w:r w:rsidRPr="004E37AE">
              <w:t>всеми участниками образовательного процесса.</w:t>
            </w:r>
          </w:p>
        </w:tc>
      </w:tr>
      <w:tr w:rsidR="004E37AE" w:rsidRPr="004E37AE" w:rsidTr="004E37AE">
        <w:tc>
          <w:tcPr>
            <w:tcW w:w="2189" w:type="dxa"/>
          </w:tcPr>
          <w:p w:rsidR="004E37AE" w:rsidRPr="004E37AE" w:rsidRDefault="004E37AE" w:rsidP="004E37AE">
            <w:r w:rsidRPr="004E37AE">
              <w:tab/>
              <w:t>Тематические выступления для педагогов, родителей (законных представителей), обучающихся</w:t>
            </w:r>
          </w:p>
        </w:tc>
        <w:tc>
          <w:tcPr>
            <w:tcW w:w="2377" w:type="dxa"/>
          </w:tcPr>
          <w:p w:rsidR="004E37AE" w:rsidRPr="004E37AE" w:rsidRDefault="004E37AE" w:rsidP="004E37AE">
            <w:r w:rsidRPr="004E37AE">
              <w:t>Разъяснение индивидуально – типологических особенностей различных категорий детей с ОВЗ</w:t>
            </w:r>
          </w:p>
        </w:tc>
        <w:tc>
          <w:tcPr>
            <w:tcW w:w="1138" w:type="dxa"/>
          </w:tcPr>
          <w:p w:rsidR="004E37AE" w:rsidRPr="004E37AE" w:rsidRDefault="004E37AE" w:rsidP="004E37AE">
            <w:r w:rsidRPr="004E37AE">
              <w:t>В течение года по запросу</w:t>
            </w:r>
          </w:p>
        </w:tc>
        <w:tc>
          <w:tcPr>
            <w:tcW w:w="1793" w:type="dxa"/>
          </w:tcPr>
          <w:p w:rsidR="004E37AE" w:rsidRPr="004E37AE" w:rsidRDefault="004E37AE" w:rsidP="004E37AE">
            <w:r w:rsidRPr="004E37AE">
              <w:t>Педагог-психолог</w:t>
            </w:r>
          </w:p>
          <w:p w:rsidR="004E37AE" w:rsidRPr="004E37AE" w:rsidRDefault="004E37AE" w:rsidP="004E37AE">
            <w:r w:rsidRPr="004E37AE">
              <w:t>Учитель-логопед</w:t>
            </w:r>
          </w:p>
          <w:p w:rsidR="004E37AE" w:rsidRPr="004E37AE" w:rsidRDefault="004E37AE" w:rsidP="004E37AE">
            <w:r w:rsidRPr="004E37AE">
              <w:t>Мед. работник</w:t>
            </w:r>
          </w:p>
        </w:tc>
        <w:tc>
          <w:tcPr>
            <w:tcW w:w="2073" w:type="dxa"/>
          </w:tcPr>
          <w:p w:rsidR="004E37AE" w:rsidRPr="004E37AE" w:rsidRDefault="004E37AE" w:rsidP="004E37AE">
            <w:r w:rsidRPr="004E37AE">
              <w:t>Индивидуальный</w:t>
            </w:r>
          </w:p>
        </w:tc>
      </w:tr>
    </w:tbl>
    <w:p w:rsidR="004E37AE" w:rsidRPr="004E37AE" w:rsidRDefault="004E37AE" w:rsidP="004E37AE"/>
    <w:p w:rsidR="004E37AE" w:rsidRPr="004E37AE" w:rsidRDefault="004E37AE" w:rsidP="004E37AE">
      <w:r w:rsidRPr="004E37AE">
        <w:t xml:space="preserve">Общие принципы и правила коррекционной работы: </w:t>
      </w:r>
    </w:p>
    <w:p w:rsidR="004E37AE" w:rsidRPr="004E37AE" w:rsidRDefault="004E37AE" w:rsidP="004E37AE">
      <w:r w:rsidRPr="004E37AE">
        <w:t xml:space="preserve">1. Индивидуальный подход к каждому ученику. </w:t>
      </w:r>
    </w:p>
    <w:p w:rsidR="004E37AE" w:rsidRPr="004E37AE" w:rsidRDefault="004E37AE" w:rsidP="004E37AE">
      <w:r w:rsidRPr="004E37AE">
        <w:lastRenderedPageBreak/>
        <w:t xml:space="preserve">2. Предотвращение наступления утомления, используя для этого разнообразные средства (чередование умственной и практической деятельности, преподнесение материала небольшими дозами, использование интересного и красочного дидактического материала и средств наглядности). </w:t>
      </w:r>
    </w:p>
    <w:p w:rsidR="004E37AE" w:rsidRPr="004E37AE" w:rsidRDefault="004E37AE" w:rsidP="004E37AE">
      <w:r w:rsidRPr="004E37AE">
        <w:t xml:space="preserve">3. Использование методов, активизирующих познавательную деятельность учащихся, развивающих их устную и письменную речь и формирующих необходимые учебные навыки. </w:t>
      </w:r>
    </w:p>
    <w:p w:rsidR="004E37AE" w:rsidRPr="004E37AE" w:rsidRDefault="004E37AE" w:rsidP="004E37AE">
      <w:r w:rsidRPr="004E37AE">
        <w:t xml:space="preserve">4. Проявление педагогического такта. Постоянное поощрение за малейшие успехи, своевременная и тактическая помощь каждому ребенку, развитие в нѐм веры в собственные силы и возможности. </w:t>
      </w:r>
    </w:p>
    <w:p w:rsidR="004E37AE" w:rsidRPr="004E37AE" w:rsidRDefault="004E37AE" w:rsidP="004E37AE">
      <w:r w:rsidRPr="004E37AE">
        <w:t xml:space="preserve">Эффективными приемами коррекционного воздействия на эмоциональную и познавательную сферу детей с отклонениями в развитии являются: </w:t>
      </w:r>
    </w:p>
    <w:p w:rsidR="004E37AE" w:rsidRPr="004E37AE" w:rsidRDefault="004E37AE" w:rsidP="004E37AE">
      <w:r w:rsidRPr="004E37AE">
        <w:t xml:space="preserve">• игровые ситуации; </w:t>
      </w:r>
    </w:p>
    <w:p w:rsidR="004E37AE" w:rsidRPr="004E37AE" w:rsidRDefault="004E37AE" w:rsidP="004E37AE">
      <w:r w:rsidRPr="004E37AE">
        <w:t xml:space="preserve">• дидактические игры, которые связаны с поиском видовых и родовых признаков предметов; </w:t>
      </w:r>
    </w:p>
    <w:p w:rsidR="004E37AE" w:rsidRPr="004E37AE" w:rsidRDefault="004E37AE" w:rsidP="004E37AE">
      <w:r w:rsidRPr="004E37AE">
        <w:t xml:space="preserve">• игровые тренинги, способствующие развитию умения общаться с другими; </w:t>
      </w:r>
    </w:p>
    <w:p w:rsidR="004E37AE" w:rsidRPr="004E37AE" w:rsidRDefault="004E37AE" w:rsidP="004E37AE">
      <w:r w:rsidRPr="004E37AE">
        <w:t xml:space="preserve">• психогимнастика и релаксация, позволяющие снять мышечные спазмы и зажимы, особенно в области лица и кистей рук. </w:t>
      </w:r>
    </w:p>
    <w:p w:rsidR="004E37AE" w:rsidRPr="004E37AE" w:rsidRDefault="004E37AE" w:rsidP="004E37AE">
      <w:r w:rsidRPr="004E37AE">
        <w:lastRenderedPageBreak/>
        <w:t xml:space="preserve">Одним из основных механизмов реализации коррекционной работы образовательной организации является комплексное сопровождение детей с ограниченными возможностями здоровья специалистами различного профиля. Наиболее действенной формой организованного взаимодействия специалистов в образовательной организации является консилиум, который предоставляет комплексную помощь ребенку, его семье, образовательной организации в решении вопросов, связанных с адаптацией, социализацией, воспитанием, развитием обучающегося. </w:t>
      </w:r>
    </w:p>
    <w:p w:rsidR="004E37AE" w:rsidRPr="004E37AE" w:rsidRDefault="004E37AE" w:rsidP="004E37AE">
      <w:r w:rsidRPr="004E37AE">
        <w:t xml:space="preserve">Специалисты  ППк или ПМПк: </w:t>
      </w:r>
    </w:p>
    <w:p w:rsidR="004E37AE" w:rsidRPr="004E37AE" w:rsidRDefault="004E37AE" w:rsidP="004E37AE">
      <w:r w:rsidRPr="004E37AE">
        <w:t xml:space="preserve">• осуществляют психолого-медико-педагогическое обследование детей с ОВЗ; </w:t>
      </w:r>
    </w:p>
    <w:p w:rsidR="004E37AE" w:rsidRPr="004E37AE" w:rsidRDefault="004E37AE" w:rsidP="004E37AE">
      <w:r w:rsidRPr="004E37AE">
        <w:t xml:space="preserve">• разрабатывают индивидуально-ориентированные коррекционно-развивающие программы, индивидуальные образовательные маршруты с целью коррекции имеющихся проблем в развитии; </w:t>
      </w:r>
    </w:p>
    <w:p w:rsidR="004E37AE" w:rsidRPr="004E37AE" w:rsidRDefault="004E37AE" w:rsidP="004E37AE">
      <w:r w:rsidRPr="004E37AE">
        <w:t xml:space="preserve">• проводят коррекционно-развивающие занятия (индивидуальные, групповые), тренинговые занятия; </w:t>
      </w:r>
    </w:p>
    <w:p w:rsidR="004E37AE" w:rsidRPr="004E37AE" w:rsidRDefault="004E37AE" w:rsidP="004E37AE">
      <w:r w:rsidRPr="004E37AE">
        <w:t>• обеспечивают родителей, имеющих детей с особыми потребностями, консультативной поддержкой.</w:t>
      </w:r>
    </w:p>
    <w:p w:rsidR="004E37AE" w:rsidRPr="004E37AE" w:rsidRDefault="004E37AE" w:rsidP="004E37AE">
      <w:r w:rsidRPr="004E37AE">
        <w:t xml:space="preserve">Программа коррекционных( коррекционно-логопедических )индивидуальных занятий для учащихся 5-9 классов с ОВЗ </w:t>
      </w:r>
    </w:p>
    <w:p w:rsidR="004E37AE" w:rsidRPr="004E37AE" w:rsidRDefault="004E37AE" w:rsidP="004E37AE">
      <w:r w:rsidRPr="004E37AE">
        <w:lastRenderedPageBreak/>
        <w:t xml:space="preserve">Пояснительная записка </w:t>
      </w:r>
    </w:p>
    <w:p w:rsidR="004E37AE" w:rsidRPr="004E37AE" w:rsidRDefault="004E37AE" w:rsidP="004E37AE">
      <w:r w:rsidRPr="004E37AE">
        <w:t xml:space="preserve">Программа коррекционно-логопедических индивидуальных занятий для учащихся 5-9 классов направлена на обеспечение коррекционного воздействия на развитие учащихся с нарушениями речи. </w:t>
      </w:r>
    </w:p>
    <w:p w:rsidR="004E37AE" w:rsidRPr="004E37AE" w:rsidRDefault="004E37AE" w:rsidP="004E37AE">
      <w:r w:rsidRPr="004E37AE">
        <w:t xml:space="preserve">Цель программы: создание системы комплексной помощи детям с речевыми нарушениями в освоении основной образовательной программы основного общего образования. </w:t>
      </w:r>
    </w:p>
    <w:p w:rsidR="004E37AE" w:rsidRPr="004E37AE" w:rsidRDefault="004E37AE" w:rsidP="004E37AE">
      <w:r w:rsidRPr="004E37AE">
        <w:t xml:space="preserve">Задачи программы: </w:t>
      </w:r>
    </w:p>
    <w:p w:rsidR="004E37AE" w:rsidRPr="004E37AE" w:rsidRDefault="004E37AE" w:rsidP="004E37AE">
      <w:r w:rsidRPr="004E37AE">
        <w:t xml:space="preserve">— создание посредством индивидуализации и дифференциации коррекционно-развивающей работы специальных условий развития и коррекции, позволяющих учитывать особые образовательные потребности детей с речевыми нарушениями; </w:t>
      </w:r>
    </w:p>
    <w:p w:rsidR="004E37AE" w:rsidRPr="004E37AE" w:rsidRDefault="004E37AE" w:rsidP="004E37AE">
      <w:r w:rsidRPr="004E37AE">
        <w:t xml:space="preserve">— своевременное выявление детей с трудностями в обучении и адаптации, обусловленными речевым недоразвитием; </w:t>
      </w:r>
    </w:p>
    <w:p w:rsidR="004E37AE" w:rsidRPr="004E37AE" w:rsidRDefault="004E37AE" w:rsidP="004E37AE">
      <w:r w:rsidRPr="004E37AE">
        <w:t xml:space="preserve">— определение особых образовательных потребностей детей с недостатками устной и письменной речи; </w:t>
      </w:r>
    </w:p>
    <w:p w:rsidR="004E37AE" w:rsidRPr="004E37AE" w:rsidRDefault="004E37AE" w:rsidP="004E37AE">
      <w:r w:rsidRPr="004E37AE">
        <w:t xml:space="preserve">— определение особенностей организации коррекционно-образовательного процесса для рассматриваемой категории детей в соответствии с индивидуальными особенностями каждого ребѐнка, </w:t>
      </w:r>
      <w:r w:rsidRPr="004E37AE">
        <w:lastRenderedPageBreak/>
        <w:t xml:space="preserve">структурой речевого дефекта и степенью его выраженности; </w:t>
      </w:r>
    </w:p>
    <w:p w:rsidR="004E37AE" w:rsidRPr="004E37AE" w:rsidRDefault="004E37AE" w:rsidP="004E37AE">
      <w:r w:rsidRPr="004E37AE">
        <w:t xml:space="preserve">— осуществление индивидуально ориентированной помощи детям с речевым недоразвитием с учѐтом особенностей психического и физического развития, индивидуальных возможностей детей, коррекция недостатков устной и письменной речи обучающихся; </w:t>
      </w:r>
    </w:p>
    <w:p w:rsidR="004E37AE" w:rsidRPr="004E37AE" w:rsidRDefault="004E37AE" w:rsidP="004E37AE">
      <w:r w:rsidRPr="004E37AE">
        <w:t xml:space="preserve">— оказание консультативной и методической помощи родителям (законным представителям) детей с речевой патологией. </w:t>
      </w:r>
    </w:p>
    <w:p w:rsidR="004E37AE" w:rsidRPr="004E37AE" w:rsidRDefault="004E37AE" w:rsidP="004E37AE">
      <w:r w:rsidRPr="004E37AE">
        <w:t xml:space="preserve">Содержание программы коррекционной работы определяют следующие принципы: </w:t>
      </w:r>
    </w:p>
    <w:p w:rsidR="004E37AE" w:rsidRPr="004E37AE" w:rsidRDefault="004E37AE" w:rsidP="004E37AE">
      <w:r w:rsidRPr="004E37AE">
        <w:t></w:t>
      </w:r>
      <w:r w:rsidRPr="004E37AE">
        <w:t xml:space="preserve">Соблюдение интересов ребѐнка. Принцип определяет позицию специалиста, который призван решать речевую проблему ребѐнка с максимальной пользой и в интересах ребѐнка. </w:t>
      </w:r>
    </w:p>
    <w:p w:rsidR="004E37AE" w:rsidRPr="004E37AE" w:rsidRDefault="004E37AE" w:rsidP="004E37AE">
      <w:r w:rsidRPr="004E37AE">
        <w:t></w:t>
      </w:r>
      <w:r w:rsidRPr="004E37AE">
        <w:t xml:space="preserve">Системность.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речи детей, а также всесторонний многоуровневый подход специалистов различного профиля, взаимодействие и согласованность их действий в решении проблем ребѐнка. Для реализации этого принципа необходимо участие в данном процессе всех участников образовательного процесса: учителя начальных классов, психолога, учителя-логопеда, родителей. </w:t>
      </w:r>
    </w:p>
    <w:p w:rsidR="004E37AE" w:rsidRPr="004E37AE" w:rsidRDefault="004E37AE" w:rsidP="004E37AE">
      <w:r w:rsidRPr="004E37AE">
        <w:lastRenderedPageBreak/>
        <w:t></w:t>
      </w:r>
      <w:r w:rsidRPr="004E37AE">
        <w:t>Рекомендательный характер оказания помощи. Принцип обеспечивает</w:t>
      </w:r>
    </w:p>
    <w:p w:rsidR="004E37AE" w:rsidRPr="004E37AE" w:rsidRDefault="004E37AE" w:rsidP="004E37AE">
      <w:r w:rsidRPr="004E37AE">
        <w:t xml:space="preserve">соблюдение гарантированных законодательством прав родителей (законных представителей) детей с нарушениями устной и письменной речи выбирать формы получения детьми образования, защищать законные права и интересы детей. </w:t>
      </w:r>
    </w:p>
    <w:p w:rsidR="004E37AE" w:rsidRPr="004E37AE" w:rsidRDefault="004E37AE" w:rsidP="004E37AE">
      <w:r w:rsidRPr="004E37AE">
        <w:t xml:space="preserve">Направления работы: </w:t>
      </w:r>
    </w:p>
    <w:p w:rsidR="004E37AE" w:rsidRPr="004E37AE" w:rsidRDefault="004E37AE" w:rsidP="004E37AE">
      <w:r w:rsidRPr="004E37AE">
        <w:t xml:space="preserve">Программа коррекционной работы с детьми с речевой патологией на уровне основного общего образования включает в себя взаимосвязанные направления. Данные направления отражают еѐ основное содержание: </w:t>
      </w:r>
    </w:p>
    <w:p w:rsidR="004E37AE" w:rsidRPr="004E37AE" w:rsidRDefault="004E37AE" w:rsidP="004E37AE">
      <w:r w:rsidRPr="004E37AE">
        <w:t></w:t>
      </w:r>
      <w:r w:rsidRPr="004E37AE">
        <w:t xml:space="preserve">диагностическая работа обеспечивает своевременное выявление детей с нарушениями устной и письменной речи, проведение их комплексного обследования и подготовку рекомендаций по оказанию им психолого-медико-педагогической помощи в условиях ОУ; </w:t>
      </w:r>
    </w:p>
    <w:p w:rsidR="004E37AE" w:rsidRPr="004E37AE" w:rsidRDefault="004E37AE" w:rsidP="004E37AE">
      <w:r w:rsidRPr="004E37AE">
        <w:t></w:t>
      </w:r>
      <w:r w:rsidRPr="004E37AE">
        <w:t>коррекционно-развивающая работа обеспечивает оказание своевременной помощи в освоении содержания образования и коррекции недостатков речевого развития и психических процессов, лежащих в основе устной и письменной речи, в условиях  школы.</w:t>
      </w:r>
    </w:p>
    <w:p w:rsidR="004E37AE" w:rsidRPr="004E37AE" w:rsidRDefault="004E37AE" w:rsidP="004E37AE"/>
    <w:p w:rsidR="004E37AE" w:rsidRPr="004E37AE" w:rsidRDefault="004E37AE" w:rsidP="004E37AE">
      <w:r w:rsidRPr="004E37AE">
        <w:lastRenderedPageBreak/>
        <w:t xml:space="preserve">консультативная работа обеспечивает непрерывность специального сопровождения детей с нарушениями речевого развития и их семей по вопросам реализации дифференцированных психолого-педагогических условий обучения, коррекции, развития и социализации обучающихся; </w:t>
      </w:r>
    </w:p>
    <w:p w:rsidR="004E37AE" w:rsidRPr="004E37AE" w:rsidRDefault="004E37AE" w:rsidP="004E37AE">
      <w:r w:rsidRPr="004E37AE">
        <w:t></w:t>
      </w:r>
      <w:r w:rsidRPr="004E37AE">
        <w:t xml:space="preserve">информационно-просветительская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обучающимися, их родителями (законными представителями), педагогическими работниками </w:t>
      </w:r>
    </w:p>
    <w:p w:rsidR="004E37AE" w:rsidRPr="004E37AE" w:rsidRDefault="004E37AE" w:rsidP="004E37AE"/>
    <w:p w:rsidR="004E37AE" w:rsidRPr="004E37AE" w:rsidRDefault="004E37AE" w:rsidP="004E37AE">
      <w:r w:rsidRPr="004E37AE">
        <w:t xml:space="preserve">Характеристика содержания </w:t>
      </w:r>
    </w:p>
    <w:p w:rsidR="004E37AE" w:rsidRPr="004E37AE" w:rsidRDefault="004E37AE" w:rsidP="004E37AE">
      <w:r w:rsidRPr="004E37AE">
        <w:t xml:space="preserve">Диагностическая работа включает: </w:t>
      </w:r>
    </w:p>
    <w:p w:rsidR="004E37AE" w:rsidRPr="004E37AE" w:rsidRDefault="004E37AE" w:rsidP="004E37AE">
      <w:r w:rsidRPr="004E37AE">
        <w:t xml:space="preserve">— своевременное выявление детей, нуждающихся в специализированной помощи; </w:t>
      </w:r>
    </w:p>
    <w:p w:rsidR="004E37AE" w:rsidRPr="004E37AE" w:rsidRDefault="004E37AE" w:rsidP="004E37AE">
      <w:r w:rsidRPr="004E37AE">
        <w:t xml:space="preserve">— раннюю (с первых дней пребывания ребѐнка в ОУ) диагностику отклонений в развитии речи и выявление этиологии дефектов речи, трудностей адаптации; </w:t>
      </w:r>
    </w:p>
    <w:p w:rsidR="004E37AE" w:rsidRPr="004E37AE" w:rsidRDefault="004E37AE" w:rsidP="004E37AE">
      <w:r w:rsidRPr="004E37AE">
        <w:t xml:space="preserve">— комплексный сбор сведений о ребѐнке на основании диагностической информации от специалистов разного профиля (медицинский анамнез физического и речевого развития ребенка, собеседование с родителями, наблюдения учителя); </w:t>
      </w:r>
    </w:p>
    <w:p w:rsidR="004E37AE" w:rsidRPr="004E37AE" w:rsidRDefault="004E37AE" w:rsidP="004E37AE">
      <w:r w:rsidRPr="004E37AE">
        <w:lastRenderedPageBreak/>
        <w:t xml:space="preserve">— определение уровня актуального и зоны ближайшего развития обучающегося с нарушениями речи, выявление его резервных возможностей; </w:t>
      </w:r>
    </w:p>
    <w:p w:rsidR="004E37AE" w:rsidRPr="004E37AE" w:rsidRDefault="004E37AE" w:rsidP="004E37AE">
      <w:r w:rsidRPr="004E37AE">
        <w:t xml:space="preserve">— изучение (совместно с педагогом-психологом) развития эмоционально-волевой сферы и личностных особенностей обучающихся; </w:t>
      </w:r>
    </w:p>
    <w:p w:rsidR="004E37AE" w:rsidRPr="004E37AE" w:rsidRDefault="004E37AE" w:rsidP="004E37AE">
      <w:r w:rsidRPr="004E37AE">
        <w:t xml:space="preserve">— изучение (совместно с классным руководителем) социальной ситуации развития и условий семейного воспитания ребѐнка; </w:t>
      </w:r>
    </w:p>
    <w:p w:rsidR="004E37AE" w:rsidRPr="004E37AE" w:rsidRDefault="004E37AE" w:rsidP="004E37AE">
      <w:r w:rsidRPr="004E37AE">
        <w:t xml:space="preserve">— изучение адаптивных возможностей и уровня социализации ребѐнка с речевой патологией; </w:t>
      </w:r>
    </w:p>
    <w:p w:rsidR="004E37AE" w:rsidRPr="004E37AE" w:rsidRDefault="004E37AE" w:rsidP="004E37AE">
      <w:r w:rsidRPr="004E37AE">
        <w:t xml:space="preserve">— системный контроль педагога-психолога, учителя-логопеда и классного руководителя за уровнем и динамикой развития ребѐнка; </w:t>
      </w:r>
    </w:p>
    <w:p w:rsidR="004E37AE" w:rsidRPr="004E37AE" w:rsidRDefault="004E37AE" w:rsidP="004E37AE">
      <w:r w:rsidRPr="004E37AE">
        <w:t xml:space="preserve">— анализ успешности коррекционно-развивающей работы. </w:t>
      </w:r>
    </w:p>
    <w:p w:rsidR="004E37AE" w:rsidRPr="004E37AE" w:rsidRDefault="004E37AE" w:rsidP="004E37AE">
      <w:r w:rsidRPr="004E37AE">
        <w:t xml:space="preserve">Коррекционно-развивающая работа включает: </w:t>
      </w:r>
    </w:p>
    <w:p w:rsidR="004E37AE" w:rsidRPr="004E37AE" w:rsidRDefault="004E37AE" w:rsidP="004E37AE">
      <w:r w:rsidRPr="004E37AE">
        <w:t xml:space="preserve">— выбор методик, методов и приѐмов обучения и разработка оптимальной для развития ребѐнка с нарушениями речи коррекционной программы в соответствии с его особыми образовательными потребностями; </w:t>
      </w:r>
    </w:p>
    <w:p w:rsidR="004E37AE" w:rsidRPr="004E37AE" w:rsidRDefault="004E37AE" w:rsidP="004E37AE">
      <w:r w:rsidRPr="004E37AE">
        <w:t>— организация и проведение учителем-логопедом индивидуальных и групповых коррекционно-</w:t>
      </w:r>
      <w:r w:rsidRPr="004E37AE">
        <w:lastRenderedPageBreak/>
        <w:t xml:space="preserve">развивающих занятий, необходимых для преодоления нарушений устной и письменной речи; </w:t>
      </w:r>
    </w:p>
    <w:p w:rsidR="004E37AE" w:rsidRPr="004E37AE" w:rsidRDefault="004E37AE" w:rsidP="004E37AE">
      <w:r w:rsidRPr="004E37AE">
        <w:t xml:space="preserve">— системное воздействие на учебно-познавательную деятельность ребѐнка в динамике коррекционно-образовательного процесса, направленное на формирование универсальных учебных действий и коррекцию отклонений в развитии речи; </w:t>
      </w:r>
    </w:p>
    <w:p w:rsidR="004E37AE" w:rsidRPr="004E37AE" w:rsidRDefault="004E37AE" w:rsidP="004E37AE">
      <w:r w:rsidRPr="004E37AE">
        <w:t xml:space="preserve">— коррекцию и развитие высших психических функций, лежащих в основе устной и письменной речи; </w:t>
      </w:r>
    </w:p>
    <w:p w:rsidR="004E37AE" w:rsidRPr="004E37AE" w:rsidRDefault="004E37AE" w:rsidP="004E37AE">
      <w:r w:rsidRPr="004E37AE">
        <w:t xml:space="preserve">— развитие эмоционально-волевой сферы ребѐнка. </w:t>
      </w:r>
    </w:p>
    <w:p w:rsidR="004E37AE" w:rsidRPr="004E37AE" w:rsidRDefault="004E37AE" w:rsidP="004E37AE">
      <w:r w:rsidRPr="004E37AE">
        <w:t xml:space="preserve">Консультативная работа включает: </w:t>
      </w:r>
    </w:p>
    <w:p w:rsidR="004E37AE" w:rsidRPr="004E37AE" w:rsidRDefault="004E37AE" w:rsidP="004E37AE">
      <w:r w:rsidRPr="004E37AE">
        <w:t xml:space="preserve">— выработку совместных обоснованных рекомендаций по основным направлениям работы с обучающимся с речевой патологией, единых для всех участников образовательного процесса; </w:t>
      </w:r>
    </w:p>
    <w:p w:rsidR="004E37AE" w:rsidRPr="004E37AE" w:rsidRDefault="004E37AE" w:rsidP="004E37AE">
      <w:r w:rsidRPr="004E37AE">
        <w:t xml:space="preserve">— консультирование учителем-логопедом педагогов по выбору индивидуально-ориентированных методов и приѐмов работы с обучающимся с речевой патологией; </w:t>
      </w:r>
    </w:p>
    <w:p w:rsidR="004E37AE" w:rsidRPr="004E37AE" w:rsidRDefault="004E37AE" w:rsidP="004E37AE">
      <w:r w:rsidRPr="004E37AE">
        <w:t xml:space="preserve">— консультативную помощь семье в вопросах выбора стратегии воспитания и приѐмов коррекционного обучения ребѐнка с речевой патологией. </w:t>
      </w:r>
    </w:p>
    <w:p w:rsidR="004E37AE" w:rsidRPr="004E37AE" w:rsidRDefault="004E37AE" w:rsidP="004E37AE">
      <w:r w:rsidRPr="004E37AE">
        <w:t xml:space="preserve">Информационно-просветительская работа предусматривает: </w:t>
      </w:r>
    </w:p>
    <w:p w:rsidR="004E37AE" w:rsidRPr="004E37AE" w:rsidRDefault="004E37AE" w:rsidP="004E37AE">
      <w:r w:rsidRPr="004E37AE">
        <w:lastRenderedPageBreak/>
        <w:t>— различные формы просветительской деятельности (лекции, беседы, информационные стенды, печатные материалы, тематические выступления), направленные на разъяснение</w:t>
      </w:r>
    </w:p>
    <w:p w:rsidR="004E37AE" w:rsidRPr="004E37AE" w:rsidRDefault="004E37AE" w:rsidP="004E37AE">
      <w:r w:rsidRPr="004E37AE">
        <w:t>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особыми образовательными потребностями.</w:t>
      </w:r>
    </w:p>
    <w:p w:rsidR="004E37AE" w:rsidRPr="004E37AE" w:rsidRDefault="004E37AE" w:rsidP="004E37AE">
      <w:r w:rsidRPr="004E37AE">
        <w:t xml:space="preserve">Этапы реализации программы </w:t>
      </w:r>
    </w:p>
    <w:p w:rsidR="004E37AE" w:rsidRPr="004E37AE" w:rsidRDefault="004E37AE" w:rsidP="004E37AE">
      <w:r w:rsidRPr="004E37AE">
        <w:t xml:space="preserve">Этап сбора и анализа информации (информационно-аналитическая деятельность). Результатом данного этапа является оценка контингента обучающихся для учѐта уровней речевого развития детей, определения специфики и их особых образовательных потребностей; оценка коррекционно-образовательной среды с целью соответствия требованиям программно-методического обеспечения, материально-технической и кадровой базы ОУ. </w:t>
      </w:r>
    </w:p>
    <w:p w:rsidR="004E37AE" w:rsidRPr="004E37AE" w:rsidRDefault="004E37AE" w:rsidP="004E37AE">
      <w:r w:rsidRPr="004E37AE">
        <w:t xml:space="preserve">Этап планирования, организации, координации (организационно-исполнительская деятельность). Результатом работы является особым образом организованный коррекционный процесс и процесс специального (логопедического) сопровождения детей с речевой патологией. </w:t>
      </w:r>
    </w:p>
    <w:p w:rsidR="004E37AE" w:rsidRPr="004E37AE" w:rsidRDefault="004E37AE" w:rsidP="004E37AE">
      <w:r w:rsidRPr="004E37AE">
        <w:lastRenderedPageBreak/>
        <w:t xml:space="preserve">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программ особым образовательным потребностям ребѐнка. </w:t>
      </w:r>
    </w:p>
    <w:p w:rsidR="004E37AE" w:rsidRPr="004E37AE" w:rsidRDefault="004E37AE" w:rsidP="004E37AE">
      <w:r w:rsidRPr="004E37AE">
        <w:t>Этап регуляции и корректировки (регулятивно-корректировочная деятельность). Результатом является внесение необходимых изменений в коррекционно-образовательный процесс и процесс сопровождения детей с речевой патологией, корректировка условий и форм обучения, методов и приѐмов работы.</w:t>
      </w:r>
    </w:p>
    <w:p w:rsidR="004E37AE" w:rsidRPr="004E37AE" w:rsidRDefault="004E37AE" w:rsidP="004E37AE">
      <w:r w:rsidRPr="004E37AE">
        <w:t xml:space="preserve">Механизм реализации программы </w:t>
      </w:r>
    </w:p>
    <w:p w:rsidR="004E37AE" w:rsidRPr="004E37AE" w:rsidRDefault="004E37AE" w:rsidP="004E37AE">
      <w:r w:rsidRPr="004E37AE">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речевой патологией. Такое взаимодействие включает: </w:t>
      </w:r>
    </w:p>
    <w:p w:rsidR="004E37AE" w:rsidRPr="004E37AE" w:rsidRDefault="004E37AE" w:rsidP="004E37AE">
      <w:r w:rsidRPr="004E37AE">
        <w:t xml:space="preserve">— комплексность в определении и решении проблем ребѐнка, предоставлении ему квалифицированной помощи специалистов разного профиля; </w:t>
      </w:r>
    </w:p>
    <w:p w:rsidR="004E37AE" w:rsidRPr="004E37AE" w:rsidRDefault="004E37AE" w:rsidP="004E37AE">
      <w:r w:rsidRPr="004E37AE">
        <w:t xml:space="preserve">— многоаспектный анализ личностного и познавательного развития ребѐнка; </w:t>
      </w:r>
    </w:p>
    <w:p w:rsidR="004E37AE" w:rsidRPr="004E37AE" w:rsidRDefault="004E37AE" w:rsidP="004E37AE">
      <w:r w:rsidRPr="004E37AE">
        <w:lastRenderedPageBreak/>
        <w:t xml:space="preserve">— составление программ по коррекции речевых нарушений обучающихся. </w:t>
      </w:r>
    </w:p>
    <w:p w:rsidR="004E37AE" w:rsidRPr="004E37AE" w:rsidRDefault="004E37AE" w:rsidP="004E37AE">
      <w:r w:rsidRPr="004E37AE">
        <w:t xml:space="preserve">Консолидация усилий разных специалистов позволит обеспечить систему комплексного психолого-медико-педагогического сопровождения и эффективно решать проблемы ребѐнка с речевыми нарушениями. Наиболее распространѐнные и действенные формы организованного взаимодействия специалистов— это консилиум и психолого-логопедическое сопровождение ребенка в процессе обучения. </w:t>
      </w:r>
    </w:p>
    <w:p w:rsidR="004E37AE" w:rsidRPr="004E37AE" w:rsidRDefault="004E37AE" w:rsidP="004E37AE">
      <w:r w:rsidRPr="004E37AE">
        <w:t xml:space="preserve">В качестве ещѐ одного механизма реализации коррекционной работы следует обозначить социальное партнѐрство, которое предполагает профессиональное взаимодействие образовательного учреждения с внешними ресурсами. Социальное партнѐрство включает: </w:t>
      </w:r>
    </w:p>
    <w:p w:rsidR="004E37AE" w:rsidRPr="004E37AE" w:rsidRDefault="004E37AE" w:rsidP="004E37AE">
      <w:r w:rsidRPr="004E37AE">
        <w:t xml:space="preserve">—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особыми образовательными потребностями; </w:t>
      </w:r>
    </w:p>
    <w:p w:rsidR="004E37AE" w:rsidRPr="004E37AE" w:rsidRDefault="004E37AE" w:rsidP="004E37AE">
      <w:r w:rsidRPr="004E37AE">
        <w:t xml:space="preserve">— сотрудничество с родительской общественностью. </w:t>
      </w:r>
    </w:p>
    <w:p w:rsidR="004E37AE" w:rsidRPr="004E37AE" w:rsidRDefault="004E37AE" w:rsidP="004E37AE">
      <w:r w:rsidRPr="004E37AE">
        <w:t>Требования к условиям реализации</w:t>
      </w:r>
    </w:p>
    <w:p w:rsidR="004E37AE" w:rsidRPr="004E37AE" w:rsidRDefault="004E37AE" w:rsidP="004E37AE">
      <w:r w:rsidRPr="004E37AE">
        <w:t xml:space="preserve">Логопедическое обеспечение: </w:t>
      </w:r>
    </w:p>
    <w:p w:rsidR="004E37AE" w:rsidRPr="004E37AE" w:rsidRDefault="004E37AE" w:rsidP="004E37AE">
      <w:r w:rsidRPr="004E37AE">
        <w:t xml:space="preserve">— обеспечение оптимальных условий получения специализированной помощи в соответствии с </w:t>
      </w:r>
      <w:r w:rsidRPr="004E37AE">
        <w:lastRenderedPageBreak/>
        <w:t xml:space="preserve">рекомендациями психолого-медико-педагогической комиссии; </w:t>
      </w:r>
    </w:p>
    <w:p w:rsidR="004E37AE" w:rsidRPr="004E37AE" w:rsidRDefault="004E37AE" w:rsidP="004E37AE">
      <w:r w:rsidRPr="004E37AE">
        <w:t xml:space="preserve">— обеспечение психолого-педагогических условий (учѐт структуры и уровня речевого дефекта и индивидуальных особенностей ребѐнка;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коррекционно-образовательного процесса, повышения его эффективности, доступности); </w:t>
      </w:r>
    </w:p>
    <w:p w:rsidR="004E37AE" w:rsidRPr="004E37AE" w:rsidRDefault="004E37AE" w:rsidP="004E37AE">
      <w:r w:rsidRPr="004E37AE">
        <w:t xml:space="preserve">— обеспечение специализированных условий (выдвижение комплекса специальных задач коррекционной работы, использование специальных методов, приѐмов, средств обучениякоррекционных программ, ориентированных на особые образовательные потребности детей, учѐт специфики речевого нарушения ребѐнка; комплексное воздействие на обучающегося, осуществляемое на индивидуальных и групповых коррекционных занятиях); </w:t>
      </w:r>
    </w:p>
    <w:p w:rsidR="004E37AE" w:rsidRPr="004E37AE" w:rsidRDefault="004E37AE" w:rsidP="004E37AE">
      <w:r w:rsidRPr="004E37AE">
        <w:t>— обеспечение здоровьесберегающих условий (оздоровительный и охранительный режим, укрепление психического здоровья, профилактика умственных и психологических перегрузок обучающихся, соблюдение санитарно-гигиенических правил и норм).</w:t>
      </w:r>
    </w:p>
    <w:p w:rsidR="004E37AE" w:rsidRPr="004E37AE" w:rsidRDefault="004E37AE" w:rsidP="004E37AE">
      <w:r w:rsidRPr="004E37AE">
        <w:lastRenderedPageBreak/>
        <w:t xml:space="preserve">Программно-методическое обеспечение </w:t>
      </w:r>
    </w:p>
    <w:p w:rsidR="004E37AE" w:rsidRPr="004E37AE" w:rsidRDefault="004E37AE" w:rsidP="004E37AE">
      <w:r w:rsidRPr="004E37AE">
        <w:t xml:space="preserve">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w:t>
      </w:r>
    </w:p>
    <w:p w:rsidR="004E37AE" w:rsidRPr="004E37AE" w:rsidRDefault="004E37AE" w:rsidP="004E37AE">
      <w:r w:rsidRPr="004E37AE">
        <w:t xml:space="preserve">Теоретической основой предлагаемой Программы является учение Л. С. Выготского, Б.Г. Ананьева о комплексном взаимодействии анализаторов (слухового, зрительного, двигательного, речедвигательного) при овладении письменной речью (установление новых связей между слышимым и произносимым словом, словом видимым и записываемым). </w:t>
      </w:r>
    </w:p>
    <w:p w:rsidR="004E37AE" w:rsidRPr="004E37AE" w:rsidRDefault="004E37AE" w:rsidP="004E37AE">
      <w:r w:rsidRPr="004E37AE">
        <w:t xml:space="preserve">Содержательная часть Программы опирается на теоретические психолого-педагогические и диагностические аспекты коррекционной педагогики разработанные Кумариной Г. Ф., Вайнер М. Э., Вьюнковой Ю. Н. и т.д. </w:t>
      </w:r>
    </w:p>
    <w:p w:rsidR="004E37AE" w:rsidRPr="004E37AE" w:rsidRDefault="004E37AE" w:rsidP="004E37AE">
      <w:r w:rsidRPr="004E37AE">
        <w:t xml:space="preserve">При составлении учебной программы использованы: практические приемы по формированию функционального базиса навыков письма и чтения (А. Н. Корнев); практические приемы коррекции письменной речи на фонетическом уровне (И. Н. Садовникова, В. И. Городилова, Л. Н. Ефименкова, Г. Г. Мисаренко). </w:t>
      </w:r>
    </w:p>
    <w:p w:rsidR="004E37AE" w:rsidRPr="004E37AE" w:rsidRDefault="004E37AE" w:rsidP="004E37AE">
      <w:r w:rsidRPr="004E37AE">
        <w:t xml:space="preserve">Для обследования уровня развития речи используется модифицированный вариант тестовой логопедической </w:t>
      </w:r>
      <w:r w:rsidRPr="004E37AE">
        <w:lastRenderedPageBreak/>
        <w:t xml:space="preserve">диагностики – стандартизированной методики обследования речи с балльно-уровневой системой оценки (Фотекова Т.А., Ахутина Т.В.). Данная методика позволяет уточнить структуру речевого дефекта и получить речевой профиль; выстроить систему индивидуальной коррекционной работы; комплектовать подгруппы на основе общности структуры нарушений речи; отслеживатьдинамику речевого развития ребѐнка и оценить эффективность коррекционного воздействия. </w:t>
      </w:r>
    </w:p>
    <w:p w:rsidR="004E37AE" w:rsidRPr="004E37AE" w:rsidRDefault="004E37AE" w:rsidP="004E37AE">
      <w:r w:rsidRPr="004E37AE">
        <w:t xml:space="preserve">Коррекционно-развивающая работа построена в соответствии с методическими рекомендациями А. В. Ястребовой, Т.П. Бессоновой (1984, 1999). Этот подход имеет не только коррекционную, но и профилактическую направленность: позволяет охватить значительное количество учащихся, вести коррекционно-развивающую работу в следующих направлениях: </w:t>
      </w:r>
    </w:p>
    <w:p w:rsidR="004E37AE" w:rsidRPr="004E37AE" w:rsidRDefault="004E37AE" w:rsidP="004E37AE">
      <w:r w:rsidRPr="004E37AE">
        <w:t></w:t>
      </w:r>
      <w:r w:rsidRPr="004E37AE">
        <w:t xml:space="preserve">преодоление отклонений речевого развития детей (упорядочение и формирование языковых средств, необходимых для осуществления полноценной речевой деятельности); </w:t>
      </w:r>
    </w:p>
    <w:p w:rsidR="004E37AE" w:rsidRPr="004E37AE" w:rsidRDefault="004E37AE" w:rsidP="004E37AE">
      <w:r w:rsidRPr="004E37AE">
        <w:t></w:t>
      </w:r>
      <w:r w:rsidRPr="004E37AE">
        <w:t xml:space="preserve">создание предпосылок для устранения пробелов в знании программного материала, обусловленных отставанием в развитии устной речи детей; </w:t>
      </w:r>
    </w:p>
    <w:p w:rsidR="004E37AE" w:rsidRPr="004E37AE" w:rsidRDefault="004E37AE" w:rsidP="004E37AE">
      <w:r w:rsidRPr="004E37AE">
        <w:t></w:t>
      </w:r>
      <w:r w:rsidRPr="004E37AE">
        <w:t xml:space="preserve">коррекционно-воспитательная работа (развитие и совершенствование психологических и </w:t>
      </w:r>
      <w:r w:rsidRPr="004E37AE">
        <w:lastRenderedPageBreak/>
        <w:t xml:space="preserve">коммуникативных предпосылок к обучению, формирование полноценных учебных и коммуникативных умений и навыков, адекватных ситуации учебной деятельности). </w:t>
      </w:r>
    </w:p>
    <w:p w:rsidR="004E37AE" w:rsidRPr="004E37AE" w:rsidRDefault="004E37AE" w:rsidP="004E37AE"/>
    <w:p w:rsidR="004E37AE" w:rsidRPr="004E37AE" w:rsidRDefault="004E37AE" w:rsidP="004E37AE">
      <w:r w:rsidRPr="004E37AE">
        <w:t xml:space="preserve">Программа курса «Коррекционно-логопедические индивидуальные занятия» для основного общего образования взаимосвязана с учебной программой по русскому языку и занятия по коррекции речи обеспечивают: </w:t>
      </w:r>
    </w:p>
    <w:p w:rsidR="004E37AE" w:rsidRPr="004E37AE" w:rsidRDefault="004E37AE" w:rsidP="004E37AE">
      <w:r w:rsidRPr="004E37AE">
        <w:t></w:t>
      </w:r>
      <w:r w:rsidRPr="004E37AE">
        <w:t xml:space="preserve">уточнение, обогащение и активизацию словарного запаса учащихся; </w:t>
      </w:r>
    </w:p>
    <w:p w:rsidR="004E37AE" w:rsidRPr="004E37AE" w:rsidRDefault="004E37AE" w:rsidP="004E37AE">
      <w:r w:rsidRPr="004E37AE">
        <w:t></w:t>
      </w:r>
      <w:r w:rsidRPr="004E37AE">
        <w:t xml:space="preserve">овладение навыками словообразования; </w:t>
      </w:r>
    </w:p>
    <w:p w:rsidR="004E37AE" w:rsidRPr="004E37AE" w:rsidRDefault="004E37AE" w:rsidP="004E37AE">
      <w:r w:rsidRPr="004E37AE">
        <w:t></w:t>
      </w:r>
      <w:r w:rsidRPr="004E37AE">
        <w:t xml:space="preserve">формирование грамматического строя речи; </w:t>
      </w:r>
    </w:p>
    <w:p w:rsidR="004E37AE" w:rsidRPr="004E37AE" w:rsidRDefault="004E37AE" w:rsidP="004E37AE">
      <w:r w:rsidRPr="004E37AE">
        <w:t></w:t>
      </w:r>
      <w:r w:rsidRPr="004E37AE">
        <w:t xml:space="preserve">развитие связной речи (устной и письменной) </w:t>
      </w:r>
    </w:p>
    <w:p w:rsidR="004E37AE" w:rsidRPr="004E37AE" w:rsidRDefault="004E37AE" w:rsidP="004E37AE">
      <w:r w:rsidRPr="004E37AE">
        <w:t></w:t>
      </w:r>
      <w:r w:rsidRPr="004E37AE">
        <w:t xml:space="preserve">коррекцию навыков чтения и письма. </w:t>
      </w:r>
    </w:p>
    <w:p w:rsidR="004E37AE" w:rsidRPr="004E37AE" w:rsidRDefault="004E37AE" w:rsidP="004E37AE">
      <w:r w:rsidRPr="004E37AE">
        <w:t>Программа предусматривает проведение дополнительных  коррекционных занятий с обучающимися с ЗПР  по русскому языку и математике</w:t>
      </w:r>
    </w:p>
    <w:p w:rsidR="004E37AE" w:rsidRPr="004E37AE" w:rsidRDefault="004E37AE" w:rsidP="004E37AE">
      <w:r w:rsidRPr="004E37AE">
        <w:t>Коррекционная программа по русскому языку строится на коррекции материала порусскому языку с учётом особенностей обучающихся с ЗПР.</w:t>
      </w:r>
    </w:p>
    <w:p w:rsidR="004E37AE" w:rsidRPr="004E37AE" w:rsidRDefault="004E37AE" w:rsidP="004E37AE">
      <w:r w:rsidRPr="004E37AE">
        <w:t xml:space="preserve">Коррекционная программа состоит из пяти разделов: </w:t>
      </w:r>
    </w:p>
    <w:p w:rsidR="004E37AE" w:rsidRPr="004E37AE" w:rsidRDefault="004E37AE" w:rsidP="004E37AE">
      <w:r w:rsidRPr="004E37AE">
        <w:lastRenderedPageBreak/>
        <w:t xml:space="preserve">1) В разделе «Обогащение и активизация словарного запаса и формирование навыков словообразования» определены примерные темы по расширению словарного запаса учащихся. Данный раздел предусматривает постепенное усложнение лексического материала, введение в речь учащихся не только существительных, глаголов, прилагательных, но и причастий, деепричастий, наречий, производных предлогов. Уделяется много внимания способам образования различных частей речи, обогащению словарного запаса учащихся синонимами, многозначными словами, словами с переносным значением, фразеологизмами. Занятия по лексике предусматривает работу над использованием паронимов, лексической сочетаемостью и точностью словоупотребления. </w:t>
      </w:r>
    </w:p>
    <w:p w:rsidR="004E37AE" w:rsidRPr="004E37AE" w:rsidRDefault="004E37AE" w:rsidP="004E37AE">
      <w:r w:rsidRPr="004E37AE">
        <w:t xml:space="preserve">2) В разделе «Формирование грамматического строя речи» определены два основных направления работы: формирование грамматической связи между словами по типу согласования и управления; освоение учащимися предложений различных синтаксических конструкций, начиная с простого распространенного предложения и кончая сложными синтаксическими конструкциями. Учитывая то, что для речи учащихся с лексико-грамматическим недоразвитием характерна однотипность синтаксических конструкций, программа предусматривает в каждом классе работу над синонимикой предложений. </w:t>
      </w:r>
    </w:p>
    <w:p w:rsidR="004E37AE" w:rsidRPr="004E37AE" w:rsidRDefault="004E37AE" w:rsidP="004E37AE">
      <w:r w:rsidRPr="004E37AE">
        <w:lastRenderedPageBreak/>
        <w:t xml:space="preserve">3) Раздел «Развитие связной речи» в большей степени, чем другие разделы, основан на программе по развитию речи общеобразовательной школы. Но, учитывая трудности, которые испытывают дети с речевым недоразвитием при овладении связной речью, в программу каждого класса введены такие темы, как «Последовательность предложений в текстах разных жанров», «Лексические и морфологические средства связи между предложениями и частями текста». </w:t>
      </w:r>
    </w:p>
    <w:p w:rsidR="004E37AE" w:rsidRPr="004E37AE" w:rsidRDefault="004E37AE" w:rsidP="004E37AE">
      <w:r w:rsidRPr="004E37AE">
        <w:t xml:space="preserve">4) В разделе «Коррекция навыков чтения и письма» можно выделить два направления: работа по устранению дисграфических и дислексических ошибок; учитывая следующую особенность речи данной категории учащихся («прирост» орфографических ошибок при устранении дисграфических), предупреждение дисграфических и преодоление орфографических. </w:t>
      </w:r>
    </w:p>
    <w:p w:rsidR="004E37AE" w:rsidRPr="004E37AE" w:rsidRDefault="004E37AE" w:rsidP="004E37AE">
      <w:r w:rsidRPr="004E37AE">
        <w:t xml:space="preserve">5) Помимо указанных выше разделов, коррекционная подготовка включает в себя еще следующий раздел - «Логопедическое обследование в начале и конце года». </w:t>
      </w:r>
    </w:p>
    <w:p w:rsidR="004E37AE" w:rsidRPr="004E37AE" w:rsidRDefault="004E37AE" w:rsidP="004E37AE"/>
    <w:p w:rsidR="004E37AE" w:rsidRPr="004E37AE" w:rsidRDefault="004E37AE" w:rsidP="004E37AE">
      <w:r w:rsidRPr="004E37AE">
        <w:t xml:space="preserve">Программа построена по линейно-концентрическому принципу. Она предусматривает повторение тем, но на более высоком уровне, что способствует закреплению речевого навыка. Некоторые темы, ввиду </w:t>
      </w:r>
      <w:r w:rsidRPr="004E37AE">
        <w:lastRenderedPageBreak/>
        <w:t>их особой сложности, изучаются во всех классах. Например, «Связь слов по типу управления», «Структура сложного предложения». При таком подходе процесс осознания языковой системы и личный опыт использования языка в определенных ситуациях общения оказываются неразрывно связанными. В целом программа содержит те языковые факты, законы и правила, усвоение которых обеспечивает формирование умений и навыков, необходимых для того, чтобы правильно говорить, слушать, писать.</w:t>
      </w:r>
    </w:p>
    <w:p w:rsidR="004E37AE" w:rsidRPr="004E37AE" w:rsidRDefault="004E37AE" w:rsidP="004E37AE"/>
    <w:p w:rsidR="004E37AE" w:rsidRPr="004E37AE" w:rsidRDefault="004E37AE" w:rsidP="004E37AE">
      <w:r w:rsidRPr="004E37AE">
        <w:t>Календарно-тематическое планирование</w:t>
      </w:r>
    </w:p>
    <w:p w:rsidR="004E37AE" w:rsidRPr="004E37AE" w:rsidRDefault="004E37AE" w:rsidP="004E37AE">
      <w:r w:rsidRPr="004E37AE">
        <w:t>5 КЛАСС (34 занятия)</w:t>
      </w:r>
    </w:p>
    <w:p w:rsidR="004E37AE" w:rsidRPr="004E37AE" w:rsidRDefault="004E37AE" w:rsidP="004E37AE"/>
    <w:p w:rsidR="004E37AE" w:rsidRPr="004E37AE" w:rsidRDefault="004E37AE" w:rsidP="004E37AE"/>
    <w:tbl>
      <w:tblPr>
        <w:tblW w:w="0" w:type="auto"/>
        <w:tblLook w:val="04A0"/>
      </w:tblPr>
      <w:tblGrid>
        <w:gridCol w:w="4578"/>
        <w:gridCol w:w="941"/>
        <w:gridCol w:w="21"/>
        <w:gridCol w:w="1276"/>
      </w:tblGrid>
      <w:tr w:rsidR="004E37AE" w:rsidRPr="004E37AE" w:rsidTr="004E37AE">
        <w:tc>
          <w:tcPr>
            <w:tcW w:w="7285" w:type="dxa"/>
          </w:tcPr>
          <w:tbl>
            <w:tblPr>
              <w:tblW w:w="0" w:type="auto"/>
              <w:jc w:val="center"/>
              <w:tblBorders>
                <w:top w:val="nil"/>
                <w:left w:val="nil"/>
                <w:bottom w:val="nil"/>
                <w:right w:val="nil"/>
              </w:tblBorders>
              <w:tblLook w:val="0000"/>
            </w:tblPr>
            <w:tblGrid>
              <w:gridCol w:w="813"/>
            </w:tblGrid>
            <w:tr w:rsidR="004E37AE" w:rsidRPr="004E37AE" w:rsidTr="004E37AE">
              <w:trPr>
                <w:trHeight w:val="100"/>
                <w:jc w:val="center"/>
              </w:trPr>
              <w:tc>
                <w:tcPr>
                  <w:tcW w:w="0" w:type="auto"/>
                </w:tcPr>
                <w:p w:rsidR="004E37AE" w:rsidRPr="004E37AE" w:rsidRDefault="004E37AE" w:rsidP="004E37AE">
                  <w:r w:rsidRPr="004E37AE">
                    <w:t xml:space="preserve">Тема </w:t>
                  </w:r>
                </w:p>
              </w:tc>
            </w:tr>
          </w:tbl>
          <w:p w:rsidR="004E37AE" w:rsidRPr="004E37AE" w:rsidRDefault="004E37AE" w:rsidP="004E37AE"/>
        </w:tc>
        <w:tc>
          <w:tcPr>
            <w:tcW w:w="1130" w:type="dxa"/>
            <w:gridSpan w:val="2"/>
          </w:tcPr>
          <w:p w:rsidR="004E37AE" w:rsidRPr="004E37AE" w:rsidRDefault="004E37AE" w:rsidP="004E37AE">
            <w:r w:rsidRPr="004E37AE">
              <w:t>Кол-во часов</w:t>
            </w:r>
          </w:p>
        </w:tc>
        <w:tc>
          <w:tcPr>
            <w:tcW w:w="1155" w:type="dxa"/>
          </w:tcPr>
          <w:p w:rsidR="004E37AE" w:rsidRPr="004E37AE" w:rsidRDefault="004E37AE" w:rsidP="004E37AE">
            <w:r w:rsidRPr="004E37AE">
              <w:t>Дата</w:t>
            </w:r>
          </w:p>
        </w:tc>
      </w:tr>
      <w:tr w:rsidR="004E37AE" w:rsidRPr="004E37AE" w:rsidTr="004E37AE">
        <w:trPr>
          <w:trHeight w:val="588"/>
        </w:trPr>
        <w:tc>
          <w:tcPr>
            <w:tcW w:w="7285" w:type="dxa"/>
          </w:tcPr>
          <w:p w:rsidR="004E37AE" w:rsidRPr="004E37AE" w:rsidRDefault="004E37AE" w:rsidP="004E37AE">
            <w:r w:rsidRPr="004E37AE">
              <w:t>ОБОГАЩЕНИЕ И АКТИВИЗАЦИЯ СЛОВАРНОГО ЗАПАСА. ФОРМИРОВАНИЕ НАВЫКОВ СЛОВООБРАЗОВАНИЯ (8 часов)</w:t>
            </w:r>
          </w:p>
        </w:tc>
        <w:tc>
          <w:tcPr>
            <w:tcW w:w="1130" w:type="dxa"/>
            <w:gridSpan w:val="2"/>
          </w:tcPr>
          <w:p w:rsidR="004E37AE" w:rsidRPr="004E37AE" w:rsidRDefault="004E37AE" w:rsidP="004E37AE"/>
        </w:tc>
        <w:tc>
          <w:tcPr>
            <w:tcW w:w="1155" w:type="dxa"/>
          </w:tcPr>
          <w:p w:rsidR="004E37AE" w:rsidRPr="004E37AE" w:rsidRDefault="004E37AE" w:rsidP="004E37AE">
            <w:r w:rsidRPr="004E37AE">
              <w:t>сентябрь</w:t>
            </w:r>
          </w:p>
        </w:tc>
      </w:tr>
      <w:tr w:rsidR="004E37AE" w:rsidRPr="004E37AE" w:rsidTr="004E37AE">
        <w:trPr>
          <w:trHeight w:val="1488"/>
        </w:trPr>
        <w:tc>
          <w:tcPr>
            <w:tcW w:w="7285" w:type="dxa"/>
          </w:tcPr>
          <w:p w:rsidR="004E37AE" w:rsidRPr="004E37AE" w:rsidRDefault="004E37AE" w:rsidP="004E37AE">
            <w:r w:rsidRPr="004E37AE">
              <w:lastRenderedPageBreak/>
              <w:t>1.Образование существительных при помощи:</w:t>
            </w:r>
          </w:p>
          <w:p w:rsidR="004E37AE" w:rsidRPr="004E37AE" w:rsidRDefault="004E37AE" w:rsidP="004E37AE">
            <w:r w:rsidRPr="004E37AE">
              <w:t>а) суффиксов – ышк-, -оньк- (-еньк-), -ушк- (-юшк-)</w:t>
            </w:r>
          </w:p>
          <w:p w:rsidR="004E37AE" w:rsidRPr="004E37AE" w:rsidRDefault="004E37AE" w:rsidP="004E37AE">
            <w:r w:rsidRPr="004E37AE">
              <w:t>-чик-, -щик-, -ищ-, -ечк-, -ичк-,</w:t>
            </w:r>
          </w:p>
          <w:p w:rsidR="004E37AE" w:rsidRPr="004E37AE" w:rsidRDefault="004E37AE" w:rsidP="004E37AE">
            <w:r w:rsidRPr="004E37AE">
              <w:t>-ец-, -иц-, -ок-, -онк-;</w:t>
            </w:r>
          </w:p>
          <w:p w:rsidR="004E37AE" w:rsidRPr="004E37AE" w:rsidRDefault="004E37AE" w:rsidP="004E37AE">
            <w:r w:rsidRPr="004E37AE">
              <w:t>б) суффиксов и приставок.</w:t>
            </w:r>
          </w:p>
        </w:tc>
        <w:tc>
          <w:tcPr>
            <w:tcW w:w="1130" w:type="dxa"/>
            <w:gridSpan w:val="2"/>
          </w:tcPr>
          <w:p w:rsidR="004E37AE" w:rsidRPr="004E37AE" w:rsidRDefault="004E37AE" w:rsidP="004E37AE">
            <w:r w:rsidRPr="004E37AE">
              <w:t>1</w:t>
            </w:r>
          </w:p>
        </w:tc>
        <w:tc>
          <w:tcPr>
            <w:tcW w:w="1155" w:type="dxa"/>
          </w:tcPr>
          <w:p w:rsidR="004E37AE" w:rsidRPr="004E37AE" w:rsidRDefault="004E37AE" w:rsidP="004E37AE"/>
        </w:tc>
      </w:tr>
      <w:tr w:rsidR="004E37AE" w:rsidRPr="004E37AE" w:rsidTr="004E37AE">
        <w:tc>
          <w:tcPr>
            <w:tcW w:w="7285" w:type="dxa"/>
          </w:tcPr>
          <w:p w:rsidR="004E37AE" w:rsidRPr="004E37AE" w:rsidRDefault="004E37AE" w:rsidP="004E37AE">
            <w:r w:rsidRPr="004E37AE">
              <w:t>2.Образование прилагательных при помощи: суффиксов</w:t>
            </w:r>
          </w:p>
          <w:p w:rsidR="004E37AE" w:rsidRPr="004E37AE" w:rsidRDefault="004E37AE" w:rsidP="004E37AE">
            <w:r w:rsidRPr="004E37AE">
              <w:t>-ов-(-ев-), -лив-, - к, -ск-, -ева-, -н-.</w:t>
            </w:r>
          </w:p>
        </w:tc>
        <w:tc>
          <w:tcPr>
            <w:tcW w:w="1130" w:type="dxa"/>
            <w:gridSpan w:val="2"/>
          </w:tcPr>
          <w:p w:rsidR="004E37AE" w:rsidRPr="004E37AE" w:rsidRDefault="004E37AE" w:rsidP="004E37AE">
            <w:r w:rsidRPr="004E37AE">
              <w:t>1</w:t>
            </w:r>
          </w:p>
        </w:tc>
        <w:tc>
          <w:tcPr>
            <w:tcW w:w="1155" w:type="dxa"/>
          </w:tcPr>
          <w:p w:rsidR="004E37AE" w:rsidRPr="004E37AE" w:rsidRDefault="004E37AE" w:rsidP="004E37AE"/>
        </w:tc>
      </w:tr>
      <w:tr w:rsidR="004E37AE" w:rsidRPr="004E37AE" w:rsidTr="004E37AE">
        <w:tc>
          <w:tcPr>
            <w:tcW w:w="7285" w:type="dxa"/>
          </w:tcPr>
          <w:p w:rsidR="004E37AE" w:rsidRPr="004E37AE" w:rsidRDefault="004E37AE" w:rsidP="004E37AE">
            <w:r w:rsidRPr="004E37AE">
              <w:t>3.Употребление прилагательных в прямом и переносном значении.</w:t>
            </w:r>
          </w:p>
        </w:tc>
        <w:tc>
          <w:tcPr>
            <w:tcW w:w="1130" w:type="dxa"/>
            <w:gridSpan w:val="2"/>
          </w:tcPr>
          <w:p w:rsidR="004E37AE" w:rsidRPr="004E37AE" w:rsidRDefault="004E37AE" w:rsidP="004E37AE">
            <w:r w:rsidRPr="004E37AE">
              <w:t>1</w:t>
            </w:r>
          </w:p>
        </w:tc>
        <w:tc>
          <w:tcPr>
            <w:tcW w:w="1155" w:type="dxa"/>
          </w:tcPr>
          <w:p w:rsidR="004E37AE" w:rsidRPr="004E37AE" w:rsidRDefault="004E37AE" w:rsidP="004E37AE"/>
        </w:tc>
      </w:tr>
      <w:tr w:rsidR="004E37AE" w:rsidRPr="004E37AE" w:rsidTr="004E37AE">
        <w:trPr>
          <w:trHeight w:val="374"/>
        </w:trPr>
        <w:tc>
          <w:tcPr>
            <w:tcW w:w="7285" w:type="dxa"/>
          </w:tcPr>
          <w:p w:rsidR="004E37AE" w:rsidRPr="004E37AE" w:rsidRDefault="004E37AE" w:rsidP="004E37AE">
            <w:r w:rsidRPr="004E37AE">
              <w:t>4.Употребление синонимов (прилагательных и существительных).</w:t>
            </w:r>
          </w:p>
        </w:tc>
        <w:tc>
          <w:tcPr>
            <w:tcW w:w="1130" w:type="dxa"/>
            <w:gridSpan w:val="2"/>
          </w:tcPr>
          <w:p w:rsidR="004E37AE" w:rsidRPr="004E37AE" w:rsidRDefault="004E37AE" w:rsidP="004E37AE">
            <w:r w:rsidRPr="004E37AE">
              <w:t>1</w:t>
            </w:r>
          </w:p>
        </w:tc>
        <w:tc>
          <w:tcPr>
            <w:tcW w:w="1155" w:type="dxa"/>
            <w:vMerge w:val="restart"/>
          </w:tcPr>
          <w:p w:rsidR="004E37AE" w:rsidRPr="004E37AE" w:rsidRDefault="004E37AE" w:rsidP="004E37AE">
            <w:r w:rsidRPr="004E37AE">
              <w:t>Октябрь</w:t>
            </w:r>
          </w:p>
        </w:tc>
      </w:tr>
      <w:tr w:rsidR="004E37AE" w:rsidRPr="004E37AE" w:rsidTr="004E37AE">
        <w:tc>
          <w:tcPr>
            <w:tcW w:w="7285" w:type="dxa"/>
          </w:tcPr>
          <w:p w:rsidR="004E37AE" w:rsidRPr="004E37AE" w:rsidRDefault="004E37AE" w:rsidP="004E37AE">
            <w:r w:rsidRPr="004E37AE">
              <w:t>5.Образование глаголов при помощи:</w:t>
            </w:r>
          </w:p>
          <w:p w:rsidR="004E37AE" w:rsidRPr="004E37AE" w:rsidRDefault="004E37AE" w:rsidP="004E37AE">
            <w:r w:rsidRPr="004E37AE">
              <w:t>а) приставок (без-бес, пре-при);</w:t>
            </w:r>
          </w:p>
          <w:p w:rsidR="004E37AE" w:rsidRPr="004E37AE" w:rsidRDefault="004E37AE" w:rsidP="004E37AE">
            <w:r w:rsidRPr="004E37AE">
              <w:t>б) суффиксов;</w:t>
            </w:r>
          </w:p>
          <w:p w:rsidR="004E37AE" w:rsidRPr="004E37AE" w:rsidRDefault="004E37AE" w:rsidP="004E37AE">
            <w:r w:rsidRPr="004E37AE">
              <w:t>в) приставок и суффиксов.</w:t>
            </w:r>
          </w:p>
        </w:tc>
        <w:tc>
          <w:tcPr>
            <w:tcW w:w="1130" w:type="dxa"/>
            <w:gridSpan w:val="2"/>
          </w:tcPr>
          <w:p w:rsidR="004E37AE" w:rsidRPr="004E37AE" w:rsidRDefault="004E37AE" w:rsidP="004E37AE">
            <w:r w:rsidRPr="004E37AE">
              <w:t>1</w:t>
            </w:r>
          </w:p>
        </w:tc>
        <w:tc>
          <w:tcPr>
            <w:tcW w:w="1155" w:type="dxa"/>
            <w:vMerge/>
          </w:tcPr>
          <w:p w:rsidR="004E37AE" w:rsidRPr="004E37AE" w:rsidRDefault="004E37AE" w:rsidP="004E37AE"/>
        </w:tc>
      </w:tr>
      <w:tr w:rsidR="004E37AE" w:rsidRPr="004E37AE" w:rsidTr="004E37AE">
        <w:tc>
          <w:tcPr>
            <w:tcW w:w="7285" w:type="dxa"/>
          </w:tcPr>
          <w:p w:rsidR="004E37AE" w:rsidRPr="004E37AE" w:rsidRDefault="004E37AE" w:rsidP="004E37AE">
            <w:r w:rsidRPr="004E37AE">
              <w:t>7.Использование антонимов.</w:t>
            </w:r>
          </w:p>
        </w:tc>
        <w:tc>
          <w:tcPr>
            <w:tcW w:w="1130" w:type="dxa"/>
            <w:gridSpan w:val="2"/>
          </w:tcPr>
          <w:p w:rsidR="004E37AE" w:rsidRPr="004E37AE" w:rsidRDefault="004E37AE" w:rsidP="004E37AE">
            <w:r w:rsidRPr="004E37AE">
              <w:t>1</w:t>
            </w:r>
          </w:p>
        </w:tc>
        <w:tc>
          <w:tcPr>
            <w:tcW w:w="1155" w:type="dxa"/>
          </w:tcPr>
          <w:p w:rsidR="004E37AE" w:rsidRPr="004E37AE" w:rsidRDefault="004E37AE" w:rsidP="004E37AE"/>
        </w:tc>
      </w:tr>
      <w:tr w:rsidR="004E37AE" w:rsidRPr="004E37AE" w:rsidTr="004E37AE">
        <w:tc>
          <w:tcPr>
            <w:tcW w:w="7285" w:type="dxa"/>
          </w:tcPr>
          <w:p w:rsidR="004E37AE" w:rsidRPr="004E37AE" w:rsidRDefault="004E37AE" w:rsidP="004E37AE">
            <w:r w:rsidRPr="004E37AE">
              <w:t xml:space="preserve">8.Способы толкования </w:t>
            </w:r>
            <w:r w:rsidRPr="004E37AE">
              <w:lastRenderedPageBreak/>
              <w:t>лексического значения слов.</w:t>
            </w:r>
          </w:p>
        </w:tc>
        <w:tc>
          <w:tcPr>
            <w:tcW w:w="1130" w:type="dxa"/>
            <w:gridSpan w:val="2"/>
          </w:tcPr>
          <w:p w:rsidR="004E37AE" w:rsidRPr="004E37AE" w:rsidRDefault="004E37AE" w:rsidP="004E37AE">
            <w:r w:rsidRPr="004E37AE">
              <w:lastRenderedPageBreak/>
              <w:t>1</w:t>
            </w:r>
          </w:p>
        </w:tc>
        <w:tc>
          <w:tcPr>
            <w:tcW w:w="1155" w:type="dxa"/>
          </w:tcPr>
          <w:p w:rsidR="004E37AE" w:rsidRPr="004E37AE" w:rsidRDefault="004E37AE" w:rsidP="004E37AE"/>
        </w:tc>
      </w:tr>
      <w:tr w:rsidR="004E37AE" w:rsidRPr="004E37AE" w:rsidTr="004E37AE">
        <w:tc>
          <w:tcPr>
            <w:tcW w:w="9570" w:type="dxa"/>
            <w:gridSpan w:val="4"/>
          </w:tcPr>
          <w:p w:rsidR="004E37AE" w:rsidRPr="004E37AE" w:rsidRDefault="004E37AE" w:rsidP="004E37AE">
            <w:r w:rsidRPr="004E37AE">
              <w:lastRenderedPageBreak/>
              <w:t>ФОРМИРОВАНИЕ ГРАММАТИЧЕСКОГО СТРОЯ РЕЧИ (9 часов)</w:t>
            </w:r>
          </w:p>
        </w:tc>
      </w:tr>
      <w:tr w:rsidR="004E37AE" w:rsidRPr="004E37AE" w:rsidTr="004E37AE">
        <w:tc>
          <w:tcPr>
            <w:tcW w:w="7285" w:type="dxa"/>
          </w:tcPr>
          <w:p w:rsidR="004E37AE" w:rsidRPr="004E37AE" w:rsidRDefault="004E37AE" w:rsidP="004E37AE">
            <w:r w:rsidRPr="004E37AE">
              <w:t>9.Согласование подлежащего со сказуемым, выраженным глаголом прошедшего времени.</w:t>
            </w:r>
          </w:p>
        </w:tc>
        <w:tc>
          <w:tcPr>
            <w:tcW w:w="1092" w:type="dxa"/>
            <w:tcBorders>
              <w:right w:val="single" w:sz="4" w:space="0" w:color="auto"/>
            </w:tcBorders>
          </w:tcPr>
          <w:p w:rsidR="004E37AE" w:rsidRPr="004E37AE" w:rsidRDefault="004E37AE" w:rsidP="004E37AE">
            <w:r w:rsidRPr="004E37AE">
              <w:t>1</w:t>
            </w:r>
          </w:p>
        </w:tc>
        <w:tc>
          <w:tcPr>
            <w:tcW w:w="1193" w:type="dxa"/>
            <w:gridSpan w:val="2"/>
            <w:vMerge w:val="restart"/>
            <w:tcBorders>
              <w:left w:val="single" w:sz="4" w:space="0" w:color="auto"/>
            </w:tcBorders>
          </w:tcPr>
          <w:p w:rsidR="004E37AE" w:rsidRPr="004E37AE" w:rsidRDefault="004E37AE" w:rsidP="004E37AE">
            <w:r w:rsidRPr="004E37AE">
              <w:t>Ноябрь</w:t>
            </w:r>
          </w:p>
        </w:tc>
      </w:tr>
      <w:tr w:rsidR="004E37AE" w:rsidRPr="004E37AE" w:rsidTr="004E37AE">
        <w:tc>
          <w:tcPr>
            <w:tcW w:w="7285" w:type="dxa"/>
          </w:tcPr>
          <w:p w:rsidR="004E37AE" w:rsidRPr="004E37AE" w:rsidRDefault="004E37AE" w:rsidP="004E37AE">
            <w:r w:rsidRPr="004E37AE">
              <w:t>10.Согласование прилагательного с существительным.</w:t>
            </w:r>
          </w:p>
        </w:tc>
        <w:tc>
          <w:tcPr>
            <w:tcW w:w="1092" w:type="dxa"/>
            <w:tcBorders>
              <w:right w:val="single" w:sz="4" w:space="0" w:color="auto"/>
            </w:tcBorders>
          </w:tcPr>
          <w:p w:rsidR="004E37AE" w:rsidRPr="004E37AE" w:rsidRDefault="004E37AE" w:rsidP="004E37AE">
            <w:r w:rsidRPr="004E37AE">
              <w:t>1</w:t>
            </w:r>
          </w:p>
        </w:tc>
        <w:tc>
          <w:tcPr>
            <w:tcW w:w="1193" w:type="dxa"/>
            <w:gridSpan w:val="2"/>
            <w:vMerge/>
            <w:tcBorders>
              <w:left w:val="single" w:sz="4" w:space="0" w:color="auto"/>
            </w:tcBorders>
          </w:tcPr>
          <w:p w:rsidR="004E37AE" w:rsidRPr="004E37AE" w:rsidRDefault="004E37AE" w:rsidP="004E37AE"/>
        </w:tc>
      </w:tr>
      <w:tr w:rsidR="004E37AE" w:rsidRPr="004E37AE" w:rsidTr="004E37AE">
        <w:trPr>
          <w:trHeight w:val="702"/>
        </w:trPr>
        <w:tc>
          <w:tcPr>
            <w:tcW w:w="7285" w:type="dxa"/>
          </w:tcPr>
          <w:p w:rsidR="004E37AE" w:rsidRPr="004E37AE" w:rsidRDefault="004E37AE" w:rsidP="004E37AE">
            <w:r w:rsidRPr="004E37AE">
              <w:t>11.Употребление существительных в различных падежных формах.</w:t>
            </w:r>
          </w:p>
        </w:tc>
        <w:tc>
          <w:tcPr>
            <w:tcW w:w="1092" w:type="dxa"/>
            <w:tcBorders>
              <w:right w:val="single" w:sz="4" w:space="0" w:color="auto"/>
            </w:tcBorders>
          </w:tcPr>
          <w:p w:rsidR="004E37AE" w:rsidRPr="004E37AE" w:rsidRDefault="004E37AE" w:rsidP="004E37AE"/>
        </w:tc>
        <w:tc>
          <w:tcPr>
            <w:tcW w:w="1193" w:type="dxa"/>
            <w:gridSpan w:val="2"/>
            <w:vMerge/>
            <w:tcBorders>
              <w:left w:val="single" w:sz="4" w:space="0" w:color="auto"/>
            </w:tcBorders>
          </w:tcPr>
          <w:p w:rsidR="004E37AE" w:rsidRPr="004E37AE" w:rsidRDefault="004E37AE" w:rsidP="004E37AE"/>
        </w:tc>
      </w:tr>
      <w:tr w:rsidR="004E37AE" w:rsidRPr="004E37AE" w:rsidTr="004E37AE">
        <w:tc>
          <w:tcPr>
            <w:tcW w:w="7285" w:type="dxa"/>
          </w:tcPr>
          <w:p w:rsidR="004E37AE" w:rsidRPr="004E37AE" w:rsidRDefault="004E37AE" w:rsidP="004E37AE">
            <w:r w:rsidRPr="004E37AE">
              <w:t>12.Структура простого распространенного предложения (смысловые и грамматические отношения между словами. Границы предложений.)</w:t>
            </w:r>
          </w:p>
        </w:tc>
        <w:tc>
          <w:tcPr>
            <w:tcW w:w="1092" w:type="dxa"/>
            <w:tcBorders>
              <w:right w:val="single" w:sz="4" w:space="0" w:color="auto"/>
            </w:tcBorders>
          </w:tcPr>
          <w:p w:rsidR="004E37AE" w:rsidRPr="004E37AE" w:rsidRDefault="004E37AE" w:rsidP="004E37AE">
            <w:r w:rsidRPr="004E37AE">
              <w:t>1</w:t>
            </w:r>
          </w:p>
        </w:tc>
        <w:tc>
          <w:tcPr>
            <w:tcW w:w="1193" w:type="dxa"/>
            <w:gridSpan w:val="2"/>
            <w:vMerge w:val="restart"/>
            <w:tcBorders>
              <w:left w:val="single" w:sz="4" w:space="0" w:color="auto"/>
            </w:tcBorders>
          </w:tcPr>
          <w:p w:rsidR="004E37AE" w:rsidRPr="004E37AE" w:rsidRDefault="004E37AE" w:rsidP="004E37AE">
            <w:r w:rsidRPr="004E37AE">
              <w:t>Декабрь</w:t>
            </w:r>
          </w:p>
        </w:tc>
      </w:tr>
      <w:tr w:rsidR="004E37AE" w:rsidRPr="004E37AE" w:rsidTr="004E37AE">
        <w:tc>
          <w:tcPr>
            <w:tcW w:w="7285" w:type="dxa"/>
          </w:tcPr>
          <w:p w:rsidR="004E37AE" w:rsidRPr="004E37AE" w:rsidRDefault="004E37AE" w:rsidP="004E37AE">
            <w:r w:rsidRPr="004E37AE">
              <w:t>13.Структура простого распространенного предложения (Полнота, завершенность предложений. Порядок слов)</w:t>
            </w:r>
          </w:p>
        </w:tc>
        <w:tc>
          <w:tcPr>
            <w:tcW w:w="1092" w:type="dxa"/>
            <w:tcBorders>
              <w:right w:val="single" w:sz="4" w:space="0" w:color="auto"/>
            </w:tcBorders>
          </w:tcPr>
          <w:p w:rsidR="004E37AE" w:rsidRPr="004E37AE" w:rsidRDefault="004E37AE" w:rsidP="004E37AE">
            <w:r w:rsidRPr="004E37AE">
              <w:t>1</w:t>
            </w:r>
          </w:p>
        </w:tc>
        <w:tc>
          <w:tcPr>
            <w:tcW w:w="1193" w:type="dxa"/>
            <w:gridSpan w:val="2"/>
            <w:vMerge/>
            <w:tcBorders>
              <w:left w:val="single" w:sz="4" w:space="0" w:color="auto"/>
            </w:tcBorders>
          </w:tcPr>
          <w:p w:rsidR="004E37AE" w:rsidRPr="004E37AE" w:rsidRDefault="004E37AE" w:rsidP="004E37AE"/>
        </w:tc>
      </w:tr>
      <w:tr w:rsidR="004E37AE" w:rsidRPr="004E37AE" w:rsidTr="004E37AE">
        <w:trPr>
          <w:trHeight w:val="901"/>
        </w:trPr>
        <w:tc>
          <w:tcPr>
            <w:tcW w:w="7285" w:type="dxa"/>
          </w:tcPr>
          <w:p w:rsidR="004E37AE" w:rsidRPr="004E37AE" w:rsidRDefault="004E37AE" w:rsidP="004E37AE">
            <w:r w:rsidRPr="004E37AE">
              <w:t>14.Структура предложений с однородными членами предложения. (Смысловые и грамматические отношения между словами. Границы предложений.).</w:t>
            </w:r>
          </w:p>
        </w:tc>
        <w:tc>
          <w:tcPr>
            <w:tcW w:w="1092" w:type="dxa"/>
            <w:tcBorders>
              <w:right w:val="single" w:sz="4" w:space="0" w:color="auto"/>
            </w:tcBorders>
          </w:tcPr>
          <w:p w:rsidR="004E37AE" w:rsidRPr="004E37AE" w:rsidRDefault="004E37AE" w:rsidP="004E37AE">
            <w:r w:rsidRPr="004E37AE">
              <w:t>1</w:t>
            </w:r>
          </w:p>
        </w:tc>
        <w:tc>
          <w:tcPr>
            <w:tcW w:w="1193" w:type="dxa"/>
            <w:gridSpan w:val="2"/>
            <w:vMerge/>
            <w:tcBorders>
              <w:left w:val="single" w:sz="4" w:space="0" w:color="auto"/>
            </w:tcBorders>
          </w:tcPr>
          <w:p w:rsidR="004E37AE" w:rsidRPr="004E37AE" w:rsidRDefault="004E37AE" w:rsidP="004E37AE"/>
        </w:tc>
      </w:tr>
      <w:tr w:rsidR="004E37AE" w:rsidRPr="004E37AE" w:rsidTr="004E37AE">
        <w:tc>
          <w:tcPr>
            <w:tcW w:w="7285" w:type="dxa"/>
          </w:tcPr>
          <w:p w:rsidR="004E37AE" w:rsidRPr="004E37AE" w:rsidRDefault="004E37AE" w:rsidP="004E37AE">
            <w:r w:rsidRPr="004E37AE">
              <w:t xml:space="preserve">15.Структура предложений с </w:t>
            </w:r>
            <w:r w:rsidRPr="004E37AE">
              <w:lastRenderedPageBreak/>
              <w:t>однородными членами предложения. (Смысловые и грамматические отношения между словами. Границы предложений.).</w:t>
            </w:r>
          </w:p>
        </w:tc>
        <w:tc>
          <w:tcPr>
            <w:tcW w:w="1092" w:type="dxa"/>
            <w:tcBorders>
              <w:right w:val="single" w:sz="4" w:space="0" w:color="auto"/>
            </w:tcBorders>
          </w:tcPr>
          <w:p w:rsidR="004E37AE" w:rsidRPr="004E37AE" w:rsidRDefault="004E37AE" w:rsidP="004E37AE">
            <w:r w:rsidRPr="004E37AE">
              <w:lastRenderedPageBreak/>
              <w:t>1</w:t>
            </w:r>
          </w:p>
        </w:tc>
        <w:tc>
          <w:tcPr>
            <w:tcW w:w="1193" w:type="dxa"/>
            <w:gridSpan w:val="2"/>
            <w:vMerge/>
            <w:tcBorders>
              <w:left w:val="single" w:sz="4" w:space="0" w:color="auto"/>
            </w:tcBorders>
          </w:tcPr>
          <w:p w:rsidR="004E37AE" w:rsidRPr="004E37AE" w:rsidRDefault="004E37AE" w:rsidP="004E37AE"/>
        </w:tc>
      </w:tr>
      <w:tr w:rsidR="004E37AE" w:rsidRPr="004E37AE" w:rsidTr="004E37AE">
        <w:tc>
          <w:tcPr>
            <w:tcW w:w="7285" w:type="dxa"/>
          </w:tcPr>
          <w:p w:rsidR="004E37AE" w:rsidRPr="004E37AE" w:rsidRDefault="004E37AE" w:rsidP="004E37AE">
            <w:r w:rsidRPr="004E37AE">
              <w:lastRenderedPageBreak/>
              <w:t>16.Структура предложений с однородными членами предложения. (Употребление союзов И, А, НО. Порядок слов в предложении. Конструирование предложений).</w:t>
            </w:r>
          </w:p>
        </w:tc>
        <w:tc>
          <w:tcPr>
            <w:tcW w:w="1092" w:type="dxa"/>
            <w:tcBorders>
              <w:right w:val="single" w:sz="4" w:space="0" w:color="auto"/>
            </w:tcBorders>
          </w:tcPr>
          <w:p w:rsidR="004E37AE" w:rsidRPr="004E37AE" w:rsidRDefault="004E37AE" w:rsidP="004E37AE">
            <w:r w:rsidRPr="004E37AE">
              <w:t>1</w:t>
            </w:r>
          </w:p>
        </w:tc>
        <w:tc>
          <w:tcPr>
            <w:tcW w:w="1193" w:type="dxa"/>
            <w:gridSpan w:val="2"/>
            <w:vMerge w:val="restart"/>
            <w:tcBorders>
              <w:left w:val="single" w:sz="4" w:space="0" w:color="auto"/>
            </w:tcBorders>
          </w:tcPr>
          <w:p w:rsidR="004E37AE" w:rsidRPr="004E37AE" w:rsidRDefault="004E37AE" w:rsidP="004E37AE">
            <w:r w:rsidRPr="004E37AE">
              <w:t>январь</w:t>
            </w:r>
          </w:p>
        </w:tc>
      </w:tr>
      <w:tr w:rsidR="004E37AE" w:rsidRPr="004E37AE" w:rsidTr="004E37AE">
        <w:tc>
          <w:tcPr>
            <w:tcW w:w="7285" w:type="dxa"/>
          </w:tcPr>
          <w:p w:rsidR="004E37AE" w:rsidRPr="004E37AE" w:rsidRDefault="004E37AE" w:rsidP="004E37AE">
            <w:r w:rsidRPr="004E37AE">
              <w:t>17.Структура сложных предложений (союзы как средство связи между частями сложного предложения.)</w:t>
            </w:r>
          </w:p>
        </w:tc>
        <w:tc>
          <w:tcPr>
            <w:tcW w:w="1092" w:type="dxa"/>
            <w:tcBorders>
              <w:right w:val="single" w:sz="4" w:space="0" w:color="auto"/>
            </w:tcBorders>
          </w:tcPr>
          <w:p w:rsidR="004E37AE" w:rsidRPr="004E37AE" w:rsidRDefault="004E37AE" w:rsidP="004E37AE">
            <w:r w:rsidRPr="004E37AE">
              <w:t>1</w:t>
            </w:r>
          </w:p>
        </w:tc>
        <w:tc>
          <w:tcPr>
            <w:tcW w:w="1193" w:type="dxa"/>
            <w:gridSpan w:val="2"/>
            <w:vMerge/>
            <w:tcBorders>
              <w:left w:val="single" w:sz="4" w:space="0" w:color="auto"/>
            </w:tcBorders>
          </w:tcPr>
          <w:p w:rsidR="004E37AE" w:rsidRPr="004E37AE" w:rsidRDefault="004E37AE" w:rsidP="004E37AE"/>
        </w:tc>
      </w:tr>
      <w:tr w:rsidR="004E37AE" w:rsidRPr="004E37AE" w:rsidTr="004E37AE">
        <w:trPr>
          <w:trHeight w:val="660"/>
        </w:trPr>
        <w:tc>
          <w:tcPr>
            <w:tcW w:w="7285" w:type="dxa"/>
          </w:tcPr>
          <w:p w:rsidR="004E37AE" w:rsidRPr="004E37AE" w:rsidRDefault="004E37AE" w:rsidP="004E37AE">
            <w:r w:rsidRPr="004E37AE">
              <w:t>18.Структура сложных предложений (Конструирование сложных предложений)</w:t>
            </w:r>
          </w:p>
        </w:tc>
        <w:tc>
          <w:tcPr>
            <w:tcW w:w="1092" w:type="dxa"/>
            <w:tcBorders>
              <w:right w:val="single" w:sz="4" w:space="0" w:color="auto"/>
            </w:tcBorders>
          </w:tcPr>
          <w:p w:rsidR="004E37AE" w:rsidRPr="004E37AE" w:rsidRDefault="004E37AE" w:rsidP="004E37AE">
            <w:r w:rsidRPr="004E37AE">
              <w:t>1</w:t>
            </w:r>
          </w:p>
        </w:tc>
        <w:tc>
          <w:tcPr>
            <w:tcW w:w="1193" w:type="dxa"/>
            <w:gridSpan w:val="2"/>
            <w:vMerge/>
            <w:tcBorders>
              <w:left w:val="single" w:sz="4" w:space="0" w:color="auto"/>
            </w:tcBorders>
          </w:tcPr>
          <w:p w:rsidR="004E37AE" w:rsidRPr="004E37AE" w:rsidRDefault="004E37AE" w:rsidP="004E37AE"/>
        </w:tc>
      </w:tr>
      <w:tr w:rsidR="004E37AE" w:rsidRPr="004E37AE" w:rsidTr="004E37AE">
        <w:tc>
          <w:tcPr>
            <w:tcW w:w="9570" w:type="dxa"/>
            <w:gridSpan w:val="4"/>
          </w:tcPr>
          <w:p w:rsidR="004E37AE" w:rsidRPr="004E37AE" w:rsidRDefault="004E37AE" w:rsidP="004E37AE">
            <w:r w:rsidRPr="004E37AE">
              <w:t>РАЗВИТИЕ СВЯЗНОЙ РЕЧИ (16 часов)</w:t>
            </w:r>
          </w:p>
        </w:tc>
      </w:tr>
      <w:tr w:rsidR="004E37AE" w:rsidRPr="004E37AE" w:rsidTr="004E37AE">
        <w:tc>
          <w:tcPr>
            <w:tcW w:w="7285" w:type="dxa"/>
          </w:tcPr>
          <w:p w:rsidR="004E37AE" w:rsidRPr="004E37AE" w:rsidRDefault="004E37AE" w:rsidP="004E37AE">
            <w:r w:rsidRPr="004E37AE">
              <w:t>19.Понятие о тексте.</w:t>
            </w:r>
          </w:p>
        </w:tc>
        <w:tc>
          <w:tcPr>
            <w:tcW w:w="1092" w:type="dxa"/>
            <w:tcBorders>
              <w:right w:val="single" w:sz="4" w:space="0" w:color="auto"/>
            </w:tcBorders>
          </w:tcPr>
          <w:p w:rsidR="004E37AE" w:rsidRPr="004E37AE" w:rsidRDefault="004E37AE" w:rsidP="004E37AE">
            <w:r w:rsidRPr="004E37AE">
              <w:t>1</w:t>
            </w:r>
          </w:p>
        </w:tc>
        <w:tc>
          <w:tcPr>
            <w:tcW w:w="1193" w:type="dxa"/>
            <w:gridSpan w:val="2"/>
            <w:vMerge w:val="restart"/>
            <w:tcBorders>
              <w:left w:val="single" w:sz="4" w:space="0" w:color="auto"/>
            </w:tcBorders>
          </w:tcPr>
          <w:p w:rsidR="004E37AE" w:rsidRPr="004E37AE" w:rsidRDefault="004E37AE" w:rsidP="004E37AE">
            <w:r w:rsidRPr="004E37AE">
              <w:t>Февраль</w:t>
            </w:r>
          </w:p>
        </w:tc>
      </w:tr>
      <w:tr w:rsidR="004E37AE" w:rsidRPr="004E37AE" w:rsidTr="004E37AE">
        <w:tc>
          <w:tcPr>
            <w:tcW w:w="7285" w:type="dxa"/>
          </w:tcPr>
          <w:p w:rsidR="004E37AE" w:rsidRPr="004E37AE" w:rsidRDefault="004E37AE" w:rsidP="004E37AE">
            <w:r w:rsidRPr="004E37AE">
              <w:t>20.Тема текста</w:t>
            </w:r>
          </w:p>
        </w:tc>
        <w:tc>
          <w:tcPr>
            <w:tcW w:w="1092" w:type="dxa"/>
            <w:tcBorders>
              <w:right w:val="single" w:sz="4" w:space="0" w:color="auto"/>
            </w:tcBorders>
          </w:tcPr>
          <w:p w:rsidR="004E37AE" w:rsidRPr="004E37AE" w:rsidRDefault="004E37AE" w:rsidP="004E37AE">
            <w:r w:rsidRPr="004E37AE">
              <w:t>1</w:t>
            </w:r>
          </w:p>
        </w:tc>
        <w:tc>
          <w:tcPr>
            <w:tcW w:w="1193" w:type="dxa"/>
            <w:gridSpan w:val="2"/>
            <w:vMerge/>
            <w:tcBorders>
              <w:left w:val="single" w:sz="4" w:space="0" w:color="auto"/>
            </w:tcBorders>
          </w:tcPr>
          <w:p w:rsidR="004E37AE" w:rsidRPr="004E37AE" w:rsidRDefault="004E37AE" w:rsidP="004E37AE"/>
        </w:tc>
      </w:tr>
      <w:tr w:rsidR="004E37AE" w:rsidRPr="004E37AE" w:rsidTr="004E37AE">
        <w:trPr>
          <w:trHeight w:val="436"/>
        </w:trPr>
        <w:tc>
          <w:tcPr>
            <w:tcW w:w="7285" w:type="dxa"/>
          </w:tcPr>
          <w:p w:rsidR="004E37AE" w:rsidRPr="004E37AE" w:rsidRDefault="004E37AE" w:rsidP="004E37AE">
            <w:r w:rsidRPr="004E37AE">
              <w:t>21.Главная мысль текста.</w:t>
            </w:r>
          </w:p>
        </w:tc>
        <w:tc>
          <w:tcPr>
            <w:tcW w:w="1092" w:type="dxa"/>
            <w:tcBorders>
              <w:right w:val="single" w:sz="4" w:space="0" w:color="auto"/>
            </w:tcBorders>
          </w:tcPr>
          <w:p w:rsidR="004E37AE" w:rsidRPr="004E37AE" w:rsidRDefault="004E37AE" w:rsidP="004E37AE">
            <w:r w:rsidRPr="004E37AE">
              <w:t>1</w:t>
            </w:r>
          </w:p>
        </w:tc>
        <w:tc>
          <w:tcPr>
            <w:tcW w:w="1193" w:type="dxa"/>
            <w:gridSpan w:val="2"/>
            <w:vMerge/>
            <w:tcBorders>
              <w:left w:val="single" w:sz="4" w:space="0" w:color="auto"/>
            </w:tcBorders>
          </w:tcPr>
          <w:p w:rsidR="004E37AE" w:rsidRPr="004E37AE" w:rsidRDefault="004E37AE" w:rsidP="004E37AE"/>
        </w:tc>
      </w:tr>
      <w:tr w:rsidR="004E37AE" w:rsidRPr="004E37AE" w:rsidTr="004E37AE">
        <w:trPr>
          <w:trHeight w:val="322"/>
        </w:trPr>
        <w:tc>
          <w:tcPr>
            <w:tcW w:w="7285" w:type="dxa"/>
            <w:tcBorders>
              <w:bottom w:val="single" w:sz="4" w:space="0" w:color="auto"/>
            </w:tcBorders>
          </w:tcPr>
          <w:p w:rsidR="004E37AE" w:rsidRPr="004E37AE" w:rsidRDefault="004E37AE" w:rsidP="004E37AE">
            <w:r w:rsidRPr="004E37AE">
              <w:t>22.Простой план.</w:t>
            </w:r>
          </w:p>
        </w:tc>
        <w:tc>
          <w:tcPr>
            <w:tcW w:w="1092" w:type="dxa"/>
            <w:tcBorders>
              <w:bottom w:val="single" w:sz="4" w:space="0" w:color="auto"/>
              <w:right w:val="single" w:sz="4" w:space="0" w:color="auto"/>
            </w:tcBorders>
          </w:tcPr>
          <w:p w:rsidR="004E37AE" w:rsidRPr="004E37AE" w:rsidRDefault="004E37AE" w:rsidP="004E37AE">
            <w:r w:rsidRPr="004E37AE">
              <w:t>1</w:t>
            </w:r>
          </w:p>
        </w:tc>
        <w:tc>
          <w:tcPr>
            <w:tcW w:w="1193" w:type="dxa"/>
            <w:gridSpan w:val="2"/>
            <w:vMerge/>
            <w:tcBorders>
              <w:left w:val="single" w:sz="4" w:space="0" w:color="auto"/>
              <w:bottom w:val="single" w:sz="4" w:space="0" w:color="auto"/>
            </w:tcBorders>
          </w:tcPr>
          <w:p w:rsidR="004E37AE" w:rsidRPr="004E37AE" w:rsidRDefault="004E37AE" w:rsidP="004E37AE"/>
        </w:tc>
      </w:tr>
      <w:tr w:rsidR="004E37AE" w:rsidRPr="004E37AE" w:rsidTr="004E37AE">
        <w:trPr>
          <w:trHeight w:val="223"/>
        </w:trPr>
        <w:tc>
          <w:tcPr>
            <w:tcW w:w="7285" w:type="dxa"/>
            <w:tcBorders>
              <w:top w:val="single" w:sz="4" w:space="0" w:color="auto"/>
              <w:bottom w:val="single" w:sz="4" w:space="0" w:color="auto"/>
            </w:tcBorders>
          </w:tcPr>
          <w:p w:rsidR="004E37AE" w:rsidRPr="004E37AE" w:rsidRDefault="004E37AE" w:rsidP="004E37AE">
            <w:r w:rsidRPr="004E37AE">
              <w:t>23.Последовательность предложений в тексте.</w:t>
            </w:r>
          </w:p>
        </w:tc>
        <w:tc>
          <w:tcPr>
            <w:tcW w:w="1092" w:type="dxa"/>
            <w:tcBorders>
              <w:top w:val="single" w:sz="4" w:space="0" w:color="auto"/>
              <w:bottom w:val="single" w:sz="4" w:space="0" w:color="auto"/>
              <w:right w:val="single" w:sz="4" w:space="0" w:color="auto"/>
            </w:tcBorders>
          </w:tcPr>
          <w:p w:rsidR="004E37AE" w:rsidRPr="004E37AE" w:rsidRDefault="004E37AE" w:rsidP="004E37AE">
            <w:r w:rsidRPr="004E37AE">
              <w:t>1</w:t>
            </w:r>
          </w:p>
        </w:tc>
        <w:tc>
          <w:tcPr>
            <w:tcW w:w="1193" w:type="dxa"/>
            <w:gridSpan w:val="2"/>
            <w:vMerge w:val="restart"/>
            <w:tcBorders>
              <w:top w:val="single" w:sz="4" w:space="0" w:color="auto"/>
              <w:left w:val="single" w:sz="4" w:space="0" w:color="auto"/>
            </w:tcBorders>
          </w:tcPr>
          <w:p w:rsidR="004E37AE" w:rsidRPr="004E37AE" w:rsidRDefault="004E37AE" w:rsidP="004E37AE">
            <w:r w:rsidRPr="004E37AE">
              <w:t>март</w:t>
            </w:r>
          </w:p>
        </w:tc>
      </w:tr>
      <w:tr w:rsidR="004E37AE" w:rsidRPr="004E37AE" w:rsidTr="004E37AE">
        <w:trPr>
          <w:trHeight w:val="280"/>
        </w:trPr>
        <w:tc>
          <w:tcPr>
            <w:tcW w:w="7285" w:type="dxa"/>
            <w:tcBorders>
              <w:top w:val="single" w:sz="4" w:space="0" w:color="auto"/>
              <w:bottom w:val="single" w:sz="4" w:space="0" w:color="auto"/>
            </w:tcBorders>
          </w:tcPr>
          <w:p w:rsidR="004E37AE" w:rsidRPr="004E37AE" w:rsidRDefault="004E37AE" w:rsidP="004E37AE">
            <w:r w:rsidRPr="004E37AE">
              <w:lastRenderedPageBreak/>
              <w:t>24.Лексические средства связи между предложениями.</w:t>
            </w:r>
          </w:p>
        </w:tc>
        <w:tc>
          <w:tcPr>
            <w:tcW w:w="1092" w:type="dxa"/>
            <w:tcBorders>
              <w:top w:val="single" w:sz="4" w:space="0" w:color="auto"/>
              <w:right w:val="single" w:sz="4" w:space="0" w:color="auto"/>
            </w:tcBorders>
          </w:tcPr>
          <w:p w:rsidR="004E37AE" w:rsidRPr="004E37AE" w:rsidRDefault="004E37AE" w:rsidP="004E37AE">
            <w:r w:rsidRPr="004E37AE">
              <w:t>1</w:t>
            </w:r>
          </w:p>
        </w:tc>
        <w:tc>
          <w:tcPr>
            <w:tcW w:w="1193" w:type="dxa"/>
            <w:gridSpan w:val="2"/>
            <w:vMerge/>
            <w:tcBorders>
              <w:left w:val="single" w:sz="4" w:space="0" w:color="auto"/>
            </w:tcBorders>
          </w:tcPr>
          <w:p w:rsidR="004E37AE" w:rsidRPr="004E37AE" w:rsidRDefault="004E37AE" w:rsidP="004E37AE"/>
        </w:tc>
      </w:tr>
      <w:tr w:rsidR="004E37AE" w:rsidRPr="004E37AE" w:rsidTr="004E37AE">
        <w:tc>
          <w:tcPr>
            <w:tcW w:w="7285" w:type="dxa"/>
            <w:tcBorders>
              <w:top w:val="single" w:sz="4" w:space="0" w:color="auto"/>
              <w:bottom w:val="single" w:sz="4" w:space="0" w:color="auto"/>
            </w:tcBorders>
          </w:tcPr>
          <w:p w:rsidR="004E37AE" w:rsidRPr="004E37AE" w:rsidRDefault="004E37AE" w:rsidP="004E37AE">
            <w:r w:rsidRPr="004E37AE">
              <w:t>26.Повествование.</w:t>
            </w:r>
          </w:p>
        </w:tc>
        <w:tc>
          <w:tcPr>
            <w:tcW w:w="1092" w:type="dxa"/>
            <w:tcBorders>
              <w:right w:val="single" w:sz="4" w:space="0" w:color="auto"/>
            </w:tcBorders>
          </w:tcPr>
          <w:p w:rsidR="004E37AE" w:rsidRPr="004E37AE" w:rsidRDefault="004E37AE" w:rsidP="004E37AE">
            <w:r w:rsidRPr="004E37AE">
              <w:t>1</w:t>
            </w:r>
          </w:p>
        </w:tc>
        <w:tc>
          <w:tcPr>
            <w:tcW w:w="1193" w:type="dxa"/>
            <w:gridSpan w:val="2"/>
            <w:vMerge/>
            <w:tcBorders>
              <w:left w:val="single" w:sz="4" w:space="0" w:color="auto"/>
            </w:tcBorders>
          </w:tcPr>
          <w:p w:rsidR="004E37AE" w:rsidRPr="004E37AE" w:rsidRDefault="004E37AE" w:rsidP="004E37AE"/>
        </w:tc>
      </w:tr>
      <w:tr w:rsidR="004E37AE" w:rsidRPr="004E37AE" w:rsidTr="004E37AE">
        <w:tc>
          <w:tcPr>
            <w:tcW w:w="7285" w:type="dxa"/>
            <w:tcBorders>
              <w:top w:val="single" w:sz="4" w:space="0" w:color="auto"/>
            </w:tcBorders>
          </w:tcPr>
          <w:p w:rsidR="004E37AE" w:rsidRPr="004E37AE" w:rsidRDefault="004E37AE" w:rsidP="004E37AE">
            <w:r w:rsidRPr="004E37AE">
              <w:t>27.Описание предмета</w:t>
            </w:r>
          </w:p>
        </w:tc>
        <w:tc>
          <w:tcPr>
            <w:tcW w:w="1092" w:type="dxa"/>
            <w:tcBorders>
              <w:right w:val="single" w:sz="4" w:space="0" w:color="auto"/>
            </w:tcBorders>
          </w:tcPr>
          <w:p w:rsidR="004E37AE" w:rsidRPr="004E37AE" w:rsidRDefault="004E37AE" w:rsidP="004E37AE">
            <w:r w:rsidRPr="004E37AE">
              <w:t>1</w:t>
            </w:r>
          </w:p>
        </w:tc>
        <w:tc>
          <w:tcPr>
            <w:tcW w:w="1193" w:type="dxa"/>
            <w:gridSpan w:val="2"/>
            <w:vMerge w:val="restart"/>
            <w:tcBorders>
              <w:left w:val="single" w:sz="4" w:space="0" w:color="auto"/>
            </w:tcBorders>
          </w:tcPr>
          <w:p w:rsidR="004E37AE" w:rsidRPr="004E37AE" w:rsidRDefault="004E37AE" w:rsidP="004E37AE">
            <w:r w:rsidRPr="004E37AE">
              <w:t>апрель</w:t>
            </w:r>
          </w:p>
        </w:tc>
      </w:tr>
      <w:tr w:rsidR="004E37AE" w:rsidRPr="004E37AE" w:rsidTr="004E37AE">
        <w:tc>
          <w:tcPr>
            <w:tcW w:w="7285" w:type="dxa"/>
          </w:tcPr>
          <w:p w:rsidR="004E37AE" w:rsidRPr="004E37AE" w:rsidRDefault="004E37AE" w:rsidP="004E37AE">
            <w:r w:rsidRPr="004E37AE">
              <w:t>28.Описание животного.</w:t>
            </w:r>
          </w:p>
        </w:tc>
        <w:tc>
          <w:tcPr>
            <w:tcW w:w="1092" w:type="dxa"/>
            <w:tcBorders>
              <w:right w:val="single" w:sz="4" w:space="0" w:color="auto"/>
            </w:tcBorders>
          </w:tcPr>
          <w:p w:rsidR="004E37AE" w:rsidRPr="004E37AE" w:rsidRDefault="004E37AE" w:rsidP="004E37AE">
            <w:r w:rsidRPr="004E37AE">
              <w:t>1</w:t>
            </w:r>
          </w:p>
        </w:tc>
        <w:tc>
          <w:tcPr>
            <w:tcW w:w="1193" w:type="dxa"/>
            <w:gridSpan w:val="2"/>
            <w:vMerge/>
            <w:tcBorders>
              <w:left w:val="single" w:sz="4" w:space="0" w:color="auto"/>
            </w:tcBorders>
          </w:tcPr>
          <w:p w:rsidR="004E37AE" w:rsidRPr="004E37AE" w:rsidRDefault="004E37AE" w:rsidP="004E37AE"/>
        </w:tc>
      </w:tr>
      <w:tr w:rsidR="004E37AE" w:rsidRPr="004E37AE" w:rsidTr="004E37AE">
        <w:tc>
          <w:tcPr>
            <w:tcW w:w="7285" w:type="dxa"/>
          </w:tcPr>
          <w:tbl>
            <w:tblPr>
              <w:tblW w:w="0" w:type="auto"/>
              <w:tblBorders>
                <w:top w:val="nil"/>
                <w:left w:val="nil"/>
                <w:bottom w:val="nil"/>
                <w:right w:val="nil"/>
              </w:tblBorders>
              <w:tblLook w:val="0000"/>
            </w:tblPr>
            <w:tblGrid>
              <w:gridCol w:w="2189"/>
            </w:tblGrid>
            <w:tr w:rsidR="004E37AE" w:rsidRPr="004E37AE" w:rsidTr="004E37AE">
              <w:trPr>
                <w:trHeight w:val="109"/>
              </w:trPr>
              <w:tc>
                <w:tcPr>
                  <w:tcW w:w="0" w:type="auto"/>
                </w:tcPr>
                <w:p w:rsidR="004E37AE" w:rsidRPr="004E37AE" w:rsidRDefault="004E37AE" w:rsidP="004E37AE">
                  <w:r w:rsidRPr="004E37AE">
                    <w:t>29.Рассуждение.</w:t>
                  </w:r>
                </w:p>
              </w:tc>
            </w:tr>
          </w:tbl>
          <w:p w:rsidR="004E37AE" w:rsidRPr="004E37AE" w:rsidRDefault="004E37AE" w:rsidP="004E37AE"/>
        </w:tc>
        <w:tc>
          <w:tcPr>
            <w:tcW w:w="1092" w:type="dxa"/>
            <w:tcBorders>
              <w:right w:val="single" w:sz="4" w:space="0" w:color="auto"/>
            </w:tcBorders>
          </w:tcPr>
          <w:p w:rsidR="004E37AE" w:rsidRPr="004E37AE" w:rsidRDefault="004E37AE" w:rsidP="004E37AE">
            <w:r w:rsidRPr="004E37AE">
              <w:t>1</w:t>
            </w:r>
          </w:p>
        </w:tc>
        <w:tc>
          <w:tcPr>
            <w:tcW w:w="1193" w:type="dxa"/>
            <w:gridSpan w:val="2"/>
            <w:vMerge/>
            <w:tcBorders>
              <w:left w:val="single" w:sz="4" w:space="0" w:color="auto"/>
            </w:tcBorders>
          </w:tcPr>
          <w:p w:rsidR="004E37AE" w:rsidRPr="004E37AE" w:rsidRDefault="004E37AE" w:rsidP="004E37AE"/>
        </w:tc>
      </w:tr>
      <w:tr w:rsidR="004E37AE" w:rsidRPr="004E37AE" w:rsidTr="004E37AE">
        <w:tc>
          <w:tcPr>
            <w:tcW w:w="7285" w:type="dxa"/>
          </w:tcPr>
          <w:p w:rsidR="004E37AE" w:rsidRPr="004E37AE" w:rsidRDefault="004E37AE" w:rsidP="004E37AE">
            <w:r w:rsidRPr="004E37AE">
              <w:t>30..Рассуждение</w:t>
            </w:r>
          </w:p>
        </w:tc>
        <w:tc>
          <w:tcPr>
            <w:tcW w:w="1092" w:type="dxa"/>
            <w:tcBorders>
              <w:right w:val="single" w:sz="4" w:space="0" w:color="auto"/>
            </w:tcBorders>
          </w:tcPr>
          <w:p w:rsidR="004E37AE" w:rsidRPr="004E37AE" w:rsidRDefault="004E37AE" w:rsidP="004E37AE">
            <w:r w:rsidRPr="004E37AE">
              <w:t>1</w:t>
            </w:r>
          </w:p>
        </w:tc>
        <w:tc>
          <w:tcPr>
            <w:tcW w:w="1193" w:type="dxa"/>
            <w:gridSpan w:val="2"/>
            <w:vMerge/>
            <w:tcBorders>
              <w:left w:val="single" w:sz="4" w:space="0" w:color="auto"/>
            </w:tcBorders>
          </w:tcPr>
          <w:p w:rsidR="004E37AE" w:rsidRPr="004E37AE" w:rsidRDefault="004E37AE" w:rsidP="004E37AE"/>
        </w:tc>
      </w:tr>
      <w:tr w:rsidR="004E37AE" w:rsidRPr="004E37AE" w:rsidTr="004E37AE">
        <w:tc>
          <w:tcPr>
            <w:tcW w:w="7285" w:type="dxa"/>
          </w:tcPr>
          <w:p w:rsidR="004E37AE" w:rsidRPr="004E37AE" w:rsidRDefault="004E37AE" w:rsidP="004E37AE">
            <w:r w:rsidRPr="004E37AE">
              <w:t>31.Сочинения – описания.</w:t>
            </w:r>
          </w:p>
        </w:tc>
        <w:tc>
          <w:tcPr>
            <w:tcW w:w="1092" w:type="dxa"/>
            <w:tcBorders>
              <w:right w:val="single" w:sz="4" w:space="0" w:color="auto"/>
            </w:tcBorders>
          </w:tcPr>
          <w:p w:rsidR="004E37AE" w:rsidRPr="004E37AE" w:rsidRDefault="004E37AE" w:rsidP="004E37AE">
            <w:r w:rsidRPr="004E37AE">
              <w:t>1</w:t>
            </w:r>
          </w:p>
        </w:tc>
        <w:tc>
          <w:tcPr>
            <w:tcW w:w="1193" w:type="dxa"/>
            <w:gridSpan w:val="2"/>
            <w:vMerge w:val="restart"/>
            <w:tcBorders>
              <w:left w:val="single" w:sz="4" w:space="0" w:color="auto"/>
            </w:tcBorders>
          </w:tcPr>
          <w:p w:rsidR="004E37AE" w:rsidRPr="004E37AE" w:rsidRDefault="004E37AE" w:rsidP="004E37AE">
            <w:r w:rsidRPr="004E37AE">
              <w:t>май</w:t>
            </w:r>
          </w:p>
        </w:tc>
      </w:tr>
      <w:tr w:rsidR="004E37AE" w:rsidRPr="004E37AE" w:rsidTr="004E37AE">
        <w:trPr>
          <w:trHeight w:val="408"/>
        </w:trPr>
        <w:tc>
          <w:tcPr>
            <w:tcW w:w="7285" w:type="dxa"/>
          </w:tcPr>
          <w:p w:rsidR="004E37AE" w:rsidRPr="004E37AE" w:rsidRDefault="004E37AE" w:rsidP="004E37AE">
            <w:r w:rsidRPr="004E37AE">
              <w:t>32. Изложение повествовательных текстов с элементами описания.</w:t>
            </w:r>
          </w:p>
        </w:tc>
        <w:tc>
          <w:tcPr>
            <w:tcW w:w="1092" w:type="dxa"/>
            <w:tcBorders>
              <w:right w:val="single" w:sz="4" w:space="0" w:color="auto"/>
            </w:tcBorders>
          </w:tcPr>
          <w:p w:rsidR="004E37AE" w:rsidRPr="004E37AE" w:rsidRDefault="004E37AE" w:rsidP="004E37AE">
            <w:r w:rsidRPr="004E37AE">
              <w:t>1</w:t>
            </w:r>
          </w:p>
        </w:tc>
        <w:tc>
          <w:tcPr>
            <w:tcW w:w="1193" w:type="dxa"/>
            <w:gridSpan w:val="2"/>
            <w:vMerge/>
            <w:tcBorders>
              <w:left w:val="single" w:sz="4" w:space="0" w:color="auto"/>
            </w:tcBorders>
          </w:tcPr>
          <w:p w:rsidR="004E37AE" w:rsidRPr="004E37AE" w:rsidRDefault="004E37AE" w:rsidP="004E37AE"/>
        </w:tc>
      </w:tr>
      <w:tr w:rsidR="004E37AE" w:rsidRPr="004E37AE" w:rsidTr="004E37AE">
        <w:tc>
          <w:tcPr>
            <w:tcW w:w="7285" w:type="dxa"/>
          </w:tcPr>
          <w:p w:rsidR="004E37AE" w:rsidRPr="004E37AE" w:rsidRDefault="004E37AE" w:rsidP="004E37AE">
            <w:r w:rsidRPr="004E37AE">
              <w:t>33. Ответы - рассуждения.</w:t>
            </w:r>
          </w:p>
        </w:tc>
        <w:tc>
          <w:tcPr>
            <w:tcW w:w="1092" w:type="dxa"/>
            <w:tcBorders>
              <w:right w:val="single" w:sz="4" w:space="0" w:color="auto"/>
            </w:tcBorders>
          </w:tcPr>
          <w:p w:rsidR="004E37AE" w:rsidRPr="004E37AE" w:rsidRDefault="004E37AE" w:rsidP="004E37AE">
            <w:r w:rsidRPr="004E37AE">
              <w:t>1</w:t>
            </w:r>
          </w:p>
        </w:tc>
        <w:tc>
          <w:tcPr>
            <w:tcW w:w="1193" w:type="dxa"/>
            <w:gridSpan w:val="2"/>
            <w:vMerge/>
            <w:tcBorders>
              <w:left w:val="single" w:sz="4" w:space="0" w:color="auto"/>
            </w:tcBorders>
          </w:tcPr>
          <w:p w:rsidR="004E37AE" w:rsidRPr="004E37AE" w:rsidRDefault="004E37AE" w:rsidP="004E37AE"/>
        </w:tc>
      </w:tr>
      <w:tr w:rsidR="004E37AE" w:rsidRPr="004E37AE" w:rsidTr="004E37AE">
        <w:tc>
          <w:tcPr>
            <w:tcW w:w="7285" w:type="dxa"/>
          </w:tcPr>
          <w:p w:rsidR="004E37AE" w:rsidRPr="004E37AE" w:rsidRDefault="004E37AE" w:rsidP="004E37AE">
            <w:r w:rsidRPr="004E37AE">
              <w:t>34. Рассказы о случаях из жизни</w:t>
            </w:r>
          </w:p>
        </w:tc>
        <w:tc>
          <w:tcPr>
            <w:tcW w:w="1092" w:type="dxa"/>
            <w:tcBorders>
              <w:right w:val="single" w:sz="4" w:space="0" w:color="auto"/>
            </w:tcBorders>
          </w:tcPr>
          <w:p w:rsidR="004E37AE" w:rsidRPr="004E37AE" w:rsidRDefault="004E37AE" w:rsidP="004E37AE">
            <w:r w:rsidRPr="004E37AE">
              <w:t>1</w:t>
            </w:r>
          </w:p>
        </w:tc>
        <w:tc>
          <w:tcPr>
            <w:tcW w:w="1193" w:type="dxa"/>
            <w:gridSpan w:val="2"/>
            <w:vMerge/>
            <w:tcBorders>
              <w:left w:val="single" w:sz="4" w:space="0" w:color="auto"/>
            </w:tcBorders>
          </w:tcPr>
          <w:p w:rsidR="004E37AE" w:rsidRPr="004E37AE" w:rsidRDefault="004E37AE" w:rsidP="004E37AE"/>
        </w:tc>
      </w:tr>
    </w:tbl>
    <w:p w:rsidR="004E37AE" w:rsidRPr="004E37AE" w:rsidRDefault="004E37AE" w:rsidP="004E37AE"/>
    <w:p w:rsidR="004E37AE" w:rsidRPr="004E37AE" w:rsidRDefault="004E37AE" w:rsidP="004E37AE"/>
    <w:p w:rsidR="004E37AE" w:rsidRPr="004E37AE" w:rsidRDefault="004E37AE" w:rsidP="004E37AE"/>
    <w:p w:rsidR="004E37AE" w:rsidRPr="004E37AE" w:rsidRDefault="004E37AE" w:rsidP="004E37AE"/>
    <w:p w:rsidR="004E37AE" w:rsidRPr="004E37AE" w:rsidRDefault="004E37AE" w:rsidP="004E37AE"/>
    <w:p w:rsidR="004E37AE" w:rsidRPr="004E37AE" w:rsidRDefault="004E37AE" w:rsidP="004E37AE">
      <w:r w:rsidRPr="004E37AE">
        <w:t>6 КЛАСС (34 занятия)</w:t>
      </w:r>
    </w:p>
    <w:p w:rsidR="004E37AE" w:rsidRPr="004E37AE" w:rsidRDefault="004E37AE" w:rsidP="004E37AE"/>
    <w:tbl>
      <w:tblPr>
        <w:tblW w:w="0" w:type="auto"/>
        <w:tblLook w:val="04A0"/>
      </w:tblPr>
      <w:tblGrid>
        <w:gridCol w:w="4570"/>
        <w:gridCol w:w="970"/>
        <w:gridCol w:w="1276"/>
      </w:tblGrid>
      <w:tr w:rsidR="004E37AE" w:rsidRPr="004E37AE" w:rsidTr="004E37AE">
        <w:tc>
          <w:tcPr>
            <w:tcW w:w="7196" w:type="dxa"/>
          </w:tcPr>
          <w:tbl>
            <w:tblPr>
              <w:tblW w:w="0" w:type="auto"/>
              <w:tblBorders>
                <w:top w:val="nil"/>
                <w:left w:val="nil"/>
                <w:bottom w:val="nil"/>
                <w:right w:val="nil"/>
              </w:tblBorders>
              <w:tblLook w:val="0000"/>
            </w:tblPr>
            <w:tblGrid>
              <w:gridCol w:w="813"/>
            </w:tblGrid>
            <w:tr w:rsidR="004E37AE" w:rsidRPr="004E37AE" w:rsidTr="004E37AE">
              <w:trPr>
                <w:trHeight w:val="100"/>
              </w:trPr>
              <w:tc>
                <w:tcPr>
                  <w:tcW w:w="0" w:type="auto"/>
                </w:tcPr>
                <w:p w:rsidR="004E37AE" w:rsidRPr="004E37AE" w:rsidRDefault="004E37AE" w:rsidP="004E37AE">
                  <w:r w:rsidRPr="004E37AE">
                    <w:t>Тема</w:t>
                  </w:r>
                </w:p>
              </w:tc>
            </w:tr>
          </w:tbl>
          <w:p w:rsidR="004E37AE" w:rsidRPr="004E37AE" w:rsidRDefault="004E37AE" w:rsidP="004E37AE"/>
        </w:tc>
        <w:tc>
          <w:tcPr>
            <w:tcW w:w="1134" w:type="dxa"/>
          </w:tcPr>
          <w:p w:rsidR="004E37AE" w:rsidRPr="004E37AE" w:rsidRDefault="004E37AE" w:rsidP="004E37AE">
            <w:r w:rsidRPr="004E37AE">
              <w:t xml:space="preserve">Кол-во </w:t>
            </w:r>
            <w:r w:rsidRPr="004E37AE">
              <w:lastRenderedPageBreak/>
              <w:t>часов</w:t>
            </w:r>
          </w:p>
        </w:tc>
        <w:tc>
          <w:tcPr>
            <w:tcW w:w="1240" w:type="dxa"/>
          </w:tcPr>
          <w:p w:rsidR="004E37AE" w:rsidRPr="004E37AE" w:rsidRDefault="004E37AE" w:rsidP="004E37AE">
            <w:r w:rsidRPr="004E37AE">
              <w:lastRenderedPageBreak/>
              <w:t xml:space="preserve">Дата </w:t>
            </w:r>
          </w:p>
        </w:tc>
      </w:tr>
      <w:tr w:rsidR="004E37AE" w:rsidRPr="004E37AE" w:rsidTr="004E37AE">
        <w:trPr>
          <w:trHeight w:val="1165"/>
        </w:trPr>
        <w:tc>
          <w:tcPr>
            <w:tcW w:w="7196" w:type="dxa"/>
          </w:tcPr>
          <w:p w:rsidR="004E37AE" w:rsidRPr="004E37AE" w:rsidRDefault="004E37AE" w:rsidP="004E37AE">
            <w:r w:rsidRPr="004E37AE">
              <w:lastRenderedPageBreak/>
              <w:tab/>
            </w:r>
          </w:p>
          <w:tbl>
            <w:tblPr>
              <w:tblW w:w="0" w:type="auto"/>
              <w:tblBorders>
                <w:top w:val="nil"/>
                <w:left w:val="nil"/>
                <w:bottom w:val="nil"/>
                <w:right w:val="nil"/>
              </w:tblBorders>
              <w:tblLook w:val="0000"/>
            </w:tblPr>
            <w:tblGrid>
              <w:gridCol w:w="4132"/>
              <w:gridCol w:w="222"/>
            </w:tblGrid>
            <w:tr w:rsidR="004E37AE" w:rsidRPr="004E37AE" w:rsidTr="004E37AE">
              <w:trPr>
                <w:trHeight w:val="385"/>
              </w:trPr>
              <w:tc>
                <w:tcPr>
                  <w:tcW w:w="0" w:type="auto"/>
                </w:tcPr>
                <w:p w:rsidR="004E37AE" w:rsidRPr="004E37AE" w:rsidRDefault="004E37AE" w:rsidP="004E37AE">
                  <w:r w:rsidRPr="004E37AE">
                    <w:t xml:space="preserve">1.Употребление существительных. </w:t>
                  </w:r>
                </w:p>
                <w:p w:rsidR="004E37AE" w:rsidRPr="004E37AE" w:rsidRDefault="004E37AE" w:rsidP="004E37AE">
                  <w:r w:rsidRPr="004E37AE">
                    <w:t xml:space="preserve">Образование существительных при помощи суффиксов (-онк-, -ость-, -изн-, -ищ-, -ени-, -ни-). </w:t>
                  </w:r>
                </w:p>
              </w:tc>
              <w:tc>
                <w:tcPr>
                  <w:tcW w:w="0" w:type="auto"/>
                </w:tcPr>
                <w:p w:rsidR="004E37AE" w:rsidRPr="004E37AE" w:rsidRDefault="004E37AE" w:rsidP="004E37AE"/>
              </w:tc>
            </w:tr>
          </w:tbl>
          <w:p w:rsidR="004E37AE" w:rsidRPr="004E37AE" w:rsidRDefault="004E37AE" w:rsidP="004E37AE"/>
        </w:tc>
        <w:tc>
          <w:tcPr>
            <w:tcW w:w="1134" w:type="dxa"/>
          </w:tcPr>
          <w:p w:rsidR="004E37AE" w:rsidRPr="004E37AE" w:rsidRDefault="004E37AE" w:rsidP="004E37AE">
            <w:r w:rsidRPr="004E37AE">
              <w:t>1</w:t>
            </w:r>
          </w:p>
        </w:tc>
        <w:tc>
          <w:tcPr>
            <w:tcW w:w="1240" w:type="dxa"/>
            <w:vMerge w:val="restart"/>
          </w:tcPr>
          <w:p w:rsidR="004E37AE" w:rsidRPr="004E37AE" w:rsidRDefault="004E37AE" w:rsidP="004E37AE">
            <w:r w:rsidRPr="004E37AE">
              <w:t>сентябрь</w:t>
            </w:r>
          </w:p>
        </w:tc>
      </w:tr>
      <w:tr w:rsidR="004E37AE" w:rsidRPr="004E37AE" w:rsidTr="004E37AE">
        <w:tc>
          <w:tcPr>
            <w:tcW w:w="7196" w:type="dxa"/>
          </w:tcPr>
          <w:p w:rsidR="004E37AE" w:rsidRPr="004E37AE" w:rsidRDefault="004E37AE" w:rsidP="004E37AE">
            <w:r w:rsidRPr="004E37AE">
              <w:t>2.Употребление существительных. Сложные существительные. Употребление сложных существительных в речи.</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3. Употребление существительных. Работа над синонимами</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4. Употребление прилагательных.</w:t>
            </w:r>
          </w:p>
          <w:p w:rsidR="004E37AE" w:rsidRPr="004E37AE" w:rsidRDefault="004E37AE" w:rsidP="004E37AE">
            <w:r w:rsidRPr="004E37AE">
              <w:t>Образование прилагательных суффиксальным способом (-ан- (-ян-), -ск-, -к, -чат-, -лив-, -чив-);</w:t>
            </w:r>
          </w:p>
        </w:tc>
        <w:tc>
          <w:tcPr>
            <w:tcW w:w="1134" w:type="dxa"/>
          </w:tcPr>
          <w:p w:rsidR="004E37AE" w:rsidRPr="004E37AE" w:rsidRDefault="004E37AE" w:rsidP="004E37AE">
            <w:r w:rsidRPr="004E37AE">
              <w:t>1</w:t>
            </w:r>
          </w:p>
        </w:tc>
        <w:tc>
          <w:tcPr>
            <w:tcW w:w="1240" w:type="dxa"/>
            <w:vMerge w:val="restart"/>
          </w:tcPr>
          <w:p w:rsidR="004E37AE" w:rsidRPr="004E37AE" w:rsidRDefault="004E37AE" w:rsidP="004E37AE">
            <w:r w:rsidRPr="004E37AE">
              <w:t>октябрь</w:t>
            </w:r>
          </w:p>
        </w:tc>
      </w:tr>
      <w:tr w:rsidR="004E37AE" w:rsidRPr="004E37AE" w:rsidTr="004E37AE">
        <w:trPr>
          <w:trHeight w:val="624"/>
        </w:trPr>
        <w:tc>
          <w:tcPr>
            <w:tcW w:w="7196" w:type="dxa"/>
          </w:tcPr>
          <w:p w:rsidR="004E37AE" w:rsidRPr="004E37AE" w:rsidRDefault="004E37AE" w:rsidP="004E37AE">
            <w:r w:rsidRPr="004E37AE">
              <w:t>5. Образование прилагательных префиксальным способом (пре-, при-);</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6. Сложные прилагательные</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7. Работа над синонимами;</w:t>
            </w:r>
          </w:p>
        </w:tc>
        <w:tc>
          <w:tcPr>
            <w:tcW w:w="1134" w:type="dxa"/>
          </w:tcPr>
          <w:p w:rsidR="004E37AE" w:rsidRPr="004E37AE" w:rsidRDefault="004E37AE" w:rsidP="004E37AE">
            <w:r w:rsidRPr="004E37AE">
              <w:t>1</w:t>
            </w:r>
          </w:p>
        </w:tc>
        <w:tc>
          <w:tcPr>
            <w:tcW w:w="1240" w:type="dxa"/>
            <w:vMerge w:val="restart"/>
          </w:tcPr>
          <w:p w:rsidR="004E37AE" w:rsidRPr="004E37AE" w:rsidRDefault="004E37AE" w:rsidP="004E37AE"/>
        </w:tc>
      </w:tr>
      <w:tr w:rsidR="004E37AE" w:rsidRPr="004E37AE" w:rsidTr="004E37AE">
        <w:tc>
          <w:tcPr>
            <w:tcW w:w="7196" w:type="dxa"/>
          </w:tcPr>
          <w:p w:rsidR="004E37AE" w:rsidRPr="004E37AE" w:rsidRDefault="004E37AE" w:rsidP="004E37AE">
            <w:r w:rsidRPr="004E37AE">
              <w:t xml:space="preserve">8.Выявление, подбор и </w:t>
            </w:r>
            <w:r w:rsidRPr="004E37AE">
              <w:lastRenderedPageBreak/>
              <w:t>употребление эпитетов;</w:t>
            </w:r>
          </w:p>
        </w:tc>
        <w:tc>
          <w:tcPr>
            <w:tcW w:w="1134" w:type="dxa"/>
          </w:tcPr>
          <w:p w:rsidR="004E37AE" w:rsidRPr="004E37AE" w:rsidRDefault="004E37AE" w:rsidP="004E37AE">
            <w:r w:rsidRPr="004E37AE">
              <w:lastRenderedPageBreak/>
              <w:t>1</w:t>
            </w:r>
          </w:p>
        </w:tc>
        <w:tc>
          <w:tcPr>
            <w:tcW w:w="1240" w:type="dxa"/>
            <w:vMerge/>
          </w:tcPr>
          <w:p w:rsidR="004E37AE" w:rsidRPr="004E37AE" w:rsidRDefault="004E37AE" w:rsidP="004E37AE"/>
        </w:tc>
      </w:tr>
      <w:tr w:rsidR="004E37AE" w:rsidRPr="004E37AE" w:rsidTr="004E37AE">
        <w:trPr>
          <w:trHeight w:val="301"/>
        </w:trPr>
        <w:tc>
          <w:tcPr>
            <w:tcW w:w="7196" w:type="dxa"/>
          </w:tcPr>
          <w:p w:rsidR="004E37AE" w:rsidRPr="004E37AE" w:rsidRDefault="004E37AE" w:rsidP="004E37AE">
            <w:r w:rsidRPr="004E37AE">
              <w:lastRenderedPageBreak/>
              <w:t>9. Образование и употребление степеней сравнения прилагательных.</w:t>
            </w:r>
          </w:p>
        </w:tc>
        <w:tc>
          <w:tcPr>
            <w:tcW w:w="1134" w:type="dxa"/>
          </w:tcPr>
          <w:p w:rsidR="004E37AE" w:rsidRPr="004E37AE" w:rsidRDefault="004E37AE" w:rsidP="004E37AE">
            <w:r w:rsidRPr="004E37AE">
              <w:t>1</w:t>
            </w:r>
          </w:p>
        </w:tc>
        <w:tc>
          <w:tcPr>
            <w:tcW w:w="1240" w:type="dxa"/>
            <w:vMerge w:val="restart"/>
          </w:tcPr>
          <w:p w:rsidR="004E37AE" w:rsidRPr="004E37AE" w:rsidRDefault="004E37AE" w:rsidP="004E37AE">
            <w:r w:rsidRPr="004E37AE">
              <w:t>ноябрь</w:t>
            </w:r>
          </w:p>
        </w:tc>
      </w:tr>
      <w:tr w:rsidR="004E37AE" w:rsidRPr="004E37AE" w:rsidTr="004E37AE">
        <w:tc>
          <w:tcPr>
            <w:tcW w:w="7196" w:type="dxa"/>
          </w:tcPr>
          <w:p w:rsidR="004E37AE" w:rsidRPr="004E37AE" w:rsidRDefault="004E37AE" w:rsidP="004E37AE">
            <w:r w:rsidRPr="004E37AE">
              <w:t>10.Образование видо-временных форм глагола. Употребление видо-временных форм глагола. Глаголы – синонимы.</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11.Употребление в речи сравнений.</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12. Работа над точностью употребления слов, лексической сочетаемостью.</w:t>
            </w:r>
          </w:p>
        </w:tc>
        <w:tc>
          <w:tcPr>
            <w:tcW w:w="1134" w:type="dxa"/>
          </w:tcPr>
          <w:p w:rsidR="004E37AE" w:rsidRPr="004E37AE" w:rsidRDefault="004E37AE" w:rsidP="004E37AE">
            <w:r w:rsidRPr="004E37AE">
              <w:t>1</w:t>
            </w:r>
          </w:p>
        </w:tc>
        <w:tc>
          <w:tcPr>
            <w:tcW w:w="1240" w:type="dxa"/>
          </w:tcPr>
          <w:p w:rsidR="004E37AE" w:rsidRPr="004E37AE" w:rsidRDefault="004E37AE" w:rsidP="004E37AE">
            <w:r w:rsidRPr="004E37AE">
              <w:t>декабрь</w:t>
            </w:r>
          </w:p>
        </w:tc>
      </w:tr>
      <w:tr w:rsidR="004E37AE" w:rsidRPr="004E37AE" w:rsidTr="004E37AE">
        <w:tc>
          <w:tcPr>
            <w:tcW w:w="7196" w:type="dxa"/>
          </w:tcPr>
          <w:p w:rsidR="004E37AE" w:rsidRPr="004E37AE" w:rsidRDefault="004E37AE" w:rsidP="004E37AE"/>
          <w:p w:rsidR="004E37AE" w:rsidRPr="004E37AE" w:rsidRDefault="004E37AE" w:rsidP="004E37AE">
            <w:r w:rsidRPr="004E37AE">
              <w:t>ФОРМИРОВАНИЕ ГРАММАТИЧЕСКОГО СТРОЯ РЕЧИ (7 часов)</w:t>
            </w:r>
          </w:p>
        </w:tc>
        <w:tc>
          <w:tcPr>
            <w:tcW w:w="1134" w:type="dxa"/>
          </w:tcPr>
          <w:p w:rsidR="004E37AE" w:rsidRPr="004E37AE" w:rsidRDefault="004E37AE" w:rsidP="004E37AE">
            <w:r w:rsidRPr="004E37AE">
              <w:t>1</w:t>
            </w:r>
          </w:p>
        </w:tc>
        <w:tc>
          <w:tcPr>
            <w:tcW w:w="1240" w:type="dxa"/>
          </w:tcPr>
          <w:p w:rsidR="004E37AE" w:rsidRPr="004E37AE" w:rsidRDefault="004E37AE" w:rsidP="004E37AE"/>
        </w:tc>
      </w:tr>
      <w:tr w:rsidR="004E37AE" w:rsidRPr="004E37AE" w:rsidTr="004E37AE">
        <w:trPr>
          <w:trHeight w:val="629"/>
        </w:trPr>
        <w:tc>
          <w:tcPr>
            <w:tcW w:w="7196" w:type="dxa"/>
          </w:tcPr>
          <w:p w:rsidR="004E37AE" w:rsidRPr="004E37AE" w:rsidRDefault="004E37AE" w:rsidP="004E37AE">
            <w:r w:rsidRPr="004E37AE">
              <w:t>13.Грамматическая связь между словами по типу управления. Употребление предлогов как средства связи между словами.</w:t>
            </w:r>
          </w:p>
        </w:tc>
        <w:tc>
          <w:tcPr>
            <w:tcW w:w="1134" w:type="dxa"/>
          </w:tcPr>
          <w:p w:rsidR="004E37AE" w:rsidRPr="004E37AE" w:rsidRDefault="004E37AE" w:rsidP="004E37AE">
            <w:r w:rsidRPr="004E37AE">
              <w:t>1</w:t>
            </w:r>
          </w:p>
        </w:tc>
        <w:tc>
          <w:tcPr>
            <w:tcW w:w="1240" w:type="dxa"/>
            <w:vMerge w:val="restart"/>
          </w:tcPr>
          <w:p w:rsidR="004E37AE" w:rsidRPr="004E37AE" w:rsidRDefault="004E37AE" w:rsidP="004E37AE">
            <w:r w:rsidRPr="004E37AE">
              <w:t>декабрь</w:t>
            </w:r>
          </w:p>
        </w:tc>
      </w:tr>
      <w:tr w:rsidR="004E37AE" w:rsidRPr="004E37AE" w:rsidTr="004E37AE">
        <w:tc>
          <w:tcPr>
            <w:tcW w:w="7196" w:type="dxa"/>
          </w:tcPr>
          <w:p w:rsidR="004E37AE" w:rsidRPr="004E37AE" w:rsidRDefault="004E37AE" w:rsidP="004E37AE">
            <w:r w:rsidRPr="004E37AE">
              <w:t xml:space="preserve">14.Структура предложений с однородными членами предложения. (Границы предложений. Союзы как средство связи между однородными </w:t>
            </w:r>
            <w:r w:rsidRPr="004E37AE">
              <w:lastRenderedPageBreak/>
              <w:t>членами. Конструирование предложений.)</w:t>
            </w:r>
          </w:p>
        </w:tc>
        <w:tc>
          <w:tcPr>
            <w:tcW w:w="1134" w:type="dxa"/>
          </w:tcPr>
          <w:p w:rsidR="004E37AE" w:rsidRPr="004E37AE" w:rsidRDefault="004E37AE" w:rsidP="004E37AE">
            <w:r w:rsidRPr="004E37AE">
              <w:lastRenderedPageBreak/>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lastRenderedPageBreak/>
              <w:t>15.Употребление предложений с однородными членами в связном тексте.</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16.Согласование числительного с существительным.</w:t>
            </w:r>
          </w:p>
        </w:tc>
        <w:tc>
          <w:tcPr>
            <w:tcW w:w="1134" w:type="dxa"/>
          </w:tcPr>
          <w:p w:rsidR="004E37AE" w:rsidRPr="004E37AE" w:rsidRDefault="004E37AE" w:rsidP="004E37AE">
            <w:r w:rsidRPr="004E37AE">
              <w:t>1</w:t>
            </w:r>
          </w:p>
        </w:tc>
        <w:tc>
          <w:tcPr>
            <w:tcW w:w="1240" w:type="dxa"/>
            <w:vMerge w:val="restart"/>
          </w:tcPr>
          <w:p w:rsidR="004E37AE" w:rsidRPr="004E37AE" w:rsidRDefault="004E37AE" w:rsidP="004E37AE">
            <w:r w:rsidRPr="004E37AE">
              <w:t>январь</w:t>
            </w:r>
          </w:p>
        </w:tc>
      </w:tr>
      <w:tr w:rsidR="004E37AE" w:rsidRPr="004E37AE" w:rsidTr="004E37AE">
        <w:tc>
          <w:tcPr>
            <w:tcW w:w="7196" w:type="dxa"/>
          </w:tcPr>
          <w:p w:rsidR="004E37AE" w:rsidRPr="004E37AE" w:rsidRDefault="004E37AE" w:rsidP="004E37AE">
            <w:r w:rsidRPr="004E37AE">
              <w:t>17. Употребление числительных в разных падежных формах.</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18.Структура сложных предложений.</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19.Синонимия предложений.</w:t>
            </w:r>
          </w:p>
        </w:tc>
        <w:tc>
          <w:tcPr>
            <w:tcW w:w="1134" w:type="dxa"/>
          </w:tcPr>
          <w:p w:rsidR="004E37AE" w:rsidRPr="004E37AE" w:rsidRDefault="004E37AE" w:rsidP="004E37AE">
            <w:r w:rsidRPr="004E37AE">
              <w:t>1</w:t>
            </w:r>
          </w:p>
        </w:tc>
        <w:tc>
          <w:tcPr>
            <w:tcW w:w="1240" w:type="dxa"/>
          </w:tcPr>
          <w:p w:rsidR="004E37AE" w:rsidRPr="004E37AE" w:rsidRDefault="004E37AE" w:rsidP="004E37AE">
            <w:r w:rsidRPr="004E37AE">
              <w:t>февраль</w:t>
            </w:r>
          </w:p>
        </w:tc>
      </w:tr>
      <w:tr w:rsidR="004E37AE" w:rsidRPr="004E37AE" w:rsidTr="004E37AE">
        <w:tc>
          <w:tcPr>
            <w:tcW w:w="9570" w:type="dxa"/>
            <w:gridSpan w:val="3"/>
          </w:tcPr>
          <w:p w:rsidR="004E37AE" w:rsidRPr="004E37AE" w:rsidRDefault="004E37AE" w:rsidP="004E37AE">
            <w:r w:rsidRPr="004E37AE">
              <w:t>РАЗВИТИЕ СВЯЗНОЙ РЕЧИ (15 часов)</w:t>
            </w:r>
          </w:p>
        </w:tc>
      </w:tr>
      <w:tr w:rsidR="004E37AE" w:rsidRPr="004E37AE" w:rsidTr="004E37AE">
        <w:tc>
          <w:tcPr>
            <w:tcW w:w="8330" w:type="dxa"/>
            <w:gridSpan w:val="2"/>
          </w:tcPr>
          <w:p w:rsidR="004E37AE" w:rsidRPr="004E37AE" w:rsidRDefault="004E37AE" w:rsidP="004E37AE">
            <w:r w:rsidRPr="004E37AE">
              <w:t>20.Повторение изученного о тексте и его частях.1</w:t>
            </w:r>
          </w:p>
        </w:tc>
        <w:tc>
          <w:tcPr>
            <w:tcW w:w="1240" w:type="dxa"/>
            <w:vMerge w:val="restart"/>
          </w:tcPr>
          <w:p w:rsidR="004E37AE" w:rsidRPr="004E37AE" w:rsidRDefault="004E37AE" w:rsidP="004E37AE">
            <w:r w:rsidRPr="004E37AE">
              <w:t>февраль</w:t>
            </w:r>
          </w:p>
        </w:tc>
      </w:tr>
      <w:tr w:rsidR="004E37AE" w:rsidRPr="004E37AE" w:rsidTr="004E37AE">
        <w:tc>
          <w:tcPr>
            <w:tcW w:w="7196" w:type="dxa"/>
          </w:tcPr>
          <w:p w:rsidR="004E37AE" w:rsidRPr="004E37AE" w:rsidRDefault="004E37AE" w:rsidP="004E37AE">
            <w:r w:rsidRPr="004E37AE">
              <w:t>21.Понятия о художественных стилях речи.</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22.Последовательность предложений в тексте.</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rPr>
          <w:trHeight w:val="576"/>
        </w:trPr>
        <w:tc>
          <w:tcPr>
            <w:tcW w:w="7196" w:type="dxa"/>
          </w:tcPr>
          <w:p w:rsidR="004E37AE" w:rsidRPr="004E37AE" w:rsidRDefault="004E37AE" w:rsidP="004E37AE">
            <w:r w:rsidRPr="004E37AE">
              <w:t>23.Последовательность предложений в тексте.</w:t>
            </w:r>
          </w:p>
        </w:tc>
        <w:tc>
          <w:tcPr>
            <w:tcW w:w="1134" w:type="dxa"/>
          </w:tcPr>
          <w:p w:rsidR="004E37AE" w:rsidRPr="004E37AE" w:rsidRDefault="004E37AE" w:rsidP="004E37AE">
            <w:r w:rsidRPr="004E37AE">
              <w:t>1</w:t>
            </w:r>
          </w:p>
        </w:tc>
        <w:tc>
          <w:tcPr>
            <w:tcW w:w="1240" w:type="dxa"/>
            <w:vMerge w:val="restart"/>
          </w:tcPr>
          <w:p w:rsidR="004E37AE" w:rsidRPr="004E37AE" w:rsidRDefault="004E37AE" w:rsidP="004E37AE">
            <w:r w:rsidRPr="004E37AE">
              <w:t>март</w:t>
            </w:r>
          </w:p>
        </w:tc>
      </w:tr>
      <w:tr w:rsidR="004E37AE" w:rsidRPr="004E37AE" w:rsidTr="004E37AE">
        <w:tc>
          <w:tcPr>
            <w:tcW w:w="7196" w:type="dxa"/>
          </w:tcPr>
          <w:p w:rsidR="004E37AE" w:rsidRPr="004E37AE" w:rsidRDefault="004E37AE" w:rsidP="004E37AE">
            <w:r w:rsidRPr="004E37AE">
              <w:t>24Лексические средства связи между предложениями.</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lastRenderedPageBreak/>
              <w:t>25.Морфологические средства связи между предложениями.</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26.Описание интерьера комнаты</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27.Описание интерьера гостиницы.</w:t>
            </w:r>
          </w:p>
        </w:tc>
        <w:tc>
          <w:tcPr>
            <w:tcW w:w="1134" w:type="dxa"/>
          </w:tcPr>
          <w:p w:rsidR="004E37AE" w:rsidRPr="004E37AE" w:rsidRDefault="004E37AE" w:rsidP="004E37AE">
            <w:r w:rsidRPr="004E37AE">
              <w:t>1</w:t>
            </w:r>
          </w:p>
        </w:tc>
        <w:tc>
          <w:tcPr>
            <w:tcW w:w="1240" w:type="dxa"/>
            <w:vMerge w:val="restart"/>
          </w:tcPr>
          <w:p w:rsidR="004E37AE" w:rsidRPr="004E37AE" w:rsidRDefault="004E37AE" w:rsidP="004E37AE">
            <w:r w:rsidRPr="004E37AE">
              <w:t>апрель</w:t>
            </w:r>
          </w:p>
        </w:tc>
      </w:tr>
      <w:tr w:rsidR="004E37AE" w:rsidRPr="004E37AE" w:rsidTr="004E37AE">
        <w:tc>
          <w:tcPr>
            <w:tcW w:w="7196" w:type="dxa"/>
          </w:tcPr>
          <w:p w:rsidR="004E37AE" w:rsidRPr="004E37AE" w:rsidRDefault="004E37AE" w:rsidP="004E37AE">
            <w:r w:rsidRPr="004E37AE">
              <w:t>28.Описание пейзажа.</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29.Описание пейзажа.</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30.Собирание материалов к сочинению.</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31.Сложный план.</w:t>
            </w:r>
          </w:p>
        </w:tc>
        <w:tc>
          <w:tcPr>
            <w:tcW w:w="1134" w:type="dxa"/>
          </w:tcPr>
          <w:p w:rsidR="004E37AE" w:rsidRPr="004E37AE" w:rsidRDefault="004E37AE" w:rsidP="004E37AE">
            <w:r w:rsidRPr="004E37AE">
              <w:t>1</w:t>
            </w:r>
          </w:p>
        </w:tc>
        <w:tc>
          <w:tcPr>
            <w:tcW w:w="1240" w:type="dxa"/>
            <w:vMerge w:val="restart"/>
          </w:tcPr>
          <w:p w:rsidR="004E37AE" w:rsidRPr="004E37AE" w:rsidRDefault="004E37AE" w:rsidP="004E37AE">
            <w:r w:rsidRPr="004E37AE">
              <w:t>май</w:t>
            </w:r>
          </w:p>
        </w:tc>
      </w:tr>
      <w:tr w:rsidR="004E37AE" w:rsidRPr="004E37AE" w:rsidTr="004E37AE">
        <w:tc>
          <w:tcPr>
            <w:tcW w:w="7196" w:type="dxa"/>
          </w:tcPr>
          <w:p w:rsidR="004E37AE" w:rsidRPr="004E37AE" w:rsidRDefault="004E37AE" w:rsidP="004E37AE">
            <w:r w:rsidRPr="004E37AE">
              <w:t>32.Ответы – рассуждения.</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33.Ответы – рассуждения. Сочинение – рассуждение.</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r w:rsidRPr="004E37AE">
              <w:t>34.Сочинение – рассуждение.</w:t>
            </w:r>
          </w:p>
        </w:tc>
        <w:tc>
          <w:tcPr>
            <w:tcW w:w="1134" w:type="dxa"/>
          </w:tcPr>
          <w:p w:rsidR="004E37AE" w:rsidRPr="004E37AE" w:rsidRDefault="004E37AE" w:rsidP="004E37AE">
            <w:r w:rsidRPr="004E37AE">
              <w:t>1</w:t>
            </w:r>
          </w:p>
        </w:tc>
        <w:tc>
          <w:tcPr>
            <w:tcW w:w="1240" w:type="dxa"/>
            <w:vMerge/>
          </w:tcPr>
          <w:p w:rsidR="004E37AE" w:rsidRPr="004E37AE" w:rsidRDefault="004E37AE" w:rsidP="004E37AE"/>
        </w:tc>
      </w:tr>
      <w:tr w:rsidR="004E37AE" w:rsidRPr="004E37AE" w:rsidTr="004E37AE">
        <w:tc>
          <w:tcPr>
            <w:tcW w:w="7196" w:type="dxa"/>
          </w:tcPr>
          <w:p w:rsidR="004E37AE" w:rsidRPr="004E37AE" w:rsidRDefault="004E37AE" w:rsidP="004E37AE"/>
        </w:tc>
        <w:tc>
          <w:tcPr>
            <w:tcW w:w="1134" w:type="dxa"/>
          </w:tcPr>
          <w:p w:rsidR="004E37AE" w:rsidRPr="004E37AE" w:rsidRDefault="004E37AE" w:rsidP="004E37AE"/>
        </w:tc>
        <w:tc>
          <w:tcPr>
            <w:tcW w:w="1240" w:type="dxa"/>
            <w:vMerge/>
          </w:tcPr>
          <w:p w:rsidR="004E37AE" w:rsidRPr="004E37AE" w:rsidRDefault="004E37AE" w:rsidP="004E37AE"/>
        </w:tc>
      </w:tr>
    </w:tbl>
    <w:p w:rsidR="004E37AE" w:rsidRPr="004E37AE" w:rsidRDefault="004E37AE" w:rsidP="004E37AE"/>
    <w:p w:rsidR="004E37AE" w:rsidRPr="004E37AE" w:rsidRDefault="004E37AE" w:rsidP="004E37AE"/>
    <w:p w:rsidR="004E37AE" w:rsidRPr="004E37AE" w:rsidRDefault="004E37AE" w:rsidP="004E37AE">
      <w:r w:rsidRPr="004E37AE">
        <w:t>7 КЛАСС (34 занятия)</w:t>
      </w:r>
    </w:p>
    <w:p w:rsidR="004E37AE" w:rsidRPr="004E37AE" w:rsidRDefault="004E37AE" w:rsidP="004E37AE"/>
    <w:p w:rsidR="004E37AE" w:rsidRPr="004E37AE" w:rsidRDefault="004E37AE" w:rsidP="004E37AE"/>
    <w:p w:rsidR="004E37AE" w:rsidRPr="004E37AE" w:rsidRDefault="004E37AE" w:rsidP="004E37AE"/>
    <w:tbl>
      <w:tblPr>
        <w:tblW w:w="0" w:type="auto"/>
        <w:tblLook w:val="04A0"/>
      </w:tblPr>
      <w:tblGrid>
        <w:gridCol w:w="4506"/>
        <w:gridCol w:w="11"/>
        <w:gridCol w:w="1020"/>
        <w:gridCol w:w="18"/>
        <w:gridCol w:w="1261"/>
      </w:tblGrid>
      <w:tr w:rsidR="004E37AE" w:rsidRPr="004E37AE" w:rsidTr="004E37AE">
        <w:tc>
          <w:tcPr>
            <w:tcW w:w="7145" w:type="dxa"/>
            <w:gridSpan w:val="2"/>
          </w:tcPr>
          <w:p w:rsidR="004E37AE" w:rsidRPr="004E37AE" w:rsidRDefault="004E37AE" w:rsidP="004E37AE">
            <w:r w:rsidRPr="004E37AE">
              <w:t>Тема</w:t>
            </w:r>
          </w:p>
        </w:tc>
        <w:tc>
          <w:tcPr>
            <w:tcW w:w="1270" w:type="dxa"/>
          </w:tcPr>
          <w:p w:rsidR="004E37AE" w:rsidRPr="004E37AE" w:rsidRDefault="004E37AE" w:rsidP="004E37AE">
            <w:r w:rsidRPr="004E37AE">
              <w:t>Кол-</w:t>
            </w:r>
            <w:r w:rsidRPr="004E37AE">
              <w:lastRenderedPageBreak/>
              <w:t>во часов</w:t>
            </w:r>
          </w:p>
        </w:tc>
        <w:tc>
          <w:tcPr>
            <w:tcW w:w="1155" w:type="dxa"/>
            <w:gridSpan w:val="2"/>
          </w:tcPr>
          <w:p w:rsidR="004E37AE" w:rsidRPr="004E37AE" w:rsidRDefault="004E37AE" w:rsidP="004E37AE">
            <w:r w:rsidRPr="004E37AE">
              <w:lastRenderedPageBreak/>
              <w:t>Дата</w:t>
            </w:r>
          </w:p>
        </w:tc>
      </w:tr>
      <w:tr w:rsidR="004E37AE" w:rsidRPr="004E37AE" w:rsidTr="004E37AE">
        <w:tc>
          <w:tcPr>
            <w:tcW w:w="9570" w:type="dxa"/>
            <w:gridSpan w:val="5"/>
          </w:tcPr>
          <w:p w:rsidR="004E37AE" w:rsidRPr="004E37AE" w:rsidRDefault="004E37AE" w:rsidP="004E37AE">
            <w:r w:rsidRPr="004E37AE">
              <w:lastRenderedPageBreak/>
              <w:t>ОБОГАЩЕНИЕ И АКТИВИЗАЦИЯ СЛОВАРНОГО ЗАПАСА. ФОРМИРОВАНИЕ НАВЫКОВ СЛОВООБРАЗОВАНИЯ (8 часов)</w:t>
            </w:r>
          </w:p>
        </w:tc>
      </w:tr>
      <w:tr w:rsidR="004E37AE" w:rsidRPr="004E37AE" w:rsidTr="004E37AE">
        <w:tc>
          <w:tcPr>
            <w:tcW w:w="7145" w:type="dxa"/>
            <w:gridSpan w:val="2"/>
          </w:tcPr>
          <w:p w:rsidR="004E37AE" w:rsidRPr="004E37AE" w:rsidRDefault="004E37AE" w:rsidP="004E37AE">
            <w:r w:rsidRPr="004E37AE">
              <w:t>1.Образование причастий при помощи суффиксов</w:t>
            </w:r>
          </w:p>
          <w:p w:rsidR="004E37AE" w:rsidRPr="004E37AE" w:rsidRDefault="004E37AE" w:rsidP="004E37AE">
            <w:r w:rsidRPr="004E37AE">
              <w:t>-ущ-(-ющ-), -ащ-(-ящ-), -вш-, -ш-, -ом-, -ем-, -им-, -нн-, -енн-, -т-</w:t>
            </w:r>
          </w:p>
        </w:tc>
        <w:tc>
          <w:tcPr>
            <w:tcW w:w="1270" w:type="dxa"/>
          </w:tcPr>
          <w:p w:rsidR="004E37AE" w:rsidRPr="004E37AE" w:rsidRDefault="004E37AE" w:rsidP="004E37AE">
            <w:r w:rsidRPr="004E37AE">
              <w:t>1</w:t>
            </w:r>
          </w:p>
        </w:tc>
        <w:tc>
          <w:tcPr>
            <w:tcW w:w="1155" w:type="dxa"/>
            <w:gridSpan w:val="2"/>
            <w:vMerge w:val="restart"/>
          </w:tcPr>
          <w:p w:rsidR="004E37AE" w:rsidRPr="004E37AE" w:rsidRDefault="004E37AE" w:rsidP="004E37AE">
            <w:r w:rsidRPr="004E37AE">
              <w:t>сентябрь</w:t>
            </w:r>
          </w:p>
        </w:tc>
      </w:tr>
      <w:tr w:rsidR="004E37AE" w:rsidRPr="004E37AE" w:rsidTr="004E37AE">
        <w:tc>
          <w:tcPr>
            <w:tcW w:w="7145" w:type="dxa"/>
            <w:gridSpan w:val="2"/>
          </w:tcPr>
          <w:p w:rsidR="004E37AE" w:rsidRPr="004E37AE" w:rsidRDefault="004E37AE" w:rsidP="004E37AE">
            <w:r w:rsidRPr="004E37AE">
              <w:t>2.Употребление причастий в словосочетаниях, предложениях, текстах</w:t>
            </w:r>
          </w:p>
        </w:tc>
        <w:tc>
          <w:tcPr>
            <w:tcW w:w="1270" w:type="dxa"/>
          </w:tcPr>
          <w:p w:rsidR="004E37AE" w:rsidRPr="004E37AE" w:rsidRDefault="004E37AE" w:rsidP="004E37AE">
            <w:r w:rsidRPr="004E37AE">
              <w:t>1</w:t>
            </w:r>
          </w:p>
        </w:tc>
        <w:tc>
          <w:tcPr>
            <w:tcW w:w="1155" w:type="dxa"/>
            <w:gridSpan w:val="2"/>
            <w:vMerge/>
          </w:tcPr>
          <w:p w:rsidR="004E37AE" w:rsidRPr="004E37AE" w:rsidRDefault="004E37AE" w:rsidP="004E37AE"/>
        </w:tc>
      </w:tr>
      <w:tr w:rsidR="004E37AE" w:rsidRPr="004E37AE" w:rsidTr="004E37AE">
        <w:tc>
          <w:tcPr>
            <w:tcW w:w="7145" w:type="dxa"/>
            <w:gridSpan w:val="2"/>
          </w:tcPr>
          <w:p w:rsidR="004E37AE" w:rsidRPr="004E37AE" w:rsidRDefault="004E37AE" w:rsidP="004E37AE">
            <w:r w:rsidRPr="004E37AE">
              <w:t>3.Синонимы причастий</w:t>
            </w:r>
          </w:p>
        </w:tc>
        <w:tc>
          <w:tcPr>
            <w:tcW w:w="1270" w:type="dxa"/>
          </w:tcPr>
          <w:p w:rsidR="004E37AE" w:rsidRPr="004E37AE" w:rsidRDefault="004E37AE" w:rsidP="004E37AE">
            <w:r w:rsidRPr="004E37AE">
              <w:t>1</w:t>
            </w:r>
          </w:p>
        </w:tc>
        <w:tc>
          <w:tcPr>
            <w:tcW w:w="1155" w:type="dxa"/>
            <w:gridSpan w:val="2"/>
            <w:vMerge/>
          </w:tcPr>
          <w:p w:rsidR="004E37AE" w:rsidRPr="004E37AE" w:rsidRDefault="004E37AE" w:rsidP="004E37AE"/>
        </w:tc>
      </w:tr>
      <w:tr w:rsidR="004E37AE" w:rsidRPr="004E37AE" w:rsidTr="004E37AE">
        <w:tc>
          <w:tcPr>
            <w:tcW w:w="7145" w:type="dxa"/>
            <w:gridSpan w:val="2"/>
          </w:tcPr>
          <w:p w:rsidR="004E37AE" w:rsidRPr="004E37AE" w:rsidRDefault="004E37AE" w:rsidP="004E37AE">
            <w:r w:rsidRPr="004E37AE">
              <w:t xml:space="preserve">4.Образование деепричастий при помощи суффиксов: -а- (-я-); -в-, -вши-. </w:t>
            </w:r>
          </w:p>
          <w:p w:rsidR="004E37AE" w:rsidRPr="004E37AE" w:rsidRDefault="004E37AE" w:rsidP="004E37AE"/>
        </w:tc>
        <w:tc>
          <w:tcPr>
            <w:tcW w:w="1270" w:type="dxa"/>
          </w:tcPr>
          <w:p w:rsidR="004E37AE" w:rsidRPr="004E37AE" w:rsidRDefault="004E37AE" w:rsidP="004E37AE">
            <w:r w:rsidRPr="004E37AE">
              <w:t>1</w:t>
            </w:r>
          </w:p>
        </w:tc>
        <w:tc>
          <w:tcPr>
            <w:tcW w:w="1155" w:type="dxa"/>
            <w:gridSpan w:val="2"/>
            <w:vMerge w:val="restart"/>
          </w:tcPr>
          <w:p w:rsidR="004E37AE" w:rsidRPr="004E37AE" w:rsidRDefault="004E37AE" w:rsidP="004E37AE">
            <w:r w:rsidRPr="004E37AE">
              <w:t>Октябрь</w:t>
            </w:r>
          </w:p>
        </w:tc>
      </w:tr>
      <w:tr w:rsidR="004E37AE" w:rsidRPr="004E37AE" w:rsidTr="004E37AE">
        <w:tc>
          <w:tcPr>
            <w:tcW w:w="7145" w:type="dxa"/>
            <w:gridSpan w:val="2"/>
          </w:tcPr>
          <w:p w:rsidR="004E37AE" w:rsidRPr="004E37AE" w:rsidRDefault="004E37AE" w:rsidP="004E37AE">
            <w:r w:rsidRPr="004E37AE">
              <w:t xml:space="preserve">5.Употребление деепричастий в словосочетаниях, предложениях, текстах. </w:t>
            </w:r>
          </w:p>
          <w:p w:rsidR="004E37AE" w:rsidRPr="004E37AE" w:rsidRDefault="004E37AE" w:rsidP="004E37AE"/>
        </w:tc>
        <w:tc>
          <w:tcPr>
            <w:tcW w:w="1270" w:type="dxa"/>
          </w:tcPr>
          <w:p w:rsidR="004E37AE" w:rsidRPr="004E37AE" w:rsidRDefault="004E37AE" w:rsidP="004E37AE">
            <w:r w:rsidRPr="004E37AE">
              <w:t>1</w:t>
            </w:r>
          </w:p>
        </w:tc>
        <w:tc>
          <w:tcPr>
            <w:tcW w:w="1155" w:type="dxa"/>
            <w:gridSpan w:val="2"/>
            <w:vMerge/>
          </w:tcPr>
          <w:p w:rsidR="004E37AE" w:rsidRPr="004E37AE" w:rsidRDefault="004E37AE" w:rsidP="004E37AE"/>
        </w:tc>
      </w:tr>
      <w:tr w:rsidR="004E37AE" w:rsidRPr="004E37AE" w:rsidTr="004E37AE">
        <w:tc>
          <w:tcPr>
            <w:tcW w:w="7145" w:type="dxa"/>
            <w:gridSpan w:val="2"/>
          </w:tcPr>
          <w:p w:rsidR="004E37AE" w:rsidRPr="004E37AE" w:rsidRDefault="004E37AE" w:rsidP="004E37AE">
            <w:r w:rsidRPr="004E37AE">
              <w:t xml:space="preserve">6.Работа над употреблением паронимов. </w:t>
            </w:r>
          </w:p>
          <w:p w:rsidR="004E37AE" w:rsidRPr="004E37AE" w:rsidRDefault="004E37AE" w:rsidP="004E37AE"/>
        </w:tc>
        <w:tc>
          <w:tcPr>
            <w:tcW w:w="1270" w:type="dxa"/>
          </w:tcPr>
          <w:p w:rsidR="004E37AE" w:rsidRPr="004E37AE" w:rsidRDefault="004E37AE" w:rsidP="004E37AE">
            <w:r w:rsidRPr="004E37AE">
              <w:lastRenderedPageBreak/>
              <w:t>1</w:t>
            </w:r>
          </w:p>
        </w:tc>
        <w:tc>
          <w:tcPr>
            <w:tcW w:w="1155" w:type="dxa"/>
            <w:gridSpan w:val="2"/>
            <w:vMerge/>
          </w:tcPr>
          <w:p w:rsidR="004E37AE" w:rsidRPr="004E37AE" w:rsidRDefault="004E37AE" w:rsidP="004E37AE"/>
        </w:tc>
      </w:tr>
      <w:tr w:rsidR="004E37AE" w:rsidRPr="004E37AE" w:rsidTr="004E37AE">
        <w:tc>
          <w:tcPr>
            <w:tcW w:w="7145" w:type="dxa"/>
            <w:gridSpan w:val="2"/>
          </w:tcPr>
          <w:p w:rsidR="004E37AE" w:rsidRPr="004E37AE" w:rsidRDefault="004E37AE" w:rsidP="004E37AE">
            <w:r w:rsidRPr="004E37AE">
              <w:lastRenderedPageBreak/>
              <w:t xml:space="preserve">7.Работа над лексическими ошибками: </w:t>
            </w:r>
          </w:p>
          <w:p w:rsidR="004E37AE" w:rsidRPr="004E37AE" w:rsidRDefault="004E37AE" w:rsidP="004E37AE">
            <w:r w:rsidRPr="004E37AE">
              <w:t xml:space="preserve">а) точность употребления; </w:t>
            </w:r>
          </w:p>
          <w:p w:rsidR="004E37AE" w:rsidRPr="004E37AE" w:rsidRDefault="004E37AE" w:rsidP="004E37AE">
            <w:r w:rsidRPr="004E37AE">
              <w:t xml:space="preserve">б) лексическая сочетаемость; </w:t>
            </w:r>
          </w:p>
          <w:p w:rsidR="004E37AE" w:rsidRPr="004E37AE" w:rsidRDefault="004E37AE" w:rsidP="004E37AE">
            <w:r w:rsidRPr="004E37AE">
              <w:t xml:space="preserve">в) тавтология; </w:t>
            </w:r>
          </w:p>
          <w:p w:rsidR="004E37AE" w:rsidRPr="004E37AE" w:rsidRDefault="004E37AE" w:rsidP="004E37AE">
            <w:r w:rsidRPr="004E37AE">
              <w:t xml:space="preserve">г) синонимы. </w:t>
            </w:r>
          </w:p>
        </w:tc>
        <w:tc>
          <w:tcPr>
            <w:tcW w:w="1270" w:type="dxa"/>
          </w:tcPr>
          <w:p w:rsidR="004E37AE" w:rsidRPr="004E37AE" w:rsidRDefault="004E37AE" w:rsidP="004E37AE">
            <w:r w:rsidRPr="004E37AE">
              <w:t>1</w:t>
            </w:r>
          </w:p>
        </w:tc>
        <w:tc>
          <w:tcPr>
            <w:tcW w:w="1155" w:type="dxa"/>
            <w:gridSpan w:val="2"/>
            <w:vMerge/>
          </w:tcPr>
          <w:p w:rsidR="004E37AE" w:rsidRPr="004E37AE" w:rsidRDefault="004E37AE" w:rsidP="004E37AE"/>
        </w:tc>
      </w:tr>
      <w:tr w:rsidR="004E37AE" w:rsidRPr="004E37AE" w:rsidTr="004E37AE">
        <w:tc>
          <w:tcPr>
            <w:tcW w:w="7145" w:type="dxa"/>
            <w:gridSpan w:val="2"/>
          </w:tcPr>
          <w:p w:rsidR="004E37AE" w:rsidRPr="004E37AE" w:rsidRDefault="004E37AE" w:rsidP="004E37AE">
            <w:r w:rsidRPr="004E37AE">
              <w:t xml:space="preserve">8.Употребление в речи слов с переносным значением. </w:t>
            </w:r>
          </w:p>
          <w:p w:rsidR="004E37AE" w:rsidRPr="004E37AE" w:rsidRDefault="004E37AE" w:rsidP="004E37AE"/>
        </w:tc>
        <w:tc>
          <w:tcPr>
            <w:tcW w:w="1270" w:type="dxa"/>
          </w:tcPr>
          <w:p w:rsidR="004E37AE" w:rsidRPr="004E37AE" w:rsidRDefault="004E37AE" w:rsidP="004E37AE">
            <w:r w:rsidRPr="004E37AE">
              <w:t>1</w:t>
            </w:r>
          </w:p>
        </w:tc>
        <w:tc>
          <w:tcPr>
            <w:tcW w:w="1155" w:type="dxa"/>
            <w:gridSpan w:val="2"/>
          </w:tcPr>
          <w:p w:rsidR="004E37AE" w:rsidRPr="004E37AE" w:rsidRDefault="004E37AE" w:rsidP="004E37AE"/>
        </w:tc>
      </w:tr>
      <w:tr w:rsidR="004E37AE" w:rsidRPr="004E37AE" w:rsidTr="004E37AE">
        <w:tc>
          <w:tcPr>
            <w:tcW w:w="9570" w:type="dxa"/>
            <w:gridSpan w:val="5"/>
          </w:tcPr>
          <w:p w:rsidR="004E37AE" w:rsidRPr="004E37AE" w:rsidRDefault="004E37AE" w:rsidP="004E37AE">
            <w:r w:rsidRPr="004E37AE">
              <w:t>ФОРМИРОВАНИЕ ГРАММАТИЧЕСКОГО СТРОЯ РЕЧИ (9 часов)</w:t>
            </w:r>
          </w:p>
        </w:tc>
      </w:tr>
      <w:tr w:rsidR="004E37AE" w:rsidRPr="004E37AE" w:rsidTr="004E37AE">
        <w:tc>
          <w:tcPr>
            <w:tcW w:w="8415" w:type="dxa"/>
            <w:gridSpan w:val="3"/>
          </w:tcPr>
          <w:p w:rsidR="004E37AE" w:rsidRPr="004E37AE" w:rsidRDefault="004E37AE" w:rsidP="004E37AE">
            <w:r w:rsidRPr="004E37AE">
              <w:t>9.Согласование причастий с существительными.</w:t>
            </w:r>
          </w:p>
        </w:tc>
        <w:tc>
          <w:tcPr>
            <w:tcW w:w="1155" w:type="dxa"/>
            <w:gridSpan w:val="2"/>
            <w:vMerge w:val="restart"/>
          </w:tcPr>
          <w:p w:rsidR="004E37AE" w:rsidRPr="004E37AE" w:rsidRDefault="004E37AE" w:rsidP="004E37AE">
            <w:r w:rsidRPr="004E37AE">
              <w:t>ноябрь</w:t>
            </w:r>
          </w:p>
        </w:tc>
      </w:tr>
      <w:tr w:rsidR="004E37AE" w:rsidRPr="004E37AE" w:rsidTr="004E37AE">
        <w:tc>
          <w:tcPr>
            <w:tcW w:w="7145" w:type="dxa"/>
            <w:gridSpan w:val="2"/>
          </w:tcPr>
          <w:p w:rsidR="004E37AE" w:rsidRPr="004E37AE" w:rsidRDefault="004E37AE" w:rsidP="004E37AE">
            <w:r w:rsidRPr="004E37AE">
              <w:t>10.Структура предложений, осложненных причастным оборотом (смысловые и грамматические связи между словами.)</w:t>
            </w:r>
          </w:p>
        </w:tc>
        <w:tc>
          <w:tcPr>
            <w:tcW w:w="1270" w:type="dxa"/>
          </w:tcPr>
          <w:p w:rsidR="004E37AE" w:rsidRPr="004E37AE" w:rsidRDefault="004E37AE" w:rsidP="004E37AE">
            <w:r w:rsidRPr="004E37AE">
              <w:t>1</w:t>
            </w:r>
          </w:p>
        </w:tc>
        <w:tc>
          <w:tcPr>
            <w:tcW w:w="1155" w:type="dxa"/>
            <w:gridSpan w:val="2"/>
            <w:vMerge/>
          </w:tcPr>
          <w:p w:rsidR="004E37AE" w:rsidRPr="004E37AE" w:rsidRDefault="004E37AE" w:rsidP="004E37AE"/>
        </w:tc>
      </w:tr>
      <w:tr w:rsidR="004E37AE" w:rsidRPr="004E37AE" w:rsidTr="004E37AE">
        <w:tc>
          <w:tcPr>
            <w:tcW w:w="7145" w:type="dxa"/>
            <w:gridSpan w:val="2"/>
          </w:tcPr>
          <w:p w:rsidR="004E37AE" w:rsidRPr="004E37AE" w:rsidRDefault="004E37AE" w:rsidP="004E37AE">
            <w:r w:rsidRPr="004E37AE">
              <w:t xml:space="preserve">11.Структура предложений, осложненных причастным оборотом (Конструирование предложений с причастным оборотом. Порядок слов в </w:t>
            </w:r>
            <w:r w:rsidRPr="004E37AE">
              <w:lastRenderedPageBreak/>
              <w:t>предложении.)</w:t>
            </w:r>
          </w:p>
        </w:tc>
        <w:tc>
          <w:tcPr>
            <w:tcW w:w="1270" w:type="dxa"/>
          </w:tcPr>
          <w:p w:rsidR="004E37AE" w:rsidRPr="004E37AE" w:rsidRDefault="004E37AE" w:rsidP="004E37AE">
            <w:r w:rsidRPr="004E37AE">
              <w:lastRenderedPageBreak/>
              <w:t>1</w:t>
            </w:r>
          </w:p>
        </w:tc>
        <w:tc>
          <w:tcPr>
            <w:tcW w:w="1155" w:type="dxa"/>
            <w:gridSpan w:val="2"/>
            <w:vMerge/>
          </w:tcPr>
          <w:p w:rsidR="004E37AE" w:rsidRPr="004E37AE" w:rsidRDefault="004E37AE" w:rsidP="004E37AE"/>
        </w:tc>
      </w:tr>
      <w:tr w:rsidR="004E37AE" w:rsidRPr="004E37AE" w:rsidTr="004E37AE">
        <w:tc>
          <w:tcPr>
            <w:tcW w:w="7145" w:type="dxa"/>
            <w:gridSpan w:val="2"/>
          </w:tcPr>
          <w:p w:rsidR="004E37AE" w:rsidRPr="004E37AE" w:rsidRDefault="004E37AE" w:rsidP="004E37AE">
            <w:r w:rsidRPr="004E37AE">
              <w:lastRenderedPageBreak/>
              <w:t>12.Структура предложений, осложненных деепричастным оборотом. (Смысловые и грамматические связи между словами.)</w:t>
            </w:r>
          </w:p>
        </w:tc>
        <w:tc>
          <w:tcPr>
            <w:tcW w:w="1270" w:type="dxa"/>
          </w:tcPr>
          <w:p w:rsidR="004E37AE" w:rsidRPr="004E37AE" w:rsidRDefault="004E37AE" w:rsidP="004E37AE">
            <w:r w:rsidRPr="004E37AE">
              <w:t>1</w:t>
            </w:r>
          </w:p>
        </w:tc>
        <w:tc>
          <w:tcPr>
            <w:tcW w:w="1155" w:type="dxa"/>
            <w:gridSpan w:val="2"/>
            <w:vMerge w:val="restart"/>
          </w:tcPr>
          <w:p w:rsidR="004E37AE" w:rsidRPr="004E37AE" w:rsidRDefault="004E37AE" w:rsidP="004E37AE">
            <w:r w:rsidRPr="004E37AE">
              <w:t>декабрь</w:t>
            </w:r>
          </w:p>
        </w:tc>
      </w:tr>
      <w:tr w:rsidR="004E37AE" w:rsidRPr="004E37AE" w:rsidTr="004E37AE">
        <w:tc>
          <w:tcPr>
            <w:tcW w:w="7145" w:type="dxa"/>
            <w:gridSpan w:val="2"/>
          </w:tcPr>
          <w:p w:rsidR="004E37AE" w:rsidRPr="004E37AE" w:rsidRDefault="004E37AE" w:rsidP="004E37AE">
            <w:r w:rsidRPr="004E37AE">
              <w:t>13.Структура предложений, осложненных деепричастным оборотом. (Конструирование предложений. Порядок слов в предложении.)</w:t>
            </w:r>
          </w:p>
        </w:tc>
        <w:tc>
          <w:tcPr>
            <w:tcW w:w="1270" w:type="dxa"/>
          </w:tcPr>
          <w:p w:rsidR="004E37AE" w:rsidRPr="004E37AE" w:rsidRDefault="004E37AE" w:rsidP="004E37AE">
            <w:r w:rsidRPr="004E37AE">
              <w:t>1</w:t>
            </w:r>
          </w:p>
        </w:tc>
        <w:tc>
          <w:tcPr>
            <w:tcW w:w="1155" w:type="dxa"/>
            <w:gridSpan w:val="2"/>
            <w:vMerge/>
          </w:tcPr>
          <w:p w:rsidR="004E37AE" w:rsidRPr="004E37AE" w:rsidRDefault="004E37AE" w:rsidP="004E37AE"/>
        </w:tc>
      </w:tr>
      <w:tr w:rsidR="004E37AE" w:rsidRPr="004E37AE" w:rsidTr="004E37AE">
        <w:tc>
          <w:tcPr>
            <w:tcW w:w="7145" w:type="dxa"/>
            <w:gridSpan w:val="2"/>
          </w:tcPr>
          <w:p w:rsidR="004E37AE" w:rsidRPr="004E37AE" w:rsidRDefault="004E37AE" w:rsidP="004E37AE">
            <w:r w:rsidRPr="004E37AE">
              <w:t>14.Употребление местоимений в различных падежных формах.</w:t>
            </w:r>
          </w:p>
        </w:tc>
        <w:tc>
          <w:tcPr>
            <w:tcW w:w="1270" w:type="dxa"/>
          </w:tcPr>
          <w:p w:rsidR="004E37AE" w:rsidRPr="004E37AE" w:rsidRDefault="004E37AE" w:rsidP="004E37AE">
            <w:r w:rsidRPr="004E37AE">
              <w:t>1</w:t>
            </w:r>
          </w:p>
        </w:tc>
        <w:tc>
          <w:tcPr>
            <w:tcW w:w="1155" w:type="dxa"/>
            <w:gridSpan w:val="2"/>
            <w:vMerge/>
          </w:tcPr>
          <w:p w:rsidR="004E37AE" w:rsidRPr="004E37AE" w:rsidRDefault="004E37AE" w:rsidP="004E37AE"/>
        </w:tc>
      </w:tr>
      <w:tr w:rsidR="004E37AE" w:rsidRPr="004E37AE" w:rsidTr="004E37AE">
        <w:tc>
          <w:tcPr>
            <w:tcW w:w="7145" w:type="dxa"/>
            <w:gridSpan w:val="2"/>
          </w:tcPr>
          <w:p w:rsidR="004E37AE" w:rsidRPr="004E37AE" w:rsidRDefault="004E37AE" w:rsidP="004E37AE">
            <w:r w:rsidRPr="004E37AE">
              <w:t>15. Замена существительных и прилагательных местоимениями</w:t>
            </w:r>
          </w:p>
        </w:tc>
        <w:tc>
          <w:tcPr>
            <w:tcW w:w="1270" w:type="dxa"/>
          </w:tcPr>
          <w:p w:rsidR="004E37AE" w:rsidRPr="004E37AE" w:rsidRDefault="004E37AE" w:rsidP="004E37AE">
            <w:r w:rsidRPr="004E37AE">
              <w:t>1</w:t>
            </w:r>
          </w:p>
        </w:tc>
        <w:tc>
          <w:tcPr>
            <w:tcW w:w="1155" w:type="dxa"/>
            <w:gridSpan w:val="2"/>
            <w:vMerge/>
          </w:tcPr>
          <w:p w:rsidR="004E37AE" w:rsidRPr="004E37AE" w:rsidRDefault="004E37AE" w:rsidP="004E37AE"/>
        </w:tc>
      </w:tr>
      <w:tr w:rsidR="004E37AE" w:rsidRPr="004E37AE" w:rsidTr="004E37AE">
        <w:tc>
          <w:tcPr>
            <w:tcW w:w="7145" w:type="dxa"/>
            <w:gridSpan w:val="2"/>
          </w:tcPr>
          <w:p w:rsidR="004E37AE" w:rsidRPr="004E37AE" w:rsidRDefault="004E37AE" w:rsidP="004E37AE">
            <w:r w:rsidRPr="004E37AE">
              <w:t>16.Связь слов в предложении. (Закрепление изученного.)</w:t>
            </w:r>
          </w:p>
        </w:tc>
        <w:tc>
          <w:tcPr>
            <w:tcW w:w="1270" w:type="dxa"/>
          </w:tcPr>
          <w:p w:rsidR="004E37AE" w:rsidRPr="004E37AE" w:rsidRDefault="004E37AE" w:rsidP="004E37AE">
            <w:r w:rsidRPr="004E37AE">
              <w:t>1</w:t>
            </w:r>
          </w:p>
        </w:tc>
        <w:tc>
          <w:tcPr>
            <w:tcW w:w="1155" w:type="dxa"/>
            <w:gridSpan w:val="2"/>
            <w:vMerge w:val="restart"/>
          </w:tcPr>
          <w:p w:rsidR="004E37AE" w:rsidRPr="004E37AE" w:rsidRDefault="004E37AE" w:rsidP="004E37AE">
            <w:r w:rsidRPr="004E37AE">
              <w:t>январь</w:t>
            </w:r>
          </w:p>
        </w:tc>
      </w:tr>
      <w:tr w:rsidR="004E37AE" w:rsidRPr="004E37AE" w:rsidTr="004E37AE">
        <w:trPr>
          <w:trHeight w:val="314"/>
        </w:trPr>
        <w:tc>
          <w:tcPr>
            <w:tcW w:w="7145" w:type="dxa"/>
            <w:gridSpan w:val="2"/>
          </w:tcPr>
          <w:p w:rsidR="004E37AE" w:rsidRPr="004E37AE" w:rsidRDefault="004E37AE" w:rsidP="004E37AE">
            <w:r w:rsidRPr="004E37AE">
              <w:t>17.Синонимия предложения</w:t>
            </w:r>
          </w:p>
        </w:tc>
        <w:tc>
          <w:tcPr>
            <w:tcW w:w="1270" w:type="dxa"/>
          </w:tcPr>
          <w:p w:rsidR="004E37AE" w:rsidRPr="004E37AE" w:rsidRDefault="004E37AE" w:rsidP="004E37AE">
            <w:r w:rsidRPr="004E37AE">
              <w:t>1</w:t>
            </w:r>
          </w:p>
        </w:tc>
        <w:tc>
          <w:tcPr>
            <w:tcW w:w="1155" w:type="dxa"/>
            <w:gridSpan w:val="2"/>
            <w:vMerge/>
          </w:tcPr>
          <w:p w:rsidR="004E37AE" w:rsidRPr="004E37AE" w:rsidRDefault="004E37AE" w:rsidP="004E37AE"/>
        </w:tc>
      </w:tr>
      <w:tr w:rsidR="004E37AE" w:rsidRPr="004E37AE" w:rsidTr="004E37AE">
        <w:tc>
          <w:tcPr>
            <w:tcW w:w="9570" w:type="dxa"/>
            <w:gridSpan w:val="5"/>
          </w:tcPr>
          <w:p w:rsidR="004E37AE" w:rsidRPr="004E37AE" w:rsidRDefault="004E37AE" w:rsidP="004E37AE">
            <w:r w:rsidRPr="004E37AE">
              <w:tab/>
              <w:t>РАЗВИТИЕ СВЯЗНОЙ РЕЧИ (17 часов)</w:t>
            </w:r>
            <w:r w:rsidRPr="004E37AE">
              <w:tab/>
            </w:r>
          </w:p>
        </w:tc>
      </w:tr>
      <w:tr w:rsidR="004E37AE" w:rsidRPr="004E37AE" w:rsidTr="004E37AE">
        <w:tc>
          <w:tcPr>
            <w:tcW w:w="7124" w:type="dxa"/>
            <w:tcBorders>
              <w:right w:val="single" w:sz="4" w:space="0" w:color="auto"/>
            </w:tcBorders>
          </w:tcPr>
          <w:p w:rsidR="004E37AE" w:rsidRPr="004E37AE" w:rsidRDefault="004E37AE" w:rsidP="004E37AE">
            <w:r w:rsidRPr="004E37AE">
              <w:t>18.Повторение пройденного о тексте и его частях, о разговорном, научном стилях речи.</w:t>
            </w:r>
          </w:p>
        </w:tc>
        <w:tc>
          <w:tcPr>
            <w:tcW w:w="1315" w:type="dxa"/>
            <w:gridSpan w:val="3"/>
            <w:tcBorders>
              <w:left w:val="single" w:sz="4" w:space="0" w:color="auto"/>
              <w:right w:val="single" w:sz="4" w:space="0" w:color="auto"/>
            </w:tcBorders>
          </w:tcPr>
          <w:p w:rsidR="004E37AE" w:rsidRPr="004E37AE" w:rsidRDefault="004E37AE" w:rsidP="004E37AE">
            <w:r w:rsidRPr="004E37AE">
              <w:t>1</w:t>
            </w:r>
          </w:p>
        </w:tc>
        <w:tc>
          <w:tcPr>
            <w:tcW w:w="1131" w:type="dxa"/>
            <w:tcBorders>
              <w:left w:val="single" w:sz="4" w:space="0" w:color="auto"/>
            </w:tcBorders>
          </w:tcPr>
          <w:p w:rsidR="004E37AE" w:rsidRPr="004E37AE" w:rsidRDefault="004E37AE" w:rsidP="004E37AE">
            <w:r w:rsidRPr="004E37AE">
              <w:t>январь</w:t>
            </w:r>
          </w:p>
        </w:tc>
      </w:tr>
      <w:tr w:rsidR="004E37AE" w:rsidRPr="004E37AE" w:rsidTr="004E37AE">
        <w:tc>
          <w:tcPr>
            <w:tcW w:w="7124" w:type="dxa"/>
            <w:tcBorders>
              <w:right w:val="single" w:sz="4" w:space="0" w:color="auto"/>
            </w:tcBorders>
          </w:tcPr>
          <w:p w:rsidR="004E37AE" w:rsidRPr="004E37AE" w:rsidRDefault="004E37AE" w:rsidP="004E37AE">
            <w:r w:rsidRPr="004E37AE">
              <w:t xml:space="preserve">19.Повторение пройденного о тексте и его частях, официально-деловом и художественных стилях </w:t>
            </w:r>
            <w:r w:rsidRPr="004E37AE">
              <w:lastRenderedPageBreak/>
              <w:t>речи.</w:t>
            </w:r>
          </w:p>
        </w:tc>
        <w:tc>
          <w:tcPr>
            <w:tcW w:w="1315" w:type="dxa"/>
            <w:gridSpan w:val="3"/>
            <w:tcBorders>
              <w:left w:val="single" w:sz="4" w:space="0" w:color="auto"/>
              <w:right w:val="single" w:sz="4" w:space="0" w:color="auto"/>
            </w:tcBorders>
          </w:tcPr>
          <w:p w:rsidR="004E37AE" w:rsidRPr="004E37AE" w:rsidRDefault="004E37AE" w:rsidP="004E37AE">
            <w:r w:rsidRPr="004E37AE">
              <w:lastRenderedPageBreak/>
              <w:t>1</w:t>
            </w:r>
          </w:p>
        </w:tc>
        <w:tc>
          <w:tcPr>
            <w:tcW w:w="1131" w:type="dxa"/>
            <w:vMerge w:val="restart"/>
            <w:tcBorders>
              <w:left w:val="single" w:sz="4" w:space="0" w:color="auto"/>
            </w:tcBorders>
          </w:tcPr>
          <w:p w:rsidR="004E37AE" w:rsidRPr="004E37AE" w:rsidRDefault="004E37AE" w:rsidP="004E37AE">
            <w:r w:rsidRPr="004E37AE">
              <w:t>февраль</w:t>
            </w:r>
          </w:p>
        </w:tc>
      </w:tr>
      <w:tr w:rsidR="004E37AE" w:rsidRPr="004E37AE" w:rsidTr="004E37AE">
        <w:tc>
          <w:tcPr>
            <w:tcW w:w="7124" w:type="dxa"/>
            <w:tcBorders>
              <w:right w:val="single" w:sz="4" w:space="0" w:color="auto"/>
            </w:tcBorders>
          </w:tcPr>
          <w:p w:rsidR="004E37AE" w:rsidRPr="004E37AE" w:rsidRDefault="004E37AE" w:rsidP="004E37AE">
            <w:r w:rsidRPr="004E37AE">
              <w:lastRenderedPageBreak/>
              <w:t>20.Последовательность предложений в тексте.</w:t>
            </w:r>
          </w:p>
        </w:tc>
        <w:tc>
          <w:tcPr>
            <w:tcW w:w="1315" w:type="dxa"/>
            <w:gridSpan w:val="3"/>
            <w:tcBorders>
              <w:left w:val="single" w:sz="4" w:space="0" w:color="auto"/>
              <w:right w:val="single" w:sz="4" w:space="0" w:color="auto"/>
            </w:tcBorders>
          </w:tcPr>
          <w:p w:rsidR="004E37AE" w:rsidRPr="004E37AE" w:rsidRDefault="004E37AE" w:rsidP="004E37AE">
            <w:r w:rsidRPr="004E37AE">
              <w:t>1</w:t>
            </w:r>
          </w:p>
        </w:tc>
        <w:tc>
          <w:tcPr>
            <w:tcW w:w="1131" w:type="dxa"/>
            <w:vMerge/>
            <w:tcBorders>
              <w:left w:val="single" w:sz="4" w:space="0" w:color="auto"/>
            </w:tcBorders>
          </w:tcPr>
          <w:p w:rsidR="004E37AE" w:rsidRPr="004E37AE" w:rsidRDefault="004E37AE" w:rsidP="004E37AE"/>
        </w:tc>
      </w:tr>
      <w:tr w:rsidR="004E37AE" w:rsidRPr="004E37AE" w:rsidTr="004E37AE">
        <w:tc>
          <w:tcPr>
            <w:tcW w:w="7124" w:type="dxa"/>
            <w:tcBorders>
              <w:right w:val="single" w:sz="4" w:space="0" w:color="auto"/>
            </w:tcBorders>
          </w:tcPr>
          <w:p w:rsidR="004E37AE" w:rsidRPr="004E37AE" w:rsidRDefault="004E37AE" w:rsidP="004E37AE">
            <w:r w:rsidRPr="004E37AE">
              <w:t>21.Последовательность предложений в тексте.</w:t>
            </w:r>
          </w:p>
        </w:tc>
        <w:tc>
          <w:tcPr>
            <w:tcW w:w="1315" w:type="dxa"/>
            <w:gridSpan w:val="3"/>
            <w:tcBorders>
              <w:left w:val="single" w:sz="4" w:space="0" w:color="auto"/>
              <w:right w:val="single" w:sz="4" w:space="0" w:color="auto"/>
            </w:tcBorders>
          </w:tcPr>
          <w:p w:rsidR="004E37AE" w:rsidRPr="004E37AE" w:rsidRDefault="004E37AE" w:rsidP="004E37AE">
            <w:r w:rsidRPr="004E37AE">
              <w:t>1</w:t>
            </w:r>
          </w:p>
        </w:tc>
        <w:tc>
          <w:tcPr>
            <w:tcW w:w="1131" w:type="dxa"/>
            <w:vMerge/>
            <w:tcBorders>
              <w:left w:val="single" w:sz="4" w:space="0" w:color="auto"/>
            </w:tcBorders>
          </w:tcPr>
          <w:p w:rsidR="004E37AE" w:rsidRPr="004E37AE" w:rsidRDefault="004E37AE" w:rsidP="004E37AE"/>
        </w:tc>
      </w:tr>
      <w:tr w:rsidR="004E37AE" w:rsidRPr="004E37AE" w:rsidTr="004E37AE">
        <w:tc>
          <w:tcPr>
            <w:tcW w:w="7124" w:type="dxa"/>
            <w:tcBorders>
              <w:right w:val="single" w:sz="4" w:space="0" w:color="auto"/>
            </w:tcBorders>
          </w:tcPr>
          <w:p w:rsidR="004E37AE" w:rsidRPr="004E37AE" w:rsidRDefault="004E37AE" w:rsidP="004E37AE">
            <w:r w:rsidRPr="004E37AE">
              <w:t>22.Лексические средства связи.</w:t>
            </w:r>
          </w:p>
        </w:tc>
        <w:tc>
          <w:tcPr>
            <w:tcW w:w="1315" w:type="dxa"/>
            <w:gridSpan w:val="3"/>
            <w:tcBorders>
              <w:left w:val="single" w:sz="4" w:space="0" w:color="auto"/>
              <w:right w:val="single" w:sz="4" w:space="0" w:color="auto"/>
            </w:tcBorders>
          </w:tcPr>
          <w:p w:rsidR="004E37AE" w:rsidRPr="004E37AE" w:rsidRDefault="004E37AE" w:rsidP="004E37AE">
            <w:r w:rsidRPr="004E37AE">
              <w:t>1</w:t>
            </w:r>
          </w:p>
        </w:tc>
        <w:tc>
          <w:tcPr>
            <w:tcW w:w="1131" w:type="dxa"/>
            <w:vMerge/>
            <w:tcBorders>
              <w:left w:val="single" w:sz="4" w:space="0" w:color="auto"/>
            </w:tcBorders>
          </w:tcPr>
          <w:p w:rsidR="004E37AE" w:rsidRPr="004E37AE" w:rsidRDefault="004E37AE" w:rsidP="004E37AE"/>
        </w:tc>
      </w:tr>
      <w:tr w:rsidR="004E37AE" w:rsidRPr="004E37AE" w:rsidTr="004E37AE">
        <w:trPr>
          <w:trHeight w:val="378"/>
        </w:trPr>
        <w:tc>
          <w:tcPr>
            <w:tcW w:w="7124" w:type="dxa"/>
            <w:tcBorders>
              <w:right w:val="single" w:sz="4" w:space="0" w:color="auto"/>
            </w:tcBorders>
          </w:tcPr>
          <w:p w:rsidR="004E37AE" w:rsidRPr="004E37AE" w:rsidRDefault="004E37AE" w:rsidP="004E37AE">
            <w:r w:rsidRPr="004E37AE">
              <w:t>23.Грамматические средства связи.</w:t>
            </w:r>
          </w:p>
        </w:tc>
        <w:tc>
          <w:tcPr>
            <w:tcW w:w="1315" w:type="dxa"/>
            <w:gridSpan w:val="3"/>
            <w:tcBorders>
              <w:left w:val="single" w:sz="4" w:space="0" w:color="auto"/>
              <w:right w:val="single" w:sz="4" w:space="0" w:color="auto"/>
            </w:tcBorders>
          </w:tcPr>
          <w:p w:rsidR="004E37AE" w:rsidRPr="004E37AE" w:rsidRDefault="004E37AE" w:rsidP="004E37AE">
            <w:r w:rsidRPr="004E37AE">
              <w:t>1</w:t>
            </w:r>
          </w:p>
        </w:tc>
        <w:tc>
          <w:tcPr>
            <w:tcW w:w="1131" w:type="dxa"/>
            <w:vMerge w:val="restart"/>
            <w:tcBorders>
              <w:left w:val="single" w:sz="4" w:space="0" w:color="auto"/>
            </w:tcBorders>
          </w:tcPr>
          <w:p w:rsidR="004E37AE" w:rsidRPr="004E37AE" w:rsidRDefault="004E37AE" w:rsidP="004E37AE">
            <w:r w:rsidRPr="004E37AE">
              <w:t>март</w:t>
            </w:r>
          </w:p>
        </w:tc>
      </w:tr>
      <w:tr w:rsidR="004E37AE" w:rsidRPr="004E37AE" w:rsidTr="004E37AE">
        <w:tc>
          <w:tcPr>
            <w:tcW w:w="7124" w:type="dxa"/>
            <w:tcBorders>
              <w:right w:val="single" w:sz="4" w:space="0" w:color="auto"/>
            </w:tcBorders>
          </w:tcPr>
          <w:p w:rsidR="004E37AE" w:rsidRPr="004E37AE" w:rsidRDefault="004E37AE" w:rsidP="004E37AE">
            <w:r w:rsidRPr="004E37AE">
              <w:t>24.Описание внешнего вида человека (по картине).</w:t>
            </w:r>
          </w:p>
        </w:tc>
        <w:tc>
          <w:tcPr>
            <w:tcW w:w="1315" w:type="dxa"/>
            <w:gridSpan w:val="3"/>
            <w:tcBorders>
              <w:left w:val="single" w:sz="4" w:space="0" w:color="auto"/>
              <w:right w:val="single" w:sz="4" w:space="0" w:color="auto"/>
            </w:tcBorders>
          </w:tcPr>
          <w:p w:rsidR="004E37AE" w:rsidRPr="004E37AE" w:rsidRDefault="004E37AE" w:rsidP="004E37AE">
            <w:r w:rsidRPr="004E37AE">
              <w:t>1</w:t>
            </w:r>
          </w:p>
        </w:tc>
        <w:tc>
          <w:tcPr>
            <w:tcW w:w="1131" w:type="dxa"/>
            <w:vMerge/>
            <w:tcBorders>
              <w:left w:val="single" w:sz="4" w:space="0" w:color="auto"/>
            </w:tcBorders>
          </w:tcPr>
          <w:p w:rsidR="004E37AE" w:rsidRPr="004E37AE" w:rsidRDefault="004E37AE" w:rsidP="004E37AE"/>
        </w:tc>
      </w:tr>
      <w:tr w:rsidR="004E37AE" w:rsidRPr="004E37AE" w:rsidTr="004E37AE">
        <w:tc>
          <w:tcPr>
            <w:tcW w:w="7124" w:type="dxa"/>
            <w:tcBorders>
              <w:right w:val="single" w:sz="4" w:space="0" w:color="auto"/>
            </w:tcBorders>
          </w:tcPr>
          <w:p w:rsidR="004E37AE" w:rsidRPr="004E37AE" w:rsidRDefault="004E37AE" w:rsidP="004E37AE">
            <w:r w:rsidRPr="004E37AE">
              <w:t>25.Описание внешнего вида человека (по личным впечатлениям).</w:t>
            </w:r>
          </w:p>
        </w:tc>
        <w:tc>
          <w:tcPr>
            <w:tcW w:w="1315" w:type="dxa"/>
            <w:gridSpan w:val="3"/>
            <w:tcBorders>
              <w:left w:val="single" w:sz="4" w:space="0" w:color="auto"/>
              <w:right w:val="single" w:sz="4" w:space="0" w:color="auto"/>
            </w:tcBorders>
          </w:tcPr>
          <w:p w:rsidR="004E37AE" w:rsidRPr="004E37AE" w:rsidRDefault="004E37AE" w:rsidP="004E37AE">
            <w:r w:rsidRPr="004E37AE">
              <w:t>1</w:t>
            </w:r>
          </w:p>
        </w:tc>
        <w:tc>
          <w:tcPr>
            <w:tcW w:w="1131" w:type="dxa"/>
            <w:vMerge/>
            <w:tcBorders>
              <w:left w:val="single" w:sz="4" w:space="0" w:color="auto"/>
            </w:tcBorders>
          </w:tcPr>
          <w:p w:rsidR="004E37AE" w:rsidRPr="004E37AE" w:rsidRDefault="004E37AE" w:rsidP="004E37AE"/>
        </w:tc>
      </w:tr>
      <w:tr w:rsidR="004E37AE" w:rsidRPr="004E37AE" w:rsidTr="004E37AE">
        <w:tc>
          <w:tcPr>
            <w:tcW w:w="7124" w:type="dxa"/>
            <w:tcBorders>
              <w:right w:val="single" w:sz="4" w:space="0" w:color="auto"/>
            </w:tcBorders>
          </w:tcPr>
          <w:p w:rsidR="004E37AE" w:rsidRPr="004E37AE" w:rsidRDefault="004E37AE" w:rsidP="004E37AE">
            <w:r w:rsidRPr="004E37AE">
              <w:t>26.Характеристика литературного героя.</w:t>
            </w:r>
          </w:p>
        </w:tc>
        <w:tc>
          <w:tcPr>
            <w:tcW w:w="1315" w:type="dxa"/>
            <w:gridSpan w:val="3"/>
            <w:tcBorders>
              <w:left w:val="single" w:sz="4" w:space="0" w:color="auto"/>
              <w:right w:val="single" w:sz="4" w:space="0" w:color="auto"/>
            </w:tcBorders>
          </w:tcPr>
          <w:p w:rsidR="004E37AE" w:rsidRPr="004E37AE" w:rsidRDefault="004E37AE" w:rsidP="004E37AE">
            <w:r w:rsidRPr="004E37AE">
              <w:t>1</w:t>
            </w:r>
          </w:p>
        </w:tc>
        <w:tc>
          <w:tcPr>
            <w:tcW w:w="1131" w:type="dxa"/>
            <w:vMerge/>
            <w:tcBorders>
              <w:left w:val="single" w:sz="4" w:space="0" w:color="auto"/>
            </w:tcBorders>
          </w:tcPr>
          <w:p w:rsidR="004E37AE" w:rsidRPr="004E37AE" w:rsidRDefault="004E37AE" w:rsidP="004E37AE"/>
        </w:tc>
      </w:tr>
      <w:tr w:rsidR="004E37AE" w:rsidRPr="004E37AE" w:rsidTr="004E37AE">
        <w:tc>
          <w:tcPr>
            <w:tcW w:w="7124" w:type="dxa"/>
            <w:tcBorders>
              <w:right w:val="single" w:sz="4" w:space="0" w:color="auto"/>
            </w:tcBorders>
          </w:tcPr>
          <w:p w:rsidR="004E37AE" w:rsidRPr="004E37AE" w:rsidRDefault="004E37AE" w:rsidP="004E37AE">
            <w:r w:rsidRPr="004E37AE">
              <w:t>27.Характеристика литературного героя.</w:t>
            </w:r>
          </w:p>
        </w:tc>
        <w:tc>
          <w:tcPr>
            <w:tcW w:w="1315" w:type="dxa"/>
            <w:gridSpan w:val="3"/>
            <w:tcBorders>
              <w:left w:val="single" w:sz="4" w:space="0" w:color="auto"/>
              <w:right w:val="single" w:sz="4" w:space="0" w:color="auto"/>
            </w:tcBorders>
          </w:tcPr>
          <w:p w:rsidR="004E37AE" w:rsidRPr="004E37AE" w:rsidRDefault="004E37AE" w:rsidP="004E37AE">
            <w:r w:rsidRPr="004E37AE">
              <w:t>1</w:t>
            </w:r>
          </w:p>
        </w:tc>
        <w:tc>
          <w:tcPr>
            <w:tcW w:w="1131" w:type="dxa"/>
            <w:vMerge w:val="restart"/>
            <w:tcBorders>
              <w:left w:val="single" w:sz="4" w:space="0" w:color="auto"/>
            </w:tcBorders>
          </w:tcPr>
          <w:p w:rsidR="004E37AE" w:rsidRPr="004E37AE" w:rsidRDefault="004E37AE" w:rsidP="004E37AE">
            <w:r w:rsidRPr="004E37AE">
              <w:t>апрель</w:t>
            </w:r>
          </w:p>
        </w:tc>
      </w:tr>
      <w:tr w:rsidR="004E37AE" w:rsidRPr="004E37AE" w:rsidTr="004E37AE">
        <w:trPr>
          <w:trHeight w:val="425"/>
        </w:trPr>
        <w:tc>
          <w:tcPr>
            <w:tcW w:w="7124" w:type="dxa"/>
            <w:tcBorders>
              <w:right w:val="single" w:sz="4" w:space="0" w:color="auto"/>
            </w:tcBorders>
          </w:tcPr>
          <w:p w:rsidR="004E37AE" w:rsidRPr="004E37AE" w:rsidRDefault="004E37AE" w:rsidP="004E37AE">
            <w:r w:rsidRPr="004E37AE">
              <w:t>28.Характеристика сказочного героя.</w:t>
            </w:r>
          </w:p>
        </w:tc>
        <w:tc>
          <w:tcPr>
            <w:tcW w:w="1315" w:type="dxa"/>
            <w:gridSpan w:val="3"/>
            <w:tcBorders>
              <w:left w:val="single" w:sz="4" w:space="0" w:color="auto"/>
              <w:right w:val="single" w:sz="4" w:space="0" w:color="auto"/>
            </w:tcBorders>
          </w:tcPr>
          <w:p w:rsidR="004E37AE" w:rsidRPr="004E37AE" w:rsidRDefault="004E37AE" w:rsidP="004E37AE">
            <w:r w:rsidRPr="004E37AE">
              <w:t>1</w:t>
            </w:r>
          </w:p>
        </w:tc>
        <w:tc>
          <w:tcPr>
            <w:tcW w:w="1131" w:type="dxa"/>
            <w:vMerge/>
            <w:tcBorders>
              <w:left w:val="single" w:sz="4" w:space="0" w:color="auto"/>
            </w:tcBorders>
          </w:tcPr>
          <w:p w:rsidR="004E37AE" w:rsidRPr="004E37AE" w:rsidRDefault="004E37AE" w:rsidP="004E37AE"/>
        </w:tc>
      </w:tr>
      <w:tr w:rsidR="004E37AE" w:rsidRPr="004E37AE" w:rsidTr="004E37AE">
        <w:tc>
          <w:tcPr>
            <w:tcW w:w="7124" w:type="dxa"/>
            <w:tcBorders>
              <w:right w:val="single" w:sz="4" w:space="0" w:color="auto"/>
            </w:tcBorders>
          </w:tcPr>
          <w:p w:rsidR="004E37AE" w:rsidRPr="004E37AE" w:rsidRDefault="004E37AE" w:rsidP="004E37AE">
            <w:r w:rsidRPr="004E37AE">
              <w:t>29.Сочинение – рассуждение на материале жизненного опыта учащихся.</w:t>
            </w:r>
          </w:p>
        </w:tc>
        <w:tc>
          <w:tcPr>
            <w:tcW w:w="1315" w:type="dxa"/>
            <w:gridSpan w:val="3"/>
            <w:tcBorders>
              <w:left w:val="single" w:sz="4" w:space="0" w:color="auto"/>
              <w:right w:val="single" w:sz="4" w:space="0" w:color="auto"/>
            </w:tcBorders>
          </w:tcPr>
          <w:p w:rsidR="004E37AE" w:rsidRPr="004E37AE" w:rsidRDefault="004E37AE" w:rsidP="004E37AE">
            <w:r w:rsidRPr="004E37AE">
              <w:t>1</w:t>
            </w:r>
          </w:p>
        </w:tc>
        <w:tc>
          <w:tcPr>
            <w:tcW w:w="1131" w:type="dxa"/>
            <w:vMerge/>
            <w:tcBorders>
              <w:left w:val="single" w:sz="4" w:space="0" w:color="auto"/>
            </w:tcBorders>
          </w:tcPr>
          <w:p w:rsidR="004E37AE" w:rsidRPr="004E37AE" w:rsidRDefault="004E37AE" w:rsidP="004E37AE"/>
        </w:tc>
      </w:tr>
      <w:tr w:rsidR="004E37AE" w:rsidRPr="004E37AE" w:rsidTr="004E37AE">
        <w:tc>
          <w:tcPr>
            <w:tcW w:w="7124" w:type="dxa"/>
            <w:tcBorders>
              <w:right w:val="single" w:sz="4" w:space="0" w:color="auto"/>
            </w:tcBorders>
          </w:tcPr>
          <w:p w:rsidR="004E37AE" w:rsidRPr="004E37AE" w:rsidRDefault="004E37AE" w:rsidP="004E37AE">
            <w:r w:rsidRPr="004E37AE">
              <w:t xml:space="preserve">30.Сочинение – рассуждение на материале жизненного опыта </w:t>
            </w:r>
            <w:r w:rsidRPr="004E37AE">
              <w:lastRenderedPageBreak/>
              <w:t>учащихся.</w:t>
            </w:r>
          </w:p>
        </w:tc>
        <w:tc>
          <w:tcPr>
            <w:tcW w:w="1315" w:type="dxa"/>
            <w:gridSpan w:val="3"/>
            <w:tcBorders>
              <w:left w:val="single" w:sz="4" w:space="0" w:color="auto"/>
              <w:right w:val="single" w:sz="4" w:space="0" w:color="auto"/>
            </w:tcBorders>
          </w:tcPr>
          <w:p w:rsidR="004E37AE" w:rsidRPr="004E37AE" w:rsidRDefault="004E37AE" w:rsidP="004E37AE">
            <w:r w:rsidRPr="004E37AE">
              <w:lastRenderedPageBreak/>
              <w:t>1</w:t>
            </w:r>
          </w:p>
        </w:tc>
        <w:tc>
          <w:tcPr>
            <w:tcW w:w="1131" w:type="dxa"/>
            <w:vMerge/>
            <w:tcBorders>
              <w:left w:val="single" w:sz="4" w:space="0" w:color="auto"/>
            </w:tcBorders>
          </w:tcPr>
          <w:p w:rsidR="004E37AE" w:rsidRPr="004E37AE" w:rsidRDefault="004E37AE" w:rsidP="004E37AE"/>
        </w:tc>
      </w:tr>
      <w:tr w:rsidR="004E37AE" w:rsidRPr="004E37AE" w:rsidTr="004E37AE">
        <w:tc>
          <w:tcPr>
            <w:tcW w:w="7124" w:type="dxa"/>
            <w:tcBorders>
              <w:right w:val="single" w:sz="4" w:space="0" w:color="auto"/>
            </w:tcBorders>
          </w:tcPr>
          <w:p w:rsidR="004E37AE" w:rsidRPr="004E37AE" w:rsidRDefault="004E37AE" w:rsidP="004E37AE">
            <w:r w:rsidRPr="004E37AE">
              <w:lastRenderedPageBreak/>
              <w:t>31.Простой и сложный план.</w:t>
            </w:r>
          </w:p>
        </w:tc>
        <w:tc>
          <w:tcPr>
            <w:tcW w:w="1315" w:type="dxa"/>
            <w:gridSpan w:val="3"/>
            <w:tcBorders>
              <w:left w:val="single" w:sz="4" w:space="0" w:color="auto"/>
              <w:right w:val="single" w:sz="4" w:space="0" w:color="auto"/>
            </w:tcBorders>
          </w:tcPr>
          <w:p w:rsidR="004E37AE" w:rsidRPr="004E37AE" w:rsidRDefault="004E37AE" w:rsidP="004E37AE">
            <w:r w:rsidRPr="004E37AE">
              <w:t>1</w:t>
            </w:r>
          </w:p>
        </w:tc>
        <w:tc>
          <w:tcPr>
            <w:tcW w:w="1131" w:type="dxa"/>
            <w:vMerge w:val="restart"/>
            <w:tcBorders>
              <w:left w:val="single" w:sz="4" w:space="0" w:color="auto"/>
            </w:tcBorders>
          </w:tcPr>
          <w:p w:rsidR="004E37AE" w:rsidRPr="004E37AE" w:rsidRDefault="004E37AE" w:rsidP="004E37AE">
            <w:r w:rsidRPr="004E37AE">
              <w:t>май</w:t>
            </w:r>
          </w:p>
        </w:tc>
      </w:tr>
      <w:tr w:rsidR="004E37AE" w:rsidRPr="004E37AE" w:rsidTr="004E37AE">
        <w:tc>
          <w:tcPr>
            <w:tcW w:w="7124" w:type="dxa"/>
            <w:tcBorders>
              <w:right w:val="single" w:sz="4" w:space="0" w:color="auto"/>
            </w:tcBorders>
          </w:tcPr>
          <w:p w:rsidR="004E37AE" w:rsidRPr="004E37AE" w:rsidRDefault="004E37AE" w:rsidP="004E37AE">
            <w:r w:rsidRPr="004E37AE">
              <w:t>32.Сочинение - повествование на основе данного сюжета.</w:t>
            </w:r>
          </w:p>
        </w:tc>
        <w:tc>
          <w:tcPr>
            <w:tcW w:w="1315" w:type="dxa"/>
            <w:gridSpan w:val="3"/>
            <w:tcBorders>
              <w:left w:val="single" w:sz="4" w:space="0" w:color="auto"/>
              <w:right w:val="single" w:sz="4" w:space="0" w:color="auto"/>
            </w:tcBorders>
          </w:tcPr>
          <w:p w:rsidR="004E37AE" w:rsidRPr="004E37AE" w:rsidRDefault="004E37AE" w:rsidP="004E37AE">
            <w:r w:rsidRPr="004E37AE">
              <w:t>1</w:t>
            </w:r>
          </w:p>
        </w:tc>
        <w:tc>
          <w:tcPr>
            <w:tcW w:w="1131" w:type="dxa"/>
            <w:vMerge/>
            <w:tcBorders>
              <w:left w:val="single" w:sz="4" w:space="0" w:color="auto"/>
            </w:tcBorders>
          </w:tcPr>
          <w:p w:rsidR="004E37AE" w:rsidRPr="004E37AE" w:rsidRDefault="004E37AE" w:rsidP="004E37AE"/>
        </w:tc>
      </w:tr>
      <w:tr w:rsidR="004E37AE" w:rsidRPr="004E37AE" w:rsidTr="004E37AE">
        <w:tc>
          <w:tcPr>
            <w:tcW w:w="7124" w:type="dxa"/>
            <w:tcBorders>
              <w:right w:val="single" w:sz="4" w:space="0" w:color="auto"/>
            </w:tcBorders>
          </w:tcPr>
          <w:p w:rsidR="004E37AE" w:rsidRPr="004E37AE" w:rsidRDefault="004E37AE" w:rsidP="004E37AE">
            <w:r w:rsidRPr="004E37AE">
              <w:t>33.Сочинение - повествование на основе данного сюжета.</w:t>
            </w:r>
          </w:p>
        </w:tc>
        <w:tc>
          <w:tcPr>
            <w:tcW w:w="1315" w:type="dxa"/>
            <w:gridSpan w:val="3"/>
            <w:tcBorders>
              <w:left w:val="single" w:sz="4" w:space="0" w:color="auto"/>
              <w:right w:val="single" w:sz="4" w:space="0" w:color="auto"/>
            </w:tcBorders>
          </w:tcPr>
          <w:p w:rsidR="004E37AE" w:rsidRPr="004E37AE" w:rsidRDefault="004E37AE" w:rsidP="004E37AE">
            <w:r w:rsidRPr="004E37AE">
              <w:t>1</w:t>
            </w:r>
          </w:p>
        </w:tc>
        <w:tc>
          <w:tcPr>
            <w:tcW w:w="1131" w:type="dxa"/>
            <w:vMerge/>
            <w:tcBorders>
              <w:left w:val="single" w:sz="4" w:space="0" w:color="auto"/>
            </w:tcBorders>
          </w:tcPr>
          <w:p w:rsidR="004E37AE" w:rsidRPr="004E37AE" w:rsidRDefault="004E37AE" w:rsidP="004E37AE"/>
        </w:tc>
      </w:tr>
    </w:tbl>
    <w:p w:rsidR="004E37AE" w:rsidRPr="004E37AE" w:rsidRDefault="004E37AE" w:rsidP="004E37AE"/>
    <w:p w:rsidR="004E37AE" w:rsidRPr="004E37AE" w:rsidRDefault="004E37AE" w:rsidP="004E37AE"/>
    <w:p w:rsidR="004E37AE" w:rsidRPr="004E37AE" w:rsidRDefault="004E37AE" w:rsidP="004E37AE">
      <w:r w:rsidRPr="004E37AE">
        <w:t>8 КЛАСС (34 занятия)</w:t>
      </w:r>
    </w:p>
    <w:tbl>
      <w:tblPr>
        <w:tblW w:w="0" w:type="auto"/>
        <w:tblLook w:val="04A0"/>
      </w:tblPr>
      <w:tblGrid>
        <w:gridCol w:w="4481"/>
        <w:gridCol w:w="1059"/>
        <w:gridCol w:w="1276"/>
      </w:tblGrid>
      <w:tr w:rsidR="004E37AE" w:rsidRPr="004E37AE" w:rsidTr="004E37AE">
        <w:tc>
          <w:tcPr>
            <w:tcW w:w="7039" w:type="dxa"/>
          </w:tcPr>
          <w:p w:rsidR="004E37AE" w:rsidRPr="004E37AE" w:rsidRDefault="004E37AE" w:rsidP="004E37AE">
            <w:r w:rsidRPr="004E37AE">
              <w:t>Тема</w:t>
            </w:r>
          </w:p>
        </w:tc>
        <w:tc>
          <w:tcPr>
            <w:tcW w:w="1376" w:type="dxa"/>
          </w:tcPr>
          <w:p w:rsidR="004E37AE" w:rsidRPr="004E37AE" w:rsidRDefault="004E37AE" w:rsidP="004E37AE">
            <w:r w:rsidRPr="004E37AE">
              <w:t>Кол-во часов</w:t>
            </w:r>
          </w:p>
        </w:tc>
        <w:tc>
          <w:tcPr>
            <w:tcW w:w="1155" w:type="dxa"/>
          </w:tcPr>
          <w:p w:rsidR="004E37AE" w:rsidRPr="004E37AE" w:rsidRDefault="004E37AE" w:rsidP="004E37AE">
            <w:r w:rsidRPr="004E37AE">
              <w:t>Дата</w:t>
            </w:r>
          </w:p>
        </w:tc>
      </w:tr>
      <w:tr w:rsidR="004E37AE" w:rsidRPr="004E37AE" w:rsidTr="004E37AE">
        <w:tc>
          <w:tcPr>
            <w:tcW w:w="7039" w:type="dxa"/>
          </w:tcPr>
          <w:p w:rsidR="004E37AE" w:rsidRPr="004E37AE" w:rsidRDefault="004E37AE" w:rsidP="004E37AE">
            <w:r w:rsidRPr="004E37AE">
              <w:tab/>
              <w:t>1. Образование наречий. Наречия, образованные от прилагательных при помощи суффиксов: -о-, -е-.</w:t>
            </w:r>
          </w:p>
        </w:tc>
        <w:tc>
          <w:tcPr>
            <w:tcW w:w="1376" w:type="dxa"/>
          </w:tcPr>
          <w:p w:rsidR="004E37AE" w:rsidRPr="004E37AE" w:rsidRDefault="004E37AE" w:rsidP="004E37AE"/>
        </w:tc>
        <w:tc>
          <w:tcPr>
            <w:tcW w:w="1155" w:type="dxa"/>
            <w:vMerge w:val="restart"/>
          </w:tcPr>
          <w:p w:rsidR="004E37AE" w:rsidRPr="004E37AE" w:rsidRDefault="004E37AE" w:rsidP="004E37AE">
            <w:r w:rsidRPr="004E37AE">
              <w:t>сентябрь</w:t>
            </w:r>
          </w:p>
        </w:tc>
      </w:tr>
      <w:tr w:rsidR="004E37AE" w:rsidRPr="004E37AE" w:rsidTr="004E37AE">
        <w:trPr>
          <w:trHeight w:val="406"/>
        </w:trPr>
        <w:tc>
          <w:tcPr>
            <w:tcW w:w="7039" w:type="dxa"/>
          </w:tcPr>
          <w:p w:rsidR="004E37AE" w:rsidRPr="004E37AE" w:rsidRDefault="004E37AE" w:rsidP="004E37AE">
            <w:r w:rsidRPr="004E37AE">
              <w:t>2. Наречия, образованные от кратких прилагательных с предлогами.</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t>3. Наречия, образованные при помощи приставок и суффиксов.</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t>4. Образование наречий от числительных.</w:t>
            </w:r>
          </w:p>
        </w:tc>
        <w:tc>
          <w:tcPr>
            <w:tcW w:w="1376" w:type="dxa"/>
          </w:tcPr>
          <w:p w:rsidR="004E37AE" w:rsidRPr="004E37AE" w:rsidRDefault="004E37AE" w:rsidP="004E37AE"/>
        </w:tc>
        <w:tc>
          <w:tcPr>
            <w:tcW w:w="1155" w:type="dxa"/>
            <w:vMerge w:val="restart"/>
          </w:tcPr>
          <w:p w:rsidR="004E37AE" w:rsidRPr="004E37AE" w:rsidRDefault="004E37AE" w:rsidP="004E37AE">
            <w:r w:rsidRPr="004E37AE">
              <w:t>октябрь</w:t>
            </w:r>
          </w:p>
        </w:tc>
      </w:tr>
      <w:tr w:rsidR="004E37AE" w:rsidRPr="004E37AE" w:rsidTr="004E37AE">
        <w:tc>
          <w:tcPr>
            <w:tcW w:w="7039" w:type="dxa"/>
          </w:tcPr>
          <w:p w:rsidR="004E37AE" w:rsidRPr="004E37AE" w:rsidRDefault="004E37AE" w:rsidP="004E37AE">
            <w:r w:rsidRPr="004E37AE">
              <w:t xml:space="preserve">5. Образование наречий от </w:t>
            </w:r>
            <w:r w:rsidRPr="004E37AE">
              <w:lastRenderedPageBreak/>
              <w:t xml:space="preserve">существительных. </w:t>
            </w:r>
          </w:p>
          <w:p w:rsidR="004E37AE" w:rsidRPr="004E37AE" w:rsidRDefault="004E37AE" w:rsidP="004E37AE"/>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lastRenderedPageBreak/>
              <w:t xml:space="preserve">6.Образование сложных наречий. </w:t>
            </w:r>
          </w:p>
          <w:p w:rsidR="004E37AE" w:rsidRPr="004E37AE" w:rsidRDefault="004E37AE" w:rsidP="004E37AE"/>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t xml:space="preserve">7. Образование отрицательных и неопределенных наречи </w:t>
            </w:r>
          </w:p>
          <w:p w:rsidR="004E37AE" w:rsidRPr="004E37AE" w:rsidRDefault="004E37AE" w:rsidP="004E37AE"/>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t>8. Употребление наречий в связной речи (выразительность, точность). Синонимия наречий.</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t xml:space="preserve">9. Образование предлогов от других частей речи. Их употребление в речи (благодаря, навстречу, согласно, насчет, вместо, около, ввиду, наподобие, вследствие, в течение, в продолжение). Синонимия предлогов. </w:t>
            </w:r>
          </w:p>
          <w:p w:rsidR="004E37AE" w:rsidRPr="004E37AE" w:rsidRDefault="004E37AE" w:rsidP="004E37AE"/>
        </w:tc>
        <w:tc>
          <w:tcPr>
            <w:tcW w:w="1376" w:type="dxa"/>
          </w:tcPr>
          <w:p w:rsidR="004E37AE" w:rsidRPr="004E37AE" w:rsidRDefault="004E37AE" w:rsidP="004E37AE"/>
        </w:tc>
        <w:tc>
          <w:tcPr>
            <w:tcW w:w="1155" w:type="dxa"/>
            <w:vMerge w:val="restart"/>
          </w:tcPr>
          <w:p w:rsidR="004E37AE" w:rsidRPr="004E37AE" w:rsidRDefault="004E37AE" w:rsidP="004E37AE">
            <w:r w:rsidRPr="004E37AE">
              <w:t>ноябрь</w:t>
            </w:r>
          </w:p>
        </w:tc>
      </w:tr>
      <w:tr w:rsidR="004E37AE" w:rsidRPr="004E37AE" w:rsidTr="004E37AE">
        <w:tc>
          <w:tcPr>
            <w:tcW w:w="7039" w:type="dxa"/>
          </w:tcPr>
          <w:p w:rsidR="004E37AE" w:rsidRPr="004E37AE" w:rsidRDefault="004E37AE" w:rsidP="004E37AE">
            <w:r w:rsidRPr="004E37AE">
              <w:t>10. Употребление частиц в связной речи. Порядок слов.</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t>11. Употребление в речи слов с переносным значением.</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lastRenderedPageBreak/>
              <w:t>12. Работа над лексическими ошибками.</w:t>
            </w:r>
          </w:p>
        </w:tc>
        <w:tc>
          <w:tcPr>
            <w:tcW w:w="1376" w:type="dxa"/>
          </w:tcPr>
          <w:p w:rsidR="004E37AE" w:rsidRPr="004E37AE" w:rsidRDefault="004E37AE" w:rsidP="004E37AE"/>
        </w:tc>
        <w:tc>
          <w:tcPr>
            <w:tcW w:w="1155" w:type="dxa"/>
            <w:vMerge w:val="restart"/>
          </w:tcPr>
          <w:p w:rsidR="004E37AE" w:rsidRPr="004E37AE" w:rsidRDefault="004E37AE" w:rsidP="004E37AE">
            <w:r w:rsidRPr="004E37AE">
              <w:t>декабрь</w:t>
            </w:r>
          </w:p>
        </w:tc>
      </w:tr>
      <w:tr w:rsidR="004E37AE" w:rsidRPr="004E37AE" w:rsidTr="004E37AE">
        <w:tc>
          <w:tcPr>
            <w:tcW w:w="7039" w:type="dxa"/>
          </w:tcPr>
          <w:p w:rsidR="004E37AE" w:rsidRPr="004E37AE" w:rsidRDefault="004E37AE" w:rsidP="004E37AE">
            <w:r w:rsidRPr="004E37AE">
              <w:t>13. Работа над паронимами.</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9570" w:type="dxa"/>
            <w:gridSpan w:val="3"/>
          </w:tcPr>
          <w:p w:rsidR="004E37AE" w:rsidRPr="004E37AE" w:rsidRDefault="004E37AE" w:rsidP="004E37AE">
            <w:r w:rsidRPr="004E37AE">
              <w:t>ФОРМИРОВАНИЕ ГРАММАТИЧЕСКОГО СТРОЯ РЕЧИ</w:t>
            </w:r>
          </w:p>
          <w:p w:rsidR="004E37AE" w:rsidRPr="004E37AE" w:rsidRDefault="004E37AE" w:rsidP="004E37AE">
            <w:r w:rsidRPr="004E37AE">
              <w:t xml:space="preserve"> (7 часов)</w:t>
            </w:r>
          </w:p>
        </w:tc>
      </w:tr>
      <w:tr w:rsidR="004E37AE" w:rsidRPr="004E37AE" w:rsidTr="004E37AE">
        <w:tc>
          <w:tcPr>
            <w:tcW w:w="7039" w:type="dxa"/>
          </w:tcPr>
          <w:p w:rsidR="004E37AE" w:rsidRPr="004E37AE" w:rsidRDefault="004E37AE" w:rsidP="004E37AE">
            <w:r w:rsidRPr="004E37AE">
              <w:t>14.Употребление предложений с причастным оборотом в связных текстах.</w:t>
            </w:r>
          </w:p>
        </w:tc>
        <w:tc>
          <w:tcPr>
            <w:tcW w:w="1376" w:type="dxa"/>
          </w:tcPr>
          <w:p w:rsidR="004E37AE" w:rsidRPr="004E37AE" w:rsidRDefault="004E37AE" w:rsidP="004E37AE"/>
        </w:tc>
        <w:tc>
          <w:tcPr>
            <w:tcW w:w="1155" w:type="dxa"/>
          </w:tcPr>
          <w:p w:rsidR="004E37AE" w:rsidRPr="004E37AE" w:rsidRDefault="004E37AE" w:rsidP="004E37AE">
            <w:r w:rsidRPr="004E37AE">
              <w:t>декабрь</w:t>
            </w:r>
          </w:p>
        </w:tc>
      </w:tr>
      <w:tr w:rsidR="004E37AE" w:rsidRPr="004E37AE" w:rsidTr="004E37AE">
        <w:tc>
          <w:tcPr>
            <w:tcW w:w="7039" w:type="dxa"/>
          </w:tcPr>
          <w:p w:rsidR="004E37AE" w:rsidRPr="004E37AE" w:rsidRDefault="004E37AE" w:rsidP="004E37AE">
            <w:r w:rsidRPr="004E37AE">
              <w:t>15.Употребление предложений с деепричастным оборотом.</w:t>
            </w:r>
          </w:p>
        </w:tc>
        <w:tc>
          <w:tcPr>
            <w:tcW w:w="1376" w:type="dxa"/>
          </w:tcPr>
          <w:p w:rsidR="004E37AE" w:rsidRPr="004E37AE" w:rsidRDefault="004E37AE" w:rsidP="004E37AE"/>
        </w:tc>
        <w:tc>
          <w:tcPr>
            <w:tcW w:w="1155" w:type="dxa"/>
          </w:tcPr>
          <w:p w:rsidR="004E37AE" w:rsidRPr="004E37AE" w:rsidRDefault="004E37AE" w:rsidP="004E37AE"/>
        </w:tc>
      </w:tr>
      <w:tr w:rsidR="004E37AE" w:rsidRPr="004E37AE" w:rsidTr="004E37AE">
        <w:trPr>
          <w:trHeight w:val="498"/>
        </w:trPr>
        <w:tc>
          <w:tcPr>
            <w:tcW w:w="7039" w:type="dxa"/>
          </w:tcPr>
          <w:p w:rsidR="004E37AE" w:rsidRPr="004E37AE" w:rsidRDefault="004E37AE" w:rsidP="004E37AE">
            <w:r w:rsidRPr="004E37AE">
              <w:t>16.Грамматическая связь между словами по типу управления.</w:t>
            </w:r>
          </w:p>
        </w:tc>
        <w:tc>
          <w:tcPr>
            <w:tcW w:w="1376" w:type="dxa"/>
          </w:tcPr>
          <w:p w:rsidR="004E37AE" w:rsidRPr="004E37AE" w:rsidRDefault="004E37AE" w:rsidP="004E37AE"/>
        </w:tc>
        <w:tc>
          <w:tcPr>
            <w:tcW w:w="1155" w:type="dxa"/>
            <w:vMerge w:val="restart"/>
          </w:tcPr>
          <w:p w:rsidR="004E37AE" w:rsidRPr="004E37AE" w:rsidRDefault="004E37AE" w:rsidP="004E37AE">
            <w:r w:rsidRPr="004E37AE">
              <w:t>январь</w:t>
            </w:r>
          </w:p>
        </w:tc>
      </w:tr>
      <w:tr w:rsidR="004E37AE" w:rsidRPr="004E37AE" w:rsidTr="004E37AE">
        <w:tc>
          <w:tcPr>
            <w:tcW w:w="7039" w:type="dxa"/>
          </w:tcPr>
          <w:p w:rsidR="004E37AE" w:rsidRPr="004E37AE" w:rsidRDefault="004E37AE" w:rsidP="004E37AE">
            <w:r w:rsidRPr="004E37AE">
              <w:t>17.Предлог как средство связи между словами (согласно, вопреки, благодаря, ввиду, в течение, в продолжение, вследствие и др.).</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t>18.Синонимия предложений (замена предложений усложненной конструкции на сложноподчиненные).</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t xml:space="preserve">19.Структура предложений, в которых подлежащее и сказуемое выражены именами </w:t>
            </w:r>
            <w:r w:rsidRPr="004E37AE">
              <w:lastRenderedPageBreak/>
              <w:t>существительными.</w:t>
            </w:r>
          </w:p>
        </w:tc>
        <w:tc>
          <w:tcPr>
            <w:tcW w:w="1376" w:type="dxa"/>
          </w:tcPr>
          <w:p w:rsidR="004E37AE" w:rsidRPr="004E37AE" w:rsidRDefault="004E37AE" w:rsidP="004E37AE"/>
        </w:tc>
        <w:tc>
          <w:tcPr>
            <w:tcW w:w="1155" w:type="dxa"/>
            <w:vMerge w:val="restart"/>
          </w:tcPr>
          <w:p w:rsidR="004E37AE" w:rsidRPr="004E37AE" w:rsidRDefault="004E37AE" w:rsidP="004E37AE">
            <w:r w:rsidRPr="004E37AE">
              <w:t>февраль</w:t>
            </w:r>
          </w:p>
        </w:tc>
      </w:tr>
      <w:tr w:rsidR="004E37AE" w:rsidRPr="004E37AE" w:rsidTr="004E37AE">
        <w:tc>
          <w:tcPr>
            <w:tcW w:w="7039" w:type="dxa"/>
          </w:tcPr>
          <w:p w:rsidR="004E37AE" w:rsidRPr="004E37AE" w:rsidRDefault="004E37AE" w:rsidP="004E37AE">
            <w:r w:rsidRPr="004E37AE">
              <w:lastRenderedPageBreak/>
              <w:t>20. Синонимия предложений.</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9570" w:type="dxa"/>
            <w:gridSpan w:val="3"/>
          </w:tcPr>
          <w:p w:rsidR="004E37AE" w:rsidRPr="004E37AE" w:rsidRDefault="004E37AE" w:rsidP="004E37AE">
            <w:r w:rsidRPr="004E37AE">
              <w:t>РАЗВИТИЕ СВЯЗНОЙ РЕЧИ (14 часов)</w:t>
            </w:r>
          </w:p>
        </w:tc>
      </w:tr>
      <w:tr w:rsidR="004E37AE" w:rsidRPr="004E37AE" w:rsidTr="004E37AE">
        <w:tc>
          <w:tcPr>
            <w:tcW w:w="8415" w:type="dxa"/>
            <w:gridSpan w:val="2"/>
          </w:tcPr>
          <w:p w:rsidR="004E37AE" w:rsidRPr="004E37AE" w:rsidRDefault="004E37AE" w:rsidP="004E37AE">
            <w:r w:rsidRPr="004E37AE">
              <w:t>21.Повторение пройденного в 5-7 классах о тексте.</w:t>
            </w:r>
          </w:p>
        </w:tc>
        <w:tc>
          <w:tcPr>
            <w:tcW w:w="1155" w:type="dxa"/>
            <w:vMerge w:val="restart"/>
          </w:tcPr>
          <w:p w:rsidR="004E37AE" w:rsidRPr="004E37AE" w:rsidRDefault="004E37AE" w:rsidP="004E37AE">
            <w:r w:rsidRPr="004E37AE">
              <w:t>февраль</w:t>
            </w:r>
          </w:p>
        </w:tc>
      </w:tr>
      <w:tr w:rsidR="004E37AE" w:rsidRPr="004E37AE" w:rsidTr="004E37AE">
        <w:tc>
          <w:tcPr>
            <w:tcW w:w="7039" w:type="dxa"/>
          </w:tcPr>
          <w:p w:rsidR="004E37AE" w:rsidRPr="004E37AE" w:rsidRDefault="004E37AE" w:rsidP="004E37AE">
            <w:r w:rsidRPr="004E37AE">
              <w:t>22.Последовательность предложений в текстах.</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t>23.Лексические средства связи между предложениями.</w:t>
            </w:r>
          </w:p>
        </w:tc>
        <w:tc>
          <w:tcPr>
            <w:tcW w:w="1376" w:type="dxa"/>
          </w:tcPr>
          <w:p w:rsidR="004E37AE" w:rsidRPr="004E37AE" w:rsidRDefault="004E37AE" w:rsidP="004E37AE"/>
        </w:tc>
        <w:tc>
          <w:tcPr>
            <w:tcW w:w="1155" w:type="dxa"/>
            <w:vMerge w:val="restart"/>
          </w:tcPr>
          <w:p w:rsidR="004E37AE" w:rsidRPr="004E37AE" w:rsidRDefault="004E37AE" w:rsidP="004E37AE">
            <w:r w:rsidRPr="004E37AE">
              <w:t>март</w:t>
            </w:r>
          </w:p>
        </w:tc>
      </w:tr>
      <w:tr w:rsidR="004E37AE" w:rsidRPr="004E37AE" w:rsidTr="004E37AE">
        <w:tc>
          <w:tcPr>
            <w:tcW w:w="7039" w:type="dxa"/>
          </w:tcPr>
          <w:p w:rsidR="004E37AE" w:rsidRPr="004E37AE" w:rsidRDefault="004E37AE" w:rsidP="004E37AE">
            <w:r w:rsidRPr="004E37AE">
              <w:t>24.Подробное и выборочное изложение текстов публицистического характера с элементами описания личности.</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t>25.Подробное и выборочное изложение текстов публицистического характера с элементами описания личности.</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t>26.Сочинение – описание местности (улицы).</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t>27.Сочинение – описание местности (города).</w:t>
            </w:r>
          </w:p>
        </w:tc>
        <w:tc>
          <w:tcPr>
            <w:tcW w:w="1376" w:type="dxa"/>
          </w:tcPr>
          <w:p w:rsidR="004E37AE" w:rsidRPr="004E37AE" w:rsidRDefault="004E37AE" w:rsidP="004E37AE"/>
        </w:tc>
        <w:tc>
          <w:tcPr>
            <w:tcW w:w="1155" w:type="dxa"/>
            <w:vMerge w:val="restart"/>
          </w:tcPr>
          <w:p w:rsidR="004E37AE" w:rsidRPr="004E37AE" w:rsidRDefault="004E37AE" w:rsidP="004E37AE">
            <w:r w:rsidRPr="004E37AE">
              <w:t>апрель</w:t>
            </w:r>
          </w:p>
        </w:tc>
      </w:tr>
      <w:tr w:rsidR="004E37AE" w:rsidRPr="004E37AE" w:rsidTr="004E37AE">
        <w:tc>
          <w:tcPr>
            <w:tcW w:w="7039" w:type="dxa"/>
          </w:tcPr>
          <w:p w:rsidR="004E37AE" w:rsidRPr="004E37AE" w:rsidRDefault="004E37AE" w:rsidP="004E37AE">
            <w:r w:rsidRPr="004E37AE">
              <w:t>28.Сочинение – описание местности (памятников истории).</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lastRenderedPageBreak/>
              <w:t>29. Сочинение – рассуждение по литературным произведениям.</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rPr>
          <w:trHeight w:val="423"/>
        </w:trPr>
        <w:tc>
          <w:tcPr>
            <w:tcW w:w="7039" w:type="dxa"/>
          </w:tcPr>
          <w:p w:rsidR="004E37AE" w:rsidRPr="004E37AE" w:rsidRDefault="004E37AE" w:rsidP="004E37AE">
            <w:r w:rsidRPr="004E37AE">
              <w:t>30.Сочинение – рассуждение по литературным произведениям.</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t>31.Характеристика литературного героя.</w:t>
            </w:r>
          </w:p>
        </w:tc>
        <w:tc>
          <w:tcPr>
            <w:tcW w:w="1376" w:type="dxa"/>
          </w:tcPr>
          <w:p w:rsidR="004E37AE" w:rsidRPr="004E37AE" w:rsidRDefault="004E37AE" w:rsidP="004E37AE"/>
        </w:tc>
        <w:tc>
          <w:tcPr>
            <w:tcW w:w="1155" w:type="dxa"/>
            <w:vMerge w:val="restart"/>
          </w:tcPr>
          <w:p w:rsidR="004E37AE" w:rsidRPr="004E37AE" w:rsidRDefault="004E37AE" w:rsidP="004E37AE">
            <w:r w:rsidRPr="004E37AE">
              <w:t>май</w:t>
            </w:r>
          </w:p>
        </w:tc>
      </w:tr>
      <w:tr w:rsidR="004E37AE" w:rsidRPr="004E37AE" w:rsidTr="004E37AE">
        <w:tc>
          <w:tcPr>
            <w:tcW w:w="7039" w:type="dxa"/>
          </w:tcPr>
          <w:p w:rsidR="004E37AE" w:rsidRPr="004E37AE" w:rsidRDefault="004E37AE" w:rsidP="004E37AE">
            <w:r w:rsidRPr="004E37AE">
              <w:t>32.Характеристика литературного героя.</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t>33.Изложение текстов смешанного жанра.</w:t>
            </w:r>
          </w:p>
        </w:tc>
        <w:tc>
          <w:tcPr>
            <w:tcW w:w="1376" w:type="dxa"/>
          </w:tcPr>
          <w:p w:rsidR="004E37AE" w:rsidRPr="004E37AE" w:rsidRDefault="004E37AE" w:rsidP="004E37AE"/>
        </w:tc>
        <w:tc>
          <w:tcPr>
            <w:tcW w:w="1155" w:type="dxa"/>
            <w:vMerge/>
          </w:tcPr>
          <w:p w:rsidR="004E37AE" w:rsidRPr="004E37AE" w:rsidRDefault="004E37AE" w:rsidP="004E37AE"/>
        </w:tc>
      </w:tr>
      <w:tr w:rsidR="004E37AE" w:rsidRPr="004E37AE" w:rsidTr="004E37AE">
        <w:tc>
          <w:tcPr>
            <w:tcW w:w="7039" w:type="dxa"/>
          </w:tcPr>
          <w:p w:rsidR="004E37AE" w:rsidRPr="004E37AE" w:rsidRDefault="004E37AE" w:rsidP="004E37AE">
            <w:r w:rsidRPr="004E37AE">
              <w:t>34.Изложение текстов смешанного жанра.</w:t>
            </w:r>
          </w:p>
        </w:tc>
        <w:tc>
          <w:tcPr>
            <w:tcW w:w="1376" w:type="dxa"/>
          </w:tcPr>
          <w:p w:rsidR="004E37AE" w:rsidRPr="004E37AE" w:rsidRDefault="004E37AE" w:rsidP="004E37AE"/>
        </w:tc>
        <w:tc>
          <w:tcPr>
            <w:tcW w:w="1155" w:type="dxa"/>
            <w:vMerge/>
          </w:tcPr>
          <w:p w:rsidR="004E37AE" w:rsidRPr="004E37AE" w:rsidRDefault="004E37AE" w:rsidP="004E37AE"/>
        </w:tc>
      </w:tr>
    </w:tbl>
    <w:p w:rsidR="004E37AE" w:rsidRPr="004E37AE" w:rsidRDefault="004E37AE" w:rsidP="004E37AE"/>
    <w:p w:rsidR="004E37AE" w:rsidRPr="004E37AE" w:rsidRDefault="004E37AE" w:rsidP="004E37AE"/>
    <w:p w:rsidR="004E37AE" w:rsidRPr="004E37AE" w:rsidRDefault="004E37AE" w:rsidP="004E37AE">
      <w:r w:rsidRPr="004E37AE">
        <w:t>9 КЛАСС (34 занятия)</w:t>
      </w:r>
    </w:p>
    <w:tbl>
      <w:tblPr>
        <w:tblW w:w="0" w:type="auto"/>
        <w:tblLook w:val="04A0"/>
      </w:tblPr>
      <w:tblGrid>
        <w:gridCol w:w="4458"/>
        <w:gridCol w:w="47"/>
        <w:gridCol w:w="1028"/>
        <w:gridCol w:w="35"/>
        <w:gridCol w:w="1248"/>
      </w:tblGrid>
      <w:tr w:rsidR="004E37AE" w:rsidRPr="004E37AE" w:rsidTr="004E37AE">
        <w:tc>
          <w:tcPr>
            <w:tcW w:w="7004" w:type="dxa"/>
          </w:tcPr>
          <w:p w:rsidR="004E37AE" w:rsidRPr="004E37AE" w:rsidRDefault="004E37AE" w:rsidP="004E37AE">
            <w:r w:rsidRPr="004E37AE">
              <w:t>Тема</w:t>
            </w:r>
          </w:p>
        </w:tc>
        <w:tc>
          <w:tcPr>
            <w:tcW w:w="1411" w:type="dxa"/>
            <w:gridSpan w:val="2"/>
          </w:tcPr>
          <w:p w:rsidR="004E37AE" w:rsidRPr="004E37AE" w:rsidRDefault="004E37AE" w:rsidP="004E37AE">
            <w:r w:rsidRPr="004E37AE">
              <w:t>Кол-во часов</w:t>
            </w:r>
          </w:p>
        </w:tc>
        <w:tc>
          <w:tcPr>
            <w:tcW w:w="1155" w:type="dxa"/>
            <w:gridSpan w:val="2"/>
          </w:tcPr>
          <w:p w:rsidR="004E37AE" w:rsidRPr="004E37AE" w:rsidRDefault="004E37AE" w:rsidP="004E37AE">
            <w:r w:rsidRPr="004E37AE">
              <w:t>Дата</w:t>
            </w:r>
          </w:p>
        </w:tc>
      </w:tr>
      <w:tr w:rsidR="004E37AE" w:rsidRPr="004E37AE" w:rsidTr="004E37AE">
        <w:tc>
          <w:tcPr>
            <w:tcW w:w="9570" w:type="dxa"/>
            <w:gridSpan w:val="5"/>
          </w:tcPr>
          <w:p w:rsidR="004E37AE" w:rsidRPr="004E37AE" w:rsidRDefault="004E37AE" w:rsidP="004E37AE">
            <w:r w:rsidRPr="004E37AE">
              <w:t>ОБОГАЩЕНИЕ И АКТИВИЗАЦИЯ СЛОВАРНОГО ЗАПАСА. ФОРМИРОВАНИЕ НАВЫКОВ СЛОВООБРАЗОВАНИЯ (11 часов)</w:t>
            </w:r>
          </w:p>
        </w:tc>
      </w:tr>
      <w:tr w:rsidR="004E37AE" w:rsidRPr="004E37AE" w:rsidTr="004E37AE">
        <w:trPr>
          <w:trHeight w:val="570"/>
        </w:trPr>
        <w:tc>
          <w:tcPr>
            <w:tcW w:w="7004" w:type="dxa"/>
          </w:tcPr>
          <w:p w:rsidR="004E37AE" w:rsidRPr="004E37AE" w:rsidRDefault="004E37AE" w:rsidP="004E37AE">
            <w:r w:rsidRPr="004E37AE">
              <w:t>1. Образование существительных с отвлеченным значением при помощи суффиксов -изм-, -изн-, -</w:t>
            </w:r>
            <w:r w:rsidRPr="004E37AE">
              <w:lastRenderedPageBreak/>
              <w:t>ость-, -есть- -еств-, -инств-.</w:t>
            </w:r>
          </w:p>
        </w:tc>
        <w:tc>
          <w:tcPr>
            <w:tcW w:w="1411" w:type="dxa"/>
            <w:gridSpan w:val="2"/>
          </w:tcPr>
          <w:p w:rsidR="004E37AE" w:rsidRPr="004E37AE" w:rsidRDefault="004E37AE" w:rsidP="004E37AE"/>
        </w:tc>
        <w:tc>
          <w:tcPr>
            <w:tcW w:w="1155" w:type="dxa"/>
            <w:gridSpan w:val="2"/>
            <w:vMerge w:val="restart"/>
          </w:tcPr>
          <w:p w:rsidR="004E37AE" w:rsidRPr="004E37AE" w:rsidRDefault="004E37AE" w:rsidP="004E37AE">
            <w:r w:rsidRPr="004E37AE">
              <w:t>сентябрь</w:t>
            </w:r>
          </w:p>
        </w:tc>
      </w:tr>
      <w:tr w:rsidR="004E37AE" w:rsidRPr="004E37AE" w:rsidTr="004E37AE">
        <w:tc>
          <w:tcPr>
            <w:tcW w:w="7004" w:type="dxa"/>
          </w:tcPr>
          <w:p w:rsidR="004E37AE" w:rsidRPr="004E37AE" w:rsidRDefault="004E37AE" w:rsidP="004E37AE">
            <w:r w:rsidRPr="004E37AE">
              <w:lastRenderedPageBreak/>
              <w:t>2. Употребление существительных с абстрактным значением, образованных при помощи суффиксов и приставок одновременно.</w:t>
            </w:r>
          </w:p>
        </w:tc>
        <w:tc>
          <w:tcPr>
            <w:tcW w:w="1411" w:type="dxa"/>
            <w:gridSpan w:val="2"/>
          </w:tcPr>
          <w:p w:rsidR="004E37AE" w:rsidRPr="004E37AE" w:rsidRDefault="004E37AE" w:rsidP="004E37AE"/>
        </w:tc>
        <w:tc>
          <w:tcPr>
            <w:tcW w:w="1155" w:type="dxa"/>
            <w:gridSpan w:val="2"/>
            <w:vMerge/>
          </w:tcPr>
          <w:p w:rsidR="004E37AE" w:rsidRPr="004E37AE" w:rsidRDefault="004E37AE" w:rsidP="004E37AE"/>
        </w:tc>
      </w:tr>
      <w:tr w:rsidR="004E37AE" w:rsidRPr="004E37AE" w:rsidTr="004E37AE">
        <w:tc>
          <w:tcPr>
            <w:tcW w:w="7004" w:type="dxa"/>
          </w:tcPr>
          <w:p w:rsidR="004E37AE" w:rsidRPr="004E37AE" w:rsidRDefault="004E37AE" w:rsidP="004E37AE">
            <w:r w:rsidRPr="004E37AE">
              <w:t>3. Образование прилагательных при помощи суффиксов –еск -, - ическ-.</w:t>
            </w:r>
          </w:p>
        </w:tc>
        <w:tc>
          <w:tcPr>
            <w:tcW w:w="1411" w:type="dxa"/>
            <w:gridSpan w:val="2"/>
          </w:tcPr>
          <w:p w:rsidR="004E37AE" w:rsidRPr="004E37AE" w:rsidRDefault="004E37AE" w:rsidP="004E37AE"/>
        </w:tc>
        <w:tc>
          <w:tcPr>
            <w:tcW w:w="1155" w:type="dxa"/>
            <w:gridSpan w:val="2"/>
            <w:vMerge/>
          </w:tcPr>
          <w:p w:rsidR="004E37AE" w:rsidRPr="004E37AE" w:rsidRDefault="004E37AE" w:rsidP="004E37AE"/>
        </w:tc>
      </w:tr>
      <w:tr w:rsidR="004E37AE" w:rsidRPr="004E37AE" w:rsidTr="004E37AE">
        <w:tc>
          <w:tcPr>
            <w:tcW w:w="7004" w:type="dxa"/>
          </w:tcPr>
          <w:p w:rsidR="004E37AE" w:rsidRPr="004E37AE" w:rsidRDefault="004E37AE" w:rsidP="004E37AE">
            <w:r w:rsidRPr="004E37AE">
              <w:t>4. Работа над употреблением слов с переносным значением.</w:t>
            </w:r>
          </w:p>
        </w:tc>
        <w:tc>
          <w:tcPr>
            <w:tcW w:w="1411" w:type="dxa"/>
            <w:gridSpan w:val="2"/>
          </w:tcPr>
          <w:p w:rsidR="004E37AE" w:rsidRPr="004E37AE" w:rsidRDefault="004E37AE" w:rsidP="004E37AE"/>
        </w:tc>
        <w:tc>
          <w:tcPr>
            <w:tcW w:w="1155" w:type="dxa"/>
            <w:gridSpan w:val="2"/>
            <w:vMerge w:val="restart"/>
          </w:tcPr>
          <w:p w:rsidR="004E37AE" w:rsidRPr="004E37AE" w:rsidRDefault="004E37AE" w:rsidP="004E37AE">
            <w:r w:rsidRPr="004E37AE">
              <w:t>октябрь</w:t>
            </w:r>
          </w:p>
        </w:tc>
      </w:tr>
      <w:tr w:rsidR="004E37AE" w:rsidRPr="004E37AE" w:rsidTr="004E37AE">
        <w:tc>
          <w:tcPr>
            <w:tcW w:w="7004" w:type="dxa"/>
          </w:tcPr>
          <w:p w:rsidR="004E37AE" w:rsidRPr="004E37AE" w:rsidRDefault="004E37AE" w:rsidP="004E37AE">
            <w:r w:rsidRPr="004E37AE">
              <w:t>5. Употребление фразеологизмов в речи.</w:t>
            </w:r>
          </w:p>
        </w:tc>
        <w:tc>
          <w:tcPr>
            <w:tcW w:w="1411" w:type="dxa"/>
            <w:gridSpan w:val="2"/>
          </w:tcPr>
          <w:p w:rsidR="004E37AE" w:rsidRPr="004E37AE" w:rsidRDefault="004E37AE" w:rsidP="004E37AE"/>
        </w:tc>
        <w:tc>
          <w:tcPr>
            <w:tcW w:w="1155" w:type="dxa"/>
            <w:gridSpan w:val="2"/>
            <w:vMerge/>
          </w:tcPr>
          <w:p w:rsidR="004E37AE" w:rsidRPr="004E37AE" w:rsidRDefault="004E37AE" w:rsidP="004E37AE"/>
        </w:tc>
      </w:tr>
      <w:tr w:rsidR="004E37AE" w:rsidRPr="004E37AE" w:rsidTr="004E37AE">
        <w:tc>
          <w:tcPr>
            <w:tcW w:w="7004" w:type="dxa"/>
          </w:tcPr>
          <w:p w:rsidR="004E37AE" w:rsidRPr="004E37AE" w:rsidRDefault="004E37AE" w:rsidP="004E37AE">
            <w:r w:rsidRPr="004E37AE">
              <w:t>6. Работа над употреблением паронимов.</w:t>
            </w:r>
          </w:p>
        </w:tc>
        <w:tc>
          <w:tcPr>
            <w:tcW w:w="1411" w:type="dxa"/>
            <w:gridSpan w:val="2"/>
          </w:tcPr>
          <w:p w:rsidR="004E37AE" w:rsidRPr="004E37AE" w:rsidRDefault="004E37AE" w:rsidP="004E37AE"/>
        </w:tc>
        <w:tc>
          <w:tcPr>
            <w:tcW w:w="1155" w:type="dxa"/>
            <w:gridSpan w:val="2"/>
            <w:vMerge/>
          </w:tcPr>
          <w:p w:rsidR="004E37AE" w:rsidRPr="004E37AE" w:rsidRDefault="004E37AE" w:rsidP="004E37AE"/>
        </w:tc>
      </w:tr>
      <w:tr w:rsidR="004E37AE" w:rsidRPr="004E37AE" w:rsidTr="004E37AE">
        <w:tc>
          <w:tcPr>
            <w:tcW w:w="7004" w:type="dxa"/>
          </w:tcPr>
          <w:p w:rsidR="004E37AE" w:rsidRPr="004E37AE" w:rsidRDefault="004E37AE" w:rsidP="004E37AE">
            <w:r w:rsidRPr="004E37AE">
              <w:t>7.Употребление в речи эпитетов, сравнений, метафор</w:t>
            </w:r>
          </w:p>
        </w:tc>
        <w:tc>
          <w:tcPr>
            <w:tcW w:w="1411" w:type="dxa"/>
            <w:gridSpan w:val="2"/>
          </w:tcPr>
          <w:p w:rsidR="004E37AE" w:rsidRPr="004E37AE" w:rsidRDefault="004E37AE" w:rsidP="004E37AE"/>
        </w:tc>
        <w:tc>
          <w:tcPr>
            <w:tcW w:w="1155" w:type="dxa"/>
            <w:gridSpan w:val="2"/>
            <w:vMerge/>
          </w:tcPr>
          <w:p w:rsidR="004E37AE" w:rsidRPr="004E37AE" w:rsidRDefault="004E37AE" w:rsidP="004E37AE"/>
        </w:tc>
      </w:tr>
      <w:tr w:rsidR="004E37AE" w:rsidRPr="004E37AE" w:rsidTr="004E37AE">
        <w:tc>
          <w:tcPr>
            <w:tcW w:w="7004" w:type="dxa"/>
          </w:tcPr>
          <w:p w:rsidR="004E37AE" w:rsidRPr="004E37AE" w:rsidRDefault="004E37AE" w:rsidP="004E37AE">
            <w:r w:rsidRPr="004E37AE">
              <w:t>8.Употребление в речи эпитетов, сравнений, метафор.</w:t>
            </w:r>
          </w:p>
        </w:tc>
        <w:tc>
          <w:tcPr>
            <w:tcW w:w="1411" w:type="dxa"/>
            <w:gridSpan w:val="2"/>
          </w:tcPr>
          <w:p w:rsidR="004E37AE" w:rsidRPr="004E37AE" w:rsidRDefault="004E37AE" w:rsidP="004E37AE"/>
        </w:tc>
        <w:tc>
          <w:tcPr>
            <w:tcW w:w="1155" w:type="dxa"/>
            <w:gridSpan w:val="2"/>
            <w:vMerge/>
          </w:tcPr>
          <w:p w:rsidR="004E37AE" w:rsidRPr="004E37AE" w:rsidRDefault="004E37AE" w:rsidP="004E37AE"/>
        </w:tc>
      </w:tr>
      <w:tr w:rsidR="004E37AE" w:rsidRPr="004E37AE" w:rsidTr="004E37AE">
        <w:tc>
          <w:tcPr>
            <w:tcW w:w="7004" w:type="dxa"/>
          </w:tcPr>
          <w:p w:rsidR="004E37AE" w:rsidRPr="004E37AE" w:rsidRDefault="004E37AE" w:rsidP="004E37AE">
            <w:r w:rsidRPr="004E37AE">
              <w:t>9. Употребление синонимов</w:t>
            </w:r>
          </w:p>
        </w:tc>
        <w:tc>
          <w:tcPr>
            <w:tcW w:w="1411" w:type="dxa"/>
            <w:gridSpan w:val="2"/>
          </w:tcPr>
          <w:p w:rsidR="004E37AE" w:rsidRPr="004E37AE" w:rsidRDefault="004E37AE" w:rsidP="004E37AE"/>
        </w:tc>
        <w:tc>
          <w:tcPr>
            <w:tcW w:w="1155" w:type="dxa"/>
            <w:gridSpan w:val="2"/>
            <w:vMerge w:val="restart"/>
          </w:tcPr>
          <w:p w:rsidR="004E37AE" w:rsidRPr="004E37AE" w:rsidRDefault="004E37AE" w:rsidP="004E37AE">
            <w:r w:rsidRPr="004E37AE">
              <w:t>ноябрь</w:t>
            </w:r>
          </w:p>
        </w:tc>
      </w:tr>
      <w:tr w:rsidR="004E37AE" w:rsidRPr="004E37AE" w:rsidTr="004E37AE">
        <w:tc>
          <w:tcPr>
            <w:tcW w:w="7004" w:type="dxa"/>
          </w:tcPr>
          <w:p w:rsidR="004E37AE" w:rsidRPr="004E37AE" w:rsidRDefault="004E37AE" w:rsidP="004E37AE">
            <w:r w:rsidRPr="004E37AE">
              <w:t>10. Лексическая сочетаемость</w:t>
            </w:r>
          </w:p>
        </w:tc>
        <w:tc>
          <w:tcPr>
            <w:tcW w:w="1411" w:type="dxa"/>
            <w:gridSpan w:val="2"/>
          </w:tcPr>
          <w:p w:rsidR="004E37AE" w:rsidRPr="004E37AE" w:rsidRDefault="004E37AE" w:rsidP="004E37AE"/>
        </w:tc>
        <w:tc>
          <w:tcPr>
            <w:tcW w:w="1155" w:type="dxa"/>
            <w:gridSpan w:val="2"/>
            <w:vMerge/>
          </w:tcPr>
          <w:p w:rsidR="004E37AE" w:rsidRPr="004E37AE" w:rsidRDefault="004E37AE" w:rsidP="004E37AE"/>
        </w:tc>
      </w:tr>
      <w:tr w:rsidR="004E37AE" w:rsidRPr="004E37AE" w:rsidTr="004E37AE">
        <w:tc>
          <w:tcPr>
            <w:tcW w:w="7004" w:type="dxa"/>
          </w:tcPr>
          <w:p w:rsidR="004E37AE" w:rsidRPr="004E37AE" w:rsidRDefault="004E37AE" w:rsidP="004E37AE">
            <w:r w:rsidRPr="004E37AE">
              <w:t>11. Использование многозначности слова.</w:t>
            </w:r>
          </w:p>
        </w:tc>
        <w:tc>
          <w:tcPr>
            <w:tcW w:w="1411" w:type="dxa"/>
            <w:gridSpan w:val="2"/>
          </w:tcPr>
          <w:p w:rsidR="004E37AE" w:rsidRPr="004E37AE" w:rsidRDefault="004E37AE" w:rsidP="004E37AE"/>
        </w:tc>
        <w:tc>
          <w:tcPr>
            <w:tcW w:w="1155" w:type="dxa"/>
            <w:gridSpan w:val="2"/>
            <w:vMerge/>
          </w:tcPr>
          <w:p w:rsidR="004E37AE" w:rsidRPr="004E37AE" w:rsidRDefault="004E37AE" w:rsidP="004E37AE"/>
        </w:tc>
      </w:tr>
      <w:tr w:rsidR="004E37AE" w:rsidRPr="004E37AE" w:rsidTr="004E37AE">
        <w:trPr>
          <w:trHeight w:val="412"/>
        </w:trPr>
        <w:tc>
          <w:tcPr>
            <w:tcW w:w="9570" w:type="dxa"/>
            <w:gridSpan w:val="5"/>
          </w:tcPr>
          <w:p w:rsidR="004E37AE" w:rsidRPr="004E37AE" w:rsidRDefault="004E37AE" w:rsidP="004E37AE">
            <w:r w:rsidRPr="004E37AE">
              <w:lastRenderedPageBreak/>
              <w:tab/>
              <w:t>ФОРМИРОВАНИЕ ГРАММАТИЧЕСКОГО СТРОЯ РЕЧИ (9 часов)</w:t>
            </w:r>
          </w:p>
        </w:tc>
      </w:tr>
      <w:tr w:rsidR="004E37AE" w:rsidRPr="004E37AE" w:rsidTr="004E37AE">
        <w:tc>
          <w:tcPr>
            <w:tcW w:w="7051" w:type="dxa"/>
            <w:gridSpan w:val="2"/>
            <w:tcBorders>
              <w:right w:val="single" w:sz="4" w:space="0" w:color="auto"/>
            </w:tcBorders>
          </w:tcPr>
          <w:p w:rsidR="004E37AE" w:rsidRPr="004E37AE" w:rsidRDefault="004E37AE" w:rsidP="004E37AE">
            <w:r w:rsidRPr="004E37AE">
              <w:t>12.Односоставные предложения. Их употребление в связной речи.</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val="restart"/>
            <w:tcBorders>
              <w:left w:val="single" w:sz="4" w:space="0" w:color="auto"/>
            </w:tcBorders>
          </w:tcPr>
          <w:p w:rsidR="004E37AE" w:rsidRPr="004E37AE" w:rsidRDefault="004E37AE" w:rsidP="004E37AE">
            <w:r w:rsidRPr="004E37AE">
              <w:t>декабрь</w:t>
            </w:r>
          </w:p>
        </w:tc>
      </w:tr>
      <w:tr w:rsidR="004E37AE" w:rsidRPr="004E37AE" w:rsidTr="004E37AE">
        <w:tc>
          <w:tcPr>
            <w:tcW w:w="7051" w:type="dxa"/>
            <w:gridSpan w:val="2"/>
            <w:tcBorders>
              <w:right w:val="single" w:sz="4" w:space="0" w:color="auto"/>
            </w:tcBorders>
          </w:tcPr>
          <w:p w:rsidR="004E37AE" w:rsidRPr="004E37AE" w:rsidRDefault="004E37AE" w:rsidP="004E37AE">
            <w:r w:rsidRPr="004E37AE">
              <w:t>13.Структура предложений с вводными словами. Употребление в связной речи.</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tcBorders>
              <w:left w:val="single" w:sz="4" w:space="0" w:color="auto"/>
            </w:tcBorders>
          </w:tcPr>
          <w:p w:rsidR="004E37AE" w:rsidRPr="004E37AE" w:rsidRDefault="004E37AE" w:rsidP="004E37AE"/>
        </w:tc>
      </w:tr>
      <w:tr w:rsidR="004E37AE" w:rsidRPr="004E37AE" w:rsidTr="004E37AE">
        <w:tc>
          <w:tcPr>
            <w:tcW w:w="7051" w:type="dxa"/>
            <w:gridSpan w:val="2"/>
            <w:tcBorders>
              <w:right w:val="single" w:sz="4" w:space="0" w:color="auto"/>
            </w:tcBorders>
          </w:tcPr>
          <w:p w:rsidR="004E37AE" w:rsidRPr="004E37AE" w:rsidRDefault="004E37AE" w:rsidP="004E37AE">
            <w:r w:rsidRPr="004E37AE">
              <w:t>14.Структура предложений усложненной конструкции (обособленные члены предложения).</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tcBorders>
              <w:left w:val="single" w:sz="4" w:space="0" w:color="auto"/>
            </w:tcBorders>
          </w:tcPr>
          <w:p w:rsidR="004E37AE" w:rsidRPr="004E37AE" w:rsidRDefault="004E37AE" w:rsidP="004E37AE"/>
        </w:tc>
      </w:tr>
      <w:tr w:rsidR="004E37AE" w:rsidRPr="004E37AE" w:rsidTr="004E37AE">
        <w:tc>
          <w:tcPr>
            <w:tcW w:w="7051" w:type="dxa"/>
            <w:gridSpan w:val="2"/>
            <w:tcBorders>
              <w:right w:val="single" w:sz="4" w:space="0" w:color="auto"/>
            </w:tcBorders>
          </w:tcPr>
          <w:p w:rsidR="004E37AE" w:rsidRPr="004E37AE" w:rsidRDefault="004E37AE" w:rsidP="004E37AE">
            <w:r w:rsidRPr="004E37AE">
              <w:t>15.Структура предложений усложненной конструкции (уточняющие члены предложения,).</w:t>
            </w:r>
          </w:p>
        </w:tc>
        <w:tc>
          <w:tcPr>
            <w:tcW w:w="1412" w:type="dxa"/>
            <w:gridSpan w:val="2"/>
            <w:tcBorders>
              <w:left w:val="single" w:sz="4" w:space="0" w:color="auto"/>
              <w:right w:val="single" w:sz="4" w:space="0" w:color="auto"/>
            </w:tcBorders>
          </w:tcPr>
          <w:p w:rsidR="004E37AE" w:rsidRPr="004E37AE" w:rsidRDefault="004E37AE" w:rsidP="004E37AE"/>
        </w:tc>
        <w:tc>
          <w:tcPr>
            <w:tcW w:w="1107" w:type="dxa"/>
            <w:tcBorders>
              <w:left w:val="single" w:sz="4" w:space="0" w:color="auto"/>
            </w:tcBorders>
          </w:tcPr>
          <w:p w:rsidR="004E37AE" w:rsidRPr="004E37AE" w:rsidRDefault="004E37AE" w:rsidP="004E37AE"/>
        </w:tc>
      </w:tr>
      <w:tr w:rsidR="004E37AE" w:rsidRPr="004E37AE" w:rsidTr="004E37AE">
        <w:tc>
          <w:tcPr>
            <w:tcW w:w="7051" w:type="dxa"/>
            <w:gridSpan w:val="2"/>
            <w:tcBorders>
              <w:right w:val="single" w:sz="4" w:space="0" w:color="auto"/>
            </w:tcBorders>
          </w:tcPr>
          <w:p w:rsidR="004E37AE" w:rsidRPr="004E37AE" w:rsidRDefault="004E37AE" w:rsidP="004E37AE">
            <w:r w:rsidRPr="004E37AE">
              <w:t>16.Структура предложений усложненной конструкции (обособленные приложения).</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val="restart"/>
            <w:tcBorders>
              <w:left w:val="single" w:sz="4" w:space="0" w:color="auto"/>
            </w:tcBorders>
          </w:tcPr>
          <w:p w:rsidR="004E37AE" w:rsidRPr="004E37AE" w:rsidRDefault="004E37AE" w:rsidP="004E37AE">
            <w:r w:rsidRPr="004E37AE">
              <w:t>январь</w:t>
            </w:r>
          </w:p>
        </w:tc>
      </w:tr>
      <w:tr w:rsidR="004E37AE" w:rsidRPr="004E37AE" w:rsidTr="004E37AE">
        <w:tc>
          <w:tcPr>
            <w:tcW w:w="7051" w:type="dxa"/>
            <w:gridSpan w:val="2"/>
            <w:tcBorders>
              <w:right w:val="single" w:sz="4" w:space="0" w:color="auto"/>
            </w:tcBorders>
          </w:tcPr>
          <w:p w:rsidR="004E37AE" w:rsidRPr="004E37AE" w:rsidRDefault="004E37AE" w:rsidP="004E37AE">
            <w:r w:rsidRPr="004E37AE">
              <w:t>17.Замена прямой речи косвенной.</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tcBorders>
              <w:left w:val="single" w:sz="4" w:space="0" w:color="auto"/>
            </w:tcBorders>
          </w:tcPr>
          <w:p w:rsidR="004E37AE" w:rsidRPr="004E37AE" w:rsidRDefault="004E37AE" w:rsidP="004E37AE"/>
        </w:tc>
      </w:tr>
      <w:tr w:rsidR="004E37AE" w:rsidRPr="004E37AE" w:rsidTr="004E37AE">
        <w:tc>
          <w:tcPr>
            <w:tcW w:w="7051" w:type="dxa"/>
            <w:gridSpan w:val="2"/>
            <w:tcBorders>
              <w:right w:val="single" w:sz="4" w:space="0" w:color="auto"/>
            </w:tcBorders>
          </w:tcPr>
          <w:p w:rsidR="004E37AE" w:rsidRPr="004E37AE" w:rsidRDefault="004E37AE" w:rsidP="004E37AE">
            <w:r w:rsidRPr="004E37AE">
              <w:t>18.Управление как вид связи между словами.</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tcBorders>
              <w:left w:val="single" w:sz="4" w:space="0" w:color="auto"/>
            </w:tcBorders>
          </w:tcPr>
          <w:p w:rsidR="004E37AE" w:rsidRPr="004E37AE" w:rsidRDefault="004E37AE" w:rsidP="004E37AE"/>
        </w:tc>
      </w:tr>
      <w:tr w:rsidR="004E37AE" w:rsidRPr="004E37AE" w:rsidTr="004E37AE">
        <w:tc>
          <w:tcPr>
            <w:tcW w:w="7051" w:type="dxa"/>
            <w:gridSpan w:val="2"/>
            <w:tcBorders>
              <w:right w:val="single" w:sz="4" w:space="0" w:color="auto"/>
            </w:tcBorders>
          </w:tcPr>
          <w:p w:rsidR="004E37AE" w:rsidRPr="004E37AE" w:rsidRDefault="004E37AE" w:rsidP="004E37AE">
            <w:r w:rsidRPr="004E37AE">
              <w:t xml:space="preserve">19.Употребление предложений с однородными членами предложения. Соединительные, разделительные и противительные </w:t>
            </w:r>
            <w:r w:rsidRPr="004E37AE">
              <w:lastRenderedPageBreak/>
              <w:t>союзы.</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val="restart"/>
            <w:tcBorders>
              <w:left w:val="single" w:sz="4" w:space="0" w:color="auto"/>
            </w:tcBorders>
          </w:tcPr>
          <w:p w:rsidR="004E37AE" w:rsidRPr="004E37AE" w:rsidRDefault="004E37AE" w:rsidP="004E37AE">
            <w:r w:rsidRPr="004E37AE">
              <w:t>февраль</w:t>
            </w:r>
          </w:p>
        </w:tc>
      </w:tr>
      <w:tr w:rsidR="004E37AE" w:rsidRPr="004E37AE" w:rsidTr="004E37AE">
        <w:trPr>
          <w:trHeight w:val="385"/>
        </w:trPr>
        <w:tc>
          <w:tcPr>
            <w:tcW w:w="7051" w:type="dxa"/>
            <w:gridSpan w:val="2"/>
            <w:tcBorders>
              <w:right w:val="single" w:sz="4" w:space="0" w:color="auto"/>
            </w:tcBorders>
          </w:tcPr>
          <w:p w:rsidR="004E37AE" w:rsidRPr="004E37AE" w:rsidRDefault="004E37AE" w:rsidP="004E37AE">
            <w:r w:rsidRPr="004E37AE">
              <w:lastRenderedPageBreak/>
              <w:t>20.Соединительные, разделительные и противительные союзы.</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tcBorders>
              <w:left w:val="single" w:sz="4" w:space="0" w:color="auto"/>
            </w:tcBorders>
          </w:tcPr>
          <w:p w:rsidR="004E37AE" w:rsidRPr="004E37AE" w:rsidRDefault="004E37AE" w:rsidP="004E37AE"/>
        </w:tc>
      </w:tr>
      <w:tr w:rsidR="004E37AE" w:rsidRPr="004E37AE" w:rsidTr="004E37AE">
        <w:tc>
          <w:tcPr>
            <w:tcW w:w="7051" w:type="dxa"/>
            <w:gridSpan w:val="2"/>
            <w:tcBorders>
              <w:right w:val="single" w:sz="4" w:space="0" w:color="auto"/>
            </w:tcBorders>
          </w:tcPr>
          <w:p w:rsidR="004E37AE" w:rsidRPr="004E37AE" w:rsidRDefault="004E37AE" w:rsidP="004E37AE">
            <w:r w:rsidRPr="004E37AE">
              <w:t>21.Систематизация сведений о тексте, теме и основной мысли связного высказывания</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tcBorders>
              <w:left w:val="single" w:sz="4" w:space="0" w:color="auto"/>
            </w:tcBorders>
          </w:tcPr>
          <w:p w:rsidR="004E37AE" w:rsidRPr="004E37AE" w:rsidRDefault="004E37AE" w:rsidP="004E37AE"/>
        </w:tc>
      </w:tr>
      <w:tr w:rsidR="004E37AE" w:rsidRPr="004E37AE" w:rsidTr="004E37AE">
        <w:tc>
          <w:tcPr>
            <w:tcW w:w="7051" w:type="dxa"/>
            <w:gridSpan w:val="2"/>
            <w:tcBorders>
              <w:right w:val="single" w:sz="4" w:space="0" w:color="auto"/>
            </w:tcBorders>
          </w:tcPr>
          <w:p w:rsidR="004E37AE" w:rsidRPr="004E37AE" w:rsidRDefault="004E37AE" w:rsidP="004E37AE">
            <w:r w:rsidRPr="004E37AE">
              <w:t>22.Характеристика литературных героев.</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tcBorders>
              <w:left w:val="single" w:sz="4" w:space="0" w:color="auto"/>
            </w:tcBorders>
          </w:tcPr>
          <w:p w:rsidR="004E37AE" w:rsidRPr="004E37AE" w:rsidRDefault="004E37AE" w:rsidP="004E37AE"/>
        </w:tc>
      </w:tr>
      <w:tr w:rsidR="004E37AE" w:rsidRPr="004E37AE" w:rsidTr="004E37AE">
        <w:tc>
          <w:tcPr>
            <w:tcW w:w="7051" w:type="dxa"/>
            <w:gridSpan w:val="2"/>
            <w:tcBorders>
              <w:right w:val="single" w:sz="4" w:space="0" w:color="auto"/>
            </w:tcBorders>
          </w:tcPr>
          <w:p w:rsidR="004E37AE" w:rsidRPr="004E37AE" w:rsidRDefault="004E37AE" w:rsidP="004E37AE">
            <w:r w:rsidRPr="004E37AE">
              <w:t>23.Характеристика литературных героев.</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val="restart"/>
            <w:tcBorders>
              <w:left w:val="single" w:sz="4" w:space="0" w:color="auto"/>
            </w:tcBorders>
          </w:tcPr>
          <w:p w:rsidR="004E37AE" w:rsidRPr="004E37AE" w:rsidRDefault="004E37AE" w:rsidP="004E37AE">
            <w:r w:rsidRPr="004E37AE">
              <w:t>март</w:t>
            </w:r>
          </w:p>
        </w:tc>
      </w:tr>
      <w:tr w:rsidR="004E37AE" w:rsidRPr="004E37AE" w:rsidTr="004E37AE">
        <w:tc>
          <w:tcPr>
            <w:tcW w:w="7051" w:type="dxa"/>
            <w:gridSpan w:val="2"/>
            <w:tcBorders>
              <w:right w:val="single" w:sz="4" w:space="0" w:color="auto"/>
            </w:tcBorders>
          </w:tcPr>
          <w:p w:rsidR="004E37AE" w:rsidRPr="004E37AE" w:rsidRDefault="004E37AE" w:rsidP="004E37AE">
            <w:r w:rsidRPr="004E37AE">
              <w:t>24.Характеристика литературных героев.</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tcBorders>
              <w:left w:val="single" w:sz="4" w:space="0" w:color="auto"/>
            </w:tcBorders>
          </w:tcPr>
          <w:p w:rsidR="004E37AE" w:rsidRPr="004E37AE" w:rsidRDefault="004E37AE" w:rsidP="004E37AE"/>
        </w:tc>
      </w:tr>
      <w:tr w:rsidR="004E37AE" w:rsidRPr="004E37AE" w:rsidTr="004E37AE">
        <w:tc>
          <w:tcPr>
            <w:tcW w:w="7051" w:type="dxa"/>
            <w:gridSpan w:val="2"/>
            <w:tcBorders>
              <w:right w:val="single" w:sz="4" w:space="0" w:color="auto"/>
            </w:tcBorders>
          </w:tcPr>
          <w:p w:rsidR="004E37AE" w:rsidRPr="004E37AE" w:rsidRDefault="004E37AE" w:rsidP="004E37AE">
            <w:r w:rsidRPr="004E37AE">
              <w:t>25.Изложение текстов смешанного жанра. Отбор материалов по книге.</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tcBorders>
              <w:left w:val="single" w:sz="4" w:space="0" w:color="auto"/>
            </w:tcBorders>
          </w:tcPr>
          <w:p w:rsidR="004E37AE" w:rsidRPr="004E37AE" w:rsidRDefault="004E37AE" w:rsidP="004E37AE"/>
        </w:tc>
      </w:tr>
      <w:tr w:rsidR="004E37AE" w:rsidRPr="004E37AE" w:rsidTr="004E37AE">
        <w:tc>
          <w:tcPr>
            <w:tcW w:w="7051" w:type="dxa"/>
            <w:gridSpan w:val="2"/>
            <w:tcBorders>
              <w:right w:val="single" w:sz="4" w:space="0" w:color="auto"/>
            </w:tcBorders>
          </w:tcPr>
          <w:p w:rsidR="004E37AE" w:rsidRPr="004E37AE" w:rsidRDefault="004E37AE" w:rsidP="004E37AE">
            <w:r w:rsidRPr="004E37AE">
              <w:t>26.Последовательность предложений в тексте.</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tcBorders>
              <w:left w:val="single" w:sz="4" w:space="0" w:color="auto"/>
            </w:tcBorders>
          </w:tcPr>
          <w:p w:rsidR="004E37AE" w:rsidRPr="004E37AE" w:rsidRDefault="004E37AE" w:rsidP="004E37AE"/>
        </w:tc>
      </w:tr>
      <w:tr w:rsidR="004E37AE" w:rsidRPr="004E37AE" w:rsidTr="004E37AE">
        <w:tc>
          <w:tcPr>
            <w:tcW w:w="7051" w:type="dxa"/>
            <w:gridSpan w:val="2"/>
            <w:tcBorders>
              <w:right w:val="single" w:sz="4" w:space="0" w:color="auto"/>
            </w:tcBorders>
          </w:tcPr>
          <w:p w:rsidR="004E37AE" w:rsidRPr="004E37AE" w:rsidRDefault="004E37AE" w:rsidP="004E37AE">
            <w:r w:rsidRPr="004E37AE">
              <w:t>27.Последовательность предложений в тексте.</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val="restart"/>
            <w:tcBorders>
              <w:left w:val="single" w:sz="4" w:space="0" w:color="auto"/>
            </w:tcBorders>
          </w:tcPr>
          <w:p w:rsidR="004E37AE" w:rsidRPr="004E37AE" w:rsidRDefault="004E37AE" w:rsidP="004E37AE">
            <w:r w:rsidRPr="004E37AE">
              <w:t>апрель</w:t>
            </w:r>
          </w:p>
        </w:tc>
      </w:tr>
      <w:tr w:rsidR="004E37AE" w:rsidRPr="004E37AE" w:rsidTr="004E37AE">
        <w:tc>
          <w:tcPr>
            <w:tcW w:w="7051" w:type="dxa"/>
            <w:gridSpan w:val="2"/>
            <w:tcBorders>
              <w:right w:val="single" w:sz="4" w:space="0" w:color="auto"/>
            </w:tcBorders>
          </w:tcPr>
          <w:p w:rsidR="004E37AE" w:rsidRPr="004E37AE" w:rsidRDefault="004E37AE" w:rsidP="004E37AE">
            <w:r w:rsidRPr="004E37AE">
              <w:t>28.Средства связи между предложениями</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tcBorders>
              <w:left w:val="single" w:sz="4" w:space="0" w:color="auto"/>
            </w:tcBorders>
          </w:tcPr>
          <w:p w:rsidR="004E37AE" w:rsidRPr="004E37AE" w:rsidRDefault="004E37AE" w:rsidP="004E37AE"/>
        </w:tc>
      </w:tr>
      <w:tr w:rsidR="004E37AE" w:rsidRPr="004E37AE" w:rsidTr="004E37AE">
        <w:trPr>
          <w:trHeight w:val="386"/>
        </w:trPr>
        <w:tc>
          <w:tcPr>
            <w:tcW w:w="7051" w:type="dxa"/>
            <w:gridSpan w:val="2"/>
            <w:tcBorders>
              <w:right w:val="single" w:sz="4" w:space="0" w:color="auto"/>
            </w:tcBorders>
          </w:tcPr>
          <w:p w:rsidR="004E37AE" w:rsidRPr="004E37AE" w:rsidRDefault="004E37AE" w:rsidP="004E37AE">
            <w:r w:rsidRPr="004E37AE">
              <w:t>29.Доклады и рефераты.</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tcBorders>
              <w:left w:val="single" w:sz="4" w:space="0" w:color="auto"/>
            </w:tcBorders>
          </w:tcPr>
          <w:p w:rsidR="004E37AE" w:rsidRPr="004E37AE" w:rsidRDefault="004E37AE" w:rsidP="004E37AE"/>
        </w:tc>
      </w:tr>
      <w:tr w:rsidR="004E37AE" w:rsidRPr="004E37AE" w:rsidTr="004E37AE">
        <w:tc>
          <w:tcPr>
            <w:tcW w:w="7051" w:type="dxa"/>
            <w:gridSpan w:val="2"/>
            <w:tcBorders>
              <w:right w:val="single" w:sz="4" w:space="0" w:color="auto"/>
            </w:tcBorders>
          </w:tcPr>
          <w:p w:rsidR="004E37AE" w:rsidRPr="004E37AE" w:rsidRDefault="004E37AE" w:rsidP="004E37AE"/>
          <w:p w:rsidR="004E37AE" w:rsidRPr="004E37AE" w:rsidRDefault="004E37AE" w:rsidP="004E37AE">
            <w:r w:rsidRPr="004E37AE">
              <w:lastRenderedPageBreak/>
              <w:t>30.Конспектирование</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tcBorders>
              <w:left w:val="single" w:sz="4" w:space="0" w:color="auto"/>
            </w:tcBorders>
          </w:tcPr>
          <w:p w:rsidR="004E37AE" w:rsidRPr="004E37AE" w:rsidRDefault="004E37AE" w:rsidP="004E37AE"/>
        </w:tc>
      </w:tr>
      <w:tr w:rsidR="004E37AE" w:rsidRPr="004E37AE" w:rsidTr="004E37AE">
        <w:tc>
          <w:tcPr>
            <w:tcW w:w="7051" w:type="dxa"/>
            <w:gridSpan w:val="2"/>
            <w:tcBorders>
              <w:right w:val="single" w:sz="4" w:space="0" w:color="auto"/>
            </w:tcBorders>
          </w:tcPr>
          <w:p w:rsidR="004E37AE" w:rsidRPr="004E37AE" w:rsidRDefault="004E37AE" w:rsidP="004E37AE">
            <w:r w:rsidRPr="004E37AE">
              <w:lastRenderedPageBreak/>
              <w:t>31.Тезисы.</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val="restart"/>
            <w:tcBorders>
              <w:left w:val="single" w:sz="4" w:space="0" w:color="auto"/>
            </w:tcBorders>
          </w:tcPr>
          <w:p w:rsidR="004E37AE" w:rsidRPr="004E37AE" w:rsidRDefault="004E37AE" w:rsidP="004E37AE">
            <w:r w:rsidRPr="004E37AE">
              <w:t>май</w:t>
            </w:r>
          </w:p>
        </w:tc>
      </w:tr>
      <w:tr w:rsidR="004E37AE" w:rsidRPr="004E37AE" w:rsidTr="004E37AE">
        <w:tc>
          <w:tcPr>
            <w:tcW w:w="7051" w:type="dxa"/>
            <w:gridSpan w:val="2"/>
            <w:tcBorders>
              <w:right w:val="single" w:sz="4" w:space="0" w:color="auto"/>
            </w:tcBorders>
          </w:tcPr>
          <w:p w:rsidR="004E37AE" w:rsidRPr="004E37AE" w:rsidRDefault="004E37AE" w:rsidP="004E37AE">
            <w:r w:rsidRPr="004E37AE">
              <w:t>32.Деловые документы (автобиография, заявления).</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tcBorders>
              <w:left w:val="single" w:sz="4" w:space="0" w:color="auto"/>
            </w:tcBorders>
          </w:tcPr>
          <w:p w:rsidR="004E37AE" w:rsidRPr="004E37AE" w:rsidRDefault="004E37AE" w:rsidP="004E37AE"/>
        </w:tc>
      </w:tr>
      <w:tr w:rsidR="004E37AE" w:rsidRPr="004E37AE" w:rsidTr="004E37AE">
        <w:tc>
          <w:tcPr>
            <w:tcW w:w="7051" w:type="dxa"/>
            <w:gridSpan w:val="2"/>
            <w:tcBorders>
              <w:right w:val="single" w:sz="4" w:space="0" w:color="auto"/>
            </w:tcBorders>
          </w:tcPr>
          <w:p w:rsidR="004E37AE" w:rsidRPr="004E37AE" w:rsidRDefault="004E37AE" w:rsidP="004E37AE">
            <w:r w:rsidRPr="004E37AE">
              <w:t>33.Деловые документы (автобиография, заявления).</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tcBorders>
              <w:left w:val="single" w:sz="4" w:space="0" w:color="auto"/>
            </w:tcBorders>
          </w:tcPr>
          <w:p w:rsidR="004E37AE" w:rsidRPr="004E37AE" w:rsidRDefault="004E37AE" w:rsidP="004E37AE"/>
        </w:tc>
      </w:tr>
      <w:tr w:rsidR="004E37AE" w:rsidRPr="004E37AE" w:rsidTr="004E37AE">
        <w:tc>
          <w:tcPr>
            <w:tcW w:w="7051" w:type="dxa"/>
            <w:gridSpan w:val="2"/>
            <w:tcBorders>
              <w:right w:val="single" w:sz="4" w:space="0" w:color="auto"/>
            </w:tcBorders>
          </w:tcPr>
          <w:p w:rsidR="004E37AE" w:rsidRPr="004E37AE" w:rsidRDefault="004E37AE" w:rsidP="004E37AE">
            <w:r w:rsidRPr="004E37AE">
              <w:t>34.Деловые документы (автобиография, заявления).</w:t>
            </w:r>
          </w:p>
        </w:tc>
        <w:tc>
          <w:tcPr>
            <w:tcW w:w="1412" w:type="dxa"/>
            <w:gridSpan w:val="2"/>
            <w:tcBorders>
              <w:left w:val="single" w:sz="4" w:space="0" w:color="auto"/>
              <w:right w:val="single" w:sz="4" w:space="0" w:color="auto"/>
            </w:tcBorders>
          </w:tcPr>
          <w:p w:rsidR="004E37AE" w:rsidRPr="004E37AE" w:rsidRDefault="004E37AE" w:rsidP="004E37AE"/>
        </w:tc>
        <w:tc>
          <w:tcPr>
            <w:tcW w:w="1107" w:type="dxa"/>
            <w:vMerge/>
            <w:tcBorders>
              <w:left w:val="single" w:sz="4" w:space="0" w:color="auto"/>
            </w:tcBorders>
          </w:tcPr>
          <w:p w:rsidR="004E37AE" w:rsidRPr="004E37AE" w:rsidRDefault="004E37AE" w:rsidP="004E37AE"/>
        </w:tc>
      </w:tr>
    </w:tbl>
    <w:p w:rsidR="004E37AE" w:rsidRPr="004E37AE" w:rsidRDefault="004E37AE" w:rsidP="004E37AE"/>
    <w:p w:rsidR="004E37AE" w:rsidRPr="004E37AE" w:rsidRDefault="004E37AE" w:rsidP="004E37AE">
      <w:r w:rsidRPr="004E37AE">
        <w:t>Коррекция письменной речи.</w:t>
      </w:r>
    </w:p>
    <w:p w:rsidR="004E37AE" w:rsidRPr="004E37AE" w:rsidRDefault="004E37AE" w:rsidP="004E37AE">
      <w:r w:rsidRPr="004E37AE">
        <w:t>Преодоление Дисграфии на почве нарушения языкового анализа и синтеза.</w:t>
      </w:r>
    </w:p>
    <w:p w:rsidR="004E37AE" w:rsidRPr="004E37AE" w:rsidRDefault="004E37AE" w:rsidP="004E37AE">
      <w:r w:rsidRPr="004E37AE">
        <w:t>1) Развитие слогового анализа и синтеза.</w:t>
      </w:r>
    </w:p>
    <w:p w:rsidR="004E37AE" w:rsidRPr="004E37AE" w:rsidRDefault="004E37AE" w:rsidP="004E37AE">
      <w:r w:rsidRPr="004E37AE">
        <w:t>2) Звукобуквенный анализ слов (дифференциация звонких - глухих, твердых - мягких).</w:t>
      </w:r>
    </w:p>
    <w:p w:rsidR="004E37AE" w:rsidRPr="004E37AE" w:rsidRDefault="004E37AE" w:rsidP="004E37AE">
      <w:r w:rsidRPr="004E37AE">
        <w:t>3) Морфемный анализ и синтез слов.</w:t>
      </w:r>
    </w:p>
    <w:p w:rsidR="004E37AE" w:rsidRPr="004E37AE" w:rsidRDefault="004E37AE" w:rsidP="004E37AE">
      <w:r w:rsidRPr="004E37AE">
        <w:t>4) Развитие навыков грамотного письма.</w:t>
      </w:r>
    </w:p>
    <w:p w:rsidR="004E37AE" w:rsidRPr="004E37AE" w:rsidRDefault="004E37AE" w:rsidP="004E37AE">
      <w:r w:rsidRPr="004E37AE">
        <w:t>Преодоление Оптической дисграфии.</w:t>
      </w:r>
    </w:p>
    <w:p w:rsidR="004E37AE" w:rsidRPr="004E37AE" w:rsidRDefault="004E37AE" w:rsidP="004E37AE">
      <w:r w:rsidRPr="004E37AE">
        <w:t>1) Работы над координацией движений.</w:t>
      </w:r>
    </w:p>
    <w:p w:rsidR="004E37AE" w:rsidRPr="004E37AE" w:rsidRDefault="004E37AE" w:rsidP="004E37AE">
      <w:r w:rsidRPr="004E37AE">
        <w:t>2) Ориентировка в пространстве.</w:t>
      </w:r>
    </w:p>
    <w:p w:rsidR="004E37AE" w:rsidRPr="004E37AE" w:rsidRDefault="004E37AE" w:rsidP="004E37AE">
      <w:r w:rsidRPr="004E37AE">
        <w:t>3) Графический анализ букв.</w:t>
      </w:r>
    </w:p>
    <w:p w:rsidR="004E37AE" w:rsidRPr="004E37AE" w:rsidRDefault="004E37AE" w:rsidP="004E37AE">
      <w:r w:rsidRPr="004E37AE">
        <w:t>4) Развитие навыков письма.</w:t>
      </w:r>
    </w:p>
    <w:p w:rsidR="004E37AE" w:rsidRPr="004E37AE" w:rsidRDefault="004E37AE" w:rsidP="004E37AE">
      <w:r w:rsidRPr="004E37AE">
        <w:lastRenderedPageBreak/>
        <w:t>Преодоление Аграмматической дисграфии.</w:t>
      </w:r>
    </w:p>
    <w:p w:rsidR="004E37AE" w:rsidRPr="004E37AE" w:rsidRDefault="004E37AE" w:rsidP="004E37AE">
      <w:r w:rsidRPr="004E37AE">
        <w:t>1) Уточнение структуры простого, осложненного и сложного предложения. Маркировка предложений.</w:t>
      </w:r>
    </w:p>
    <w:p w:rsidR="004E37AE" w:rsidRPr="004E37AE" w:rsidRDefault="004E37AE" w:rsidP="004E37AE">
      <w:r w:rsidRPr="004E37AE">
        <w:t>2) Управление существительных, местоимений, числительных.</w:t>
      </w:r>
    </w:p>
    <w:p w:rsidR="004E37AE" w:rsidRPr="004E37AE" w:rsidRDefault="004E37AE" w:rsidP="004E37AE">
      <w:r w:rsidRPr="004E37AE">
        <w:t>3) Согласование прилагательного, местоимений, порядковых числительных, причастий с существительным (в роде, числе, падеже).</w:t>
      </w:r>
    </w:p>
    <w:p w:rsidR="004E37AE" w:rsidRPr="004E37AE" w:rsidRDefault="004E37AE" w:rsidP="004E37AE">
      <w:r w:rsidRPr="004E37AE">
        <w:t>4) Согласование подлежащего и сказуемого.</w:t>
      </w:r>
    </w:p>
    <w:p w:rsidR="004E37AE" w:rsidRPr="004E37AE" w:rsidRDefault="004E37AE" w:rsidP="004E37AE">
      <w:r w:rsidRPr="004E37AE">
        <w:t>5) Структурирование распространенной фразы.</w:t>
      </w:r>
    </w:p>
    <w:p w:rsidR="004E37AE" w:rsidRPr="004E37AE" w:rsidRDefault="004E37AE" w:rsidP="004E37AE">
      <w:r w:rsidRPr="004E37AE">
        <w:t>6) Структурирование сложного предложения.</w:t>
      </w:r>
    </w:p>
    <w:p w:rsidR="004E37AE" w:rsidRPr="004E37AE" w:rsidRDefault="004E37AE" w:rsidP="004E37AE">
      <w:r w:rsidRPr="004E37AE">
        <w:t>7) Построение схем предложений.</w:t>
      </w:r>
    </w:p>
    <w:p w:rsidR="004E37AE" w:rsidRPr="004E37AE" w:rsidRDefault="004E37AE" w:rsidP="004E37AE">
      <w:r w:rsidRPr="004E37AE">
        <w:t>8) Синтаксический разбор предложения.</w:t>
      </w:r>
    </w:p>
    <w:p w:rsidR="004E37AE" w:rsidRPr="004E37AE" w:rsidRDefault="004E37AE" w:rsidP="004E37AE">
      <w:r w:rsidRPr="004E37AE">
        <w:t>9) Пунктуационный разбор предложений.</w:t>
      </w:r>
    </w:p>
    <w:p w:rsidR="004E37AE" w:rsidRPr="004E37AE" w:rsidRDefault="004E37AE" w:rsidP="004E37AE">
      <w:r w:rsidRPr="004E37AE">
        <w:t>10) Развитие навыков грамотного чтения и письма словосочетаний, предложений, текста.</w:t>
      </w:r>
    </w:p>
    <w:p w:rsidR="004E37AE" w:rsidRPr="004E37AE" w:rsidRDefault="004E37AE" w:rsidP="004E37AE">
      <w:r w:rsidRPr="004E37AE">
        <w:t>Преодоление Дизорфографии.</w:t>
      </w:r>
    </w:p>
    <w:p w:rsidR="004E37AE" w:rsidRPr="004E37AE" w:rsidRDefault="004E37AE" w:rsidP="004E37AE">
      <w:r w:rsidRPr="004E37AE">
        <w:t>1) Работа над пониманием и по заучиванию орфографических правил.</w:t>
      </w:r>
    </w:p>
    <w:p w:rsidR="004E37AE" w:rsidRPr="004E37AE" w:rsidRDefault="004E37AE" w:rsidP="004E37AE">
      <w:r w:rsidRPr="004E37AE">
        <w:t>2) Нахождение ошибкоопасных мест в слове и соотнесение их с орфографическими правилами.</w:t>
      </w:r>
    </w:p>
    <w:p w:rsidR="004E37AE" w:rsidRPr="004E37AE" w:rsidRDefault="004E37AE" w:rsidP="004E37AE">
      <w:r w:rsidRPr="004E37AE">
        <w:t>3) Морфемный анализ слов. Подбор однокоренных слов.</w:t>
      </w:r>
    </w:p>
    <w:p w:rsidR="004E37AE" w:rsidRPr="004E37AE" w:rsidRDefault="004E37AE" w:rsidP="004E37AE">
      <w:r w:rsidRPr="004E37AE">
        <w:lastRenderedPageBreak/>
        <w:t>4) Звукобуквенный и слоговой анализ слов.</w:t>
      </w:r>
    </w:p>
    <w:p w:rsidR="004E37AE" w:rsidRPr="004E37AE" w:rsidRDefault="004E37AE" w:rsidP="004E37AE">
      <w:r w:rsidRPr="004E37AE">
        <w:t>5) Морфологический анализ.</w:t>
      </w:r>
    </w:p>
    <w:p w:rsidR="004E37AE" w:rsidRPr="004E37AE" w:rsidRDefault="004E37AE" w:rsidP="004E37AE">
      <w:r w:rsidRPr="004E37AE">
        <w:t>6) Орфоэпический анализ слов.</w:t>
      </w:r>
    </w:p>
    <w:p w:rsidR="004E37AE" w:rsidRPr="004E37AE" w:rsidRDefault="004E37AE" w:rsidP="004E37AE">
      <w:r w:rsidRPr="004E37AE">
        <w:t>7) Орфографический анализ.</w:t>
      </w:r>
    </w:p>
    <w:p w:rsidR="004E37AE" w:rsidRPr="004E37AE" w:rsidRDefault="004E37AE" w:rsidP="004E37AE">
      <w:r w:rsidRPr="004E37AE">
        <w:t>8) Лексическая работа над словом, словосочетанием.</w:t>
      </w:r>
    </w:p>
    <w:p w:rsidR="004E37AE" w:rsidRPr="004E37AE" w:rsidRDefault="004E37AE" w:rsidP="004E37AE">
      <w:r w:rsidRPr="004E37AE">
        <w:t>9) Коррекция и развитие навыков письма.</w:t>
      </w:r>
    </w:p>
    <w:p w:rsidR="004E37AE" w:rsidRPr="004E37AE" w:rsidRDefault="004E37AE" w:rsidP="004E37AE">
      <w:r w:rsidRPr="004E37AE">
        <w:t>Коррекция навыков чтения.</w:t>
      </w:r>
    </w:p>
    <w:p w:rsidR="004E37AE" w:rsidRPr="004E37AE" w:rsidRDefault="004E37AE" w:rsidP="004E37AE">
      <w:r w:rsidRPr="004E37AE">
        <w:t>1) Уточнение структуры текста, предложения.</w:t>
      </w:r>
    </w:p>
    <w:p w:rsidR="004E37AE" w:rsidRPr="004E37AE" w:rsidRDefault="004E37AE" w:rsidP="004E37AE">
      <w:r w:rsidRPr="004E37AE">
        <w:t>2) Интонация предложения, границы.</w:t>
      </w:r>
    </w:p>
    <w:p w:rsidR="004E37AE" w:rsidRPr="004E37AE" w:rsidRDefault="004E37AE" w:rsidP="004E37AE">
      <w:r w:rsidRPr="004E37AE">
        <w:t>3) Грамматическая связь по типу согласования, управления.</w:t>
      </w:r>
    </w:p>
    <w:p w:rsidR="004E37AE" w:rsidRPr="004E37AE" w:rsidRDefault="004E37AE" w:rsidP="004E37AE">
      <w:r w:rsidRPr="004E37AE">
        <w:t>4) Структурирование распространенной фразы.</w:t>
      </w:r>
    </w:p>
    <w:p w:rsidR="004E37AE" w:rsidRPr="004E37AE" w:rsidRDefault="004E37AE" w:rsidP="004E37AE">
      <w:r w:rsidRPr="004E37AE">
        <w:t>5) Анализ структуры предложения (смысловые, грамматические отношения; порядок слов; маркировка и границы; употребление союзов).</w:t>
      </w:r>
    </w:p>
    <w:p w:rsidR="004E37AE" w:rsidRPr="004E37AE" w:rsidRDefault="004E37AE" w:rsidP="004E37AE">
      <w:r w:rsidRPr="004E37AE">
        <w:t>6) Структурирование фразы.</w:t>
      </w:r>
    </w:p>
    <w:p w:rsidR="004E37AE" w:rsidRPr="004E37AE" w:rsidRDefault="004E37AE" w:rsidP="004E37AE">
      <w:r w:rsidRPr="004E37AE">
        <w:t>7) Построение схем предложений.</w:t>
      </w:r>
    </w:p>
    <w:p w:rsidR="004E37AE" w:rsidRPr="004E37AE" w:rsidRDefault="004E37AE" w:rsidP="004E37AE">
      <w:r w:rsidRPr="004E37AE">
        <w:t>8) Составление плана текста.</w:t>
      </w:r>
    </w:p>
    <w:p w:rsidR="004E37AE" w:rsidRPr="004E37AE" w:rsidRDefault="004E37AE" w:rsidP="004E37AE">
      <w:r w:rsidRPr="004E37AE">
        <w:t>9) Редактирование текстов.</w:t>
      </w:r>
    </w:p>
    <w:p w:rsidR="004E37AE" w:rsidRPr="004E37AE" w:rsidRDefault="004E37AE" w:rsidP="004E37AE">
      <w:r w:rsidRPr="004E37AE">
        <w:t>10) Работа с деформированным текстом.</w:t>
      </w:r>
    </w:p>
    <w:p w:rsidR="004E37AE" w:rsidRPr="004E37AE" w:rsidRDefault="004E37AE" w:rsidP="004E37AE">
      <w:r w:rsidRPr="004E37AE">
        <w:lastRenderedPageBreak/>
        <w:t>11) Работа над правильным (учитывая лексическое значение) употреблением слов в тексте, предложении, словосочетании.</w:t>
      </w:r>
    </w:p>
    <w:p w:rsidR="004E37AE" w:rsidRPr="004E37AE" w:rsidRDefault="004E37AE" w:rsidP="004E37AE">
      <w:r w:rsidRPr="004E37AE">
        <w:t>12) Пересказ данного текста (по вопросам, плану, опорным словам).</w:t>
      </w:r>
    </w:p>
    <w:p w:rsidR="004E37AE" w:rsidRPr="004E37AE" w:rsidRDefault="004E37AE" w:rsidP="004E37AE">
      <w:r w:rsidRPr="004E37AE">
        <w:t>13) Развитие навыка грамотного чтения</w:t>
      </w:r>
    </w:p>
    <w:p w:rsidR="004E37AE" w:rsidRPr="004E37AE" w:rsidRDefault="004E37AE" w:rsidP="004E37AE">
      <w:r w:rsidRPr="004E37AE">
        <w:t>Результативность работы определяется с учетом стойкости сформированных правильных рече-языковых навыков и умений, что свидетельствует об эффективности коррекционного воздействия.</w:t>
      </w:r>
    </w:p>
    <w:p w:rsidR="004E37AE" w:rsidRPr="004E37AE" w:rsidRDefault="004E37AE" w:rsidP="004E37AE">
      <w:r w:rsidRPr="004E37AE">
        <w:t>Коррекционная программа по математике(6 класс) , сохраняя основное содержание образования, принятое для массовой школы, отличается тем, что предусматривает коррекционную направленность обучения.</w:t>
      </w:r>
    </w:p>
    <w:p w:rsidR="004E37AE" w:rsidRPr="004E37AE" w:rsidRDefault="004E37AE" w:rsidP="004E37AE">
      <w:r w:rsidRPr="004E37AE">
        <w:t>В случае недостаточной сформированности соответствующих навыков и умений требуется продолжение коррекционной работы. Данная информация указывается в соответствующих документах: журнал коррекционных   занятий.</w:t>
      </w:r>
    </w:p>
    <w:p w:rsidR="004E37AE" w:rsidRPr="004E37AE" w:rsidRDefault="004E37AE" w:rsidP="004E37AE"/>
    <w:p w:rsidR="004E37AE" w:rsidRPr="004E37AE" w:rsidRDefault="004E37AE" w:rsidP="004E37AE">
      <w:r w:rsidRPr="004E37AE">
        <w:t xml:space="preserve">Литература </w:t>
      </w:r>
    </w:p>
    <w:p w:rsidR="004E37AE" w:rsidRPr="004E37AE" w:rsidRDefault="004E37AE" w:rsidP="004E37AE">
      <w:r w:rsidRPr="004E37AE">
        <w:t xml:space="preserve">1. Андреева Н.Г., под ред. Профессора Лалаевой Р.И. Логопедические занятия по развитию связной речи </w:t>
      </w:r>
      <w:r w:rsidRPr="004E37AE">
        <w:lastRenderedPageBreak/>
        <w:t xml:space="preserve">младших школьников. Предложение. Текст. Часть 2. Пособие для логопеда. М., ВЛАДОС, 2009. </w:t>
      </w:r>
    </w:p>
    <w:p w:rsidR="004E37AE" w:rsidRPr="004E37AE" w:rsidRDefault="004E37AE" w:rsidP="004E37AE">
      <w:r w:rsidRPr="004E37AE">
        <w:t xml:space="preserve">2. Зикеев А.Г. Развитие речи учащихся специальных (коррекционных) образовательных учреждений. М., АКАДЕМА 2010. </w:t>
      </w:r>
    </w:p>
    <w:p w:rsidR="004E37AE" w:rsidRPr="004E37AE" w:rsidRDefault="004E37AE" w:rsidP="004E37AE">
      <w:r w:rsidRPr="004E37AE">
        <w:t xml:space="preserve">3. Зикеев А.Г. Практическая грамматика на уроках русского языка. Учебно-методическое пособие для работы с учащимися 4-7 классов специальных (коррекционных) образовательных учреждений. Часть 1. Лексика. Состав слова и словообразование. Имя существительное. Имя прилагательное. М., ВЛАДОС, 2011. </w:t>
      </w:r>
    </w:p>
    <w:p w:rsidR="004E37AE" w:rsidRPr="004E37AE" w:rsidRDefault="004E37AE" w:rsidP="004E37AE">
      <w:r w:rsidRPr="004E37AE">
        <w:t xml:space="preserve">4. Зикеев А.Г. Практическая грамматика на уроках русского языка. Учебно-методическое пособие для работы с учащимися 4-7 классов специальных (коррекционных) образовательных учреждений. Часть 2.Глагол. Местоимение. Причастие. М., ВЛАДОС, 2009. </w:t>
      </w:r>
    </w:p>
    <w:p w:rsidR="004E37AE" w:rsidRPr="004E37AE" w:rsidRDefault="004E37AE" w:rsidP="004E37AE">
      <w:r w:rsidRPr="004E37AE">
        <w:t xml:space="preserve">5. Прищепова И.В. Дизорфография младших школьников. Учебно-методическое пособие. Издательство КАРО, Сп-б., 2011 </w:t>
      </w:r>
    </w:p>
    <w:p w:rsidR="004E37AE" w:rsidRPr="004E37AE" w:rsidRDefault="004E37AE" w:rsidP="004E37AE"/>
    <w:p w:rsidR="004E37AE" w:rsidRPr="004E37AE" w:rsidRDefault="004E37AE" w:rsidP="004E37AE">
      <w:r w:rsidRPr="004E37AE">
        <w:t>Коррекционная программа по математике (6 класс)</w:t>
      </w:r>
    </w:p>
    <w:p w:rsidR="004E37AE" w:rsidRPr="004E37AE" w:rsidRDefault="004E37AE" w:rsidP="004E37AE"/>
    <w:p w:rsidR="004E37AE" w:rsidRPr="004E37AE" w:rsidRDefault="004E37AE" w:rsidP="004E37AE">
      <w:r w:rsidRPr="004E37AE">
        <w:lastRenderedPageBreak/>
        <w:t>ЦЕЛЬЮ  программы является:обеспечение базового стандарта математических знаний на всех ступенях и уровнях;обучения, способствующее разностороннему развитию каждого ученика, удовлетворяющее образовательные потребности учащихся и их родителей;</w:t>
      </w:r>
    </w:p>
    <w:p w:rsidR="004E37AE" w:rsidRPr="004E37AE" w:rsidRDefault="004E37AE" w:rsidP="004E37AE">
      <w:r w:rsidRPr="004E37AE">
        <w:t>ОСНОВНЫЕ ЗАДАЧИ.Повышение уровня общего развития детей.Усвоение учащимися базисных знаний по математике на уровне общеобразовательных школ.Коррекция индивидуальных недостатков психофизического развития. Формирование пространственных представлений, логического мышления.</w:t>
      </w:r>
    </w:p>
    <w:p w:rsidR="004E37AE" w:rsidRPr="004E37AE" w:rsidRDefault="004E37AE" w:rsidP="004E37AE">
      <w:r w:rsidRPr="004E37AE">
        <w:t>Цели обучения математике в общеобразовательной школе определяются ее ролью в формировании личности каждого человека, развитии общества в целом и в развитии интеллекта.</w:t>
      </w:r>
    </w:p>
    <w:p w:rsidR="004E37AE" w:rsidRPr="004E37AE" w:rsidRDefault="004E37AE" w:rsidP="004E37AE">
      <w:r w:rsidRPr="004E37AE">
        <w:t xml:space="preserve">В жизни приходится выполнять достаточно сложные расчеты, пользоваться общеупотребительной вычислительной техникой, находить в справочниках и применять нужные формулы, владеть практическими приемами геометрических измерений и построений, читать информацию, представленную в виде таблиц, диаграмм, графиков, понимать вероятностный характер случайных событий, составлять несложные алгоритмы и др. Без конкретных математических знаний затруднено понимание принципов устройства и использования современной техники, восприятие </w:t>
      </w:r>
      <w:r w:rsidRPr="004E37AE">
        <w:lastRenderedPageBreak/>
        <w:t>научных знаний, восприятие и интерпретация разнообразной социальной, экономической, политической информации. Таким образом, практическая полезность математики обусловлена тем, что ее предметом являются фундаментальные структуры реального мира: пространственные формы и количественные отношения — от простейших, усваиваемых в непосредственном опыте людей, до достаточно сложных, необходимых для развития научных и технологических идей.</w:t>
      </w:r>
    </w:p>
    <w:p w:rsidR="004E37AE" w:rsidRPr="004E37AE" w:rsidRDefault="004E37AE" w:rsidP="004E37AE">
      <w:r w:rsidRPr="004E37AE">
        <w:t>Без базовой математической подготовки невозможно достичь высокого уровня образования, так как все больше специальностей связано с непосредственным применением математики (экономика, бизнес, финансы, физика, химия, техника, информатика, биология, психология и многие другие). Следовательно, расширяется круг школьников, для которых математика становится профессионально значимым предметом.</w:t>
      </w:r>
    </w:p>
    <w:p w:rsidR="004E37AE" w:rsidRPr="004E37AE" w:rsidRDefault="004E37AE" w:rsidP="004E37AE">
      <w:r w:rsidRPr="004E37AE">
        <w:t xml:space="preserve">Для жизни в современном обществе важным является формирование математического стиля мышления, проявляющегося в определенных умственных навыках. В процессе математической деятельности в арсенал приемов и методов человеческого мышления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С помощью объектов </w:t>
      </w:r>
      <w:r w:rsidRPr="004E37AE">
        <w:lastRenderedPageBreak/>
        <w:t>математических умозаключений и правил их конструирования вскрывается механизм логических построений, вырабатываются умения формулировать, обосновывать и доказывать суждения, тем самым развивается логика. Математике принадлежит ведущая роль в формировании алгоритмического мышления, воспитании умения действовать по заданным алгоритмам и конструировать новые. В ходе решения задач — основной учебной деятельности на уроках математики — развиваются творческая и прикладная стороны мышления.</w:t>
      </w:r>
    </w:p>
    <w:p w:rsidR="004E37AE" w:rsidRPr="004E37AE" w:rsidRDefault="004E37AE" w:rsidP="004E37AE">
      <w:r w:rsidRPr="004E37AE">
        <w:t>Использование в математике наряду с естественным нескольких математических языков дает возможность развивать у учащихся точную, экономную и информативную устную и письменную речь, умение отбирать наиболее подходящие языковые (в частности, символические и графические) средства. В решении задачи формирования у учащихся грамотной математической речи учителю поможет систематическое использование на уроках математических диктантов.</w:t>
      </w:r>
    </w:p>
    <w:p w:rsidR="004E37AE" w:rsidRPr="004E37AE" w:rsidRDefault="004E37AE" w:rsidP="004E37AE">
      <w:r w:rsidRPr="004E37AE">
        <w:t xml:space="preserve">Математическое образование вносит свой вклад в формирование общей культуры человека. Ее необходимым компонентом является общее знакомство с методами познания действительности, что включает понимание диалектической взаимосвязи математики и действительности, представление о предмете и методе математики, его отличиях от </w:t>
      </w:r>
      <w:r w:rsidRPr="004E37AE">
        <w:lastRenderedPageBreak/>
        <w:t>методов естественных и гуманитарных наук, об особенностях применения математики для решения научных и прикладных задач.</w:t>
      </w:r>
    </w:p>
    <w:p w:rsidR="004E37AE" w:rsidRPr="004E37AE" w:rsidRDefault="004E37AE" w:rsidP="004E37AE">
      <w:r w:rsidRPr="004E37AE">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Изучение математики развивает</w:t>
      </w:r>
    </w:p>
    <w:p w:rsidR="004E37AE" w:rsidRPr="004E37AE" w:rsidRDefault="004E37AE" w:rsidP="004E37AE">
      <w:r w:rsidRPr="004E37AE">
        <w:t>воображение, пространственные представления. История развития математического знания дает возможность пополнить запас историко-научных знаний школьников, сформировать у них представления о математике как части общечеловеческой культуры. Знакомство с основными историческими вехами возникновения и развития математической науки, судьбами великих открытий, именами людей, творивших науку, должно войти в интеллектуальный багаж каждого культурного человека. Материалы об истории математики помещены в учебнике, дополнительные сведения и богатые материалы для внеклассной работы учитель найдет в книге И. Я. Депмана, Н. Я. Виленкина «За страницами учебника математики».</w:t>
      </w:r>
    </w:p>
    <w:p w:rsidR="004E37AE" w:rsidRPr="004E37AE" w:rsidRDefault="004E37AE" w:rsidP="004E37AE">
      <w:r w:rsidRPr="004E37AE">
        <w:t>Таким образом, значимость математической подготовки в общем образовании современного человека повлияла на определение следующих целей обучения математике в школе:</w:t>
      </w:r>
    </w:p>
    <w:p w:rsidR="004E37AE" w:rsidRPr="004E37AE" w:rsidRDefault="004E37AE" w:rsidP="004E37AE">
      <w:r w:rsidRPr="004E37AE">
        <w:lastRenderedPageBreak/>
        <w:t>овладение конкретными математическими знаниями, необходимыми для применения в практической деятельности, для изучения смежных дисциплин, для продолжения образования;</w:t>
      </w:r>
    </w:p>
    <w:p w:rsidR="004E37AE" w:rsidRPr="004E37AE" w:rsidRDefault="004E37AE" w:rsidP="004E37AE">
      <w:r w:rsidRPr="004E37AE">
        <w:t>интеллектуальное развитие учащихся, формирование качеств мышления, характерных для математической деятельности и необходимых для продуктивной жизни в обществе;</w:t>
      </w:r>
    </w:p>
    <w:p w:rsidR="004E37AE" w:rsidRPr="004E37AE" w:rsidRDefault="004E37AE" w:rsidP="004E37AE">
      <w:r w:rsidRPr="004E37AE">
        <w:t>формирование представлений о математических идеях и методах;</w:t>
      </w:r>
    </w:p>
    <w:p w:rsidR="004E37AE" w:rsidRPr="004E37AE" w:rsidRDefault="004E37AE" w:rsidP="004E37AE">
      <w:r w:rsidRPr="004E37AE">
        <w:t>формирование представлений о математике как форме описания и методе познания действительности;</w:t>
      </w:r>
    </w:p>
    <w:p w:rsidR="004E37AE" w:rsidRPr="004E37AE" w:rsidRDefault="004E37AE" w:rsidP="004E37AE">
      <w:r w:rsidRPr="004E37AE">
        <w:t>формирование представлений о математике как части общечеловеческой культуры, понимания значимости математики для общественного прогресса.</w:t>
      </w:r>
    </w:p>
    <w:p w:rsidR="004E37AE" w:rsidRPr="004E37AE" w:rsidRDefault="004E37AE" w:rsidP="004E37AE">
      <w:r w:rsidRPr="004E37AE">
        <w:t>Организация учебно-воспитательного процесса.</w:t>
      </w:r>
    </w:p>
    <w:p w:rsidR="004E37AE" w:rsidRPr="004E37AE" w:rsidRDefault="004E37AE" w:rsidP="004E37AE">
      <w:r w:rsidRPr="004E37AE">
        <w:t>Образовательные и воспитательные задачи обучения математике должны решаться комплексно с учетом возрастных особенностей учащихся. Законом об образовании учителю предоставляется право самостоятельного выбора методических путей и приемов решения этих задач.</w:t>
      </w:r>
    </w:p>
    <w:p w:rsidR="004E37AE" w:rsidRPr="004E37AE" w:rsidRDefault="004E37AE" w:rsidP="004E37AE">
      <w:r w:rsidRPr="004E37AE">
        <w:t xml:space="preserve">Принципиальным положением организации школьного математического образования в основной школе становится уровневая дифференциация обучения. Это означает, что, осваивая общий курс, </w:t>
      </w:r>
      <w:r w:rsidRPr="004E37AE">
        <w:lastRenderedPageBreak/>
        <w:t>одни школьники в своих результатах ограничиваются уровнем обязательной подготовки, зафиксированным в образовательном стандарте, другие в соответствии со своими склонностями и способностями достигают более высоких рубежей. При этом каждый имеет право самостоятельно решить, ограничиться минимальным уровнем или же продвигаться дальше. Именно на этом пути осуществляются гуманистические начала в обучении математике.</w:t>
      </w:r>
    </w:p>
    <w:p w:rsidR="004E37AE" w:rsidRPr="004E37AE" w:rsidRDefault="004E37AE" w:rsidP="004E37AE">
      <w:r w:rsidRPr="004E37AE">
        <w:t>Фундаментом математических умений школьников являются навыки вычислений на разных числовых множествах. А основой для них, в свою очередь, служат навыки устных вычислений, которые являются неотъемлемой частью любых письменных расчетов, служат основой для прикидки результата и т. д. Кроме того, устные вычисления — эффективный способ развития у детей устойчивого внимания, оперативной памяти и других важных для обучения качеств. На формирование навыков устных вычислений нацелены специальные пособия — математические тренажеры, которые необходимо использовать на каждом уроке на этапе устной работы.</w:t>
      </w:r>
    </w:p>
    <w:p w:rsidR="004E37AE" w:rsidRPr="004E37AE" w:rsidRDefault="004E37AE" w:rsidP="004E37AE">
      <w:r w:rsidRPr="004E37AE">
        <w:t>В организации учебно-воспитательного процесса важную роль играют задачи. Они являются и целью, и средством обучения и математического развития школьников. Следует иметь в виду, что теоретический материал осознается и усваивается преимущественно в процессе решения задач.</w:t>
      </w:r>
    </w:p>
    <w:p w:rsidR="004E37AE" w:rsidRPr="004E37AE" w:rsidRDefault="004E37AE" w:rsidP="004E37AE">
      <w:r w:rsidRPr="004E37AE">
        <w:lastRenderedPageBreak/>
        <w:t>Необходимо всемерно способствовать удовлетворению потребностей и запросов школьников, проявляющих интерес, склонности и способности к математике. Такие учащиеся должны получать индивидуальные задания (и в первую очередь нестандартные математические задачи), их следует привлекать к оказанию помощи одноклассникам, к участию в математических кружках, олимпиадах, факультативных занятиях; желательно рекомендовать им дополнительную литературу. Развитие интереса к математике у школьников является важнейшей задачей учителя.</w:t>
      </w:r>
    </w:p>
    <w:p w:rsidR="004E37AE" w:rsidRPr="004E37AE" w:rsidRDefault="004E37AE" w:rsidP="004E37AE">
      <w:r w:rsidRPr="004E37AE">
        <w:t>Важным условием правильной организации учебно-воспитательного процесса является выбор учителем рациональной системы методов и приемов обучения, ее оптимизация с учетом возраста учащихся, уровня их математической подготовки, развития общеучебных умений, специфики решаемых образовательных и воспитательных задач. В зависимости от указанных факторов учителю необходимо реализовать сбалансированное сочетание традиционных и новых методов обучения, оптимизировать применение объяснительно-иллюстративных и эвристических методов, использование современных технических средств.</w:t>
      </w:r>
    </w:p>
    <w:p w:rsidR="004E37AE" w:rsidRPr="004E37AE" w:rsidRDefault="004E37AE" w:rsidP="004E37AE">
      <w:r w:rsidRPr="004E37AE">
        <w:t xml:space="preserve">Учебный процесс необходимо ориентировать на рациональное сочетание устных и письменных видов работы как при изучении теории, так и при решении </w:t>
      </w:r>
      <w:r w:rsidRPr="004E37AE">
        <w:lastRenderedPageBreak/>
        <w:t>задач. Внимание учителя должно быть направлено на развитие речи учащихся, формирование у них навыков умственного труда — планирование своей работы, поиск рациональных путей ее выполнения, критическую оценку результатов.</w:t>
      </w:r>
    </w:p>
    <w:p w:rsidR="004E37AE" w:rsidRPr="004E37AE" w:rsidRDefault="004E37AE" w:rsidP="004E37AE">
      <w:r w:rsidRPr="004E37AE">
        <w:t>Целями изучения курса математики в 5—6-м классах являются: систематическое развитие понятия числа; выработка умений выполнять устно и письменно арифметические действия над числами, переводить практические задачи на язык математики; подготовка учащихся к изучению систематических курсов алгебры и геометрии.</w:t>
      </w:r>
    </w:p>
    <w:p w:rsidR="004E37AE" w:rsidRPr="004E37AE" w:rsidRDefault="004E37AE" w:rsidP="004E37AE">
      <w:r w:rsidRPr="004E37AE">
        <w:t>В ходе изучения курса учащиеся развивают навыки вычислений с натуральными числами, овладевают навыками действий с обыкновенными и десятичными дробями, положительными и отрицательными числами, получают начальные представления об использовании букв для записи выражений и свойств арифметических действий, составлении уравнений, продолжают знакомство с геометрическими понятиями, приобретают навыки построения геометрических фигур и измерения геометрических величин.</w:t>
      </w:r>
    </w:p>
    <w:p w:rsidR="004E37AE" w:rsidRPr="004E37AE" w:rsidRDefault="004E37AE" w:rsidP="004E37AE">
      <w:r w:rsidRPr="004E37AE">
        <w:t xml:space="preserve">Структура программы. Программа по математике для 6-го класса общеобразовательных учреждений состоит из двух разделов: Содержание программы, Требования к математической подготовке учащихся. К программе </w:t>
      </w:r>
      <w:r w:rsidRPr="004E37AE">
        <w:lastRenderedPageBreak/>
        <w:t>прилагаются Тематическое и Примерное поурочное планирование учебного материала.</w:t>
      </w:r>
    </w:p>
    <w:p w:rsidR="004E37AE" w:rsidRPr="004E37AE" w:rsidRDefault="004E37AE" w:rsidP="004E37AE">
      <w:r w:rsidRPr="004E37AE">
        <w:t>Раздел Содержание программы включает в себя минимальный объем материала, обязательного для изучения. Содержание здесь распределено не в соответствии с порядком изложения, принятым в учебнике, а по основным содержательным линиям, объединяющим связанные между собой вопросы. Это позволяет учителю, отвлекаясь от места конкретной темы в курсе, оценить ее значение по отношению к соответствующей содержательной линии, правильно определить и расставить акценты в обучении, организовать итоговое повторение материала.</w:t>
      </w:r>
    </w:p>
    <w:p w:rsidR="004E37AE" w:rsidRPr="004E37AE" w:rsidRDefault="004E37AE" w:rsidP="004E37AE">
      <w:r w:rsidRPr="004E37AE">
        <w:t>В разделе Требования к математической подготовке учащихся определяется итоговый уровень умений и навыков, которыми учащиеся должны владеть по окончании данного этапа обучения. Требования распределены по основным содержательным линиям курса и характеризуют тот безусловный минимум, которого должны достичь все учащиеся.В разделах Тематическое планирование и Примерное поурочное планирование приводится конкретное планирование, ориентированное на учебник математики для 6-го класса Н. Я. Виленкина и др.</w:t>
      </w:r>
    </w:p>
    <w:p w:rsidR="004E37AE" w:rsidRPr="004E37AE" w:rsidRDefault="004E37AE" w:rsidP="004E37AE">
      <w:r w:rsidRPr="004E37AE">
        <w:t>Материалы для рабочей программы составлены на основании следующих нормативно-правовых документов:</w:t>
      </w:r>
    </w:p>
    <w:p w:rsidR="004E37AE" w:rsidRPr="004E37AE" w:rsidRDefault="004E37AE" w:rsidP="004E37AE">
      <w:r w:rsidRPr="004E37AE">
        <w:lastRenderedPageBreak/>
        <w:t>Федерального компонента государственного стандарта основного общего образования по математике, утвержденного приказом Минобразования России от 5.03.2004 г. № 1089. Стандарт опубликован в издании "Федеральный компонент государственного стандарта общего образования. Часть I. Начальное общее образование. Основное общее образование" (Москва, Министерство образования Российской Федерации, 2004)</w:t>
      </w:r>
    </w:p>
    <w:p w:rsidR="004E37AE" w:rsidRPr="004E37AE" w:rsidRDefault="004E37AE" w:rsidP="004E37AE">
      <w:r w:rsidRPr="004E37AE">
        <w:t>Базисного учебного плана на 2016-2017учебный год.</w:t>
      </w:r>
    </w:p>
    <w:p w:rsidR="004E37AE" w:rsidRPr="004E37AE" w:rsidRDefault="004E37AE" w:rsidP="004E37AE">
      <w:r w:rsidRPr="004E37AE">
        <w:t>Авторской программы основного общего образования по математике</w:t>
      </w:r>
    </w:p>
    <w:p w:rsidR="004E37AE" w:rsidRPr="004E37AE" w:rsidRDefault="004E37AE" w:rsidP="004E37AE">
      <w:r w:rsidRPr="004E37AE">
        <w:t>(Программа. Планирование учебного материала. Математика. 5-6 классы / [авт.-</w:t>
      </w:r>
    </w:p>
    <w:p w:rsidR="004E37AE" w:rsidRPr="004E37AE" w:rsidRDefault="004E37AE" w:rsidP="004E37AE">
      <w:r w:rsidRPr="004E37AE">
        <w:t>сост. В.И. Жохов] – 2-е изд., стер. – М.: Мнемозина, 2010. – 31 с.).</w:t>
      </w:r>
    </w:p>
    <w:p w:rsidR="004E37AE" w:rsidRPr="004E37AE" w:rsidRDefault="004E37AE" w:rsidP="004E37AE">
      <w:r w:rsidRPr="004E37AE">
        <w:t>Федерального перечня учебников, рекомендованных Министерством образования Российской Федерации к использованию в образовательном процессе в общеобразовательных учреждениях,</w:t>
      </w:r>
    </w:p>
    <w:p w:rsidR="004E37AE" w:rsidRPr="004E37AE" w:rsidRDefault="004E37AE" w:rsidP="004E37AE">
      <w:r w:rsidRPr="004E37AE">
        <w:t>С учетом требований к оснащению образовательного процесса в соответствии с содержанием наполнения учебных предметов компонента государственного стандарта общего образования,</w:t>
      </w:r>
    </w:p>
    <w:p w:rsidR="004E37AE" w:rsidRPr="004E37AE" w:rsidRDefault="004E37AE" w:rsidP="004E37AE">
      <w:r w:rsidRPr="004E37AE">
        <w:t>Тематического планирования учебного материала,</w:t>
      </w:r>
    </w:p>
    <w:p w:rsidR="004E37AE" w:rsidRPr="004E37AE" w:rsidRDefault="004E37AE" w:rsidP="004E37AE">
      <w:r w:rsidRPr="004E37AE">
        <w:lastRenderedPageBreak/>
        <w:t>Программа соответствует учебнику «Математика» для шестого класса образовательных учреждений /Н.Я. Виленкин, В.И. Жохов, А.С. Чесноков, С.И. Шварцбург – М. Мнемозина, 2004-2010 гг./ и обеспечена учебно-методическим комплектом «Математика» для 6-го класса авторов Н.Я. Виленкин и др. (М.: Мнемозина).</w:t>
      </w:r>
    </w:p>
    <w:p w:rsidR="004E37AE" w:rsidRPr="004E37AE" w:rsidRDefault="004E37AE" w:rsidP="004E37AE">
      <w:r w:rsidRPr="004E37AE">
        <w:t>Программа рассчитана на 34 часа в год (1 час в неделю).</w:t>
      </w:r>
    </w:p>
    <w:p w:rsidR="004E37AE" w:rsidRPr="004E37AE" w:rsidRDefault="004E37AE" w:rsidP="004E37AE">
      <w:r w:rsidRPr="004E37AE">
        <w:t>Основная форма организации образовательного процесса – классно-урочная система.Предусматривается применение следующих технологий обучения:</w:t>
      </w:r>
    </w:p>
    <w:p w:rsidR="004E37AE" w:rsidRPr="004E37AE" w:rsidRDefault="004E37AE" w:rsidP="004E37AE">
      <w:r w:rsidRPr="004E37AE">
        <w:t>традиционная классно-урочная</w:t>
      </w:r>
    </w:p>
    <w:p w:rsidR="004E37AE" w:rsidRPr="004E37AE" w:rsidRDefault="004E37AE" w:rsidP="004E37AE">
      <w:r w:rsidRPr="004E37AE">
        <w:t>игровые технологии</w:t>
      </w:r>
    </w:p>
    <w:p w:rsidR="004E37AE" w:rsidRPr="004E37AE" w:rsidRDefault="004E37AE" w:rsidP="004E37AE">
      <w:r w:rsidRPr="004E37AE">
        <w:t>элементы проблемного обучения</w:t>
      </w:r>
    </w:p>
    <w:p w:rsidR="004E37AE" w:rsidRPr="004E37AE" w:rsidRDefault="004E37AE" w:rsidP="004E37AE">
      <w:r w:rsidRPr="004E37AE">
        <w:t>технологии уровневой дифференциации</w:t>
      </w:r>
    </w:p>
    <w:p w:rsidR="004E37AE" w:rsidRPr="004E37AE" w:rsidRDefault="004E37AE" w:rsidP="004E37AE">
      <w:r w:rsidRPr="004E37AE">
        <w:t>здоровьесберегающие технологии</w:t>
      </w:r>
    </w:p>
    <w:p w:rsidR="004E37AE" w:rsidRPr="004E37AE" w:rsidRDefault="004E37AE" w:rsidP="004E37AE">
      <w:r w:rsidRPr="004E37AE">
        <w:t>Система уроков условна, но все же выделяются следующие виды:</w:t>
      </w:r>
    </w:p>
    <w:p w:rsidR="004E37AE" w:rsidRPr="004E37AE" w:rsidRDefault="004E37AE" w:rsidP="004E37AE">
      <w:r w:rsidRPr="004E37AE">
        <w:t xml:space="preserve">Урок-практикум. На уроке учащиеся работают над различными заданиями в зависимости от своей подготовленности. Виды работ могут быть самыми разными: письменные исследования,  решение различных задач, практическое применение </w:t>
      </w:r>
      <w:r w:rsidRPr="004E37AE">
        <w:lastRenderedPageBreak/>
        <w:t>различных методов решения задач. Компьютер на таких уроках используется как электронный калькулятор, тренажер устного счета, виртуальная лаборатория, источник справочной информации.</w:t>
      </w:r>
    </w:p>
    <w:p w:rsidR="004E37AE" w:rsidRPr="004E37AE" w:rsidRDefault="004E37AE" w:rsidP="004E37AE">
      <w:r w:rsidRPr="004E37AE">
        <w:t>Комбинированный урок предполагает выполнение работ и заданий разного вида.</w:t>
      </w:r>
    </w:p>
    <w:p w:rsidR="004E37AE" w:rsidRPr="004E37AE" w:rsidRDefault="004E37AE" w:rsidP="004E37AE">
      <w:r w:rsidRPr="004E37AE">
        <w:t>Урок-игра. На основе игровой деятельности учащиеся познают новое, закрепляют изученное, отрабатывают различные учебные навыки.</w:t>
      </w:r>
    </w:p>
    <w:p w:rsidR="004E37AE" w:rsidRPr="004E37AE" w:rsidRDefault="004E37AE" w:rsidP="004E37AE">
      <w:r w:rsidRPr="004E37AE">
        <w:t>Урок-контрольная работа. Контроль знаний по пройденной теме</w:t>
      </w:r>
    </w:p>
    <w:p w:rsidR="004E37AE" w:rsidRPr="004E37AE" w:rsidRDefault="004E37AE" w:rsidP="004E37AE">
      <w:r w:rsidRPr="004E37AE">
        <w:t>Обучение предмету по программе VII вида для учащихся с задержкой психологического развития (ЗПР) ведётся на основе тех же учебников, что и в общеобразовательных классах.Опыт преподавания предмета показывает, что от школьников нельзя требовать вывода и запоминания сложных формул, доказательства теорем, решения нестандартных, трудоёмких заданий.</w:t>
      </w:r>
    </w:p>
    <w:p w:rsidR="00542F22" w:rsidRPr="00CF03C3" w:rsidRDefault="00542F22" w:rsidP="00AD32C5">
      <w:pPr>
        <w:spacing w:after="0" w:line="240" w:lineRule="auto"/>
        <w:ind w:firstLine="709"/>
        <w:jc w:val="both"/>
        <w:rPr>
          <w:rFonts w:cs="Times New Roman"/>
          <w:b/>
          <w:szCs w:val="28"/>
        </w:rPr>
      </w:pPr>
    </w:p>
    <w:p w:rsidR="00BB2E72" w:rsidRPr="00CF03C3" w:rsidRDefault="00BB2E72" w:rsidP="00DC3908">
      <w:pPr>
        <w:pStyle w:val="4"/>
        <w:rPr>
          <w:rStyle w:val="40"/>
        </w:rPr>
      </w:pPr>
      <w:bookmarkStart w:id="468"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xml:space="preserve">. </w:t>
      </w:r>
      <w:r w:rsidR="004E37AE">
        <w:t>Р</w:t>
      </w:r>
      <w:r w:rsidR="00854F23" w:rsidRPr="00CF03C3">
        <w:t>абочая программа</w:t>
      </w:r>
      <w:bookmarkEnd w:id="468"/>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w:t>
      </w:r>
      <w:r w:rsidRPr="00CF03C3">
        <w:rPr>
          <w:rFonts w:cs="Times New Roman"/>
          <w:szCs w:val="28"/>
        </w:rPr>
        <w:lastRenderedPageBreak/>
        <w:t>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lastRenderedPageBreak/>
        <w:t>Задачи</w:t>
      </w:r>
      <w:r w:rsidRPr="00CF03C3">
        <w:rPr>
          <w:rFonts w:cs="Times New Roman"/>
          <w:i/>
          <w:szCs w:val="28"/>
        </w:rPr>
        <w:t xml:space="preserve"> </w:t>
      </w:r>
      <w:r w:rsidRPr="00CF03C3">
        <w:rPr>
          <w:rFonts w:cs="Times New Roman"/>
          <w:b/>
          <w:i/>
          <w:szCs w:val="28"/>
        </w:rPr>
        <w:t>курса:</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w:t>
      </w:r>
      <w:r w:rsidRPr="00CF03C3">
        <w:rPr>
          <w:rFonts w:cs="Times New Roman"/>
          <w:szCs w:val="28"/>
        </w:rPr>
        <w:lastRenderedPageBreak/>
        <w:t xml:space="preserve">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w:t>
      </w:r>
      <w:r w:rsidRPr="00CF03C3">
        <w:rPr>
          <w:rFonts w:cs="Times New Roman"/>
          <w:szCs w:val="28"/>
        </w:rPr>
        <w:lastRenderedPageBreak/>
        <w:t xml:space="preserve">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xml:space="preserve">, понимать и различать чужие </w:t>
      </w:r>
      <w:r w:rsidRPr="00CF03C3">
        <w:rPr>
          <w:rFonts w:cs="Times New Roman"/>
          <w:szCs w:val="28"/>
        </w:rPr>
        <w:lastRenderedPageBreak/>
        <w:t>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w:t>
      </w:r>
      <w:r w:rsidRPr="00CF03C3">
        <w:rPr>
          <w:rFonts w:cs="Times New Roman"/>
          <w:szCs w:val="28"/>
        </w:rPr>
        <w:lastRenderedPageBreak/>
        <w:t xml:space="preserve">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 xml:space="preserve">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w:t>
      </w:r>
      <w:r w:rsidRPr="00CF03C3">
        <w:rPr>
          <w:rFonts w:eastAsia="Calibri" w:cs="Times New Roman"/>
          <w:szCs w:val="28"/>
          <w:lang w:eastAsia="zh-CN"/>
        </w:rPr>
        <w:lastRenderedPageBreak/>
        <w:t>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4026E" w:rsidRPr="00CF03C3" w:rsidRDefault="0084026E" w:rsidP="0084026E">
      <w:pPr>
        <w:pStyle w:val="Default"/>
        <w:ind w:firstLine="709"/>
        <w:jc w:val="both"/>
        <w:rPr>
          <w:rFonts w:cs="Times New Roman"/>
          <w:color w:val="auto"/>
          <w:sz w:val="28"/>
          <w:szCs w:val="28"/>
        </w:rPr>
      </w:pPr>
    </w:p>
    <w:p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4E0B65" w:rsidRPr="00CF03C3" w:rsidRDefault="004E0B65"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w:t>
      </w:r>
      <w:r w:rsidRPr="00CF03C3">
        <w:rPr>
          <w:rFonts w:eastAsia="Calibri" w:cs="Times New Roman"/>
          <w:szCs w:val="28"/>
        </w:rPr>
        <w:lastRenderedPageBreak/>
        <w:t xml:space="preserve">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lastRenderedPageBreak/>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w:t>
      </w:r>
      <w:r w:rsidRPr="00CF03C3">
        <w:rPr>
          <w:rFonts w:eastAsia="Calibri" w:cs="Times New Roman"/>
          <w:szCs w:val="28"/>
        </w:rPr>
        <w:lastRenderedPageBreak/>
        <w:t>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w:t>
      </w:r>
      <w:r w:rsidRPr="00CF03C3">
        <w:rPr>
          <w:rFonts w:eastAsia="Calibri" w:cs="Times New Roman"/>
          <w:szCs w:val="28"/>
        </w:rPr>
        <w:lastRenderedPageBreak/>
        <w:t>способами. Отработка навыков ведения дискуссии в паре и группе.</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w:t>
      </w:r>
      <w:r w:rsidRPr="00CF03C3">
        <w:rPr>
          <w:rFonts w:cs="Times New Roman"/>
          <w:szCs w:val="28"/>
        </w:rPr>
        <w:lastRenderedPageBreak/>
        <w:t xml:space="preserve">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rsidR="004E0B65" w:rsidRPr="00CF03C3" w:rsidRDefault="004E0B65" w:rsidP="00AD32C5">
      <w:pPr>
        <w:spacing w:after="0" w:line="240" w:lineRule="auto"/>
        <w:ind w:firstLine="709"/>
        <w:jc w:val="both"/>
        <w:rPr>
          <w:rFonts w:eastAsia="Calibri" w:cs="Times New Roman"/>
          <w:b/>
          <w:i/>
          <w:szCs w:val="28"/>
        </w:rPr>
      </w:pPr>
    </w:p>
    <w:p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lastRenderedPageBreak/>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w:t>
      </w:r>
      <w:r w:rsidRPr="00CF03C3">
        <w:rPr>
          <w:rFonts w:cs="Times New Roman"/>
          <w:szCs w:val="28"/>
        </w:rPr>
        <w:lastRenderedPageBreak/>
        <w:t>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CF03C3" w:rsidRDefault="00AE2120" w:rsidP="00AE2120">
      <w:pPr>
        <w:spacing w:after="0" w:line="240" w:lineRule="auto"/>
        <w:ind w:firstLine="709"/>
        <w:jc w:val="both"/>
        <w:rPr>
          <w:rFonts w:cs="Times New Roman"/>
          <w:szCs w:val="28"/>
        </w:rPr>
      </w:pPr>
    </w:p>
    <w:p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планировать свою деятельность и следовать плану, контролировать и корректировать свои действия при необходимости;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демонстрировать мотивацию к самопознанию, потребность к саморазвитию;</w:t>
      </w:r>
    </w:p>
    <w:p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w:t>
      </w:r>
      <w:r w:rsidRPr="00CF03C3">
        <w:rPr>
          <w:rFonts w:cs="Times New Roman"/>
          <w:szCs w:val="28"/>
        </w:rPr>
        <w:lastRenderedPageBreak/>
        <w:t>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w:t>
      </w:r>
      <w:r w:rsidRPr="00CF03C3">
        <w:rPr>
          <w:rFonts w:cs="Times New Roman"/>
          <w:szCs w:val="28"/>
        </w:rPr>
        <w:lastRenderedPageBreak/>
        <w:t xml:space="preserve">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4591B" w:rsidRPr="00CF03C3" w:rsidRDefault="0054591B"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w:t>
      </w:r>
      <w:r w:rsidRPr="00CF03C3">
        <w:rPr>
          <w:rFonts w:cs="Times New Roman"/>
          <w:szCs w:val="28"/>
        </w:rPr>
        <w:lastRenderedPageBreak/>
        <w:t>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w:t>
      </w:r>
      <w:r w:rsidR="00BB2E72" w:rsidRPr="00CF03C3">
        <w:rPr>
          <w:szCs w:val="28"/>
        </w:rPr>
        <w:t>ормирование навыков социальной (жизненной) компетенции.</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9" w:name="_Hlk43705172"/>
      <w:r w:rsidRPr="00CF03C3">
        <w:rPr>
          <w:rFonts w:cs="Times New Roman"/>
          <w:color w:val="auto"/>
          <w:sz w:val="28"/>
          <w:szCs w:val="28"/>
          <w:shd w:val="clear" w:color="auto" w:fill="FFFFFF"/>
        </w:rPr>
        <w:t>базовых приемов мыслительной деятельности.</w:t>
      </w:r>
    </w:p>
    <w:bookmarkEnd w:id="469"/>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w:t>
      </w:r>
      <w:r w:rsidRPr="00CF03C3">
        <w:rPr>
          <w:rFonts w:cs="Times New Roman"/>
          <w:color w:val="auto"/>
          <w:sz w:val="28"/>
          <w:szCs w:val="28"/>
          <w:shd w:val="clear" w:color="auto" w:fill="FFFFFF"/>
        </w:rPr>
        <w:lastRenderedPageBreak/>
        <w:t xml:space="preserve">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rsidR="009A30DE" w:rsidRPr="00CF03C3" w:rsidRDefault="009A30DE" w:rsidP="00AD32C5">
      <w:pPr>
        <w:pStyle w:val="Default"/>
        <w:ind w:firstLine="709"/>
        <w:jc w:val="both"/>
        <w:rPr>
          <w:rFonts w:cs="Times New Roman"/>
          <w:b/>
          <w:bCs/>
          <w:color w:val="auto"/>
          <w:sz w:val="28"/>
          <w:szCs w:val="28"/>
          <w:shd w:val="clear" w:color="auto" w:fill="FFFFFF"/>
        </w:rPr>
      </w:pPr>
      <w:bookmarkStart w:id="470" w:name="_Hlk49148905"/>
    </w:p>
    <w:p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1"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70"/>
      <w:r w:rsidRPr="00CF03C3">
        <w:rPr>
          <w:rFonts w:cs="Times New Roman"/>
          <w:b/>
          <w:bCs/>
          <w:color w:val="auto"/>
          <w:sz w:val="28"/>
          <w:szCs w:val="28"/>
          <w:shd w:val="clear" w:color="auto" w:fill="FFFFFF"/>
        </w:rPr>
        <w:t xml:space="preserve"> </w:t>
      </w:r>
      <w:bookmarkEnd w:id="471"/>
      <w:r w:rsidRPr="00CF03C3">
        <w:rPr>
          <w:rFonts w:cs="Times New Roman"/>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2" w:name="_Hlk42664519"/>
      <w:bookmarkStart w:id="473"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2"/>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Развитие логических умений делать суждения, умозаключение, подводить под понятие</w:t>
      </w:r>
      <w:r w:rsidR="00AC391E" w:rsidRPr="00CF03C3">
        <w:rPr>
          <w:szCs w:val="28"/>
        </w:rPr>
        <w:t>.</w:t>
      </w:r>
    </w:p>
    <w:p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rsidR="00BB2E72" w:rsidRPr="00CF03C3" w:rsidRDefault="00BB2E72" w:rsidP="00AD32C5">
      <w:pPr>
        <w:pStyle w:val="Default"/>
        <w:ind w:firstLine="709"/>
        <w:jc w:val="both"/>
        <w:rPr>
          <w:rFonts w:cs="Times New Roman"/>
          <w:bCs/>
          <w:color w:val="auto"/>
          <w:sz w:val="28"/>
          <w:szCs w:val="28"/>
          <w:shd w:val="clear" w:color="auto" w:fill="FFFFFF"/>
        </w:rPr>
      </w:pPr>
      <w:bookmarkStart w:id="474" w:name="_Hlk49148923"/>
      <w:bookmarkEnd w:id="473"/>
      <w:r w:rsidRPr="00CF03C3">
        <w:rPr>
          <w:rFonts w:cs="Times New Roman"/>
          <w:b/>
          <w:bCs/>
          <w:color w:val="auto"/>
          <w:sz w:val="28"/>
          <w:szCs w:val="28"/>
          <w:shd w:val="clear" w:color="auto" w:fill="FFFFFF"/>
        </w:rPr>
        <w:t xml:space="preserve">Модуль </w:t>
      </w:r>
      <w:bookmarkStart w:id="475"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4"/>
      <w:r w:rsidRPr="00CF03C3">
        <w:rPr>
          <w:rFonts w:cs="Times New Roman"/>
          <w:bCs/>
          <w:color w:val="auto"/>
          <w:sz w:val="28"/>
          <w:szCs w:val="28"/>
          <w:shd w:val="clear" w:color="auto" w:fill="FFFFFF"/>
        </w:rPr>
        <w:t xml:space="preserve"> </w:t>
      </w:r>
      <w:bookmarkEnd w:id="475"/>
      <w:r w:rsidRPr="00CF03C3">
        <w:rPr>
          <w:rFonts w:cs="Times New Roman"/>
          <w:bCs/>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rsidR="009A30DE" w:rsidRPr="00CF03C3" w:rsidRDefault="009A30DE" w:rsidP="00AD32C5">
      <w:pPr>
        <w:spacing w:after="0" w:line="240" w:lineRule="auto"/>
        <w:ind w:firstLine="709"/>
        <w:jc w:val="center"/>
        <w:rPr>
          <w:rFonts w:cs="Times New Roman"/>
          <w:b/>
          <w:szCs w:val="28"/>
        </w:rPr>
      </w:pPr>
    </w:p>
    <w:p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456974" w:rsidRPr="00CF03C3" w:rsidRDefault="00456974"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lastRenderedPageBreak/>
        <w:t>Содержание курса на уровне основного общего образования</w:t>
      </w:r>
    </w:p>
    <w:p w:rsidR="009A30DE" w:rsidRPr="00CF03C3" w:rsidRDefault="009A30DE"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Объединение предметов и явлений в группы по определенным признакам по заданному и самостоятельно найденному основанию (например, </w:t>
      </w:r>
      <w:r w:rsidRPr="00CF03C3">
        <w:rPr>
          <w:rFonts w:cs="Times New Roman"/>
          <w:color w:val="auto"/>
          <w:sz w:val="28"/>
          <w:szCs w:val="28"/>
        </w:rPr>
        <w:lastRenderedPageBreak/>
        <w:t>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 xml:space="preserve">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w:t>
      </w:r>
      <w:r w:rsidRPr="00CF03C3">
        <w:rPr>
          <w:rStyle w:val="c11"/>
          <w:rFonts w:cs="Times New Roman"/>
          <w:szCs w:val="28"/>
        </w:rPr>
        <w:lastRenderedPageBreak/>
        <w:t>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w:t>
      </w:r>
      <w:r w:rsidRPr="00CF03C3">
        <w:rPr>
          <w:rFonts w:cs="Times New Roman"/>
          <w:szCs w:val="28"/>
        </w:rPr>
        <w:lastRenderedPageBreak/>
        <w:t>(например,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w:t>
      </w:r>
      <w:r w:rsidRPr="00CF03C3">
        <w:rPr>
          <w:rFonts w:cs="Times New Roman"/>
          <w:szCs w:val="28"/>
        </w:rPr>
        <w:lastRenderedPageBreak/>
        <w:t xml:space="preserve">полуостров, так как это выступающая часть суши, с трех сторон окруженная водой).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xml:space="preserve">, </w:t>
      </w:r>
      <w:r w:rsidR="00007938" w:rsidRPr="00CF03C3">
        <w:rPr>
          <w:sz w:val="28"/>
          <w:szCs w:val="28"/>
        </w:rPr>
        <w:lastRenderedPageBreak/>
        <w:t>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rsidR="009A30DE" w:rsidRPr="00CF03C3" w:rsidRDefault="009A30DE" w:rsidP="00AD32C5">
      <w:pPr>
        <w:spacing w:after="0" w:line="240" w:lineRule="auto"/>
        <w:ind w:firstLine="709"/>
        <w:jc w:val="both"/>
        <w:rPr>
          <w:rFonts w:cs="Times New Roman"/>
          <w:b/>
          <w:bCs/>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 xml:space="preserve">определение разряда </w:t>
      </w:r>
      <w:r w:rsidRPr="00CF03C3">
        <w:rPr>
          <w:rFonts w:eastAsia="Times New Roman" w:cs="Times New Roman"/>
          <w:szCs w:val="28"/>
        </w:rPr>
        <w:lastRenderedPageBreak/>
        <w:t>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w:t>
      </w:r>
      <w:r w:rsidRPr="00CF03C3">
        <w:rPr>
          <w:rFonts w:cs="Times New Roman"/>
          <w:szCs w:val="28"/>
        </w:rPr>
        <w:lastRenderedPageBreak/>
        <w:t xml:space="preserve">информации, </w:t>
      </w:r>
      <w:bookmarkStart w:id="476" w:name="_Hlk49087923"/>
      <w:r w:rsidRPr="00CF03C3">
        <w:rPr>
          <w:rFonts w:cs="Times New Roman"/>
          <w:szCs w:val="28"/>
        </w:rPr>
        <w:t xml:space="preserve">нахождение в источнике ответов на вопросы с использованием </w:t>
      </w:r>
      <w:bookmarkEnd w:id="476"/>
      <w:r w:rsidRPr="00CF03C3">
        <w:rPr>
          <w:rFonts w:cs="Times New Roman"/>
          <w:szCs w:val="28"/>
        </w:rPr>
        <w:t>явно заданной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7" w:name="_Hlk45083035"/>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Преобразование информации из одной формы в другую различными способами по образцу.</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8" w:name="_Hlk45082618"/>
      <w:r w:rsidRPr="00CF03C3">
        <w:rPr>
          <w:rFonts w:cs="Times New Roman"/>
          <w:szCs w:val="28"/>
        </w:rPr>
        <w:t>Кодирование и декодирование информации (шифровка символами).</w:t>
      </w:r>
      <w:bookmarkEnd w:id="478"/>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7"/>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w:t>
      </w:r>
      <w:r w:rsidRPr="00CF03C3">
        <w:rPr>
          <w:rFonts w:cs="Times New Roman"/>
          <w:szCs w:val="28"/>
        </w:rPr>
        <w:lastRenderedPageBreak/>
        <w:t xml:space="preserve">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9A30DE" w:rsidRPr="00CF03C3" w:rsidRDefault="009A30DE" w:rsidP="00AD32C5">
      <w:pPr>
        <w:spacing w:after="0" w:line="240" w:lineRule="auto"/>
        <w:ind w:firstLine="709"/>
        <w:jc w:val="center"/>
        <w:rPr>
          <w:rFonts w:cs="Times New Roman"/>
          <w:b/>
          <w:i/>
          <w:szCs w:val="28"/>
        </w:rPr>
      </w:pPr>
    </w:p>
    <w:p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7B1393" w:rsidRPr="00CF03C3" w:rsidRDefault="007B1393" w:rsidP="002D6D58">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w:t>
      </w:r>
      <w:r w:rsidRPr="00CF03C3">
        <w:rPr>
          <w:rFonts w:cs="Times New Roman"/>
          <w:szCs w:val="28"/>
        </w:rPr>
        <w:lastRenderedPageBreak/>
        <w:t>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7B1393" w:rsidRPr="00CF03C3" w:rsidRDefault="007B1393" w:rsidP="00AD32C5">
      <w:pPr>
        <w:spacing w:after="0" w:line="240" w:lineRule="auto"/>
        <w:ind w:firstLine="709"/>
        <w:jc w:val="center"/>
        <w:rPr>
          <w:rFonts w:cs="Times New Roman"/>
          <w:b/>
          <w:i/>
          <w:szCs w:val="28"/>
        </w:rPr>
      </w:pPr>
    </w:p>
    <w:p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lastRenderedPageBreak/>
        <w:t>По модулю «Коррекция и развитие базовых приемов мыслительной (умственной)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определять и объяснять скрытый смысл текста, выделяя в нем неявно заданную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интерпретировать информацию, отвечать на вопросы, используя явно заданную в источнике и неявную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rsidR="00BB2E72" w:rsidRPr="00CF03C3" w:rsidRDefault="00BB2E72" w:rsidP="00AD32C5">
      <w:pPr>
        <w:spacing w:after="0" w:line="240" w:lineRule="auto"/>
        <w:ind w:firstLine="709"/>
        <w:rPr>
          <w:rFonts w:cs="Times New Roman"/>
          <w:szCs w:val="28"/>
        </w:rPr>
      </w:pPr>
    </w:p>
    <w:p w:rsidR="004F025F" w:rsidRPr="00CF03C3" w:rsidRDefault="004F025F" w:rsidP="00AD32C5">
      <w:pPr>
        <w:spacing w:after="0" w:line="240" w:lineRule="auto"/>
        <w:ind w:firstLine="709"/>
        <w:rPr>
          <w:rFonts w:cs="Times New Roman"/>
          <w:szCs w:val="28"/>
        </w:rPr>
      </w:pPr>
    </w:p>
    <w:p w:rsidR="000B4545" w:rsidRPr="00CF03C3" w:rsidRDefault="00BB2E72" w:rsidP="00DC3908">
      <w:pPr>
        <w:pStyle w:val="4"/>
        <w:rPr>
          <w:rFonts w:eastAsia="Times New Roman"/>
        </w:rPr>
      </w:pPr>
      <w:bookmarkStart w:id="479"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9"/>
      <w:r w:rsidRPr="00CF03C3">
        <w:rPr>
          <w:rFonts w:eastAsia="Times New Roman"/>
        </w:rPr>
        <w:t xml:space="preserve"> </w:t>
      </w:r>
    </w:p>
    <w:p w:rsidR="004F025F" w:rsidRPr="00CF03C3" w:rsidRDefault="004F025F" w:rsidP="00AD32C5">
      <w:pPr>
        <w:spacing w:after="0" w:line="240" w:lineRule="auto"/>
        <w:ind w:firstLine="709"/>
        <w:jc w:val="center"/>
        <w:rPr>
          <w:rFonts w:eastAsia="Times New Roman" w:cs="Times New Roman"/>
          <w:b/>
          <w:szCs w:val="28"/>
        </w:rPr>
      </w:pPr>
    </w:p>
    <w:p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w:t>
      </w:r>
      <w:r w:rsidRPr="00CF03C3">
        <w:rPr>
          <w:sz w:val="28"/>
          <w:szCs w:val="28"/>
        </w:rPr>
        <w:lastRenderedPageBreak/>
        <w:t xml:space="preserve">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CF03C3" w:rsidRDefault="00BB2E72" w:rsidP="00AD32C5">
      <w:pPr>
        <w:spacing w:after="0" w:line="240" w:lineRule="auto"/>
        <w:ind w:firstLine="709"/>
        <w:jc w:val="both"/>
        <w:rPr>
          <w:rFonts w:cs="Times New Roman"/>
          <w:szCs w:val="28"/>
        </w:rPr>
      </w:pPr>
      <w:bookmarkStart w:id="480" w:name="_Hlk54636439"/>
      <w:r w:rsidRPr="00CF03C3">
        <w:rPr>
          <w:rFonts w:cs="Times New Roman"/>
          <w:szCs w:val="28"/>
        </w:rPr>
        <w:t xml:space="preserve">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w:t>
      </w:r>
      <w:r w:rsidRPr="00CF03C3">
        <w:rPr>
          <w:rFonts w:cs="Times New Roman"/>
          <w:szCs w:val="28"/>
        </w:rPr>
        <w:lastRenderedPageBreak/>
        <w:t>овладение орфографическими навыками в 5–9 классах, программным материалом по учебному предмету «Русский язык».</w:t>
      </w:r>
      <w:bookmarkEnd w:id="480"/>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 xml:space="preserve">пециалист уделяет внимание закреплению учебных навыков по учебному предмету </w:t>
      </w:r>
      <w:r w:rsidRPr="00CF03C3">
        <w:rPr>
          <w:rFonts w:cs="Times New Roman"/>
          <w:bCs/>
          <w:szCs w:val="28"/>
        </w:rPr>
        <w:lastRenderedPageBreak/>
        <w:t>«Русский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rsidR="00BB2E72" w:rsidRPr="00CF03C3" w:rsidRDefault="00BB2E72" w:rsidP="00AD32C5">
      <w:pPr>
        <w:spacing w:after="0" w:line="240" w:lineRule="auto"/>
        <w:ind w:firstLine="709"/>
        <w:jc w:val="both"/>
        <w:rPr>
          <w:rFonts w:cs="Times New Roman"/>
          <w:bCs/>
          <w:szCs w:val="28"/>
        </w:rPr>
      </w:pPr>
      <w:bookmarkStart w:id="481"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1"/>
    <w:p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w:t>
      </w:r>
      <w:r w:rsidRPr="00CF03C3">
        <w:rPr>
          <w:rFonts w:cs="Times New Roman"/>
          <w:szCs w:val="28"/>
        </w:rPr>
        <w:lastRenderedPageBreak/>
        <w:t xml:space="preserve">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CF03C3" w:rsidRDefault="00BB2E72" w:rsidP="00AD32C5">
      <w:pPr>
        <w:spacing w:after="0" w:line="240" w:lineRule="auto"/>
        <w:ind w:firstLine="709"/>
        <w:jc w:val="both"/>
        <w:rPr>
          <w:rFonts w:cs="Times New Roman"/>
          <w:szCs w:val="28"/>
        </w:rPr>
      </w:pPr>
      <w:bookmarkStart w:id="482"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w:t>
      </w:r>
      <w:r w:rsidRPr="00CF03C3">
        <w:rPr>
          <w:rFonts w:cs="Times New Roman"/>
          <w:szCs w:val="28"/>
        </w:rPr>
        <w:lastRenderedPageBreak/>
        <w:t xml:space="preserve">либо равномерно распределяя время на изучение каждого модуля. </w:t>
      </w:r>
      <w:bookmarkStart w:id="483" w:name="_Hlk45970788"/>
      <w:r w:rsidRPr="00CF03C3">
        <w:rPr>
          <w:rFonts w:cs="Times New Roman"/>
          <w:szCs w:val="28"/>
        </w:rPr>
        <w:t>Проведение коррекционно-развивающих занятий учителя-логопеда предполагает</w:t>
      </w:r>
      <w:bookmarkEnd w:id="483"/>
      <w:r w:rsidRPr="00CF03C3">
        <w:rPr>
          <w:rFonts w:cs="Times New Roman"/>
          <w:szCs w:val="28"/>
        </w:rPr>
        <w:t xml:space="preserve"> вариативность и индивидуализацию содержания программы.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A30DE" w:rsidRPr="00CF03C3" w:rsidRDefault="009A30DE" w:rsidP="00AD32C5">
      <w:pPr>
        <w:spacing w:after="0" w:line="240" w:lineRule="auto"/>
        <w:ind w:firstLine="709"/>
        <w:jc w:val="both"/>
        <w:rPr>
          <w:rFonts w:eastAsia="Calibri" w:cs="Times New Roman"/>
          <w:b/>
          <w:szCs w:val="28"/>
          <w:shd w:val="clear" w:color="auto" w:fill="FFFFFF"/>
        </w:rPr>
      </w:pPr>
    </w:p>
    <w:p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2"/>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lastRenderedPageBreak/>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CF03C3" w:rsidRDefault="00BB2E72" w:rsidP="00AD32C5">
      <w:pPr>
        <w:spacing w:after="0" w:line="240" w:lineRule="auto"/>
        <w:ind w:firstLine="709"/>
        <w:jc w:val="both"/>
        <w:rPr>
          <w:rFonts w:cs="Times New Roman"/>
          <w:szCs w:val="28"/>
        </w:rPr>
      </w:pPr>
      <w:bookmarkStart w:id="484" w:name="_Hlk53051991"/>
      <w:r w:rsidRPr="00CF03C3">
        <w:rPr>
          <w:rFonts w:cs="Times New Roman"/>
          <w:b/>
          <w:bCs/>
          <w:szCs w:val="28"/>
        </w:rPr>
        <w:t xml:space="preserve">Модуль «Коррекция и развитие связной речи. Коммуникация» </w:t>
      </w:r>
      <w:bookmarkEnd w:id="484"/>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6764CB" w:rsidRPr="00CF03C3" w:rsidRDefault="006764CB" w:rsidP="00AD32C5">
      <w:pPr>
        <w:spacing w:after="0" w:line="240" w:lineRule="auto"/>
        <w:ind w:firstLine="709"/>
        <w:jc w:val="center"/>
        <w:rPr>
          <w:rFonts w:cs="Times New Roman"/>
          <w:b/>
          <w:bCs/>
          <w:szCs w:val="28"/>
        </w:rPr>
      </w:pPr>
    </w:p>
    <w:p w:rsidR="00197D3E" w:rsidRPr="00CF03C3" w:rsidRDefault="00197D3E" w:rsidP="00AD32C5">
      <w:pPr>
        <w:spacing w:after="0" w:line="240" w:lineRule="auto"/>
        <w:ind w:firstLine="709"/>
        <w:jc w:val="center"/>
        <w:rPr>
          <w:rFonts w:cs="Times New Roman"/>
          <w:b/>
          <w:bCs/>
          <w:szCs w:val="28"/>
        </w:rPr>
      </w:pPr>
    </w:p>
    <w:p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lastRenderedPageBreak/>
        <w:t>Модуль «Совершенствование фонетико-фонематической стороны речи» (фонетика, орфоэпия, графика)</w:t>
      </w:r>
    </w:p>
    <w:p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w:t>
      </w:r>
      <w:r w:rsidRPr="00CF03C3">
        <w:rPr>
          <w:rFonts w:eastAsia="Times New Roman" w:cs="Times New Roman"/>
          <w:szCs w:val="28"/>
        </w:rPr>
        <w:lastRenderedPageBreak/>
        <w:t xml:space="preserve">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w:t>
      </w:r>
      <w:r w:rsidRPr="00CF03C3">
        <w:rPr>
          <w:rFonts w:eastAsia="Times New Roman" w:cs="Times New Roman"/>
          <w:szCs w:val="28"/>
        </w:rPr>
        <w:lastRenderedPageBreak/>
        <w:t>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xml:space="preserve">.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w:t>
      </w:r>
      <w:r w:rsidRPr="00CF03C3">
        <w:rPr>
          <w:rFonts w:eastAsia="Times New Roman" w:cs="Times New Roman"/>
          <w:szCs w:val="28"/>
        </w:rPr>
        <w:lastRenderedPageBreak/>
        <w:t>их в соответствии с изученными в 5-9 классах пунктуационными правилами.</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 xml:space="preserve">Выразительное чтение </w:t>
      </w:r>
      <w:r w:rsidRPr="00CF03C3">
        <w:rPr>
          <w:rFonts w:eastAsia="Times New Roman" w:cs="Times New Roman"/>
          <w:szCs w:val="28"/>
        </w:rPr>
        <w:lastRenderedPageBreak/>
        <w:t>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eastAsia="Times New Roman" w:cs="Times New Roman"/>
          <w:b/>
          <w:i/>
          <w:szCs w:val="28"/>
        </w:rPr>
      </w:pPr>
    </w:p>
    <w:p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5"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6764CB" w:rsidRPr="00CF03C3" w:rsidRDefault="006764CB" w:rsidP="00AD32C5">
      <w:pPr>
        <w:spacing w:after="0" w:line="240" w:lineRule="auto"/>
        <w:ind w:firstLine="709"/>
        <w:contextualSpacing/>
        <w:jc w:val="center"/>
        <w:rPr>
          <w:rFonts w:cs="Times New Roman"/>
          <w:b/>
          <w:bCs/>
          <w:i/>
          <w:szCs w:val="28"/>
        </w:rPr>
      </w:pPr>
    </w:p>
    <w:p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 xml:space="preserve">Примерные виды деятельности обучающихся с ЗПР, обусловленные особыми образовательными </w:t>
      </w:r>
      <w:r w:rsidRPr="00CF03C3">
        <w:rPr>
          <w:rFonts w:eastAsia="Arial Unicode MS" w:cs="Times New Roman"/>
          <w:b/>
          <w:i/>
          <w:kern w:val="1"/>
          <w:szCs w:val="28"/>
          <w:lang w:eastAsia="en-US"/>
        </w:rPr>
        <w:lastRenderedPageBreak/>
        <w:t>потребностями и обеспечивающие осмысленное освоение содержания курса</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C8695A" w:rsidRPr="00CF03C3" w:rsidRDefault="00C8695A" w:rsidP="00C8695A">
      <w:pPr>
        <w:spacing w:after="0" w:line="240" w:lineRule="auto"/>
        <w:ind w:firstLine="709"/>
        <w:jc w:val="both"/>
        <w:rPr>
          <w:rFonts w:cs="Times New Roman"/>
          <w:szCs w:val="28"/>
        </w:rPr>
      </w:pPr>
      <w:r w:rsidRPr="00CF03C3">
        <w:rPr>
          <w:rFonts w:cs="Times New Roman"/>
          <w:szCs w:val="28"/>
        </w:rPr>
        <w:lastRenderedPageBreak/>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w:t>
      </w:r>
      <w:r w:rsidRPr="00CF03C3">
        <w:rPr>
          <w:rFonts w:cs="Times New Roman"/>
          <w:bCs/>
          <w:szCs w:val="28"/>
        </w:rPr>
        <w:lastRenderedPageBreak/>
        <w:t xml:space="preserve">орфографических правил (например, «Правописание безударных гласных», «Правописание непроизносимых согласных» и др.). </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lastRenderedPageBreak/>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 xml:space="preserve">подбор или адаптацию текстов с ясным содержанием и сюжетной линией разных стилей и жанров, оптимальных по объему для изучения на занятии. </w:t>
      </w:r>
      <w:r w:rsidRPr="00CF03C3">
        <w:rPr>
          <w:rFonts w:cs="Times New Roman"/>
          <w:szCs w:val="28"/>
        </w:rPr>
        <w:lastRenderedPageBreak/>
        <w:t>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C8695A" w:rsidRPr="00CF03C3" w:rsidRDefault="00C8695A" w:rsidP="00AD32C5">
      <w:pPr>
        <w:spacing w:after="0" w:line="240" w:lineRule="auto"/>
        <w:ind w:firstLine="709"/>
        <w:contextualSpacing/>
        <w:jc w:val="center"/>
        <w:rPr>
          <w:rFonts w:cs="Times New Roman"/>
          <w:b/>
          <w:bCs/>
          <w:i/>
          <w:szCs w:val="28"/>
        </w:rPr>
      </w:pPr>
    </w:p>
    <w:p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различать звук как единицу языка, иметь представление о соотношении звуков и букв, системе звуков, в том числе гласных и </w:t>
      </w:r>
      <w:r w:rsidRPr="00CF03C3">
        <w:rPr>
          <w:szCs w:val="28"/>
        </w:rPr>
        <w:lastRenderedPageBreak/>
        <w:t>согласных звуков, иметь навык постановки ударения в словах, давать характеристику звука;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выделять морфемы на основе словообразовательного анализа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правильно произносить и писать словосочетания и предложения без специфических ошибок словоизменения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выделять словосочетания в предложении, определять тип связи, главное и зависимое слово;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связно и последовательно, грамматически и фонетически правильно излагать свои мысли, составлять связный рассказ и пересказ на </w:t>
      </w:r>
      <w:r w:rsidRPr="00CF03C3">
        <w:rPr>
          <w:szCs w:val="28"/>
        </w:rPr>
        <w:lastRenderedPageBreak/>
        <w:t>заданную тему; соблюдать смысловую цельность, речевую связность и последовательность изложения;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lastRenderedPageBreak/>
        <w:t>Подходы к оценке достижения планируемых результатов освоения программы курса</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5"/>
    <w:p w:rsidR="00214BEA" w:rsidRPr="00CF03C3" w:rsidRDefault="00214BEA" w:rsidP="00AD32C5">
      <w:pPr>
        <w:spacing w:line="240" w:lineRule="auto"/>
        <w:rPr>
          <w:b/>
          <w:szCs w:val="28"/>
        </w:rPr>
      </w:pPr>
    </w:p>
    <w:p w:rsidR="00B4280B" w:rsidRPr="00CF03C3" w:rsidRDefault="00B4280B" w:rsidP="008D0D96">
      <w:pPr>
        <w:pStyle w:val="2"/>
        <w:spacing w:before="0" w:after="0" w:line="240" w:lineRule="auto"/>
        <w:jc w:val="left"/>
        <w:rPr>
          <w:caps/>
        </w:rPr>
      </w:pPr>
      <w:bookmarkStart w:id="486" w:name="_Toc97114977"/>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6"/>
      <w:r w:rsidR="00C007CA">
        <w:rPr>
          <w:caps/>
        </w:rPr>
        <w:t xml:space="preserve"> БОУ ТР ОО «Никольская СОШ»</w:t>
      </w:r>
    </w:p>
    <w:p w:rsidR="00B4280B" w:rsidRPr="00CF03C3" w:rsidRDefault="00B4280B" w:rsidP="00F00ED3">
      <w:pPr>
        <w:spacing w:after="0" w:line="240" w:lineRule="auto"/>
        <w:ind w:firstLine="709"/>
        <w:jc w:val="center"/>
        <w:rPr>
          <w:b/>
          <w:szCs w:val="28"/>
        </w:rPr>
      </w:pPr>
    </w:p>
    <w:p w:rsidR="00EC7DED" w:rsidRPr="00CF03C3" w:rsidRDefault="00EC7DED" w:rsidP="00F00ED3">
      <w:pPr>
        <w:spacing w:after="0" w:line="240" w:lineRule="auto"/>
        <w:ind w:firstLine="709"/>
        <w:jc w:val="center"/>
        <w:rPr>
          <w:szCs w:val="28"/>
        </w:rPr>
      </w:pPr>
    </w:p>
    <w:p w:rsidR="000F7357" w:rsidRPr="00CF03C3" w:rsidRDefault="000F7357" w:rsidP="00F00ED3">
      <w:pPr>
        <w:spacing w:after="0" w:line="240" w:lineRule="auto"/>
        <w:ind w:firstLine="709"/>
        <w:jc w:val="center"/>
        <w:rPr>
          <w:szCs w:val="28"/>
        </w:rPr>
      </w:pPr>
    </w:p>
    <w:p w:rsidR="00B4280B" w:rsidRPr="00C007CA" w:rsidRDefault="00B4280B" w:rsidP="008D0D96">
      <w:pPr>
        <w:pStyle w:val="3"/>
        <w:rPr>
          <w:b/>
          <w:caps/>
          <w:szCs w:val="28"/>
        </w:rPr>
      </w:pPr>
      <w:bookmarkStart w:id="487" w:name="_Toc97114978"/>
      <w:r w:rsidRPr="00C007CA">
        <w:rPr>
          <w:b/>
          <w:caps/>
          <w:szCs w:val="28"/>
        </w:rPr>
        <w:t>2.3.1.  учебный план</w:t>
      </w:r>
      <w:r w:rsidR="00273699" w:rsidRPr="00C007CA">
        <w:rPr>
          <w:b/>
          <w:caps/>
          <w:szCs w:val="28"/>
        </w:rPr>
        <w:t xml:space="preserve"> программы основного общего образования</w:t>
      </w:r>
      <w:bookmarkEnd w:id="487"/>
      <w:r w:rsidRPr="00C007CA">
        <w:rPr>
          <w:b/>
          <w:caps/>
          <w:szCs w:val="28"/>
        </w:rPr>
        <w:t xml:space="preserve"> </w:t>
      </w:r>
    </w:p>
    <w:p w:rsidR="00B265DF" w:rsidRPr="00CF03C3" w:rsidRDefault="00B265DF" w:rsidP="00F00ED3">
      <w:pPr>
        <w:tabs>
          <w:tab w:val="left" w:pos="4500"/>
          <w:tab w:val="left" w:pos="9180"/>
          <w:tab w:val="left" w:pos="9360"/>
        </w:tabs>
        <w:spacing w:after="0" w:line="240" w:lineRule="auto"/>
        <w:ind w:firstLine="709"/>
        <w:jc w:val="both"/>
        <w:rPr>
          <w:szCs w:val="28"/>
        </w:rPr>
      </w:pPr>
    </w:p>
    <w:p w:rsidR="00B4280B" w:rsidRPr="00CF03C3" w:rsidRDefault="00C007CA" w:rsidP="00F00ED3">
      <w:pPr>
        <w:tabs>
          <w:tab w:val="left" w:pos="4500"/>
          <w:tab w:val="left" w:pos="9180"/>
          <w:tab w:val="left" w:pos="9360"/>
        </w:tabs>
        <w:spacing w:after="0" w:line="240" w:lineRule="auto"/>
        <w:ind w:firstLine="709"/>
        <w:jc w:val="both"/>
        <w:rPr>
          <w:szCs w:val="28"/>
        </w:rPr>
      </w:pPr>
      <w:r>
        <w:rPr>
          <w:szCs w:val="28"/>
        </w:rPr>
        <w:t>Примерный У</w:t>
      </w:r>
      <w:r w:rsidR="00B4280B" w:rsidRPr="00CF03C3">
        <w:rPr>
          <w:szCs w:val="28"/>
        </w:rPr>
        <w:t>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w:t>
      </w:r>
      <w:r w:rsidRPr="00CF03C3">
        <w:rPr>
          <w:rStyle w:val="a7"/>
          <w:szCs w:val="28"/>
        </w:rPr>
        <w:footnoteReference w:id="36"/>
      </w:r>
      <w:r w:rsidRPr="00CF03C3">
        <w:rPr>
          <w:szCs w:val="28"/>
        </w:rPr>
        <w:t>:</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lastRenderedPageBreak/>
        <w:t>определяет (регламентирует) перечень учебных предметов, курсов и время, отводимое на их освоение и организацию;</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w:t>
      </w:r>
      <w:r w:rsidRPr="00CF03C3">
        <w:rPr>
          <w:szCs w:val="28"/>
        </w:rPr>
        <w:lastRenderedPageBreak/>
        <w:t>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состоит из двух частей: обязательной части и части, формируемой участниками образовательных отношений.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w:t>
      </w:r>
      <w:r w:rsidRPr="00CF03C3">
        <w:rPr>
          <w:szCs w:val="28"/>
        </w:rPr>
        <w:lastRenderedPageBreak/>
        <w:t>интегрированные учебные предметы (курсы) как в рамках одной предметной области в целом, так и на определенном этапе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lastRenderedPageBreak/>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Выбор направлений внеурочной деятельности, формы организации образовательного процесса, </w:t>
      </w:r>
      <w:r w:rsidRPr="00CF03C3">
        <w:rPr>
          <w:szCs w:val="28"/>
        </w:rPr>
        <w:lastRenderedPageBreak/>
        <w:t>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w:t>
      </w:r>
      <w:r w:rsidRPr="00CF03C3">
        <w:rPr>
          <w:szCs w:val="28"/>
        </w:rPr>
        <w:lastRenderedPageBreak/>
        <w:t xml:space="preserve">системой социальных отношений и социальное развитие обучающихся, а также адаптацию в социуме.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 xml:space="preserve">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w:t>
      </w:r>
      <w:r w:rsidRPr="00CF03C3">
        <w:rPr>
          <w:szCs w:val="28"/>
        </w:rPr>
        <w:lastRenderedPageBreak/>
        <w:t>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Индивидуальный учебный план разрабатывается для отдельного обучающегося или группы обучающихся на основе учебного плана </w:t>
      </w:r>
      <w:r w:rsidRPr="00CF03C3">
        <w:rPr>
          <w:szCs w:val="28"/>
        </w:rPr>
        <w:lastRenderedPageBreak/>
        <w:t>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w:t>
      </w:r>
      <w:r w:rsidRPr="00CF03C3">
        <w:rPr>
          <w:szCs w:val="28"/>
        </w:rPr>
        <w:lastRenderedPageBreak/>
        <w:t>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w:t>
      </w:r>
      <w:r w:rsidRPr="00CF03C3">
        <w:rPr>
          <w:szCs w:val="28"/>
        </w:rPr>
        <w:lastRenderedPageBreak/>
        <w:t>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lastRenderedPageBreak/>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8"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88"/>
    <w:p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7"/>
      </w:r>
      <w:r w:rsidRPr="00CF03C3">
        <w:rPr>
          <w:szCs w:val="28"/>
        </w:rPr>
        <w:t>.</w:t>
      </w:r>
    </w:p>
    <w:p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AE6486" w:rsidRPr="00CF03C3" w:rsidRDefault="00AE6486" w:rsidP="00AE6486">
      <w:pPr>
        <w:spacing w:after="0" w:line="240" w:lineRule="auto"/>
        <w:ind w:firstLine="709"/>
        <w:jc w:val="both"/>
        <w:rPr>
          <w:szCs w:val="28"/>
        </w:rPr>
      </w:pPr>
      <w:r w:rsidRPr="00CF03C3">
        <w:rPr>
          <w:szCs w:val="28"/>
        </w:rPr>
        <w:t>Для основного общего образования обучающихся с ЗПР представлены три варианта примерного недельного учебного плана:</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примерного недельного учебного плана ПООП)</w:t>
      </w:r>
      <w:r w:rsidRPr="00CF03C3">
        <w:rPr>
          <w:szCs w:val="28"/>
        </w:rPr>
        <w:t>;</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CF03C3">
        <w:rPr>
          <w:szCs w:val="28"/>
        </w:rPr>
        <w:t xml:space="preserve"> (сопоставим с вариантом 2 примерного недельного учебного плана ПООП)</w:t>
      </w:r>
      <w:r w:rsidRPr="00CF03C3">
        <w:rPr>
          <w:szCs w:val="28"/>
        </w:rPr>
        <w:t>;</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3 – преимущественно для отдельных общеобразовательных организаций</w:t>
      </w:r>
      <w:r w:rsidR="008445EB" w:rsidRPr="00CF03C3">
        <w:rPr>
          <w:szCs w:val="28"/>
        </w:rPr>
        <w:t>/классов</w:t>
      </w:r>
      <w:r w:rsidRPr="00CF03C3">
        <w:rPr>
          <w:szCs w:val="28"/>
        </w:rPr>
        <w:t>, реализующих адаптированные образовательные программы для обучающихся с задержкой психического развития.</w:t>
      </w:r>
    </w:p>
    <w:p w:rsidR="00A6544A" w:rsidRPr="00CF03C3" w:rsidRDefault="00A6544A" w:rsidP="00F00ED3">
      <w:pPr>
        <w:spacing w:after="0" w:line="240" w:lineRule="auto"/>
        <w:ind w:firstLine="709"/>
        <w:jc w:val="both"/>
        <w:rPr>
          <w:rFonts w:eastAsia="Times New Roman" w:cs="Times New Roman"/>
          <w:szCs w:val="28"/>
        </w:rPr>
      </w:pPr>
      <w:bookmarkStart w:id="489" w:name="_Toc31893497"/>
      <w:bookmarkStart w:id="490" w:name="_Toc31898654"/>
      <w:r w:rsidRPr="00CF03C3">
        <w:rPr>
          <w:rFonts w:eastAsia="Times New Roman" w:cs="Times New Roman"/>
          <w:szCs w:val="28"/>
        </w:rPr>
        <w:t xml:space="preserve">Примерный недельный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lastRenderedPageBreak/>
        <w:t>план комплектования классов.</w:t>
      </w:r>
    </w:p>
    <w:p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rsidR="00236CFF" w:rsidRPr="00CF03C3" w:rsidRDefault="00236CFF" w:rsidP="00236CFF">
      <w:pPr>
        <w:spacing w:after="0" w:line="240" w:lineRule="auto"/>
        <w:ind w:firstLine="709"/>
        <w:jc w:val="right"/>
        <w:rPr>
          <w:rFonts w:eastAsia="Times New Roman" w:cs="Times New Roman"/>
          <w:szCs w:val="28"/>
        </w:rPr>
      </w:pPr>
    </w:p>
    <w:p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403118" w:rsidRPr="00CF03C3">
        <w:rPr>
          <w:rFonts w:eastAsia="Times New Roman" w:cs="Times New Roman"/>
          <w:szCs w:val="28"/>
        </w:rPr>
        <w:t xml:space="preserve"> </w:t>
      </w:r>
      <w:r w:rsidRPr="00CF03C3">
        <w:rPr>
          <w:rFonts w:eastAsia="Times New Roman" w:cs="Times New Roman"/>
          <w:szCs w:val="28"/>
        </w:rPr>
        <w:t>1</w:t>
      </w:r>
    </w:p>
    <w:p w:rsidR="004137DE" w:rsidRPr="00CF03C3" w:rsidRDefault="004137DE" w:rsidP="004137DE">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5"/>
        <w:gridCol w:w="2932"/>
        <w:gridCol w:w="510"/>
        <w:gridCol w:w="25"/>
        <w:gridCol w:w="535"/>
        <w:gridCol w:w="58"/>
        <w:gridCol w:w="693"/>
        <w:gridCol w:w="67"/>
        <w:gridCol w:w="679"/>
        <w:gridCol w:w="528"/>
        <w:gridCol w:w="919"/>
      </w:tblGrid>
      <w:tr w:rsidR="004137DE" w:rsidRPr="00CF03C3" w:rsidTr="009B7391">
        <w:trPr>
          <w:trHeight w:val="921"/>
          <w:jc w:val="center"/>
        </w:trPr>
        <w:tc>
          <w:tcPr>
            <w:tcW w:w="2405"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9B7391">
        <w:trPr>
          <w:trHeight w:val="511"/>
          <w:jc w:val="center"/>
        </w:trPr>
        <w:tc>
          <w:tcPr>
            <w:tcW w:w="2405" w:type="dxa"/>
            <w:vMerge/>
          </w:tcPr>
          <w:p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rsidTr="00E17877">
        <w:trPr>
          <w:trHeight w:val="315"/>
          <w:jc w:val="center"/>
        </w:trPr>
        <w:tc>
          <w:tcPr>
            <w:tcW w:w="5337" w:type="dxa"/>
            <w:gridSpan w:val="2"/>
          </w:tcPr>
          <w:p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473D66" w:rsidRPr="00CF03C3" w:rsidRDefault="00473D66" w:rsidP="004137DE">
            <w:pPr>
              <w:spacing w:after="0" w:line="240" w:lineRule="auto"/>
              <w:jc w:val="center"/>
              <w:rPr>
                <w:b/>
                <w:bCs/>
                <w:sz w:val="24"/>
                <w:szCs w:val="24"/>
              </w:rPr>
            </w:pPr>
          </w:p>
        </w:tc>
      </w:tr>
      <w:tr w:rsidR="004137DE" w:rsidRPr="00CF03C3" w:rsidTr="009B7391">
        <w:trPr>
          <w:trHeight w:val="330"/>
          <w:jc w:val="center"/>
        </w:trPr>
        <w:tc>
          <w:tcPr>
            <w:tcW w:w="2405" w:type="dxa"/>
            <w:vMerge w:val="restart"/>
          </w:tcPr>
          <w:p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rsidTr="009B7391">
        <w:trPr>
          <w:trHeight w:val="37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rsidTr="009B7391">
        <w:trPr>
          <w:trHeight w:val="360"/>
          <w:jc w:val="center"/>
        </w:trPr>
        <w:tc>
          <w:tcPr>
            <w:tcW w:w="2405" w:type="dxa"/>
          </w:tcPr>
          <w:p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9B7391">
        <w:trPr>
          <w:trHeight w:val="427"/>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9B7391">
        <w:trPr>
          <w:trHeight w:val="201"/>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rsidTr="009B7391">
        <w:trPr>
          <w:trHeight w:val="201"/>
          <w:jc w:val="center"/>
        </w:trPr>
        <w:tc>
          <w:tcPr>
            <w:tcW w:w="2405" w:type="dxa"/>
            <w:vMerge/>
          </w:tcPr>
          <w:p w:rsidR="009B7391" w:rsidRPr="00CF03C3" w:rsidRDefault="009B7391" w:rsidP="009B7391">
            <w:pPr>
              <w:spacing w:after="0" w:line="240" w:lineRule="auto"/>
              <w:rPr>
                <w:bCs/>
                <w:sz w:val="24"/>
                <w:szCs w:val="24"/>
              </w:rPr>
            </w:pPr>
          </w:p>
        </w:tc>
        <w:tc>
          <w:tcPr>
            <w:tcW w:w="2932" w:type="dxa"/>
          </w:tcPr>
          <w:p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9B7391" w:rsidRPr="00CF03C3" w:rsidRDefault="009B7391" w:rsidP="004137DE">
            <w:pPr>
              <w:spacing w:after="0" w:line="240" w:lineRule="auto"/>
              <w:jc w:val="center"/>
              <w:rPr>
                <w:bCs/>
                <w:sz w:val="24"/>
                <w:szCs w:val="24"/>
              </w:rPr>
            </w:pPr>
          </w:p>
        </w:tc>
        <w:tc>
          <w:tcPr>
            <w:tcW w:w="535" w:type="dxa"/>
            <w:vAlign w:val="center"/>
          </w:tcPr>
          <w:p w:rsidR="009B7391" w:rsidRPr="00CF03C3" w:rsidRDefault="009B7391" w:rsidP="004137DE">
            <w:pPr>
              <w:spacing w:after="0" w:line="240" w:lineRule="auto"/>
              <w:jc w:val="center"/>
              <w:rPr>
                <w:bCs/>
                <w:sz w:val="24"/>
                <w:szCs w:val="24"/>
              </w:rPr>
            </w:pPr>
          </w:p>
        </w:tc>
        <w:tc>
          <w:tcPr>
            <w:tcW w:w="818" w:type="dxa"/>
            <w:gridSpan w:val="3"/>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402"/>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lastRenderedPageBreak/>
              <w:t>Общественно-научные предметы</w:t>
            </w:r>
          </w:p>
        </w:tc>
        <w:tc>
          <w:tcPr>
            <w:tcW w:w="2932"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234"/>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318"/>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18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21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2F2C63">
        <w:trPr>
          <w:trHeight w:val="267"/>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544"/>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9B7391">
        <w:trPr>
          <w:trHeight w:val="25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106"/>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301"/>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413"/>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rsidTr="009B7391">
        <w:trPr>
          <w:trHeight w:val="385"/>
          <w:jc w:val="center"/>
        </w:trPr>
        <w:tc>
          <w:tcPr>
            <w:tcW w:w="2405" w:type="dxa"/>
            <w:vMerge/>
          </w:tcPr>
          <w:p w:rsidR="004137DE" w:rsidRPr="00CF03C3" w:rsidRDefault="004137DE" w:rsidP="004137DE">
            <w:pPr>
              <w:spacing w:after="0" w:line="240" w:lineRule="auto"/>
              <w:jc w:val="both"/>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84"/>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rsidTr="001D46B2">
        <w:trPr>
          <w:trHeight w:val="301"/>
          <w:jc w:val="center"/>
        </w:trPr>
        <w:tc>
          <w:tcPr>
            <w:tcW w:w="5337" w:type="dxa"/>
            <w:gridSpan w:val="2"/>
          </w:tcPr>
          <w:p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8"/>
            </w:r>
          </w:p>
        </w:tc>
        <w:tc>
          <w:tcPr>
            <w:tcW w:w="535" w:type="dxa"/>
            <w:gridSpan w:val="2"/>
            <w:vAlign w:val="center"/>
          </w:tcPr>
          <w:p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25</w:t>
            </w:r>
          </w:p>
        </w:tc>
      </w:tr>
    </w:tbl>
    <w:p w:rsidR="004137DE" w:rsidRPr="00CF03C3" w:rsidRDefault="004137DE" w:rsidP="00236CFF">
      <w:pPr>
        <w:spacing w:after="0" w:line="240" w:lineRule="auto"/>
        <w:ind w:firstLine="709"/>
        <w:jc w:val="right"/>
        <w:rPr>
          <w:rFonts w:eastAsia="Times New Roman" w:cs="Times New Roman"/>
          <w:szCs w:val="28"/>
        </w:rPr>
      </w:pPr>
    </w:p>
    <w:p w:rsidR="004137DE" w:rsidRPr="00CF03C3" w:rsidRDefault="004137DE" w:rsidP="00236CFF">
      <w:pPr>
        <w:spacing w:after="0" w:line="240" w:lineRule="auto"/>
        <w:ind w:firstLine="709"/>
        <w:jc w:val="right"/>
        <w:rPr>
          <w:rFonts w:eastAsia="Times New Roman" w:cs="Times New Roman"/>
          <w:szCs w:val="28"/>
        </w:rPr>
      </w:pPr>
    </w:p>
    <w:p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lastRenderedPageBreak/>
        <w:t>Вариант №</w:t>
      </w:r>
      <w:r w:rsidR="003F55C9" w:rsidRPr="00CF03C3">
        <w:rPr>
          <w:rFonts w:eastAsia="Times New Roman" w:cs="Times New Roman"/>
          <w:szCs w:val="28"/>
        </w:rPr>
        <w:t xml:space="preserve"> </w:t>
      </w:r>
      <w:r w:rsidRPr="00CF03C3">
        <w:rPr>
          <w:rFonts w:eastAsia="Times New Roman" w:cs="Times New Roman"/>
          <w:szCs w:val="28"/>
        </w:rPr>
        <w:t>2</w:t>
      </w:r>
    </w:p>
    <w:p w:rsidR="00CA02E9" w:rsidRPr="00CF03C3" w:rsidRDefault="00CA02E9" w:rsidP="00E17877">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rsidR="00CA02E9" w:rsidRPr="00CF03C3" w:rsidRDefault="00CF2D43" w:rsidP="00E17877">
      <w:pPr>
        <w:spacing w:after="0" w:line="240" w:lineRule="auto"/>
        <w:ind w:firstLine="709"/>
        <w:jc w:val="center"/>
        <w:rPr>
          <w:bCs/>
          <w:sz w:val="24"/>
          <w:szCs w:val="24"/>
        </w:rPr>
      </w:pPr>
      <w:r w:rsidRPr="00CF03C3">
        <w:rPr>
          <w:bCs/>
          <w:sz w:val="24"/>
          <w:szCs w:val="24"/>
        </w:rPr>
        <w:t>(</w:t>
      </w:r>
      <w:r w:rsidR="00CA02E9" w:rsidRPr="00CF03C3">
        <w:rPr>
          <w:bCs/>
          <w:sz w:val="24"/>
          <w:szCs w:val="24"/>
        </w:rPr>
        <w:t>с изучением родного языка</w:t>
      </w:r>
      <w:r w:rsidRPr="00CF03C3">
        <w:rPr>
          <w:bCs/>
          <w:sz w:val="24"/>
          <w:szCs w:val="24"/>
        </w:rPr>
        <w:t>)</w:t>
      </w:r>
      <w:r w:rsidR="00CA02E9" w:rsidRPr="00CF03C3">
        <w:rPr>
          <w:bCs/>
          <w:sz w:val="24"/>
          <w:szCs w:val="24"/>
        </w:rPr>
        <w:t xml:space="preserve"> </w:t>
      </w:r>
    </w:p>
    <w:p w:rsidR="00CA02E9" w:rsidRPr="00CF03C3" w:rsidRDefault="00CA02E9" w:rsidP="00CA02E9">
      <w:pPr>
        <w:spacing w:after="0" w:line="240" w:lineRule="auto"/>
        <w:ind w:firstLine="709"/>
        <w:jc w:val="center"/>
        <w:rPr>
          <w:bCs/>
          <w:sz w:val="24"/>
          <w:szCs w:val="24"/>
        </w:rPr>
      </w:pPr>
      <w:r w:rsidRPr="00CF03C3">
        <w:rPr>
          <w:bCs/>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89"/>
        <w:gridCol w:w="2884"/>
        <w:gridCol w:w="510"/>
        <w:gridCol w:w="25"/>
        <w:gridCol w:w="535"/>
        <w:gridCol w:w="58"/>
        <w:gridCol w:w="693"/>
        <w:gridCol w:w="67"/>
        <w:gridCol w:w="679"/>
        <w:gridCol w:w="528"/>
        <w:gridCol w:w="919"/>
      </w:tblGrid>
      <w:tr w:rsidR="004137DE" w:rsidRPr="00CF03C3" w:rsidTr="00BC0ADE">
        <w:trPr>
          <w:trHeight w:val="921"/>
          <w:jc w:val="center"/>
        </w:trPr>
        <w:tc>
          <w:tcPr>
            <w:tcW w:w="2689"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884"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BC0ADE">
        <w:trPr>
          <w:trHeight w:val="511"/>
          <w:jc w:val="center"/>
        </w:trPr>
        <w:tc>
          <w:tcPr>
            <w:tcW w:w="2689" w:type="dxa"/>
            <w:vMerge/>
          </w:tcPr>
          <w:p w:rsidR="004137DE" w:rsidRPr="00CF03C3" w:rsidRDefault="004137DE" w:rsidP="004137DE">
            <w:pPr>
              <w:spacing w:after="0" w:line="240" w:lineRule="auto"/>
              <w:jc w:val="both"/>
              <w:rPr>
                <w:b/>
                <w:bCs/>
                <w:sz w:val="24"/>
                <w:szCs w:val="24"/>
              </w:rPr>
            </w:pPr>
          </w:p>
        </w:tc>
        <w:tc>
          <w:tcPr>
            <w:tcW w:w="2884"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583D74" w:rsidRPr="00CF03C3" w:rsidTr="00BC0ADE">
        <w:trPr>
          <w:trHeight w:val="315"/>
          <w:jc w:val="center"/>
        </w:trPr>
        <w:tc>
          <w:tcPr>
            <w:tcW w:w="5573" w:type="dxa"/>
            <w:gridSpan w:val="2"/>
          </w:tcPr>
          <w:p w:rsidR="00583D74" w:rsidRPr="00CF03C3" w:rsidRDefault="00583D74"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583D74" w:rsidRPr="00CF03C3" w:rsidRDefault="00583D74" w:rsidP="004137DE">
            <w:pPr>
              <w:spacing w:after="0" w:line="240" w:lineRule="auto"/>
              <w:jc w:val="center"/>
              <w:rPr>
                <w:b/>
                <w:bCs/>
                <w:sz w:val="24"/>
                <w:szCs w:val="24"/>
              </w:rPr>
            </w:pPr>
          </w:p>
        </w:tc>
      </w:tr>
      <w:tr w:rsidR="004137DE" w:rsidRPr="00CF03C3" w:rsidTr="00BC0ADE">
        <w:trPr>
          <w:trHeight w:val="330"/>
          <w:jc w:val="center"/>
        </w:trPr>
        <w:tc>
          <w:tcPr>
            <w:tcW w:w="2689" w:type="dxa"/>
            <w:vMerge w:val="restart"/>
          </w:tcPr>
          <w:p w:rsidR="004137DE" w:rsidRPr="00CF03C3" w:rsidRDefault="004137DE" w:rsidP="00BC0ADE">
            <w:pPr>
              <w:spacing w:after="0" w:line="240" w:lineRule="auto"/>
              <w:rPr>
                <w:bCs/>
                <w:sz w:val="24"/>
                <w:szCs w:val="24"/>
              </w:rPr>
            </w:pPr>
            <w:r w:rsidRPr="00CF03C3">
              <w:rPr>
                <w:rFonts w:eastAsia="Times New Roman"/>
                <w:bCs/>
                <w:sz w:val="24"/>
                <w:szCs w:val="24"/>
              </w:rPr>
              <w:t>Русский язык и литература</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4137DE" w:rsidRPr="00CF03C3" w:rsidRDefault="00583D74"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583D74"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583D74"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583D74" w:rsidP="004137DE">
            <w:pPr>
              <w:spacing w:after="0" w:line="240" w:lineRule="auto"/>
              <w:jc w:val="center"/>
              <w:rPr>
                <w:bCs/>
                <w:sz w:val="24"/>
                <w:szCs w:val="24"/>
              </w:rPr>
            </w:pPr>
            <w:r w:rsidRPr="00CF03C3">
              <w:rPr>
                <w:bCs/>
                <w:sz w:val="24"/>
                <w:szCs w:val="24"/>
              </w:rPr>
              <w:t>21</w:t>
            </w:r>
          </w:p>
        </w:tc>
      </w:tr>
      <w:tr w:rsidR="004137DE" w:rsidRPr="00CF03C3" w:rsidTr="00BC0ADE">
        <w:trPr>
          <w:trHeight w:val="37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583D74"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583D74">
            <w:pPr>
              <w:spacing w:after="0" w:line="240" w:lineRule="auto"/>
              <w:jc w:val="center"/>
              <w:rPr>
                <w:bCs/>
                <w:sz w:val="24"/>
                <w:szCs w:val="24"/>
              </w:rPr>
            </w:pPr>
            <w:r w:rsidRPr="00CF03C3">
              <w:rPr>
                <w:bCs/>
                <w:sz w:val="24"/>
                <w:szCs w:val="24"/>
              </w:rPr>
              <w:t>1</w:t>
            </w:r>
            <w:r w:rsidR="00583D74" w:rsidRPr="00CF03C3">
              <w:rPr>
                <w:bCs/>
                <w:sz w:val="24"/>
                <w:szCs w:val="24"/>
              </w:rPr>
              <w:t>3</w:t>
            </w:r>
          </w:p>
        </w:tc>
      </w:tr>
      <w:tr w:rsidR="006B2F35" w:rsidRPr="00CF03C3" w:rsidTr="00BC0ADE">
        <w:trPr>
          <w:trHeight w:val="360"/>
          <w:jc w:val="center"/>
        </w:trPr>
        <w:tc>
          <w:tcPr>
            <w:tcW w:w="2689" w:type="dxa"/>
            <w:vMerge w:val="restart"/>
          </w:tcPr>
          <w:p w:rsidR="006B2F35" w:rsidRPr="00CF03C3" w:rsidRDefault="006B2F35" w:rsidP="00BC0ADE">
            <w:pPr>
              <w:spacing w:after="0" w:line="240" w:lineRule="auto"/>
              <w:rPr>
                <w:bCs/>
                <w:sz w:val="24"/>
                <w:szCs w:val="24"/>
              </w:rPr>
            </w:pPr>
            <w:r w:rsidRPr="00CF03C3">
              <w:rPr>
                <w:rFonts w:eastAsia="Times New Roman"/>
                <w:bCs/>
                <w:sz w:val="24"/>
                <w:szCs w:val="24"/>
              </w:rPr>
              <w:t>Родной язык и родная литература</w:t>
            </w: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Родной язык</w:t>
            </w:r>
          </w:p>
        </w:tc>
        <w:tc>
          <w:tcPr>
            <w:tcW w:w="535" w:type="dxa"/>
            <w:gridSpan w:val="2"/>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535" w:type="dxa"/>
            <w:vMerge w:val="restart"/>
            <w:vAlign w:val="center"/>
          </w:tcPr>
          <w:p w:rsidR="006B2F35"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679"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528"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919"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5</w:t>
            </w:r>
          </w:p>
        </w:tc>
      </w:tr>
      <w:tr w:rsidR="006B2F35" w:rsidRPr="00CF03C3" w:rsidTr="00BC0ADE">
        <w:trPr>
          <w:trHeight w:val="360"/>
          <w:jc w:val="center"/>
        </w:trPr>
        <w:tc>
          <w:tcPr>
            <w:tcW w:w="2689" w:type="dxa"/>
            <w:vMerge/>
          </w:tcPr>
          <w:p w:rsidR="006B2F35" w:rsidRPr="00CF03C3" w:rsidRDefault="006B2F35" w:rsidP="00BC0ADE">
            <w:pPr>
              <w:spacing w:after="0" w:line="240" w:lineRule="auto"/>
              <w:rPr>
                <w:bCs/>
                <w:sz w:val="24"/>
                <w:szCs w:val="24"/>
              </w:rPr>
            </w:pP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Родная литература</w:t>
            </w:r>
          </w:p>
        </w:tc>
        <w:tc>
          <w:tcPr>
            <w:tcW w:w="535" w:type="dxa"/>
            <w:gridSpan w:val="2"/>
            <w:vMerge/>
            <w:vAlign w:val="center"/>
          </w:tcPr>
          <w:p w:rsidR="006B2F35" w:rsidRPr="00CF03C3" w:rsidRDefault="006B2F35" w:rsidP="004137DE">
            <w:pPr>
              <w:spacing w:after="0" w:line="240" w:lineRule="auto"/>
              <w:jc w:val="center"/>
              <w:rPr>
                <w:bCs/>
                <w:sz w:val="24"/>
                <w:szCs w:val="24"/>
              </w:rPr>
            </w:pPr>
          </w:p>
        </w:tc>
        <w:tc>
          <w:tcPr>
            <w:tcW w:w="535" w:type="dxa"/>
            <w:vMerge/>
            <w:vAlign w:val="center"/>
          </w:tcPr>
          <w:p w:rsidR="006B2F35" w:rsidRPr="00CF03C3" w:rsidRDefault="006B2F35" w:rsidP="004137DE">
            <w:pPr>
              <w:spacing w:after="0" w:line="240" w:lineRule="auto"/>
              <w:jc w:val="center"/>
              <w:rPr>
                <w:bCs/>
                <w:sz w:val="24"/>
                <w:szCs w:val="24"/>
              </w:rPr>
            </w:pPr>
          </w:p>
        </w:tc>
        <w:tc>
          <w:tcPr>
            <w:tcW w:w="818" w:type="dxa"/>
            <w:gridSpan w:val="3"/>
            <w:vMerge/>
            <w:vAlign w:val="center"/>
          </w:tcPr>
          <w:p w:rsidR="006B2F35" w:rsidRPr="00CF03C3" w:rsidRDefault="006B2F35" w:rsidP="004137DE">
            <w:pPr>
              <w:spacing w:after="0" w:line="240" w:lineRule="auto"/>
              <w:jc w:val="center"/>
              <w:rPr>
                <w:bCs/>
                <w:sz w:val="24"/>
                <w:szCs w:val="24"/>
              </w:rPr>
            </w:pPr>
          </w:p>
        </w:tc>
        <w:tc>
          <w:tcPr>
            <w:tcW w:w="679" w:type="dxa"/>
            <w:vMerge/>
            <w:vAlign w:val="center"/>
          </w:tcPr>
          <w:p w:rsidR="006B2F35" w:rsidRPr="00CF03C3" w:rsidRDefault="006B2F35" w:rsidP="004137DE">
            <w:pPr>
              <w:spacing w:after="0" w:line="240" w:lineRule="auto"/>
              <w:jc w:val="center"/>
              <w:rPr>
                <w:bCs/>
                <w:sz w:val="24"/>
                <w:szCs w:val="24"/>
              </w:rPr>
            </w:pPr>
          </w:p>
        </w:tc>
        <w:tc>
          <w:tcPr>
            <w:tcW w:w="528" w:type="dxa"/>
            <w:vMerge/>
            <w:vAlign w:val="center"/>
          </w:tcPr>
          <w:p w:rsidR="006B2F35" w:rsidRPr="00CF03C3" w:rsidRDefault="006B2F35" w:rsidP="004137DE">
            <w:pPr>
              <w:spacing w:after="0" w:line="240" w:lineRule="auto"/>
              <w:jc w:val="center"/>
              <w:rPr>
                <w:bCs/>
                <w:sz w:val="24"/>
                <w:szCs w:val="24"/>
              </w:rPr>
            </w:pPr>
          </w:p>
        </w:tc>
        <w:tc>
          <w:tcPr>
            <w:tcW w:w="919" w:type="dxa"/>
            <w:vMerge/>
            <w:vAlign w:val="center"/>
          </w:tcPr>
          <w:p w:rsidR="006B2F35" w:rsidRPr="00CF03C3" w:rsidRDefault="006B2F35" w:rsidP="004137DE">
            <w:pPr>
              <w:spacing w:after="0" w:line="240" w:lineRule="auto"/>
              <w:jc w:val="center"/>
              <w:rPr>
                <w:bCs/>
                <w:sz w:val="24"/>
                <w:szCs w:val="24"/>
              </w:rPr>
            </w:pPr>
          </w:p>
        </w:tc>
      </w:tr>
      <w:tr w:rsidR="004137DE" w:rsidRPr="00CF03C3" w:rsidTr="00BC0ADE">
        <w:trPr>
          <w:trHeight w:val="360"/>
          <w:jc w:val="center"/>
        </w:trPr>
        <w:tc>
          <w:tcPr>
            <w:tcW w:w="2689" w:type="dxa"/>
          </w:tcPr>
          <w:p w:rsidR="004137DE" w:rsidRPr="00CF03C3" w:rsidRDefault="004137DE" w:rsidP="00BC0ADE">
            <w:pPr>
              <w:spacing w:after="0" w:line="240" w:lineRule="auto"/>
              <w:rPr>
                <w:bCs/>
                <w:sz w:val="24"/>
                <w:szCs w:val="24"/>
              </w:rPr>
            </w:pPr>
            <w:r w:rsidRPr="00CF03C3">
              <w:rPr>
                <w:rFonts w:eastAsia="Times New Roman"/>
                <w:bCs/>
                <w:sz w:val="24"/>
                <w:szCs w:val="24"/>
              </w:rPr>
              <w:t>Иностранные языки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BC0ADE">
        <w:trPr>
          <w:trHeight w:val="427"/>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Математика и информатика</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38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BC0ADE">
        <w:trPr>
          <w:trHeight w:val="201"/>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6B2F35" w:rsidRPr="00CF03C3" w:rsidTr="00BC0ADE">
        <w:trPr>
          <w:trHeight w:val="201"/>
          <w:jc w:val="center"/>
        </w:trPr>
        <w:tc>
          <w:tcPr>
            <w:tcW w:w="2689" w:type="dxa"/>
            <w:vMerge/>
          </w:tcPr>
          <w:p w:rsidR="006B2F35" w:rsidRPr="00CF03C3" w:rsidRDefault="006B2F35" w:rsidP="00BC0ADE">
            <w:pPr>
              <w:spacing w:after="0" w:line="240" w:lineRule="auto"/>
              <w:rPr>
                <w:bCs/>
                <w:sz w:val="24"/>
                <w:szCs w:val="24"/>
              </w:rPr>
            </w:pP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6B2F35" w:rsidRPr="00CF03C3" w:rsidRDefault="006B2F35" w:rsidP="004137DE">
            <w:pPr>
              <w:spacing w:after="0" w:line="240" w:lineRule="auto"/>
              <w:jc w:val="center"/>
              <w:rPr>
                <w:bCs/>
                <w:sz w:val="24"/>
                <w:szCs w:val="24"/>
              </w:rPr>
            </w:pPr>
          </w:p>
        </w:tc>
        <w:tc>
          <w:tcPr>
            <w:tcW w:w="535" w:type="dxa"/>
            <w:vAlign w:val="center"/>
          </w:tcPr>
          <w:p w:rsidR="006B2F35" w:rsidRPr="00CF03C3" w:rsidRDefault="006B2F35" w:rsidP="004137DE">
            <w:pPr>
              <w:spacing w:after="0" w:line="240" w:lineRule="auto"/>
              <w:jc w:val="center"/>
              <w:rPr>
                <w:bCs/>
                <w:sz w:val="24"/>
                <w:szCs w:val="24"/>
              </w:rPr>
            </w:pPr>
          </w:p>
        </w:tc>
        <w:tc>
          <w:tcPr>
            <w:tcW w:w="818" w:type="dxa"/>
            <w:gridSpan w:val="3"/>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679" w:type="dxa"/>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528" w:type="dxa"/>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919" w:type="dxa"/>
            <w:vAlign w:val="center"/>
          </w:tcPr>
          <w:p w:rsidR="006B2F35" w:rsidRPr="00CF03C3" w:rsidRDefault="00BC0ADE" w:rsidP="004137DE">
            <w:pPr>
              <w:spacing w:after="0" w:line="240" w:lineRule="auto"/>
              <w:jc w:val="center"/>
              <w:rPr>
                <w:bCs/>
                <w:sz w:val="24"/>
                <w:szCs w:val="24"/>
              </w:rPr>
            </w:pPr>
            <w:r w:rsidRPr="00CF03C3">
              <w:rPr>
                <w:bCs/>
                <w:sz w:val="24"/>
                <w:szCs w:val="24"/>
              </w:rPr>
              <w:t>3</w:t>
            </w:r>
          </w:p>
        </w:tc>
      </w:tr>
      <w:tr w:rsidR="004137DE" w:rsidRPr="00CF03C3" w:rsidTr="00BC0ADE">
        <w:trPr>
          <w:trHeight w:val="38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BC0ADE">
        <w:trPr>
          <w:trHeight w:val="402"/>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Общественно-научные предметы</w:t>
            </w:r>
          </w:p>
        </w:tc>
        <w:tc>
          <w:tcPr>
            <w:tcW w:w="2884"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34"/>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318"/>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BC0ADE">
        <w:trPr>
          <w:trHeight w:val="181"/>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Естественно-научные предметы</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BC0ADE">
        <w:trPr>
          <w:trHeight w:val="21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427"/>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BC0ADE">
        <w:trPr>
          <w:trHeight w:val="544"/>
          <w:jc w:val="center"/>
        </w:trPr>
        <w:tc>
          <w:tcPr>
            <w:tcW w:w="2689" w:type="dxa"/>
          </w:tcPr>
          <w:p w:rsidR="004137DE" w:rsidRPr="00CF03C3" w:rsidRDefault="004137DE" w:rsidP="00BC0ADE">
            <w:pPr>
              <w:spacing w:after="0" w:line="240" w:lineRule="auto"/>
              <w:rPr>
                <w:bCs/>
                <w:sz w:val="24"/>
                <w:szCs w:val="24"/>
              </w:rPr>
            </w:pPr>
            <w:r w:rsidRPr="00CF03C3">
              <w:rPr>
                <w:bCs/>
                <w:sz w:val="24"/>
                <w:szCs w:val="24"/>
              </w:rPr>
              <w:t>Основы духовно-нравственной культуры народов России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BC0ADE">
        <w:trPr>
          <w:trHeight w:val="251"/>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lastRenderedPageBreak/>
              <w:t>Искусство</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106"/>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BC0ADE">
        <w:trPr>
          <w:trHeight w:val="301"/>
          <w:jc w:val="center"/>
        </w:trPr>
        <w:tc>
          <w:tcPr>
            <w:tcW w:w="2689" w:type="dxa"/>
          </w:tcPr>
          <w:p w:rsidR="004137DE" w:rsidRPr="00CF03C3" w:rsidRDefault="004137DE" w:rsidP="00BC0ADE">
            <w:pPr>
              <w:spacing w:after="0" w:line="240" w:lineRule="auto"/>
              <w:rPr>
                <w:bCs/>
                <w:sz w:val="24"/>
                <w:szCs w:val="24"/>
              </w:rPr>
            </w:pPr>
            <w:r w:rsidRPr="00CF03C3">
              <w:rPr>
                <w:bCs/>
                <w:sz w:val="24"/>
                <w:szCs w:val="24"/>
              </w:rPr>
              <w:t>Технология</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BC0ADE">
        <w:trPr>
          <w:trHeight w:val="413"/>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rsidTr="00BC0ADE">
        <w:trPr>
          <w:trHeight w:val="385"/>
          <w:jc w:val="center"/>
        </w:trPr>
        <w:tc>
          <w:tcPr>
            <w:tcW w:w="2689" w:type="dxa"/>
            <w:vMerge/>
          </w:tcPr>
          <w:p w:rsidR="004137DE" w:rsidRPr="00CF03C3" w:rsidRDefault="004137DE" w:rsidP="004137DE">
            <w:pPr>
              <w:spacing w:after="0" w:line="240" w:lineRule="auto"/>
              <w:jc w:val="both"/>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84"/>
          <w:jc w:val="center"/>
        </w:trPr>
        <w:tc>
          <w:tcPr>
            <w:tcW w:w="5573"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535" w:type="dxa"/>
            <w:vAlign w:val="center"/>
          </w:tcPr>
          <w:p w:rsidR="004137DE" w:rsidRPr="00CF03C3" w:rsidRDefault="004137DE" w:rsidP="002D33DC">
            <w:pPr>
              <w:spacing w:after="0" w:line="240" w:lineRule="auto"/>
              <w:jc w:val="center"/>
              <w:rPr>
                <w:bCs/>
                <w:sz w:val="24"/>
                <w:szCs w:val="24"/>
              </w:rPr>
            </w:pPr>
            <w:r w:rsidRPr="00CF03C3">
              <w:rPr>
                <w:bCs/>
                <w:sz w:val="24"/>
                <w:szCs w:val="24"/>
              </w:rPr>
              <w:t>2</w:t>
            </w:r>
            <w:r w:rsidR="002D33DC" w:rsidRPr="00CF03C3">
              <w:rPr>
                <w:bCs/>
                <w:sz w:val="24"/>
                <w:szCs w:val="24"/>
              </w:rPr>
              <w:t>9</w:t>
            </w:r>
          </w:p>
        </w:tc>
        <w:tc>
          <w:tcPr>
            <w:tcW w:w="818" w:type="dxa"/>
            <w:gridSpan w:val="3"/>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528" w:type="dxa"/>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3</w:t>
            </w:r>
          </w:p>
        </w:tc>
        <w:tc>
          <w:tcPr>
            <w:tcW w:w="919" w:type="dxa"/>
            <w:vAlign w:val="center"/>
          </w:tcPr>
          <w:p w:rsidR="004137DE" w:rsidRPr="00CF03C3" w:rsidRDefault="004137DE" w:rsidP="006441BE">
            <w:pPr>
              <w:spacing w:after="0" w:line="240" w:lineRule="auto"/>
              <w:jc w:val="center"/>
              <w:rPr>
                <w:bCs/>
                <w:sz w:val="24"/>
                <w:szCs w:val="24"/>
              </w:rPr>
            </w:pPr>
            <w:r w:rsidRPr="00CF03C3">
              <w:rPr>
                <w:bCs/>
                <w:sz w:val="24"/>
                <w:szCs w:val="24"/>
              </w:rPr>
              <w:t>15</w:t>
            </w:r>
            <w:r w:rsidR="006441BE" w:rsidRPr="00CF03C3">
              <w:rPr>
                <w:bCs/>
                <w:sz w:val="24"/>
                <w:szCs w:val="24"/>
              </w:rPr>
              <w:t>3</w:t>
            </w:r>
          </w:p>
        </w:tc>
      </w:tr>
      <w:tr w:rsidR="004137DE" w:rsidRPr="00CF03C3" w:rsidTr="00BC0ADE">
        <w:trPr>
          <w:trHeight w:val="301"/>
          <w:jc w:val="center"/>
        </w:trPr>
        <w:tc>
          <w:tcPr>
            <w:tcW w:w="5573" w:type="dxa"/>
            <w:gridSpan w:val="2"/>
          </w:tcPr>
          <w:p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9"/>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6235CD"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6235CD" w:rsidP="004137DE">
            <w:pPr>
              <w:spacing w:after="0" w:line="240" w:lineRule="auto"/>
              <w:jc w:val="center"/>
              <w:rPr>
                <w:bCs/>
                <w:sz w:val="24"/>
                <w:szCs w:val="24"/>
              </w:rPr>
            </w:pPr>
            <w:r w:rsidRPr="00CF03C3">
              <w:rPr>
                <w:bCs/>
                <w:sz w:val="24"/>
                <w:szCs w:val="24"/>
              </w:rPr>
              <w:t>0</w:t>
            </w:r>
          </w:p>
        </w:tc>
        <w:tc>
          <w:tcPr>
            <w:tcW w:w="919" w:type="dxa"/>
            <w:vAlign w:val="center"/>
          </w:tcPr>
          <w:p w:rsidR="004137DE" w:rsidRPr="00CF03C3" w:rsidRDefault="006441BE" w:rsidP="004137DE">
            <w:pPr>
              <w:spacing w:after="0" w:line="240" w:lineRule="auto"/>
              <w:jc w:val="center"/>
              <w:rPr>
                <w:bCs/>
                <w:sz w:val="24"/>
                <w:szCs w:val="24"/>
              </w:rPr>
            </w:pPr>
            <w:r w:rsidRPr="00CF03C3">
              <w:rPr>
                <w:bCs/>
                <w:sz w:val="24"/>
                <w:szCs w:val="24"/>
              </w:rPr>
              <w:t>4</w:t>
            </w:r>
          </w:p>
        </w:tc>
      </w:tr>
      <w:tr w:rsidR="004137DE" w:rsidRPr="00CF03C3" w:rsidTr="00BC0ADE">
        <w:trPr>
          <w:trHeight w:val="232"/>
          <w:jc w:val="center"/>
        </w:trPr>
        <w:tc>
          <w:tcPr>
            <w:tcW w:w="5573" w:type="dxa"/>
            <w:gridSpan w:val="2"/>
          </w:tcPr>
          <w:p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32"/>
          <w:jc w:val="center"/>
        </w:trPr>
        <w:tc>
          <w:tcPr>
            <w:tcW w:w="5573" w:type="dxa"/>
            <w:gridSpan w:val="2"/>
          </w:tcPr>
          <w:p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25</w:t>
            </w:r>
          </w:p>
        </w:tc>
      </w:tr>
    </w:tbl>
    <w:p w:rsidR="00236CFF" w:rsidRPr="00CF03C3" w:rsidRDefault="00236CFF" w:rsidP="00236CFF">
      <w:pPr>
        <w:spacing w:after="0" w:line="240" w:lineRule="auto"/>
        <w:ind w:firstLine="709"/>
        <w:jc w:val="right"/>
        <w:rPr>
          <w:rFonts w:eastAsia="Times New Roman" w:cs="Times New Roman"/>
          <w:szCs w:val="28"/>
        </w:rPr>
      </w:pPr>
    </w:p>
    <w:p w:rsidR="004137DE" w:rsidRPr="00CF03C3" w:rsidRDefault="004137DE" w:rsidP="00236CFF">
      <w:pPr>
        <w:spacing w:after="0" w:line="240" w:lineRule="auto"/>
        <w:ind w:firstLine="709"/>
        <w:jc w:val="right"/>
        <w:rPr>
          <w:rFonts w:eastAsia="Times New Roman" w:cs="Times New Roman"/>
          <w:szCs w:val="28"/>
        </w:rPr>
      </w:pPr>
    </w:p>
    <w:p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3</w:t>
      </w:r>
    </w:p>
    <w:p w:rsidR="00CF2D43" w:rsidRPr="00CF03C3" w:rsidRDefault="00CF2D43" w:rsidP="00CF2D43">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rsidR="00CF2D43" w:rsidRPr="00CF03C3" w:rsidRDefault="00CF2D43" w:rsidP="00262B5A">
      <w:pPr>
        <w:spacing w:after="0" w:line="240" w:lineRule="auto"/>
        <w:jc w:val="center"/>
        <w:rPr>
          <w:bCs/>
          <w:sz w:val="24"/>
          <w:szCs w:val="24"/>
        </w:rPr>
      </w:pPr>
      <w:r w:rsidRPr="00CF03C3">
        <w:rPr>
          <w:bCs/>
          <w:sz w:val="24"/>
          <w:szCs w:val="24"/>
        </w:rPr>
        <w:t>(</w:t>
      </w:r>
      <w:r w:rsidR="00262B5A" w:rsidRPr="00CF03C3">
        <w:rPr>
          <w:bCs/>
          <w:sz w:val="24"/>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rsidR="00AF48AC" w:rsidRPr="00CF03C3" w:rsidRDefault="00AF48AC" w:rsidP="00262B5A">
      <w:pPr>
        <w:spacing w:after="0" w:line="240" w:lineRule="auto"/>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5"/>
        <w:gridCol w:w="2932"/>
        <w:gridCol w:w="510"/>
        <w:gridCol w:w="25"/>
        <w:gridCol w:w="535"/>
        <w:gridCol w:w="58"/>
        <w:gridCol w:w="693"/>
        <w:gridCol w:w="67"/>
        <w:gridCol w:w="679"/>
        <w:gridCol w:w="528"/>
        <w:gridCol w:w="919"/>
      </w:tblGrid>
      <w:tr w:rsidR="00AF48AC" w:rsidRPr="00CF03C3" w:rsidTr="00C60C49">
        <w:trPr>
          <w:trHeight w:val="921"/>
          <w:jc w:val="center"/>
        </w:trPr>
        <w:tc>
          <w:tcPr>
            <w:tcW w:w="2405" w:type="dxa"/>
            <w:vMerge w:val="restart"/>
          </w:tcPr>
          <w:p w:rsidR="00AF48AC" w:rsidRPr="00CF03C3" w:rsidRDefault="00AF48AC" w:rsidP="00595469">
            <w:pPr>
              <w:spacing w:after="0" w:line="240" w:lineRule="auto"/>
              <w:jc w:val="both"/>
              <w:rPr>
                <w:b/>
                <w:bCs/>
                <w:sz w:val="24"/>
                <w:szCs w:val="24"/>
              </w:rPr>
            </w:pPr>
            <w:r w:rsidRPr="00CF03C3">
              <w:rPr>
                <w:b/>
                <w:bCs/>
                <w:sz w:val="24"/>
                <w:szCs w:val="24"/>
              </w:rPr>
              <w:lastRenderedPageBreak/>
              <w:t>Предметные области</w:t>
            </w:r>
          </w:p>
        </w:tc>
        <w:tc>
          <w:tcPr>
            <w:tcW w:w="2932" w:type="dxa"/>
            <w:vMerge w:val="restart"/>
            <w:tcBorders>
              <w:tr2bl w:val="single" w:sz="4" w:space="0" w:color="auto"/>
            </w:tcBorders>
          </w:tcPr>
          <w:p w:rsidR="00AF48AC" w:rsidRPr="00CF03C3" w:rsidRDefault="00AF48AC" w:rsidP="00595469">
            <w:pPr>
              <w:spacing w:after="0" w:line="240" w:lineRule="auto"/>
              <w:jc w:val="both"/>
              <w:rPr>
                <w:b/>
                <w:bCs/>
                <w:sz w:val="24"/>
                <w:szCs w:val="24"/>
              </w:rPr>
            </w:pPr>
            <w:r w:rsidRPr="00CF03C3">
              <w:rPr>
                <w:b/>
                <w:bCs/>
                <w:sz w:val="24"/>
                <w:szCs w:val="24"/>
              </w:rPr>
              <w:t>Учебные</w:t>
            </w:r>
          </w:p>
          <w:p w:rsidR="00AF48AC" w:rsidRPr="00CF03C3" w:rsidRDefault="00AF48AC" w:rsidP="00595469">
            <w:pPr>
              <w:spacing w:after="0" w:line="240" w:lineRule="auto"/>
              <w:jc w:val="both"/>
              <w:rPr>
                <w:b/>
                <w:bCs/>
                <w:sz w:val="24"/>
                <w:szCs w:val="24"/>
              </w:rPr>
            </w:pPr>
            <w:r w:rsidRPr="00CF03C3">
              <w:rPr>
                <w:b/>
                <w:bCs/>
                <w:sz w:val="24"/>
                <w:szCs w:val="24"/>
              </w:rPr>
              <w:t>предметы</w:t>
            </w:r>
          </w:p>
          <w:p w:rsidR="00AF48AC" w:rsidRPr="00CF03C3" w:rsidRDefault="00AF48AC" w:rsidP="00595469">
            <w:pPr>
              <w:spacing w:after="0" w:line="240" w:lineRule="auto"/>
              <w:jc w:val="right"/>
              <w:rPr>
                <w:b/>
                <w:bCs/>
                <w:sz w:val="24"/>
                <w:szCs w:val="24"/>
              </w:rPr>
            </w:pPr>
            <w:r w:rsidRPr="00CF03C3">
              <w:rPr>
                <w:b/>
                <w:bCs/>
                <w:sz w:val="24"/>
                <w:szCs w:val="24"/>
              </w:rPr>
              <w:t>Классы</w:t>
            </w:r>
          </w:p>
        </w:tc>
        <w:tc>
          <w:tcPr>
            <w:tcW w:w="4014" w:type="dxa"/>
            <w:gridSpan w:val="9"/>
          </w:tcPr>
          <w:p w:rsidR="00AF48AC" w:rsidRPr="00CF03C3" w:rsidRDefault="00AF48AC" w:rsidP="00595469">
            <w:pPr>
              <w:spacing w:after="0" w:line="240" w:lineRule="auto"/>
              <w:jc w:val="both"/>
              <w:rPr>
                <w:b/>
                <w:bCs/>
                <w:sz w:val="24"/>
                <w:szCs w:val="24"/>
              </w:rPr>
            </w:pPr>
            <w:r w:rsidRPr="00CF03C3">
              <w:rPr>
                <w:b/>
                <w:bCs/>
                <w:sz w:val="24"/>
                <w:szCs w:val="24"/>
              </w:rPr>
              <w:t>Количество часов в неделю</w:t>
            </w:r>
          </w:p>
        </w:tc>
      </w:tr>
      <w:tr w:rsidR="00AF48AC" w:rsidRPr="00CF03C3" w:rsidTr="00C60C49">
        <w:trPr>
          <w:trHeight w:val="511"/>
          <w:jc w:val="center"/>
        </w:trPr>
        <w:tc>
          <w:tcPr>
            <w:tcW w:w="2405" w:type="dxa"/>
            <w:vMerge/>
          </w:tcPr>
          <w:p w:rsidR="00AF48AC" w:rsidRPr="00CF03C3" w:rsidRDefault="00AF48AC" w:rsidP="00595469">
            <w:pPr>
              <w:spacing w:after="0" w:line="240" w:lineRule="auto"/>
              <w:jc w:val="both"/>
              <w:rPr>
                <w:b/>
                <w:bCs/>
                <w:sz w:val="24"/>
                <w:szCs w:val="24"/>
              </w:rPr>
            </w:pPr>
          </w:p>
        </w:tc>
        <w:tc>
          <w:tcPr>
            <w:tcW w:w="2932" w:type="dxa"/>
            <w:vMerge/>
            <w:tcBorders>
              <w:tr2bl w:val="single" w:sz="4" w:space="0" w:color="auto"/>
            </w:tcBorders>
          </w:tcPr>
          <w:p w:rsidR="00AF48AC" w:rsidRPr="00CF03C3" w:rsidRDefault="00AF48AC" w:rsidP="00595469">
            <w:pPr>
              <w:spacing w:after="0" w:line="240" w:lineRule="auto"/>
              <w:jc w:val="both"/>
              <w:rPr>
                <w:b/>
                <w:bCs/>
                <w:sz w:val="24"/>
                <w:szCs w:val="24"/>
              </w:rPr>
            </w:pPr>
          </w:p>
        </w:tc>
        <w:tc>
          <w:tcPr>
            <w:tcW w:w="510" w:type="dxa"/>
          </w:tcPr>
          <w:p w:rsidR="00AF48AC" w:rsidRPr="00CF03C3" w:rsidRDefault="00AF48AC" w:rsidP="00595469">
            <w:pPr>
              <w:spacing w:after="0" w:line="240" w:lineRule="auto"/>
              <w:jc w:val="both"/>
              <w:rPr>
                <w:b/>
                <w:bCs/>
                <w:sz w:val="24"/>
                <w:szCs w:val="24"/>
              </w:rPr>
            </w:pPr>
            <w:r w:rsidRPr="00CF03C3">
              <w:rPr>
                <w:b/>
                <w:bCs/>
                <w:sz w:val="24"/>
                <w:szCs w:val="24"/>
              </w:rPr>
              <w:t>V</w:t>
            </w:r>
          </w:p>
        </w:tc>
        <w:tc>
          <w:tcPr>
            <w:tcW w:w="618" w:type="dxa"/>
            <w:gridSpan w:val="3"/>
          </w:tcPr>
          <w:p w:rsidR="00AF48AC" w:rsidRPr="00CF03C3" w:rsidRDefault="00AF48AC" w:rsidP="00595469">
            <w:pPr>
              <w:spacing w:after="0" w:line="240" w:lineRule="auto"/>
              <w:jc w:val="both"/>
              <w:rPr>
                <w:b/>
                <w:bCs/>
                <w:sz w:val="24"/>
                <w:szCs w:val="24"/>
              </w:rPr>
            </w:pPr>
            <w:r w:rsidRPr="00CF03C3">
              <w:rPr>
                <w:b/>
                <w:bCs/>
                <w:sz w:val="24"/>
                <w:szCs w:val="24"/>
              </w:rPr>
              <w:t>VI</w:t>
            </w:r>
          </w:p>
        </w:tc>
        <w:tc>
          <w:tcPr>
            <w:tcW w:w="693" w:type="dxa"/>
          </w:tcPr>
          <w:p w:rsidR="00AF48AC" w:rsidRPr="00CF03C3" w:rsidRDefault="00AF48AC" w:rsidP="00595469">
            <w:pPr>
              <w:spacing w:after="0" w:line="240" w:lineRule="auto"/>
              <w:jc w:val="both"/>
              <w:rPr>
                <w:b/>
                <w:bCs/>
                <w:sz w:val="24"/>
                <w:szCs w:val="24"/>
              </w:rPr>
            </w:pPr>
            <w:r w:rsidRPr="00CF03C3">
              <w:rPr>
                <w:b/>
                <w:bCs/>
                <w:sz w:val="24"/>
                <w:szCs w:val="24"/>
              </w:rPr>
              <w:t>VII</w:t>
            </w:r>
          </w:p>
        </w:tc>
        <w:tc>
          <w:tcPr>
            <w:tcW w:w="746" w:type="dxa"/>
            <w:gridSpan w:val="2"/>
          </w:tcPr>
          <w:p w:rsidR="00AF48AC" w:rsidRPr="00CF03C3" w:rsidRDefault="00AF48AC" w:rsidP="00595469">
            <w:pPr>
              <w:spacing w:after="0" w:line="240" w:lineRule="auto"/>
              <w:jc w:val="both"/>
              <w:rPr>
                <w:b/>
                <w:bCs/>
                <w:sz w:val="24"/>
                <w:szCs w:val="24"/>
              </w:rPr>
            </w:pPr>
            <w:r w:rsidRPr="00CF03C3">
              <w:rPr>
                <w:b/>
                <w:bCs/>
                <w:sz w:val="24"/>
                <w:szCs w:val="24"/>
              </w:rPr>
              <w:t>VIII</w:t>
            </w:r>
          </w:p>
        </w:tc>
        <w:tc>
          <w:tcPr>
            <w:tcW w:w="528" w:type="dxa"/>
          </w:tcPr>
          <w:p w:rsidR="00AF48AC" w:rsidRPr="00CF03C3" w:rsidRDefault="00AF48AC" w:rsidP="00595469">
            <w:pPr>
              <w:spacing w:after="0" w:line="240" w:lineRule="auto"/>
              <w:jc w:val="both"/>
              <w:rPr>
                <w:b/>
                <w:bCs/>
                <w:sz w:val="24"/>
                <w:szCs w:val="24"/>
              </w:rPr>
            </w:pPr>
            <w:r w:rsidRPr="00CF03C3">
              <w:rPr>
                <w:b/>
                <w:bCs/>
                <w:sz w:val="24"/>
                <w:szCs w:val="24"/>
              </w:rPr>
              <w:t>IX</w:t>
            </w:r>
          </w:p>
        </w:tc>
        <w:tc>
          <w:tcPr>
            <w:tcW w:w="919" w:type="dxa"/>
          </w:tcPr>
          <w:p w:rsidR="00AF48AC" w:rsidRPr="00CF03C3" w:rsidRDefault="00AF48AC" w:rsidP="00595469">
            <w:pPr>
              <w:spacing w:after="0" w:line="240" w:lineRule="auto"/>
              <w:jc w:val="both"/>
              <w:rPr>
                <w:b/>
                <w:bCs/>
                <w:sz w:val="24"/>
                <w:szCs w:val="24"/>
              </w:rPr>
            </w:pPr>
            <w:r w:rsidRPr="00CF03C3">
              <w:rPr>
                <w:b/>
                <w:bCs/>
                <w:sz w:val="24"/>
                <w:szCs w:val="24"/>
              </w:rPr>
              <w:t>Всего</w:t>
            </w:r>
          </w:p>
        </w:tc>
      </w:tr>
      <w:tr w:rsidR="00010A32" w:rsidRPr="00CF03C3" w:rsidTr="00E17877">
        <w:trPr>
          <w:trHeight w:val="315"/>
          <w:jc w:val="center"/>
        </w:trPr>
        <w:tc>
          <w:tcPr>
            <w:tcW w:w="5337" w:type="dxa"/>
            <w:gridSpan w:val="2"/>
          </w:tcPr>
          <w:p w:rsidR="00010A32" w:rsidRPr="00CF03C3" w:rsidRDefault="00010A32" w:rsidP="00595469">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010A32" w:rsidRPr="00CF03C3" w:rsidRDefault="00010A32" w:rsidP="00595469">
            <w:pPr>
              <w:spacing w:after="0" w:line="240" w:lineRule="auto"/>
              <w:jc w:val="center"/>
              <w:rPr>
                <w:b/>
                <w:bCs/>
                <w:sz w:val="24"/>
                <w:szCs w:val="24"/>
              </w:rPr>
            </w:pPr>
          </w:p>
        </w:tc>
      </w:tr>
      <w:tr w:rsidR="00AF48AC" w:rsidRPr="00CF03C3" w:rsidTr="00C60C49">
        <w:trPr>
          <w:trHeight w:val="330"/>
          <w:jc w:val="center"/>
        </w:trPr>
        <w:tc>
          <w:tcPr>
            <w:tcW w:w="2405" w:type="dxa"/>
            <w:vMerge w:val="restart"/>
          </w:tcPr>
          <w:p w:rsidR="00AF48AC" w:rsidRPr="00CF03C3" w:rsidRDefault="00AF48AC" w:rsidP="00C60C49">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AF48AC" w:rsidRPr="00CF03C3" w:rsidRDefault="00C60C49"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84704B" w:rsidP="00595469">
            <w:pPr>
              <w:spacing w:after="0" w:line="240" w:lineRule="auto"/>
              <w:jc w:val="center"/>
              <w:rPr>
                <w:bCs/>
                <w:sz w:val="24"/>
                <w:szCs w:val="24"/>
              </w:rPr>
            </w:pPr>
            <w:r w:rsidRPr="00CF03C3">
              <w:rPr>
                <w:bCs/>
                <w:sz w:val="24"/>
                <w:szCs w:val="24"/>
              </w:rPr>
              <w:t>6</w:t>
            </w:r>
          </w:p>
        </w:tc>
        <w:tc>
          <w:tcPr>
            <w:tcW w:w="818" w:type="dxa"/>
            <w:gridSpan w:val="3"/>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679" w:type="dxa"/>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528" w:type="dxa"/>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23</w:t>
            </w:r>
          </w:p>
        </w:tc>
      </w:tr>
      <w:tr w:rsidR="00AF48AC" w:rsidRPr="00CF03C3" w:rsidTr="00C60C49">
        <w:trPr>
          <w:trHeight w:val="37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Литература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13</w:t>
            </w:r>
          </w:p>
        </w:tc>
      </w:tr>
      <w:tr w:rsidR="00AF48AC" w:rsidRPr="00CF03C3" w:rsidTr="00C60C49">
        <w:trPr>
          <w:trHeight w:val="360"/>
          <w:jc w:val="center"/>
        </w:trPr>
        <w:tc>
          <w:tcPr>
            <w:tcW w:w="2405" w:type="dxa"/>
          </w:tcPr>
          <w:p w:rsidR="00AF48AC" w:rsidRPr="00CF03C3" w:rsidRDefault="00AF48AC" w:rsidP="00C60C49">
            <w:pPr>
              <w:spacing w:after="0" w:line="240" w:lineRule="auto"/>
              <w:rPr>
                <w:bCs/>
                <w:sz w:val="24"/>
                <w:szCs w:val="24"/>
              </w:rPr>
            </w:pPr>
            <w:r w:rsidRPr="00CF03C3">
              <w:rPr>
                <w:rFonts w:eastAsia="Times New Roman"/>
                <w:bCs/>
                <w:sz w:val="24"/>
                <w:szCs w:val="24"/>
              </w:rPr>
              <w:t>Иностранные языки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rsidTr="00C60C49">
        <w:trPr>
          <w:trHeight w:val="427"/>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Математика и информатика</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Математика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C60C49">
        <w:trPr>
          <w:trHeight w:val="38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Алгебра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9</w:t>
            </w:r>
          </w:p>
        </w:tc>
      </w:tr>
      <w:tr w:rsidR="00AF48AC" w:rsidRPr="00CF03C3" w:rsidTr="00C60C49">
        <w:trPr>
          <w:trHeight w:val="201"/>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Геометрия</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6</w:t>
            </w:r>
          </w:p>
        </w:tc>
      </w:tr>
      <w:tr w:rsidR="00C60C49" w:rsidRPr="00CF03C3" w:rsidTr="00C60C49">
        <w:trPr>
          <w:trHeight w:val="201"/>
          <w:jc w:val="center"/>
        </w:trPr>
        <w:tc>
          <w:tcPr>
            <w:tcW w:w="2405" w:type="dxa"/>
            <w:vMerge/>
          </w:tcPr>
          <w:p w:rsidR="00C60C49" w:rsidRPr="00CF03C3" w:rsidRDefault="00C60C49" w:rsidP="00C60C49">
            <w:pPr>
              <w:spacing w:after="0" w:line="240" w:lineRule="auto"/>
              <w:rPr>
                <w:bCs/>
                <w:sz w:val="24"/>
                <w:szCs w:val="24"/>
              </w:rPr>
            </w:pPr>
          </w:p>
        </w:tc>
        <w:tc>
          <w:tcPr>
            <w:tcW w:w="2932" w:type="dxa"/>
          </w:tcPr>
          <w:p w:rsidR="00C60C49" w:rsidRPr="00CF03C3" w:rsidRDefault="00C60C49" w:rsidP="00595469">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C60C49" w:rsidRPr="00CF03C3" w:rsidRDefault="00C60C49" w:rsidP="00595469">
            <w:pPr>
              <w:spacing w:after="0" w:line="240" w:lineRule="auto"/>
              <w:jc w:val="center"/>
              <w:rPr>
                <w:bCs/>
                <w:sz w:val="24"/>
                <w:szCs w:val="24"/>
              </w:rPr>
            </w:pPr>
          </w:p>
        </w:tc>
        <w:tc>
          <w:tcPr>
            <w:tcW w:w="535" w:type="dxa"/>
            <w:vAlign w:val="center"/>
          </w:tcPr>
          <w:p w:rsidR="00C60C49" w:rsidRPr="00CF03C3" w:rsidRDefault="00C60C49" w:rsidP="00595469">
            <w:pPr>
              <w:spacing w:after="0" w:line="240" w:lineRule="auto"/>
              <w:jc w:val="center"/>
              <w:rPr>
                <w:bCs/>
                <w:sz w:val="24"/>
                <w:szCs w:val="24"/>
              </w:rPr>
            </w:pPr>
          </w:p>
        </w:tc>
        <w:tc>
          <w:tcPr>
            <w:tcW w:w="818" w:type="dxa"/>
            <w:gridSpan w:val="3"/>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679" w:type="dxa"/>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528" w:type="dxa"/>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919" w:type="dxa"/>
            <w:vAlign w:val="center"/>
          </w:tcPr>
          <w:p w:rsidR="00C60C49" w:rsidRPr="00CF03C3" w:rsidRDefault="00A273CC" w:rsidP="00595469">
            <w:pPr>
              <w:spacing w:after="0" w:line="240" w:lineRule="auto"/>
              <w:jc w:val="center"/>
              <w:rPr>
                <w:bCs/>
                <w:sz w:val="24"/>
                <w:szCs w:val="24"/>
              </w:rPr>
            </w:pPr>
            <w:r w:rsidRPr="00CF03C3">
              <w:rPr>
                <w:bCs/>
                <w:sz w:val="24"/>
                <w:szCs w:val="24"/>
              </w:rPr>
              <w:t>3</w:t>
            </w:r>
          </w:p>
        </w:tc>
      </w:tr>
      <w:tr w:rsidR="00AF48AC" w:rsidRPr="00CF03C3" w:rsidTr="00C60C49">
        <w:trPr>
          <w:trHeight w:val="38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rsidTr="00C60C49">
        <w:trPr>
          <w:trHeight w:val="402"/>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Общественно-научные предметы</w:t>
            </w:r>
          </w:p>
        </w:tc>
        <w:tc>
          <w:tcPr>
            <w:tcW w:w="2932" w:type="dxa"/>
          </w:tcPr>
          <w:p w:rsidR="00AF48AC" w:rsidRPr="00CF03C3" w:rsidRDefault="00AF48AC" w:rsidP="00595469">
            <w:pPr>
              <w:spacing w:after="0" w:line="240" w:lineRule="auto"/>
              <w:rPr>
                <w:bCs/>
                <w:sz w:val="24"/>
                <w:szCs w:val="24"/>
              </w:rPr>
            </w:pPr>
            <w:r w:rsidRPr="00CF03C3">
              <w:rPr>
                <w:bCs/>
                <w:sz w:val="24"/>
                <w:szCs w:val="24"/>
              </w:rPr>
              <w:t xml:space="preserve">История </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C60C49">
        <w:trPr>
          <w:trHeight w:val="234"/>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rsidTr="00C60C49">
        <w:trPr>
          <w:trHeight w:val="318"/>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География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8</w:t>
            </w:r>
          </w:p>
        </w:tc>
      </w:tr>
      <w:tr w:rsidR="00AF48AC" w:rsidRPr="00CF03C3" w:rsidTr="00C60C49">
        <w:trPr>
          <w:trHeight w:val="181"/>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Естественно-научные предметы</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Физика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rsidTr="00C60C49">
        <w:trPr>
          <w:trHeight w:val="21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Химия</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rsidTr="00C60C49">
        <w:trPr>
          <w:trHeight w:val="544"/>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Биология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rsidTr="00C60C49">
        <w:trPr>
          <w:trHeight w:val="544"/>
          <w:jc w:val="center"/>
        </w:trPr>
        <w:tc>
          <w:tcPr>
            <w:tcW w:w="2405" w:type="dxa"/>
          </w:tcPr>
          <w:p w:rsidR="00AF48AC" w:rsidRPr="00CF03C3" w:rsidRDefault="00AF48AC" w:rsidP="00C60C49">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ОДНКНР</w:t>
            </w:r>
          </w:p>
        </w:tc>
        <w:tc>
          <w:tcPr>
            <w:tcW w:w="535" w:type="dxa"/>
            <w:gridSpan w:val="2"/>
            <w:vAlign w:val="center"/>
          </w:tcPr>
          <w:p w:rsidR="00AF48AC" w:rsidRPr="00CF03C3" w:rsidRDefault="00AF48AC" w:rsidP="00595469">
            <w:pPr>
              <w:spacing w:after="0" w:line="240" w:lineRule="auto"/>
              <w:rPr>
                <w:bCs/>
                <w:sz w:val="24"/>
                <w:szCs w:val="24"/>
              </w:rPr>
            </w:pPr>
            <w:r w:rsidRPr="00CF03C3">
              <w:rPr>
                <w:bCs/>
                <w:sz w:val="24"/>
                <w:szCs w:val="24"/>
              </w:rPr>
              <w:t xml:space="preserve"> 1</w:t>
            </w: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r>
      <w:tr w:rsidR="00AF48AC" w:rsidRPr="00CF03C3" w:rsidTr="00C60C49">
        <w:trPr>
          <w:trHeight w:val="251"/>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Искусство</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Музыка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273CC" w:rsidP="00595469">
            <w:pPr>
              <w:spacing w:after="0" w:line="240" w:lineRule="auto"/>
              <w:jc w:val="center"/>
              <w:rPr>
                <w:bCs/>
                <w:sz w:val="24"/>
                <w:szCs w:val="24"/>
              </w:rPr>
            </w:pPr>
            <w:r w:rsidRPr="00CF03C3">
              <w:rPr>
                <w:bCs/>
                <w:sz w:val="24"/>
                <w:szCs w:val="24"/>
              </w:rPr>
              <w:t>3</w:t>
            </w:r>
          </w:p>
        </w:tc>
      </w:tr>
      <w:tr w:rsidR="00AF48AC" w:rsidRPr="00CF03C3" w:rsidTr="00C60C49">
        <w:trPr>
          <w:trHeight w:val="106"/>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rsidTr="00C60C49">
        <w:trPr>
          <w:trHeight w:val="301"/>
          <w:jc w:val="center"/>
        </w:trPr>
        <w:tc>
          <w:tcPr>
            <w:tcW w:w="2405" w:type="dxa"/>
          </w:tcPr>
          <w:p w:rsidR="00AF48AC" w:rsidRPr="00CF03C3" w:rsidRDefault="00AF48AC" w:rsidP="00C60C49">
            <w:pPr>
              <w:spacing w:after="0" w:line="240" w:lineRule="auto"/>
              <w:rPr>
                <w:bCs/>
                <w:sz w:val="24"/>
                <w:szCs w:val="24"/>
              </w:rPr>
            </w:pPr>
            <w:r w:rsidRPr="00CF03C3">
              <w:rPr>
                <w:bCs/>
                <w:sz w:val="24"/>
                <w:szCs w:val="24"/>
              </w:rPr>
              <w:t>Технология</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Технология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CF1A73"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CF1A73" w:rsidP="00595469">
            <w:pPr>
              <w:spacing w:after="0" w:line="240" w:lineRule="auto"/>
              <w:jc w:val="center"/>
              <w:rPr>
                <w:bCs/>
                <w:sz w:val="24"/>
                <w:szCs w:val="24"/>
              </w:rPr>
            </w:pPr>
            <w:r w:rsidRPr="00CF03C3">
              <w:rPr>
                <w:bCs/>
                <w:sz w:val="24"/>
                <w:szCs w:val="24"/>
              </w:rPr>
              <w:t>9</w:t>
            </w:r>
          </w:p>
        </w:tc>
      </w:tr>
      <w:tr w:rsidR="00AF48AC" w:rsidRPr="00CF03C3" w:rsidTr="00C60C49">
        <w:trPr>
          <w:trHeight w:val="413"/>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 xml:space="preserve">Физическая культура и основы безопасности </w:t>
            </w:r>
            <w:r w:rsidRPr="00CF03C3">
              <w:rPr>
                <w:bCs/>
                <w:sz w:val="24"/>
                <w:szCs w:val="24"/>
              </w:rPr>
              <w:lastRenderedPageBreak/>
              <w:t>жизнедеятельности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lastRenderedPageBreak/>
              <w:t>Основы безопасности жизнедеятельности</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r>
      <w:tr w:rsidR="00AF48AC" w:rsidRPr="00CF03C3" w:rsidTr="00C60C49">
        <w:trPr>
          <w:trHeight w:val="385"/>
          <w:jc w:val="center"/>
        </w:trPr>
        <w:tc>
          <w:tcPr>
            <w:tcW w:w="2405" w:type="dxa"/>
            <w:vMerge/>
          </w:tcPr>
          <w:p w:rsidR="00AF48AC" w:rsidRPr="00CF03C3" w:rsidRDefault="00AF48AC" w:rsidP="00595469">
            <w:pPr>
              <w:spacing w:after="0" w:line="240" w:lineRule="auto"/>
              <w:jc w:val="both"/>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 xml:space="preserve">Адаптивная физическая </w:t>
            </w:r>
            <w:r w:rsidRPr="00CF03C3">
              <w:rPr>
                <w:bCs/>
                <w:sz w:val="24"/>
                <w:szCs w:val="24"/>
              </w:rPr>
              <w:lastRenderedPageBreak/>
              <w:t>культура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lastRenderedPageBreak/>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595469">
        <w:trPr>
          <w:trHeight w:val="284"/>
          <w:jc w:val="center"/>
        </w:trPr>
        <w:tc>
          <w:tcPr>
            <w:tcW w:w="5337" w:type="dxa"/>
            <w:gridSpan w:val="2"/>
          </w:tcPr>
          <w:p w:rsidR="00AF48AC" w:rsidRPr="00CF03C3" w:rsidRDefault="00AF48AC" w:rsidP="00595469">
            <w:pPr>
              <w:spacing w:after="0" w:line="240" w:lineRule="auto"/>
              <w:jc w:val="both"/>
              <w:rPr>
                <w:bCs/>
                <w:sz w:val="24"/>
                <w:szCs w:val="24"/>
              </w:rPr>
            </w:pPr>
            <w:r w:rsidRPr="00CF03C3">
              <w:rPr>
                <w:bCs/>
                <w:sz w:val="24"/>
                <w:szCs w:val="24"/>
              </w:rPr>
              <w:lastRenderedPageBreak/>
              <w:t>Итого</w:t>
            </w:r>
          </w:p>
        </w:tc>
        <w:tc>
          <w:tcPr>
            <w:tcW w:w="535" w:type="dxa"/>
            <w:gridSpan w:val="2"/>
            <w:vAlign w:val="center"/>
          </w:tcPr>
          <w:p w:rsidR="00AF48AC" w:rsidRPr="00CF03C3" w:rsidRDefault="00AF48AC" w:rsidP="00CF1A73">
            <w:pPr>
              <w:spacing w:after="0" w:line="240" w:lineRule="auto"/>
              <w:jc w:val="center"/>
              <w:rPr>
                <w:bCs/>
                <w:sz w:val="24"/>
                <w:szCs w:val="24"/>
              </w:rPr>
            </w:pPr>
            <w:r w:rsidRPr="00CF03C3">
              <w:rPr>
                <w:bCs/>
                <w:sz w:val="24"/>
                <w:szCs w:val="24"/>
              </w:rPr>
              <w:t>2</w:t>
            </w:r>
            <w:r w:rsidR="00CF1A73" w:rsidRPr="00CF03C3">
              <w:rPr>
                <w:bCs/>
                <w:sz w:val="24"/>
                <w:szCs w:val="24"/>
              </w:rPr>
              <w:t>7</w:t>
            </w:r>
          </w:p>
        </w:tc>
        <w:tc>
          <w:tcPr>
            <w:tcW w:w="535" w:type="dxa"/>
            <w:vAlign w:val="center"/>
          </w:tcPr>
          <w:p w:rsidR="00AF48AC" w:rsidRPr="00CF03C3" w:rsidRDefault="00AF48AC" w:rsidP="00CF1A73">
            <w:pPr>
              <w:spacing w:after="0" w:line="240" w:lineRule="auto"/>
              <w:jc w:val="center"/>
              <w:rPr>
                <w:bCs/>
                <w:sz w:val="24"/>
                <w:szCs w:val="24"/>
              </w:rPr>
            </w:pPr>
            <w:r w:rsidRPr="00CF03C3">
              <w:rPr>
                <w:bCs/>
                <w:sz w:val="24"/>
                <w:szCs w:val="24"/>
              </w:rPr>
              <w:t>2</w:t>
            </w:r>
            <w:r w:rsidR="00F026BC" w:rsidRPr="00CF03C3">
              <w:rPr>
                <w:bCs/>
                <w:sz w:val="24"/>
                <w:szCs w:val="24"/>
              </w:rPr>
              <w:t>8</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30</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32</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33</w:t>
            </w:r>
          </w:p>
        </w:tc>
        <w:tc>
          <w:tcPr>
            <w:tcW w:w="919" w:type="dxa"/>
            <w:vAlign w:val="center"/>
          </w:tcPr>
          <w:p w:rsidR="00AF48AC" w:rsidRPr="00CF03C3" w:rsidRDefault="00AF48AC" w:rsidP="00403118">
            <w:pPr>
              <w:spacing w:after="0" w:line="240" w:lineRule="auto"/>
              <w:jc w:val="center"/>
              <w:rPr>
                <w:bCs/>
                <w:sz w:val="24"/>
                <w:szCs w:val="24"/>
              </w:rPr>
            </w:pPr>
            <w:r w:rsidRPr="00CF03C3">
              <w:rPr>
                <w:bCs/>
                <w:sz w:val="24"/>
                <w:szCs w:val="24"/>
              </w:rPr>
              <w:t>1</w:t>
            </w:r>
            <w:r w:rsidR="00F026BC" w:rsidRPr="00CF03C3">
              <w:rPr>
                <w:bCs/>
                <w:sz w:val="24"/>
                <w:szCs w:val="24"/>
              </w:rPr>
              <w:t>50</w:t>
            </w:r>
          </w:p>
        </w:tc>
      </w:tr>
      <w:tr w:rsidR="00AF48AC" w:rsidRPr="00CF03C3" w:rsidTr="00595469">
        <w:trPr>
          <w:trHeight w:val="301"/>
          <w:jc w:val="center"/>
        </w:trPr>
        <w:tc>
          <w:tcPr>
            <w:tcW w:w="5337" w:type="dxa"/>
            <w:gridSpan w:val="2"/>
          </w:tcPr>
          <w:p w:rsidR="00AF48AC" w:rsidRPr="00CF03C3" w:rsidRDefault="00AF48AC" w:rsidP="00595469">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40"/>
            </w:r>
          </w:p>
        </w:tc>
        <w:tc>
          <w:tcPr>
            <w:tcW w:w="535" w:type="dxa"/>
            <w:gridSpan w:val="2"/>
            <w:vAlign w:val="center"/>
          </w:tcPr>
          <w:p w:rsidR="00AF48AC" w:rsidRPr="00CF03C3" w:rsidRDefault="00CF1A73"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84704B"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0</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7</w:t>
            </w:r>
          </w:p>
        </w:tc>
      </w:tr>
      <w:tr w:rsidR="00AF48AC" w:rsidRPr="00CF03C3" w:rsidTr="00595469">
        <w:trPr>
          <w:trHeight w:val="232"/>
          <w:jc w:val="center"/>
        </w:trPr>
        <w:tc>
          <w:tcPr>
            <w:tcW w:w="5337" w:type="dxa"/>
            <w:gridSpan w:val="2"/>
          </w:tcPr>
          <w:p w:rsidR="00AF48AC" w:rsidRPr="00CF03C3" w:rsidRDefault="00AF48AC" w:rsidP="00595469">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29</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30</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157</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535"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818" w:type="dxa"/>
            <w:gridSpan w:val="3"/>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679"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528"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919" w:type="dxa"/>
            <w:vAlign w:val="center"/>
          </w:tcPr>
          <w:p w:rsidR="00AF48AC" w:rsidRPr="00CF03C3" w:rsidRDefault="00AF48AC" w:rsidP="00595469">
            <w:pPr>
              <w:spacing w:after="0" w:line="240" w:lineRule="auto"/>
              <w:jc w:val="center"/>
              <w:rPr>
                <w:b/>
                <w:bCs/>
                <w:sz w:val="24"/>
                <w:szCs w:val="24"/>
              </w:rPr>
            </w:pPr>
            <w:r w:rsidRPr="00CF03C3">
              <w:rPr>
                <w:b/>
                <w:bCs/>
                <w:sz w:val="24"/>
                <w:szCs w:val="24"/>
              </w:rPr>
              <w:t>50</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595469">
        <w:trPr>
          <w:trHeight w:val="232"/>
          <w:jc w:val="center"/>
        </w:trPr>
        <w:tc>
          <w:tcPr>
            <w:tcW w:w="5337" w:type="dxa"/>
            <w:gridSpan w:val="2"/>
          </w:tcPr>
          <w:p w:rsidR="00AF48AC" w:rsidRPr="00CF03C3" w:rsidRDefault="00AF48AC" w:rsidP="00595469">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25</w:t>
            </w:r>
          </w:p>
        </w:tc>
      </w:tr>
    </w:tbl>
    <w:p w:rsidR="00B265DF" w:rsidRPr="00CF03C3" w:rsidRDefault="00B265DF" w:rsidP="00AF48AC">
      <w:pPr>
        <w:spacing w:after="0" w:line="240" w:lineRule="auto"/>
        <w:jc w:val="center"/>
        <w:rPr>
          <w:b/>
          <w:bCs/>
          <w:sz w:val="24"/>
          <w:szCs w:val="24"/>
        </w:rPr>
      </w:pP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rsidR="00F81A8E" w:rsidRPr="00CF03C3" w:rsidRDefault="00F81A8E" w:rsidP="00F81A8E">
      <w:pPr>
        <w:spacing w:after="0" w:line="240" w:lineRule="auto"/>
        <w:ind w:firstLine="709"/>
        <w:jc w:val="both"/>
        <w:rPr>
          <w:szCs w:val="28"/>
        </w:rPr>
      </w:pPr>
      <w:r w:rsidRPr="00CF03C3">
        <w:rPr>
          <w:szCs w:val="28"/>
        </w:rPr>
        <w:t xml:space="preserve">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w:t>
      </w:r>
      <w:r w:rsidRPr="00CF03C3">
        <w:rPr>
          <w:szCs w:val="28"/>
        </w:rPr>
        <w:lastRenderedPageBreak/>
        <w:t>компонентов речевого развития</w:t>
      </w:r>
      <w:r w:rsidRPr="00CF03C3">
        <w:rPr>
          <w:rStyle w:val="a7"/>
          <w:szCs w:val="28"/>
        </w:rPr>
        <w:footnoteReference w:id="41"/>
      </w:r>
      <w:r w:rsidRPr="00CF03C3">
        <w:rPr>
          <w:szCs w:val="28"/>
        </w:rPr>
        <w:t xml:space="preserve">. На изучение предмета «Иностранный язык» отводится 3 часа в неделю. </w:t>
      </w:r>
    </w:p>
    <w:p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 xml:space="preserve">В учебном плане </w:t>
      </w:r>
      <w:r w:rsidR="00D51E42" w:rsidRPr="00CF03C3">
        <w:rPr>
          <w:rFonts w:eastAsia="Times New Roman" w:cs="Times New Roman"/>
          <w:szCs w:val="28"/>
        </w:rPr>
        <w:t>П</w:t>
      </w:r>
      <w:r w:rsidRPr="00CF03C3">
        <w:rPr>
          <w:rFonts w:eastAsia="Times New Roman" w:cs="Times New Roman"/>
          <w:szCs w:val="28"/>
        </w:rPr>
        <w:t>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w:t>
      </w:r>
      <w:r w:rsidRPr="00CF03C3">
        <w:rPr>
          <w:rFonts w:eastAsia="Times New Roman" w:cs="Times New Roman"/>
          <w:szCs w:val="28"/>
        </w:rPr>
        <w:lastRenderedPageBreak/>
        <w:t xml:space="preserve">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rsidR="00F81A8E"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rsidR="00C007CA" w:rsidRDefault="00C007CA" w:rsidP="00F81A8E">
      <w:pPr>
        <w:tabs>
          <w:tab w:val="left" w:pos="4500"/>
          <w:tab w:val="left" w:pos="9180"/>
          <w:tab w:val="left" w:pos="9360"/>
        </w:tabs>
        <w:spacing w:after="0" w:line="240" w:lineRule="auto"/>
        <w:ind w:firstLine="709"/>
        <w:jc w:val="both"/>
        <w:rPr>
          <w:szCs w:val="28"/>
        </w:rPr>
      </w:pPr>
    </w:p>
    <w:p w:rsidR="00C007CA" w:rsidRPr="00C007CA" w:rsidRDefault="00C007CA" w:rsidP="00C007CA">
      <w:pPr>
        <w:spacing w:after="0" w:line="240" w:lineRule="auto"/>
        <w:rPr>
          <w:rFonts w:eastAsia="Times New Roman" w:cs="Times New Roman"/>
          <w:sz w:val="20"/>
          <w:szCs w:val="20"/>
        </w:rPr>
      </w:pPr>
    </w:p>
    <w:p w:rsidR="00C007CA" w:rsidRPr="00C007CA" w:rsidRDefault="00C007CA" w:rsidP="00C007CA">
      <w:pPr>
        <w:spacing w:after="0" w:line="240" w:lineRule="auto"/>
        <w:rPr>
          <w:rFonts w:eastAsia="Times New Roman" w:cs="Times New Roman"/>
          <w:sz w:val="20"/>
          <w:szCs w:val="20"/>
        </w:rPr>
      </w:pPr>
    </w:p>
    <w:tbl>
      <w:tblPr>
        <w:tblpPr w:leftFromText="180" w:rightFromText="180" w:vertAnchor="page" w:horzAnchor="margin" w:tblpY="1321"/>
        <w:tblW w:w="10314" w:type="dxa"/>
        <w:tblBorders>
          <w:insideH w:val="single" w:sz="4" w:space="0" w:color="auto"/>
        </w:tblBorders>
        <w:tblLook w:val="04A0"/>
      </w:tblPr>
      <w:tblGrid>
        <w:gridCol w:w="4395"/>
        <w:gridCol w:w="5919"/>
      </w:tblGrid>
      <w:tr w:rsidR="00C007CA" w:rsidRPr="00C007CA" w:rsidTr="00243995">
        <w:tc>
          <w:tcPr>
            <w:tcW w:w="4395" w:type="dxa"/>
            <w:shd w:val="clear" w:color="auto" w:fill="auto"/>
          </w:tcPr>
          <w:p w:rsidR="00C007CA" w:rsidRPr="00C007CA" w:rsidRDefault="00C007CA" w:rsidP="00C007CA">
            <w:pPr>
              <w:spacing w:after="0" w:line="240" w:lineRule="auto"/>
              <w:jc w:val="center"/>
              <w:rPr>
                <w:rFonts w:eastAsia="Times New Roman" w:cs="Times New Roman"/>
                <w:b/>
                <w:color w:val="000000"/>
                <w:sz w:val="20"/>
                <w:szCs w:val="20"/>
              </w:rPr>
            </w:pPr>
            <w:r w:rsidRPr="00C007CA">
              <w:rPr>
                <w:rFonts w:eastAsia="Times New Roman" w:cs="Times New Roman"/>
                <w:b/>
                <w:color w:val="000000"/>
                <w:sz w:val="20"/>
                <w:szCs w:val="20"/>
              </w:rPr>
              <w:t xml:space="preserve">РАССМОТРЕНО </w:t>
            </w:r>
          </w:p>
          <w:p w:rsidR="00C007CA" w:rsidRPr="00C007CA" w:rsidRDefault="00C007CA" w:rsidP="00C007CA">
            <w:pPr>
              <w:spacing w:after="0" w:line="240" w:lineRule="auto"/>
              <w:jc w:val="center"/>
              <w:rPr>
                <w:rFonts w:eastAsia="Times New Roman" w:cs="Times New Roman"/>
                <w:b/>
                <w:color w:val="000000"/>
                <w:sz w:val="20"/>
                <w:szCs w:val="20"/>
              </w:rPr>
            </w:pPr>
            <w:r w:rsidRPr="00C007CA">
              <w:rPr>
                <w:rFonts w:eastAsia="Times New Roman" w:cs="Times New Roman"/>
                <w:b/>
                <w:color w:val="000000"/>
                <w:sz w:val="20"/>
                <w:szCs w:val="20"/>
              </w:rPr>
              <w:t xml:space="preserve">на заседании педагогического совета </w:t>
            </w:r>
            <w:r w:rsidRPr="00C007CA">
              <w:rPr>
                <w:rFonts w:eastAsia="Times New Roman" w:cs="Times New Roman"/>
                <w:b/>
                <w:color w:val="000000"/>
                <w:sz w:val="20"/>
                <w:szCs w:val="20"/>
              </w:rPr>
              <w:lastRenderedPageBreak/>
              <w:t>учителей.</w:t>
            </w:r>
          </w:p>
          <w:p w:rsidR="00C007CA" w:rsidRPr="00C007CA" w:rsidRDefault="00C007CA" w:rsidP="00C007CA">
            <w:pPr>
              <w:spacing w:after="0" w:line="240" w:lineRule="auto"/>
              <w:jc w:val="center"/>
              <w:rPr>
                <w:rFonts w:eastAsia="Times New Roman" w:cs="Times New Roman"/>
                <w:b/>
                <w:sz w:val="20"/>
                <w:szCs w:val="20"/>
              </w:rPr>
            </w:pPr>
            <w:r w:rsidRPr="00C007CA">
              <w:rPr>
                <w:rFonts w:eastAsia="Times New Roman" w:cs="Times New Roman"/>
                <w:b/>
                <w:color w:val="000000"/>
                <w:sz w:val="20"/>
                <w:szCs w:val="20"/>
              </w:rPr>
              <w:t xml:space="preserve">Протокол </w:t>
            </w:r>
            <w:r w:rsidRPr="00C007CA">
              <w:rPr>
                <w:rFonts w:eastAsia="Times New Roman" w:cs="Times New Roman"/>
                <w:b/>
                <w:sz w:val="20"/>
                <w:szCs w:val="20"/>
              </w:rPr>
              <w:t xml:space="preserve">«№1» </w:t>
            </w:r>
          </w:p>
          <w:p w:rsidR="00C007CA" w:rsidRPr="00C007CA" w:rsidRDefault="00C007CA" w:rsidP="00C007CA">
            <w:pPr>
              <w:spacing w:after="0" w:line="240" w:lineRule="auto"/>
              <w:jc w:val="center"/>
              <w:rPr>
                <w:rFonts w:eastAsia="Times New Roman" w:cs="Times New Roman"/>
                <w:b/>
                <w:color w:val="000000"/>
                <w:sz w:val="20"/>
                <w:szCs w:val="20"/>
              </w:rPr>
            </w:pPr>
            <w:r w:rsidRPr="00C007CA">
              <w:rPr>
                <w:rFonts w:eastAsia="Times New Roman" w:cs="Times New Roman"/>
                <w:b/>
                <w:sz w:val="20"/>
                <w:szCs w:val="20"/>
              </w:rPr>
              <w:t>от 31.08.2022 г.</w:t>
            </w:r>
          </w:p>
        </w:tc>
        <w:tc>
          <w:tcPr>
            <w:tcW w:w="5919" w:type="dxa"/>
            <w:shd w:val="clear" w:color="auto" w:fill="auto"/>
          </w:tcPr>
          <w:p w:rsidR="00C007CA" w:rsidRPr="00C007CA" w:rsidRDefault="00C007CA" w:rsidP="00C007CA">
            <w:pPr>
              <w:spacing w:after="0" w:line="240" w:lineRule="auto"/>
              <w:jc w:val="center"/>
              <w:rPr>
                <w:rFonts w:eastAsia="Times New Roman" w:cs="Times New Roman"/>
                <w:b/>
                <w:color w:val="000000"/>
                <w:sz w:val="20"/>
                <w:szCs w:val="20"/>
              </w:rPr>
            </w:pPr>
            <w:r w:rsidRPr="00C007CA">
              <w:rPr>
                <w:rFonts w:eastAsia="Times New Roman" w:cs="Times New Roman"/>
                <w:b/>
                <w:color w:val="000000"/>
                <w:sz w:val="20"/>
                <w:szCs w:val="20"/>
              </w:rPr>
              <w:lastRenderedPageBreak/>
              <w:t>УТВЕРЖДЕНО</w:t>
            </w:r>
          </w:p>
          <w:p w:rsidR="00C007CA" w:rsidRPr="00C007CA" w:rsidRDefault="00C007CA" w:rsidP="00C007CA">
            <w:pPr>
              <w:spacing w:after="0" w:line="240" w:lineRule="auto"/>
              <w:jc w:val="center"/>
              <w:rPr>
                <w:rFonts w:eastAsia="Times New Roman" w:cs="Times New Roman"/>
                <w:b/>
                <w:sz w:val="20"/>
                <w:szCs w:val="20"/>
              </w:rPr>
            </w:pPr>
            <w:r w:rsidRPr="00C007CA">
              <w:rPr>
                <w:rFonts w:eastAsia="Times New Roman" w:cs="Times New Roman"/>
                <w:b/>
                <w:color w:val="000000"/>
                <w:sz w:val="20"/>
                <w:szCs w:val="20"/>
              </w:rPr>
              <w:t xml:space="preserve">ПРИКАЗОМ </w:t>
            </w:r>
            <w:r w:rsidRPr="00C007CA">
              <w:rPr>
                <w:rFonts w:eastAsia="Times New Roman" w:cs="Times New Roman"/>
                <w:b/>
                <w:sz w:val="20"/>
                <w:szCs w:val="20"/>
              </w:rPr>
              <w:t>«№177-Д» от 31.08.2022 г.</w:t>
            </w:r>
          </w:p>
          <w:p w:rsidR="00C007CA" w:rsidRPr="00C007CA" w:rsidRDefault="00C007CA" w:rsidP="00C007CA">
            <w:pPr>
              <w:spacing w:after="0" w:line="240" w:lineRule="auto"/>
              <w:jc w:val="center"/>
              <w:rPr>
                <w:rFonts w:eastAsia="Times New Roman" w:cs="Times New Roman"/>
                <w:b/>
                <w:sz w:val="20"/>
                <w:szCs w:val="20"/>
              </w:rPr>
            </w:pPr>
          </w:p>
          <w:p w:rsidR="00C007CA" w:rsidRPr="00C007CA" w:rsidRDefault="00C007CA" w:rsidP="00C007CA">
            <w:pPr>
              <w:spacing w:after="0" w:line="240" w:lineRule="auto"/>
              <w:jc w:val="center"/>
              <w:rPr>
                <w:rFonts w:eastAsia="Times New Roman" w:cs="Times New Roman"/>
                <w:b/>
                <w:sz w:val="20"/>
                <w:szCs w:val="20"/>
              </w:rPr>
            </w:pPr>
            <w:r w:rsidRPr="00C007CA">
              <w:rPr>
                <w:rFonts w:eastAsia="Times New Roman" w:cs="Times New Roman"/>
                <w:b/>
                <w:sz w:val="20"/>
                <w:szCs w:val="20"/>
              </w:rPr>
              <w:t>Д</w:t>
            </w:r>
            <w:r w:rsidRPr="00C007CA">
              <w:rPr>
                <w:rFonts w:eastAsia="Times New Roman" w:cs="Times New Roman"/>
                <w:b/>
                <w:color w:val="000000"/>
                <w:sz w:val="20"/>
                <w:szCs w:val="20"/>
              </w:rPr>
              <w:t>иректор школы _________/Е. И. Ченская/</w:t>
            </w:r>
          </w:p>
          <w:p w:rsidR="00C007CA" w:rsidRPr="00C007CA" w:rsidRDefault="00C007CA" w:rsidP="00C007CA">
            <w:pPr>
              <w:spacing w:after="0" w:line="240" w:lineRule="auto"/>
              <w:jc w:val="center"/>
              <w:rPr>
                <w:rFonts w:eastAsia="Times New Roman" w:cs="Times New Roman"/>
                <w:b/>
                <w:color w:val="000000"/>
                <w:sz w:val="20"/>
                <w:szCs w:val="20"/>
              </w:rPr>
            </w:pPr>
          </w:p>
        </w:tc>
      </w:tr>
    </w:tbl>
    <w:p w:rsidR="00C007CA" w:rsidRPr="00C007CA" w:rsidRDefault="00C007CA" w:rsidP="00C007CA">
      <w:pPr>
        <w:spacing w:after="0" w:line="240" w:lineRule="auto"/>
        <w:jc w:val="center"/>
        <w:rPr>
          <w:rFonts w:eastAsia="Times New Roman" w:cs="Times New Roman"/>
          <w:b/>
          <w:color w:val="000000"/>
          <w:sz w:val="20"/>
          <w:szCs w:val="20"/>
        </w:rPr>
      </w:pPr>
    </w:p>
    <w:p w:rsidR="00C007CA" w:rsidRPr="00C007CA" w:rsidRDefault="00C007CA" w:rsidP="00C007CA">
      <w:pPr>
        <w:spacing w:after="0" w:line="240" w:lineRule="auto"/>
        <w:jc w:val="center"/>
        <w:rPr>
          <w:rFonts w:eastAsia="Times New Roman" w:cs="Times New Roman"/>
          <w:b/>
          <w:color w:val="000000"/>
          <w:sz w:val="20"/>
          <w:szCs w:val="20"/>
        </w:rPr>
      </w:pPr>
    </w:p>
    <w:p w:rsidR="00C007CA" w:rsidRPr="00C007CA" w:rsidRDefault="00C007CA" w:rsidP="00C007CA">
      <w:pPr>
        <w:spacing w:after="0" w:line="240" w:lineRule="auto"/>
        <w:jc w:val="center"/>
        <w:rPr>
          <w:rFonts w:eastAsia="Times New Roman" w:cs="Times New Roman"/>
          <w:b/>
          <w:color w:val="000000"/>
          <w:sz w:val="20"/>
          <w:szCs w:val="20"/>
        </w:rPr>
      </w:pPr>
    </w:p>
    <w:p w:rsidR="00C007CA" w:rsidRPr="00C007CA" w:rsidRDefault="00C007CA" w:rsidP="00C007CA">
      <w:pPr>
        <w:spacing w:after="0" w:line="240" w:lineRule="auto"/>
        <w:jc w:val="center"/>
        <w:rPr>
          <w:rFonts w:eastAsia="Times New Roman" w:cs="Times New Roman"/>
          <w:b/>
          <w:color w:val="000000"/>
          <w:sz w:val="20"/>
          <w:szCs w:val="20"/>
        </w:rPr>
      </w:pPr>
    </w:p>
    <w:p w:rsidR="00C007CA" w:rsidRPr="00C007CA" w:rsidRDefault="00C007CA" w:rsidP="00C007CA">
      <w:pPr>
        <w:spacing w:after="0" w:line="240" w:lineRule="auto"/>
        <w:jc w:val="center"/>
        <w:rPr>
          <w:rFonts w:eastAsia="Times New Roman" w:cs="Times New Roman"/>
          <w:b/>
          <w:color w:val="000000"/>
          <w:sz w:val="20"/>
          <w:szCs w:val="20"/>
        </w:rPr>
      </w:pPr>
    </w:p>
    <w:p w:rsidR="00C007CA" w:rsidRPr="00C007CA" w:rsidRDefault="00C007CA" w:rsidP="00C007CA">
      <w:pPr>
        <w:spacing w:after="0" w:line="240" w:lineRule="auto"/>
        <w:jc w:val="center"/>
        <w:rPr>
          <w:rFonts w:eastAsia="Times New Roman" w:cs="Times New Roman"/>
          <w:b/>
          <w:color w:val="000000"/>
          <w:sz w:val="20"/>
          <w:szCs w:val="20"/>
        </w:rPr>
      </w:pPr>
    </w:p>
    <w:p w:rsidR="00C007CA" w:rsidRPr="00C007CA" w:rsidRDefault="00C007CA" w:rsidP="00C007CA">
      <w:pPr>
        <w:spacing w:after="0" w:line="240" w:lineRule="auto"/>
        <w:jc w:val="center"/>
        <w:rPr>
          <w:rFonts w:eastAsia="Times New Roman" w:cs="Times New Roman"/>
          <w:b/>
          <w:color w:val="000000"/>
          <w:sz w:val="20"/>
          <w:szCs w:val="20"/>
        </w:rPr>
      </w:pPr>
    </w:p>
    <w:p w:rsidR="00C007CA" w:rsidRPr="00C007CA" w:rsidRDefault="00C007CA" w:rsidP="00C007CA">
      <w:pPr>
        <w:spacing w:after="0" w:line="240" w:lineRule="auto"/>
        <w:jc w:val="center"/>
        <w:rPr>
          <w:rFonts w:eastAsia="Times New Roman" w:cs="Times New Roman"/>
          <w:b/>
          <w:color w:val="000000"/>
          <w:sz w:val="20"/>
          <w:szCs w:val="20"/>
        </w:rPr>
      </w:pPr>
      <w:r w:rsidRPr="00C007CA">
        <w:rPr>
          <w:rFonts w:eastAsia="Times New Roman" w:cs="Times New Roman"/>
          <w:b/>
          <w:color w:val="000000"/>
          <w:sz w:val="20"/>
          <w:szCs w:val="20"/>
        </w:rPr>
        <w:t xml:space="preserve">УЧЕБНЫЕ   ПЛАНЫ </w:t>
      </w:r>
    </w:p>
    <w:p w:rsidR="00C007CA" w:rsidRPr="00C007CA" w:rsidRDefault="00C007CA" w:rsidP="00C007CA">
      <w:pPr>
        <w:spacing w:after="0" w:line="240" w:lineRule="auto"/>
        <w:jc w:val="center"/>
        <w:rPr>
          <w:rFonts w:eastAsia="Times New Roman" w:cs="Times New Roman"/>
          <w:b/>
          <w:color w:val="000000"/>
          <w:sz w:val="20"/>
          <w:szCs w:val="20"/>
        </w:rPr>
      </w:pPr>
      <w:r w:rsidRPr="00C007CA">
        <w:rPr>
          <w:rFonts w:eastAsia="Times New Roman" w:cs="Times New Roman"/>
          <w:b/>
          <w:color w:val="000000"/>
          <w:sz w:val="20"/>
          <w:szCs w:val="20"/>
        </w:rPr>
        <w:t xml:space="preserve">БОУ ТР ОО </w:t>
      </w:r>
    </w:p>
    <w:p w:rsidR="00C007CA" w:rsidRPr="00C007CA" w:rsidRDefault="00C007CA" w:rsidP="00C007CA">
      <w:pPr>
        <w:spacing w:after="0" w:line="240" w:lineRule="auto"/>
        <w:jc w:val="center"/>
        <w:rPr>
          <w:rFonts w:eastAsia="Times New Roman" w:cs="Times New Roman"/>
          <w:b/>
          <w:color w:val="000000"/>
          <w:sz w:val="20"/>
          <w:szCs w:val="20"/>
        </w:rPr>
      </w:pPr>
      <w:r w:rsidRPr="00C007CA">
        <w:rPr>
          <w:rFonts w:eastAsia="Times New Roman" w:cs="Times New Roman"/>
          <w:b/>
          <w:color w:val="000000"/>
          <w:sz w:val="20"/>
          <w:szCs w:val="20"/>
        </w:rPr>
        <w:t>«Никольская средняя общеобразовательная школа»</w:t>
      </w:r>
    </w:p>
    <w:p w:rsidR="00C007CA" w:rsidRPr="00C007CA" w:rsidRDefault="00C007CA" w:rsidP="00C007CA">
      <w:pPr>
        <w:spacing w:after="0" w:line="240" w:lineRule="auto"/>
        <w:jc w:val="center"/>
        <w:rPr>
          <w:rFonts w:eastAsia="Times New Roman" w:cs="Times New Roman"/>
          <w:b/>
          <w:color w:val="000000"/>
          <w:sz w:val="20"/>
          <w:szCs w:val="20"/>
        </w:rPr>
      </w:pPr>
    </w:p>
    <w:p w:rsidR="00C007CA" w:rsidRPr="00C007CA" w:rsidRDefault="00C007CA" w:rsidP="00C007CA">
      <w:pPr>
        <w:spacing w:after="0" w:line="240" w:lineRule="auto"/>
        <w:jc w:val="center"/>
        <w:rPr>
          <w:rFonts w:eastAsia="Times New Roman" w:cs="Times New Roman"/>
          <w:b/>
          <w:color w:val="000000"/>
          <w:sz w:val="20"/>
          <w:szCs w:val="20"/>
        </w:rPr>
      </w:pPr>
    </w:p>
    <w:p w:rsidR="00C007CA" w:rsidRPr="00C007CA" w:rsidRDefault="00C007CA" w:rsidP="00C007CA">
      <w:pPr>
        <w:spacing w:after="0" w:line="240" w:lineRule="auto"/>
        <w:jc w:val="center"/>
        <w:rPr>
          <w:rFonts w:eastAsia="Times New Roman" w:cs="Times New Roman"/>
          <w:b/>
          <w:color w:val="000000"/>
          <w:sz w:val="20"/>
          <w:szCs w:val="20"/>
        </w:rPr>
      </w:pPr>
    </w:p>
    <w:p w:rsidR="00C007CA" w:rsidRPr="00C007CA" w:rsidRDefault="00C007CA" w:rsidP="00C007CA">
      <w:pPr>
        <w:spacing w:after="0" w:line="240" w:lineRule="auto"/>
        <w:jc w:val="center"/>
        <w:rPr>
          <w:rFonts w:eastAsia="Times New Roman" w:cs="Times New Roman"/>
          <w:b/>
          <w:color w:val="000000"/>
          <w:sz w:val="20"/>
          <w:szCs w:val="20"/>
        </w:rPr>
      </w:pPr>
    </w:p>
    <w:p w:rsidR="00C007CA" w:rsidRPr="00C007CA" w:rsidRDefault="00C007CA" w:rsidP="00C007CA">
      <w:pPr>
        <w:spacing w:after="0" w:line="240" w:lineRule="auto"/>
        <w:jc w:val="center"/>
        <w:rPr>
          <w:rFonts w:eastAsia="Times New Roman" w:cs="Times New Roman"/>
          <w:b/>
          <w:color w:val="000000"/>
          <w:sz w:val="72"/>
          <w:szCs w:val="72"/>
        </w:rPr>
      </w:pPr>
    </w:p>
    <w:p w:rsidR="00C007CA" w:rsidRPr="00C007CA" w:rsidRDefault="00C007CA" w:rsidP="00C007CA">
      <w:pPr>
        <w:spacing w:after="0" w:line="240" w:lineRule="auto"/>
        <w:jc w:val="center"/>
        <w:rPr>
          <w:rFonts w:eastAsia="Times New Roman" w:cs="Times New Roman"/>
          <w:b/>
          <w:color w:val="000000"/>
          <w:sz w:val="72"/>
          <w:szCs w:val="72"/>
        </w:rPr>
      </w:pPr>
    </w:p>
    <w:p w:rsidR="00C007CA" w:rsidRPr="00C007CA" w:rsidRDefault="00C007CA" w:rsidP="00C007CA">
      <w:pPr>
        <w:spacing w:after="0" w:line="240" w:lineRule="auto"/>
        <w:jc w:val="center"/>
        <w:rPr>
          <w:rFonts w:eastAsia="Times New Roman" w:cs="Times New Roman"/>
          <w:b/>
          <w:color w:val="000000"/>
          <w:sz w:val="32"/>
          <w:szCs w:val="32"/>
        </w:rPr>
      </w:pPr>
      <w:r w:rsidRPr="00C007CA">
        <w:rPr>
          <w:rFonts w:eastAsia="Times New Roman" w:cs="Times New Roman"/>
          <w:b/>
          <w:color w:val="000000"/>
          <w:sz w:val="32"/>
          <w:szCs w:val="32"/>
        </w:rPr>
        <w:t>2022 - 2023 учебный год</w:t>
      </w:r>
    </w:p>
    <w:p w:rsidR="00C007CA" w:rsidRPr="00C007CA" w:rsidRDefault="00C007CA" w:rsidP="00C007CA">
      <w:pPr>
        <w:spacing w:after="0" w:line="240" w:lineRule="auto"/>
        <w:jc w:val="center"/>
        <w:rPr>
          <w:rFonts w:eastAsia="Times New Roman" w:cs="Times New Roman"/>
          <w:b/>
          <w:color w:val="000000"/>
          <w:sz w:val="32"/>
          <w:szCs w:val="32"/>
        </w:rPr>
      </w:pPr>
    </w:p>
    <w:p w:rsidR="00C007CA" w:rsidRPr="00C007CA" w:rsidRDefault="00C007CA" w:rsidP="00C007CA">
      <w:pPr>
        <w:spacing w:after="0" w:line="240" w:lineRule="auto"/>
        <w:jc w:val="center"/>
        <w:rPr>
          <w:rFonts w:eastAsia="Times New Roman" w:cs="Times New Roman"/>
          <w:b/>
          <w:color w:val="000000"/>
          <w:szCs w:val="28"/>
        </w:rPr>
      </w:pPr>
    </w:p>
    <w:p w:rsidR="00C007CA" w:rsidRDefault="00C007CA" w:rsidP="00F81A8E">
      <w:pPr>
        <w:tabs>
          <w:tab w:val="left" w:pos="4500"/>
          <w:tab w:val="left" w:pos="9180"/>
          <w:tab w:val="left" w:pos="9360"/>
        </w:tabs>
        <w:spacing w:after="0" w:line="240" w:lineRule="auto"/>
        <w:ind w:firstLine="709"/>
        <w:jc w:val="both"/>
        <w:rPr>
          <w:szCs w:val="28"/>
        </w:rPr>
      </w:pPr>
    </w:p>
    <w:p w:rsidR="00C007CA" w:rsidRDefault="00C007CA" w:rsidP="00F81A8E">
      <w:pPr>
        <w:tabs>
          <w:tab w:val="left" w:pos="4500"/>
          <w:tab w:val="left" w:pos="9180"/>
          <w:tab w:val="left" w:pos="9360"/>
        </w:tabs>
        <w:spacing w:after="0" w:line="240" w:lineRule="auto"/>
        <w:ind w:firstLine="709"/>
        <w:jc w:val="both"/>
        <w:rPr>
          <w:szCs w:val="28"/>
        </w:rPr>
      </w:pPr>
    </w:p>
    <w:p w:rsidR="00C007CA" w:rsidRDefault="00C007CA" w:rsidP="00F81A8E">
      <w:pPr>
        <w:tabs>
          <w:tab w:val="left" w:pos="4500"/>
          <w:tab w:val="left" w:pos="9180"/>
          <w:tab w:val="left" w:pos="9360"/>
        </w:tabs>
        <w:spacing w:after="0" w:line="240" w:lineRule="auto"/>
        <w:ind w:firstLine="709"/>
        <w:jc w:val="both"/>
        <w:rPr>
          <w:szCs w:val="28"/>
        </w:rPr>
      </w:pPr>
    </w:p>
    <w:p w:rsidR="00C007CA" w:rsidRDefault="00C007CA" w:rsidP="00F81A8E">
      <w:pPr>
        <w:tabs>
          <w:tab w:val="left" w:pos="4500"/>
          <w:tab w:val="left" w:pos="9180"/>
          <w:tab w:val="left" w:pos="9360"/>
        </w:tabs>
        <w:spacing w:after="0" w:line="240" w:lineRule="auto"/>
        <w:ind w:firstLine="709"/>
        <w:jc w:val="both"/>
        <w:rPr>
          <w:szCs w:val="28"/>
        </w:rPr>
      </w:pPr>
    </w:p>
    <w:p w:rsidR="00C007CA" w:rsidRDefault="00C007CA" w:rsidP="00F81A8E">
      <w:pPr>
        <w:tabs>
          <w:tab w:val="left" w:pos="4500"/>
          <w:tab w:val="left" w:pos="9180"/>
          <w:tab w:val="left" w:pos="9360"/>
        </w:tabs>
        <w:spacing w:after="0" w:line="240" w:lineRule="auto"/>
        <w:ind w:firstLine="709"/>
        <w:jc w:val="both"/>
        <w:rPr>
          <w:szCs w:val="28"/>
        </w:rPr>
      </w:pPr>
    </w:p>
    <w:p w:rsidR="00C007CA" w:rsidRDefault="00C007CA" w:rsidP="00F81A8E">
      <w:pPr>
        <w:tabs>
          <w:tab w:val="left" w:pos="4500"/>
          <w:tab w:val="left" w:pos="9180"/>
          <w:tab w:val="left" w:pos="9360"/>
        </w:tabs>
        <w:spacing w:after="0" w:line="240" w:lineRule="auto"/>
        <w:ind w:firstLine="709"/>
        <w:jc w:val="both"/>
        <w:rPr>
          <w:szCs w:val="28"/>
        </w:rPr>
      </w:pPr>
    </w:p>
    <w:p w:rsidR="00C007CA" w:rsidRDefault="00C007CA" w:rsidP="00F81A8E">
      <w:pPr>
        <w:tabs>
          <w:tab w:val="left" w:pos="4500"/>
          <w:tab w:val="left" w:pos="9180"/>
          <w:tab w:val="left" w:pos="9360"/>
        </w:tabs>
        <w:spacing w:after="0" w:line="240" w:lineRule="auto"/>
        <w:ind w:firstLine="709"/>
        <w:jc w:val="both"/>
        <w:rPr>
          <w:szCs w:val="28"/>
        </w:rPr>
      </w:pPr>
    </w:p>
    <w:p w:rsidR="00C007CA" w:rsidRPr="00EF1BF1" w:rsidRDefault="00C007CA" w:rsidP="00C007CA">
      <w:pPr>
        <w:jc w:val="center"/>
        <w:rPr>
          <w:b/>
          <w:color w:val="000000"/>
          <w:szCs w:val="28"/>
        </w:rPr>
      </w:pPr>
      <w:r w:rsidRPr="00EF1BF1">
        <w:rPr>
          <w:b/>
          <w:color w:val="000000"/>
          <w:szCs w:val="28"/>
        </w:rPr>
        <w:t>Пояснительная записка</w:t>
      </w:r>
    </w:p>
    <w:p w:rsidR="00C007CA" w:rsidRDefault="00C007CA" w:rsidP="00C007CA">
      <w:pPr>
        <w:jc w:val="center"/>
        <w:rPr>
          <w:b/>
          <w:color w:val="000000"/>
          <w:szCs w:val="28"/>
        </w:rPr>
      </w:pPr>
      <w:r>
        <w:rPr>
          <w:b/>
          <w:color w:val="000000"/>
          <w:szCs w:val="28"/>
        </w:rPr>
        <w:t>к учебному</w:t>
      </w:r>
      <w:r w:rsidRPr="00EF1BF1">
        <w:rPr>
          <w:b/>
          <w:color w:val="000000"/>
          <w:szCs w:val="28"/>
        </w:rPr>
        <w:t xml:space="preserve"> план</w:t>
      </w:r>
      <w:r>
        <w:rPr>
          <w:b/>
          <w:color w:val="000000"/>
          <w:szCs w:val="28"/>
        </w:rPr>
        <w:t>у</w:t>
      </w:r>
      <w:r w:rsidRPr="00EF1BF1">
        <w:rPr>
          <w:b/>
          <w:color w:val="000000"/>
          <w:szCs w:val="28"/>
        </w:rPr>
        <w:t xml:space="preserve"> для </w:t>
      </w:r>
      <w:r>
        <w:rPr>
          <w:b/>
          <w:color w:val="000000"/>
          <w:szCs w:val="28"/>
        </w:rPr>
        <w:t>5 класса ООО</w:t>
      </w:r>
    </w:p>
    <w:p w:rsidR="00C007CA" w:rsidRDefault="00C007CA" w:rsidP="00C007CA">
      <w:pPr>
        <w:jc w:val="center"/>
        <w:rPr>
          <w:b/>
          <w:color w:val="000000"/>
          <w:szCs w:val="28"/>
        </w:rPr>
      </w:pPr>
    </w:p>
    <w:p w:rsidR="00C007CA" w:rsidRDefault="00C007CA" w:rsidP="00C007CA">
      <w:pPr>
        <w:pStyle w:val="19"/>
        <w:spacing w:line="276"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Содержание и структуру учебных планов БОУ ТР ОО «Никольская СОШ» </w:t>
      </w:r>
      <w:r>
        <w:rPr>
          <w:rFonts w:ascii="Times New Roman" w:hAnsi="Times New Roman" w:cs="Times New Roman"/>
          <w:sz w:val="24"/>
          <w:szCs w:val="24"/>
          <w:lang w:eastAsia="ru-RU"/>
        </w:rPr>
        <w:br/>
        <w:t xml:space="preserve">в </w:t>
      </w:r>
      <w:r>
        <w:rPr>
          <w:rFonts w:ascii="Times New Roman" w:hAnsi="Times New Roman" w:cs="Times New Roman"/>
          <w:sz w:val="24"/>
          <w:szCs w:val="24"/>
        </w:rPr>
        <w:t>2022/2023 учебном году определяют следующие нормативные правовые акты:</w:t>
      </w:r>
    </w:p>
    <w:p w:rsidR="00C007CA" w:rsidRDefault="00C007CA" w:rsidP="00C007CA">
      <w:pPr>
        <w:pStyle w:val="19"/>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Федеральный закон от 29.12.2012 г. № 273-ФЗ «Об образовании в Российской Федерации»;</w:t>
      </w:r>
    </w:p>
    <w:p w:rsidR="00C007CA" w:rsidRDefault="00C007CA" w:rsidP="00C007CA">
      <w:pPr>
        <w:pStyle w:val="19"/>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СП 2.4.3648-20 «Санитарно-эпидемиологические требования к организациям воспитания и обучения, отдыха и оздоровления детей и молодежи» (утв. Постановлением Главного государственного санитарного врача РФ от 28 сентября 2020 г. N 28) (</w:t>
      </w:r>
      <w:r>
        <w:rPr>
          <w:rFonts w:ascii="Times New Roman" w:hAnsi="Times New Roman" w:cs="Times New Roman"/>
          <w:i/>
          <w:iCs/>
          <w:sz w:val="24"/>
          <w:szCs w:val="24"/>
        </w:rPr>
        <w:t>далее – Санитарные Правила 2.4.3648-20</w:t>
      </w:r>
      <w:r>
        <w:rPr>
          <w:rFonts w:ascii="Times New Roman" w:hAnsi="Times New Roman" w:cs="Times New Roman"/>
          <w:sz w:val="24"/>
          <w:szCs w:val="24"/>
        </w:rPr>
        <w:t>);</w:t>
      </w:r>
    </w:p>
    <w:p w:rsidR="00C007CA" w:rsidRDefault="00C007CA" w:rsidP="00C007CA">
      <w:pPr>
        <w:pStyle w:val="19"/>
        <w:spacing w:line="276" w:lineRule="auto"/>
        <w:ind w:firstLine="567"/>
        <w:jc w:val="both"/>
        <w:rPr>
          <w:rFonts w:ascii="Times New Roman" w:hAnsi="Times New Roman" w:cs="Times New Roman"/>
          <w:i/>
          <w:iCs/>
          <w:sz w:val="24"/>
          <w:szCs w:val="24"/>
        </w:rPr>
      </w:pPr>
      <w:r>
        <w:rPr>
          <w:rFonts w:ascii="Times New Roman" w:hAnsi="Times New Roman" w:cs="Times New Roman"/>
          <w:sz w:val="24"/>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РФ от 28 января 2021 года N 2) </w:t>
      </w:r>
      <w:r>
        <w:rPr>
          <w:rFonts w:ascii="Times New Roman" w:hAnsi="Times New Roman" w:cs="Times New Roman"/>
          <w:i/>
          <w:iCs/>
          <w:sz w:val="24"/>
          <w:szCs w:val="24"/>
        </w:rPr>
        <w:t>(далее – Гигиенические нормативы СанПиН 1.2.3685-21).</w:t>
      </w:r>
    </w:p>
    <w:p w:rsidR="00C007CA" w:rsidRDefault="00C007CA" w:rsidP="00C007CA">
      <w:pPr>
        <w:pStyle w:val="19"/>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Приказ Министерства образования и науки Российской Федерации </w:t>
      </w:r>
      <w:r>
        <w:rPr>
          <w:rFonts w:ascii="Times New Roman" w:hAnsi="Times New Roman" w:cs="Times New Roman"/>
          <w:sz w:val="24"/>
          <w:szCs w:val="24"/>
        </w:rPr>
        <w:br/>
        <w:t xml:space="preserve">от 17.12.2010 г. № 1897 (с изменениями и дополнениями) «Об утверждении федерального государственного образовательного стандарта </w:t>
      </w:r>
      <w:r>
        <w:rPr>
          <w:rFonts w:ascii="Times New Roman" w:hAnsi="Times New Roman" w:cs="Times New Roman"/>
          <w:i/>
          <w:iCs/>
          <w:sz w:val="24"/>
          <w:szCs w:val="24"/>
        </w:rPr>
        <w:t>основного общего образования»</w:t>
      </w:r>
      <w:r>
        <w:rPr>
          <w:rFonts w:ascii="Times New Roman" w:hAnsi="Times New Roman" w:cs="Times New Roman"/>
          <w:sz w:val="24"/>
          <w:szCs w:val="24"/>
        </w:rPr>
        <w:t>;</w:t>
      </w:r>
    </w:p>
    <w:p w:rsidR="00C007CA" w:rsidRDefault="00C007CA" w:rsidP="00C007CA">
      <w:pPr>
        <w:pStyle w:val="19"/>
        <w:spacing w:line="276"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rPr>
        <w:t xml:space="preserve">- Приказ </w:t>
      </w:r>
      <w:r>
        <w:rPr>
          <w:rFonts w:ascii="Times New Roman" w:hAnsi="Times New Roman" w:cs="Times New Roman"/>
          <w:sz w:val="24"/>
          <w:szCs w:val="24"/>
          <w:lang w:eastAsia="ru-RU"/>
        </w:rPr>
        <w:t>Минпросвещения России от 31.05. 2021 г. № 286 «Об утверждении федерального государственного образовательного стандарта начального общего образования» (далее – ФГОС НОО-2021);</w:t>
      </w:r>
      <w:r>
        <w:t xml:space="preserve"> </w:t>
      </w:r>
    </w:p>
    <w:p w:rsidR="00C007CA" w:rsidRDefault="00C007CA" w:rsidP="00C007CA">
      <w:pPr>
        <w:pStyle w:val="19"/>
        <w:spacing w:line="276"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Приказ Министерства просвещения Российской Федерации от 18.07.2022 № 568 "О внесении изменений в федеральный государственный образовательный стандарт </w:t>
      </w:r>
      <w:r>
        <w:rPr>
          <w:rFonts w:ascii="Times New Roman" w:hAnsi="Times New Roman" w:cs="Times New Roman"/>
          <w:b/>
          <w:bCs/>
          <w:sz w:val="24"/>
          <w:szCs w:val="24"/>
          <w:lang w:eastAsia="ru-RU"/>
        </w:rPr>
        <w:lastRenderedPageBreak/>
        <w:t>основного общего образования</w:t>
      </w:r>
      <w:r>
        <w:rPr>
          <w:rFonts w:ascii="Times New Roman" w:hAnsi="Times New Roman" w:cs="Times New Roman"/>
          <w:sz w:val="24"/>
          <w:szCs w:val="24"/>
          <w:lang w:eastAsia="ru-RU"/>
        </w:rPr>
        <w:t>, утвержденный приказом Министерства просвещения Российской Федерации от 31 мая 2021 г. № 287" (Зарегистрирован 17.08.2022 № 69675);</w:t>
      </w:r>
    </w:p>
    <w:p w:rsidR="00C007CA" w:rsidRDefault="00C007CA" w:rsidP="00C007CA">
      <w:pPr>
        <w:pStyle w:val="19"/>
        <w:spacing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Примерная основная образовательная программа основного общего образования, утвержденной протоколом ФУМО от 18.03.2022 № 1/22.</w:t>
      </w:r>
    </w:p>
    <w:p w:rsidR="00C007CA" w:rsidRDefault="00C007CA" w:rsidP="00C007CA">
      <w:pPr>
        <w:pStyle w:val="19"/>
        <w:spacing w:line="276" w:lineRule="auto"/>
        <w:jc w:val="both"/>
        <w:rPr>
          <w:rFonts w:ascii="Times New Roman" w:hAnsi="Times New Roman" w:cs="Times New Roman"/>
          <w:color w:val="000000"/>
          <w:sz w:val="24"/>
          <w:szCs w:val="24"/>
          <w:lang w:eastAsia="ru-RU"/>
        </w:rPr>
      </w:pPr>
    </w:p>
    <w:p w:rsidR="00C007CA" w:rsidRPr="00D8328C" w:rsidRDefault="00C007CA" w:rsidP="00C007CA">
      <w:pPr>
        <w:ind w:firstLine="708"/>
        <w:jc w:val="both"/>
        <w:rPr>
          <w:color w:val="000000"/>
        </w:rPr>
      </w:pPr>
      <w:r w:rsidRPr="00D8328C">
        <w:rPr>
          <w:color w:val="000000"/>
        </w:rPr>
        <w:t>Базисный учебный план состоит из 2-х частей:</w:t>
      </w:r>
    </w:p>
    <w:p w:rsidR="00C007CA" w:rsidRPr="00D8328C" w:rsidRDefault="00C007CA" w:rsidP="00C007CA">
      <w:pPr>
        <w:autoSpaceDE w:val="0"/>
        <w:autoSpaceDN w:val="0"/>
        <w:adjustRightInd w:val="0"/>
        <w:jc w:val="both"/>
        <w:rPr>
          <w:color w:val="000000"/>
        </w:rPr>
      </w:pPr>
      <w:r w:rsidRPr="00D8328C">
        <w:rPr>
          <w:color w:val="000000"/>
        </w:rPr>
        <w:t xml:space="preserve">-  обязательная часть,  </w:t>
      </w:r>
    </w:p>
    <w:p w:rsidR="00C007CA" w:rsidRPr="00D8328C" w:rsidRDefault="00C007CA" w:rsidP="00C007CA">
      <w:pPr>
        <w:autoSpaceDE w:val="0"/>
        <w:autoSpaceDN w:val="0"/>
        <w:adjustRightInd w:val="0"/>
        <w:jc w:val="both"/>
        <w:rPr>
          <w:color w:val="000000"/>
        </w:rPr>
      </w:pPr>
      <w:r w:rsidRPr="00D8328C">
        <w:rPr>
          <w:color w:val="000000"/>
        </w:rPr>
        <w:t xml:space="preserve">-  часть, формируемая участниками образовательных отношений. </w:t>
      </w:r>
    </w:p>
    <w:p w:rsidR="00C007CA" w:rsidRPr="00D8328C" w:rsidRDefault="00C007CA" w:rsidP="00C007CA">
      <w:pPr>
        <w:ind w:firstLine="708"/>
        <w:jc w:val="both"/>
        <w:rPr>
          <w:color w:val="000000"/>
        </w:rPr>
      </w:pPr>
      <w:r w:rsidRPr="00D8328C">
        <w:rPr>
          <w:color w:val="000000"/>
        </w:rPr>
        <w:t>При планировании части учебного плана, формируемой участниками образовательных отношений школа ориентируется на приоритетные направления государственной и региональной политики в сфере образования:</w:t>
      </w:r>
    </w:p>
    <w:p w:rsidR="00C007CA" w:rsidRPr="00D8328C" w:rsidRDefault="00C007CA" w:rsidP="00C007CA">
      <w:pPr>
        <w:jc w:val="both"/>
        <w:rPr>
          <w:color w:val="000000"/>
        </w:rPr>
      </w:pPr>
      <w:r w:rsidRPr="00D8328C">
        <w:rPr>
          <w:color w:val="000000"/>
        </w:rPr>
        <w:t>- реализация «Концепции развития математического образования в РФ» (2014-2020гг.);</w:t>
      </w:r>
    </w:p>
    <w:p w:rsidR="00C007CA" w:rsidRPr="00D8328C" w:rsidRDefault="00C007CA" w:rsidP="00C007CA">
      <w:pPr>
        <w:jc w:val="both"/>
        <w:rPr>
          <w:color w:val="000000"/>
        </w:rPr>
      </w:pPr>
      <w:r w:rsidRPr="00D8328C">
        <w:rPr>
          <w:color w:val="000000"/>
        </w:rPr>
        <w:t>- информационная грамотность обучающихся.</w:t>
      </w:r>
    </w:p>
    <w:p w:rsidR="00C007CA" w:rsidRDefault="00C007CA" w:rsidP="00C007CA">
      <w:pPr>
        <w:ind w:firstLine="708"/>
        <w:jc w:val="both"/>
        <w:rPr>
          <w:color w:val="000000"/>
        </w:rPr>
      </w:pPr>
      <w:r w:rsidRPr="00D8328C">
        <w:rPr>
          <w:color w:val="000000"/>
        </w:rPr>
        <w:t>Компонент образовательного учреждения распределен в соответствии с пожеланиями родителей следующим образом:</w:t>
      </w:r>
    </w:p>
    <w:p w:rsidR="00C007CA" w:rsidRPr="00D8328C" w:rsidRDefault="00C007CA" w:rsidP="00C007CA">
      <w:pPr>
        <w:jc w:val="both"/>
        <w:rPr>
          <w:b/>
          <w:color w:val="000000"/>
        </w:rPr>
      </w:pPr>
      <w:r w:rsidRPr="00D8328C">
        <w:rPr>
          <w:b/>
          <w:color w:val="000000"/>
        </w:rPr>
        <w:t>- информатика – 1 час (5 класс);</w:t>
      </w:r>
    </w:p>
    <w:p w:rsidR="00C007CA" w:rsidRPr="00D8328C" w:rsidRDefault="00C007CA" w:rsidP="00C007CA">
      <w:pPr>
        <w:jc w:val="both"/>
        <w:rPr>
          <w:b/>
          <w:color w:val="000000"/>
        </w:rPr>
      </w:pPr>
      <w:r>
        <w:rPr>
          <w:b/>
          <w:color w:val="000000"/>
        </w:rPr>
        <w:t xml:space="preserve">- обществознание </w:t>
      </w:r>
      <w:r w:rsidRPr="00D8328C">
        <w:rPr>
          <w:b/>
          <w:color w:val="000000"/>
        </w:rPr>
        <w:t>– 1 час (5 класс);</w:t>
      </w:r>
    </w:p>
    <w:p w:rsidR="00C007CA" w:rsidRPr="00EF0D6D" w:rsidRDefault="00C007CA" w:rsidP="00C007CA">
      <w:pPr>
        <w:pStyle w:val="19"/>
        <w:spacing w:line="276" w:lineRule="auto"/>
        <w:jc w:val="both"/>
        <w:rPr>
          <w:rFonts w:ascii="Times New Roman" w:hAnsi="Times New Roman" w:cs="Times New Roman"/>
          <w:color w:val="000000"/>
          <w:sz w:val="24"/>
          <w:szCs w:val="24"/>
          <w:lang w:eastAsia="ru-RU"/>
        </w:rPr>
      </w:pPr>
    </w:p>
    <w:p w:rsidR="00C007CA" w:rsidRDefault="00C007CA" w:rsidP="00C007CA">
      <w:pPr>
        <w:pStyle w:val="19"/>
        <w:jc w:val="center"/>
        <w:rPr>
          <w:rFonts w:ascii="Times New Roman" w:hAnsi="Times New Roman" w:cs="Times New Roman"/>
          <w:b/>
          <w:bCs/>
          <w:sz w:val="25"/>
          <w:szCs w:val="25"/>
          <w:lang w:eastAsia="ru-RU"/>
        </w:rPr>
      </w:pPr>
    </w:p>
    <w:p w:rsidR="00C007CA" w:rsidRDefault="00C007CA" w:rsidP="00C007CA">
      <w:pPr>
        <w:pStyle w:val="19"/>
        <w:jc w:val="center"/>
        <w:rPr>
          <w:rFonts w:ascii="Times New Roman" w:hAnsi="Times New Roman" w:cs="Times New Roman"/>
          <w:b/>
          <w:bCs/>
          <w:sz w:val="25"/>
          <w:szCs w:val="25"/>
          <w:lang w:eastAsia="ru-RU"/>
        </w:rPr>
      </w:pPr>
    </w:p>
    <w:p w:rsidR="00C007CA" w:rsidRDefault="00C007CA" w:rsidP="00C007CA">
      <w:pPr>
        <w:pStyle w:val="19"/>
        <w:jc w:val="center"/>
        <w:rPr>
          <w:rFonts w:ascii="Times New Roman" w:hAnsi="Times New Roman" w:cs="Times New Roman"/>
          <w:b/>
          <w:bCs/>
          <w:sz w:val="25"/>
          <w:szCs w:val="25"/>
          <w:lang w:eastAsia="ru-RU"/>
        </w:rPr>
      </w:pPr>
    </w:p>
    <w:p w:rsidR="00C007CA" w:rsidRDefault="00C007CA" w:rsidP="00C007CA">
      <w:pPr>
        <w:pStyle w:val="19"/>
        <w:jc w:val="center"/>
        <w:rPr>
          <w:rFonts w:ascii="Times New Roman" w:hAnsi="Times New Roman" w:cs="Times New Roman"/>
          <w:b/>
          <w:bCs/>
          <w:sz w:val="25"/>
          <w:szCs w:val="25"/>
          <w:lang w:eastAsia="ru-RU"/>
        </w:rPr>
      </w:pPr>
    </w:p>
    <w:p w:rsidR="00C007CA" w:rsidRDefault="00C007CA" w:rsidP="00C007CA">
      <w:pPr>
        <w:pStyle w:val="19"/>
        <w:jc w:val="center"/>
        <w:rPr>
          <w:rFonts w:ascii="Times New Roman" w:hAnsi="Times New Roman" w:cs="Times New Roman"/>
          <w:b/>
          <w:bCs/>
          <w:sz w:val="25"/>
          <w:szCs w:val="25"/>
          <w:lang w:eastAsia="ru-RU"/>
        </w:rPr>
      </w:pPr>
    </w:p>
    <w:p w:rsidR="00C007CA" w:rsidRDefault="00C007CA" w:rsidP="00C007CA">
      <w:pPr>
        <w:pStyle w:val="19"/>
        <w:jc w:val="center"/>
        <w:rPr>
          <w:rFonts w:ascii="Times New Roman" w:hAnsi="Times New Roman" w:cs="Times New Roman"/>
          <w:b/>
          <w:bCs/>
          <w:sz w:val="25"/>
          <w:szCs w:val="25"/>
          <w:lang w:eastAsia="ru-RU"/>
        </w:rPr>
      </w:pPr>
    </w:p>
    <w:p w:rsidR="00C007CA" w:rsidRDefault="00C007CA" w:rsidP="00C007CA">
      <w:pPr>
        <w:pStyle w:val="19"/>
        <w:jc w:val="center"/>
        <w:rPr>
          <w:rFonts w:ascii="Times New Roman" w:hAnsi="Times New Roman" w:cs="Times New Roman"/>
          <w:b/>
          <w:bCs/>
          <w:sz w:val="25"/>
          <w:szCs w:val="25"/>
          <w:lang w:eastAsia="ru-RU"/>
        </w:rPr>
      </w:pPr>
      <w:r>
        <w:rPr>
          <w:rFonts w:ascii="Times New Roman" w:hAnsi="Times New Roman" w:cs="Times New Roman"/>
          <w:b/>
          <w:bCs/>
          <w:sz w:val="25"/>
          <w:szCs w:val="25"/>
          <w:lang w:eastAsia="ru-RU"/>
        </w:rPr>
        <w:t>Учебный план для 5 класса основного общего образования</w:t>
      </w:r>
    </w:p>
    <w:p w:rsidR="00C007CA" w:rsidRPr="00EF0D6D" w:rsidRDefault="00C007CA" w:rsidP="00C007CA">
      <w:pPr>
        <w:pStyle w:val="19"/>
        <w:jc w:val="center"/>
        <w:rPr>
          <w:rFonts w:ascii="Times New Roman" w:hAnsi="Times New Roman" w:cs="Times New Roman"/>
          <w:b/>
          <w:bCs/>
          <w:sz w:val="25"/>
          <w:szCs w:val="25"/>
          <w:lang w:eastAsia="ru-RU"/>
        </w:rPr>
      </w:pPr>
      <w:r>
        <w:rPr>
          <w:rFonts w:ascii="Times New Roman" w:hAnsi="Times New Roman" w:cs="Times New Roman"/>
          <w:b/>
          <w:bCs/>
          <w:sz w:val="25"/>
          <w:szCs w:val="25"/>
          <w:lang w:eastAsia="ru-RU"/>
        </w:rPr>
        <w:t xml:space="preserve">для 5-дневной учебной недели </w:t>
      </w:r>
      <w:r w:rsidRPr="00EF0D6D">
        <w:rPr>
          <w:rFonts w:ascii="Times New Roman" w:hAnsi="Times New Roman" w:cs="Times New Roman"/>
          <w:b/>
          <w:bCs/>
          <w:sz w:val="25"/>
          <w:szCs w:val="25"/>
          <w:lang w:eastAsia="ru-RU"/>
        </w:rPr>
        <w:t>(без предметной области «Родной язык и родная литература») в соответствии с требованиями ФГОС основного общего образования, утвержденного приказом Министерства просвещения Российской Федерации от 31.05.2021 № 287</w:t>
      </w:r>
    </w:p>
    <w:p w:rsidR="00C007CA" w:rsidRDefault="00C007CA" w:rsidP="00C007CA">
      <w:pPr>
        <w:autoSpaceDE w:val="0"/>
        <w:autoSpaceDN w:val="0"/>
        <w:adjustRightInd w:val="0"/>
        <w:spacing w:after="100" w:line="200" w:lineRule="atLeast"/>
        <w:jc w:val="center"/>
        <w:textAlignment w:val="center"/>
        <w:rPr>
          <w:b/>
          <w:bCs/>
          <w:color w:val="000000"/>
        </w:rPr>
      </w:pPr>
    </w:p>
    <w:tbl>
      <w:tblPr>
        <w:tblW w:w="6804" w:type="dxa"/>
        <w:tblInd w:w="113" w:type="dxa"/>
        <w:tblLayout w:type="fixed"/>
        <w:tblCellMar>
          <w:left w:w="0" w:type="dxa"/>
          <w:right w:w="0" w:type="dxa"/>
        </w:tblCellMar>
        <w:tblLook w:val="0000"/>
      </w:tblPr>
      <w:tblGrid>
        <w:gridCol w:w="1276"/>
        <w:gridCol w:w="425"/>
        <w:gridCol w:w="851"/>
        <w:gridCol w:w="992"/>
        <w:gridCol w:w="567"/>
        <w:gridCol w:w="993"/>
        <w:gridCol w:w="566"/>
        <w:gridCol w:w="567"/>
        <w:gridCol w:w="246"/>
        <w:gridCol w:w="321"/>
      </w:tblGrid>
      <w:tr w:rsidR="00C007CA" w:rsidRPr="00506843" w:rsidTr="00C007CA">
        <w:trPr>
          <w:gridAfter w:val="2"/>
          <w:wAfter w:w="567" w:type="dxa"/>
          <w:trHeight w:val="425"/>
        </w:trPr>
        <w:tc>
          <w:tcPr>
            <w:tcW w:w="1701" w:type="dxa"/>
            <w:gridSpan w:val="2"/>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007CA" w:rsidRPr="00506843" w:rsidRDefault="00C007CA" w:rsidP="00243995">
            <w:pPr>
              <w:autoSpaceDE w:val="0"/>
              <w:autoSpaceDN w:val="0"/>
              <w:adjustRightInd w:val="0"/>
              <w:spacing w:after="100" w:line="200" w:lineRule="atLeast"/>
              <w:jc w:val="center"/>
              <w:textAlignment w:val="center"/>
              <w:rPr>
                <w:b/>
                <w:bCs/>
                <w:color w:val="000000"/>
                <w:sz w:val="18"/>
                <w:szCs w:val="18"/>
              </w:rPr>
            </w:pPr>
            <w:r w:rsidRPr="00506843">
              <w:rPr>
                <w:b/>
                <w:bCs/>
                <w:color w:val="000000"/>
                <w:sz w:val="18"/>
                <w:szCs w:val="18"/>
              </w:rPr>
              <w:t>Предметные области</w:t>
            </w:r>
          </w:p>
        </w:tc>
        <w:tc>
          <w:tcPr>
            <w:tcW w:w="851"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rsidR="00C007CA" w:rsidRPr="00506843" w:rsidRDefault="00C007CA" w:rsidP="00243995">
            <w:pPr>
              <w:autoSpaceDE w:val="0"/>
              <w:autoSpaceDN w:val="0"/>
              <w:adjustRightInd w:val="0"/>
              <w:spacing w:line="200" w:lineRule="atLeast"/>
              <w:textAlignment w:val="center"/>
              <w:rPr>
                <w:b/>
                <w:bCs/>
                <w:color w:val="000000"/>
                <w:sz w:val="18"/>
                <w:szCs w:val="18"/>
              </w:rPr>
            </w:pPr>
            <w:r w:rsidRPr="00506843">
              <w:rPr>
                <w:b/>
                <w:bCs/>
                <w:color w:val="000000"/>
                <w:position w:val="4"/>
                <w:sz w:val="18"/>
                <w:szCs w:val="18"/>
              </w:rPr>
              <w:t xml:space="preserve">Учебные предметы, </w:t>
            </w:r>
            <w:r w:rsidRPr="00506843">
              <w:rPr>
                <w:b/>
                <w:bCs/>
                <w:color w:val="000000"/>
                <w:position w:val="4"/>
                <w:sz w:val="18"/>
                <w:szCs w:val="18"/>
              </w:rPr>
              <w:br/>
              <w:t>курсы</w:t>
            </w:r>
            <w:r w:rsidRPr="00506843">
              <w:rPr>
                <w:b/>
                <w:bCs/>
                <w:color w:val="000000"/>
                <w:sz w:val="18"/>
                <w:szCs w:val="18"/>
              </w:rPr>
              <w:t xml:space="preserve"> </w:t>
            </w:r>
          </w:p>
          <w:p w:rsidR="00C007CA" w:rsidRPr="00506843" w:rsidRDefault="00C007CA" w:rsidP="00243995">
            <w:pPr>
              <w:autoSpaceDE w:val="0"/>
              <w:autoSpaceDN w:val="0"/>
              <w:adjustRightInd w:val="0"/>
              <w:spacing w:line="200" w:lineRule="atLeast"/>
              <w:jc w:val="right"/>
              <w:textAlignment w:val="center"/>
              <w:rPr>
                <w:b/>
                <w:bCs/>
                <w:color w:val="000000"/>
                <w:sz w:val="18"/>
                <w:szCs w:val="18"/>
              </w:rPr>
            </w:pPr>
            <w:r w:rsidRPr="00506843">
              <w:rPr>
                <w:b/>
                <w:bCs/>
                <w:color w:val="000000"/>
                <w:sz w:val="18"/>
                <w:szCs w:val="18"/>
              </w:rPr>
              <w:t>Классы</w:t>
            </w:r>
          </w:p>
        </w:tc>
        <w:tc>
          <w:tcPr>
            <w:tcW w:w="3685" w:type="dxa"/>
            <w:gridSpan w:val="5"/>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007CA" w:rsidRPr="00506843" w:rsidRDefault="00C007CA" w:rsidP="00243995">
            <w:pPr>
              <w:autoSpaceDE w:val="0"/>
              <w:autoSpaceDN w:val="0"/>
              <w:adjustRightInd w:val="0"/>
              <w:spacing w:after="100" w:line="200" w:lineRule="atLeast"/>
              <w:jc w:val="center"/>
              <w:textAlignment w:val="center"/>
              <w:rPr>
                <w:b/>
                <w:bCs/>
                <w:color w:val="000000"/>
              </w:rPr>
            </w:pPr>
            <w:r w:rsidRPr="00506843">
              <w:rPr>
                <w:b/>
                <w:bCs/>
                <w:color w:val="000000"/>
              </w:rPr>
              <w:t>Количество часов в неделю</w:t>
            </w:r>
          </w:p>
        </w:tc>
      </w:tr>
      <w:tr w:rsidR="00C007CA" w:rsidRPr="00506843" w:rsidTr="00C007CA">
        <w:trPr>
          <w:gridAfter w:val="1"/>
          <w:wAfter w:w="321" w:type="dxa"/>
          <w:trHeight w:val="425"/>
        </w:trPr>
        <w:tc>
          <w:tcPr>
            <w:tcW w:w="1701" w:type="dxa"/>
            <w:gridSpan w:val="2"/>
            <w:vMerge/>
            <w:tcBorders>
              <w:top w:val="single" w:sz="4" w:space="0" w:color="000000"/>
              <w:left w:val="single" w:sz="4" w:space="0" w:color="000000"/>
              <w:bottom w:val="single" w:sz="4" w:space="0" w:color="000000"/>
              <w:right w:val="single" w:sz="4" w:space="0" w:color="000000"/>
            </w:tcBorders>
          </w:tcPr>
          <w:p w:rsidR="00C007CA" w:rsidRPr="00506843" w:rsidRDefault="00C007CA" w:rsidP="00243995">
            <w:pPr>
              <w:widowControl w:val="0"/>
              <w:autoSpaceDE w:val="0"/>
              <w:autoSpaceDN w:val="0"/>
              <w:adjustRightInd w:val="0"/>
            </w:pPr>
          </w:p>
        </w:tc>
        <w:tc>
          <w:tcPr>
            <w:tcW w:w="851" w:type="dxa"/>
            <w:vMerge/>
            <w:tcBorders>
              <w:top w:val="single" w:sz="4" w:space="0" w:color="000000"/>
              <w:left w:val="single" w:sz="4" w:space="0" w:color="000000"/>
              <w:bottom w:val="single" w:sz="4" w:space="0" w:color="000000"/>
              <w:right w:val="single" w:sz="4" w:space="0" w:color="000000"/>
            </w:tcBorders>
          </w:tcPr>
          <w:p w:rsidR="00C007CA" w:rsidRPr="00506843" w:rsidRDefault="00C007CA" w:rsidP="00243995">
            <w:pPr>
              <w:widowControl w:val="0"/>
              <w:autoSpaceDE w:val="0"/>
              <w:autoSpaceDN w:val="0"/>
              <w:adjustRightInd w:val="0"/>
            </w:pP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007CA" w:rsidRPr="004D0598" w:rsidRDefault="00C007CA" w:rsidP="00243995">
            <w:pPr>
              <w:autoSpaceDE w:val="0"/>
              <w:autoSpaceDN w:val="0"/>
              <w:adjustRightInd w:val="0"/>
              <w:spacing w:after="100" w:line="200" w:lineRule="atLeast"/>
              <w:jc w:val="center"/>
              <w:textAlignment w:val="center"/>
              <w:rPr>
                <w:b/>
                <w:bCs/>
                <w:color w:val="000000"/>
                <w:szCs w:val="18"/>
              </w:rPr>
            </w:pPr>
            <w:r w:rsidRPr="004D0598">
              <w:rPr>
                <w:b/>
                <w:bCs/>
                <w:color w:val="000000"/>
                <w:szCs w:val="18"/>
              </w:rPr>
              <w:t>V</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007CA" w:rsidRPr="00506843" w:rsidRDefault="00C007CA" w:rsidP="00243995">
            <w:pPr>
              <w:autoSpaceDE w:val="0"/>
              <w:autoSpaceDN w:val="0"/>
              <w:adjustRightInd w:val="0"/>
              <w:spacing w:after="100" w:line="200" w:lineRule="atLeast"/>
              <w:jc w:val="center"/>
              <w:textAlignment w:val="center"/>
              <w:rPr>
                <w:b/>
                <w:bCs/>
                <w:color w:val="000000"/>
                <w:sz w:val="18"/>
                <w:szCs w:val="18"/>
              </w:rPr>
            </w:pPr>
            <w:r w:rsidRPr="00506843">
              <w:rPr>
                <w:b/>
                <w:bCs/>
                <w:color w:val="000000"/>
                <w:sz w:val="18"/>
                <w:szCs w:val="18"/>
              </w:rPr>
              <w:t>VI</w:t>
            </w:r>
          </w:p>
        </w:tc>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007CA" w:rsidRPr="00506843" w:rsidRDefault="00C007CA" w:rsidP="00243995">
            <w:pPr>
              <w:autoSpaceDE w:val="0"/>
              <w:autoSpaceDN w:val="0"/>
              <w:adjustRightInd w:val="0"/>
              <w:spacing w:after="100" w:line="200" w:lineRule="atLeast"/>
              <w:jc w:val="center"/>
              <w:textAlignment w:val="center"/>
              <w:rPr>
                <w:b/>
                <w:bCs/>
                <w:color w:val="000000"/>
                <w:sz w:val="18"/>
                <w:szCs w:val="18"/>
              </w:rPr>
            </w:pPr>
            <w:r w:rsidRPr="00506843">
              <w:rPr>
                <w:b/>
                <w:bCs/>
                <w:color w:val="000000"/>
                <w:sz w:val="18"/>
                <w:szCs w:val="18"/>
              </w:rPr>
              <w:t>VII</w:t>
            </w:r>
          </w:p>
        </w:tc>
        <w:tc>
          <w:tcPr>
            <w:tcW w:w="5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007CA" w:rsidRPr="00506843" w:rsidRDefault="00C007CA" w:rsidP="00243995">
            <w:pPr>
              <w:autoSpaceDE w:val="0"/>
              <w:autoSpaceDN w:val="0"/>
              <w:adjustRightInd w:val="0"/>
              <w:spacing w:after="100" w:line="200" w:lineRule="atLeast"/>
              <w:jc w:val="center"/>
              <w:textAlignment w:val="center"/>
              <w:rPr>
                <w:b/>
                <w:bCs/>
                <w:color w:val="000000"/>
                <w:sz w:val="18"/>
                <w:szCs w:val="18"/>
              </w:rPr>
            </w:pPr>
            <w:r w:rsidRPr="00506843">
              <w:rPr>
                <w:b/>
                <w:bCs/>
                <w:color w:val="000000"/>
                <w:sz w:val="18"/>
                <w:szCs w:val="18"/>
              </w:rPr>
              <w:t>VIII</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007CA" w:rsidRPr="00506843" w:rsidRDefault="00C007CA" w:rsidP="00243995">
            <w:pPr>
              <w:autoSpaceDE w:val="0"/>
              <w:autoSpaceDN w:val="0"/>
              <w:adjustRightInd w:val="0"/>
              <w:spacing w:after="100" w:line="200" w:lineRule="atLeast"/>
              <w:jc w:val="center"/>
              <w:textAlignment w:val="center"/>
              <w:rPr>
                <w:b/>
                <w:bCs/>
                <w:color w:val="000000"/>
                <w:sz w:val="18"/>
                <w:szCs w:val="18"/>
              </w:rPr>
            </w:pPr>
            <w:r w:rsidRPr="00506843">
              <w:rPr>
                <w:b/>
                <w:bCs/>
                <w:color w:val="000000"/>
                <w:sz w:val="18"/>
                <w:szCs w:val="18"/>
              </w:rPr>
              <w:t>IX</w:t>
            </w:r>
          </w:p>
        </w:tc>
        <w:tc>
          <w:tcPr>
            <w:tcW w:w="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007CA" w:rsidRPr="00506843" w:rsidRDefault="00C007CA" w:rsidP="00243995">
            <w:pPr>
              <w:autoSpaceDE w:val="0"/>
              <w:autoSpaceDN w:val="0"/>
              <w:adjustRightInd w:val="0"/>
              <w:spacing w:after="100" w:line="200" w:lineRule="atLeast"/>
              <w:jc w:val="center"/>
              <w:textAlignment w:val="center"/>
              <w:rPr>
                <w:b/>
                <w:bCs/>
                <w:color w:val="000000"/>
              </w:rPr>
            </w:pPr>
            <w:r w:rsidRPr="00506843">
              <w:rPr>
                <w:b/>
                <w:bCs/>
                <w:color w:val="000000"/>
              </w:rPr>
              <w:t>Всего</w:t>
            </w:r>
          </w:p>
        </w:tc>
      </w:tr>
      <w:tr w:rsidR="00C007CA" w:rsidRPr="00506843" w:rsidTr="00C007CA">
        <w:trPr>
          <w:gridAfter w:val="2"/>
          <w:wAfter w:w="567" w:type="dxa"/>
          <w:trHeight w:val="300"/>
        </w:trPr>
        <w:tc>
          <w:tcPr>
            <w:tcW w:w="2552" w:type="dxa"/>
            <w:gridSpan w:val="3"/>
            <w:tcBorders>
              <w:top w:val="single" w:sz="4" w:space="0" w:color="000000"/>
              <w:left w:val="single" w:sz="4" w:space="0" w:color="000000"/>
              <w:bottom w:val="single" w:sz="4" w:space="0" w:color="000000"/>
              <w:right w:val="single" w:sz="4" w:space="0" w:color="auto"/>
            </w:tcBorders>
            <w:tcMar>
              <w:top w:w="113" w:type="dxa"/>
              <w:left w:w="113" w:type="dxa"/>
              <w:bottom w:w="128" w:type="dxa"/>
              <w:right w:w="113" w:type="dxa"/>
            </w:tcMar>
          </w:tcPr>
          <w:p w:rsidR="00C007CA" w:rsidRPr="00506843" w:rsidRDefault="00C007CA" w:rsidP="00243995">
            <w:pPr>
              <w:widowControl w:val="0"/>
              <w:autoSpaceDE w:val="0"/>
              <w:autoSpaceDN w:val="0"/>
              <w:adjustRightInd w:val="0"/>
              <w:jc w:val="center"/>
              <w:rPr>
                <w:b/>
                <w:bCs/>
              </w:rPr>
            </w:pPr>
            <w:r w:rsidRPr="00506843">
              <w:rPr>
                <w:b/>
                <w:bCs/>
                <w:color w:val="000000"/>
              </w:rPr>
              <w:t>Обязательная часть</w:t>
            </w:r>
          </w:p>
        </w:tc>
        <w:tc>
          <w:tcPr>
            <w:tcW w:w="3685" w:type="dxa"/>
            <w:gridSpan w:val="5"/>
            <w:tcBorders>
              <w:top w:val="single" w:sz="4" w:space="0" w:color="000000"/>
              <w:left w:val="single" w:sz="4" w:space="0" w:color="auto"/>
              <w:bottom w:val="single" w:sz="4" w:space="0" w:color="000000"/>
              <w:right w:val="single" w:sz="4" w:space="0" w:color="000000"/>
            </w:tcBorders>
          </w:tcPr>
          <w:p w:rsidR="00C007CA" w:rsidRPr="004D0598" w:rsidRDefault="00C007CA" w:rsidP="00243995">
            <w:pPr>
              <w:widowControl w:val="0"/>
              <w:autoSpaceDE w:val="0"/>
              <w:autoSpaceDN w:val="0"/>
              <w:adjustRightInd w:val="0"/>
              <w:rPr>
                <w:b/>
              </w:rPr>
            </w:pPr>
          </w:p>
        </w:tc>
      </w:tr>
      <w:tr w:rsidR="00C007CA" w:rsidRPr="004152B0" w:rsidTr="00C007CA">
        <w:trPr>
          <w:trHeight w:val="60"/>
        </w:trPr>
        <w:tc>
          <w:tcPr>
            <w:tcW w:w="1701" w:type="dxa"/>
            <w:gridSpan w:val="2"/>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pPr>
            <w:r w:rsidRPr="004152B0">
              <w:t xml:space="preserve">Русский язык </w:t>
            </w:r>
            <w:r w:rsidRPr="004152B0">
              <w:br/>
              <w:t>и литература</w:t>
            </w:r>
          </w:p>
        </w:tc>
        <w:tc>
          <w:tcPr>
            <w:tcW w:w="851" w:type="dxa"/>
            <w:tcBorders>
              <w:top w:val="single" w:sz="4" w:space="0" w:color="000000"/>
              <w:left w:val="single" w:sz="4" w:space="0" w:color="000000"/>
              <w:bottom w:val="single" w:sz="4" w:space="0" w:color="000000"/>
              <w:right w:val="single" w:sz="4" w:space="0" w:color="auto"/>
            </w:tcBorders>
            <w:tcMar>
              <w:top w:w="113" w:type="dxa"/>
              <w:left w:w="113" w:type="dxa"/>
              <w:bottom w:w="128" w:type="dxa"/>
              <w:right w:w="113" w:type="dxa"/>
            </w:tcMar>
          </w:tcPr>
          <w:p w:rsidR="00C007CA" w:rsidRPr="004152B0" w:rsidRDefault="00C007CA" w:rsidP="00243995">
            <w:pPr>
              <w:pStyle w:val="af9"/>
            </w:pPr>
            <w:r w:rsidRPr="004152B0">
              <w:t>Русский язык</w:t>
            </w:r>
          </w:p>
        </w:tc>
        <w:tc>
          <w:tcPr>
            <w:tcW w:w="992" w:type="dxa"/>
            <w:tcBorders>
              <w:top w:val="single" w:sz="4" w:space="0" w:color="000000"/>
              <w:left w:val="single" w:sz="4" w:space="0" w:color="auto"/>
              <w:bottom w:val="single" w:sz="4" w:space="0" w:color="000000"/>
              <w:right w:val="single" w:sz="4" w:space="0" w:color="000000"/>
            </w:tcBorders>
            <w:tcMar>
              <w:top w:w="113" w:type="dxa"/>
              <w:left w:w="113" w:type="dxa"/>
              <w:bottom w:w="128" w:type="dxa"/>
              <w:right w:w="113" w:type="dxa"/>
            </w:tcMar>
          </w:tcPr>
          <w:p w:rsidR="00C007CA" w:rsidRPr="004D0598" w:rsidRDefault="00C007CA" w:rsidP="00243995">
            <w:pPr>
              <w:pStyle w:val="af9"/>
              <w:jc w:val="center"/>
              <w:rPr>
                <w:b/>
                <w:sz w:val="28"/>
              </w:rPr>
            </w:pPr>
            <w:r w:rsidRPr="004D0598">
              <w:rPr>
                <w:b/>
                <w:sz w:val="28"/>
              </w:rPr>
              <w:t>5</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6</w:t>
            </w:r>
          </w:p>
        </w:tc>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4</w:t>
            </w:r>
          </w:p>
        </w:tc>
        <w:tc>
          <w:tcPr>
            <w:tcW w:w="5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3</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3</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21</w:t>
            </w:r>
          </w:p>
        </w:tc>
      </w:tr>
      <w:tr w:rsidR="00C007CA" w:rsidRPr="004152B0" w:rsidTr="00C007CA">
        <w:trPr>
          <w:trHeight w:val="60"/>
        </w:trPr>
        <w:tc>
          <w:tcPr>
            <w:tcW w:w="1701" w:type="dxa"/>
            <w:gridSpan w:val="2"/>
            <w:vMerge/>
            <w:tcBorders>
              <w:top w:val="single" w:sz="4" w:space="0" w:color="000000"/>
              <w:left w:val="single" w:sz="4" w:space="0" w:color="000000"/>
              <w:bottom w:val="single" w:sz="4" w:space="0" w:color="000000"/>
              <w:right w:val="single" w:sz="4" w:space="0" w:color="000000"/>
            </w:tcBorders>
          </w:tcPr>
          <w:p w:rsidR="00C007CA" w:rsidRPr="004152B0" w:rsidRDefault="00C007CA" w:rsidP="00243995">
            <w:pPr>
              <w:pStyle w:val="af9"/>
            </w:pP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pPr>
            <w:r w:rsidRPr="004152B0">
              <w:t>Литература</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D0598" w:rsidRDefault="00C007CA" w:rsidP="00243995">
            <w:pPr>
              <w:pStyle w:val="af9"/>
              <w:jc w:val="center"/>
              <w:rPr>
                <w:b/>
                <w:sz w:val="28"/>
              </w:rPr>
            </w:pPr>
            <w:r w:rsidRPr="004D0598">
              <w:rPr>
                <w:b/>
                <w:sz w:val="28"/>
              </w:rPr>
              <w:t>3</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3</w:t>
            </w:r>
          </w:p>
        </w:tc>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2</w:t>
            </w:r>
          </w:p>
        </w:tc>
        <w:tc>
          <w:tcPr>
            <w:tcW w:w="5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2</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3</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13</w:t>
            </w:r>
          </w:p>
        </w:tc>
      </w:tr>
      <w:tr w:rsidR="00C007CA" w:rsidRPr="004152B0" w:rsidTr="00C007CA">
        <w:trPr>
          <w:trHeight w:val="60"/>
        </w:trPr>
        <w:tc>
          <w:tcPr>
            <w:tcW w:w="170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pPr>
            <w:r w:rsidRPr="004152B0">
              <w:t xml:space="preserve">Иностранные </w:t>
            </w:r>
            <w:r w:rsidRPr="004152B0">
              <w:lastRenderedPageBreak/>
              <w:t>языки</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pPr>
            <w:r w:rsidRPr="004152B0">
              <w:lastRenderedPageBreak/>
              <w:t>Иност</w:t>
            </w:r>
            <w:r w:rsidRPr="004152B0">
              <w:lastRenderedPageBreak/>
              <w:t>ранный язык</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D0598" w:rsidRDefault="00C007CA" w:rsidP="00243995">
            <w:pPr>
              <w:pStyle w:val="af9"/>
              <w:jc w:val="center"/>
              <w:rPr>
                <w:b/>
                <w:sz w:val="28"/>
              </w:rPr>
            </w:pPr>
            <w:r w:rsidRPr="004D0598">
              <w:rPr>
                <w:b/>
                <w:sz w:val="28"/>
              </w:rPr>
              <w:lastRenderedPageBreak/>
              <w:t>3</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3</w:t>
            </w:r>
          </w:p>
        </w:tc>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3</w:t>
            </w:r>
          </w:p>
        </w:tc>
        <w:tc>
          <w:tcPr>
            <w:tcW w:w="5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3</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3</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15</w:t>
            </w:r>
          </w:p>
        </w:tc>
      </w:tr>
      <w:tr w:rsidR="00C007CA" w:rsidRPr="004152B0" w:rsidTr="00C007CA">
        <w:trPr>
          <w:trHeight w:val="60"/>
        </w:trPr>
        <w:tc>
          <w:tcPr>
            <w:tcW w:w="1701" w:type="dxa"/>
            <w:gridSpan w:val="2"/>
            <w:vMerge w:val="restart"/>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pPr>
            <w:r w:rsidRPr="004152B0">
              <w:lastRenderedPageBreak/>
              <w:t xml:space="preserve">Математика </w:t>
            </w:r>
            <w:r w:rsidRPr="004152B0">
              <w:br/>
              <w:t>и информатика</w:t>
            </w:r>
          </w:p>
        </w:tc>
        <w:tc>
          <w:tcPr>
            <w:tcW w:w="851" w:type="dxa"/>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pPr>
            <w:r w:rsidRPr="004152B0">
              <w:t>Математика</w:t>
            </w:r>
          </w:p>
        </w:tc>
        <w:tc>
          <w:tcPr>
            <w:tcW w:w="992" w:type="dxa"/>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rsidR="00C007CA" w:rsidRPr="004D0598" w:rsidRDefault="00C007CA" w:rsidP="00243995">
            <w:pPr>
              <w:pStyle w:val="af9"/>
              <w:jc w:val="center"/>
              <w:rPr>
                <w:b/>
                <w:sz w:val="28"/>
              </w:rPr>
            </w:pPr>
            <w:r w:rsidRPr="004D0598">
              <w:rPr>
                <w:b/>
                <w:sz w:val="28"/>
              </w:rPr>
              <w:t>5</w:t>
            </w:r>
          </w:p>
        </w:tc>
        <w:tc>
          <w:tcPr>
            <w:tcW w:w="567" w:type="dxa"/>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5</w:t>
            </w:r>
          </w:p>
        </w:tc>
        <w:tc>
          <w:tcPr>
            <w:tcW w:w="993" w:type="dxa"/>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p>
        </w:tc>
        <w:tc>
          <w:tcPr>
            <w:tcW w:w="566" w:type="dxa"/>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p>
        </w:tc>
        <w:tc>
          <w:tcPr>
            <w:tcW w:w="567" w:type="dxa"/>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p>
        </w:tc>
        <w:tc>
          <w:tcPr>
            <w:tcW w:w="567" w:type="dxa"/>
            <w:gridSpan w:val="2"/>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10</w:t>
            </w:r>
          </w:p>
        </w:tc>
      </w:tr>
      <w:tr w:rsidR="00C007CA" w:rsidRPr="004152B0" w:rsidTr="00C007CA">
        <w:trPr>
          <w:trHeight w:val="60"/>
        </w:trPr>
        <w:tc>
          <w:tcPr>
            <w:tcW w:w="1701" w:type="dxa"/>
            <w:gridSpan w:val="2"/>
            <w:vMerge/>
            <w:tcBorders>
              <w:top w:val="single" w:sz="4" w:space="0" w:color="000000"/>
              <w:left w:val="single" w:sz="4" w:space="0" w:color="000000"/>
              <w:bottom w:val="single" w:sz="4" w:space="0" w:color="000000"/>
              <w:right w:val="single" w:sz="4" w:space="0" w:color="000000"/>
            </w:tcBorders>
          </w:tcPr>
          <w:p w:rsidR="00C007CA" w:rsidRPr="004152B0" w:rsidRDefault="00C007CA" w:rsidP="00243995">
            <w:pPr>
              <w:pStyle w:val="af9"/>
            </w:pP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pPr>
            <w:r w:rsidRPr="004152B0">
              <w:t>Алгебра</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D0598" w:rsidRDefault="00C007CA" w:rsidP="00243995">
            <w:pPr>
              <w:pStyle w:val="af9"/>
              <w:jc w:val="center"/>
              <w:rPr>
                <w:b/>
                <w:sz w:val="28"/>
              </w:rPr>
            </w:pP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p>
        </w:tc>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3</w:t>
            </w:r>
          </w:p>
        </w:tc>
        <w:tc>
          <w:tcPr>
            <w:tcW w:w="5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3</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3</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9</w:t>
            </w:r>
          </w:p>
        </w:tc>
      </w:tr>
      <w:tr w:rsidR="00C007CA" w:rsidRPr="004152B0" w:rsidTr="00C007CA">
        <w:trPr>
          <w:trHeight w:val="60"/>
        </w:trPr>
        <w:tc>
          <w:tcPr>
            <w:tcW w:w="1701" w:type="dxa"/>
            <w:gridSpan w:val="2"/>
            <w:vMerge/>
            <w:tcBorders>
              <w:top w:val="single" w:sz="4" w:space="0" w:color="000000"/>
              <w:left w:val="single" w:sz="4" w:space="0" w:color="000000"/>
              <w:bottom w:val="single" w:sz="4" w:space="0" w:color="000000"/>
              <w:right w:val="single" w:sz="4" w:space="0" w:color="000000"/>
            </w:tcBorders>
          </w:tcPr>
          <w:p w:rsidR="00C007CA" w:rsidRPr="004152B0" w:rsidRDefault="00C007CA" w:rsidP="00243995">
            <w:pPr>
              <w:pStyle w:val="af9"/>
            </w:pP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pPr>
            <w:r w:rsidRPr="004152B0">
              <w:t>Геометрия</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D0598" w:rsidRDefault="00C007CA" w:rsidP="00243995">
            <w:pPr>
              <w:pStyle w:val="af9"/>
              <w:jc w:val="center"/>
              <w:rPr>
                <w:b/>
                <w:sz w:val="28"/>
              </w:rPr>
            </w:pP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p>
        </w:tc>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2</w:t>
            </w:r>
          </w:p>
        </w:tc>
        <w:tc>
          <w:tcPr>
            <w:tcW w:w="5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2</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2</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6</w:t>
            </w:r>
          </w:p>
        </w:tc>
      </w:tr>
      <w:tr w:rsidR="00C007CA" w:rsidRPr="004152B0" w:rsidTr="00C007CA">
        <w:trPr>
          <w:trHeight w:val="60"/>
        </w:trPr>
        <w:tc>
          <w:tcPr>
            <w:tcW w:w="1701" w:type="dxa"/>
            <w:gridSpan w:val="2"/>
            <w:vMerge/>
            <w:tcBorders>
              <w:top w:val="single" w:sz="4" w:space="0" w:color="000000"/>
              <w:left w:val="single" w:sz="4" w:space="0" w:color="000000"/>
              <w:bottom w:val="single" w:sz="4" w:space="0" w:color="000000"/>
              <w:right w:val="single" w:sz="4" w:space="0" w:color="000000"/>
            </w:tcBorders>
          </w:tcPr>
          <w:p w:rsidR="00C007CA" w:rsidRPr="004152B0" w:rsidRDefault="00C007CA" w:rsidP="00243995">
            <w:pPr>
              <w:pStyle w:val="af9"/>
            </w:pP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pPr>
            <w:r w:rsidRPr="004152B0">
              <w:t>Вероятность и статистика</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D0598" w:rsidRDefault="00C007CA" w:rsidP="00243995">
            <w:pPr>
              <w:pStyle w:val="af9"/>
              <w:jc w:val="center"/>
              <w:rPr>
                <w:b/>
                <w:sz w:val="28"/>
              </w:rPr>
            </w:pP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p>
        </w:tc>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1</w:t>
            </w:r>
          </w:p>
        </w:tc>
        <w:tc>
          <w:tcPr>
            <w:tcW w:w="5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1</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3</w:t>
            </w:r>
          </w:p>
        </w:tc>
      </w:tr>
      <w:tr w:rsidR="00C007CA" w:rsidRPr="004152B0" w:rsidTr="00C007CA">
        <w:trPr>
          <w:trHeight w:val="60"/>
        </w:trPr>
        <w:tc>
          <w:tcPr>
            <w:tcW w:w="1701" w:type="dxa"/>
            <w:gridSpan w:val="2"/>
            <w:vMerge/>
            <w:tcBorders>
              <w:top w:val="single" w:sz="4" w:space="0" w:color="000000"/>
              <w:left w:val="single" w:sz="4" w:space="0" w:color="000000"/>
              <w:bottom w:val="single" w:sz="4" w:space="0" w:color="000000"/>
              <w:right w:val="single" w:sz="4" w:space="0" w:color="000000"/>
            </w:tcBorders>
          </w:tcPr>
          <w:p w:rsidR="00C007CA" w:rsidRPr="004152B0" w:rsidRDefault="00C007CA" w:rsidP="00243995">
            <w:pPr>
              <w:pStyle w:val="af9"/>
            </w:pP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pPr>
            <w:r w:rsidRPr="004152B0">
              <w:t>Информатика</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D0598" w:rsidRDefault="00C007CA" w:rsidP="00243995">
            <w:pPr>
              <w:pStyle w:val="af9"/>
              <w:jc w:val="center"/>
              <w:rPr>
                <w:b/>
                <w:sz w:val="28"/>
              </w:rPr>
            </w:pP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p>
        </w:tc>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1</w:t>
            </w:r>
          </w:p>
        </w:tc>
        <w:tc>
          <w:tcPr>
            <w:tcW w:w="5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1</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3</w:t>
            </w:r>
          </w:p>
        </w:tc>
      </w:tr>
      <w:tr w:rsidR="00C007CA" w:rsidRPr="004152B0" w:rsidTr="00C007CA">
        <w:trPr>
          <w:trHeight w:val="60"/>
        </w:trPr>
        <w:tc>
          <w:tcPr>
            <w:tcW w:w="1701" w:type="dxa"/>
            <w:gridSpan w:val="2"/>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pPr>
            <w:r w:rsidRPr="004152B0">
              <w:t>Общественно-научные предметы</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pPr>
            <w:r w:rsidRPr="004152B0">
              <w:t>История</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D0598" w:rsidRDefault="00C007CA" w:rsidP="00243995">
            <w:pPr>
              <w:pStyle w:val="af9"/>
              <w:jc w:val="center"/>
              <w:rPr>
                <w:b/>
                <w:sz w:val="28"/>
              </w:rPr>
            </w:pPr>
            <w:r w:rsidRPr="004D0598">
              <w:rPr>
                <w:b/>
                <w:sz w:val="28"/>
              </w:rPr>
              <w:t>2</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2</w:t>
            </w:r>
          </w:p>
        </w:tc>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2</w:t>
            </w:r>
          </w:p>
        </w:tc>
        <w:tc>
          <w:tcPr>
            <w:tcW w:w="5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2</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2</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10</w:t>
            </w:r>
          </w:p>
        </w:tc>
      </w:tr>
      <w:tr w:rsidR="00C007CA" w:rsidRPr="004152B0" w:rsidTr="00C007CA">
        <w:trPr>
          <w:trHeight w:val="60"/>
        </w:trPr>
        <w:tc>
          <w:tcPr>
            <w:tcW w:w="1701" w:type="dxa"/>
            <w:gridSpan w:val="2"/>
            <w:vMerge/>
            <w:tcBorders>
              <w:top w:val="single" w:sz="4" w:space="0" w:color="000000"/>
              <w:left w:val="single" w:sz="4" w:space="0" w:color="000000"/>
              <w:bottom w:val="single" w:sz="4" w:space="0" w:color="000000"/>
              <w:right w:val="single" w:sz="4" w:space="0" w:color="000000"/>
            </w:tcBorders>
          </w:tcPr>
          <w:p w:rsidR="00C007CA" w:rsidRPr="004152B0" w:rsidRDefault="00C007CA" w:rsidP="00243995">
            <w:pPr>
              <w:pStyle w:val="af9"/>
            </w:pP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pPr>
            <w:r w:rsidRPr="004152B0">
              <w:t>Обществознание</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D0598" w:rsidRDefault="00C007CA" w:rsidP="00243995">
            <w:pPr>
              <w:pStyle w:val="af9"/>
              <w:jc w:val="center"/>
              <w:rPr>
                <w:b/>
                <w:sz w:val="28"/>
              </w:rPr>
            </w:pP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1</w:t>
            </w:r>
          </w:p>
        </w:tc>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1</w:t>
            </w:r>
          </w:p>
        </w:tc>
        <w:tc>
          <w:tcPr>
            <w:tcW w:w="5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1</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4</w:t>
            </w:r>
          </w:p>
        </w:tc>
      </w:tr>
      <w:tr w:rsidR="00C007CA" w:rsidRPr="004152B0" w:rsidTr="00C007CA">
        <w:trPr>
          <w:trHeight w:val="60"/>
        </w:trPr>
        <w:tc>
          <w:tcPr>
            <w:tcW w:w="1701" w:type="dxa"/>
            <w:gridSpan w:val="2"/>
            <w:vMerge/>
            <w:tcBorders>
              <w:top w:val="single" w:sz="4" w:space="0" w:color="000000"/>
              <w:left w:val="single" w:sz="4" w:space="0" w:color="000000"/>
              <w:bottom w:val="single" w:sz="4" w:space="0" w:color="000000"/>
              <w:right w:val="single" w:sz="4" w:space="0" w:color="000000"/>
            </w:tcBorders>
          </w:tcPr>
          <w:p w:rsidR="00C007CA" w:rsidRPr="004152B0" w:rsidRDefault="00C007CA" w:rsidP="00243995">
            <w:pPr>
              <w:pStyle w:val="af9"/>
            </w:pP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pPr>
            <w:r w:rsidRPr="004152B0">
              <w:t>География</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D0598" w:rsidRDefault="00C007CA" w:rsidP="00243995">
            <w:pPr>
              <w:pStyle w:val="af9"/>
              <w:jc w:val="center"/>
              <w:rPr>
                <w:b/>
                <w:sz w:val="28"/>
              </w:rPr>
            </w:pPr>
            <w:r w:rsidRPr="004D0598">
              <w:rPr>
                <w:b/>
                <w:sz w:val="28"/>
              </w:rPr>
              <w:t>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1</w:t>
            </w:r>
          </w:p>
        </w:tc>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2</w:t>
            </w:r>
          </w:p>
        </w:tc>
        <w:tc>
          <w:tcPr>
            <w:tcW w:w="5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2</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2</w:t>
            </w:r>
          </w:p>
        </w:tc>
        <w:tc>
          <w:tcPr>
            <w:tcW w:w="56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07CA" w:rsidRPr="004152B0" w:rsidRDefault="00C007CA" w:rsidP="00243995">
            <w:pPr>
              <w:pStyle w:val="af9"/>
              <w:jc w:val="center"/>
            </w:pPr>
            <w:r w:rsidRPr="004152B0">
              <w:t>8</w:t>
            </w:r>
          </w:p>
        </w:tc>
      </w:tr>
      <w:tr w:rsidR="00C007CA" w:rsidRPr="004152B0" w:rsidTr="00C007CA">
        <w:trPr>
          <w:trHeight w:val="60"/>
        </w:trPr>
        <w:tc>
          <w:tcPr>
            <w:tcW w:w="1701" w:type="dxa"/>
            <w:gridSpan w:val="2"/>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t>Естественно-научные предметы</w:t>
            </w:r>
          </w:p>
        </w:tc>
        <w:tc>
          <w:tcPr>
            <w:tcW w:w="851"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t>Физика</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pStyle w:val="af9"/>
              <w:jc w:val="center"/>
              <w:rPr>
                <w:b/>
                <w:sz w:val="28"/>
              </w:rPr>
            </w:pP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w:t>
            </w: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w:t>
            </w: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7</w:t>
            </w:r>
          </w:p>
        </w:tc>
      </w:tr>
      <w:tr w:rsidR="00C007CA" w:rsidRPr="004152B0" w:rsidTr="00C007CA">
        <w:trPr>
          <w:trHeight w:val="60"/>
        </w:trPr>
        <w:tc>
          <w:tcPr>
            <w:tcW w:w="1701" w:type="dxa"/>
            <w:gridSpan w:val="2"/>
            <w:vMerge/>
            <w:tcBorders>
              <w:top w:val="single" w:sz="4" w:space="0" w:color="000000"/>
              <w:left w:val="single" w:sz="4" w:space="0" w:color="000000"/>
              <w:bottom w:val="single" w:sz="4" w:space="0" w:color="000000"/>
              <w:right w:val="single" w:sz="4" w:space="0" w:color="000000"/>
            </w:tcBorders>
          </w:tcPr>
          <w:p w:rsidR="00C007CA" w:rsidRPr="004152B0" w:rsidRDefault="00C007CA" w:rsidP="00243995">
            <w:pPr>
              <w:pStyle w:val="af9"/>
            </w:pPr>
          </w:p>
        </w:tc>
        <w:tc>
          <w:tcPr>
            <w:tcW w:w="851"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t>Химия</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pStyle w:val="af9"/>
              <w:jc w:val="center"/>
              <w:rPr>
                <w:b/>
                <w:sz w:val="28"/>
              </w:rPr>
            </w:pP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w:t>
            </w: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4</w:t>
            </w:r>
          </w:p>
        </w:tc>
      </w:tr>
      <w:tr w:rsidR="00C007CA" w:rsidRPr="004152B0" w:rsidTr="00C007CA">
        <w:trPr>
          <w:trHeight w:val="60"/>
        </w:trPr>
        <w:tc>
          <w:tcPr>
            <w:tcW w:w="1701" w:type="dxa"/>
            <w:gridSpan w:val="2"/>
            <w:vMerge/>
            <w:tcBorders>
              <w:top w:val="single" w:sz="4" w:space="0" w:color="000000"/>
              <w:left w:val="single" w:sz="4" w:space="0" w:color="000000"/>
              <w:bottom w:val="single" w:sz="4" w:space="0" w:color="000000"/>
              <w:right w:val="single" w:sz="4" w:space="0" w:color="000000"/>
            </w:tcBorders>
          </w:tcPr>
          <w:p w:rsidR="00C007CA" w:rsidRPr="004152B0" w:rsidRDefault="00C007CA" w:rsidP="00243995">
            <w:pPr>
              <w:pStyle w:val="af9"/>
            </w:pPr>
          </w:p>
        </w:tc>
        <w:tc>
          <w:tcPr>
            <w:tcW w:w="851"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t>Биология</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pStyle w:val="af9"/>
              <w:jc w:val="center"/>
              <w:rPr>
                <w:b/>
                <w:sz w:val="28"/>
              </w:rPr>
            </w:pPr>
            <w:r w:rsidRPr="004D0598">
              <w:rPr>
                <w:b/>
                <w:sz w:val="28"/>
              </w:rPr>
              <w:t>1</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w:t>
            </w: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w:t>
            </w: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7</w:t>
            </w:r>
          </w:p>
        </w:tc>
      </w:tr>
      <w:tr w:rsidR="00C007CA" w:rsidRPr="004152B0" w:rsidTr="00C007CA">
        <w:trPr>
          <w:trHeight w:val="60"/>
        </w:trPr>
        <w:tc>
          <w:tcPr>
            <w:tcW w:w="1701" w:type="dxa"/>
            <w:gridSpan w:val="2"/>
            <w:tcBorders>
              <w:top w:val="single" w:sz="4" w:space="0" w:color="000000"/>
              <w:left w:val="single" w:sz="4" w:space="0" w:color="000000"/>
              <w:bottom w:val="single" w:sz="4" w:space="0" w:color="000000"/>
              <w:right w:val="single" w:sz="4" w:space="0" w:color="000000"/>
            </w:tcBorders>
          </w:tcPr>
          <w:p w:rsidR="00C007CA" w:rsidRPr="00506843" w:rsidRDefault="00C007CA" w:rsidP="00243995">
            <w:pPr>
              <w:widowControl w:val="0"/>
              <w:autoSpaceDE w:val="0"/>
              <w:autoSpaceDN w:val="0"/>
              <w:adjustRightInd w:val="0"/>
            </w:pPr>
            <w:r w:rsidRPr="006F2404">
              <w:t>Основы духовно-нравственной культуры народов России</w:t>
            </w:r>
          </w:p>
        </w:tc>
        <w:tc>
          <w:tcPr>
            <w:tcW w:w="851"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506843" w:rsidRDefault="00C007CA" w:rsidP="00243995">
            <w:pPr>
              <w:autoSpaceDE w:val="0"/>
              <w:autoSpaceDN w:val="0"/>
              <w:adjustRightInd w:val="0"/>
              <w:spacing w:after="100" w:line="200" w:lineRule="atLeast"/>
              <w:jc w:val="center"/>
              <w:textAlignment w:val="center"/>
              <w:rPr>
                <w:color w:val="000000"/>
              </w:rPr>
            </w:pPr>
            <w:r>
              <w:rPr>
                <w:color w:val="000000"/>
              </w:rPr>
              <w:t>-</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widowControl w:val="0"/>
              <w:autoSpaceDE w:val="0"/>
              <w:autoSpaceDN w:val="0"/>
              <w:adjustRightInd w:val="0"/>
              <w:spacing w:after="100" w:line="200" w:lineRule="atLeast"/>
              <w:jc w:val="center"/>
              <w:textAlignment w:val="center"/>
              <w:rPr>
                <w:b/>
                <w:color w:val="000000"/>
              </w:rPr>
            </w:pPr>
            <w:r w:rsidRPr="004D0598">
              <w:rPr>
                <w:b/>
                <w:color w:val="000000"/>
              </w:rPr>
              <w:t>-</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506843" w:rsidRDefault="00C007CA" w:rsidP="00243995">
            <w:pPr>
              <w:widowControl w:val="0"/>
              <w:autoSpaceDE w:val="0"/>
              <w:autoSpaceDN w:val="0"/>
              <w:adjustRightInd w:val="0"/>
              <w:spacing w:after="100" w:line="200" w:lineRule="atLeast"/>
              <w:jc w:val="center"/>
              <w:textAlignment w:val="center"/>
              <w:rPr>
                <w:color w:val="000000"/>
              </w:rPr>
            </w:pPr>
            <w:r>
              <w:rPr>
                <w:color w:val="000000"/>
              </w:rPr>
              <w:t>-</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506843" w:rsidRDefault="00C007CA" w:rsidP="00243995">
            <w:pPr>
              <w:widowControl w:val="0"/>
              <w:autoSpaceDE w:val="0"/>
              <w:autoSpaceDN w:val="0"/>
              <w:adjustRightInd w:val="0"/>
              <w:spacing w:after="100" w:line="200" w:lineRule="atLeast"/>
              <w:jc w:val="center"/>
              <w:textAlignment w:val="center"/>
              <w:rPr>
                <w:color w:val="000000"/>
              </w:rPr>
            </w:pPr>
            <w:r>
              <w:rPr>
                <w:color w:val="000000"/>
              </w:rPr>
              <w:t>-</w:t>
            </w: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506843" w:rsidRDefault="00C007CA" w:rsidP="00243995">
            <w:pPr>
              <w:widowControl w:val="0"/>
              <w:autoSpaceDE w:val="0"/>
              <w:autoSpaceDN w:val="0"/>
              <w:adjustRightInd w:val="0"/>
              <w:spacing w:after="100" w:line="200" w:lineRule="atLeast"/>
              <w:jc w:val="center"/>
              <w:textAlignment w:val="center"/>
              <w:rPr>
                <w:color w:val="000000"/>
              </w:rPr>
            </w:pPr>
            <w:r>
              <w:rPr>
                <w:color w:val="000000"/>
              </w:rPr>
              <w:t>-</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506843" w:rsidRDefault="00C007CA" w:rsidP="00243995">
            <w:pPr>
              <w:widowControl w:val="0"/>
              <w:autoSpaceDE w:val="0"/>
              <w:autoSpaceDN w:val="0"/>
              <w:adjustRightInd w:val="0"/>
              <w:spacing w:after="100" w:line="200" w:lineRule="atLeast"/>
              <w:jc w:val="center"/>
              <w:textAlignment w:val="center"/>
              <w:rPr>
                <w:color w:val="000000"/>
              </w:rPr>
            </w:pPr>
            <w:r>
              <w:rPr>
                <w:color w:val="000000"/>
              </w:rPr>
              <w:t>-</w:t>
            </w: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506843" w:rsidRDefault="00C007CA" w:rsidP="00243995">
            <w:pPr>
              <w:widowControl w:val="0"/>
              <w:autoSpaceDE w:val="0"/>
              <w:autoSpaceDN w:val="0"/>
              <w:adjustRightInd w:val="0"/>
              <w:spacing w:after="100" w:line="200" w:lineRule="atLeast"/>
              <w:jc w:val="center"/>
              <w:textAlignment w:val="center"/>
              <w:rPr>
                <w:color w:val="000000"/>
              </w:rPr>
            </w:pPr>
            <w:r>
              <w:rPr>
                <w:color w:val="000000"/>
              </w:rPr>
              <w:t>-</w:t>
            </w:r>
          </w:p>
        </w:tc>
      </w:tr>
      <w:tr w:rsidR="00C007CA" w:rsidRPr="004152B0" w:rsidTr="00C007CA">
        <w:trPr>
          <w:trHeight w:val="60"/>
        </w:trPr>
        <w:tc>
          <w:tcPr>
            <w:tcW w:w="1701" w:type="dxa"/>
            <w:gridSpan w:val="2"/>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t>Искусство</w:t>
            </w:r>
          </w:p>
        </w:tc>
        <w:tc>
          <w:tcPr>
            <w:tcW w:w="851"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t xml:space="preserve">Изобразительное искусство </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pStyle w:val="af9"/>
              <w:jc w:val="center"/>
              <w:rPr>
                <w:b/>
                <w:sz w:val="28"/>
              </w:rPr>
            </w:pPr>
            <w:r w:rsidRPr="004D0598">
              <w:rPr>
                <w:b/>
                <w:sz w:val="28"/>
              </w:rPr>
              <w:t>1</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w:t>
            </w: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w:t>
            </w:r>
          </w:p>
        </w:tc>
      </w:tr>
      <w:tr w:rsidR="00C007CA" w:rsidRPr="004152B0" w:rsidTr="00C007CA">
        <w:trPr>
          <w:trHeight w:val="232"/>
        </w:trPr>
        <w:tc>
          <w:tcPr>
            <w:tcW w:w="1701" w:type="dxa"/>
            <w:gridSpan w:val="2"/>
            <w:vMerge/>
            <w:tcBorders>
              <w:top w:val="single" w:sz="4" w:space="0" w:color="000000"/>
              <w:left w:val="single" w:sz="4" w:space="0" w:color="000000"/>
              <w:bottom w:val="single" w:sz="4" w:space="0" w:color="000000"/>
              <w:right w:val="single" w:sz="4" w:space="0" w:color="000000"/>
            </w:tcBorders>
          </w:tcPr>
          <w:p w:rsidR="00C007CA" w:rsidRPr="004152B0" w:rsidRDefault="00C007CA" w:rsidP="00243995">
            <w:pPr>
              <w:pStyle w:val="af9"/>
            </w:pPr>
          </w:p>
        </w:tc>
        <w:tc>
          <w:tcPr>
            <w:tcW w:w="851"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t>Музыка</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pStyle w:val="af9"/>
              <w:jc w:val="center"/>
              <w:rPr>
                <w:b/>
                <w:sz w:val="28"/>
              </w:rPr>
            </w:pPr>
            <w:r w:rsidRPr="004D0598">
              <w:rPr>
                <w:b/>
                <w:sz w:val="28"/>
              </w:rPr>
              <w:t>1</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w:t>
            </w: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4</w:t>
            </w:r>
          </w:p>
        </w:tc>
      </w:tr>
      <w:tr w:rsidR="00C007CA" w:rsidRPr="004152B0" w:rsidTr="00C007CA">
        <w:trPr>
          <w:trHeight w:val="60"/>
        </w:trPr>
        <w:tc>
          <w:tcPr>
            <w:tcW w:w="1701"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t>Технология</w:t>
            </w:r>
          </w:p>
        </w:tc>
        <w:tc>
          <w:tcPr>
            <w:tcW w:w="851"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t>Технология</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pStyle w:val="af9"/>
              <w:jc w:val="center"/>
              <w:rPr>
                <w:b/>
                <w:sz w:val="28"/>
              </w:rPr>
            </w:pPr>
            <w:r w:rsidRPr="004D0598">
              <w:rPr>
                <w:b/>
                <w:sz w:val="28"/>
              </w:rPr>
              <w:t>2</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w:t>
            </w: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w:t>
            </w: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8</w:t>
            </w:r>
          </w:p>
        </w:tc>
      </w:tr>
      <w:tr w:rsidR="00C007CA" w:rsidRPr="004152B0" w:rsidTr="00C007CA">
        <w:trPr>
          <w:trHeight w:val="477"/>
        </w:trPr>
        <w:tc>
          <w:tcPr>
            <w:tcW w:w="1701" w:type="dxa"/>
            <w:gridSpan w:val="2"/>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t>Физическая культура и основы безопасности жизнедеятельности</w:t>
            </w:r>
          </w:p>
        </w:tc>
        <w:tc>
          <w:tcPr>
            <w:tcW w:w="851"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t xml:space="preserve">Физическая культура </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pStyle w:val="af9"/>
              <w:jc w:val="center"/>
              <w:rPr>
                <w:b/>
                <w:sz w:val="28"/>
              </w:rPr>
            </w:pPr>
            <w:r w:rsidRPr="004D0598">
              <w:rPr>
                <w:b/>
                <w:sz w:val="28"/>
              </w:rPr>
              <w:t>2</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w:t>
            </w: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w:t>
            </w: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10</w:t>
            </w:r>
          </w:p>
        </w:tc>
      </w:tr>
      <w:tr w:rsidR="00C007CA" w:rsidRPr="004152B0" w:rsidTr="00C007CA">
        <w:trPr>
          <w:trHeight w:val="60"/>
        </w:trPr>
        <w:tc>
          <w:tcPr>
            <w:tcW w:w="1701" w:type="dxa"/>
            <w:gridSpan w:val="2"/>
            <w:vMerge/>
            <w:tcBorders>
              <w:top w:val="single" w:sz="4" w:space="0" w:color="000000"/>
              <w:left w:val="single" w:sz="4" w:space="0" w:color="000000"/>
              <w:bottom w:val="single" w:sz="4" w:space="0" w:color="000000"/>
              <w:right w:val="single" w:sz="4" w:space="0" w:color="000000"/>
            </w:tcBorders>
          </w:tcPr>
          <w:p w:rsidR="00C007CA" w:rsidRPr="004152B0" w:rsidRDefault="00C007CA" w:rsidP="00243995">
            <w:pPr>
              <w:pStyle w:val="af9"/>
            </w:pPr>
          </w:p>
        </w:tc>
        <w:tc>
          <w:tcPr>
            <w:tcW w:w="851"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t xml:space="preserve">Основы безопасности </w:t>
            </w:r>
            <w:r w:rsidRPr="004152B0">
              <w:br/>
              <w:t>жизнедеяте</w:t>
            </w:r>
            <w:r w:rsidRPr="004152B0">
              <w:lastRenderedPageBreak/>
              <w:t>льности</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pStyle w:val="af9"/>
              <w:jc w:val="center"/>
              <w:rPr>
                <w:b/>
                <w:sz w:val="28"/>
              </w:rPr>
            </w:pP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w:t>
            </w: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w:t>
            </w:r>
          </w:p>
        </w:tc>
      </w:tr>
      <w:tr w:rsidR="00C007CA" w:rsidRPr="004152B0" w:rsidTr="00C007CA">
        <w:trPr>
          <w:trHeight w:val="60"/>
        </w:trPr>
        <w:tc>
          <w:tcPr>
            <w:tcW w:w="2552" w:type="dxa"/>
            <w:gridSpan w:val="3"/>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lastRenderedPageBreak/>
              <w:t>Итого</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pStyle w:val="af9"/>
              <w:jc w:val="center"/>
              <w:rPr>
                <w:b/>
                <w:sz w:val="28"/>
              </w:rPr>
            </w:pPr>
            <w:r w:rsidRPr="004D0598">
              <w:rPr>
                <w:b/>
                <w:sz w:val="28"/>
              </w:rPr>
              <w:t>26</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28</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30</w:t>
            </w: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31</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32</w:t>
            </w: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147</w:t>
            </w:r>
          </w:p>
        </w:tc>
      </w:tr>
      <w:tr w:rsidR="00C007CA" w:rsidRPr="004152B0" w:rsidTr="00C007CA">
        <w:trPr>
          <w:trHeight w:val="60"/>
        </w:trPr>
        <w:tc>
          <w:tcPr>
            <w:tcW w:w="2552" w:type="dxa"/>
            <w:gridSpan w:val="3"/>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rPr>
                <w:color w:val="1F3864"/>
              </w:rPr>
            </w:pPr>
            <w:r w:rsidRPr="004152B0">
              <w:rPr>
                <w:color w:val="1F3864"/>
              </w:rPr>
              <w:t>Часть, формируемая участниками образовательных отношений</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pStyle w:val="af9"/>
              <w:jc w:val="center"/>
              <w:rPr>
                <w:b/>
                <w:sz w:val="28"/>
              </w:rPr>
            </w:pPr>
            <w:r w:rsidRPr="004D0598">
              <w:rPr>
                <w:b/>
                <w:sz w:val="28"/>
              </w:rPr>
              <w:t>3</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w:t>
            </w: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2</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w:t>
            </w: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10</w:t>
            </w:r>
          </w:p>
        </w:tc>
      </w:tr>
      <w:tr w:rsidR="00C007CA" w:rsidRPr="004152B0" w:rsidTr="00C007CA">
        <w:trPr>
          <w:trHeight w:val="60"/>
        </w:trPr>
        <w:tc>
          <w:tcPr>
            <w:tcW w:w="127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EF0D6D" w:rsidRDefault="00C007CA" w:rsidP="00243995">
            <w:pPr>
              <w:pStyle w:val="19"/>
              <w:spacing w:line="256" w:lineRule="auto"/>
              <w:rPr>
                <w:rFonts w:ascii="Times New Roman" w:hAnsi="Times New Roman" w:cs="Times New Roman"/>
                <w:lang w:val="en-US" w:eastAsia="ru-RU"/>
              </w:rPr>
            </w:pPr>
            <w:r w:rsidRPr="00EF0D6D">
              <w:rPr>
                <w:rFonts w:ascii="Times New Roman" w:hAnsi="Times New Roman" w:cs="Times New Roman"/>
                <w:lang w:val="en-US" w:eastAsia="ru-RU"/>
              </w:rPr>
              <w:t>Математика и информатика</w:t>
            </w:r>
          </w:p>
        </w:tc>
        <w:tc>
          <w:tcPr>
            <w:tcW w:w="1276" w:type="dxa"/>
            <w:gridSpan w:val="2"/>
            <w:tcBorders>
              <w:top w:val="single" w:sz="4" w:space="0" w:color="000000"/>
              <w:left w:val="single" w:sz="4" w:space="0" w:color="000000"/>
              <w:bottom w:val="single" w:sz="4" w:space="0" w:color="000000"/>
              <w:right w:val="single" w:sz="4" w:space="0" w:color="000000"/>
            </w:tcBorders>
          </w:tcPr>
          <w:p w:rsidR="00C007CA" w:rsidRPr="00EF0D6D" w:rsidRDefault="00C007CA" w:rsidP="00243995">
            <w:pPr>
              <w:pStyle w:val="19"/>
              <w:spacing w:line="256" w:lineRule="auto"/>
              <w:rPr>
                <w:rFonts w:ascii="Times New Roman" w:hAnsi="Times New Roman" w:cs="Times New Roman"/>
                <w:lang w:val="en-US" w:eastAsia="ru-RU"/>
              </w:rPr>
            </w:pPr>
            <w:r w:rsidRPr="00EF0D6D">
              <w:rPr>
                <w:rFonts w:ascii="Times New Roman" w:hAnsi="Times New Roman" w:cs="Times New Roman"/>
                <w:lang w:val="en-US" w:eastAsia="ru-RU"/>
              </w:rPr>
              <w:t>Информатика</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pStyle w:val="19"/>
              <w:spacing w:line="256" w:lineRule="auto"/>
              <w:jc w:val="center"/>
              <w:rPr>
                <w:rFonts w:ascii="Times New Roman" w:hAnsi="Times New Roman" w:cs="Times New Roman"/>
                <w:b/>
                <w:sz w:val="28"/>
                <w:lang w:eastAsia="ru-RU"/>
              </w:rPr>
            </w:pPr>
            <w:r w:rsidRPr="004D0598">
              <w:rPr>
                <w:rFonts w:ascii="Times New Roman" w:hAnsi="Times New Roman" w:cs="Times New Roman"/>
                <w:b/>
                <w:sz w:val="28"/>
                <w:lang w:eastAsia="ru-RU"/>
              </w:rPr>
              <w:t>1</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r>
      <w:tr w:rsidR="00C007CA" w:rsidRPr="004152B0" w:rsidTr="00C007CA">
        <w:trPr>
          <w:trHeight w:val="60"/>
        </w:trPr>
        <w:tc>
          <w:tcPr>
            <w:tcW w:w="127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EF0D6D" w:rsidRDefault="00C007CA" w:rsidP="00243995">
            <w:pPr>
              <w:pStyle w:val="19"/>
              <w:spacing w:line="256" w:lineRule="auto"/>
              <w:rPr>
                <w:rFonts w:ascii="Times New Roman" w:hAnsi="Times New Roman" w:cs="Times New Roman"/>
                <w:lang w:val="en-US" w:eastAsia="ru-RU"/>
              </w:rPr>
            </w:pPr>
            <w:r w:rsidRPr="00EF0D6D">
              <w:rPr>
                <w:rFonts w:ascii="Times New Roman" w:hAnsi="Times New Roman" w:cs="Times New Roman"/>
                <w:lang w:val="en-US" w:eastAsia="ru-RU"/>
              </w:rPr>
              <w:t>Общественно-научные предметы</w:t>
            </w:r>
          </w:p>
        </w:tc>
        <w:tc>
          <w:tcPr>
            <w:tcW w:w="1276" w:type="dxa"/>
            <w:gridSpan w:val="2"/>
            <w:tcBorders>
              <w:top w:val="single" w:sz="4" w:space="0" w:color="000000"/>
              <w:left w:val="single" w:sz="4" w:space="0" w:color="000000"/>
              <w:bottom w:val="single" w:sz="4" w:space="0" w:color="000000"/>
              <w:right w:val="single" w:sz="4" w:space="0" w:color="000000"/>
            </w:tcBorders>
          </w:tcPr>
          <w:p w:rsidR="00C007CA" w:rsidRPr="00EF0D6D" w:rsidRDefault="00C007CA" w:rsidP="00243995">
            <w:pPr>
              <w:pStyle w:val="19"/>
              <w:spacing w:line="256" w:lineRule="auto"/>
              <w:rPr>
                <w:rFonts w:ascii="Times New Roman" w:hAnsi="Times New Roman" w:cs="Times New Roman"/>
                <w:lang w:val="en-US" w:eastAsia="ru-RU"/>
              </w:rPr>
            </w:pPr>
            <w:r w:rsidRPr="00EF0D6D">
              <w:rPr>
                <w:rFonts w:ascii="Times New Roman" w:hAnsi="Times New Roman" w:cs="Times New Roman"/>
                <w:lang w:val="en-US" w:eastAsia="ru-RU"/>
              </w:rPr>
              <w:t>Обществознание</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pStyle w:val="19"/>
              <w:spacing w:line="256" w:lineRule="auto"/>
              <w:jc w:val="center"/>
              <w:rPr>
                <w:rFonts w:ascii="Times New Roman" w:hAnsi="Times New Roman" w:cs="Times New Roman"/>
                <w:b/>
                <w:sz w:val="28"/>
                <w:lang w:eastAsia="ru-RU"/>
              </w:rPr>
            </w:pPr>
            <w:r w:rsidRPr="004D0598">
              <w:rPr>
                <w:rFonts w:ascii="Times New Roman" w:hAnsi="Times New Roman" w:cs="Times New Roman"/>
                <w:b/>
                <w:sz w:val="28"/>
                <w:lang w:eastAsia="ru-RU"/>
              </w:rPr>
              <w:t>1</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p>
        </w:tc>
      </w:tr>
      <w:tr w:rsidR="00C007CA" w:rsidRPr="004152B0" w:rsidTr="00C007CA">
        <w:trPr>
          <w:trHeight w:val="60"/>
        </w:trPr>
        <w:tc>
          <w:tcPr>
            <w:tcW w:w="2552" w:type="dxa"/>
            <w:gridSpan w:val="3"/>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t>Учебные недели</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pStyle w:val="af9"/>
              <w:jc w:val="center"/>
              <w:rPr>
                <w:b/>
                <w:sz w:val="28"/>
              </w:rPr>
            </w:pPr>
            <w:r w:rsidRPr="004D0598">
              <w:rPr>
                <w:b/>
                <w:sz w:val="28"/>
              </w:rPr>
              <w:t>34</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34</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34</w:t>
            </w: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34</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34</w:t>
            </w: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34</w:t>
            </w:r>
          </w:p>
        </w:tc>
      </w:tr>
      <w:tr w:rsidR="00C007CA" w:rsidRPr="004152B0" w:rsidTr="00C007CA">
        <w:trPr>
          <w:trHeight w:val="60"/>
        </w:trPr>
        <w:tc>
          <w:tcPr>
            <w:tcW w:w="2552" w:type="dxa"/>
            <w:gridSpan w:val="3"/>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t>Всего часов</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pStyle w:val="af9"/>
              <w:jc w:val="center"/>
              <w:rPr>
                <w:b/>
                <w:sz w:val="28"/>
              </w:rPr>
            </w:pPr>
            <w:r w:rsidRPr="004D0598">
              <w:rPr>
                <w:b/>
                <w:sz w:val="28"/>
              </w:rPr>
              <w:t>952</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1020</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1088</w:t>
            </w: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1122</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1122</w:t>
            </w: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5338</w:t>
            </w:r>
          </w:p>
        </w:tc>
      </w:tr>
      <w:tr w:rsidR="00C007CA" w:rsidRPr="004152B0" w:rsidTr="00C007CA">
        <w:trPr>
          <w:trHeight w:val="60"/>
        </w:trPr>
        <w:tc>
          <w:tcPr>
            <w:tcW w:w="2552" w:type="dxa"/>
            <w:gridSpan w:val="3"/>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t xml:space="preserve">Рекомендуемая недельная нагрузка </w:t>
            </w:r>
            <w:r w:rsidRPr="004152B0">
              <w:br/>
              <w:t>(при 5-дневной неделе)</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pStyle w:val="af9"/>
              <w:jc w:val="center"/>
              <w:rPr>
                <w:b/>
                <w:sz w:val="28"/>
              </w:rPr>
            </w:pPr>
            <w:r w:rsidRPr="004D0598">
              <w:rPr>
                <w:b/>
                <w:sz w:val="28"/>
              </w:rPr>
              <w:t>29</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30</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32</w:t>
            </w: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33</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33</w:t>
            </w: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157</w:t>
            </w:r>
          </w:p>
        </w:tc>
      </w:tr>
      <w:tr w:rsidR="00C007CA" w:rsidRPr="004152B0" w:rsidTr="00C007CA">
        <w:trPr>
          <w:trHeight w:val="60"/>
        </w:trPr>
        <w:tc>
          <w:tcPr>
            <w:tcW w:w="2552" w:type="dxa"/>
            <w:gridSpan w:val="3"/>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pPr>
            <w:r w:rsidRPr="004152B0">
              <w:t>Максимально допустимая недельная нагрузка (при 5-дневной неделе) в соответствии с действующими санитарными правилами и нормами</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D0598" w:rsidRDefault="00C007CA" w:rsidP="00243995">
            <w:pPr>
              <w:pStyle w:val="af9"/>
              <w:jc w:val="center"/>
              <w:rPr>
                <w:b/>
                <w:sz w:val="28"/>
              </w:rPr>
            </w:pPr>
            <w:r w:rsidRPr="004D0598">
              <w:rPr>
                <w:b/>
                <w:sz w:val="28"/>
              </w:rPr>
              <w:t>29</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30</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32</w:t>
            </w:r>
          </w:p>
        </w:tc>
        <w:tc>
          <w:tcPr>
            <w:tcW w:w="566"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33</w:t>
            </w:r>
          </w:p>
        </w:tc>
        <w:tc>
          <w:tcPr>
            <w:tcW w:w="567"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33</w:t>
            </w:r>
          </w:p>
        </w:tc>
        <w:tc>
          <w:tcPr>
            <w:tcW w:w="567"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C007CA" w:rsidRPr="004152B0" w:rsidRDefault="00C007CA" w:rsidP="00243995">
            <w:pPr>
              <w:pStyle w:val="af9"/>
              <w:jc w:val="center"/>
            </w:pPr>
            <w:r w:rsidRPr="004152B0">
              <w:t>157</w:t>
            </w:r>
          </w:p>
        </w:tc>
      </w:tr>
    </w:tbl>
    <w:p w:rsidR="00C007CA" w:rsidRDefault="00C007CA" w:rsidP="00C007CA">
      <w:pPr>
        <w:autoSpaceDE w:val="0"/>
        <w:autoSpaceDN w:val="0"/>
        <w:adjustRightInd w:val="0"/>
        <w:spacing w:after="100" w:line="200" w:lineRule="atLeast"/>
        <w:jc w:val="center"/>
        <w:textAlignment w:val="center"/>
        <w:rPr>
          <w:b/>
          <w:bCs/>
          <w:color w:val="000000"/>
        </w:rPr>
      </w:pPr>
    </w:p>
    <w:p w:rsidR="00C007CA" w:rsidRDefault="00C007CA" w:rsidP="00C007CA">
      <w:pPr>
        <w:spacing w:line="360" w:lineRule="auto"/>
        <w:jc w:val="center"/>
        <w:rPr>
          <w:b/>
          <w:sz w:val="22"/>
        </w:rPr>
      </w:pPr>
    </w:p>
    <w:p w:rsidR="00C007CA" w:rsidRPr="00E41F8A" w:rsidRDefault="00C007CA" w:rsidP="00C007CA">
      <w:pPr>
        <w:spacing w:line="360" w:lineRule="auto"/>
        <w:jc w:val="center"/>
        <w:rPr>
          <w:b/>
          <w:sz w:val="22"/>
        </w:rPr>
      </w:pPr>
      <w:r w:rsidRPr="00E41F8A">
        <w:rPr>
          <w:b/>
          <w:sz w:val="22"/>
        </w:rPr>
        <w:t>Промежуточная аттестация</w:t>
      </w:r>
    </w:p>
    <w:p w:rsidR="00C007CA" w:rsidRPr="00372E7B" w:rsidRDefault="00C007CA" w:rsidP="00C007CA">
      <w:pPr>
        <w:spacing w:line="360" w:lineRule="auto"/>
        <w:ind w:firstLine="708"/>
        <w:jc w:val="both"/>
        <w:rPr>
          <w:i/>
          <w:color w:val="000000"/>
        </w:rPr>
      </w:pPr>
      <w:r w:rsidRPr="00372E7B">
        <w:rPr>
          <w:color w:val="000000"/>
        </w:rPr>
        <w:t>Соответствие знаний, умений, навыков, обучающихся за учебный год требованиям учебных программ по предмету и государственному стандарту, устанавливает промежуточная аттестация.</w:t>
      </w:r>
      <w:r w:rsidRPr="00372E7B">
        <w:rPr>
          <w:i/>
          <w:color w:val="000000"/>
        </w:rPr>
        <w:t xml:space="preserve"> </w:t>
      </w:r>
      <w:r>
        <w:rPr>
          <w:i/>
          <w:color w:val="000000"/>
        </w:rPr>
        <w:t xml:space="preserve"> </w:t>
      </w:r>
      <w:r w:rsidRPr="00372E7B">
        <w:rPr>
          <w:color w:val="000000"/>
        </w:rPr>
        <w:t xml:space="preserve">Аттестация проводится по всем предметам и может быть плановой, внеплановой и носить обязательный и необязательный характер для учащихся. </w:t>
      </w:r>
    </w:p>
    <w:p w:rsidR="00C007CA" w:rsidRPr="00372E7B" w:rsidRDefault="00C007CA" w:rsidP="00C007CA">
      <w:pPr>
        <w:spacing w:line="360" w:lineRule="auto"/>
        <w:jc w:val="both"/>
        <w:rPr>
          <w:color w:val="000000"/>
        </w:rPr>
      </w:pPr>
      <w:r w:rsidRPr="00372E7B">
        <w:rPr>
          <w:color w:val="000000"/>
        </w:rPr>
        <w:t xml:space="preserve"> </w:t>
      </w:r>
      <w:r w:rsidRPr="00372E7B">
        <w:rPr>
          <w:color w:val="000000"/>
        </w:rPr>
        <w:tab/>
        <w:t xml:space="preserve">Плановая аттестация является обязательной для обучающихся школы, к ней относится: </w:t>
      </w:r>
    </w:p>
    <w:p w:rsidR="00C007CA" w:rsidRPr="00372E7B" w:rsidRDefault="00C007CA" w:rsidP="00C007CA">
      <w:pPr>
        <w:spacing w:line="360" w:lineRule="auto"/>
        <w:jc w:val="both"/>
        <w:rPr>
          <w:color w:val="000000"/>
        </w:rPr>
      </w:pPr>
      <w:r w:rsidRPr="00372E7B">
        <w:rPr>
          <w:color w:val="000000"/>
        </w:rPr>
        <w:t>Четвертная промежуточная аттестация проводится 4 раза в учебном году.</w:t>
      </w:r>
    </w:p>
    <w:p w:rsidR="00C007CA" w:rsidRPr="00372E7B" w:rsidRDefault="00C007CA" w:rsidP="00C007CA">
      <w:pPr>
        <w:spacing w:line="360" w:lineRule="auto"/>
        <w:jc w:val="both"/>
        <w:rPr>
          <w:color w:val="000000"/>
        </w:rPr>
      </w:pPr>
      <w:r>
        <w:rPr>
          <w:color w:val="000000"/>
        </w:rPr>
        <w:t xml:space="preserve">   </w:t>
      </w:r>
      <w:r w:rsidRPr="00372E7B">
        <w:rPr>
          <w:color w:val="000000"/>
        </w:rPr>
        <w:t>Годовая промежуточная аттестация проводится 1 раз в учебном году.</w:t>
      </w:r>
    </w:p>
    <w:p w:rsidR="00C007CA" w:rsidRPr="00372E7B" w:rsidRDefault="00C007CA" w:rsidP="00C007CA">
      <w:pPr>
        <w:spacing w:line="360" w:lineRule="auto"/>
        <w:ind w:firstLine="708"/>
        <w:jc w:val="both"/>
        <w:rPr>
          <w:color w:val="000000"/>
        </w:rPr>
      </w:pPr>
      <w:r w:rsidRPr="00372E7B">
        <w:rPr>
          <w:color w:val="000000"/>
        </w:rPr>
        <w:t xml:space="preserve">Внеплановая аттестация проводится в исключительных случаях, для отдельных обучающихся по следующим основаниям: - вынужденный отъезд обучающегося, заявление </w:t>
      </w:r>
      <w:r w:rsidRPr="00372E7B">
        <w:rPr>
          <w:color w:val="000000"/>
        </w:rPr>
        <w:lastRenderedPageBreak/>
        <w:t xml:space="preserve">родителей или законных представителей обучающихся; для классов (групп) – незапланированное изменение календарного учебного графика, экспертиза качества образования, решение органов Управления образованием. </w:t>
      </w:r>
    </w:p>
    <w:p w:rsidR="00C007CA" w:rsidRPr="00372E7B" w:rsidRDefault="00C007CA" w:rsidP="00C007CA">
      <w:pPr>
        <w:spacing w:line="360" w:lineRule="auto"/>
        <w:ind w:firstLine="708"/>
        <w:jc w:val="both"/>
        <w:rPr>
          <w:i/>
          <w:color w:val="000000"/>
        </w:rPr>
      </w:pPr>
      <w:r w:rsidRPr="00372E7B">
        <w:rPr>
          <w:i/>
          <w:color w:val="000000"/>
        </w:rPr>
        <w:t xml:space="preserve">Формы проведения промежуточной аттестации. </w:t>
      </w:r>
    </w:p>
    <w:p w:rsidR="00C007CA" w:rsidRPr="00372E7B" w:rsidRDefault="00C007CA" w:rsidP="00C007CA">
      <w:pPr>
        <w:spacing w:line="360" w:lineRule="auto"/>
        <w:jc w:val="both"/>
        <w:rPr>
          <w:color w:val="000000"/>
        </w:rPr>
      </w:pPr>
      <w:r w:rsidRPr="00372E7B">
        <w:rPr>
          <w:color w:val="000000"/>
        </w:rPr>
        <w:t xml:space="preserve">   Промежуточная аттестация может проводиться устно и письменно. Устно в форме собеседования, ответа на вопросы, выступления с сообщением по теме. Письменно в форме контрольной работы, диктанта, изложения, сочинения, теста. </w:t>
      </w:r>
    </w:p>
    <w:p w:rsidR="00C007CA" w:rsidRPr="00372E7B" w:rsidRDefault="00C007CA" w:rsidP="00C007CA">
      <w:pPr>
        <w:spacing w:line="360" w:lineRule="auto"/>
        <w:ind w:firstLine="708"/>
        <w:jc w:val="both"/>
        <w:rPr>
          <w:color w:val="000000"/>
        </w:rPr>
      </w:pPr>
      <w:r w:rsidRPr="00372E7B">
        <w:rPr>
          <w:color w:val="000000"/>
        </w:rPr>
        <w:t xml:space="preserve">Все формы аттестации проводятся во время учебных занятий: в рамках учебного расписания. Продолжительность контрольного мероприятия не должна превышать времени, отведенного на 1 – 2 стандартных урока. </w:t>
      </w:r>
    </w:p>
    <w:p w:rsidR="00C007CA" w:rsidRPr="00372E7B" w:rsidRDefault="00C007CA" w:rsidP="00C007CA">
      <w:pPr>
        <w:spacing w:line="360" w:lineRule="auto"/>
        <w:ind w:firstLine="708"/>
        <w:jc w:val="both"/>
        <w:rPr>
          <w:color w:val="000000"/>
        </w:rPr>
      </w:pPr>
      <w:r w:rsidRPr="00372E7B">
        <w:rPr>
          <w:color w:val="000000"/>
        </w:rPr>
        <w:t xml:space="preserve">В соответствии с требованиями СаНПиН контрольное мероприятие проводится не ранее 2-го урока и не позднее 4. </w:t>
      </w:r>
    </w:p>
    <w:p w:rsidR="00C007CA" w:rsidRPr="00372E7B" w:rsidRDefault="00C007CA" w:rsidP="00C007CA">
      <w:pPr>
        <w:spacing w:line="360" w:lineRule="auto"/>
        <w:jc w:val="both"/>
        <w:rPr>
          <w:color w:val="000000"/>
        </w:rPr>
      </w:pPr>
      <w:r w:rsidRPr="00372E7B">
        <w:rPr>
          <w:color w:val="000000"/>
        </w:rPr>
        <w:lastRenderedPageBreak/>
        <w:t xml:space="preserve">   </w:t>
      </w:r>
      <w:r w:rsidRPr="00372E7B">
        <w:rPr>
          <w:color w:val="000000"/>
        </w:rPr>
        <w:tab/>
        <w:t xml:space="preserve">Материалы для проведения промежуточной аттестации готовятся членами соответствующих МО, назначаемых руководителем МО или ведущими специалистами по предмету, не работающими с учащимися (группой, классом), у которых будут проводиться испытания. Содержание письменных работ, тем для сочинений (изложений) и устных собеседований должно соответствовать требованиям государственного образовательного стандарта, учебной программы, годовому тематическому планированию учителя – предметника. </w:t>
      </w:r>
    </w:p>
    <w:p w:rsidR="00C007CA" w:rsidRPr="00372E7B" w:rsidRDefault="00C007CA" w:rsidP="00C007CA">
      <w:pPr>
        <w:spacing w:line="360" w:lineRule="auto"/>
        <w:jc w:val="both"/>
        <w:rPr>
          <w:color w:val="000000"/>
        </w:rPr>
      </w:pPr>
      <w:r w:rsidRPr="00372E7B">
        <w:rPr>
          <w:color w:val="000000"/>
        </w:rPr>
        <w:t xml:space="preserve">    </w:t>
      </w:r>
      <w:r w:rsidRPr="00372E7B">
        <w:rPr>
          <w:color w:val="000000"/>
        </w:rPr>
        <w:tab/>
        <w:t xml:space="preserve">Материалы проходят экспертизу качества и последующую корректировку. Количество вариантов работ в одном классе определяется разработчиком материалов самостоятельно. Общее количество вариантов для проведения аттестационного мероприятия должно соответствовать общему количеству классов, в которых проводится промежуточная аттестация. Материалы сдаются на хранение директору ОУ не позднее, чем за 2 недели до начала аттестации. </w:t>
      </w:r>
    </w:p>
    <w:p w:rsidR="00C007CA" w:rsidRDefault="00C007CA" w:rsidP="00C007CA">
      <w:pPr>
        <w:spacing w:line="360" w:lineRule="auto"/>
        <w:jc w:val="both"/>
        <w:rPr>
          <w:color w:val="000000"/>
        </w:rPr>
      </w:pPr>
      <w:r w:rsidRPr="00372E7B">
        <w:rPr>
          <w:color w:val="000000"/>
        </w:rPr>
        <w:lastRenderedPageBreak/>
        <w:t xml:space="preserve">   </w:t>
      </w:r>
      <w:r w:rsidRPr="00372E7B">
        <w:rPr>
          <w:color w:val="000000"/>
        </w:rPr>
        <w:tab/>
        <w:t xml:space="preserve"> Изменения в содержании материалов для аттестации вносятся по приказу директора ОУ при наличии решения МО, содержащего развернутое обоснование или указание причин внесения изменений. </w:t>
      </w:r>
    </w:p>
    <w:p w:rsidR="00C007CA" w:rsidRDefault="00C007CA" w:rsidP="00C007CA">
      <w:pPr>
        <w:spacing w:line="360" w:lineRule="auto"/>
        <w:jc w:val="both"/>
        <w:rPr>
          <w:color w:val="000000"/>
        </w:rPr>
      </w:pPr>
    </w:p>
    <w:p w:rsidR="00C007CA" w:rsidRPr="00C007CA" w:rsidRDefault="00C007CA" w:rsidP="00C007CA">
      <w:pPr>
        <w:spacing w:after="200" w:line="276" w:lineRule="auto"/>
        <w:jc w:val="both"/>
        <w:rPr>
          <w:rFonts w:ascii="Cambria" w:hAnsi="Cambria"/>
          <w:bCs/>
          <w:color w:val="365F91"/>
          <w:szCs w:val="28"/>
          <w:lang w:eastAsia="en-US"/>
        </w:rPr>
      </w:pPr>
      <w:r w:rsidRPr="00C007CA">
        <w:rPr>
          <w:color w:val="000000"/>
          <w:spacing w:val="-3"/>
        </w:rPr>
        <w:t>Промежуточная аттестация в 5 классе проводится с 10 по 26 мая 2023 года без прекращения общеобразовательного процесса.</w:t>
      </w:r>
    </w:p>
    <w:p w:rsidR="00C007CA" w:rsidRDefault="00C007CA" w:rsidP="00C007CA">
      <w:pPr>
        <w:jc w:val="center"/>
        <w:rPr>
          <w:b/>
          <w:color w:val="000000"/>
          <w:szCs w:val="28"/>
        </w:rPr>
      </w:pPr>
    </w:p>
    <w:p w:rsidR="00C007CA" w:rsidRDefault="00C007CA" w:rsidP="00C007CA">
      <w:pPr>
        <w:jc w:val="center"/>
        <w:rPr>
          <w:b/>
          <w:color w:val="000000"/>
          <w:szCs w:val="28"/>
        </w:rPr>
      </w:pPr>
    </w:p>
    <w:p w:rsidR="00C007CA" w:rsidRDefault="00C007CA" w:rsidP="00C007CA">
      <w:pPr>
        <w:jc w:val="center"/>
        <w:rPr>
          <w:b/>
          <w:color w:val="000000"/>
          <w:szCs w:val="28"/>
        </w:rPr>
      </w:pPr>
      <w:r w:rsidRPr="00F0589D">
        <w:rPr>
          <w:b/>
          <w:color w:val="000000"/>
          <w:szCs w:val="28"/>
        </w:rPr>
        <w:t xml:space="preserve">Формы промежуточной аттестации учащихся  </w:t>
      </w:r>
    </w:p>
    <w:p w:rsidR="00C007CA" w:rsidRPr="00372E7B" w:rsidRDefault="00C007CA" w:rsidP="00C007CA">
      <w:pPr>
        <w:jc w:val="center"/>
        <w:rPr>
          <w:b/>
          <w:color w:val="000000"/>
          <w:szCs w:val="2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9"/>
        <w:gridCol w:w="2953"/>
        <w:gridCol w:w="2844"/>
      </w:tblGrid>
      <w:tr w:rsidR="00C007CA" w:rsidRPr="00F0589D" w:rsidTr="00243995">
        <w:tc>
          <w:tcPr>
            <w:tcW w:w="748" w:type="pct"/>
            <w:shd w:val="clear" w:color="auto" w:fill="auto"/>
          </w:tcPr>
          <w:p w:rsidR="00C007CA" w:rsidRPr="00372E7B" w:rsidRDefault="00C007CA" w:rsidP="00243995">
            <w:pPr>
              <w:spacing w:line="360" w:lineRule="auto"/>
              <w:rPr>
                <w:color w:val="000000"/>
                <w:szCs w:val="28"/>
              </w:rPr>
            </w:pPr>
            <w:r w:rsidRPr="00372E7B">
              <w:rPr>
                <w:color w:val="000000"/>
                <w:szCs w:val="28"/>
              </w:rPr>
              <w:t>Класс</w:t>
            </w:r>
          </w:p>
        </w:tc>
        <w:tc>
          <w:tcPr>
            <w:tcW w:w="2166" w:type="pct"/>
            <w:shd w:val="clear" w:color="auto" w:fill="auto"/>
          </w:tcPr>
          <w:p w:rsidR="00C007CA" w:rsidRPr="00372E7B" w:rsidRDefault="00C007CA" w:rsidP="00243995">
            <w:pPr>
              <w:spacing w:line="360" w:lineRule="auto"/>
              <w:rPr>
                <w:color w:val="000000"/>
                <w:szCs w:val="28"/>
              </w:rPr>
            </w:pPr>
            <w:r w:rsidRPr="00372E7B">
              <w:rPr>
                <w:color w:val="000000"/>
                <w:szCs w:val="28"/>
              </w:rPr>
              <w:t>Предмет</w:t>
            </w:r>
          </w:p>
        </w:tc>
        <w:tc>
          <w:tcPr>
            <w:tcW w:w="2086" w:type="pct"/>
            <w:shd w:val="clear" w:color="auto" w:fill="auto"/>
          </w:tcPr>
          <w:p w:rsidR="00C007CA" w:rsidRPr="00372E7B" w:rsidRDefault="00C007CA" w:rsidP="00243995">
            <w:pPr>
              <w:spacing w:line="360" w:lineRule="auto"/>
              <w:rPr>
                <w:color w:val="000000"/>
                <w:szCs w:val="28"/>
              </w:rPr>
            </w:pPr>
            <w:r w:rsidRPr="00372E7B">
              <w:rPr>
                <w:color w:val="000000"/>
                <w:szCs w:val="28"/>
              </w:rPr>
              <w:t>Форма проведения</w:t>
            </w:r>
          </w:p>
        </w:tc>
      </w:tr>
      <w:tr w:rsidR="00C007CA" w:rsidRPr="00F0589D" w:rsidTr="00243995">
        <w:tc>
          <w:tcPr>
            <w:tcW w:w="748" w:type="pct"/>
            <w:shd w:val="clear" w:color="auto" w:fill="auto"/>
          </w:tcPr>
          <w:p w:rsidR="00C007CA" w:rsidRPr="00372E7B" w:rsidRDefault="00C007CA" w:rsidP="00243995">
            <w:pPr>
              <w:rPr>
                <w:color w:val="000000"/>
                <w:szCs w:val="28"/>
              </w:rPr>
            </w:pPr>
            <w:r>
              <w:rPr>
                <w:color w:val="000000"/>
                <w:szCs w:val="28"/>
              </w:rPr>
              <w:t>5</w:t>
            </w:r>
          </w:p>
        </w:tc>
        <w:tc>
          <w:tcPr>
            <w:tcW w:w="2166" w:type="pct"/>
            <w:shd w:val="clear" w:color="auto" w:fill="auto"/>
          </w:tcPr>
          <w:p w:rsidR="00C007CA" w:rsidRDefault="00C007CA" w:rsidP="00243995">
            <w:pPr>
              <w:rPr>
                <w:color w:val="000000"/>
                <w:szCs w:val="28"/>
              </w:rPr>
            </w:pPr>
            <w:r>
              <w:rPr>
                <w:color w:val="000000"/>
                <w:szCs w:val="28"/>
              </w:rPr>
              <w:t>Математика</w:t>
            </w:r>
          </w:p>
          <w:p w:rsidR="00C007CA" w:rsidRDefault="00C007CA" w:rsidP="00243995">
            <w:pPr>
              <w:rPr>
                <w:color w:val="000000"/>
                <w:szCs w:val="28"/>
              </w:rPr>
            </w:pPr>
            <w:r>
              <w:rPr>
                <w:color w:val="000000"/>
                <w:szCs w:val="28"/>
              </w:rPr>
              <w:t xml:space="preserve">Русский язык </w:t>
            </w:r>
          </w:p>
          <w:p w:rsidR="00C007CA" w:rsidRDefault="00C007CA" w:rsidP="00243995">
            <w:pPr>
              <w:rPr>
                <w:color w:val="000000"/>
                <w:szCs w:val="28"/>
              </w:rPr>
            </w:pPr>
            <w:r>
              <w:rPr>
                <w:color w:val="000000"/>
                <w:szCs w:val="28"/>
              </w:rPr>
              <w:t>Биология</w:t>
            </w:r>
          </w:p>
          <w:p w:rsidR="00C007CA" w:rsidRDefault="00C007CA" w:rsidP="00243995">
            <w:pPr>
              <w:rPr>
                <w:color w:val="000000"/>
                <w:szCs w:val="28"/>
              </w:rPr>
            </w:pPr>
            <w:r>
              <w:rPr>
                <w:color w:val="000000"/>
                <w:szCs w:val="28"/>
              </w:rPr>
              <w:t>Музыка</w:t>
            </w:r>
          </w:p>
          <w:p w:rsidR="00C007CA" w:rsidRPr="00372E7B" w:rsidRDefault="00C007CA" w:rsidP="00243995">
            <w:pPr>
              <w:rPr>
                <w:color w:val="000000"/>
                <w:szCs w:val="28"/>
              </w:rPr>
            </w:pPr>
          </w:p>
        </w:tc>
        <w:tc>
          <w:tcPr>
            <w:tcW w:w="2086" w:type="pct"/>
            <w:shd w:val="clear" w:color="auto" w:fill="auto"/>
          </w:tcPr>
          <w:p w:rsidR="00C007CA" w:rsidRDefault="00C007CA" w:rsidP="00243995">
            <w:pPr>
              <w:rPr>
                <w:color w:val="000000"/>
                <w:szCs w:val="28"/>
              </w:rPr>
            </w:pPr>
            <w:r>
              <w:rPr>
                <w:color w:val="000000"/>
                <w:szCs w:val="28"/>
              </w:rPr>
              <w:t>Зачет</w:t>
            </w:r>
          </w:p>
          <w:p w:rsidR="00C007CA" w:rsidRDefault="00C007CA" w:rsidP="00243995">
            <w:pPr>
              <w:rPr>
                <w:color w:val="000000"/>
                <w:szCs w:val="28"/>
              </w:rPr>
            </w:pPr>
            <w:r>
              <w:rPr>
                <w:color w:val="000000"/>
                <w:szCs w:val="28"/>
              </w:rPr>
              <w:t>Тест</w:t>
            </w:r>
          </w:p>
          <w:p w:rsidR="00C007CA" w:rsidRDefault="00C007CA" w:rsidP="00243995">
            <w:pPr>
              <w:rPr>
                <w:color w:val="000000"/>
                <w:szCs w:val="28"/>
              </w:rPr>
            </w:pPr>
            <w:r>
              <w:rPr>
                <w:color w:val="000000"/>
                <w:szCs w:val="28"/>
              </w:rPr>
              <w:t>Тест</w:t>
            </w:r>
          </w:p>
          <w:p w:rsidR="00C007CA" w:rsidRDefault="00C007CA" w:rsidP="00243995">
            <w:pPr>
              <w:rPr>
                <w:color w:val="000000"/>
                <w:szCs w:val="28"/>
              </w:rPr>
            </w:pPr>
            <w:r>
              <w:rPr>
                <w:color w:val="000000"/>
                <w:szCs w:val="28"/>
              </w:rPr>
              <w:t>Тест</w:t>
            </w:r>
          </w:p>
          <w:p w:rsidR="00C007CA" w:rsidRPr="00372E7B" w:rsidRDefault="00C007CA" w:rsidP="00243995">
            <w:pPr>
              <w:rPr>
                <w:color w:val="000000"/>
                <w:szCs w:val="28"/>
              </w:rPr>
            </w:pPr>
          </w:p>
        </w:tc>
      </w:tr>
    </w:tbl>
    <w:p w:rsidR="00236CFF" w:rsidRPr="00CF03C3" w:rsidRDefault="00236CFF" w:rsidP="00AF48AC">
      <w:pPr>
        <w:spacing w:after="0" w:line="240" w:lineRule="auto"/>
        <w:jc w:val="center"/>
        <w:rPr>
          <w:b/>
          <w:bCs/>
          <w:sz w:val="24"/>
          <w:szCs w:val="24"/>
        </w:rPr>
      </w:pPr>
    </w:p>
    <w:p w:rsidR="00C007CA" w:rsidRPr="00C007CA" w:rsidRDefault="00C007CA" w:rsidP="00C007CA">
      <w:pPr>
        <w:spacing w:after="0" w:line="240" w:lineRule="auto"/>
        <w:jc w:val="center"/>
        <w:rPr>
          <w:b/>
          <w:sz w:val="24"/>
          <w:szCs w:val="24"/>
        </w:rPr>
      </w:pPr>
      <w:r w:rsidRPr="00C007CA">
        <w:rPr>
          <w:b/>
          <w:sz w:val="24"/>
          <w:szCs w:val="24"/>
        </w:rPr>
        <w:lastRenderedPageBreak/>
        <w:t>Пояснительная записка</w:t>
      </w:r>
    </w:p>
    <w:p w:rsidR="00C007CA" w:rsidRPr="00C007CA" w:rsidRDefault="00C007CA" w:rsidP="00C007CA">
      <w:pPr>
        <w:spacing w:after="0" w:line="240" w:lineRule="auto"/>
        <w:jc w:val="center"/>
        <w:rPr>
          <w:b/>
          <w:sz w:val="24"/>
          <w:szCs w:val="24"/>
        </w:rPr>
      </w:pPr>
      <w:r w:rsidRPr="00C007CA">
        <w:rPr>
          <w:b/>
          <w:sz w:val="24"/>
          <w:szCs w:val="24"/>
        </w:rPr>
        <w:t>к учебному плану для 6-9 классов ООО</w:t>
      </w:r>
    </w:p>
    <w:p w:rsidR="00C007CA" w:rsidRPr="00C007CA" w:rsidRDefault="00C007CA" w:rsidP="00C007CA">
      <w:pPr>
        <w:spacing w:after="0" w:line="240" w:lineRule="auto"/>
        <w:jc w:val="center"/>
        <w:rPr>
          <w:bCs/>
          <w:i/>
          <w:iCs/>
          <w:sz w:val="24"/>
          <w:szCs w:val="24"/>
        </w:rPr>
      </w:pPr>
    </w:p>
    <w:p w:rsidR="00C007CA" w:rsidRPr="00C007CA" w:rsidRDefault="00C007CA" w:rsidP="00C007CA">
      <w:pPr>
        <w:spacing w:after="0" w:line="240" w:lineRule="auto"/>
        <w:jc w:val="center"/>
        <w:rPr>
          <w:sz w:val="24"/>
          <w:szCs w:val="24"/>
        </w:rPr>
      </w:pPr>
      <w:r w:rsidRPr="00C007CA">
        <w:rPr>
          <w:sz w:val="24"/>
          <w:szCs w:val="24"/>
        </w:rPr>
        <w:t>В 2022/2023 учебном году общеобразовательные организации Орловской области продолжат реализацию ФГОС основного общего образования в 6–9 классах в штатном режиме. Учебный план БОУ ТР ОО «Никольская СОШ» разработан в соответствии со следующими документами:</w:t>
      </w:r>
    </w:p>
    <w:p w:rsidR="00C007CA" w:rsidRPr="00C007CA" w:rsidRDefault="00C007CA" w:rsidP="00C007CA">
      <w:pPr>
        <w:spacing w:after="0" w:line="240" w:lineRule="auto"/>
        <w:jc w:val="center"/>
        <w:rPr>
          <w:sz w:val="24"/>
          <w:szCs w:val="24"/>
        </w:rPr>
      </w:pPr>
      <w:r w:rsidRPr="00C007CA">
        <w:rPr>
          <w:sz w:val="24"/>
          <w:szCs w:val="24"/>
        </w:rPr>
        <w:t xml:space="preserve">-Федеральный закон от 29.12.2012 г. № 273-ФЗ (ред. От 03.08.2018 г.) </w:t>
      </w:r>
    </w:p>
    <w:p w:rsidR="00C007CA" w:rsidRPr="00C007CA" w:rsidRDefault="00C007CA" w:rsidP="00C007CA">
      <w:pPr>
        <w:spacing w:after="0" w:line="240" w:lineRule="auto"/>
        <w:jc w:val="center"/>
        <w:rPr>
          <w:sz w:val="24"/>
          <w:szCs w:val="24"/>
        </w:rPr>
      </w:pPr>
      <w:r w:rsidRPr="00C007CA">
        <w:rPr>
          <w:sz w:val="24"/>
          <w:szCs w:val="24"/>
        </w:rPr>
        <w:t>«Об образовании в Российской Федерации»;</w:t>
      </w:r>
    </w:p>
    <w:p w:rsidR="00C007CA" w:rsidRPr="00C007CA" w:rsidRDefault="00C007CA" w:rsidP="00C007CA">
      <w:pPr>
        <w:spacing w:after="0" w:line="240" w:lineRule="auto"/>
        <w:jc w:val="center"/>
        <w:rPr>
          <w:sz w:val="24"/>
          <w:szCs w:val="24"/>
        </w:rPr>
      </w:pPr>
      <w:r w:rsidRPr="00C007CA">
        <w:rPr>
          <w:sz w:val="24"/>
          <w:szCs w:val="24"/>
        </w:rPr>
        <w:t xml:space="preserve">- Приказ Министерства образования и науки Российской Федерации </w:t>
      </w:r>
    </w:p>
    <w:p w:rsidR="00C007CA" w:rsidRPr="00C007CA" w:rsidRDefault="00C007CA" w:rsidP="00C007CA">
      <w:pPr>
        <w:spacing w:after="0" w:line="240" w:lineRule="auto"/>
        <w:jc w:val="center"/>
        <w:rPr>
          <w:sz w:val="24"/>
          <w:szCs w:val="24"/>
        </w:rPr>
      </w:pPr>
      <w:r w:rsidRPr="00C007CA">
        <w:rPr>
          <w:sz w:val="24"/>
          <w:szCs w:val="24"/>
        </w:rPr>
        <w:t xml:space="preserve">от 17.12.2010 г. № 1897 (с изменениями и дополнениями от 29.12.2014 г. № 1644, </w:t>
      </w:r>
    </w:p>
    <w:p w:rsidR="00C007CA" w:rsidRPr="00C007CA" w:rsidRDefault="00C007CA" w:rsidP="00C007CA">
      <w:pPr>
        <w:spacing w:after="0" w:line="240" w:lineRule="auto"/>
        <w:jc w:val="center"/>
        <w:rPr>
          <w:sz w:val="24"/>
          <w:szCs w:val="24"/>
        </w:rPr>
      </w:pPr>
      <w:r w:rsidRPr="00C007CA">
        <w:rPr>
          <w:sz w:val="24"/>
          <w:szCs w:val="24"/>
        </w:rPr>
        <w:t>от 31.12.2015 г. № 1577) «Об утверждении федерального государственного образовательного стандарта основного общего образования»;</w:t>
      </w:r>
    </w:p>
    <w:p w:rsidR="00C007CA" w:rsidRPr="00C007CA" w:rsidRDefault="00C007CA" w:rsidP="00C007CA">
      <w:pPr>
        <w:spacing w:after="0" w:line="240" w:lineRule="auto"/>
        <w:jc w:val="center"/>
        <w:rPr>
          <w:sz w:val="24"/>
          <w:szCs w:val="24"/>
        </w:rPr>
      </w:pPr>
      <w:r w:rsidRPr="00C007CA">
        <w:rPr>
          <w:sz w:val="24"/>
          <w:szCs w:val="24"/>
        </w:rP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8 апреля 2015 года № 1/15 в ред. От 28.10.2015 г.);</w:t>
      </w:r>
    </w:p>
    <w:p w:rsidR="00C007CA" w:rsidRPr="00C007CA" w:rsidRDefault="00C007CA" w:rsidP="00C007CA">
      <w:pPr>
        <w:spacing w:after="0" w:line="240" w:lineRule="auto"/>
        <w:jc w:val="center"/>
        <w:rPr>
          <w:sz w:val="24"/>
          <w:szCs w:val="24"/>
        </w:rPr>
      </w:pPr>
      <w:r w:rsidRPr="00C007CA">
        <w:rPr>
          <w:sz w:val="24"/>
          <w:szCs w:val="24"/>
        </w:rPr>
        <w:t>-Постановление Главного государственного санитарного врача Российской Федерации от 29.12.2010 г. № 189 «Об утверждении СанПиН 2.4.2.2821-10 «Санитарно-эпидемиологические требования к условиям и организации обучения общеобразовательных организациях» (с изменениями и дополнениями от 29.06.2011 г., 25.12.2013 г., 24.11.2015 г.).</w:t>
      </w:r>
    </w:p>
    <w:p w:rsidR="00C007CA" w:rsidRPr="00C007CA" w:rsidRDefault="00C007CA" w:rsidP="00C007CA">
      <w:pPr>
        <w:spacing w:after="0" w:line="240" w:lineRule="auto"/>
        <w:jc w:val="center"/>
        <w:rPr>
          <w:sz w:val="24"/>
          <w:szCs w:val="24"/>
        </w:rPr>
      </w:pPr>
    </w:p>
    <w:p w:rsidR="00C007CA" w:rsidRPr="00C007CA" w:rsidRDefault="00C007CA" w:rsidP="00C007CA">
      <w:pPr>
        <w:spacing w:after="0" w:line="240" w:lineRule="auto"/>
        <w:jc w:val="center"/>
        <w:rPr>
          <w:sz w:val="24"/>
          <w:szCs w:val="24"/>
        </w:rPr>
      </w:pPr>
      <w:r w:rsidRPr="00C007CA">
        <w:rPr>
          <w:sz w:val="24"/>
          <w:szCs w:val="24"/>
        </w:rPr>
        <w:t>Базисный учебный план состоит из 2-х частей:</w:t>
      </w:r>
    </w:p>
    <w:p w:rsidR="00C007CA" w:rsidRPr="00C007CA" w:rsidRDefault="00C007CA" w:rsidP="00C007CA">
      <w:pPr>
        <w:spacing w:after="0" w:line="240" w:lineRule="auto"/>
        <w:jc w:val="center"/>
        <w:rPr>
          <w:sz w:val="24"/>
          <w:szCs w:val="24"/>
        </w:rPr>
      </w:pPr>
      <w:r w:rsidRPr="00C007CA">
        <w:rPr>
          <w:sz w:val="24"/>
          <w:szCs w:val="24"/>
        </w:rPr>
        <w:t xml:space="preserve">-  обязательная часть,  </w:t>
      </w:r>
    </w:p>
    <w:p w:rsidR="00C007CA" w:rsidRPr="00C007CA" w:rsidRDefault="00C007CA" w:rsidP="00C007CA">
      <w:pPr>
        <w:spacing w:after="0" w:line="240" w:lineRule="auto"/>
        <w:jc w:val="center"/>
        <w:rPr>
          <w:sz w:val="24"/>
          <w:szCs w:val="24"/>
        </w:rPr>
      </w:pPr>
      <w:r w:rsidRPr="00C007CA">
        <w:rPr>
          <w:sz w:val="24"/>
          <w:szCs w:val="24"/>
        </w:rPr>
        <w:t xml:space="preserve">-  часть, формируемая участниками образовательных отношений. </w:t>
      </w:r>
    </w:p>
    <w:p w:rsidR="00C007CA" w:rsidRPr="00C007CA" w:rsidRDefault="00C007CA" w:rsidP="00C007CA">
      <w:pPr>
        <w:spacing w:after="0" w:line="240" w:lineRule="auto"/>
        <w:jc w:val="center"/>
        <w:rPr>
          <w:sz w:val="24"/>
          <w:szCs w:val="24"/>
        </w:rPr>
      </w:pPr>
      <w:r w:rsidRPr="00C007CA">
        <w:rPr>
          <w:sz w:val="24"/>
          <w:szCs w:val="24"/>
        </w:rPr>
        <w:t xml:space="preserve">При планировании части учебного плана, формируемой участниками образовательных отношений школа </w:t>
      </w:r>
      <w:r w:rsidRPr="00C007CA">
        <w:rPr>
          <w:sz w:val="24"/>
          <w:szCs w:val="24"/>
        </w:rPr>
        <w:lastRenderedPageBreak/>
        <w:t>ориентируется на приоритетные направления государственной и региональной политики в сфере образования:</w:t>
      </w:r>
    </w:p>
    <w:p w:rsidR="00C007CA" w:rsidRPr="00C007CA" w:rsidRDefault="00C007CA" w:rsidP="00C007CA">
      <w:pPr>
        <w:spacing w:after="0" w:line="240" w:lineRule="auto"/>
        <w:jc w:val="center"/>
        <w:rPr>
          <w:sz w:val="24"/>
          <w:szCs w:val="24"/>
        </w:rPr>
      </w:pPr>
      <w:r w:rsidRPr="00C007CA">
        <w:rPr>
          <w:sz w:val="24"/>
          <w:szCs w:val="24"/>
        </w:rPr>
        <w:t>- реализация «Концепции развития математического образования в РФ» (2014-2020гг.);</w:t>
      </w:r>
    </w:p>
    <w:p w:rsidR="00C007CA" w:rsidRPr="00C007CA" w:rsidRDefault="00C007CA" w:rsidP="00C007CA">
      <w:pPr>
        <w:spacing w:after="0" w:line="240" w:lineRule="auto"/>
        <w:jc w:val="center"/>
        <w:rPr>
          <w:sz w:val="24"/>
          <w:szCs w:val="24"/>
        </w:rPr>
      </w:pPr>
      <w:r w:rsidRPr="00C007CA">
        <w:rPr>
          <w:sz w:val="24"/>
          <w:szCs w:val="24"/>
        </w:rPr>
        <w:t>- реализации федеральной целевой программы «Русский язык»;</w:t>
      </w:r>
    </w:p>
    <w:p w:rsidR="00C007CA" w:rsidRPr="00C007CA" w:rsidRDefault="00C007CA" w:rsidP="00C007CA">
      <w:pPr>
        <w:spacing w:after="0" w:line="240" w:lineRule="auto"/>
        <w:jc w:val="center"/>
        <w:rPr>
          <w:sz w:val="24"/>
          <w:szCs w:val="24"/>
        </w:rPr>
      </w:pPr>
      <w:r w:rsidRPr="00C007CA">
        <w:rPr>
          <w:sz w:val="24"/>
          <w:szCs w:val="24"/>
        </w:rPr>
        <w:t>- информационная грамотность обучающихся.</w:t>
      </w:r>
    </w:p>
    <w:p w:rsidR="00C007CA" w:rsidRPr="00C007CA" w:rsidRDefault="00C007CA" w:rsidP="00C007CA">
      <w:pPr>
        <w:spacing w:after="0" w:line="240" w:lineRule="auto"/>
        <w:jc w:val="center"/>
        <w:rPr>
          <w:sz w:val="24"/>
          <w:szCs w:val="24"/>
        </w:rPr>
      </w:pPr>
    </w:p>
    <w:p w:rsidR="00C007CA" w:rsidRPr="00C007CA" w:rsidRDefault="00C007CA" w:rsidP="00C007CA">
      <w:pPr>
        <w:spacing w:after="0" w:line="240" w:lineRule="auto"/>
        <w:jc w:val="center"/>
        <w:rPr>
          <w:sz w:val="24"/>
          <w:szCs w:val="24"/>
        </w:rPr>
      </w:pPr>
      <w:r w:rsidRPr="00C007CA">
        <w:rPr>
          <w:sz w:val="24"/>
          <w:szCs w:val="24"/>
        </w:rPr>
        <w:t>Компонент образовательного учреждения распределен в соответствии с пожеланиями родителей следующим образом:</w:t>
      </w:r>
    </w:p>
    <w:p w:rsidR="00C007CA" w:rsidRPr="00C007CA" w:rsidRDefault="00C007CA" w:rsidP="00C007CA">
      <w:pPr>
        <w:spacing w:after="0" w:line="240" w:lineRule="auto"/>
        <w:jc w:val="center"/>
        <w:rPr>
          <w:b/>
          <w:sz w:val="24"/>
          <w:szCs w:val="24"/>
        </w:rPr>
      </w:pPr>
      <w:r w:rsidRPr="00C007CA">
        <w:rPr>
          <w:b/>
          <w:sz w:val="24"/>
          <w:szCs w:val="24"/>
        </w:rPr>
        <w:t>- информатика – 1 час (6 класс);</w:t>
      </w:r>
    </w:p>
    <w:p w:rsidR="00C007CA" w:rsidRPr="00C007CA" w:rsidRDefault="00C007CA" w:rsidP="00C007CA">
      <w:pPr>
        <w:spacing w:after="0" w:line="240" w:lineRule="auto"/>
        <w:jc w:val="center"/>
        <w:rPr>
          <w:b/>
          <w:sz w:val="24"/>
          <w:szCs w:val="24"/>
        </w:rPr>
      </w:pPr>
      <w:r w:rsidRPr="00C007CA">
        <w:rPr>
          <w:b/>
          <w:sz w:val="24"/>
          <w:szCs w:val="24"/>
        </w:rPr>
        <w:t>- биология – 1 час (7 класс);</w:t>
      </w:r>
    </w:p>
    <w:p w:rsidR="00C007CA" w:rsidRPr="00C007CA" w:rsidRDefault="00C007CA" w:rsidP="00C007CA">
      <w:pPr>
        <w:spacing w:after="0" w:line="240" w:lineRule="auto"/>
        <w:jc w:val="center"/>
        <w:rPr>
          <w:b/>
          <w:sz w:val="24"/>
          <w:szCs w:val="24"/>
        </w:rPr>
      </w:pPr>
      <w:r w:rsidRPr="00C007CA">
        <w:rPr>
          <w:b/>
          <w:sz w:val="24"/>
          <w:szCs w:val="24"/>
        </w:rPr>
        <w:t xml:space="preserve">- ОБЖ – 1 час (7 класс); </w:t>
      </w:r>
    </w:p>
    <w:p w:rsidR="00C007CA" w:rsidRPr="00C007CA" w:rsidRDefault="00C007CA" w:rsidP="00C007CA">
      <w:pPr>
        <w:spacing w:after="0" w:line="240" w:lineRule="auto"/>
        <w:jc w:val="center"/>
        <w:rPr>
          <w:b/>
          <w:sz w:val="24"/>
          <w:szCs w:val="24"/>
        </w:rPr>
      </w:pPr>
      <w:r w:rsidRPr="00C007CA">
        <w:rPr>
          <w:b/>
          <w:sz w:val="24"/>
          <w:szCs w:val="24"/>
        </w:rPr>
        <w:t>- литература родного края – 1 час (8 класс);</w:t>
      </w:r>
    </w:p>
    <w:p w:rsidR="00C007CA" w:rsidRPr="00C007CA" w:rsidRDefault="00C007CA" w:rsidP="00C007CA">
      <w:pPr>
        <w:spacing w:after="0" w:line="240" w:lineRule="auto"/>
        <w:jc w:val="center"/>
        <w:rPr>
          <w:b/>
          <w:sz w:val="24"/>
          <w:szCs w:val="24"/>
        </w:rPr>
      </w:pPr>
      <w:r w:rsidRPr="00C007CA">
        <w:rPr>
          <w:b/>
          <w:sz w:val="24"/>
          <w:szCs w:val="24"/>
        </w:rPr>
        <w:t>-элективный курс по русскому языку – 1 час (9 класс).</w:t>
      </w:r>
    </w:p>
    <w:p w:rsidR="00C007CA" w:rsidRPr="00C007CA" w:rsidRDefault="00C007CA" w:rsidP="00C007CA">
      <w:pPr>
        <w:spacing w:after="0" w:line="240" w:lineRule="auto"/>
        <w:jc w:val="center"/>
        <w:rPr>
          <w:b/>
          <w:sz w:val="24"/>
          <w:szCs w:val="24"/>
        </w:rPr>
      </w:pPr>
    </w:p>
    <w:p w:rsidR="00C007CA" w:rsidRPr="00C007CA" w:rsidRDefault="00C007CA" w:rsidP="00C007CA">
      <w:pPr>
        <w:spacing w:after="0" w:line="240" w:lineRule="auto"/>
        <w:jc w:val="center"/>
        <w:rPr>
          <w:b/>
          <w:bCs/>
          <w:sz w:val="24"/>
          <w:szCs w:val="24"/>
        </w:rPr>
      </w:pPr>
    </w:p>
    <w:p w:rsidR="00C007CA" w:rsidRPr="00C007CA" w:rsidRDefault="00C007CA" w:rsidP="00C007CA">
      <w:pPr>
        <w:spacing w:after="0" w:line="240" w:lineRule="auto"/>
        <w:jc w:val="center"/>
        <w:rPr>
          <w:b/>
          <w:bCs/>
          <w:sz w:val="24"/>
          <w:szCs w:val="24"/>
        </w:rPr>
      </w:pPr>
    </w:p>
    <w:p w:rsidR="00C007CA" w:rsidRPr="00C007CA" w:rsidRDefault="00C007CA" w:rsidP="00C007CA">
      <w:pPr>
        <w:spacing w:after="0" w:line="240" w:lineRule="auto"/>
        <w:jc w:val="center"/>
        <w:rPr>
          <w:b/>
          <w:bCs/>
          <w:sz w:val="24"/>
          <w:szCs w:val="24"/>
        </w:rPr>
      </w:pPr>
    </w:p>
    <w:p w:rsidR="00C007CA" w:rsidRPr="00C007CA" w:rsidRDefault="00C007CA" w:rsidP="00C007CA">
      <w:pPr>
        <w:spacing w:after="0" w:line="240" w:lineRule="auto"/>
        <w:jc w:val="center"/>
        <w:rPr>
          <w:b/>
          <w:bCs/>
          <w:sz w:val="24"/>
          <w:szCs w:val="24"/>
        </w:rPr>
      </w:pPr>
    </w:p>
    <w:p w:rsidR="00C007CA" w:rsidRPr="00C007CA" w:rsidRDefault="00C007CA" w:rsidP="00C007CA">
      <w:pPr>
        <w:spacing w:after="0" w:line="240" w:lineRule="auto"/>
        <w:jc w:val="center"/>
        <w:rPr>
          <w:b/>
          <w:bCs/>
          <w:sz w:val="24"/>
          <w:szCs w:val="24"/>
        </w:rPr>
      </w:pPr>
    </w:p>
    <w:p w:rsidR="00C007CA" w:rsidRPr="00C007CA" w:rsidRDefault="00C007CA" w:rsidP="00C007CA">
      <w:pPr>
        <w:spacing w:after="0" w:line="240" w:lineRule="auto"/>
        <w:jc w:val="center"/>
        <w:rPr>
          <w:b/>
          <w:bCs/>
          <w:sz w:val="24"/>
          <w:szCs w:val="24"/>
        </w:rPr>
      </w:pPr>
    </w:p>
    <w:p w:rsidR="00C007CA" w:rsidRPr="00C007CA" w:rsidRDefault="00C007CA" w:rsidP="00C007CA">
      <w:pPr>
        <w:spacing w:after="0" w:line="240" w:lineRule="auto"/>
        <w:jc w:val="center"/>
        <w:rPr>
          <w:b/>
          <w:bCs/>
          <w:sz w:val="24"/>
          <w:szCs w:val="24"/>
        </w:rPr>
      </w:pPr>
    </w:p>
    <w:p w:rsidR="00C007CA" w:rsidRPr="00C007CA" w:rsidRDefault="00C007CA" w:rsidP="00C007CA">
      <w:pPr>
        <w:spacing w:after="0" w:line="240" w:lineRule="auto"/>
        <w:jc w:val="center"/>
        <w:rPr>
          <w:b/>
          <w:bCs/>
          <w:sz w:val="24"/>
          <w:szCs w:val="24"/>
        </w:rPr>
      </w:pPr>
    </w:p>
    <w:p w:rsidR="00C007CA" w:rsidRPr="00C007CA" w:rsidRDefault="00C007CA" w:rsidP="00C007CA">
      <w:pPr>
        <w:spacing w:after="0" w:line="240" w:lineRule="auto"/>
        <w:jc w:val="center"/>
        <w:rPr>
          <w:b/>
          <w:bCs/>
          <w:sz w:val="24"/>
          <w:szCs w:val="24"/>
        </w:rPr>
      </w:pPr>
    </w:p>
    <w:p w:rsidR="00C007CA" w:rsidRPr="00C007CA" w:rsidRDefault="00C007CA" w:rsidP="00C007CA">
      <w:pPr>
        <w:spacing w:after="0" w:line="240" w:lineRule="auto"/>
        <w:jc w:val="center"/>
        <w:rPr>
          <w:b/>
          <w:bCs/>
          <w:sz w:val="24"/>
          <w:szCs w:val="24"/>
        </w:rPr>
      </w:pPr>
    </w:p>
    <w:p w:rsidR="00C007CA" w:rsidRPr="00C007CA" w:rsidRDefault="00C007CA" w:rsidP="00C007CA">
      <w:pPr>
        <w:spacing w:after="0" w:line="240" w:lineRule="auto"/>
        <w:jc w:val="center"/>
        <w:rPr>
          <w:b/>
          <w:bCs/>
          <w:sz w:val="24"/>
          <w:szCs w:val="24"/>
        </w:rPr>
      </w:pPr>
    </w:p>
    <w:p w:rsidR="00C007CA" w:rsidRPr="00C007CA" w:rsidRDefault="00C007CA" w:rsidP="00C007CA">
      <w:pPr>
        <w:spacing w:after="0" w:line="240" w:lineRule="auto"/>
        <w:jc w:val="center"/>
        <w:rPr>
          <w:b/>
          <w:bCs/>
          <w:sz w:val="24"/>
          <w:szCs w:val="24"/>
        </w:rPr>
      </w:pPr>
    </w:p>
    <w:p w:rsidR="00C007CA" w:rsidRPr="00C007CA" w:rsidRDefault="00C007CA" w:rsidP="00C007CA">
      <w:pPr>
        <w:spacing w:after="0" w:line="240" w:lineRule="auto"/>
        <w:jc w:val="center"/>
        <w:rPr>
          <w:b/>
          <w:bCs/>
          <w:sz w:val="24"/>
          <w:szCs w:val="24"/>
        </w:rPr>
      </w:pPr>
    </w:p>
    <w:p w:rsidR="00C007CA" w:rsidRPr="00C007CA" w:rsidRDefault="00C007CA" w:rsidP="00C007CA">
      <w:pPr>
        <w:spacing w:after="0" w:line="240" w:lineRule="auto"/>
        <w:jc w:val="center"/>
        <w:rPr>
          <w:b/>
          <w:bCs/>
          <w:sz w:val="24"/>
          <w:szCs w:val="24"/>
        </w:rPr>
      </w:pPr>
      <w:r w:rsidRPr="00C007CA">
        <w:rPr>
          <w:b/>
          <w:bCs/>
          <w:sz w:val="24"/>
          <w:szCs w:val="24"/>
        </w:rPr>
        <w:t>Учебный план для 6-9 классов</w:t>
      </w:r>
    </w:p>
    <w:p w:rsidR="00C007CA" w:rsidRPr="00C007CA" w:rsidRDefault="00C007CA" w:rsidP="00C007CA">
      <w:pPr>
        <w:spacing w:after="0" w:line="240" w:lineRule="auto"/>
        <w:jc w:val="center"/>
        <w:rPr>
          <w:b/>
          <w:bCs/>
          <w:sz w:val="24"/>
          <w:szCs w:val="24"/>
        </w:rPr>
      </w:pP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2474"/>
        <w:gridCol w:w="508"/>
        <w:gridCol w:w="13"/>
        <w:gridCol w:w="586"/>
        <w:gridCol w:w="807"/>
        <w:gridCol w:w="631"/>
        <w:gridCol w:w="834"/>
        <w:gridCol w:w="6"/>
      </w:tblGrid>
      <w:tr w:rsidR="00C007CA" w:rsidRPr="00C007CA" w:rsidTr="00C007CA">
        <w:trPr>
          <w:trHeight w:val="317"/>
          <w:jc w:val="center"/>
        </w:trPr>
        <w:tc>
          <w:tcPr>
            <w:tcW w:w="3227"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ind w:left="568" w:firstLine="425"/>
              <w:jc w:val="center"/>
              <w:rPr>
                <w:b/>
                <w:bCs/>
                <w:sz w:val="24"/>
                <w:szCs w:val="24"/>
              </w:rPr>
            </w:pPr>
            <w:r w:rsidRPr="00C007CA">
              <w:rPr>
                <w:b/>
                <w:bCs/>
                <w:sz w:val="24"/>
                <w:szCs w:val="24"/>
              </w:rPr>
              <w:t>Предметные области</w:t>
            </w:r>
          </w:p>
        </w:tc>
        <w:tc>
          <w:tcPr>
            <w:tcW w:w="2474" w:type="dxa"/>
            <w:tcBorders>
              <w:top w:val="single" w:sz="4" w:space="0" w:color="auto"/>
              <w:left w:val="single" w:sz="4" w:space="0" w:color="auto"/>
              <w:bottom w:val="single" w:sz="4" w:space="0" w:color="auto"/>
              <w:right w:val="single" w:sz="4" w:space="0" w:color="auto"/>
              <w:tr2bl w:val="single" w:sz="4" w:space="0" w:color="auto"/>
            </w:tcBorders>
            <w:hideMark/>
          </w:tcPr>
          <w:p w:rsidR="00C007CA" w:rsidRPr="00C007CA" w:rsidRDefault="00C007CA" w:rsidP="00C007CA">
            <w:pPr>
              <w:spacing w:after="0" w:line="240" w:lineRule="auto"/>
              <w:jc w:val="center"/>
              <w:rPr>
                <w:b/>
                <w:bCs/>
                <w:sz w:val="24"/>
                <w:szCs w:val="24"/>
              </w:rPr>
            </w:pPr>
            <w:r w:rsidRPr="00C007CA">
              <w:rPr>
                <w:b/>
                <w:bCs/>
                <w:sz w:val="24"/>
                <w:szCs w:val="24"/>
              </w:rPr>
              <w:t xml:space="preserve">Учебные </w:t>
            </w:r>
          </w:p>
          <w:p w:rsidR="00C007CA" w:rsidRPr="00C007CA" w:rsidRDefault="00C007CA" w:rsidP="00C007CA">
            <w:pPr>
              <w:spacing w:after="0" w:line="240" w:lineRule="auto"/>
              <w:jc w:val="center"/>
              <w:rPr>
                <w:b/>
                <w:bCs/>
                <w:sz w:val="24"/>
                <w:szCs w:val="24"/>
              </w:rPr>
            </w:pPr>
            <w:r w:rsidRPr="00C007CA">
              <w:rPr>
                <w:b/>
                <w:bCs/>
                <w:sz w:val="24"/>
                <w:szCs w:val="24"/>
              </w:rPr>
              <w:t>предметы</w:t>
            </w:r>
          </w:p>
          <w:p w:rsidR="00C007CA" w:rsidRPr="00C007CA" w:rsidRDefault="00C007CA" w:rsidP="00C007CA">
            <w:pPr>
              <w:spacing w:after="0" w:line="240" w:lineRule="auto"/>
              <w:jc w:val="center"/>
              <w:rPr>
                <w:b/>
                <w:bCs/>
                <w:sz w:val="24"/>
                <w:szCs w:val="24"/>
              </w:rPr>
            </w:pPr>
            <w:r w:rsidRPr="00C007CA">
              <w:rPr>
                <w:b/>
                <w:bCs/>
                <w:sz w:val="24"/>
                <w:szCs w:val="24"/>
              </w:rPr>
              <w:t xml:space="preserve">                  Классы</w:t>
            </w:r>
          </w:p>
        </w:tc>
        <w:tc>
          <w:tcPr>
            <w:tcW w:w="508"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b/>
                <w:bCs/>
                <w:sz w:val="24"/>
                <w:szCs w:val="24"/>
              </w:rPr>
            </w:pPr>
            <w:r w:rsidRPr="00C007CA">
              <w:rPr>
                <w:b/>
                <w:bCs/>
                <w:sz w:val="24"/>
                <w:szCs w:val="24"/>
              </w:rPr>
              <w:t>VI</w:t>
            </w:r>
          </w:p>
        </w:tc>
        <w:tc>
          <w:tcPr>
            <w:tcW w:w="599"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b/>
                <w:bCs/>
                <w:sz w:val="24"/>
                <w:szCs w:val="24"/>
              </w:rPr>
            </w:pPr>
            <w:r w:rsidRPr="00C007CA">
              <w:rPr>
                <w:b/>
                <w:bCs/>
                <w:sz w:val="24"/>
                <w:szCs w:val="24"/>
              </w:rPr>
              <w:t>VII</w:t>
            </w:r>
          </w:p>
        </w:tc>
        <w:tc>
          <w:tcPr>
            <w:tcW w:w="807"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b/>
                <w:bCs/>
                <w:sz w:val="24"/>
                <w:szCs w:val="24"/>
              </w:rPr>
            </w:pPr>
            <w:r w:rsidRPr="00C007CA">
              <w:rPr>
                <w:b/>
                <w:bCs/>
                <w:sz w:val="24"/>
                <w:szCs w:val="24"/>
              </w:rPr>
              <w:t>VIII</w:t>
            </w:r>
          </w:p>
          <w:p w:rsidR="00C007CA" w:rsidRPr="00C007CA" w:rsidRDefault="00C007CA" w:rsidP="00C007CA">
            <w:pPr>
              <w:spacing w:after="0" w:line="240" w:lineRule="auto"/>
              <w:jc w:val="center"/>
              <w:rPr>
                <w:b/>
                <w:bCs/>
                <w:sz w:val="24"/>
                <w:szCs w:val="24"/>
              </w:rPr>
            </w:pP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b/>
                <w:bCs/>
                <w:sz w:val="24"/>
                <w:szCs w:val="24"/>
              </w:rPr>
            </w:pPr>
            <w:r w:rsidRPr="00C007CA">
              <w:rPr>
                <w:b/>
                <w:sz w:val="24"/>
                <w:szCs w:val="24"/>
                <w:lang w:val="en-US"/>
              </w:rPr>
              <w:t>IX</w:t>
            </w: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b/>
                <w:bCs/>
                <w:sz w:val="24"/>
                <w:szCs w:val="24"/>
              </w:rPr>
            </w:pPr>
            <w:r w:rsidRPr="00C007CA">
              <w:rPr>
                <w:b/>
                <w:bCs/>
                <w:sz w:val="24"/>
                <w:szCs w:val="24"/>
              </w:rPr>
              <w:t>Всего</w:t>
            </w:r>
          </w:p>
        </w:tc>
      </w:tr>
      <w:tr w:rsidR="00C007CA" w:rsidRPr="00C007CA" w:rsidTr="00C007CA">
        <w:trPr>
          <w:gridAfter w:val="1"/>
          <w:wAfter w:w="6" w:type="dxa"/>
          <w:trHeight w:val="315"/>
          <w:jc w:val="center"/>
        </w:trPr>
        <w:tc>
          <w:tcPr>
            <w:tcW w:w="3227"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i/>
                <w:iCs/>
                <w:sz w:val="24"/>
                <w:szCs w:val="24"/>
              </w:rPr>
            </w:pPr>
            <w:r w:rsidRPr="00C007CA">
              <w:rPr>
                <w:i/>
                <w:iCs/>
                <w:sz w:val="24"/>
                <w:szCs w:val="24"/>
              </w:rPr>
              <w:t>Обязательная часть</w:t>
            </w:r>
          </w:p>
        </w:tc>
        <w:tc>
          <w:tcPr>
            <w:tcW w:w="3379" w:type="dxa"/>
            <w:gridSpan w:val="6"/>
            <w:tcBorders>
              <w:top w:val="single" w:sz="4" w:space="0" w:color="auto"/>
              <w:left w:val="single" w:sz="4" w:space="0" w:color="auto"/>
              <w:bottom w:val="single" w:sz="4" w:space="0" w:color="auto"/>
            </w:tcBorders>
          </w:tcPr>
          <w:p w:rsidR="00C007CA" w:rsidRPr="00C007CA" w:rsidRDefault="00C007CA" w:rsidP="00C007CA">
            <w:pPr>
              <w:spacing w:after="0" w:line="240" w:lineRule="auto"/>
              <w:jc w:val="center"/>
              <w:rPr>
                <w:b/>
                <w:bCs/>
                <w:sz w:val="24"/>
                <w:szCs w:val="24"/>
              </w:rPr>
            </w:pPr>
          </w:p>
        </w:tc>
      </w:tr>
      <w:tr w:rsidR="00C007CA" w:rsidRPr="00C007CA" w:rsidTr="00C007CA">
        <w:trPr>
          <w:trHeight w:val="264"/>
          <w:jc w:val="center"/>
        </w:trPr>
        <w:tc>
          <w:tcPr>
            <w:tcW w:w="3227" w:type="dxa"/>
            <w:vMerge w:val="restart"/>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Русский язык и литература</w:t>
            </w: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Русский язык</w:t>
            </w:r>
          </w:p>
        </w:tc>
        <w:tc>
          <w:tcPr>
            <w:tcW w:w="521" w:type="dxa"/>
            <w:gridSpan w:val="2"/>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6</w:t>
            </w:r>
          </w:p>
        </w:tc>
        <w:tc>
          <w:tcPr>
            <w:tcW w:w="586"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4</w:t>
            </w:r>
          </w:p>
        </w:tc>
        <w:tc>
          <w:tcPr>
            <w:tcW w:w="807"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3</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3</w:t>
            </w: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b/>
                <w:sz w:val="24"/>
                <w:szCs w:val="24"/>
              </w:rPr>
            </w:pPr>
            <w:r w:rsidRPr="00C007CA">
              <w:rPr>
                <w:b/>
                <w:sz w:val="24"/>
                <w:szCs w:val="24"/>
              </w:rPr>
              <w:t>16</w:t>
            </w:r>
          </w:p>
        </w:tc>
      </w:tr>
      <w:tr w:rsidR="00C007CA" w:rsidRPr="00C007CA" w:rsidTr="00C007CA">
        <w:trPr>
          <w:trHeight w:val="375"/>
          <w:jc w:val="center"/>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C007CA" w:rsidRPr="00C007CA" w:rsidRDefault="00C007CA" w:rsidP="00C007CA">
            <w:pPr>
              <w:spacing w:after="0" w:line="240" w:lineRule="auto"/>
              <w:jc w:val="center"/>
              <w:rPr>
                <w:sz w:val="24"/>
                <w:szCs w:val="24"/>
              </w:rPr>
            </w:pP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Литература</w:t>
            </w:r>
          </w:p>
        </w:tc>
        <w:tc>
          <w:tcPr>
            <w:tcW w:w="521" w:type="dxa"/>
            <w:gridSpan w:val="2"/>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3</w:t>
            </w:r>
          </w:p>
        </w:tc>
        <w:tc>
          <w:tcPr>
            <w:tcW w:w="586"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807"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3</w:t>
            </w: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10</w:t>
            </w:r>
          </w:p>
        </w:tc>
      </w:tr>
      <w:tr w:rsidR="00C007CA" w:rsidRPr="00C007CA" w:rsidTr="00C007CA">
        <w:trPr>
          <w:trHeight w:val="253"/>
          <w:jc w:val="center"/>
        </w:trPr>
        <w:tc>
          <w:tcPr>
            <w:tcW w:w="3227" w:type="dxa"/>
            <w:vMerge w:val="restart"/>
            <w:tcBorders>
              <w:top w:val="single" w:sz="4" w:space="0" w:color="auto"/>
              <w:left w:val="single" w:sz="4" w:space="0" w:color="auto"/>
              <w:right w:val="single" w:sz="4" w:space="0" w:color="auto"/>
            </w:tcBorders>
            <w:vAlign w:val="center"/>
          </w:tcPr>
          <w:p w:rsidR="00C007CA" w:rsidRPr="00C007CA" w:rsidRDefault="00C007CA" w:rsidP="00C007CA">
            <w:pPr>
              <w:spacing w:after="0" w:line="240" w:lineRule="auto"/>
              <w:jc w:val="center"/>
              <w:rPr>
                <w:sz w:val="24"/>
                <w:szCs w:val="24"/>
              </w:rPr>
            </w:pPr>
            <w:r w:rsidRPr="00C007CA">
              <w:rPr>
                <w:sz w:val="24"/>
                <w:szCs w:val="24"/>
              </w:rPr>
              <w:lastRenderedPageBreak/>
              <w:t xml:space="preserve">Родной язык и родная литература </w:t>
            </w:r>
          </w:p>
        </w:tc>
        <w:tc>
          <w:tcPr>
            <w:tcW w:w="2474"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Родной язык</w:t>
            </w:r>
          </w:p>
        </w:tc>
        <w:tc>
          <w:tcPr>
            <w:tcW w:w="521"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807"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0,5</w:t>
            </w:r>
          </w:p>
        </w:tc>
        <w:tc>
          <w:tcPr>
            <w:tcW w:w="840" w:type="dxa"/>
            <w:gridSpan w:val="2"/>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0,5</w:t>
            </w:r>
          </w:p>
        </w:tc>
      </w:tr>
      <w:tr w:rsidR="00C007CA" w:rsidRPr="00C007CA" w:rsidTr="00C007CA">
        <w:trPr>
          <w:trHeight w:val="285"/>
          <w:jc w:val="center"/>
        </w:trPr>
        <w:tc>
          <w:tcPr>
            <w:tcW w:w="3227" w:type="dxa"/>
            <w:vMerge/>
            <w:tcBorders>
              <w:left w:val="single" w:sz="4" w:space="0" w:color="auto"/>
              <w:bottom w:val="single" w:sz="4" w:space="0" w:color="auto"/>
              <w:right w:val="single" w:sz="4" w:space="0" w:color="auto"/>
            </w:tcBorders>
            <w:vAlign w:val="center"/>
          </w:tcPr>
          <w:p w:rsidR="00C007CA" w:rsidRPr="00C007CA" w:rsidRDefault="00C007CA" w:rsidP="00C007CA">
            <w:pPr>
              <w:spacing w:after="0" w:line="240" w:lineRule="auto"/>
              <w:jc w:val="center"/>
              <w:rPr>
                <w:sz w:val="24"/>
                <w:szCs w:val="24"/>
              </w:rPr>
            </w:pPr>
          </w:p>
        </w:tc>
        <w:tc>
          <w:tcPr>
            <w:tcW w:w="2474"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Родная литература</w:t>
            </w:r>
          </w:p>
        </w:tc>
        <w:tc>
          <w:tcPr>
            <w:tcW w:w="521"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807"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0,5</w:t>
            </w:r>
          </w:p>
        </w:tc>
        <w:tc>
          <w:tcPr>
            <w:tcW w:w="840" w:type="dxa"/>
            <w:gridSpan w:val="2"/>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0,5</w:t>
            </w:r>
          </w:p>
        </w:tc>
      </w:tr>
      <w:tr w:rsidR="00C007CA" w:rsidRPr="00C007CA" w:rsidTr="00C007CA">
        <w:trPr>
          <w:trHeight w:val="231"/>
          <w:jc w:val="center"/>
        </w:trPr>
        <w:tc>
          <w:tcPr>
            <w:tcW w:w="3227" w:type="dxa"/>
            <w:tcBorders>
              <w:top w:val="single" w:sz="4" w:space="0" w:color="auto"/>
              <w:left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Иностранные языки</w:t>
            </w: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Иностранный язык(английский)</w:t>
            </w:r>
          </w:p>
        </w:tc>
        <w:tc>
          <w:tcPr>
            <w:tcW w:w="521" w:type="dxa"/>
            <w:gridSpan w:val="2"/>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3</w:t>
            </w:r>
          </w:p>
        </w:tc>
        <w:tc>
          <w:tcPr>
            <w:tcW w:w="586"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3</w:t>
            </w:r>
          </w:p>
        </w:tc>
        <w:tc>
          <w:tcPr>
            <w:tcW w:w="807" w:type="dxa"/>
            <w:tcBorders>
              <w:top w:val="single" w:sz="4" w:space="0" w:color="auto"/>
              <w:left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3</w:t>
            </w:r>
          </w:p>
        </w:tc>
        <w:tc>
          <w:tcPr>
            <w:tcW w:w="631" w:type="dxa"/>
            <w:tcBorders>
              <w:top w:val="single" w:sz="4" w:space="0" w:color="auto"/>
              <w:left w:val="single" w:sz="4" w:space="0" w:color="auto"/>
              <w:right w:val="single" w:sz="4" w:space="0" w:color="auto"/>
            </w:tcBorders>
          </w:tcPr>
          <w:p w:rsidR="00C007CA" w:rsidRPr="00C007CA" w:rsidRDefault="00C007CA" w:rsidP="00C007CA">
            <w:pPr>
              <w:spacing w:after="0" w:line="240" w:lineRule="auto"/>
              <w:jc w:val="center"/>
              <w:rPr>
                <w:sz w:val="24"/>
                <w:szCs w:val="24"/>
              </w:rPr>
            </w:pPr>
          </w:p>
          <w:p w:rsidR="00C007CA" w:rsidRPr="00C007CA" w:rsidRDefault="00C007CA" w:rsidP="00C007CA">
            <w:pPr>
              <w:spacing w:after="0" w:line="240" w:lineRule="auto"/>
              <w:jc w:val="center"/>
              <w:rPr>
                <w:sz w:val="24"/>
                <w:szCs w:val="24"/>
              </w:rPr>
            </w:pPr>
            <w:r w:rsidRPr="00C007CA">
              <w:rPr>
                <w:sz w:val="24"/>
                <w:szCs w:val="24"/>
              </w:rPr>
              <w:t>3</w:t>
            </w:r>
          </w:p>
        </w:tc>
        <w:tc>
          <w:tcPr>
            <w:tcW w:w="840" w:type="dxa"/>
            <w:gridSpan w:val="2"/>
            <w:tcBorders>
              <w:top w:val="single" w:sz="4" w:space="0" w:color="auto"/>
              <w:left w:val="single" w:sz="4" w:space="0" w:color="auto"/>
              <w:right w:val="single" w:sz="4" w:space="0" w:color="auto"/>
            </w:tcBorders>
            <w:hideMark/>
          </w:tcPr>
          <w:p w:rsidR="00C007CA" w:rsidRPr="00C007CA" w:rsidRDefault="00C007CA" w:rsidP="00C007CA">
            <w:pPr>
              <w:spacing w:after="0" w:line="240" w:lineRule="auto"/>
              <w:jc w:val="center"/>
              <w:rPr>
                <w:sz w:val="24"/>
                <w:szCs w:val="24"/>
              </w:rPr>
            </w:pPr>
          </w:p>
          <w:p w:rsidR="00C007CA" w:rsidRPr="00C007CA" w:rsidRDefault="00C007CA" w:rsidP="00C007CA">
            <w:pPr>
              <w:spacing w:after="0" w:line="240" w:lineRule="auto"/>
              <w:jc w:val="center"/>
              <w:rPr>
                <w:sz w:val="24"/>
                <w:szCs w:val="24"/>
              </w:rPr>
            </w:pPr>
            <w:r w:rsidRPr="00C007CA">
              <w:rPr>
                <w:sz w:val="24"/>
                <w:szCs w:val="24"/>
              </w:rPr>
              <w:t>12</w:t>
            </w:r>
          </w:p>
        </w:tc>
      </w:tr>
      <w:tr w:rsidR="00C007CA" w:rsidRPr="00C007CA" w:rsidTr="00C007CA">
        <w:trPr>
          <w:trHeight w:val="231"/>
          <w:jc w:val="center"/>
        </w:trPr>
        <w:tc>
          <w:tcPr>
            <w:tcW w:w="3227" w:type="dxa"/>
            <w:tcBorders>
              <w:top w:val="single" w:sz="4" w:space="0" w:color="auto"/>
              <w:left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Второй иностранный язык</w:t>
            </w:r>
          </w:p>
        </w:tc>
        <w:tc>
          <w:tcPr>
            <w:tcW w:w="2474"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Второй иностранный язык(немецкий)</w:t>
            </w:r>
          </w:p>
        </w:tc>
        <w:tc>
          <w:tcPr>
            <w:tcW w:w="521"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r w:rsidRPr="00C007CA">
              <w:rPr>
                <w:sz w:val="24"/>
                <w:szCs w:val="24"/>
              </w:rPr>
              <w:t>1</w:t>
            </w:r>
          </w:p>
        </w:tc>
        <w:tc>
          <w:tcPr>
            <w:tcW w:w="586"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r w:rsidRPr="00C007CA">
              <w:rPr>
                <w:sz w:val="24"/>
                <w:szCs w:val="24"/>
              </w:rPr>
              <w:t>1</w:t>
            </w:r>
          </w:p>
        </w:tc>
        <w:tc>
          <w:tcPr>
            <w:tcW w:w="807" w:type="dxa"/>
            <w:tcBorders>
              <w:top w:val="single" w:sz="4" w:space="0" w:color="auto"/>
              <w:left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r w:rsidRPr="00C007CA">
              <w:rPr>
                <w:sz w:val="24"/>
                <w:szCs w:val="24"/>
              </w:rPr>
              <w:t>1</w:t>
            </w:r>
          </w:p>
        </w:tc>
        <w:tc>
          <w:tcPr>
            <w:tcW w:w="631" w:type="dxa"/>
            <w:tcBorders>
              <w:top w:val="single" w:sz="4" w:space="0" w:color="auto"/>
              <w:left w:val="single" w:sz="4" w:space="0" w:color="auto"/>
              <w:right w:val="single" w:sz="4" w:space="0" w:color="auto"/>
            </w:tcBorders>
          </w:tcPr>
          <w:p w:rsidR="00C007CA" w:rsidRPr="00C007CA" w:rsidRDefault="00C007CA" w:rsidP="00C007CA">
            <w:pPr>
              <w:spacing w:after="0" w:line="240" w:lineRule="auto"/>
              <w:jc w:val="center"/>
              <w:rPr>
                <w:sz w:val="24"/>
                <w:szCs w:val="24"/>
              </w:rPr>
            </w:pPr>
          </w:p>
          <w:p w:rsidR="00C007CA" w:rsidRPr="00C007CA" w:rsidRDefault="00C007CA" w:rsidP="00C007CA">
            <w:pPr>
              <w:spacing w:after="0" w:line="240" w:lineRule="auto"/>
              <w:jc w:val="center"/>
              <w:rPr>
                <w:sz w:val="24"/>
                <w:szCs w:val="24"/>
              </w:rPr>
            </w:pPr>
            <w:r w:rsidRPr="00C007CA">
              <w:rPr>
                <w:sz w:val="24"/>
                <w:szCs w:val="24"/>
              </w:rPr>
              <w:t>1</w:t>
            </w:r>
          </w:p>
        </w:tc>
        <w:tc>
          <w:tcPr>
            <w:tcW w:w="840" w:type="dxa"/>
            <w:gridSpan w:val="2"/>
            <w:tcBorders>
              <w:top w:val="single" w:sz="4" w:space="0" w:color="auto"/>
              <w:left w:val="single" w:sz="4" w:space="0" w:color="auto"/>
              <w:right w:val="single" w:sz="4" w:space="0" w:color="auto"/>
            </w:tcBorders>
          </w:tcPr>
          <w:p w:rsidR="00C007CA" w:rsidRPr="00C007CA" w:rsidRDefault="00C007CA" w:rsidP="00C007CA">
            <w:pPr>
              <w:spacing w:after="0" w:line="240" w:lineRule="auto"/>
              <w:jc w:val="center"/>
              <w:rPr>
                <w:sz w:val="24"/>
                <w:szCs w:val="24"/>
              </w:rPr>
            </w:pPr>
          </w:p>
          <w:p w:rsidR="00C007CA" w:rsidRPr="00C007CA" w:rsidRDefault="00C007CA" w:rsidP="00C007CA">
            <w:pPr>
              <w:spacing w:after="0" w:line="240" w:lineRule="auto"/>
              <w:jc w:val="center"/>
              <w:rPr>
                <w:sz w:val="24"/>
                <w:szCs w:val="24"/>
              </w:rPr>
            </w:pPr>
            <w:r w:rsidRPr="00C007CA">
              <w:rPr>
                <w:sz w:val="24"/>
                <w:szCs w:val="24"/>
              </w:rPr>
              <w:t>4</w:t>
            </w:r>
          </w:p>
        </w:tc>
      </w:tr>
      <w:tr w:rsidR="00C007CA" w:rsidRPr="00C007CA" w:rsidTr="00C007CA">
        <w:trPr>
          <w:trHeight w:val="294"/>
          <w:jc w:val="center"/>
        </w:trPr>
        <w:tc>
          <w:tcPr>
            <w:tcW w:w="3227" w:type="dxa"/>
            <w:vMerge w:val="restart"/>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Математика и информатика</w:t>
            </w: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Математика</w:t>
            </w:r>
          </w:p>
        </w:tc>
        <w:tc>
          <w:tcPr>
            <w:tcW w:w="521" w:type="dxa"/>
            <w:gridSpan w:val="2"/>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5</w:t>
            </w:r>
          </w:p>
        </w:tc>
        <w:tc>
          <w:tcPr>
            <w:tcW w:w="586"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807"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5</w:t>
            </w:r>
          </w:p>
        </w:tc>
      </w:tr>
      <w:tr w:rsidR="00C007CA" w:rsidRPr="00C007CA" w:rsidTr="00C007CA">
        <w:trPr>
          <w:trHeight w:val="269"/>
          <w:jc w:val="center"/>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C007CA" w:rsidRPr="00C007CA" w:rsidRDefault="00C007CA" w:rsidP="00C007CA">
            <w:pPr>
              <w:spacing w:after="0" w:line="240" w:lineRule="auto"/>
              <w:jc w:val="center"/>
              <w:rPr>
                <w:sz w:val="24"/>
                <w:szCs w:val="24"/>
              </w:rPr>
            </w:pP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Алгебра</w:t>
            </w:r>
          </w:p>
        </w:tc>
        <w:tc>
          <w:tcPr>
            <w:tcW w:w="521"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3</w:t>
            </w:r>
          </w:p>
        </w:tc>
        <w:tc>
          <w:tcPr>
            <w:tcW w:w="807"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3</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3</w:t>
            </w: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9</w:t>
            </w:r>
          </w:p>
        </w:tc>
      </w:tr>
      <w:tr w:rsidR="00C007CA" w:rsidRPr="00C007CA" w:rsidTr="00C007CA">
        <w:trPr>
          <w:trHeight w:val="201"/>
          <w:jc w:val="center"/>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C007CA" w:rsidRPr="00C007CA" w:rsidRDefault="00C007CA" w:rsidP="00C007CA">
            <w:pPr>
              <w:spacing w:after="0" w:line="240" w:lineRule="auto"/>
              <w:jc w:val="center"/>
              <w:rPr>
                <w:sz w:val="24"/>
                <w:szCs w:val="24"/>
              </w:rPr>
            </w:pP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Геометрия</w:t>
            </w:r>
          </w:p>
        </w:tc>
        <w:tc>
          <w:tcPr>
            <w:tcW w:w="521"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807"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6</w:t>
            </w:r>
          </w:p>
        </w:tc>
      </w:tr>
      <w:tr w:rsidR="00C007CA" w:rsidRPr="00C007CA" w:rsidTr="00C007CA">
        <w:trPr>
          <w:trHeight w:val="278"/>
          <w:jc w:val="center"/>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C007CA" w:rsidRPr="00C007CA" w:rsidRDefault="00C007CA" w:rsidP="00C007CA">
            <w:pPr>
              <w:spacing w:after="0" w:line="240" w:lineRule="auto"/>
              <w:jc w:val="center"/>
              <w:rPr>
                <w:sz w:val="24"/>
                <w:szCs w:val="24"/>
              </w:rPr>
            </w:pP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Информатика</w:t>
            </w:r>
          </w:p>
        </w:tc>
        <w:tc>
          <w:tcPr>
            <w:tcW w:w="521"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1</w:t>
            </w:r>
          </w:p>
        </w:tc>
        <w:tc>
          <w:tcPr>
            <w:tcW w:w="807"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1</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1</w:t>
            </w: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3</w:t>
            </w:r>
          </w:p>
        </w:tc>
      </w:tr>
      <w:tr w:rsidR="00C007CA" w:rsidRPr="00C007CA" w:rsidTr="00C007CA">
        <w:trPr>
          <w:trHeight w:val="402"/>
          <w:jc w:val="center"/>
        </w:trPr>
        <w:tc>
          <w:tcPr>
            <w:tcW w:w="3227" w:type="dxa"/>
            <w:vMerge w:val="restart"/>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Общественно-научные предметы</w:t>
            </w: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История России. Всеобщая история</w:t>
            </w:r>
          </w:p>
        </w:tc>
        <w:tc>
          <w:tcPr>
            <w:tcW w:w="521" w:type="dxa"/>
            <w:gridSpan w:val="2"/>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586"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807"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p>
          <w:p w:rsidR="00C007CA" w:rsidRPr="00C007CA" w:rsidRDefault="00C007CA" w:rsidP="00C007CA">
            <w:pPr>
              <w:spacing w:after="0" w:line="240" w:lineRule="auto"/>
              <w:jc w:val="center"/>
              <w:rPr>
                <w:sz w:val="24"/>
                <w:szCs w:val="24"/>
              </w:rPr>
            </w:pPr>
            <w:r w:rsidRPr="00C007CA">
              <w:rPr>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p>
          <w:p w:rsidR="00C007CA" w:rsidRPr="00C007CA" w:rsidRDefault="00C007CA" w:rsidP="00C007CA">
            <w:pPr>
              <w:spacing w:after="0" w:line="240" w:lineRule="auto"/>
              <w:jc w:val="center"/>
              <w:rPr>
                <w:sz w:val="24"/>
                <w:szCs w:val="24"/>
              </w:rPr>
            </w:pPr>
            <w:r w:rsidRPr="00C007CA">
              <w:rPr>
                <w:sz w:val="24"/>
                <w:szCs w:val="24"/>
              </w:rPr>
              <w:t>8</w:t>
            </w:r>
          </w:p>
        </w:tc>
      </w:tr>
      <w:tr w:rsidR="00C007CA" w:rsidRPr="00C007CA" w:rsidTr="00C007CA">
        <w:trPr>
          <w:trHeight w:val="234"/>
          <w:jc w:val="center"/>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C007CA" w:rsidRPr="00C007CA" w:rsidRDefault="00C007CA" w:rsidP="00C007CA">
            <w:pPr>
              <w:spacing w:after="0" w:line="240" w:lineRule="auto"/>
              <w:jc w:val="center"/>
              <w:rPr>
                <w:sz w:val="24"/>
                <w:szCs w:val="24"/>
              </w:rPr>
            </w:pP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Обществознание</w:t>
            </w:r>
          </w:p>
        </w:tc>
        <w:tc>
          <w:tcPr>
            <w:tcW w:w="521" w:type="dxa"/>
            <w:gridSpan w:val="2"/>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1</w:t>
            </w:r>
          </w:p>
        </w:tc>
        <w:tc>
          <w:tcPr>
            <w:tcW w:w="586"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1</w:t>
            </w:r>
          </w:p>
        </w:tc>
        <w:tc>
          <w:tcPr>
            <w:tcW w:w="807"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1</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1</w:t>
            </w: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b/>
                <w:sz w:val="24"/>
                <w:szCs w:val="24"/>
              </w:rPr>
            </w:pPr>
            <w:r w:rsidRPr="00C007CA">
              <w:rPr>
                <w:b/>
                <w:sz w:val="24"/>
                <w:szCs w:val="24"/>
              </w:rPr>
              <w:t>4</w:t>
            </w:r>
          </w:p>
        </w:tc>
      </w:tr>
      <w:tr w:rsidR="00C007CA" w:rsidRPr="00C007CA" w:rsidTr="00C007CA">
        <w:trPr>
          <w:trHeight w:val="318"/>
          <w:jc w:val="center"/>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C007CA" w:rsidRPr="00C007CA" w:rsidRDefault="00C007CA" w:rsidP="00C007CA">
            <w:pPr>
              <w:spacing w:after="0" w:line="240" w:lineRule="auto"/>
              <w:jc w:val="center"/>
              <w:rPr>
                <w:sz w:val="24"/>
                <w:szCs w:val="24"/>
              </w:rPr>
            </w:pP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География</w:t>
            </w:r>
          </w:p>
        </w:tc>
        <w:tc>
          <w:tcPr>
            <w:tcW w:w="521" w:type="dxa"/>
            <w:gridSpan w:val="2"/>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1</w:t>
            </w:r>
          </w:p>
        </w:tc>
        <w:tc>
          <w:tcPr>
            <w:tcW w:w="586"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807"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b/>
                <w:sz w:val="24"/>
                <w:szCs w:val="24"/>
              </w:rPr>
            </w:pPr>
            <w:r w:rsidRPr="00C007CA">
              <w:rPr>
                <w:b/>
                <w:sz w:val="24"/>
                <w:szCs w:val="24"/>
              </w:rPr>
              <w:t>7</w:t>
            </w:r>
          </w:p>
        </w:tc>
      </w:tr>
      <w:tr w:rsidR="00C007CA" w:rsidRPr="00C007CA" w:rsidTr="00C007CA">
        <w:trPr>
          <w:trHeight w:val="181"/>
          <w:jc w:val="center"/>
        </w:trPr>
        <w:tc>
          <w:tcPr>
            <w:tcW w:w="3227" w:type="dxa"/>
            <w:vMerge w:val="restart"/>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Естественнонаучные предметы</w:t>
            </w: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Физика</w:t>
            </w:r>
          </w:p>
        </w:tc>
        <w:tc>
          <w:tcPr>
            <w:tcW w:w="521"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807"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3</w:t>
            </w: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b/>
                <w:sz w:val="24"/>
                <w:szCs w:val="24"/>
              </w:rPr>
            </w:pPr>
            <w:r w:rsidRPr="00C007CA">
              <w:rPr>
                <w:b/>
                <w:sz w:val="24"/>
                <w:szCs w:val="24"/>
              </w:rPr>
              <w:t>7</w:t>
            </w:r>
          </w:p>
        </w:tc>
      </w:tr>
      <w:tr w:rsidR="00C007CA" w:rsidRPr="00C007CA" w:rsidTr="00C007CA">
        <w:trPr>
          <w:trHeight w:val="215"/>
          <w:jc w:val="center"/>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C007CA" w:rsidRPr="00C007CA" w:rsidRDefault="00C007CA" w:rsidP="00C007CA">
            <w:pPr>
              <w:spacing w:after="0" w:line="240" w:lineRule="auto"/>
              <w:jc w:val="center"/>
              <w:rPr>
                <w:sz w:val="24"/>
                <w:szCs w:val="24"/>
              </w:rPr>
            </w:pP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Химия</w:t>
            </w:r>
          </w:p>
        </w:tc>
        <w:tc>
          <w:tcPr>
            <w:tcW w:w="521"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807"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b/>
                <w:sz w:val="24"/>
                <w:szCs w:val="24"/>
              </w:rPr>
            </w:pPr>
            <w:r w:rsidRPr="00C007CA">
              <w:rPr>
                <w:b/>
                <w:sz w:val="24"/>
                <w:szCs w:val="24"/>
              </w:rPr>
              <w:t>4</w:t>
            </w:r>
          </w:p>
        </w:tc>
      </w:tr>
      <w:tr w:rsidR="00C007CA" w:rsidRPr="00C007CA" w:rsidTr="00C007CA">
        <w:trPr>
          <w:trHeight w:val="251"/>
          <w:jc w:val="center"/>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C007CA" w:rsidRPr="00C007CA" w:rsidRDefault="00C007CA" w:rsidP="00C007CA">
            <w:pPr>
              <w:spacing w:after="0" w:line="240" w:lineRule="auto"/>
              <w:jc w:val="center"/>
              <w:rPr>
                <w:sz w:val="24"/>
                <w:szCs w:val="24"/>
              </w:rPr>
            </w:pP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Биология</w:t>
            </w:r>
          </w:p>
        </w:tc>
        <w:tc>
          <w:tcPr>
            <w:tcW w:w="521" w:type="dxa"/>
            <w:gridSpan w:val="2"/>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1</w:t>
            </w:r>
          </w:p>
        </w:tc>
        <w:tc>
          <w:tcPr>
            <w:tcW w:w="586"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1</w:t>
            </w:r>
          </w:p>
        </w:tc>
        <w:tc>
          <w:tcPr>
            <w:tcW w:w="807"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b/>
                <w:sz w:val="24"/>
                <w:szCs w:val="24"/>
              </w:rPr>
            </w:pPr>
            <w:r w:rsidRPr="00C007CA">
              <w:rPr>
                <w:b/>
                <w:sz w:val="24"/>
                <w:szCs w:val="24"/>
              </w:rPr>
              <w:t>6</w:t>
            </w:r>
          </w:p>
        </w:tc>
      </w:tr>
      <w:tr w:rsidR="00C007CA" w:rsidRPr="00C007CA" w:rsidTr="00C007CA">
        <w:trPr>
          <w:trHeight w:val="251"/>
          <w:jc w:val="center"/>
        </w:trPr>
        <w:tc>
          <w:tcPr>
            <w:tcW w:w="3227" w:type="dxa"/>
            <w:vMerge w:val="restart"/>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Искусство</w:t>
            </w: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Музыка</w:t>
            </w:r>
          </w:p>
        </w:tc>
        <w:tc>
          <w:tcPr>
            <w:tcW w:w="521" w:type="dxa"/>
            <w:gridSpan w:val="2"/>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1</w:t>
            </w:r>
          </w:p>
        </w:tc>
        <w:tc>
          <w:tcPr>
            <w:tcW w:w="586"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1</w:t>
            </w:r>
          </w:p>
        </w:tc>
        <w:tc>
          <w:tcPr>
            <w:tcW w:w="807"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1</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b/>
                <w:sz w:val="24"/>
                <w:szCs w:val="24"/>
              </w:rPr>
            </w:pP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b/>
                <w:sz w:val="24"/>
                <w:szCs w:val="24"/>
              </w:rPr>
            </w:pPr>
            <w:r w:rsidRPr="00C007CA">
              <w:rPr>
                <w:b/>
                <w:sz w:val="24"/>
                <w:szCs w:val="24"/>
              </w:rPr>
              <w:t>3</w:t>
            </w:r>
          </w:p>
        </w:tc>
      </w:tr>
      <w:tr w:rsidR="00C007CA" w:rsidRPr="00C007CA" w:rsidTr="00C007CA">
        <w:trPr>
          <w:trHeight w:val="497"/>
          <w:jc w:val="center"/>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C007CA" w:rsidRPr="00C007CA" w:rsidRDefault="00C007CA" w:rsidP="00C007CA">
            <w:pPr>
              <w:spacing w:after="0" w:line="240" w:lineRule="auto"/>
              <w:jc w:val="center"/>
              <w:rPr>
                <w:sz w:val="24"/>
                <w:szCs w:val="24"/>
              </w:rPr>
            </w:pP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Изобразительное искусство</w:t>
            </w:r>
          </w:p>
        </w:tc>
        <w:tc>
          <w:tcPr>
            <w:tcW w:w="521" w:type="dxa"/>
            <w:gridSpan w:val="2"/>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1</w:t>
            </w:r>
          </w:p>
        </w:tc>
        <w:tc>
          <w:tcPr>
            <w:tcW w:w="586"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1</w:t>
            </w:r>
          </w:p>
        </w:tc>
        <w:tc>
          <w:tcPr>
            <w:tcW w:w="807"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b/>
                <w:sz w:val="24"/>
                <w:szCs w:val="24"/>
              </w:rPr>
            </w:pP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b/>
                <w:sz w:val="24"/>
                <w:szCs w:val="24"/>
              </w:rPr>
            </w:pPr>
          </w:p>
          <w:p w:rsidR="00C007CA" w:rsidRPr="00C007CA" w:rsidRDefault="00C007CA" w:rsidP="00C007CA">
            <w:pPr>
              <w:spacing w:after="0" w:line="240" w:lineRule="auto"/>
              <w:jc w:val="center"/>
              <w:rPr>
                <w:b/>
                <w:sz w:val="24"/>
                <w:szCs w:val="24"/>
              </w:rPr>
            </w:pPr>
            <w:r w:rsidRPr="00C007CA">
              <w:rPr>
                <w:b/>
                <w:sz w:val="24"/>
                <w:szCs w:val="24"/>
              </w:rPr>
              <w:t>2</w:t>
            </w:r>
          </w:p>
        </w:tc>
      </w:tr>
      <w:tr w:rsidR="00C007CA" w:rsidRPr="00C007CA" w:rsidTr="00C007CA">
        <w:trPr>
          <w:trHeight w:val="301"/>
          <w:jc w:val="center"/>
        </w:trPr>
        <w:tc>
          <w:tcPr>
            <w:tcW w:w="3227"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Технология</w:t>
            </w: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Технология</w:t>
            </w:r>
          </w:p>
        </w:tc>
        <w:tc>
          <w:tcPr>
            <w:tcW w:w="521" w:type="dxa"/>
            <w:gridSpan w:val="2"/>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586"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807"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1</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b/>
                <w:sz w:val="24"/>
                <w:szCs w:val="24"/>
              </w:rPr>
            </w:pPr>
            <w:r w:rsidRPr="00C007CA">
              <w:rPr>
                <w:b/>
                <w:sz w:val="24"/>
                <w:szCs w:val="24"/>
              </w:rPr>
              <w:t>5</w:t>
            </w:r>
          </w:p>
        </w:tc>
      </w:tr>
      <w:tr w:rsidR="00C007CA" w:rsidRPr="00C007CA" w:rsidTr="00C007CA">
        <w:trPr>
          <w:trHeight w:val="559"/>
          <w:jc w:val="center"/>
        </w:trPr>
        <w:tc>
          <w:tcPr>
            <w:tcW w:w="3227" w:type="dxa"/>
            <w:vMerge w:val="restart"/>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Физическая культура и Основы безопасности жизнедеятельности</w:t>
            </w: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Основы безопасности жизнедеятельности</w:t>
            </w:r>
          </w:p>
        </w:tc>
        <w:tc>
          <w:tcPr>
            <w:tcW w:w="521"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807"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1</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p>
          <w:p w:rsidR="00C007CA" w:rsidRPr="00C007CA" w:rsidRDefault="00C007CA" w:rsidP="00C007CA">
            <w:pPr>
              <w:spacing w:after="0" w:line="240" w:lineRule="auto"/>
              <w:jc w:val="center"/>
              <w:rPr>
                <w:sz w:val="24"/>
                <w:szCs w:val="24"/>
              </w:rPr>
            </w:pPr>
            <w:r w:rsidRPr="00C007CA">
              <w:rPr>
                <w:sz w:val="24"/>
                <w:szCs w:val="24"/>
              </w:rPr>
              <w:t>1</w:t>
            </w:r>
          </w:p>
        </w:tc>
        <w:tc>
          <w:tcPr>
            <w:tcW w:w="840" w:type="dxa"/>
            <w:gridSpan w:val="2"/>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b/>
                <w:sz w:val="24"/>
                <w:szCs w:val="24"/>
              </w:rPr>
            </w:pPr>
          </w:p>
          <w:p w:rsidR="00C007CA" w:rsidRPr="00C007CA" w:rsidRDefault="00C007CA" w:rsidP="00C007CA">
            <w:pPr>
              <w:spacing w:after="0" w:line="240" w:lineRule="auto"/>
              <w:jc w:val="center"/>
              <w:rPr>
                <w:b/>
                <w:sz w:val="24"/>
                <w:szCs w:val="24"/>
              </w:rPr>
            </w:pPr>
            <w:r w:rsidRPr="00C007CA">
              <w:rPr>
                <w:b/>
                <w:sz w:val="24"/>
                <w:szCs w:val="24"/>
              </w:rPr>
              <w:t>2</w:t>
            </w:r>
          </w:p>
        </w:tc>
      </w:tr>
      <w:tr w:rsidR="00C007CA" w:rsidRPr="00C007CA" w:rsidTr="00C007CA">
        <w:trPr>
          <w:trHeight w:val="385"/>
          <w:jc w:val="center"/>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C007CA" w:rsidRPr="00C007CA" w:rsidRDefault="00C007CA" w:rsidP="00C007CA">
            <w:pPr>
              <w:spacing w:after="0" w:line="240" w:lineRule="auto"/>
              <w:jc w:val="center"/>
              <w:rPr>
                <w:sz w:val="24"/>
                <w:szCs w:val="24"/>
              </w:rPr>
            </w:pPr>
          </w:p>
        </w:tc>
        <w:tc>
          <w:tcPr>
            <w:tcW w:w="2474" w:type="dxa"/>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sz w:val="24"/>
                <w:szCs w:val="24"/>
              </w:rPr>
            </w:pPr>
            <w:r w:rsidRPr="00C007CA">
              <w:rPr>
                <w:sz w:val="24"/>
                <w:szCs w:val="24"/>
              </w:rPr>
              <w:t>Физическая культура</w:t>
            </w:r>
          </w:p>
        </w:tc>
        <w:tc>
          <w:tcPr>
            <w:tcW w:w="521" w:type="dxa"/>
            <w:gridSpan w:val="2"/>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586"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807"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sz w:val="24"/>
                <w:szCs w:val="24"/>
              </w:rPr>
            </w:pPr>
            <w:r w:rsidRPr="00C007CA">
              <w:rPr>
                <w:sz w:val="24"/>
                <w:szCs w:val="24"/>
              </w:rPr>
              <w:t>2</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b/>
                <w:sz w:val="24"/>
                <w:szCs w:val="24"/>
              </w:rPr>
            </w:pPr>
          </w:p>
          <w:p w:rsidR="00C007CA" w:rsidRPr="00C007CA" w:rsidRDefault="00C007CA" w:rsidP="00C007CA">
            <w:pPr>
              <w:spacing w:after="0" w:line="240" w:lineRule="auto"/>
              <w:jc w:val="center"/>
              <w:rPr>
                <w:sz w:val="24"/>
                <w:szCs w:val="24"/>
              </w:rPr>
            </w:pPr>
            <w:r w:rsidRPr="00C007CA">
              <w:rPr>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b/>
                <w:sz w:val="24"/>
                <w:szCs w:val="24"/>
              </w:rPr>
            </w:pPr>
          </w:p>
          <w:p w:rsidR="00C007CA" w:rsidRPr="00C007CA" w:rsidRDefault="00C007CA" w:rsidP="00C007CA">
            <w:pPr>
              <w:spacing w:after="0" w:line="240" w:lineRule="auto"/>
              <w:jc w:val="center"/>
              <w:rPr>
                <w:b/>
                <w:sz w:val="24"/>
                <w:szCs w:val="24"/>
              </w:rPr>
            </w:pPr>
            <w:r w:rsidRPr="00C007CA">
              <w:rPr>
                <w:b/>
                <w:sz w:val="24"/>
                <w:szCs w:val="24"/>
              </w:rPr>
              <w:t>8</w:t>
            </w:r>
          </w:p>
        </w:tc>
      </w:tr>
      <w:tr w:rsidR="00C007CA" w:rsidRPr="00C007CA" w:rsidTr="00C007CA">
        <w:trPr>
          <w:trHeight w:val="419"/>
          <w:jc w:val="center"/>
        </w:trPr>
        <w:tc>
          <w:tcPr>
            <w:tcW w:w="5701" w:type="dxa"/>
            <w:gridSpan w:val="2"/>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b/>
                <w:i/>
                <w:sz w:val="24"/>
                <w:szCs w:val="24"/>
              </w:rPr>
            </w:pPr>
            <w:r w:rsidRPr="00C007CA">
              <w:rPr>
                <w:b/>
                <w:i/>
                <w:sz w:val="24"/>
                <w:szCs w:val="24"/>
              </w:rPr>
              <w:t>Итого</w:t>
            </w:r>
          </w:p>
        </w:tc>
        <w:tc>
          <w:tcPr>
            <w:tcW w:w="521"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b/>
                <w:i/>
                <w:sz w:val="24"/>
                <w:szCs w:val="24"/>
              </w:rPr>
            </w:pPr>
            <w:r w:rsidRPr="00C007CA">
              <w:rPr>
                <w:b/>
                <w:i/>
                <w:sz w:val="24"/>
                <w:szCs w:val="24"/>
              </w:rPr>
              <w:t>29</w:t>
            </w:r>
          </w:p>
        </w:tc>
        <w:tc>
          <w:tcPr>
            <w:tcW w:w="586"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b/>
                <w:i/>
                <w:sz w:val="24"/>
                <w:szCs w:val="24"/>
              </w:rPr>
            </w:pPr>
            <w:r w:rsidRPr="00C007CA">
              <w:rPr>
                <w:b/>
                <w:i/>
                <w:sz w:val="24"/>
                <w:szCs w:val="24"/>
              </w:rPr>
              <w:t>30</w:t>
            </w:r>
          </w:p>
        </w:tc>
        <w:tc>
          <w:tcPr>
            <w:tcW w:w="807"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b/>
                <w:i/>
                <w:sz w:val="24"/>
                <w:szCs w:val="24"/>
              </w:rPr>
            </w:pPr>
            <w:r w:rsidRPr="00C007CA">
              <w:rPr>
                <w:b/>
                <w:i/>
                <w:sz w:val="24"/>
                <w:szCs w:val="24"/>
              </w:rPr>
              <w:t>31</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b/>
                <w:i/>
                <w:sz w:val="24"/>
                <w:szCs w:val="24"/>
              </w:rPr>
            </w:pPr>
          </w:p>
          <w:p w:rsidR="00C007CA" w:rsidRPr="00C007CA" w:rsidRDefault="00C007CA" w:rsidP="00C007CA">
            <w:pPr>
              <w:spacing w:after="0" w:line="240" w:lineRule="auto"/>
              <w:jc w:val="center"/>
              <w:rPr>
                <w:b/>
                <w:i/>
                <w:sz w:val="24"/>
                <w:szCs w:val="24"/>
              </w:rPr>
            </w:pPr>
            <w:r w:rsidRPr="00C007CA">
              <w:rPr>
                <w:b/>
                <w:i/>
                <w:sz w:val="24"/>
                <w:szCs w:val="24"/>
              </w:rPr>
              <w:t>32</w:t>
            </w:r>
          </w:p>
        </w:tc>
        <w:tc>
          <w:tcPr>
            <w:tcW w:w="840"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b/>
                <w:i/>
                <w:sz w:val="24"/>
                <w:szCs w:val="24"/>
              </w:rPr>
            </w:pPr>
            <w:r w:rsidRPr="00C007CA">
              <w:rPr>
                <w:b/>
                <w:i/>
                <w:sz w:val="24"/>
                <w:szCs w:val="24"/>
              </w:rPr>
              <w:t>122</w:t>
            </w:r>
          </w:p>
        </w:tc>
      </w:tr>
      <w:tr w:rsidR="00C007CA" w:rsidRPr="00C007CA" w:rsidTr="00C007CA">
        <w:trPr>
          <w:trHeight w:val="385"/>
          <w:jc w:val="center"/>
        </w:trPr>
        <w:tc>
          <w:tcPr>
            <w:tcW w:w="5701" w:type="dxa"/>
            <w:gridSpan w:val="2"/>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b/>
                <w:i/>
                <w:iCs/>
                <w:sz w:val="24"/>
                <w:szCs w:val="24"/>
              </w:rPr>
            </w:pPr>
            <w:r w:rsidRPr="00C007CA">
              <w:rPr>
                <w:b/>
                <w:i/>
                <w:iCs/>
                <w:sz w:val="24"/>
                <w:szCs w:val="24"/>
              </w:rPr>
              <w:t>Часть, формируемая участниками образовательных отношений</w:t>
            </w:r>
          </w:p>
        </w:tc>
        <w:tc>
          <w:tcPr>
            <w:tcW w:w="521"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b/>
                <w:i/>
                <w:sz w:val="24"/>
                <w:szCs w:val="24"/>
              </w:rPr>
            </w:pPr>
            <w:r w:rsidRPr="00C007CA">
              <w:rPr>
                <w:b/>
                <w:i/>
                <w:sz w:val="24"/>
                <w:szCs w:val="24"/>
              </w:rPr>
              <w:t>2</w:t>
            </w:r>
          </w:p>
        </w:tc>
        <w:tc>
          <w:tcPr>
            <w:tcW w:w="586"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b/>
                <w:i/>
                <w:sz w:val="24"/>
                <w:szCs w:val="24"/>
              </w:rPr>
            </w:pPr>
            <w:r w:rsidRPr="00C007CA">
              <w:rPr>
                <w:b/>
                <w:i/>
                <w:sz w:val="24"/>
                <w:szCs w:val="24"/>
              </w:rPr>
              <w:t>2</w:t>
            </w:r>
          </w:p>
        </w:tc>
        <w:tc>
          <w:tcPr>
            <w:tcW w:w="807"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b/>
                <w:i/>
                <w:sz w:val="24"/>
                <w:szCs w:val="24"/>
              </w:rPr>
            </w:pPr>
            <w:r w:rsidRPr="00C007CA">
              <w:rPr>
                <w:b/>
                <w:i/>
                <w:sz w:val="24"/>
                <w:szCs w:val="24"/>
              </w:rPr>
              <w:t>1</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b/>
                <w:i/>
                <w:sz w:val="24"/>
                <w:szCs w:val="24"/>
              </w:rPr>
            </w:pPr>
          </w:p>
          <w:p w:rsidR="00C007CA" w:rsidRPr="00C007CA" w:rsidRDefault="00C007CA" w:rsidP="00C007CA">
            <w:pPr>
              <w:spacing w:after="0" w:line="240" w:lineRule="auto"/>
              <w:jc w:val="center"/>
              <w:rPr>
                <w:b/>
                <w:i/>
                <w:sz w:val="24"/>
                <w:szCs w:val="24"/>
              </w:rPr>
            </w:pPr>
            <w:r w:rsidRPr="00C007CA">
              <w:rPr>
                <w:b/>
                <w:i/>
                <w:sz w:val="24"/>
                <w:szCs w:val="24"/>
              </w:rPr>
              <w:t>1</w:t>
            </w:r>
          </w:p>
        </w:tc>
        <w:tc>
          <w:tcPr>
            <w:tcW w:w="840"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b/>
                <w:i/>
                <w:sz w:val="24"/>
                <w:szCs w:val="24"/>
              </w:rPr>
            </w:pPr>
            <w:r w:rsidRPr="00C007CA">
              <w:rPr>
                <w:b/>
                <w:i/>
                <w:sz w:val="24"/>
                <w:szCs w:val="24"/>
              </w:rPr>
              <w:t>6</w:t>
            </w:r>
          </w:p>
        </w:tc>
      </w:tr>
      <w:tr w:rsidR="00C007CA" w:rsidRPr="00C007CA" w:rsidTr="00C007CA">
        <w:trPr>
          <w:trHeight w:val="385"/>
          <w:jc w:val="center"/>
        </w:trPr>
        <w:tc>
          <w:tcPr>
            <w:tcW w:w="3227" w:type="dxa"/>
            <w:vMerge w:val="restart"/>
            <w:tcBorders>
              <w:top w:val="single" w:sz="4" w:space="0" w:color="auto"/>
              <w:left w:val="single" w:sz="4" w:space="0" w:color="auto"/>
              <w:right w:val="single" w:sz="4" w:space="0" w:color="auto"/>
            </w:tcBorders>
            <w:vAlign w:val="center"/>
          </w:tcPr>
          <w:p w:rsidR="00C007CA" w:rsidRPr="00C007CA" w:rsidRDefault="00C007CA" w:rsidP="00C007CA">
            <w:pPr>
              <w:spacing w:after="0" w:line="240" w:lineRule="auto"/>
              <w:jc w:val="center"/>
              <w:rPr>
                <w:sz w:val="24"/>
                <w:szCs w:val="24"/>
              </w:rPr>
            </w:pPr>
            <w:r w:rsidRPr="00C007CA">
              <w:rPr>
                <w:sz w:val="24"/>
                <w:szCs w:val="24"/>
              </w:rPr>
              <w:t xml:space="preserve">Русский язык и литература </w:t>
            </w:r>
          </w:p>
        </w:tc>
        <w:tc>
          <w:tcPr>
            <w:tcW w:w="2474"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Литература родного края</w:t>
            </w:r>
          </w:p>
        </w:tc>
        <w:tc>
          <w:tcPr>
            <w:tcW w:w="521"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807"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r w:rsidRPr="00C007CA">
              <w:rPr>
                <w:sz w:val="24"/>
                <w:szCs w:val="24"/>
              </w:rPr>
              <w:t>1</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p>
        </w:tc>
        <w:tc>
          <w:tcPr>
            <w:tcW w:w="840" w:type="dxa"/>
            <w:gridSpan w:val="2"/>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1</w:t>
            </w:r>
          </w:p>
        </w:tc>
      </w:tr>
      <w:tr w:rsidR="00C007CA" w:rsidRPr="00C007CA" w:rsidTr="00C007CA">
        <w:trPr>
          <w:trHeight w:val="385"/>
          <w:jc w:val="center"/>
        </w:trPr>
        <w:tc>
          <w:tcPr>
            <w:tcW w:w="3227" w:type="dxa"/>
            <w:vMerge/>
            <w:tcBorders>
              <w:left w:val="single" w:sz="4" w:space="0" w:color="auto"/>
              <w:bottom w:val="single" w:sz="4" w:space="0" w:color="auto"/>
              <w:right w:val="single" w:sz="4" w:space="0" w:color="auto"/>
            </w:tcBorders>
            <w:vAlign w:val="center"/>
          </w:tcPr>
          <w:p w:rsidR="00C007CA" w:rsidRPr="00C007CA" w:rsidRDefault="00C007CA" w:rsidP="00C007CA">
            <w:pPr>
              <w:spacing w:after="0" w:line="240" w:lineRule="auto"/>
              <w:jc w:val="center"/>
              <w:rPr>
                <w:sz w:val="24"/>
                <w:szCs w:val="24"/>
              </w:rPr>
            </w:pPr>
          </w:p>
        </w:tc>
        <w:tc>
          <w:tcPr>
            <w:tcW w:w="2474"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Элективный курс по русскому языку</w:t>
            </w:r>
          </w:p>
        </w:tc>
        <w:tc>
          <w:tcPr>
            <w:tcW w:w="521"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807"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1</w:t>
            </w:r>
          </w:p>
        </w:tc>
        <w:tc>
          <w:tcPr>
            <w:tcW w:w="840" w:type="dxa"/>
            <w:gridSpan w:val="2"/>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1</w:t>
            </w:r>
          </w:p>
        </w:tc>
      </w:tr>
      <w:tr w:rsidR="00C007CA" w:rsidRPr="00C007CA" w:rsidTr="00C007CA">
        <w:trPr>
          <w:trHeight w:val="385"/>
          <w:jc w:val="center"/>
        </w:trPr>
        <w:tc>
          <w:tcPr>
            <w:tcW w:w="3227" w:type="dxa"/>
            <w:tcBorders>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Математика и информатика</w:t>
            </w:r>
          </w:p>
        </w:tc>
        <w:tc>
          <w:tcPr>
            <w:tcW w:w="2474"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Информатика</w:t>
            </w:r>
          </w:p>
        </w:tc>
        <w:tc>
          <w:tcPr>
            <w:tcW w:w="521"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r w:rsidRPr="00C007CA">
              <w:rPr>
                <w:sz w:val="24"/>
                <w:szCs w:val="24"/>
              </w:rPr>
              <w:t>1</w:t>
            </w:r>
          </w:p>
        </w:tc>
        <w:tc>
          <w:tcPr>
            <w:tcW w:w="586"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807"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p>
        </w:tc>
        <w:tc>
          <w:tcPr>
            <w:tcW w:w="840" w:type="dxa"/>
            <w:gridSpan w:val="2"/>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b/>
                <w:sz w:val="24"/>
                <w:szCs w:val="24"/>
              </w:rPr>
            </w:pPr>
            <w:r w:rsidRPr="00C007CA">
              <w:rPr>
                <w:b/>
                <w:sz w:val="24"/>
                <w:szCs w:val="24"/>
              </w:rPr>
              <w:t>1</w:t>
            </w:r>
          </w:p>
        </w:tc>
      </w:tr>
      <w:tr w:rsidR="00C007CA" w:rsidRPr="00C007CA" w:rsidTr="00C007CA">
        <w:trPr>
          <w:trHeight w:val="385"/>
          <w:jc w:val="center"/>
        </w:trPr>
        <w:tc>
          <w:tcPr>
            <w:tcW w:w="3227" w:type="dxa"/>
            <w:tcBorders>
              <w:top w:val="single" w:sz="4" w:space="0" w:color="auto"/>
              <w:left w:val="single" w:sz="4" w:space="0" w:color="auto"/>
              <w:bottom w:val="single" w:sz="4" w:space="0" w:color="auto"/>
              <w:right w:val="single" w:sz="4" w:space="0" w:color="auto"/>
            </w:tcBorders>
            <w:vAlign w:val="center"/>
          </w:tcPr>
          <w:p w:rsidR="00C007CA" w:rsidRPr="00C007CA" w:rsidRDefault="00C007CA" w:rsidP="00C007CA">
            <w:pPr>
              <w:spacing w:after="0" w:line="240" w:lineRule="auto"/>
              <w:jc w:val="center"/>
              <w:rPr>
                <w:sz w:val="24"/>
                <w:szCs w:val="24"/>
              </w:rPr>
            </w:pPr>
            <w:r w:rsidRPr="00C007CA">
              <w:rPr>
                <w:sz w:val="24"/>
                <w:szCs w:val="24"/>
              </w:rPr>
              <w:lastRenderedPageBreak/>
              <w:t>Естественнонаучные предметы</w:t>
            </w:r>
          </w:p>
        </w:tc>
        <w:tc>
          <w:tcPr>
            <w:tcW w:w="2474"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Биология</w:t>
            </w:r>
          </w:p>
        </w:tc>
        <w:tc>
          <w:tcPr>
            <w:tcW w:w="521"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r w:rsidRPr="00C007CA">
              <w:rPr>
                <w:sz w:val="24"/>
                <w:szCs w:val="24"/>
              </w:rPr>
              <w:t>1</w:t>
            </w:r>
          </w:p>
        </w:tc>
        <w:tc>
          <w:tcPr>
            <w:tcW w:w="807"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p>
        </w:tc>
        <w:tc>
          <w:tcPr>
            <w:tcW w:w="840" w:type="dxa"/>
            <w:gridSpan w:val="2"/>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1</w:t>
            </w:r>
          </w:p>
        </w:tc>
      </w:tr>
      <w:tr w:rsidR="00C007CA" w:rsidRPr="00C007CA" w:rsidTr="00C007CA">
        <w:trPr>
          <w:trHeight w:val="251"/>
          <w:jc w:val="center"/>
        </w:trPr>
        <w:tc>
          <w:tcPr>
            <w:tcW w:w="3227" w:type="dxa"/>
            <w:tcBorders>
              <w:top w:val="single" w:sz="4" w:space="0" w:color="auto"/>
              <w:left w:val="single" w:sz="4" w:space="0" w:color="auto"/>
              <w:bottom w:val="single" w:sz="4" w:space="0" w:color="auto"/>
              <w:right w:val="single" w:sz="4" w:space="0" w:color="auto"/>
            </w:tcBorders>
            <w:vAlign w:val="center"/>
          </w:tcPr>
          <w:p w:rsidR="00C007CA" w:rsidRPr="00C007CA" w:rsidRDefault="00C007CA" w:rsidP="00C007CA">
            <w:pPr>
              <w:spacing w:after="0" w:line="240" w:lineRule="auto"/>
              <w:jc w:val="center"/>
              <w:rPr>
                <w:sz w:val="24"/>
                <w:szCs w:val="24"/>
              </w:rPr>
            </w:pPr>
          </w:p>
        </w:tc>
        <w:tc>
          <w:tcPr>
            <w:tcW w:w="2474"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Основы безопасности жизнедеятельности</w:t>
            </w:r>
          </w:p>
        </w:tc>
        <w:tc>
          <w:tcPr>
            <w:tcW w:w="521" w:type="dxa"/>
            <w:gridSpan w:val="2"/>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r w:rsidRPr="00C007CA">
              <w:rPr>
                <w:sz w:val="24"/>
                <w:szCs w:val="24"/>
              </w:rPr>
              <w:t>1</w:t>
            </w:r>
          </w:p>
        </w:tc>
        <w:tc>
          <w:tcPr>
            <w:tcW w:w="807" w:type="dxa"/>
            <w:tcBorders>
              <w:top w:val="single" w:sz="4" w:space="0" w:color="auto"/>
              <w:left w:val="single" w:sz="4" w:space="0" w:color="auto"/>
              <w:bottom w:val="single" w:sz="4" w:space="0" w:color="auto"/>
              <w:right w:val="single" w:sz="4" w:space="0" w:color="auto"/>
            </w:tcBorders>
            <w:vAlign w:val="bottom"/>
          </w:tcPr>
          <w:p w:rsidR="00C007CA" w:rsidRPr="00C007CA" w:rsidRDefault="00C007CA" w:rsidP="00C007CA">
            <w:pPr>
              <w:spacing w:after="0" w:line="240" w:lineRule="auto"/>
              <w:jc w:val="center"/>
              <w:rPr>
                <w:sz w:val="24"/>
                <w:szCs w:val="24"/>
              </w:rPr>
            </w:pP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p>
        </w:tc>
        <w:tc>
          <w:tcPr>
            <w:tcW w:w="840" w:type="dxa"/>
            <w:gridSpan w:val="2"/>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sz w:val="24"/>
                <w:szCs w:val="24"/>
              </w:rPr>
            </w:pPr>
            <w:r w:rsidRPr="00C007CA">
              <w:rPr>
                <w:sz w:val="24"/>
                <w:szCs w:val="24"/>
              </w:rPr>
              <w:t>1</w:t>
            </w:r>
          </w:p>
        </w:tc>
      </w:tr>
      <w:tr w:rsidR="00C007CA" w:rsidRPr="00C007CA" w:rsidTr="00C007CA">
        <w:trPr>
          <w:trHeight w:val="208"/>
          <w:jc w:val="center"/>
        </w:trPr>
        <w:tc>
          <w:tcPr>
            <w:tcW w:w="5701" w:type="dxa"/>
            <w:gridSpan w:val="2"/>
            <w:tcBorders>
              <w:top w:val="single" w:sz="4" w:space="0" w:color="auto"/>
              <w:left w:val="single" w:sz="4" w:space="0" w:color="auto"/>
              <w:bottom w:val="single" w:sz="4" w:space="0" w:color="auto"/>
              <w:right w:val="single" w:sz="4" w:space="0" w:color="auto"/>
            </w:tcBorders>
            <w:hideMark/>
          </w:tcPr>
          <w:p w:rsidR="00C007CA" w:rsidRPr="00C007CA" w:rsidRDefault="00C007CA" w:rsidP="00C007CA">
            <w:pPr>
              <w:spacing w:after="0" w:line="240" w:lineRule="auto"/>
              <w:jc w:val="center"/>
              <w:rPr>
                <w:b/>
                <w:i/>
                <w:sz w:val="24"/>
                <w:szCs w:val="24"/>
              </w:rPr>
            </w:pPr>
            <w:r w:rsidRPr="00C007CA">
              <w:rPr>
                <w:b/>
                <w:i/>
                <w:sz w:val="24"/>
                <w:szCs w:val="24"/>
              </w:rPr>
              <w:t>Максимально допустимая недельная нагрузка</w:t>
            </w:r>
            <w:r w:rsidRPr="00C007CA">
              <w:rPr>
                <w:b/>
                <w:i/>
                <w:sz w:val="24"/>
                <w:szCs w:val="24"/>
                <w:vertAlign w:val="superscript"/>
              </w:rPr>
              <w:footnoteReference w:id="42"/>
            </w:r>
          </w:p>
        </w:tc>
        <w:tc>
          <w:tcPr>
            <w:tcW w:w="521" w:type="dxa"/>
            <w:gridSpan w:val="2"/>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b/>
                <w:i/>
                <w:sz w:val="24"/>
                <w:szCs w:val="24"/>
              </w:rPr>
            </w:pPr>
            <w:r w:rsidRPr="00C007CA">
              <w:rPr>
                <w:b/>
                <w:i/>
                <w:sz w:val="24"/>
                <w:szCs w:val="24"/>
              </w:rPr>
              <w:t>30</w:t>
            </w:r>
          </w:p>
        </w:tc>
        <w:tc>
          <w:tcPr>
            <w:tcW w:w="586"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b/>
                <w:i/>
                <w:sz w:val="24"/>
                <w:szCs w:val="24"/>
              </w:rPr>
            </w:pPr>
            <w:r w:rsidRPr="00C007CA">
              <w:rPr>
                <w:b/>
                <w:i/>
                <w:sz w:val="24"/>
                <w:szCs w:val="24"/>
              </w:rPr>
              <w:t>32</w:t>
            </w:r>
          </w:p>
        </w:tc>
        <w:tc>
          <w:tcPr>
            <w:tcW w:w="807" w:type="dxa"/>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b/>
                <w:i/>
                <w:sz w:val="24"/>
                <w:szCs w:val="24"/>
              </w:rPr>
            </w:pPr>
            <w:r w:rsidRPr="00C007CA">
              <w:rPr>
                <w:b/>
                <w:i/>
                <w:sz w:val="24"/>
                <w:szCs w:val="24"/>
              </w:rPr>
              <w:t>32</w:t>
            </w:r>
          </w:p>
        </w:tc>
        <w:tc>
          <w:tcPr>
            <w:tcW w:w="631" w:type="dxa"/>
            <w:tcBorders>
              <w:top w:val="single" w:sz="4" w:space="0" w:color="auto"/>
              <w:left w:val="single" w:sz="4" w:space="0" w:color="auto"/>
              <w:bottom w:val="single" w:sz="4" w:space="0" w:color="auto"/>
              <w:right w:val="single" w:sz="4" w:space="0" w:color="auto"/>
            </w:tcBorders>
          </w:tcPr>
          <w:p w:rsidR="00C007CA" w:rsidRPr="00C007CA" w:rsidRDefault="00C007CA" w:rsidP="00C007CA">
            <w:pPr>
              <w:spacing w:after="0" w:line="240" w:lineRule="auto"/>
              <w:jc w:val="center"/>
              <w:rPr>
                <w:b/>
                <w:i/>
                <w:sz w:val="24"/>
                <w:szCs w:val="24"/>
              </w:rPr>
            </w:pPr>
            <w:r w:rsidRPr="00C007CA">
              <w:rPr>
                <w:b/>
                <w:i/>
                <w:sz w:val="24"/>
                <w:szCs w:val="24"/>
              </w:rPr>
              <w:t>33</w:t>
            </w:r>
          </w:p>
        </w:tc>
        <w:tc>
          <w:tcPr>
            <w:tcW w:w="840" w:type="dxa"/>
            <w:gridSpan w:val="2"/>
            <w:tcBorders>
              <w:top w:val="single" w:sz="4" w:space="0" w:color="auto"/>
              <w:left w:val="single" w:sz="4" w:space="0" w:color="auto"/>
              <w:bottom w:val="single" w:sz="4" w:space="0" w:color="auto"/>
              <w:right w:val="single" w:sz="4" w:space="0" w:color="auto"/>
            </w:tcBorders>
            <w:vAlign w:val="bottom"/>
            <w:hideMark/>
          </w:tcPr>
          <w:p w:rsidR="00C007CA" w:rsidRPr="00C007CA" w:rsidRDefault="00C007CA" w:rsidP="00C007CA">
            <w:pPr>
              <w:spacing w:after="0" w:line="240" w:lineRule="auto"/>
              <w:jc w:val="center"/>
              <w:rPr>
                <w:b/>
                <w:i/>
                <w:sz w:val="24"/>
                <w:szCs w:val="24"/>
              </w:rPr>
            </w:pPr>
            <w:r w:rsidRPr="00C007CA">
              <w:rPr>
                <w:b/>
                <w:i/>
                <w:sz w:val="24"/>
                <w:szCs w:val="24"/>
              </w:rPr>
              <w:t>127</w:t>
            </w:r>
          </w:p>
        </w:tc>
      </w:tr>
    </w:tbl>
    <w:p w:rsidR="00C007CA" w:rsidRPr="00C007CA" w:rsidRDefault="00C007CA" w:rsidP="00C007CA">
      <w:pPr>
        <w:spacing w:after="0" w:line="240" w:lineRule="auto"/>
        <w:rPr>
          <w:b/>
          <w:sz w:val="24"/>
          <w:szCs w:val="24"/>
        </w:rPr>
      </w:pPr>
      <w:r w:rsidRPr="00C007CA">
        <w:rPr>
          <w:b/>
          <w:sz w:val="24"/>
          <w:szCs w:val="24"/>
        </w:rPr>
        <w:t>Промежуточная аттестация</w:t>
      </w:r>
    </w:p>
    <w:p w:rsidR="00C007CA" w:rsidRPr="00C007CA" w:rsidRDefault="00C007CA" w:rsidP="00C007CA">
      <w:pPr>
        <w:spacing w:after="0" w:line="240" w:lineRule="auto"/>
        <w:rPr>
          <w:i/>
          <w:sz w:val="24"/>
          <w:szCs w:val="24"/>
        </w:rPr>
      </w:pPr>
      <w:r w:rsidRPr="00C007CA">
        <w:rPr>
          <w:sz w:val="24"/>
          <w:szCs w:val="24"/>
        </w:rPr>
        <w:t>Соответствие знаний, умений, навыков, обучающихся за учебный год требованиям учебных программ по предмету и государственному стандарту, устанавливает промежуточная аттестация.</w:t>
      </w:r>
      <w:r w:rsidRPr="00C007CA">
        <w:rPr>
          <w:i/>
          <w:sz w:val="24"/>
          <w:szCs w:val="24"/>
        </w:rPr>
        <w:t xml:space="preserve">  </w:t>
      </w:r>
      <w:r w:rsidRPr="00C007CA">
        <w:rPr>
          <w:sz w:val="24"/>
          <w:szCs w:val="24"/>
        </w:rPr>
        <w:t xml:space="preserve">Аттестация проводится по всем предметам и может быть плановой, внеплановой и носить обязательный и необязательный характер для учащихся. </w:t>
      </w:r>
    </w:p>
    <w:p w:rsidR="00C007CA" w:rsidRPr="00C007CA" w:rsidRDefault="00C007CA" w:rsidP="00C007CA">
      <w:pPr>
        <w:spacing w:after="0" w:line="240" w:lineRule="auto"/>
        <w:rPr>
          <w:sz w:val="24"/>
          <w:szCs w:val="24"/>
        </w:rPr>
      </w:pPr>
      <w:r w:rsidRPr="00C007CA">
        <w:rPr>
          <w:sz w:val="24"/>
          <w:szCs w:val="24"/>
        </w:rPr>
        <w:t xml:space="preserve"> </w:t>
      </w:r>
      <w:r w:rsidRPr="00C007CA">
        <w:rPr>
          <w:sz w:val="24"/>
          <w:szCs w:val="24"/>
        </w:rPr>
        <w:tab/>
        <w:t xml:space="preserve">Плановая аттестация является обязательной для обучающихся школы, к ней относится: </w:t>
      </w:r>
    </w:p>
    <w:p w:rsidR="00C007CA" w:rsidRPr="00C007CA" w:rsidRDefault="00C007CA" w:rsidP="00C007CA">
      <w:pPr>
        <w:spacing w:after="0" w:line="240" w:lineRule="auto"/>
        <w:rPr>
          <w:sz w:val="24"/>
          <w:szCs w:val="24"/>
        </w:rPr>
      </w:pPr>
      <w:r w:rsidRPr="00C007CA">
        <w:rPr>
          <w:sz w:val="24"/>
          <w:szCs w:val="24"/>
        </w:rPr>
        <w:t>Четвертная промежуточная аттестация проводится 4 раза в учебном году. Годовая промежуточная аттестация проводится 1 раз в учебном году.</w:t>
      </w:r>
    </w:p>
    <w:p w:rsidR="00C007CA" w:rsidRPr="00C007CA" w:rsidRDefault="00C007CA" w:rsidP="00C007CA">
      <w:pPr>
        <w:spacing w:after="0" w:line="240" w:lineRule="auto"/>
        <w:rPr>
          <w:sz w:val="24"/>
          <w:szCs w:val="24"/>
        </w:rPr>
      </w:pPr>
      <w:r w:rsidRPr="00C007CA">
        <w:rPr>
          <w:sz w:val="24"/>
          <w:szCs w:val="24"/>
        </w:rPr>
        <w:t xml:space="preserve">Внеплановая аттестация проводится в исключительных случаях, для отдельных обучающихся по следующим основаниям: - вынужденный отъезд обучающегося, заявление родителей или законных представителей обучающихся; для классов (групп) – незапланированное изменение календарного учебного графика, экспертиза качества образования, решение органов Управления образованием. </w:t>
      </w:r>
    </w:p>
    <w:p w:rsidR="00C007CA" w:rsidRPr="00C007CA" w:rsidRDefault="00C007CA" w:rsidP="00C007CA">
      <w:pPr>
        <w:spacing w:after="0" w:line="240" w:lineRule="auto"/>
        <w:rPr>
          <w:i/>
          <w:sz w:val="24"/>
          <w:szCs w:val="24"/>
        </w:rPr>
      </w:pPr>
      <w:r w:rsidRPr="00C007CA">
        <w:rPr>
          <w:i/>
          <w:sz w:val="24"/>
          <w:szCs w:val="24"/>
        </w:rPr>
        <w:t xml:space="preserve">Формы проведения промежуточной аттестации. </w:t>
      </w:r>
    </w:p>
    <w:p w:rsidR="00C007CA" w:rsidRPr="00C007CA" w:rsidRDefault="00C007CA" w:rsidP="00C007CA">
      <w:pPr>
        <w:spacing w:after="0" w:line="240" w:lineRule="auto"/>
        <w:rPr>
          <w:sz w:val="24"/>
          <w:szCs w:val="24"/>
        </w:rPr>
      </w:pPr>
      <w:r w:rsidRPr="00C007CA">
        <w:rPr>
          <w:sz w:val="24"/>
          <w:szCs w:val="24"/>
        </w:rPr>
        <w:t xml:space="preserve">   Промежуточная аттестация может проводиться устно и письменно. Устно в форме собеседования, ответа на вопросы, выступления с сообщением по теме. Письменно в форме контрольной работы, диктанта, изложения, сочинения, теста. </w:t>
      </w:r>
    </w:p>
    <w:p w:rsidR="00C007CA" w:rsidRPr="00C007CA" w:rsidRDefault="00C007CA" w:rsidP="00C007CA">
      <w:pPr>
        <w:spacing w:after="0" w:line="240" w:lineRule="auto"/>
        <w:rPr>
          <w:sz w:val="24"/>
          <w:szCs w:val="24"/>
        </w:rPr>
      </w:pPr>
      <w:r w:rsidRPr="00C007CA">
        <w:rPr>
          <w:sz w:val="24"/>
          <w:szCs w:val="24"/>
        </w:rPr>
        <w:t xml:space="preserve">Все формы аттестации проводятся во время учебных занятий: в рамках учебного расписания. Продолжительность </w:t>
      </w:r>
      <w:r w:rsidRPr="00C007CA">
        <w:rPr>
          <w:sz w:val="24"/>
          <w:szCs w:val="24"/>
        </w:rPr>
        <w:lastRenderedPageBreak/>
        <w:t xml:space="preserve">контрольного мероприятия не должна превышать времени, отведенного на 1 – 2 стандартных урока. </w:t>
      </w:r>
    </w:p>
    <w:p w:rsidR="00C007CA" w:rsidRPr="00C007CA" w:rsidRDefault="00C007CA" w:rsidP="00C007CA">
      <w:pPr>
        <w:spacing w:after="0" w:line="240" w:lineRule="auto"/>
        <w:rPr>
          <w:sz w:val="24"/>
          <w:szCs w:val="24"/>
        </w:rPr>
      </w:pPr>
      <w:r w:rsidRPr="00C007CA">
        <w:rPr>
          <w:sz w:val="24"/>
          <w:szCs w:val="24"/>
        </w:rPr>
        <w:t xml:space="preserve">В соответствии с требованиями СаНПиН контрольное мероприятие проводится не ранее 2-го урока и не позднее 4. </w:t>
      </w:r>
    </w:p>
    <w:p w:rsidR="00C007CA" w:rsidRPr="00C007CA" w:rsidRDefault="00C007CA" w:rsidP="00C007CA">
      <w:pPr>
        <w:spacing w:after="0" w:line="240" w:lineRule="auto"/>
        <w:rPr>
          <w:sz w:val="24"/>
          <w:szCs w:val="24"/>
        </w:rPr>
      </w:pPr>
      <w:r w:rsidRPr="00C007CA">
        <w:rPr>
          <w:sz w:val="24"/>
          <w:szCs w:val="24"/>
        </w:rPr>
        <w:t xml:space="preserve">   </w:t>
      </w:r>
      <w:r w:rsidRPr="00C007CA">
        <w:rPr>
          <w:sz w:val="24"/>
          <w:szCs w:val="24"/>
        </w:rPr>
        <w:tab/>
        <w:t xml:space="preserve">Материалы для проведения промежуточной аттестации готовятся членами соответствующих МО, назначаемых руководителем МО или ведущими специалистами по предмету, не работающими с учащимися (группой, классом), у которых будут проводиться испытания. Содержание письменных работ, тем для сочинений (изложений) и устных собеседований должно соответствовать требованиям государственного образовательного стандарта, учебной программы, годовому тематическому планированию учителя – предметника. </w:t>
      </w:r>
    </w:p>
    <w:p w:rsidR="00C007CA" w:rsidRPr="00C007CA" w:rsidRDefault="00C007CA" w:rsidP="00C007CA">
      <w:pPr>
        <w:spacing w:after="0" w:line="240" w:lineRule="auto"/>
        <w:rPr>
          <w:sz w:val="24"/>
          <w:szCs w:val="24"/>
        </w:rPr>
      </w:pPr>
      <w:r w:rsidRPr="00C007CA">
        <w:rPr>
          <w:sz w:val="24"/>
          <w:szCs w:val="24"/>
        </w:rPr>
        <w:t xml:space="preserve">    </w:t>
      </w:r>
      <w:r w:rsidRPr="00C007CA">
        <w:rPr>
          <w:sz w:val="24"/>
          <w:szCs w:val="24"/>
        </w:rPr>
        <w:tab/>
        <w:t xml:space="preserve">Материалы проходят экспертизу качества и последующую корректировку. Количество вариантов работ в одном классе определяется разработчиком материалов самостоятельно. Общее количество вариантов для проведения аттестационного мероприятия должно соответствовать общему количеству классов, в которых проводится промежуточная аттестация. Материалы сдаются на хранение директору ОУ не позднее, чем за 2 недели до начала аттестации. </w:t>
      </w:r>
    </w:p>
    <w:p w:rsidR="00C007CA" w:rsidRPr="00C007CA" w:rsidRDefault="00C007CA" w:rsidP="00C007CA">
      <w:pPr>
        <w:spacing w:after="0" w:line="240" w:lineRule="auto"/>
        <w:rPr>
          <w:sz w:val="24"/>
          <w:szCs w:val="24"/>
        </w:rPr>
      </w:pPr>
      <w:r w:rsidRPr="00C007CA">
        <w:rPr>
          <w:sz w:val="24"/>
          <w:szCs w:val="24"/>
        </w:rPr>
        <w:t xml:space="preserve">   </w:t>
      </w:r>
      <w:r w:rsidRPr="00C007CA">
        <w:rPr>
          <w:sz w:val="24"/>
          <w:szCs w:val="24"/>
        </w:rPr>
        <w:tab/>
        <w:t xml:space="preserve"> Изменения в содержании материалов для аттестации вносятся по приказу директора ОУ при наличии решения МО, содержащего развернутое обоснование или указание причин внесения изменений. </w:t>
      </w:r>
    </w:p>
    <w:p w:rsidR="00C007CA" w:rsidRPr="00C007CA" w:rsidRDefault="00C007CA" w:rsidP="00C007CA">
      <w:pPr>
        <w:spacing w:after="0" w:line="240" w:lineRule="auto"/>
        <w:jc w:val="center"/>
        <w:rPr>
          <w:sz w:val="24"/>
          <w:szCs w:val="24"/>
        </w:rPr>
      </w:pPr>
    </w:p>
    <w:p w:rsidR="00C007CA" w:rsidRPr="00C007CA" w:rsidRDefault="00C007CA" w:rsidP="00C007CA">
      <w:pPr>
        <w:spacing w:after="0" w:line="240" w:lineRule="auto"/>
        <w:jc w:val="center"/>
        <w:rPr>
          <w:b/>
          <w:sz w:val="24"/>
          <w:szCs w:val="24"/>
        </w:rPr>
      </w:pPr>
      <w:r w:rsidRPr="00C007CA">
        <w:rPr>
          <w:b/>
          <w:sz w:val="24"/>
          <w:szCs w:val="24"/>
        </w:rPr>
        <w:t>Промежуточная аттестация в 6-8 классах проводится с 10 по 26 мая 2023 года без прекращения общеобразовательного процесса.</w:t>
      </w:r>
    </w:p>
    <w:p w:rsidR="00C007CA" w:rsidRPr="00C007CA" w:rsidRDefault="00C007CA" w:rsidP="00C007CA">
      <w:pPr>
        <w:spacing w:after="0" w:line="240" w:lineRule="auto"/>
        <w:jc w:val="center"/>
        <w:rPr>
          <w:b/>
          <w:bCs/>
          <w:sz w:val="24"/>
          <w:szCs w:val="24"/>
        </w:rPr>
      </w:pPr>
    </w:p>
    <w:p w:rsidR="00C007CA" w:rsidRPr="00C007CA" w:rsidRDefault="00C007CA" w:rsidP="00C007CA">
      <w:pPr>
        <w:spacing w:after="0" w:line="240" w:lineRule="auto"/>
        <w:jc w:val="center"/>
        <w:rPr>
          <w:b/>
          <w:sz w:val="24"/>
          <w:szCs w:val="24"/>
        </w:rPr>
      </w:pPr>
      <w:r w:rsidRPr="00C007CA">
        <w:rPr>
          <w:b/>
          <w:sz w:val="24"/>
          <w:szCs w:val="24"/>
        </w:rPr>
        <w:t xml:space="preserve">Формы промежуточной аттестации учащихся  </w:t>
      </w:r>
    </w:p>
    <w:p w:rsidR="00C007CA" w:rsidRPr="00C007CA" w:rsidRDefault="00C007CA" w:rsidP="00C007CA">
      <w:pPr>
        <w:spacing w:after="0" w:line="240" w:lineRule="auto"/>
        <w:jc w:val="center"/>
        <w:rPr>
          <w:b/>
          <w:sz w:val="24"/>
          <w:szCs w:val="24"/>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9"/>
        <w:gridCol w:w="2953"/>
        <w:gridCol w:w="2844"/>
      </w:tblGrid>
      <w:tr w:rsidR="00C007CA" w:rsidRPr="00C007CA" w:rsidTr="00243995">
        <w:tc>
          <w:tcPr>
            <w:tcW w:w="748" w:type="pct"/>
            <w:shd w:val="clear" w:color="auto" w:fill="auto"/>
          </w:tcPr>
          <w:p w:rsidR="00C007CA" w:rsidRPr="00C007CA" w:rsidRDefault="00C007CA" w:rsidP="00C007CA">
            <w:pPr>
              <w:spacing w:after="0" w:line="240" w:lineRule="auto"/>
              <w:jc w:val="center"/>
              <w:rPr>
                <w:sz w:val="24"/>
                <w:szCs w:val="24"/>
              </w:rPr>
            </w:pPr>
            <w:r w:rsidRPr="00C007CA">
              <w:rPr>
                <w:sz w:val="24"/>
                <w:szCs w:val="24"/>
              </w:rPr>
              <w:t>Класс</w:t>
            </w:r>
          </w:p>
        </w:tc>
        <w:tc>
          <w:tcPr>
            <w:tcW w:w="2166" w:type="pct"/>
            <w:shd w:val="clear" w:color="auto" w:fill="auto"/>
          </w:tcPr>
          <w:p w:rsidR="00C007CA" w:rsidRPr="00C007CA" w:rsidRDefault="00C007CA" w:rsidP="00C007CA">
            <w:pPr>
              <w:spacing w:after="0" w:line="240" w:lineRule="auto"/>
              <w:jc w:val="center"/>
              <w:rPr>
                <w:sz w:val="24"/>
                <w:szCs w:val="24"/>
              </w:rPr>
            </w:pPr>
            <w:r w:rsidRPr="00C007CA">
              <w:rPr>
                <w:sz w:val="24"/>
                <w:szCs w:val="24"/>
              </w:rPr>
              <w:t>Предмет</w:t>
            </w:r>
          </w:p>
        </w:tc>
        <w:tc>
          <w:tcPr>
            <w:tcW w:w="2086" w:type="pct"/>
            <w:shd w:val="clear" w:color="auto" w:fill="auto"/>
          </w:tcPr>
          <w:p w:rsidR="00C007CA" w:rsidRPr="00C007CA" w:rsidRDefault="00C007CA" w:rsidP="00C007CA">
            <w:pPr>
              <w:spacing w:after="0" w:line="240" w:lineRule="auto"/>
              <w:jc w:val="center"/>
              <w:rPr>
                <w:sz w:val="24"/>
                <w:szCs w:val="24"/>
              </w:rPr>
            </w:pPr>
            <w:r w:rsidRPr="00C007CA">
              <w:rPr>
                <w:sz w:val="24"/>
                <w:szCs w:val="24"/>
              </w:rPr>
              <w:t>Форма проведения</w:t>
            </w:r>
          </w:p>
        </w:tc>
      </w:tr>
      <w:tr w:rsidR="00C007CA" w:rsidRPr="00C007CA" w:rsidTr="00243995">
        <w:tc>
          <w:tcPr>
            <w:tcW w:w="748" w:type="pct"/>
            <w:shd w:val="clear" w:color="auto" w:fill="auto"/>
          </w:tcPr>
          <w:p w:rsidR="00C007CA" w:rsidRPr="00C007CA" w:rsidRDefault="00C007CA" w:rsidP="00C007CA">
            <w:pPr>
              <w:spacing w:after="0" w:line="240" w:lineRule="auto"/>
              <w:jc w:val="center"/>
              <w:rPr>
                <w:sz w:val="24"/>
                <w:szCs w:val="24"/>
              </w:rPr>
            </w:pPr>
            <w:r w:rsidRPr="00C007CA">
              <w:rPr>
                <w:sz w:val="24"/>
                <w:szCs w:val="24"/>
              </w:rPr>
              <w:t>6</w:t>
            </w:r>
          </w:p>
        </w:tc>
        <w:tc>
          <w:tcPr>
            <w:tcW w:w="2166" w:type="pct"/>
            <w:shd w:val="clear" w:color="auto" w:fill="auto"/>
          </w:tcPr>
          <w:p w:rsidR="00C007CA" w:rsidRPr="00C007CA" w:rsidRDefault="00C007CA" w:rsidP="00C007CA">
            <w:pPr>
              <w:spacing w:after="0" w:line="240" w:lineRule="auto"/>
              <w:jc w:val="center"/>
              <w:rPr>
                <w:sz w:val="24"/>
                <w:szCs w:val="24"/>
              </w:rPr>
            </w:pPr>
            <w:r w:rsidRPr="00C007CA">
              <w:rPr>
                <w:sz w:val="24"/>
                <w:szCs w:val="24"/>
              </w:rPr>
              <w:t>Русский язык</w:t>
            </w:r>
          </w:p>
          <w:p w:rsidR="00C007CA" w:rsidRPr="00C007CA" w:rsidRDefault="00C007CA" w:rsidP="00C007CA">
            <w:pPr>
              <w:spacing w:after="0" w:line="240" w:lineRule="auto"/>
              <w:jc w:val="center"/>
              <w:rPr>
                <w:sz w:val="24"/>
                <w:szCs w:val="24"/>
              </w:rPr>
            </w:pPr>
            <w:r w:rsidRPr="00C007CA">
              <w:rPr>
                <w:sz w:val="24"/>
                <w:szCs w:val="24"/>
              </w:rPr>
              <w:t>Математика</w:t>
            </w:r>
          </w:p>
        </w:tc>
        <w:tc>
          <w:tcPr>
            <w:tcW w:w="2086" w:type="pct"/>
            <w:shd w:val="clear" w:color="auto" w:fill="auto"/>
          </w:tcPr>
          <w:p w:rsidR="00C007CA" w:rsidRPr="00C007CA" w:rsidRDefault="00C007CA" w:rsidP="00C007CA">
            <w:pPr>
              <w:spacing w:after="0" w:line="240" w:lineRule="auto"/>
              <w:jc w:val="center"/>
              <w:rPr>
                <w:sz w:val="24"/>
                <w:szCs w:val="24"/>
              </w:rPr>
            </w:pPr>
            <w:r w:rsidRPr="00C007CA">
              <w:rPr>
                <w:sz w:val="24"/>
                <w:szCs w:val="24"/>
              </w:rPr>
              <w:t>Тест</w:t>
            </w:r>
          </w:p>
          <w:p w:rsidR="00C007CA" w:rsidRPr="00C007CA" w:rsidRDefault="00C007CA" w:rsidP="00C007CA">
            <w:pPr>
              <w:spacing w:after="0" w:line="240" w:lineRule="auto"/>
              <w:jc w:val="center"/>
              <w:rPr>
                <w:sz w:val="24"/>
                <w:szCs w:val="24"/>
              </w:rPr>
            </w:pPr>
            <w:r w:rsidRPr="00C007CA">
              <w:rPr>
                <w:sz w:val="24"/>
                <w:szCs w:val="24"/>
              </w:rPr>
              <w:t>Зачет</w:t>
            </w:r>
          </w:p>
        </w:tc>
      </w:tr>
      <w:tr w:rsidR="00C007CA" w:rsidRPr="00C007CA" w:rsidTr="00243995">
        <w:trPr>
          <w:trHeight w:val="964"/>
        </w:trPr>
        <w:tc>
          <w:tcPr>
            <w:tcW w:w="748" w:type="pct"/>
            <w:shd w:val="clear" w:color="auto" w:fill="auto"/>
          </w:tcPr>
          <w:p w:rsidR="00C007CA" w:rsidRPr="00C007CA" w:rsidRDefault="00C007CA" w:rsidP="00C007CA">
            <w:pPr>
              <w:spacing w:after="0" w:line="240" w:lineRule="auto"/>
              <w:jc w:val="center"/>
              <w:rPr>
                <w:sz w:val="24"/>
                <w:szCs w:val="24"/>
              </w:rPr>
            </w:pPr>
            <w:r w:rsidRPr="00C007CA">
              <w:rPr>
                <w:sz w:val="24"/>
                <w:szCs w:val="24"/>
              </w:rPr>
              <w:lastRenderedPageBreak/>
              <w:t>7</w:t>
            </w:r>
          </w:p>
        </w:tc>
        <w:tc>
          <w:tcPr>
            <w:tcW w:w="2166" w:type="pct"/>
            <w:shd w:val="clear" w:color="auto" w:fill="auto"/>
          </w:tcPr>
          <w:p w:rsidR="00C007CA" w:rsidRPr="00C007CA" w:rsidRDefault="00C007CA" w:rsidP="00C007CA">
            <w:pPr>
              <w:spacing w:after="0" w:line="240" w:lineRule="auto"/>
              <w:jc w:val="center"/>
              <w:rPr>
                <w:sz w:val="24"/>
                <w:szCs w:val="24"/>
              </w:rPr>
            </w:pPr>
            <w:r w:rsidRPr="00C007CA">
              <w:rPr>
                <w:sz w:val="24"/>
                <w:szCs w:val="24"/>
              </w:rPr>
              <w:t xml:space="preserve">Физическая культура </w:t>
            </w:r>
          </w:p>
          <w:p w:rsidR="00C007CA" w:rsidRPr="00C007CA" w:rsidRDefault="00C007CA" w:rsidP="00C007CA">
            <w:pPr>
              <w:spacing w:after="0" w:line="240" w:lineRule="auto"/>
              <w:jc w:val="center"/>
              <w:rPr>
                <w:sz w:val="24"/>
                <w:szCs w:val="24"/>
              </w:rPr>
            </w:pPr>
            <w:r w:rsidRPr="00C007CA">
              <w:rPr>
                <w:sz w:val="24"/>
                <w:szCs w:val="24"/>
              </w:rPr>
              <w:t>Русский язык</w:t>
            </w:r>
          </w:p>
          <w:p w:rsidR="00C007CA" w:rsidRPr="00C007CA" w:rsidRDefault="00C007CA" w:rsidP="00C007CA">
            <w:pPr>
              <w:spacing w:after="0" w:line="240" w:lineRule="auto"/>
              <w:jc w:val="center"/>
              <w:rPr>
                <w:sz w:val="24"/>
                <w:szCs w:val="24"/>
              </w:rPr>
            </w:pPr>
            <w:r w:rsidRPr="00C007CA">
              <w:rPr>
                <w:sz w:val="24"/>
                <w:szCs w:val="24"/>
              </w:rPr>
              <w:t xml:space="preserve"> Математика</w:t>
            </w:r>
          </w:p>
        </w:tc>
        <w:tc>
          <w:tcPr>
            <w:tcW w:w="2086" w:type="pct"/>
            <w:shd w:val="clear" w:color="auto" w:fill="auto"/>
          </w:tcPr>
          <w:p w:rsidR="00C007CA" w:rsidRPr="00C007CA" w:rsidRDefault="00C007CA" w:rsidP="00C007CA">
            <w:pPr>
              <w:spacing w:after="0" w:line="240" w:lineRule="auto"/>
              <w:jc w:val="center"/>
              <w:rPr>
                <w:sz w:val="24"/>
                <w:szCs w:val="24"/>
              </w:rPr>
            </w:pPr>
            <w:r w:rsidRPr="00C007CA">
              <w:rPr>
                <w:sz w:val="24"/>
                <w:szCs w:val="24"/>
              </w:rPr>
              <w:t xml:space="preserve">Тест </w:t>
            </w:r>
          </w:p>
          <w:p w:rsidR="00C007CA" w:rsidRPr="00C007CA" w:rsidRDefault="00C007CA" w:rsidP="00C007CA">
            <w:pPr>
              <w:spacing w:after="0" w:line="240" w:lineRule="auto"/>
              <w:jc w:val="center"/>
              <w:rPr>
                <w:sz w:val="24"/>
                <w:szCs w:val="24"/>
              </w:rPr>
            </w:pPr>
            <w:r w:rsidRPr="00C007CA">
              <w:rPr>
                <w:sz w:val="24"/>
                <w:szCs w:val="24"/>
              </w:rPr>
              <w:t>Диктант</w:t>
            </w:r>
          </w:p>
          <w:p w:rsidR="00C007CA" w:rsidRPr="00C007CA" w:rsidRDefault="00C007CA" w:rsidP="00C007CA">
            <w:pPr>
              <w:spacing w:after="0" w:line="240" w:lineRule="auto"/>
              <w:jc w:val="center"/>
              <w:rPr>
                <w:sz w:val="24"/>
                <w:szCs w:val="24"/>
              </w:rPr>
            </w:pPr>
            <w:r w:rsidRPr="00C007CA">
              <w:rPr>
                <w:sz w:val="24"/>
                <w:szCs w:val="24"/>
              </w:rPr>
              <w:t xml:space="preserve">зачет </w:t>
            </w:r>
          </w:p>
        </w:tc>
      </w:tr>
      <w:tr w:rsidR="00C007CA" w:rsidRPr="00C007CA" w:rsidTr="00243995">
        <w:tc>
          <w:tcPr>
            <w:tcW w:w="748" w:type="pct"/>
            <w:shd w:val="clear" w:color="auto" w:fill="auto"/>
          </w:tcPr>
          <w:p w:rsidR="00C007CA" w:rsidRPr="00C007CA" w:rsidRDefault="00C007CA" w:rsidP="00C007CA">
            <w:pPr>
              <w:spacing w:after="0" w:line="240" w:lineRule="auto"/>
              <w:jc w:val="center"/>
              <w:rPr>
                <w:sz w:val="24"/>
                <w:szCs w:val="24"/>
              </w:rPr>
            </w:pPr>
            <w:r w:rsidRPr="00C007CA">
              <w:rPr>
                <w:sz w:val="24"/>
                <w:szCs w:val="24"/>
              </w:rPr>
              <w:t>8</w:t>
            </w:r>
          </w:p>
        </w:tc>
        <w:tc>
          <w:tcPr>
            <w:tcW w:w="2166" w:type="pct"/>
            <w:shd w:val="clear" w:color="auto" w:fill="auto"/>
          </w:tcPr>
          <w:p w:rsidR="00C007CA" w:rsidRPr="00C007CA" w:rsidRDefault="00C007CA" w:rsidP="00C007CA">
            <w:pPr>
              <w:spacing w:after="0" w:line="240" w:lineRule="auto"/>
              <w:jc w:val="center"/>
              <w:rPr>
                <w:sz w:val="24"/>
                <w:szCs w:val="24"/>
              </w:rPr>
            </w:pPr>
            <w:r w:rsidRPr="00C007CA">
              <w:rPr>
                <w:sz w:val="24"/>
                <w:szCs w:val="24"/>
              </w:rPr>
              <w:t>Английский язык</w:t>
            </w:r>
          </w:p>
          <w:p w:rsidR="00C007CA" w:rsidRPr="00C007CA" w:rsidRDefault="00C007CA" w:rsidP="00C007CA">
            <w:pPr>
              <w:spacing w:after="0" w:line="240" w:lineRule="auto"/>
              <w:jc w:val="center"/>
              <w:rPr>
                <w:sz w:val="24"/>
                <w:szCs w:val="24"/>
              </w:rPr>
            </w:pPr>
            <w:r w:rsidRPr="00C007CA">
              <w:rPr>
                <w:sz w:val="24"/>
                <w:szCs w:val="24"/>
              </w:rPr>
              <w:t>Русский язык</w:t>
            </w:r>
          </w:p>
        </w:tc>
        <w:tc>
          <w:tcPr>
            <w:tcW w:w="2086" w:type="pct"/>
            <w:shd w:val="clear" w:color="auto" w:fill="auto"/>
          </w:tcPr>
          <w:p w:rsidR="00C007CA" w:rsidRPr="00C007CA" w:rsidRDefault="00C007CA" w:rsidP="00C007CA">
            <w:pPr>
              <w:spacing w:after="0" w:line="240" w:lineRule="auto"/>
              <w:jc w:val="center"/>
              <w:rPr>
                <w:sz w:val="24"/>
                <w:szCs w:val="24"/>
              </w:rPr>
            </w:pPr>
            <w:r w:rsidRPr="00C007CA">
              <w:rPr>
                <w:sz w:val="24"/>
                <w:szCs w:val="24"/>
              </w:rPr>
              <w:t>Тест</w:t>
            </w:r>
          </w:p>
          <w:p w:rsidR="00C007CA" w:rsidRPr="00C007CA" w:rsidRDefault="00C007CA" w:rsidP="00C007CA">
            <w:pPr>
              <w:spacing w:after="0" w:line="240" w:lineRule="auto"/>
              <w:jc w:val="center"/>
              <w:rPr>
                <w:sz w:val="24"/>
                <w:szCs w:val="24"/>
              </w:rPr>
            </w:pPr>
            <w:r w:rsidRPr="00C007CA">
              <w:rPr>
                <w:sz w:val="24"/>
                <w:szCs w:val="24"/>
              </w:rPr>
              <w:t>тест</w:t>
            </w:r>
          </w:p>
        </w:tc>
      </w:tr>
    </w:tbl>
    <w:p w:rsidR="00C007CA" w:rsidRPr="00C007CA" w:rsidRDefault="00C007CA" w:rsidP="00C007CA">
      <w:pPr>
        <w:spacing w:after="0" w:line="240" w:lineRule="auto"/>
        <w:jc w:val="center"/>
        <w:rPr>
          <w:b/>
          <w:sz w:val="24"/>
          <w:szCs w:val="24"/>
        </w:rPr>
      </w:pPr>
    </w:p>
    <w:p w:rsidR="00455436" w:rsidRPr="00CF03C3" w:rsidRDefault="00455436" w:rsidP="00AF48AC">
      <w:pPr>
        <w:spacing w:after="0" w:line="240" w:lineRule="auto"/>
        <w:jc w:val="center"/>
        <w:rPr>
          <w:sz w:val="24"/>
          <w:szCs w:val="24"/>
        </w:rPr>
      </w:pPr>
    </w:p>
    <w:p w:rsidR="00707A50" w:rsidRPr="00C007CA" w:rsidRDefault="00707A50" w:rsidP="008D0D96">
      <w:pPr>
        <w:pStyle w:val="3"/>
        <w:rPr>
          <w:b/>
          <w:caps/>
          <w:szCs w:val="28"/>
        </w:rPr>
      </w:pPr>
      <w:bookmarkStart w:id="491" w:name="_Toc97114979"/>
      <w:r w:rsidRPr="00C007CA">
        <w:rPr>
          <w:b/>
          <w:caps/>
          <w:szCs w:val="28"/>
        </w:rPr>
        <w:t>2.3.2. План внеурочной деятельности</w:t>
      </w:r>
      <w:bookmarkEnd w:id="491"/>
    </w:p>
    <w:p w:rsidR="00B265DF" w:rsidRPr="00CF03C3" w:rsidRDefault="00B265DF" w:rsidP="00944E81">
      <w:pPr>
        <w:spacing w:after="0" w:line="240" w:lineRule="auto"/>
        <w:ind w:firstLine="709"/>
        <w:jc w:val="both"/>
        <w:rPr>
          <w:szCs w:val="28"/>
        </w:rPr>
      </w:pPr>
    </w:p>
    <w:p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навыков организации своей жизнедеятельности с учетом правил безопасного образа жизни;</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234EB" w:rsidRPr="00CF03C3" w:rsidRDefault="00451A19" w:rsidP="00944E81">
      <w:pPr>
        <w:spacing w:after="0" w:line="240" w:lineRule="auto"/>
        <w:ind w:firstLine="709"/>
        <w:jc w:val="both"/>
        <w:rPr>
          <w:szCs w:val="28"/>
        </w:rPr>
      </w:pPr>
      <w:r w:rsidRPr="00CF03C3">
        <w:rPr>
          <w:szCs w:val="28"/>
        </w:rPr>
        <w:t xml:space="preserve">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w:t>
      </w:r>
      <w:r w:rsidRPr="00CF03C3">
        <w:rPr>
          <w:szCs w:val="28"/>
        </w:rPr>
        <w:lastRenderedPageBreak/>
        <w:t>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243995" w:rsidRDefault="00243995" w:rsidP="00944E81">
      <w:pPr>
        <w:spacing w:after="0" w:line="240" w:lineRule="auto"/>
        <w:ind w:firstLine="709"/>
        <w:jc w:val="both"/>
        <w:rPr>
          <w:szCs w:val="28"/>
        </w:rPr>
      </w:pPr>
    </w:p>
    <w:p w:rsidR="00243995" w:rsidRPr="00243995" w:rsidRDefault="00243995" w:rsidP="00243995">
      <w:pPr>
        <w:spacing w:after="0" w:line="240" w:lineRule="auto"/>
        <w:ind w:firstLine="709"/>
        <w:jc w:val="both"/>
        <w:rPr>
          <w:b/>
          <w:szCs w:val="28"/>
        </w:rPr>
      </w:pPr>
      <w:r w:rsidRPr="00243995">
        <w:rPr>
          <w:b/>
          <w:szCs w:val="28"/>
        </w:rPr>
        <w:t>План внеурочной деятельности</w:t>
      </w:r>
    </w:p>
    <w:p w:rsidR="00243995" w:rsidRPr="00243995" w:rsidRDefault="00243995" w:rsidP="00243995">
      <w:pPr>
        <w:spacing w:after="0" w:line="240" w:lineRule="auto"/>
        <w:ind w:firstLine="709"/>
        <w:jc w:val="both"/>
        <w:rPr>
          <w:szCs w:val="28"/>
        </w:rPr>
      </w:pPr>
      <w:r w:rsidRPr="00243995">
        <w:rPr>
          <w:szCs w:val="28"/>
        </w:rPr>
        <w:t xml:space="preserve">Под внеурочной деятельностью следует понимать образовательную деятельность, </w:t>
      </w:r>
      <w:r w:rsidRPr="00243995">
        <w:rPr>
          <w:szCs w:val="28"/>
        </w:rPr>
        <w:lastRenderedPageBreak/>
        <w:t>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243995" w:rsidRPr="00243995" w:rsidRDefault="00243995" w:rsidP="00243995">
      <w:pPr>
        <w:spacing w:after="0" w:line="240" w:lineRule="auto"/>
        <w:ind w:firstLine="709"/>
        <w:jc w:val="both"/>
        <w:rPr>
          <w:szCs w:val="28"/>
        </w:rPr>
      </w:pPr>
      <w:r w:rsidRPr="00243995">
        <w:rPr>
          <w:szCs w:val="28"/>
        </w:rPr>
        <w:t>Внеурочная деятельность является неотъемлемой и обязательной частью основной общеобразовательной программы.</w:t>
      </w:r>
    </w:p>
    <w:p w:rsidR="00243995" w:rsidRPr="00243995" w:rsidRDefault="00243995" w:rsidP="00243995">
      <w:pPr>
        <w:spacing w:after="0" w:line="240" w:lineRule="auto"/>
        <w:ind w:firstLine="709"/>
        <w:jc w:val="both"/>
        <w:rPr>
          <w:szCs w:val="28"/>
        </w:rPr>
      </w:pPr>
      <w:r w:rsidRPr="00243995">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243995" w:rsidRPr="00243995" w:rsidRDefault="00243995" w:rsidP="00243995">
      <w:pPr>
        <w:numPr>
          <w:ilvl w:val="0"/>
          <w:numId w:val="11"/>
        </w:numPr>
        <w:spacing w:after="0" w:line="240" w:lineRule="auto"/>
        <w:jc w:val="both"/>
        <w:rPr>
          <w:szCs w:val="28"/>
        </w:rPr>
      </w:pPr>
      <w:r w:rsidRPr="00243995">
        <w:rPr>
          <w:szCs w:val="28"/>
        </w:rPr>
        <w:t>внеурочную деятельность по учебным предметам образовательной программы (учебные курсы, учебные модули по выбору обучающихся с ЗПР, родителей (законных представителей) несовершеннолетних обучающихся, в том числе предусма</w:t>
      </w:r>
      <w:r w:rsidRPr="00243995">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243995" w:rsidRPr="00243995" w:rsidRDefault="00243995" w:rsidP="00243995">
      <w:pPr>
        <w:numPr>
          <w:ilvl w:val="0"/>
          <w:numId w:val="11"/>
        </w:numPr>
        <w:spacing w:after="0" w:line="240" w:lineRule="auto"/>
        <w:jc w:val="both"/>
        <w:rPr>
          <w:szCs w:val="28"/>
        </w:rPr>
      </w:pPr>
      <w:r w:rsidRPr="00243995">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243995" w:rsidRPr="00243995" w:rsidRDefault="00243995" w:rsidP="00243995">
      <w:pPr>
        <w:numPr>
          <w:ilvl w:val="0"/>
          <w:numId w:val="11"/>
        </w:numPr>
        <w:spacing w:after="0" w:line="240" w:lineRule="auto"/>
        <w:jc w:val="both"/>
        <w:rPr>
          <w:szCs w:val="28"/>
        </w:rPr>
      </w:pPr>
      <w:r w:rsidRPr="00243995">
        <w:rPr>
          <w:szCs w:val="28"/>
        </w:rPr>
        <w:t xml:space="preserve">внеурочную деятельность по развитию личности, ее способностей, удовлетворения образовательных </w:t>
      </w:r>
      <w:r w:rsidRPr="00243995">
        <w:rPr>
          <w:szCs w:val="28"/>
        </w:rPr>
        <w:lastRenderedPageBreak/>
        <w:t>потребностей и интересов, самореализации обучающихся с ЗПР, через организацию социальных практик (в том числе волонтёрство), включая общественно полезную деятельность, профес</w:t>
      </w:r>
      <w:r w:rsidRPr="00243995">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243995" w:rsidRPr="00243995" w:rsidRDefault="00243995" w:rsidP="00243995">
      <w:pPr>
        <w:numPr>
          <w:ilvl w:val="0"/>
          <w:numId w:val="11"/>
        </w:numPr>
        <w:spacing w:after="0" w:line="240" w:lineRule="auto"/>
        <w:jc w:val="both"/>
        <w:rPr>
          <w:szCs w:val="28"/>
        </w:rPr>
      </w:pPr>
      <w:r w:rsidRPr="00243995">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с ЗПР, родителей (законных представителей) несовершеннолетних обучающихся;</w:t>
      </w:r>
    </w:p>
    <w:p w:rsidR="00243995" w:rsidRPr="00243995" w:rsidRDefault="00243995" w:rsidP="00243995">
      <w:pPr>
        <w:numPr>
          <w:ilvl w:val="0"/>
          <w:numId w:val="11"/>
        </w:numPr>
        <w:spacing w:after="0" w:line="240" w:lineRule="auto"/>
        <w:jc w:val="both"/>
        <w:rPr>
          <w:szCs w:val="28"/>
        </w:rPr>
      </w:pPr>
      <w:r w:rsidRPr="00243995">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243995">
        <w:rPr>
          <w:szCs w:val="28"/>
        </w:rPr>
        <w:softHyphen/>
        <w:t>щественных объединений, организаций и т. д.;</w:t>
      </w:r>
    </w:p>
    <w:p w:rsidR="00243995" w:rsidRPr="00243995" w:rsidRDefault="00243995" w:rsidP="00243995">
      <w:pPr>
        <w:numPr>
          <w:ilvl w:val="0"/>
          <w:numId w:val="11"/>
        </w:numPr>
        <w:spacing w:after="0" w:line="240" w:lineRule="auto"/>
        <w:jc w:val="both"/>
        <w:rPr>
          <w:szCs w:val="28"/>
        </w:rPr>
      </w:pPr>
      <w:r w:rsidRPr="00243995">
        <w:rPr>
          <w:szCs w:val="28"/>
        </w:rPr>
        <w:t xml:space="preserve">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w:t>
      </w:r>
      <w:r w:rsidRPr="00243995">
        <w:rPr>
          <w:szCs w:val="28"/>
        </w:rPr>
        <w:lastRenderedPageBreak/>
        <w:t>успешной реализации образовательной программы и т. д.);</w:t>
      </w:r>
    </w:p>
    <w:p w:rsidR="00243995" w:rsidRPr="00243995" w:rsidRDefault="00243995" w:rsidP="00243995">
      <w:pPr>
        <w:numPr>
          <w:ilvl w:val="0"/>
          <w:numId w:val="11"/>
        </w:numPr>
        <w:spacing w:after="0" w:line="240" w:lineRule="auto"/>
        <w:jc w:val="both"/>
        <w:rPr>
          <w:szCs w:val="28"/>
        </w:rPr>
      </w:pPr>
      <w:r w:rsidRPr="00243995">
        <w:rPr>
          <w:szCs w:val="28"/>
        </w:rPr>
        <w:t>внеурочную деятельность, направленную на организацию психолого-пе</w:t>
      </w:r>
      <w:r w:rsidRPr="00243995">
        <w:rPr>
          <w:szCs w:val="28"/>
        </w:rPr>
        <w:softHyphen/>
        <w:t>дагогической поддержки обучающихся с ЗПР (проектирование ин</w:t>
      </w:r>
      <w:r w:rsidRPr="00243995">
        <w:rPr>
          <w:szCs w:val="28"/>
        </w:rPr>
        <w:softHyphen/>
        <w:t>дивидуальных образовательных маршрутов, работа тьюторов, педагогов-психологов и др.);</w:t>
      </w:r>
    </w:p>
    <w:p w:rsidR="00243995" w:rsidRPr="00243995" w:rsidRDefault="00243995" w:rsidP="00243995">
      <w:pPr>
        <w:numPr>
          <w:ilvl w:val="0"/>
          <w:numId w:val="11"/>
        </w:numPr>
        <w:spacing w:after="0" w:line="240" w:lineRule="auto"/>
        <w:jc w:val="both"/>
        <w:rPr>
          <w:szCs w:val="28"/>
        </w:rPr>
      </w:pPr>
      <w:r w:rsidRPr="00243995">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обучающегося с окружающей средой, социальной защиты учащихся); </w:t>
      </w:r>
    </w:p>
    <w:p w:rsidR="00243995" w:rsidRPr="00243995" w:rsidRDefault="00243995" w:rsidP="00243995">
      <w:pPr>
        <w:numPr>
          <w:ilvl w:val="0"/>
          <w:numId w:val="11"/>
        </w:numPr>
        <w:spacing w:after="0" w:line="240" w:lineRule="auto"/>
        <w:jc w:val="both"/>
        <w:rPr>
          <w:szCs w:val="28"/>
        </w:rPr>
      </w:pPr>
      <w:r w:rsidRPr="00243995">
        <w:rPr>
          <w:szCs w:val="28"/>
        </w:rPr>
        <w:t xml:space="preserve">план воспитательных мероприятий. </w:t>
      </w:r>
    </w:p>
    <w:p w:rsidR="00243995" w:rsidRPr="00243995" w:rsidRDefault="00243995" w:rsidP="00243995">
      <w:pPr>
        <w:spacing w:after="0" w:line="240" w:lineRule="auto"/>
        <w:ind w:firstLine="709"/>
        <w:jc w:val="both"/>
        <w:rPr>
          <w:b/>
          <w:szCs w:val="28"/>
        </w:rPr>
      </w:pPr>
    </w:p>
    <w:p w:rsidR="00243995" w:rsidRPr="00243995" w:rsidRDefault="00243995" w:rsidP="00243995">
      <w:pPr>
        <w:spacing w:after="0" w:line="240" w:lineRule="auto"/>
        <w:ind w:firstLine="709"/>
        <w:jc w:val="both"/>
        <w:rPr>
          <w:b/>
          <w:szCs w:val="28"/>
        </w:rPr>
      </w:pPr>
      <w:r w:rsidRPr="00243995">
        <w:rPr>
          <w:b/>
          <w:szCs w:val="28"/>
        </w:rPr>
        <w:t>Содержание плана внеурочной деятельности</w:t>
      </w:r>
    </w:p>
    <w:p w:rsidR="00243995" w:rsidRPr="00243995" w:rsidRDefault="00243995" w:rsidP="00243995">
      <w:pPr>
        <w:spacing w:after="0" w:line="240" w:lineRule="auto"/>
        <w:ind w:firstLine="709"/>
        <w:jc w:val="both"/>
        <w:rPr>
          <w:szCs w:val="28"/>
        </w:rPr>
      </w:pPr>
      <w:r w:rsidRPr="00243995">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243995" w:rsidRPr="00243995" w:rsidRDefault="00243995" w:rsidP="00243995">
      <w:pPr>
        <w:spacing w:after="0" w:line="240" w:lineRule="auto"/>
        <w:ind w:firstLine="709"/>
        <w:jc w:val="both"/>
        <w:rPr>
          <w:szCs w:val="28"/>
        </w:rPr>
      </w:pPr>
      <w:r w:rsidRPr="00243995">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с ЗПР 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w:t>
      </w:r>
      <w:r w:rsidRPr="00243995">
        <w:rPr>
          <w:szCs w:val="28"/>
        </w:rPr>
        <w:lastRenderedPageBreak/>
        <w:t>Внеурочная деятельность в каникулярное время может реализовываться в рамках тематических программ (экскурсии, походы, выезды и др.).</w:t>
      </w:r>
    </w:p>
    <w:p w:rsidR="00243995" w:rsidRPr="00243995" w:rsidRDefault="00243995" w:rsidP="00243995">
      <w:pPr>
        <w:spacing w:after="0" w:line="240" w:lineRule="auto"/>
        <w:ind w:firstLine="709"/>
        <w:jc w:val="both"/>
        <w:rPr>
          <w:szCs w:val="28"/>
        </w:rPr>
      </w:pPr>
      <w:r w:rsidRPr="00243995">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243995" w:rsidRPr="00243995" w:rsidRDefault="00243995" w:rsidP="00243995">
      <w:pPr>
        <w:spacing w:after="0" w:line="240" w:lineRule="auto"/>
        <w:ind w:firstLine="709"/>
        <w:jc w:val="both"/>
        <w:rPr>
          <w:szCs w:val="28"/>
        </w:rPr>
      </w:pPr>
      <w:r w:rsidRPr="00243995">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реализовываться различные модели примерного плана внеурочной деятельности:</w:t>
      </w:r>
    </w:p>
    <w:p w:rsidR="00243995" w:rsidRPr="00243995" w:rsidRDefault="00243995" w:rsidP="00243995">
      <w:pPr>
        <w:numPr>
          <w:ilvl w:val="0"/>
          <w:numId w:val="11"/>
        </w:numPr>
        <w:spacing w:after="0" w:line="240" w:lineRule="auto"/>
        <w:jc w:val="both"/>
        <w:rPr>
          <w:szCs w:val="28"/>
        </w:rPr>
      </w:pPr>
      <w:r w:rsidRPr="00243995">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243995" w:rsidRPr="00243995" w:rsidRDefault="00243995" w:rsidP="00243995">
      <w:pPr>
        <w:numPr>
          <w:ilvl w:val="0"/>
          <w:numId w:val="11"/>
        </w:numPr>
        <w:spacing w:after="0" w:line="240" w:lineRule="auto"/>
        <w:jc w:val="both"/>
        <w:rPr>
          <w:szCs w:val="28"/>
        </w:rPr>
      </w:pPr>
      <w:r w:rsidRPr="00243995">
        <w:rPr>
          <w:szCs w:val="28"/>
        </w:rPr>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p>
    <w:p w:rsidR="00243995" w:rsidRPr="00243995" w:rsidRDefault="00243995" w:rsidP="00243995">
      <w:pPr>
        <w:numPr>
          <w:ilvl w:val="0"/>
          <w:numId w:val="11"/>
        </w:numPr>
        <w:spacing w:after="0" w:line="240" w:lineRule="auto"/>
        <w:jc w:val="both"/>
        <w:rPr>
          <w:szCs w:val="28"/>
        </w:rPr>
      </w:pPr>
      <w:r w:rsidRPr="00243995">
        <w:rPr>
          <w:szCs w:val="28"/>
        </w:rPr>
        <w:t xml:space="preserve">модель плана с преобладанием деятельности ученических сообществ и воспитательных мероприятий. </w:t>
      </w:r>
    </w:p>
    <w:p w:rsidR="00243995" w:rsidRPr="00243995" w:rsidRDefault="00243995" w:rsidP="00243995">
      <w:pPr>
        <w:spacing w:after="0" w:line="240" w:lineRule="auto"/>
        <w:ind w:firstLine="709"/>
        <w:jc w:val="both"/>
        <w:rPr>
          <w:szCs w:val="28"/>
        </w:rPr>
      </w:pPr>
      <w:r w:rsidRPr="00243995">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243995">
        <w:rPr>
          <w:szCs w:val="28"/>
        </w:rPr>
        <w:t>российской гражданской идентичности и таких компетенций, как</w:t>
      </w:r>
      <w:r w:rsidRPr="00243995">
        <w:rPr>
          <w:bCs/>
          <w:szCs w:val="28"/>
        </w:rPr>
        <w:t>:</w:t>
      </w:r>
    </w:p>
    <w:p w:rsidR="00243995" w:rsidRPr="00243995" w:rsidRDefault="00243995" w:rsidP="00243995">
      <w:pPr>
        <w:numPr>
          <w:ilvl w:val="0"/>
          <w:numId w:val="11"/>
        </w:numPr>
        <w:spacing w:after="0" w:line="240" w:lineRule="auto"/>
        <w:jc w:val="both"/>
        <w:rPr>
          <w:szCs w:val="28"/>
        </w:rPr>
      </w:pPr>
      <w:r w:rsidRPr="00243995">
        <w:rPr>
          <w:szCs w:val="28"/>
        </w:rPr>
        <w:lastRenderedPageBreak/>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243995" w:rsidRPr="00243995" w:rsidRDefault="00243995" w:rsidP="00243995">
      <w:pPr>
        <w:numPr>
          <w:ilvl w:val="0"/>
          <w:numId w:val="11"/>
        </w:numPr>
        <w:spacing w:after="0" w:line="240" w:lineRule="auto"/>
        <w:jc w:val="both"/>
        <w:rPr>
          <w:szCs w:val="28"/>
        </w:rPr>
      </w:pPr>
      <w:r w:rsidRPr="00243995">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243995" w:rsidRPr="00243995" w:rsidRDefault="00243995" w:rsidP="00243995">
      <w:pPr>
        <w:numPr>
          <w:ilvl w:val="0"/>
          <w:numId w:val="11"/>
        </w:numPr>
        <w:spacing w:after="0" w:line="240" w:lineRule="auto"/>
        <w:jc w:val="both"/>
        <w:rPr>
          <w:szCs w:val="28"/>
        </w:rPr>
      </w:pPr>
      <w:r w:rsidRPr="00243995">
        <w:rPr>
          <w:szCs w:val="28"/>
        </w:rPr>
        <w:t>компетенции в сфере общественной самоорганизации, участия в общественно значимой совместной деятельности.</w:t>
      </w:r>
    </w:p>
    <w:p w:rsidR="00243995" w:rsidRPr="00243995" w:rsidRDefault="00243995" w:rsidP="00243995">
      <w:pPr>
        <w:spacing w:after="0" w:line="240" w:lineRule="auto"/>
        <w:ind w:firstLine="709"/>
        <w:jc w:val="both"/>
        <w:rPr>
          <w:szCs w:val="28"/>
        </w:rPr>
      </w:pPr>
      <w:r w:rsidRPr="00243995">
        <w:rPr>
          <w:bCs/>
          <w:szCs w:val="28"/>
        </w:rPr>
        <w:t xml:space="preserve">Организация жизни ученических сообществ </w:t>
      </w:r>
      <w:r w:rsidRPr="00243995">
        <w:rPr>
          <w:szCs w:val="28"/>
        </w:rPr>
        <w:t>может происходить:</w:t>
      </w:r>
    </w:p>
    <w:p w:rsidR="00243995" w:rsidRPr="00243995" w:rsidRDefault="00243995" w:rsidP="00243995">
      <w:pPr>
        <w:numPr>
          <w:ilvl w:val="0"/>
          <w:numId w:val="11"/>
        </w:numPr>
        <w:spacing w:after="0" w:line="240" w:lineRule="auto"/>
        <w:jc w:val="both"/>
        <w:rPr>
          <w:szCs w:val="28"/>
        </w:rPr>
      </w:pPr>
      <w:r w:rsidRPr="00243995">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 </w:t>
      </w:r>
    </w:p>
    <w:p w:rsidR="00243995" w:rsidRPr="00243995" w:rsidRDefault="00243995" w:rsidP="00243995">
      <w:pPr>
        <w:numPr>
          <w:ilvl w:val="0"/>
          <w:numId w:val="11"/>
        </w:numPr>
        <w:spacing w:after="0" w:line="240" w:lineRule="auto"/>
        <w:jc w:val="both"/>
        <w:rPr>
          <w:szCs w:val="28"/>
        </w:rPr>
      </w:pPr>
      <w:r w:rsidRPr="00243995">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243995" w:rsidRPr="00243995" w:rsidRDefault="00243995" w:rsidP="00243995">
      <w:pPr>
        <w:numPr>
          <w:ilvl w:val="0"/>
          <w:numId w:val="11"/>
        </w:numPr>
        <w:spacing w:after="0" w:line="240" w:lineRule="auto"/>
        <w:jc w:val="both"/>
        <w:rPr>
          <w:szCs w:val="28"/>
        </w:rPr>
      </w:pPr>
      <w:r w:rsidRPr="00243995">
        <w:rPr>
          <w:szCs w:val="28"/>
        </w:rPr>
        <w:t>через участие в экологическом просвещении сверстников, родителей, населения, в благоустройстве образовательной организации, класса, сельского поселения, города, в ходе партнерства с общественными организациями и объединениями.</w:t>
      </w:r>
    </w:p>
    <w:p w:rsidR="00243995" w:rsidRPr="00243995" w:rsidRDefault="00243995" w:rsidP="00243995">
      <w:pPr>
        <w:spacing w:after="0" w:line="240" w:lineRule="auto"/>
        <w:ind w:firstLine="709"/>
        <w:jc w:val="both"/>
        <w:rPr>
          <w:szCs w:val="28"/>
        </w:rPr>
      </w:pPr>
      <w:r w:rsidRPr="00243995">
        <w:rPr>
          <w:szCs w:val="28"/>
        </w:rPr>
        <w:lastRenderedPageBreak/>
        <w:t>Формы реализации внеурочной деятельности образовательная организация определяет самостоятельно.</w:t>
      </w:r>
    </w:p>
    <w:p w:rsidR="00243995" w:rsidRPr="00243995" w:rsidRDefault="00243995" w:rsidP="00243995">
      <w:pPr>
        <w:spacing w:after="0" w:line="240" w:lineRule="auto"/>
        <w:ind w:firstLine="709"/>
        <w:jc w:val="both"/>
        <w:rPr>
          <w:szCs w:val="28"/>
        </w:rPr>
      </w:pPr>
      <w:r w:rsidRPr="00243995">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243995" w:rsidRPr="00243995" w:rsidRDefault="00243995" w:rsidP="00243995">
      <w:pPr>
        <w:spacing w:after="0" w:line="240" w:lineRule="auto"/>
        <w:ind w:firstLine="709"/>
        <w:jc w:val="both"/>
        <w:rPr>
          <w:szCs w:val="28"/>
        </w:rPr>
      </w:pPr>
      <w:r w:rsidRPr="00243995">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243995" w:rsidRPr="00243995" w:rsidRDefault="00243995" w:rsidP="00243995">
      <w:pPr>
        <w:spacing w:after="0" w:line="240" w:lineRule="auto"/>
        <w:ind w:firstLine="709"/>
        <w:jc w:val="both"/>
        <w:rPr>
          <w:b/>
          <w:szCs w:val="28"/>
        </w:rPr>
      </w:pPr>
    </w:p>
    <w:p w:rsidR="00243995" w:rsidRPr="00243995" w:rsidRDefault="00243995" w:rsidP="00243995">
      <w:pPr>
        <w:spacing w:after="0" w:line="240" w:lineRule="auto"/>
        <w:ind w:firstLine="709"/>
        <w:jc w:val="both"/>
        <w:rPr>
          <w:szCs w:val="28"/>
        </w:rPr>
      </w:pPr>
    </w:p>
    <w:p w:rsidR="00243995" w:rsidRPr="00CF03C3" w:rsidRDefault="00243995" w:rsidP="00944E81">
      <w:pPr>
        <w:spacing w:after="0" w:line="240" w:lineRule="auto"/>
        <w:ind w:firstLine="709"/>
        <w:jc w:val="both"/>
        <w:rPr>
          <w:szCs w:val="28"/>
        </w:rPr>
      </w:pPr>
    </w:p>
    <w:p w:rsidR="00C007CA" w:rsidRDefault="00C007CA" w:rsidP="00C007CA">
      <w:pPr>
        <w:shd w:val="clear" w:color="auto" w:fill="FFFFFF"/>
        <w:jc w:val="center"/>
        <w:rPr>
          <w:b/>
          <w:bCs/>
          <w:color w:val="000000"/>
          <w:spacing w:val="-3"/>
          <w:sz w:val="32"/>
          <w:szCs w:val="32"/>
        </w:rPr>
      </w:pPr>
      <w:r>
        <w:rPr>
          <w:b/>
          <w:bCs/>
          <w:color w:val="000000"/>
          <w:spacing w:val="-3"/>
          <w:sz w:val="32"/>
          <w:szCs w:val="32"/>
        </w:rPr>
        <w:t>Внеурочная деятельность 5 класс</w:t>
      </w:r>
    </w:p>
    <w:p w:rsidR="00C007CA" w:rsidRDefault="00C007CA" w:rsidP="00C007CA">
      <w:pPr>
        <w:shd w:val="clear" w:color="auto" w:fill="FFFFFF"/>
        <w:jc w:val="center"/>
        <w:rPr>
          <w:b/>
          <w:bCs/>
          <w:color w:val="000000"/>
          <w:spacing w:val="-3"/>
          <w:sz w:val="32"/>
          <w:szCs w:val="32"/>
        </w:rPr>
      </w:pPr>
    </w:p>
    <w:p w:rsidR="00C007CA" w:rsidRDefault="00C007CA" w:rsidP="00C007CA">
      <w:pPr>
        <w:shd w:val="clear" w:color="auto" w:fill="FFFFFF"/>
        <w:ind w:left="5"/>
        <w:jc w:val="both"/>
        <w:rPr>
          <w:i/>
          <w:color w:val="000000"/>
        </w:rPr>
      </w:pPr>
      <w:r w:rsidRPr="00C04B5B">
        <w:rPr>
          <w:i/>
          <w:color w:val="000000"/>
        </w:rPr>
        <w:t>В связи с внедрение</w:t>
      </w:r>
      <w:r>
        <w:rPr>
          <w:i/>
          <w:color w:val="000000"/>
        </w:rPr>
        <w:t xml:space="preserve">м обновленных ФГОС в 5 </w:t>
      </w:r>
      <w:r w:rsidRPr="007C1044">
        <w:rPr>
          <w:b/>
          <w:i/>
          <w:color w:val="000000"/>
        </w:rPr>
        <w:t>класс</w:t>
      </w:r>
      <w:r>
        <w:rPr>
          <w:b/>
          <w:i/>
          <w:color w:val="000000"/>
        </w:rPr>
        <w:t>е</w:t>
      </w:r>
      <w:r w:rsidRPr="00C04B5B">
        <w:rPr>
          <w:i/>
          <w:color w:val="000000"/>
        </w:rPr>
        <w:t xml:space="preserve"> организована внеурочная деятельность по следующим направлениям:</w:t>
      </w:r>
    </w:p>
    <w:p w:rsidR="00C007CA" w:rsidRPr="00C04B5B" w:rsidRDefault="00C007CA" w:rsidP="00C007CA">
      <w:pPr>
        <w:shd w:val="clear" w:color="auto" w:fill="FFFFFF"/>
        <w:ind w:left="5"/>
        <w:jc w:val="both"/>
        <w:rPr>
          <w:i/>
          <w:color w:val="000000"/>
        </w:rPr>
      </w:pPr>
    </w:p>
    <w:p w:rsidR="00C007CA" w:rsidRPr="002D77A4" w:rsidRDefault="00C007CA" w:rsidP="00C007CA">
      <w:pPr>
        <w:jc w:val="both"/>
        <w:rPr>
          <w:i/>
          <w:color w:val="000000"/>
        </w:rPr>
      </w:pPr>
      <w:r w:rsidRPr="00C04B5B">
        <w:rPr>
          <w:color w:val="000000"/>
        </w:rPr>
        <w:t xml:space="preserve"> </w:t>
      </w:r>
      <w:r w:rsidRPr="00C04B5B">
        <w:rPr>
          <w:b/>
          <w:bCs/>
          <w:color w:val="000000"/>
          <w:spacing w:val="-3"/>
        </w:rPr>
        <w:t>Духовно-нравственное направление:</w:t>
      </w:r>
    </w:p>
    <w:p w:rsidR="00C007CA" w:rsidRDefault="00C007CA" w:rsidP="00C007CA">
      <w:pPr>
        <w:shd w:val="clear" w:color="auto" w:fill="FFFFFF"/>
        <w:ind w:left="5"/>
        <w:jc w:val="both"/>
        <w:rPr>
          <w:i/>
          <w:color w:val="000000"/>
        </w:rPr>
      </w:pPr>
      <w:r w:rsidRPr="00C04B5B">
        <w:rPr>
          <w:i/>
          <w:color w:val="000000"/>
        </w:rPr>
        <w:lastRenderedPageBreak/>
        <w:t>-</w:t>
      </w:r>
      <w:r>
        <w:rPr>
          <w:i/>
          <w:color w:val="000000"/>
        </w:rPr>
        <w:t xml:space="preserve"> </w:t>
      </w:r>
      <w:r w:rsidRPr="00C04B5B">
        <w:rPr>
          <w:i/>
          <w:color w:val="000000"/>
        </w:rPr>
        <w:t xml:space="preserve">  </w:t>
      </w:r>
      <w:r>
        <w:rPr>
          <w:bCs/>
          <w:i/>
          <w:color w:val="000000"/>
        </w:rPr>
        <w:t>Внеурочная деятельность</w:t>
      </w:r>
      <w:r>
        <w:rPr>
          <w:i/>
          <w:color w:val="000000"/>
        </w:rPr>
        <w:t xml:space="preserve"> </w:t>
      </w:r>
      <w:r w:rsidRPr="00C04B5B">
        <w:rPr>
          <w:i/>
          <w:color w:val="000000"/>
        </w:rPr>
        <w:t>«Основы духовно-нравственной культуры народов России» (5</w:t>
      </w:r>
      <w:r>
        <w:rPr>
          <w:i/>
          <w:color w:val="000000"/>
        </w:rPr>
        <w:t xml:space="preserve"> </w:t>
      </w:r>
      <w:r w:rsidRPr="00C04B5B">
        <w:rPr>
          <w:i/>
          <w:color w:val="000000"/>
        </w:rPr>
        <w:t>класс) – 1 час;</w:t>
      </w:r>
    </w:p>
    <w:p w:rsidR="00C007CA" w:rsidRPr="00C04B5B" w:rsidRDefault="00C007CA" w:rsidP="00C007CA">
      <w:pPr>
        <w:jc w:val="both"/>
        <w:rPr>
          <w:b/>
          <w:color w:val="000000"/>
          <w:spacing w:val="-2"/>
        </w:rPr>
      </w:pPr>
      <w:r w:rsidRPr="00C04B5B">
        <w:rPr>
          <w:bCs/>
          <w:i/>
          <w:color w:val="000000"/>
          <w:spacing w:val="-3"/>
        </w:rPr>
        <w:t xml:space="preserve">  </w:t>
      </w:r>
      <w:r w:rsidRPr="00C04B5B">
        <w:rPr>
          <w:b/>
          <w:bCs/>
          <w:color w:val="000000"/>
          <w:spacing w:val="-3"/>
        </w:rPr>
        <w:t>Спортивно-оздоровительное направление</w:t>
      </w:r>
      <w:r w:rsidRPr="00C04B5B">
        <w:rPr>
          <w:b/>
          <w:color w:val="000000"/>
          <w:spacing w:val="-2"/>
        </w:rPr>
        <w:t>:</w:t>
      </w:r>
    </w:p>
    <w:p w:rsidR="00C007CA" w:rsidRPr="00C04B5B" w:rsidRDefault="00C007CA" w:rsidP="00C007CA">
      <w:pPr>
        <w:jc w:val="both"/>
        <w:rPr>
          <w:i/>
          <w:color w:val="000000"/>
        </w:rPr>
      </w:pPr>
      <w:r w:rsidRPr="00C04B5B">
        <w:rPr>
          <w:i/>
          <w:color w:val="000000"/>
        </w:rPr>
        <w:t xml:space="preserve">- </w:t>
      </w:r>
      <w:r>
        <w:rPr>
          <w:i/>
          <w:color w:val="000000"/>
        </w:rPr>
        <w:t xml:space="preserve"> Внеурочная деятельность «Волейбол</w:t>
      </w:r>
      <w:r w:rsidRPr="00C04B5B">
        <w:rPr>
          <w:i/>
          <w:color w:val="000000"/>
        </w:rPr>
        <w:t>» (5 класс) - 1 час;</w:t>
      </w:r>
    </w:p>
    <w:p w:rsidR="00C007CA" w:rsidRDefault="00C007CA" w:rsidP="00C007CA">
      <w:pPr>
        <w:jc w:val="both"/>
        <w:rPr>
          <w:b/>
          <w:color w:val="000000"/>
        </w:rPr>
      </w:pPr>
      <w:r w:rsidRPr="0097610F">
        <w:rPr>
          <w:b/>
          <w:color w:val="000000"/>
        </w:rPr>
        <w:t>Социальное направление:</w:t>
      </w:r>
    </w:p>
    <w:p w:rsidR="00C007CA" w:rsidRDefault="00C007CA" w:rsidP="00C007CA">
      <w:pPr>
        <w:jc w:val="both"/>
        <w:rPr>
          <w:bCs/>
          <w:i/>
          <w:color w:val="000000"/>
          <w:spacing w:val="-3"/>
        </w:rPr>
      </w:pPr>
      <w:r>
        <w:rPr>
          <w:bCs/>
          <w:i/>
          <w:color w:val="000000"/>
          <w:spacing w:val="-3"/>
        </w:rPr>
        <w:t>-Внеурочная деятельность «Разговор о важном» (5класс) – 1 час.</w:t>
      </w:r>
    </w:p>
    <w:p w:rsidR="00C007CA" w:rsidRDefault="00C007CA" w:rsidP="00C007CA">
      <w:pPr>
        <w:jc w:val="both"/>
        <w:rPr>
          <w:bCs/>
          <w:i/>
          <w:color w:val="000000"/>
          <w:spacing w:val="-3"/>
        </w:rPr>
      </w:pPr>
    </w:p>
    <w:p w:rsidR="00C007CA" w:rsidRDefault="00C007CA" w:rsidP="00C007CA">
      <w:pPr>
        <w:jc w:val="both"/>
        <w:rPr>
          <w:bCs/>
          <w:i/>
          <w:color w:val="000000"/>
          <w:spacing w:val="-3"/>
        </w:rPr>
      </w:pPr>
    </w:p>
    <w:p w:rsidR="00C007CA" w:rsidRDefault="00C007CA" w:rsidP="00C007CA">
      <w:pPr>
        <w:jc w:val="center"/>
        <w:rPr>
          <w:b/>
          <w:color w:val="000000"/>
        </w:rPr>
      </w:pPr>
      <w:r w:rsidRPr="0020072C">
        <w:rPr>
          <w:b/>
          <w:color w:val="000000"/>
        </w:rPr>
        <w:t>Учебный план</w:t>
      </w:r>
      <w:r>
        <w:rPr>
          <w:b/>
          <w:color w:val="000000"/>
        </w:rPr>
        <w:t xml:space="preserve"> внеурочной деятельности</w:t>
      </w:r>
    </w:p>
    <w:p w:rsidR="00C007CA" w:rsidRPr="0020072C" w:rsidRDefault="00C007CA" w:rsidP="00C007CA">
      <w:pPr>
        <w:jc w:val="center"/>
        <w:rPr>
          <w:b/>
          <w:color w:val="000000"/>
        </w:rPr>
      </w:pPr>
    </w:p>
    <w:tbl>
      <w:tblPr>
        <w:tblW w:w="6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3"/>
        <w:gridCol w:w="709"/>
        <w:gridCol w:w="816"/>
      </w:tblGrid>
      <w:tr w:rsidR="00C007CA" w:rsidRPr="00EF1BF1" w:rsidTr="00C007CA">
        <w:tc>
          <w:tcPr>
            <w:tcW w:w="5353" w:type="dxa"/>
          </w:tcPr>
          <w:p w:rsidR="00C007CA" w:rsidRPr="0020072C" w:rsidRDefault="00C007CA" w:rsidP="00243995">
            <w:pPr>
              <w:jc w:val="right"/>
              <w:rPr>
                <w:b/>
                <w:color w:val="000000"/>
              </w:rPr>
            </w:pPr>
            <w:r>
              <w:rPr>
                <w:b/>
                <w:color w:val="000000"/>
              </w:rPr>
              <w:t>Класс</w:t>
            </w:r>
            <w:r w:rsidRPr="0020072C">
              <w:rPr>
                <w:b/>
                <w:color w:val="000000"/>
              </w:rPr>
              <w:t xml:space="preserve"> </w:t>
            </w:r>
          </w:p>
        </w:tc>
        <w:tc>
          <w:tcPr>
            <w:tcW w:w="709" w:type="dxa"/>
          </w:tcPr>
          <w:p w:rsidR="00C007CA" w:rsidRPr="0020072C" w:rsidRDefault="00C007CA" w:rsidP="00243995">
            <w:pPr>
              <w:rPr>
                <w:b/>
                <w:color w:val="000000"/>
              </w:rPr>
            </w:pPr>
            <w:r w:rsidRPr="0020072C">
              <w:rPr>
                <w:b/>
                <w:color w:val="000000"/>
              </w:rPr>
              <w:t>5</w:t>
            </w:r>
          </w:p>
        </w:tc>
        <w:tc>
          <w:tcPr>
            <w:tcW w:w="816" w:type="dxa"/>
          </w:tcPr>
          <w:p w:rsidR="00C007CA" w:rsidRPr="0020072C" w:rsidRDefault="00C007CA" w:rsidP="00243995">
            <w:pPr>
              <w:jc w:val="center"/>
              <w:rPr>
                <w:b/>
                <w:color w:val="000000"/>
              </w:rPr>
            </w:pPr>
            <w:r w:rsidRPr="0020072C">
              <w:rPr>
                <w:b/>
                <w:color w:val="000000"/>
              </w:rPr>
              <w:t>итого</w:t>
            </w:r>
          </w:p>
        </w:tc>
      </w:tr>
      <w:tr w:rsidR="00C007CA" w:rsidRPr="00DA421E" w:rsidTr="00C007CA">
        <w:tc>
          <w:tcPr>
            <w:tcW w:w="5353" w:type="dxa"/>
          </w:tcPr>
          <w:p w:rsidR="00C007CA" w:rsidRPr="0020072C" w:rsidRDefault="00C007CA" w:rsidP="00243995">
            <w:pPr>
              <w:jc w:val="center"/>
              <w:rPr>
                <w:b/>
                <w:color w:val="000000"/>
              </w:rPr>
            </w:pPr>
            <w:r w:rsidRPr="0020072C">
              <w:rPr>
                <w:b/>
                <w:color w:val="000000"/>
              </w:rPr>
              <w:t>Духовно-нравственное направление</w:t>
            </w:r>
          </w:p>
        </w:tc>
        <w:tc>
          <w:tcPr>
            <w:tcW w:w="709" w:type="dxa"/>
          </w:tcPr>
          <w:p w:rsidR="00C007CA" w:rsidRPr="0020072C" w:rsidRDefault="00C007CA" w:rsidP="00243995">
            <w:pPr>
              <w:jc w:val="center"/>
              <w:rPr>
                <w:b/>
                <w:color w:val="000000"/>
              </w:rPr>
            </w:pPr>
          </w:p>
        </w:tc>
        <w:tc>
          <w:tcPr>
            <w:tcW w:w="816" w:type="dxa"/>
          </w:tcPr>
          <w:p w:rsidR="00C007CA" w:rsidRPr="0020072C" w:rsidRDefault="00C007CA" w:rsidP="00243995">
            <w:pPr>
              <w:jc w:val="center"/>
              <w:rPr>
                <w:b/>
                <w:color w:val="000000"/>
              </w:rPr>
            </w:pPr>
          </w:p>
        </w:tc>
      </w:tr>
      <w:tr w:rsidR="00C007CA" w:rsidRPr="00DA421E" w:rsidTr="00C007CA">
        <w:tc>
          <w:tcPr>
            <w:tcW w:w="5353" w:type="dxa"/>
          </w:tcPr>
          <w:p w:rsidR="00C007CA" w:rsidRPr="0020072C" w:rsidRDefault="00C007CA" w:rsidP="00243995">
            <w:pPr>
              <w:rPr>
                <w:color w:val="000000"/>
              </w:rPr>
            </w:pPr>
            <w:r w:rsidRPr="0020072C">
              <w:rPr>
                <w:b/>
                <w:color w:val="000000"/>
              </w:rPr>
              <w:t xml:space="preserve"> </w:t>
            </w:r>
            <w:r w:rsidRPr="0020072C">
              <w:rPr>
                <w:bCs/>
                <w:i/>
                <w:color w:val="000000"/>
              </w:rPr>
              <w:t>Внеурочная деятельность</w:t>
            </w:r>
            <w:r w:rsidRPr="0020072C">
              <w:rPr>
                <w:i/>
                <w:color w:val="000000"/>
              </w:rPr>
              <w:t xml:space="preserve"> «Основы духовно-нравственной культуры народов России»</w:t>
            </w:r>
          </w:p>
        </w:tc>
        <w:tc>
          <w:tcPr>
            <w:tcW w:w="709" w:type="dxa"/>
          </w:tcPr>
          <w:p w:rsidR="00C007CA" w:rsidRPr="0020072C" w:rsidRDefault="00C007CA" w:rsidP="00243995">
            <w:pPr>
              <w:rPr>
                <w:b/>
                <w:color w:val="000000"/>
              </w:rPr>
            </w:pPr>
            <w:r>
              <w:rPr>
                <w:b/>
                <w:color w:val="000000"/>
              </w:rPr>
              <w:t>1</w:t>
            </w:r>
          </w:p>
        </w:tc>
        <w:tc>
          <w:tcPr>
            <w:tcW w:w="816" w:type="dxa"/>
          </w:tcPr>
          <w:p w:rsidR="00C007CA" w:rsidRPr="0020072C" w:rsidRDefault="00C007CA" w:rsidP="00243995">
            <w:pPr>
              <w:rPr>
                <w:b/>
                <w:color w:val="000000"/>
              </w:rPr>
            </w:pPr>
            <w:r w:rsidRPr="0020072C">
              <w:rPr>
                <w:b/>
                <w:color w:val="000000"/>
              </w:rPr>
              <w:t xml:space="preserve">    </w:t>
            </w:r>
            <w:r>
              <w:rPr>
                <w:b/>
                <w:color w:val="000000"/>
              </w:rPr>
              <w:t>1</w:t>
            </w:r>
          </w:p>
        </w:tc>
      </w:tr>
      <w:tr w:rsidR="00C007CA" w:rsidRPr="00DA421E" w:rsidTr="00C007CA">
        <w:tc>
          <w:tcPr>
            <w:tcW w:w="5353" w:type="dxa"/>
          </w:tcPr>
          <w:p w:rsidR="00C007CA" w:rsidRPr="0020072C" w:rsidRDefault="00C007CA" w:rsidP="00243995">
            <w:pPr>
              <w:jc w:val="center"/>
              <w:rPr>
                <w:b/>
                <w:color w:val="000000"/>
              </w:rPr>
            </w:pPr>
            <w:r w:rsidRPr="0020072C">
              <w:rPr>
                <w:b/>
                <w:bCs/>
                <w:color w:val="000000"/>
                <w:spacing w:val="-3"/>
              </w:rPr>
              <w:t>Спортивно-оздоровительное направление</w:t>
            </w:r>
          </w:p>
        </w:tc>
        <w:tc>
          <w:tcPr>
            <w:tcW w:w="709" w:type="dxa"/>
          </w:tcPr>
          <w:p w:rsidR="00C007CA" w:rsidRPr="0020072C" w:rsidRDefault="00C007CA" w:rsidP="00243995">
            <w:pPr>
              <w:jc w:val="center"/>
              <w:rPr>
                <w:b/>
                <w:color w:val="000000"/>
              </w:rPr>
            </w:pPr>
          </w:p>
        </w:tc>
        <w:tc>
          <w:tcPr>
            <w:tcW w:w="816" w:type="dxa"/>
          </w:tcPr>
          <w:p w:rsidR="00C007CA" w:rsidRPr="0020072C" w:rsidRDefault="00C007CA" w:rsidP="00243995">
            <w:pPr>
              <w:jc w:val="center"/>
              <w:rPr>
                <w:b/>
                <w:bCs/>
                <w:color w:val="000000"/>
                <w:spacing w:val="-3"/>
              </w:rPr>
            </w:pPr>
          </w:p>
        </w:tc>
      </w:tr>
      <w:tr w:rsidR="00C007CA" w:rsidRPr="00DA421E" w:rsidTr="00C007CA">
        <w:trPr>
          <w:trHeight w:val="447"/>
        </w:trPr>
        <w:tc>
          <w:tcPr>
            <w:tcW w:w="5353" w:type="dxa"/>
          </w:tcPr>
          <w:p w:rsidR="00C007CA" w:rsidRPr="0020072C" w:rsidRDefault="00C007CA" w:rsidP="00243995">
            <w:pPr>
              <w:rPr>
                <w:color w:val="000000"/>
              </w:rPr>
            </w:pPr>
            <w:r w:rsidRPr="0020072C">
              <w:rPr>
                <w:i/>
                <w:color w:val="000000"/>
              </w:rPr>
              <w:t>Внеурочная деятельность «Волейбол»</w:t>
            </w:r>
          </w:p>
        </w:tc>
        <w:tc>
          <w:tcPr>
            <w:tcW w:w="709" w:type="dxa"/>
          </w:tcPr>
          <w:p w:rsidR="00C007CA" w:rsidRPr="0020072C" w:rsidRDefault="00C007CA" w:rsidP="00243995">
            <w:pPr>
              <w:rPr>
                <w:b/>
                <w:color w:val="000000"/>
              </w:rPr>
            </w:pPr>
            <w:r w:rsidRPr="0020072C">
              <w:rPr>
                <w:b/>
                <w:color w:val="000000"/>
              </w:rPr>
              <w:t>1</w:t>
            </w:r>
          </w:p>
        </w:tc>
        <w:tc>
          <w:tcPr>
            <w:tcW w:w="816" w:type="dxa"/>
          </w:tcPr>
          <w:p w:rsidR="00C007CA" w:rsidRPr="0020072C" w:rsidRDefault="00C007CA" w:rsidP="00243995">
            <w:pPr>
              <w:jc w:val="center"/>
              <w:rPr>
                <w:b/>
                <w:color w:val="000000"/>
              </w:rPr>
            </w:pPr>
            <w:r>
              <w:rPr>
                <w:b/>
                <w:color w:val="000000"/>
              </w:rPr>
              <w:t>1</w:t>
            </w:r>
          </w:p>
        </w:tc>
      </w:tr>
      <w:tr w:rsidR="00C007CA" w:rsidRPr="00DA421E" w:rsidTr="00C007CA">
        <w:tc>
          <w:tcPr>
            <w:tcW w:w="5353" w:type="dxa"/>
          </w:tcPr>
          <w:p w:rsidR="00C007CA" w:rsidRPr="0097610F" w:rsidRDefault="00C007CA" w:rsidP="00243995">
            <w:pPr>
              <w:jc w:val="center"/>
              <w:rPr>
                <w:b/>
                <w:color w:val="000000"/>
              </w:rPr>
            </w:pPr>
            <w:r w:rsidRPr="0097610F">
              <w:rPr>
                <w:b/>
                <w:color w:val="000000"/>
              </w:rPr>
              <w:lastRenderedPageBreak/>
              <w:t>Социальное направление</w:t>
            </w:r>
          </w:p>
        </w:tc>
        <w:tc>
          <w:tcPr>
            <w:tcW w:w="709" w:type="dxa"/>
          </w:tcPr>
          <w:p w:rsidR="00C007CA" w:rsidRPr="0020072C" w:rsidRDefault="00C007CA" w:rsidP="00243995">
            <w:pPr>
              <w:jc w:val="center"/>
              <w:rPr>
                <w:b/>
                <w:color w:val="000000"/>
              </w:rPr>
            </w:pPr>
          </w:p>
        </w:tc>
        <w:tc>
          <w:tcPr>
            <w:tcW w:w="816" w:type="dxa"/>
          </w:tcPr>
          <w:p w:rsidR="00C007CA" w:rsidRPr="0020072C" w:rsidRDefault="00C007CA" w:rsidP="00243995">
            <w:pPr>
              <w:jc w:val="center"/>
              <w:rPr>
                <w:b/>
                <w:color w:val="000000"/>
              </w:rPr>
            </w:pPr>
          </w:p>
        </w:tc>
      </w:tr>
      <w:tr w:rsidR="00C007CA" w:rsidRPr="00DA421E" w:rsidTr="00C007CA">
        <w:tc>
          <w:tcPr>
            <w:tcW w:w="5353" w:type="dxa"/>
          </w:tcPr>
          <w:p w:rsidR="00C007CA" w:rsidRPr="0020072C" w:rsidRDefault="00C007CA" w:rsidP="00243995">
            <w:pPr>
              <w:rPr>
                <w:i/>
                <w:color w:val="000000"/>
              </w:rPr>
            </w:pPr>
            <w:r>
              <w:rPr>
                <w:bCs/>
                <w:i/>
                <w:color w:val="000000"/>
                <w:spacing w:val="-3"/>
              </w:rPr>
              <w:t>Внеурочная деятельность «Разговор о важном»</w:t>
            </w:r>
          </w:p>
        </w:tc>
        <w:tc>
          <w:tcPr>
            <w:tcW w:w="709" w:type="dxa"/>
          </w:tcPr>
          <w:p w:rsidR="00C007CA" w:rsidRPr="0020072C" w:rsidRDefault="00C007CA" w:rsidP="00243995">
            <w:pPr>
              <w:rPr>
                <w:b/>
                <w:color w:val="000000"/>
              </w:rPr>
            </w:pPr>
            <w:r>
              <w:rPr>
                <w:b/>
                <w:color w:val="000000"/>
              </w:rPr>
              <w:t>1</w:t>
            </w:r>
          </w:p>
        </w:tc>
        <w:tc>
          <w:tcPr>
            <w:tcW w:w="816" w:type="dxa"/>
          </w:tcPr>
          <w:p w:rsidR="00C007CA" w:rsidRPr="0020072C" w:rsidRDefault="00C007CA" w:rsidP="00243995">
            <w:pPr>
              <w:jc w:val="center"/>
              <w:rPr>
                <w:b/>
                <w:color w:val="000000"/>
              </w:rPr>
            </w:pPr>
            <w:r>
              <w:rPr>
                <w:b/>
                <w:color w:val="000000"/>
              </w:rPr>
              <w:t>1</w:t>
            </w:r>
          </w:p>
        </w:tc>
      </w:tr>
      <w:tr w:rsidR="00C007CA" w:rsidRPr="00DA421E" w:rsidTr="00C007CA">
        <w:tc>
          <w:tcPr>
            <w:tcW w:w="5353" w:type="dxa"/>
          </w:tcPr>
          <w:p w:rsidR="00C007CA" w:rsidRPr="0020072C" w:rsidRDefault="00C007CA" w:rsidP="00243995">
            <w:pPr>
              <w:rPr>
                <w:b/>
                <w:color w:val="000000"/>
              </w:rPr>
            </w:pPr>
            <w:r w:rsidRPr="0020072C">
              <w:rPr>
                <w:b/>
                <w:color w:val="000000"/>
              </w:rPr>
              <w:t>Итого</w:t>
            </w:r>
          </w:p>
        </w:tc>
        <w:tc>
          <w:tcPr>
            <w:tcW w:w="1525" w:type="dxa"/>
            <w:gridSpan w:val="2"/>
          </w:tcPr>
          <w:p w:rsidR="00C007CA" w:rsidRPr="0020072C" w:rsidRDefault="00C007CA" w:rsidP="00243995">
            <w:pPr>
              <w:jc w:val="center"/>
              <w:rPr>
                <w:b/>
                <w:color w:val="000000"/>
              </w:rPr>
            </w:pPr>
            <w:r>
              <w:rPr>
                <w:b/>
                <w:color w:val="000000"/>
              </w:rPr>
              <w:t>3</w:t>
            </w:r>
          </w:p>
        </w:tc>
      </w:tr>
    </w:tbl>
    <w:p w:rsidR="00C007CA" w:rsidRDefault="00C007CA" w:rsidP="00C007CA">
      <w:pPr>
        <w:jc w:val="center"/>
        <w:rPr>
          <w:b/>
          <w:color w:val="000000"/>
          <w:szCs w:val="28"/>
        </w:rPr>
      </w:pPr>
    </w:p>
    <w:p w:rsidR="00243995" w:rsidRPr="00243995" w:rsidRDefault="00243995" w:rsidP="00243995">
      <w:pPr>
        <w:jc w:val="center"/>
        <w:rPr>
          <w:b/>
          <w:bCs/>
          <w:color w:val="000000"/>
          <w:szCs w:val="28"/>
        </w:rPr>
      </w:pPr>
      <w:r w:rsidRPr="00243995">
        <w:rPr>
          <w:b/>
          <w:bCs/>
          <w:color w:val="000000"/>
          <w:szCs w:val="28"/>
        </w:rPr>
        <w:t>Внеурочная деятельность 6-9 классы</w:t>
      </w:r>
    </w:p>
    <w:p w:rsidR="00243995" w:rsidRPr="00243995" w:rsidRDefault="00243995" w:rsidP="00243995">
      <w:pPr>
        <w:jc w:val="center"/>
        <w:rPr>
          <w:b/>
          <w:i/>
          <w:color w:val="000000"/>
          <w:szCs w:val="28"/>
        </w:rPr>
      </w:pPr>
    </w:p>
    <w:p w:rsidR="00243995" w:rsidRPr="00243995" w:rsidRDefault="00243995" w:rsidP="00243995">
      <w:pPr>
        <w:jc w:val="center"/>
        <w:rPr>
          <w:b/>
          <w:i/>
          <w:color w:val="000000"/>
          <w:szCs w:val="28"/>
        </w:rPr>
      </w:pPr>
      <w:r w:rsidRPr="00243995">
        <w:rPr>
          <w:b/>
          <w:i/>
          <w:color w:val="000000"/>
          <w:szCs w:val="28"/>
        </w:rPr>
        <w:t>В связи с внедрением ФГОС второго поколения в 6 – 9   классах организована внеурочная деятельность по следующим направлениям:</w:t>
      </w:r>
    </w:p>
    <w:p w:rsidR="00243995" w:rsidRPr="00243995" w:rsidRDefault="00243995" w:rsidP="00243995">
      <w:pPr>
        <w:jc w:val="center"/>
        <w:rPr>
          <w:b/>
          <w:i/>
          <w:color w:val="000000"/>
          <w:szCs w:val="28"/>
        </w:rPr>
      </w:pPr>
    </w:p>
    <w:p w:rsidR="00243995" w:rsidRPr="00243995" w:rsidRDefault="00243995" w:rsidP="00243995">
      <w:pPr>
        <w:jc w:val="center"/>
        <w:rPr>
          <w:b/>
          <w:bCs/>
          <w:color w:val="000000"/>
          <w:szCs w:val="28"/>
        </w:rPr>
      </w:pPr>
      <w:r w:rsidRPr="00243995">
        <w:rPr>
          <w:b/>
          <w:color w:val="000000"/>
          <w:szCs w:val="28"/>
        </w:rPr>
        <w:t xml:space="preserve"> </w:t>
      </w:r>
      <w:r w:rsidRPr="00243995">
        <w:rPr>
          <w:b/>
          <w:bCs/>
          <w:color w:val="000000"/>
          <w:szCs w:val="28"/>
        </w:rPr>
        <w:t>Общеинтеллектуальное направление:</w:t>
      </w:r>
    </w:p>
    <w:p w:rsidR="00243995" w:rsidRPr="00243995" w:rsidRDefault="00243995" w:rsidP="00243995">
      <w:pPr>
        <w:jc w:val="center"/>
        <w:rPr>
          <w:b/>
          <w:i/>
          <w:color w:val="000000"/>
          <w:szCs w:val="28"/>
        </w:rPr>
      </w:pPr>
      <w:r w:rsidRPr="00243995">
        <w:rPr>
          <w:b/>
          <w:i/>
          <w:color w:val="000000"/>
          <w:szCs w:val="28"/>
        </w:rPr>
        <w:t>- внеурочная деятельность «Подготовка к ОГЭ по математике» (9 класс) – 1 час;</w:t>
      </w:r>
    </w:p>
    <w:p w:rsidR="00243995" w:rsidRPr="00243995" w:rsidRDefault="00243995" w:rsidP="00243995">
      <w:pPr>
        <w:jc w:val="center"/>
        <w:rPr>
          <w:b/>
          <w:i/>
          <w:color w:val="000000"/>
          <w:szCs w:val="28"/>
        </w:rPr>
      </w:pPr>
      <w:r w:rsidRPr="00243995">
        <w:rPr>
          <w:b/>
          <w:i/>
          <w:color w:val="000000"/>
          <w:szCs w:val="28"/>
        </w:rPr>
        <w:t>- внеурочная деятельность «Подготовка к ОГЭ по географии» (9 класс) – 1 час;</w:t>
      </w:r>
    </w:p>
    <w:p w:rsidR="00243995" w:rsidRPr="00243995" w:rsidRDefault="00243995" w:rsidP="00243995">
      <w:pPr>
        <w:jc w:val="center"/>
        <w:rPr>
          <w:b/>
          <w:i/>
          <w:color w:val="000000"/>
          <w:szCs w:val="28"/>
        </w:rPr>
      </w:pPr>
      <w:r w:rsidRPr="00243995">
        <w:rPr>
          <w:b/>
          <w:i/>
          <w:color w:val="000000"/>
          <w:szCs w:val="28"/>
        </w:rPr>
        <w:t>- внеурочная деятельность «Подготовка к ОГЭ по биологии» (9 класс) – 1 час;</w:t>
      </w:r>
    </w:p>
    <w:p w:rsidR="00243995" w:rsidRPr="00243995" w:rsidRDefault="00243995" w:rsidP="00243995">
      <w:pPr>
        <w:jc w:val="center"/>
        <w:rPr>
          <w:b/>
          <w:i/>
          <w:color w:val="000000"/>
          <w:szCs w:val="28"/>
        </w:rPr>
      </w:pPr>
      <w:r w:rsidRPr="00243995">
        <w:rPr>
          <w:b/>
          <w:i/>
          <w:color w:val="000000"/>
          <w:szCs w:val="28"/>
        </w:rPr>
        <w:t>-внеурочная деятельность «Занимательная биология» (6 класс) – 1 час</w:t>
      </w:r>
    </w:p>
    <w:p w:rsidR="00243995" w:rsidRPr="00243995" w:rsidRDefault="00243995" w:rsidP="00243995">
      <w:pPr>
        <w:jc w:val="center"/>
        <w:rPr>
          <w:b/>
          <w:bCs/>
          <w:color w:val="000000"/>
          <w:szCs w:val="28"/>
        </w:rPr>
      </w:pPr>
      <w:r w:rsidRPr="00243995">
        <w:rPr>
          <w:b/>
          <w:bCs/>
          <w:color w:val="000000"/>
          <w:szCs w:val="28"/>
        </w:rPr>
        <w:t>Духовно-нравственное направление:</w:t>
      </w:r>
    </w:p>
    <w:p w:rsidR="00243995" w:rsidRPr="00243995" w:rsidRDefault="00243995" w:rsidP="00243995">
      <w:pPr>
        <w:jc w:val="center"/>
        <w:rPr>
          <w:b/>
          <w:i/>
          <w:color w:val="000000"/>
          <w:szCs w:val="28"/>
        </w:rPr>
      </w:pPr>
      <w:r w:rsidRPr="00243995">
        <w:rPr>
          <w:b/>
          <w:i/>
          <w:color w:val="000000"/>
          <w:szCs w:val="28"/>
        </w:rPr>
        <w:lastRenderedPageBreak/>
        <w:t xml:space="preserve">-  </w:t>
      </w:r>
      <w:r w:rsidRPr="00243995">
        <w:rPr>
          <w:b/>
          <w:bCs/>
          <w:i/>
          <w:color w:val="000000"/>
          <w:szCs w:val="28"/>
        </w:rPr>
        <w:t xml:space="preserve">Внеурочная деятельность </w:t>
      </w:r>
      <w:r w:rsidRPr="00243995">
        <w:rPr>
          <w:b/>
          <w:i/>
          <w:color w:val="000000"/>
          <w:szCs w:val="28"/>
        </w:rPr>
        <w:t>«Основы духовно-нравственной культуры народов России»</w:t>
      </w:r>
    </w:p>
    <w:p w:rsidR="00243995" w:rsidRPr="00243995" w:rsidRDefault="00243995" w:rsidP="00243995">
      <w:pPr>
        <w:jc w:val="center"/>
        <w:rPr>
          <w:b/>
          <w:i/>
          <w:color w:val="000000"/>
          <w:szCs w:val="28"/>
        </w:rPr>
      </w:pPr>
      <w:r w:rsidRPr="00243995">
        <w:rPr>
          <w:b/>
          <w:i/>
          <w:color w:val="000000"/>
          <w:szCs w:val="28"/>
        </w:rPr>
        <w:t xml:space="preserve"> (6 класс) – 1 час;</w:t>
      </w:r>
    </w:p>
    <w:p w:rsidR="00243995" w:rsidRPr="00243995" w:rsidRDefault="00243995" w:rsidP="00243995">
      <w:pPr>
        <w:jc w:val="center"/>
        <w:rPr>
          <w:b/>
          <w:i/>
          <w:color w:val="000000"/>
          <w:szCs w:val="28"/>
        </w:rPr>
      </w:pPr>
      <w:r w:rsidRPr="00243995">
        <w:rPr>
          <w:b/>
          <w:i/>
          <w:color w:val="000000"/>
          <w:szCs w:val="28"/>
        </w:rPr>
        <w:t xml:space="preserve">-   </w:t>
      </w:r>
      <w:r w:rsidRPr="00243995">
        <w:rPr>
          <w:b/>
          <w:bCs/>
          <w:i/>
          <w:color w:val="000000"/>
          <w:szCs w:val="28"/>
        </w:rPr>
        <w:t>Внеурочная деятельность</w:t>
      </w:r>
      <w:r w:rsidRPr="00243995">
        <w:rPr>
          <w:b/>
          <w:i/>
          <w:color w:val="000000"/>
          <w:szCs w:val="28"/>
        </w:rPr>
        <w:t xml:space="preserve"> «Основы духовно-нравственной культуры народов России» (7 класс) – 1 час;</w:t>
      </w:r>
    </w:p>
    <w:p w:rsidR="00243995" w:rsidRPr="00243995" w:rsidRDefault="00243995" w:rsidP="00243995">
      <w:pPr>
        <w:jc w:val="center"/>
        <w:rPr>
          <w:b/>
          <w:i/>
          <w:color w:val="000000"/>
          <w:szCs w:val="28"/>
        </w:rPr>
      </w:pPr>
      <w:r w:rsidRPr="00243995">
        <w:rPr>
          <w:b/>
          <w:i/>
          <w:color w:val="000000"/>
          <w:szCs w:val="28"/>
        </w:rPr>
        <w:t xml:space="preserve">-   </w:t>
      </w:r>
      <w:r w:rsidRPr="00243995">
        <w:rPr>
          <w:b/>
          <w:bCs/>
          <w:i/>
          <w:color w:val="000000"/>
          <w:szCs w:val="28"/>
        </w:rPr>
        <w:t>Внеурочная деятельность</w:t>
      </w:r>
      <w:r w:rsidRPr="00243995">
        <w:rPr>
          <w:b/>
          <w:i/>
          <w:color w:val="000000"/>
          <w:szCs w:val="28"/>
        </w:rPr>
        <w:t xml:space="preserve"> «Основы духовно-нравственной культуры народов России» (8 класс) – 1 час;</w:t>
      </w:r>
    </w:p>
    <w:p w:rsidR="00243995" w:rsidRPr="00243995" w:rsidRDefault="00243995" w:rsidP="00243995">
      <w:pPr>
        <w:jc w:val="center"/>
        <w:rPr>
          <w:b/>
          <w:color w:val="000000"/>
          <w:szCs w:val="28"/>
        </w:rPr>
      </w:pPr>
      <w:r w:rsidRPr="00243995">
        <w:rPr>
          <w:b/>
          <w:bCs/>
          <w:i/>
          <w:color w:val="000000"/>
          <w:szCs w:val="28"/>
        </w:rPr>
        <w:t xml:space="preserve">  </w:t>
      </w:r>
      <w:r w:rsidRPr="00243995">
        <w:rPr>
          <w:b/>
          <w:bCs/>
          <w:color w:val="000000"/>
          <w:szCs w:val="28"/>
        </w:rPr>
        <w:t>Спортивно-оздоровительное направление</w:t>
      </w:r>
      <w:r w:rsidRPr="00243995">
        <w:rPr>
          <w:b/>
          <w:color w:val="000000"/>
          <w:szCs w:val="28"/>
        </w:rPr>
        <w:t>:</w:t>
      </w:r>
    </w:p>
    <w:p w:rsidR="00243995" w:rsidRPr="00243995" w:rsidRDefault="00243995" w:rsidP="00243995">
      <w:pPr>
        <w:jc w:val="center"/>
        <w:rPr>
          <w:b/>
          <w:i/>
          <w:color w:val="000000"/>
          <w:szCs w:val="28"/>
        </w:rPr>
      </w:pPr>
      <w:r w:rsidRPr="00243995">
        <w:rPr>
          <w:b/>
          <w:i/>
          <w:color w:val="000000"/>
          <w:szCs w:val="28"/>
        </w:rPr>
        <w:t>-  Внеурочная деятельность «Волейбол» (6 класс) – 1 час;</w:t>
      </w:r>
    </w:p>
    <w:p w:rsidR="00243995" w:rsidRPr="00243995" w:rsidRDefault="00243995" w:rsidP="00243995">
      <w:pPr>
        <w:jc w:val="center"/>
        <w:rPr>
          <w:b/>
          <w:i/>
          <w:color w:val="000000"/>
          <w:szCs w:val="28"/>
        </w:rPr>
      </w:pPr>
      <w:r w:rsidRPr="00243995">
        <w:rPr>
          <w:b/>
          <w:i/>
          <w:color w:val="000000"/>
          <w:szCs w:val="28"/>
        </w:rPr>
        <w:t>-  Внеурочная деятельность «Волейбол» (7 класс) – 1 час;</w:t>
      </w:r>
    </w:p>
    <w:p w:rsidR="00243995" w:rsidRPr="00243995" w:rsidRDefault="00243995" w:rsidP="00243995">
      <w:pPr>
        <w:jc w:val="center"/>
        <w:rPr>
          <w:b/>
          <w:i/>
          <w:color w:val="000000"/>
          <w:szCs w:val="28"/>
        </w:rPr>
      </w:pPr>
      <w:r w:rsidRPr="00243995">
        <w:rPr>
          <w:b/>
          <w:i/>
          <w:color w:val="000000"/>
          <w:szCs w:val="28"/>
        </w:rPr>
        <w:t>-  Внеурочная деятельность «Волейбол» (8 класс) – 1 час;</w:t>
      </w:r>
    </w:p>
    <w:p w:rsidR="00243995" w:rsidRPr="00243995" w:rsidRDefault="00243995" w:rsidP="00243995">
      <w:pPr>
        <w:jc w:val="center"/>
        <w:rPr>
          <w:b/>
          <w:i/>
          <w:color w:val="000000"/>
          <w:szCs w:val="28"/>
        </w:rPr>
      </w:pPr>
      <w:r w:rsidRPr="00243995">
        <w:rPr>
          <w:b/>
          <w:i/>
          <w:color w:val="000000"/>
          <w:szCs w:val="28"/>
        </w:rPr>
        <w:t>-  Внеурочная деятельность «Волейбол» (9 класс) – 1 час;</w:t>
      </w:r>
    </w:p>
    <w:p w:rsidR="00243995" w:rsidRPr="00243995" w:rsidRDefault="00243995" w:rsidP="00243995">
      <w:pPr>
        <w:jc w:val="center"/>
        <w:rPr>
          <w:b/>
          <w:color w:val="000000"/>
          <w:szCs w:val="28"/>
        </w:rPr>
      </w:pPr>
      <w:r w:rsidRPr="00243995">
        <w:rPr>
          <w:b/>
          <w:color w:val="000000"/>
          <w:szCs w:val="28"/>
        </w:rPr>
        <w:t xml:space="preserve"> Социальное направление:</w:t>
      </w:r>
    </w:p>
    <w:p w:rsidR="00243995" w:rsidRPr="00243995" w:rsidRDefault="00243995" w:rsidP="00243995">
      <w:pPr>
        <w:jc w:val="center"/>
        <w:rPr>
          <w:b/>
          <w:bCs/>
          <w:i/>
          <w:color w:val="000000"/>
          <w:szCs w:val="28"/>
        </w:rPr>
      </w:pPr>
      <w:r w:rsidRPr="00243995">
        <w:rPr>
          <w:b/>
          <w:bCs/>
          <w:i/>
          <w:color w:val="000000"/>
          <w:szCs w:val="28"/>
        </w:rPr>
        <w:t>-Внеурочная деятельность «Внеурочная деятельность для детей с ОВЗ по математике» (6класс) – 1 час;</w:t>
      </w:r>
    </w:p>
    <w:p w:rsidR="00243995" w:rsidRPr="00243995" w:rsidRDefault="00243995" w:rsidP="00243995">
      <w:pPr>
        <w:jc w:val="center"/>
        <w:rPr>
          <w:b/>
          <w:bCs/>
          <w:i/>
          <w:color w:val="000000"/>
          <w:szCs w:val="28"/>
        </w:rPr>
      </w:pPr>
      <w:r w:rsidRPr="00243995">
        <w:rPr>
          <w:b/>
          <w:bCs/>
          <w:i/>
          <w:color w:val="000000"/>
          <w:szCs w:val="28"/>
        </w:rPr>
        <w:lastRenderedPageBreak/>
        <w:t>-Внеурочная деятельность «Внеурочная деятельность для детей с ОВЗ по математике» (7класс) – 1 час;</w:t>
      </w:r>
    </w:p>
    <w:p w:rsidR="00243995" w:rsidRPr="00243995" w:rsidRDefault="00243995" w:rsidP="00243995">
      <w:pPr>
        <w:jc w:val="center"/>
        <w:rPr>
          <w:b/>
          <w:color w:val="000000"/>
          <w:szCs w:val="28"/>
        </w:rPr>
      </w:pPr>
      <w:r w:rsidRPr="00243995">
        <w:rPr>
          <w:b/>
          <w:bCs/>
          <w:i/>
          <w:color w:val="000000"/>
          <w:szCs w:val="28"/>
        </w:rPr>
        <w:t>-Внеурочная деятельность «Внеурочная деятельность для детей с ОВЗ по математике» (9класс) – 1 час;</w:t>
      </w:r>
    </w:p>
    <w:p w:rsidR="00243995" w:rsidRPr="00243995" w:rsidRDefault="00243995" w:rsidP="00243995">
      <w:pPr>
        <w:jc w:val="center"/>
        <w:rPr>
          <w:b/>
          <w:color w:val="000000"/>
          <w:szCs w:val="28"/>
        </w:rPr>
      </w:pPr>
      <w:r w:rsidRPr="00243995">
        <w:rPr>
          <w:b/>
          <w:bCs/>
          <w:i/>
          <w:color w:val="000000"/>
          <w:szCs w:val="28"/>
        </w:rPr>
        <w:t>-Внеурочная деятельность «Внеурочная деятельность для детей с ОВЗ по русскому языку» (6класс) – 1 час;</w:t>
      </w:r>
    </w:p>
    <w:p w:rsidR="00243995" w:rsidRPr="00243995" w:rsidRDefault="00243995" w:rsidP="00243995">
      <w:pPr>
        <w:jc w:val="center"/>
        <w:rPr>
          <w:b/>
          <w:color w:val="000000"/>
          <w:szCs w:val="28"/>
        </w:rPr>
      </w:pPr>
      <w:r w:rsidRPr="00243995">
        <w:rPr>
          <w:b/>
          <w:bCs/>
          <w:i/>
          <w:color w:val="000000"/>
          <w:szCs w:val="28"/>
        </w:rPr>
        <w:t>-Внеурочная деятельность «Внеурочная деятельность для детей с ОВЗ по русскому языку» (7класс) – 1 час;</w:t>
      </w:r>
    </w:p>
    <w:p w:rsidR="00243995" w:rsidRPr="00243995" w:rsidRDefault="00243995" w:rsidP="00243995">
      <w:pPr>
        <w:jc w:val="center"/>
        <w:rPr>
          <w:b/>
          <w:color w:val="000000"/>
          <w:szCs w:val="28"/>
        </w:rPr>
      </w:pPr>
      <w:r w:rsidRPr="00243995">
        <w:rPr>
          <w:b/>
          <w:bCs/>
          <w:i/>
          <w:color w:val="000000"/>
          <w:szCs w:val="28"/>
        </w:rPr>
        <w:t>-Внеурочная деятельность «Внеурочная деятельность для детей с ОВЗ по русскому языку» (9класс) – 1 час;</w:t>
      </w:r>
    </w:p>
    <w:p w:rsidR="00243995" w:rsidRPr="00243995" w:rsidRDefault="00243995" w:rsidP="00243995">
      <w:pPr>
        <w:jc w:val="center"/>
        <w:rPr>
          <w:b/>
          <w:bCs/>
          <w:i/>
          <w:color w:val="000000"/>
          <w:szCs w:val="28"/>
        </w:rPr>
      </w:pPr>
      <w:r w:rsidRPr="00243995">
        <w:rPr>
          <w:b/>
          <w:bCs/>
          <w:i/>
          <w:color w:val="000000"/>
          <w:szCs w:val="28"/>
        </w:rPr>
        <w:t>-Внеурочная деятельность «Разговор о важном» (6класс) – 1 час.</w:t>
      </w:r>
    </w:p>
    <w:p w:rsidR="00243995" w:rsidRPr="00243995" w:rsidRDefault="00243995" w:rsidP="00243995">
      <w:pPr>
        <w:jc w:val="center"/>
        <w:rPr>
          <w:b/>
          <w:bCs/>
          <w:i/>
          <w:color w:val="000000"/>
          <w:szCs w:val="28"/>
        </w:rPr>
      </w:pPr>
      <w:r w:rsidRPr="00243995">
        <w:rPr>
          <w:b/>
          <w:bCs/>
          <w:i/>
          <w:color w:val="000000"/>
          <w:szCs w:val="28"/>
        </w:rPr>
        <w:t>-Внеурочная деятельность «Разговор о важном» (7класс) – 1 час.</w:t>
      </w:r>
    </w:p>
    <w:p w:rsidR="00243995" w:rsidRPr="00243995" w:rsidRDefault="00243995" w:rsidP="00243995">
      <w:pPr>
        <w:jc w:val="center"/>
        <w:rPr>
          <w:b/>
          <w:bCs/>
          <w:i/>
          <w:color w:val="000000"/>
          <w:szCs w:val="28"/>
        </w:rPr>
      </w:pPr>
      <w:r w:rsidRPr="00243995">
        <w:rPr>
          <w:b/>
          <w:bCs/>
          <w:i/>
          <w:color w:val="000000"/>
          <w:szCs w:val="28"/>
        </w:rPr>
        <w:t>-Внеурочная деятельность «Разговор о важном» (8класс) – 1 час.</w:t>
      </w:r>
    </w:p>
    <w:p w:rsidR="00243995" w:rsidRPr="00243995" w:rsidRDefault="00243995" w:rsidP="00243995">
      <w:pPr>
        <w:jc w:val="center"/>
        <w:rPr>
          <w:b/>
          <w:bCs/>
          <w:i/>
          <w:color w:val="000000"/>
          <w:szCs w:val="28"/>
        </w:rPr>
      </w:pPr>
      <w:r w:rsidRPr="00243995">
        <w:rPr>
          <w:b/>
          <w:bCs/>
          <w:i/>
          <w:color w:val="000000"/>
          <w:szCs w:val="28"/>
        </w:rPr>
        <w:t>-Внеурочная деятельность «Разговор о важном» (9класс) – 1 час.</w:t>
      </w:r>
    </w:p>
    <w:p w:rsidR="00243995" w:rsidRPr="00243995" w:rsidRDefault="00243995" w:rsidP="00243995">
      <w:pPr>
        <w:jc w:val="center"/>
        <w:rPr>
          <w:b/>
          <w:i/>
          <w:color w:val="000000"/>
          <w:szCs w:val="28"/>
        </w:rPr>
      </w:pPr>
    </w:p>
    <w:p w:rsidR="00243995" w:rsidRPr="00243995" w:rsidRDefault="00243995" w:rsidP="00243995">
      <w:pPr>
        <w:rPr>
          <w:color w:val="000000"/>
          <w:szCs w:val="28"/>
        </w:rPr>
      </w:pPr>
      <w:r w:rsidRPr="00243995">
        <w:rPr>
          <w:b/>
          <w:i/>
          <w:color w:val="000000"/>
          <w:szCs w:val="28"/>
        </w:rPr>
        <w:lastRenderedPageBreak/>
        <w:t xml:space="preserve">Внеурочная деятельность «Основы духовно-нравственной культуры народов России» </w:t>
      </w:r>
      <w:r w:rsidRPr="00243995">
        <w:rPr>
          <w:bCs/>
          <w:color w:val="000000"/>
          <w:szCs w:val="28"/>
        </w:rPr>
        <w:t>направлена</w:t>
      </w:r>
      <w:r w:rsidRPr="00243995">
        <w:rPr>
          <w:color w:val="000000"/>
          <w:szCs w:val="28"/>
        </w:rPr>
        <w:t xml:space="preserve"> на</w:t>
      </w:r>
      <w:r w:rsidRPr="00243995">
        <w:rPr>
          <w:i/>
          <w:color w:val="000000"/>
          <w:szCs w:val="28"/>
        </w:rPr>
        <w:t xml:space="preserve"> </w:t>
      </w:r>
      <w:r w:rsidRPr="00243995">
        <w:rPr>
          <w:color w:val="000000"/>
          <w:szCs w:val="28"/>
        </w:rPr>
        <w:t>формирование у обучающихся мотивации к осознанному нравственному поведению, основанному на знании культурных и религиозных традиций многонационального народа России и уважения к ним, а также умений вести диалог с представителями других культур и мировоззрений.</w:t>
      </w:r>
    </w:p>
    <w:p w:rsidR="00243995" w:rsidRPr="00243995" w:rsidRDefault="00243995" w:rsidP="00243995">
      <w:pPr>
        <w:rPr>
          <w:color w:val="000000"/>
          <w:szCs w:val="28"/>
        </w:rPr>
      </w:pPr>
    </w:p>
    <w:p w:rsidR="00243995" w:rsidRPr="00243995" w:rsidRDefault="00243995" w:rsidP="00243995">
      <w:pPr>
        <w:jc w:val="center"/>
        <w:rPr>
          <w:b/>
          <w:color w:val="000000"/>
          <w:szCs w:val="28"/>
        </w:rPr>
      </w:pPr>
    </w:p>
    <w:p w:rsidR="00243995" w:rsidRPr="00243995" w:rsidRDefault="00243995" w:rsidP="00243995">
      <w:pPr>
        <w:jc w:val="center"/>
        <w:rPr>
          <w:b/>
          <w:color w:val="000000"/>
          <w:szCs w:val="28"/>
        </w:rPr>
      </w:pPr>
    </w:p>
    <w:p w:rsidR="00243995" w:rsidRPr="00243995" w:rsidRDefault="00243995" w:rsidP="00243995">
      <w:pPr>
        <w:jc w:val="center"/>
        <w:rPr>
          <w:b/>
          <w:color w:val="000000"/>
          <w:szCs w:val="28"/>
        </w:rPr>
      </w:pPr>
    </w:p>
    <w:p w:rsidR="00243995" w:rsidRPr="00243995" w:rsidRDefault="00243995" w:rsidP="00243995">
      <w:pPr>
        <w:jc w:val="center"/>
        <w:rPr>
          <w:b/>
          <w:color w:val="000000"/>
          <w:szCs w:val="28"/>
        </w:rPr>
      </w:pPr>
      <w:r w:rsidRPr="00243995">
        <w:rPr>
          <w:b/>
          <w:color w:val="000000"/>
          <w:szCs w:val="28"/>
        </w:rPr>
        <w:t>Учебный план внеурочной деятельности</w:t>
      </w:r>
    </w:p>
    <w:p w:rsidR="00243995" w:rsidRPr="00243995" w:rsidRDefault="00243995" w:rsidP="00243995">
      <w:pPr>
        <w:ind w:left="284" w:hanging="284"/>
        <w:jc w:val="center"/>
        <w:rPr>
          <w:b/>
          <w:color w:val="000000"/>
          <w:szCs w:val="28"/>
        </w:rPr>
      </w:pPr>
    </w:p>
    <w:tbl>
      <w:tblPr>
        <w:tblW w:w="7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851"/>
        <w:gridCol w:w="326"/>
        <w:gridCol w:w="360"/>
        <w:gridCol w:w="486"/>
        <w:gridCol w:w="865"/>
      </w:tblGrid>
      <w:tr w:rsidR="00243995" w:rsidRPr="00243995" w:rsidTr="00243995">
        <w:tc>
          <w:tcPr>
            <w:tcW w:w="4361" w:type="dxa"/>
          </w:tcPr>
          <w:p w:rsidR="00243995" w:rsidRPr="00243995" w:rsidRDefault="00243995" w:rsidP="00243995">
            <w:pPr>
              <w:ind w:left="284" w:hanging="284"/>
              <w:jc w:val="center"/>
              <w:rPr>
                <w:b/>
                <w:color w:val="000000"/>
                <w:sz w:val="22"/>
              </w:rPr>
            </w:pPr>
            <w:r w:rsidRPr="00243995">
              <w:rPr>
                <w:b/>
                <w:color w:val="000000"/>
                <w:sz w:val="22"/>
              </w:rPr>
              <w:t xml:space="preserve"> </w:t>
            </w:r>
          </w:p>
        </w:tc>
        <w:tc>
          <w:tcPr>
            <w:tcW w:w="851" w:type="dxa"/>
          </w:tcPr>
          <w:p w:rsidR="00243995" w:rsidRPr="00243995" w:rsidRDefault="00243995" w:rsidP="00243995">
            <w:pPr>
              <w:ind w:left="284" w:hanging="284"/>
              <w:jc w:val="center"/>
              <w:rPr>
                <w:b/>
                <w:color w:val="000000"/>
                <w:sz w:val="22"/>
              </w:rPr>
            </w:pPr>
            <w:r w:rsidRPr="00243995">
              <w:rPr>
                <w:b/>
                <w:color w:val="000000"/>
                <w:sz w:val="22"/>
              </w:rPr>
              <w:t>6</w:t>
            </w:r>
          </w:p>
        </w:tc>
        <w:tc>
          <w:tcPr>
            <w:tcW w:w="326" w:type="dxa"/>
          </w:tcPr>
          <w:p w:rsidR="00243995" w:rsidRPr="00243995" w:rsidRDefault="00243995" w:rsidP="00243995">
            <w:pPr>
              <w:ind w:left="284" w:hanging="284"/>
              <w:jc w:val="center"/>
              <w:rPr>
                <w:b/>
                <w:color w:val="000000"/>
                <w:sz w:val="22"/>
              </w:rPr>
            </w:pPr>
            <w:r w:rsidRPr="00243995">
              <w:rPr>
                <w:b/>
                <w:color w:val="000000"/>
                <w:sz w:val="22"/>
              </w:rPr>
              <w:t>7</w:t>
            </w:r>
          </w:p>
        </w:tc>
        <w:tc>
          <w:tcPr>
            <w:tcW w:w="360" w:type="dxa"/>
          </w:tcPr>
          <w:p w:rsidR="00243995" w:rsidRPr="00243995" w:rsidRDefault="00243995" w:rsidP="00243995">
            <w:pPr>
              <w:ind w:left="284" w:hanging="284"/>
              <w:jc w:val="center"/>
              <w:rPr>
                <w:b/>
                <w:color w:val="000000"/>
                <w:sz w:val="22"/>
              </w:rPr>
            </w:pPr>
            <w:r w:rsidRPr="00243995">
              <w:rPr>
                <w:b/>
                <w:color w:val="000000"/>
                <w:sz w:val="22"/>
              </w:rPr>
              <w:t>8</w:t>
            </w:r>
          </w:p>
        </w:tc>
        <w:tc>
          <w:tcPr>
            <w:tcW w:w="0" w:type="auto"/>
          </w:tcPr>
          <w:p w:rsidR="00243995" w:rsidRPr="00243995" w:rsidRDefault="00243995" w:rsidP="00243995">
            <w:pPr>
              <w:ind w:left="284" w:hanging="284"/>
              <w:jc w:val="center"/>
              <w:rPr>
                <w:b/>
                <w:color w:val="000000"/>
                <w:sz w:val="22"/>
              </w:rPr>
            </w:pPr>
            <w:r w:rsidRPr="00243995">
              <w:rPr>
                <w:b/>
                <w:color w:val="000000"/>
                <w:sz w:val="22"/>
              </w:rPr>
              <w:t xml:space="preserve">9 </w:t>
            </w:r>
          </w:p>
        </w:tc>
        <w:tc>
          <w:tcPr>
            <w:tcW w:w="865" w:type="dxa"/>
          </w:tcPr>
          <w:p w:rsidR="00243995" w:rsidRPr="00243995" w:rsidRDefault="00243995" w:rsidP="00243995">
            <w:pPr>
              <w:ind w:left="284" w:hanging="284"/>
              <w:jc w:val="center"/>
              <w:rPr>
                <w:b/>
                <w:color w:val="000000"/>
                <w:sz w:val="22"/>
              </w:rPr>
            </w:pPr>
            <w:r w:rsidRPr="00243995">
              <w:rPr>
                <w:b/>
                <w:color w:val="000000"/>
                <w:sz w:val="22"/>
              </w:rPr>
              <w:t>итого</w:t>
            </w:r>
          </w:p>
        </w:tc>
      </w:tr>
      <w:tr w:rsidR="00243995" w:rsidRPr="00243995" w:rsidTr="00243995">
        <w:trPr>
          <w:gridAfter w:val="1"/>
          <w:wAfter w:w="865" w:type="dxa"/>
        </w:trPr>
        <w:tc>
          <w:tcPr>
            <w:tcW w:w="6384" w:type="dxa"/>
            <w:gridSpan w:val="5"/>
          </w:tcPr>
          <w:p w:rsidR="00243995" w:rsidRPr="00243995" w:rsidRDefault="00243995" w:rsidP="00243995">
            <w:pPr>
              <w:ind w:left="284" w:hanging="284"/>
              <w:jc w:val="center"/>
              <w:rPr>
                <w:b/>
                <w:color w:val="000000"/>
                <w:sz w:val="22"/>
              </w:rPr>
            </w:pPr>
            <w:r w:rsidRPr="00243995">
              <w:rPr>
                <w:b/>
                <w:bCs/>
                <w:color w:val="000000"/>
                <w:sz w:val="22"/>
              </w:rPr>
              <w:t>Общеинтеллектуальное направление</w:t>
            </w:r>
          </w:p>
        </w:tc>
      </w:tr>
      <w:tr w:rsidR="00243995" w:rsidRPr="00243995" w:rsidTr="00243995">
        <w:tc>
          <w:tcPr>
            <w:tcW w:w="4361" w:type="dxa"/>
          </w:tcPr>
          <w:p w:rsidR="00243995" w:rsidRPr="00243995" w:rsidRDefault="00243995" w:rsidP="00243995">
            <w:pPr>
              <w:ind w:left="284" w:hanging="284"/>
              <w:jc w:val="center"/>
              <w:rPr>
                <w:b/>
                <w:i/>
                <w:color w:val="000000"/>
                <w:sz w:val="22"/>
              </w:rPr>
            </w:pPr>
            <w:r w:rsidRPr="00243995">
              <w:rPr>
                <w:b/>
                <w:i/>
                <w:color w:val="000000"/>
                <w:sz w:val="22"/>
              </w:rPr>
              <w:t xml:space="preserve">Внеурочная деятельность «Подготовка к ОГЭ по математике» </w:t>
            </w:r>
          </w:p>
        </w:tc>
        <w:tc>
          <w:tcPr>
            <w:tcW w:w="851" w:type="dxa"/>
          </w:tcPr>
          <w:p w:rsidR="00243995" w:rsidRPr="00243995" w:rsidRDefault="00243995" w:rsidP="00243995">
            <w:pPr>
              <w:ind w:left="284" w:hanging="284"/>
              <w:jc w:val="center"/>
              <w:rPr>
                <w:b/>
                <w:color w:val="000000"/>
                <w:sz w:val="22"/>
              </w:rPr>
            </w:pPr>
          </w:p>
        </w:tc>
        <w:tc>
          <w:tcPr>
            <w:tcW w:w="326" w:type="dxa"/>
          </w:tcPr>
          <w:p w:rsidR="00243995" w:rsidRPr="00243995" w:rsidRDefault="00243995" w:rsidP="00243995">
            <w:pPr>
              <w:ind w:left="284" w:hanging="284"/>
              <w:jc w:val="center"/>
              <w:rPr>
                <w:b/>
                <w:color w:val="000000"/>
                <w:sz w:val="22"/>
              </w:rPr>
            </w:pPr>
          </w:p>
        </w:tc>
        <w:tc>
          <w:tcPr>
            <w:tcW w:w="360" w:type="dxa"/>
          </w:tcPr>
          <w:p w:rsidR="00243995" w:rsidRPr="00243995" w:rsidRDefault="00243995" w:rsidP="00243995">
            <w:pPr>
              <w:ind w:left="284" w:hanging="284"/>
              <w:jc w:val="center"/>
              <w:rPr>
                <w:b/>
                <w:color w:val="000000"/>
                <w:sz w:val="22"/>
              </w:rPr>
            </w:pPr>
          </w:p>
        </w:tc>
        <w:tc>
          <w:tcPr>
            <w:tcW w:w="0" w:type="auto"/>
          </w:tcPr>
          <w:p w:rsidR="00243995" w:rsidRPr="00243995" w:rsidRDefault="00243995" w:rsidP="00243995">
            <w:pPr>
              <w:ind w:left="284" w:hanging="284"/>
              <w:jc w:val="center"/>
              <w:rPr>
                <w:b/>
                <w:color w:val="000000"/>
                <w:sz w:val="22"/>
              </w:rPr>
            </w:pPr>
            <w:r w:rsidRPr="00243995">
              <w:rPr>
                <w:b/>
                <w:color w:val="000000"/>
                <w:sz w:val="22"/>
              </w:rPr>
              <w:t>1</w:t>
            </w:r>
          </w:p>
        </w:tc>
        <w:tc>
          <w:tcPr>
            <w:tcW w:w="865" w:type="dxa"/>
          </w:tcPr>
          <w:p w:rsidR="00243995" w:rsidRPr="00243995" w:rsidRDefault="00243995" w:rsidP="00243995">
            <w:pPr>
              <w:ind w:left="284" w:hanging="284"/>
              <w:jc w:val="center"/>
              <w:rPr>
                <w:b/>
                <w:color w:val="000000"/>
                <w:sz w:val="22"/>
              </w:rPr>
            </w:pPr>
            <w:r w:rsidRPr="00243995">
              <w:rPr>
                <w:b/>
                <w:color w:val="000000"/>
                <w:sz w:val="22"/>
              </w:rPr>
              <w:t>1</w:t>
            </w:r>
          </w:p>
        </w:tc>
      </w:tr>
      <w:tr w:rsidR="00243995" w:rsidRPr="00243995" w:rsidTr="00243995">
        <w:tc>
          <w:tcPr>
            <w:tcW w:w="4361" w:type="dxa"/>
          </w:tcPr>
          <w:p w:rsidR="00243995" w:rsidRPr="00243995" w:rsidRDefault="00243995" w:rsidP="00243995">
            <w:pPr>
              <w:ind w:left="284" w:hanging="284"/>
              <w:jc w:val="center"/>
              <w:rPr>
                <w:b/>
                <w:i/>
                <w:color w:val="000000"/>
                <w:sz w:val="22"/>
              </w:rPr>
            </w:pPr>
            <w:r w:rsidRPr="00243995">
              <w:rPr>
                <w:b/>
                <w:i/>
                <w:color w:val="000000"/>
                <w:sz w:val="22"/>
              </w:rPr>
              <w:t>внеурочная деятельность «Подготовка к ОГЭ по географии»</w:t>
            </w:r>
          </w:p>
        </w:tc>
        <w:tc>
          <w:tcPr>
            <w:tcW w:w="851" w:type="dxa"/>
          </w:tcPr>
          <w:p w:rsidR="00243995" w:rsidRPr="00243995" w:rsidRDefault="00243995" w:rsidP="00243995">
            <w:pPr>
              <w:ind w:left="284" w:hanging="284"/>
              <w:jc w:val="center"/>
              <w:rPr>
                <w:b/>
                <w:color w:val="000000"/>
                <w:sz w:val="22"/>
              </w:rPr>
            </w:pPr>
          </w:p>
        </w:tc>
        <w:tc>
          <w:tcPr>
            <w:tcW w:w="326" w:type="dxa"/>
          </w:tcPr>
          <w:p w:rsidR="00243995" w:rsidRPr="00243995" w:rsidRDefault="00243995" w:rsidP="00243995">
            <w:pPr>
              <w:ind w:left="284" w:hanging="284"/>
              <w:jc w:val="center"/>
              <w:rPr>
                <w:b/>
                <w:color w:val="000000"/>
                <w:sz w:val="22"/>
              </w:rPr>
            </w:pPr>
          </w:p>
        </w:tc>
        <w:tc>
          <w:tcPr>
            <w:tcW w:w="360" w:type="dxa"/>
          </w:tcPr>
          <w:p w:rsidR="00243995" w:rsidRPr="00243995" w:rsidRDefault="00243995" w:rsidP="00243995">
            <w:pPr>
              <w:ind w:left="284" w:hanging="284"/>
              <w:jc w:val="center"/>
              <w:rPr>
                <w:b/>
                <w:color w:val="000000"/>
                <w:sz w:val="22"/>
              </w:rPr>
            </w:pPr>
          </w:p>
        </w:tc>
        <w:tc>
          <w:tcPr>
            <w:tcW w:w="0" w:type="auto"/>
          </w:tcPr>
          <w:p w:rsidR="00243995" w:rsidRPr="00243995" w:rsidRDefault="00243995" w:rsidP="00243995">
            <w:pPr>
              <w:ind w:left="284" w:hanging="284"/>
              <w:jc w:val="center"/>
              <w:rPr>
                <w:b/>
                <w:color w:val="000000"/>
                <w:sz w:val="22"/>
              </w:rPr>
            </w:pPr>
            <w:r w:rsidRPr="00243995">
              <w:rPr>
                <w:b/>
                <w:color w:val="000000"/>
                <w:sz w:val="22"/>
              </w:rPr>
              <w:t>1</w:t>
            </w:r>
          </w:p>
        </w:tc>
        <w:tc>
          <w:tcPr>
            <w:tcW w:w="865" w:type="dxa"/>
          </w:tcPr>
          <w:p w:rsidR="00243995" w:rsidRPr="00243995" w:rsidRDefault="00243995" w:rsidP="00243995">
            <w:pPr>
              <w:ind w:left="284" w:hanging="284"/>
              <w:jc w:val="center"/>
              <w:rPr>
                <w:b/>
                <w:color w:val="000000"/>
                <w:sz w:val="22"/>
              </w:rPr>
            </w:pPr>
            <w:r w:rsidRPr="00243995">
              <w:rPr>
                <w:b/>
                <w:color w:val="000000"/>
                <w:sz w:val="22"/>
              </w:rPr>
              <w:t>1</w:t>
            </w:r>
          </w:p>
        </w:tc>
      </w:tr>
      <w:tr w:rsidR="00243995" w:rsidRPr="00243995" w:rsidTr="00243995">
        <w:tc>
          <w:tcPr>
            <w:tcW w:w="4361" w:type="dxa"/>
          </w:tcPr>
          <w:p w:rsidR="00243995" w:rsidRPr="00243995" w:rsidRDefault="00243995" w:rsidP="00243995">
            <w:pPr>
              <w:ind w:left="284" w:hanging="284"/>
              <w:jc w:val="center"/>
              <w:rPr>
                <w:b/>
                <w:i/>
                <w:color w:val="000000"/>
                <w:sz w:val="22"/>
              </w:rPr>
            </w:pPr>
            <w:r w:rsidRPr="00243995">
              <w:rPr>
                <w:b/>
                <w:i/>
                <w:color w:val="000000"/>
                <w:sz w:val="22"/>
              </w:rPr>
              <w:t>- внеурочная деятельность «Подготовка к ОГЭ по биологии»</w:t>
            </w:r>
          </w:p>
        </w:tc>
        <w:tc>
          <w:tcPr>
            <w:tcW w:w="851" w:type="dxa"/>
          </w:tcPr>
          <w:p w:rsidR="00243995" w:rsidRPr="00243995" w:rsidRDefault="00243995" w:rsidP="00243995">
            <w:pPr>
              <w:ind w:left="284" w:hanging="284"/>
              <w:jc w:val="center"/>
              <w:rPr>
                <w:b/>
                <w:color w:val="000000"/>
                <w:sz w:val="22"/>
              </w:rPr>
            </w:pPr>
          </w:p>
        </w:tc>
        <w:tc>
          <w:tcPr>
            <w:tcW w:w="326" w:type="dxa"/>
          </w:tcPr>
          <w:p w:rsidR="00243995" w:rsidRPr="00243995" w:rsidRDefault="00243995" w:rsidP="00243995">
            <w:pPr>
              <w:ind w:left="284" w:hanging="284"/>
              <w:jc w:val="center"/>
              <w:rPr>
                <w:b/>
                <w:color w:val="000000"/>
                <w:sz w:val="22"/>
              </w:rPr>
            </w:pPr>
          </w:p>
        </w:tc>
        <w:tc>
          <w:tcPr>
            <w:tcW w:w="360" w:type="dxa"/>
          </w:tcPr>
          <w:p w:rsidR="00243995" w:rsidRPr="00243995" w:rsidRDefault="00243995" w:rsidP="00243995">
            <w:pPr>
              <w:ind w:left="284" w:hanging="284"/>
              <w:jc w:val="center"/>
              <w:rPr>
                <w:b/>
                <w:color w:val="000000"/>
                <w:sz w:val="22"/>
              </w:rPr>
            </w:pPr>
          </w:p>
        </w:tc>
        <w:tc>
          <w:tcPr>
            <w:tcW w:w="0" w:type="auto"/>
          </w:tcPr>
          <w:p w:rsidR="00243995" w:rsidRPr="00243995" w:rsidRDefault="00243995" w:rsidP="00243995">
            <w:pPr>
              <w:ind w:left="284" w:hanging="284"/>
              <w:jc w:val="center"/>
              <w:rPr>
                <w:b/>
                <w:color w:val="000000"/>
                <w:sz w:val="22"/>
              </w:rPr>
            </w:pPr>
            <w:r w:rsidRPr="00243995">
              <w:rPr>
                <w:b/>
                <w:color w:val="000000"/>
                <w:sz w:val="22"/>
              </w:rPr>
              <w:t>1</w:t>
            </w:r>
          </w:p>
        </w:tc>
        <w:tc>
          <w:tcPr>
            <w:tcW w:w="865" w:type="dxa"/>
          </w:tcPr>
          <w:p w:rsidR="00243995" w:rsidRPr="00243995" w:rsidRDefault="00243995" w:rsidP="00243995">
            <w:pPr>
              <w:ind w:left="284" w:hanging="284"/>
              <w:jc w:val="center"/>
              <w:rPr>
                <w:b/>
                <w:color w:val="000000"/>
                <w:sz w:val="22"/>
              </w:rPr>
            </w:pPr>
            <w:r w:rsidRPr="00243995">
              <w:rPr>
                <w:b/>
                <w:color w:val="000000"/>
                <w:sz w:val="22"/>
              </w:rPr>
              <w:t>1</w:t>
            </w:r>
          </w:p>
        </w:tc>
      </w:tr>
      <w:tr w:rsidR="00243995" w:rsidRPr="00243995" w:rsidTr="00243995">
        <w:tc>
          <w:tcPr>
            <w:tcW w:w="4361" w:type="dxa"/>
          </w:tcPr>
          <w:p w:rsidR="00243995" w:rsidRPr="00243995" w:rsidRDefault="00243995" w:rsidP="00243995">
            <w:pPr>
              <w:ind w:left="284" w:hanging="284"/>
              <w:jc w:val="center"/>
              <w:rPr>
                <w:b/>
                <w:i/>
                <w:color w:val="000000"/>
                <w:sz w:val="22"/>
              </w:rPr>
            </w:pPr>
            <w:r w:rsidRPr="00243995">
              <w:rPr>
                <w:b/>
                <w:i/>
                <w:color w:val="000000"/>
                <w:sz w:val="22"/>
              </w:rPr>
              <w:t>Внеурочная деятельность «Занимательная биология»</w:t>
            </w:r>
          </w:p>
        </w:tc>
        <w:tc>
          <w:tcPr>
            <w:tcW w:w="851" w:type="dxa"/>
          </w:tcPr>
          <w:p w:rsidR="00243995" w:rsidRPr="00243995" w:rsidRDefault="00243995" w:rsidP="00243995">
            <w:pPr>
              <w:ind w:left="284" w:hanging="284"/>
              <w:jc w:val="center"/>
              <w:rPr>
                <w:b/>
                <w:color w:val="000000"/>
                <w:sz w:val="22"/>
              </w:rPr>
            </w:pPr>
            <w:r w:rsidRPr="00243995">
              <w:rPr>
                <w:b/>
                <w:color w:val="000000"/>
                <w:sz w:val="22"/>
              </w:rPr>
              <w:t>1</w:t>
            </w:r>
          </w:p>
        </w:tc>
        <w:tc>
          <w:tcPr>
            <w:tcW w:w="326" w:type="dxa"/>
          </w:tcPr>
          <w:p w:rsidR="00243995" w:rsidRPr="00243995" w:rsidRDefault="00243995" w:rsidP="00243995">
            <w:pPr>
              <w:ind w:left="284" w:hanging="284"/>
              <w:jc w:val="center"/>
              <w:rPr>
                <w:b/>
                <w:color w:val="000000"/>
                <w:sz w:val="22"/>
              </w:rPr>
            </w:pPr>
          </w:p>
        </w:tc>
        <w:tc>
          <w:tcPr>
            <w:tcW w:w="360" w:type="dxa"/>
          </w:tcPr>
          <w:p w:rsidR="00243995" w:rsidRPr="00243995" w:rsidRDefault="00243995" w:rsidP="00243995">
            <w:pPr>
              <w:ind w:left="284" w:hanging="284"/>
              <w:jc w:val="center"/>
              <w:rPr>
                <w:b/>
                <w:color w:val="000000"/>
                <w:sz w:val="22"/>
              </w:rPr>
            </w:pPr>
          </w:p>
        </w:tc>
        <w:tc>
          <w:tcPr>
            <w:tcW w:w="0" w:type="auto"/>
          </w:tcPr>
          <w:p w:rsidR="00243995" w:rsidRPr="00243995" w:rsidRDefault="00243995" w:rsidP="00243995">
            <w:pPr>
              <w:ind w:left="284" w:hanging="284"/>
              <w:jc w:val="center"/>
              <w:rPr>
                <w:b/>
                <w:color w:val="000000"/>
                <w:sz w:val="22"/>
              </w:rPr>
            </w:pPr>
          </w:p>
        </w:tc>
        <w:tc>
          <w:tcPr>
            <w:tcW w:w="865" w:type="dxa"/>
          </w:tcPr>
          <w:p w:rsidR="00243995" w:rsidRPr="00243995" w:rsidRDefault="00243995" w:rsidP="00243995">
            <w:pPr>
              <w:ind w:left="284" w:hanging="284"/>
              <w:jc w:val="center"/>
              <w:rPr>
                <w:b/>
                <w:color w:val="000000"/>
                <w:sz w:val="22"/>
              </w:rPr>
            </w:pPr>
            <w:r w:rsidRPr="00243995">
              <w:rPr>
                <w:b/>
                <w:color w:val="000000"/>
                <w:sz w:val="22"/>
              </w:rPr>
              <w:t>1</w:t>
            </w:r>
          </w:p>
        </w:tc>
      </w:tr>
      <w:tr w:rsidR="00243995" w:rsidRPr="00243995" w:rsidTr="00243995">
        <w:trPr>
          <w:gridAfter w:val="3"/>
          <w:wAfter w:w="1711" w:type="dxa"/>
        </w:trPr>
        <w:tc>
          <w:tcPr>
            <w:tcW w:w="4361" w:type="dxa"/>
          </w:tcPr>
          <w:p w:rsidR="00243995" w:rsidRPr="00243995" w:rsidRDefault="00243995" w:rsidP="00243995">
            <w:pPr>
              <w:ind w:left="284" w:hanging="284"/>
              <w:jc w:val="center"/>
              <w:rPr>
                <w:b/>
                <w:color w:val="000000"/>
                <w:sz w:val="22"/>
              </w:rPr>
            </w:pPr>
            <w:r w:rsidRPr="00243995">
              <w:rPr>
                <w:b/>
                <w:color w:val="000000"/>
                <w:sz w:val="22"/>
              </w:rPr>
              <w:t>Духовно-нравственное направление</w:t>
            </w:r>
          </w:p>
        </w:tc>
        <w:tc>
          <w:tcPr>
            <w:tcW w:w="1177" w:type="dxa"/>
            <w:gridSpan w:val="2"/>
          </w:tcPr>
          <w:p w:rsidR="00243995" w:rsidRPr="00243995" w:rsidRDefault="00243995" w:rsidP="00243995">
            <w:pPr>
              <w:ind w:left="284" w:hanging="284"/>
              <w:jc w:val="center"/>
              <w:rPr>
                <w:b/>
                <w:color w:val="000000"/>
                <w:sz w:val="22"/>
              </w:rPr>
            </w:pPr>
          </w:p>
        </w:tc>
      </w:tr>
      <w:tr w:rsidR="00243995" w:rsidRPr="00243995" w:rsidTr="00243995">
        <w:tc>
          <w:tcPr>
            <w:tcW w:w="4361" w:type="dxa"/>
          </w:tcPr>
          <w:p w:rsidR="00243995" w:rsidRPr="00243995" w:rsidRDefault="00243995" w:rsidP="00243995">
            <w:pPr>
              <w:ind w:left="284" w:hanging="284"/>
              <w:jc w:val="center"/>
              <w:rPr>
                <w:b/>
                <w:color w:val="000000"/>
                <w:sz w:val="22"/>
              </w:rPr>
            </w:pPr>
            <w:r w:rsidRPr="00243995">
              <w:rPr>
                <w:b/>
                <w:color w:val="000000"/>
                <w:sz w:val="22"/>
              </w:rPr>
              <w:lastRenderedPageBreak/>
              <w:t xml:space="preserve"> </w:t>
            </w:r>
            <w:r w:rsidRPr="00243995">
              <w:rPr>
                <w:b/>
                <w:bCs/>
                <w:i/>
                <w:color w:val="000000"/>
                <w:sz w:val="22"/>
              </w:rPr>
              <w:t>Внеурочная деятельность</w:t>
            </w:r>
            <w:r w:rsidRPr="00243995">
              <w:rPr>
                <w:b/>
                <w:i/>
                <w:color w:val="000000"/>
                <w:sz w:val="22"/>
              </w:rPr>
              <w:t xml:space="preserve"> «Основы духовно-нравственной культуры народов России»</w:t>
            </w:r>
          </w:p>
        </w:tc>
        <w:tc>
          <w:tcPr>
            <w:tcW w:w="851" w:type="dxa"/>
          </w:tcPr>
          <w:p w:rsidR="00243995" w:rsidRPr="00243995" w:rsidRDefault="00243995" w:rsidP="00243995">
            <w:pPr>
              <w:ind w:left="284" w:hanging="284"/>
              <w:jc w:val="center"/>
              <w:rPr>
                <w:b/>
                <w:color w:val="000000"/>
                <w:sz w:val="22"/>
              </w:rPr>
            </w:pPr>
            <w:r w:rsidRPr="00243995">
              <w:rPr>
                <w:b/>
                <w:color w:val="000000"/>
                <w:sz w:val="22"/>
              </w:rPr>
              <w:t>1</w:t>
            </w:r>
          </w:p>
        </w:tc>
        <w:tc>
          <w:tcPr>
            <w:tcW w:w="326" w:type="dxa"/>
          </w:tcPr>
          <w:p w:rsidR="00243995" w:rsidRPr="00243995" w:rsidRDefault="00243995" w:rsidP="00243995">
            <w:pPr>
              <w:ind w:left="284" w:hanging="284"/>
              <w:jc w:val="center"/>
              <w:rPr>
                <w:b/>
                <w:color w:val="000000"/>
                <w:sz w:val="22"/>
              </w:rPr>
            </w:pPr>
            <w:r w:rsidRPr="00243995">
              <w:rPr>
                <w:b/>
                <w:color w:val="000000"/>
                <w:sz w:val="22"/>
              </w:rPr>
              <w:t>1</w:t>
            </w:r>
          </w:p>
        </w:tc>
        <w:tc>
          <w:tcPr>
            <w:tcW w:w="360" w:type="dxa"/>
          </w:tcPr>
          <w:p w:rsidR="00243995" w:rsidRPr="00243995" w:rsidRDefault="00243995" w:rsidP="00243995">
            <w:pPr>
              <w:ind w:left="284" w:hanging="284"/>
              <w:jc w:val="center"/>
              <w:rPr>
                <w:b/>
                <w:color w:val="000000"/>
                <w:sz w:val="22"/>
              </w:rPr>
            </w:pPr>
            <w:r w:rsidRPr="00243995">
              <w:rPr>
                <w:b/>
                <w:color w:val="000000"/>
                <w:sz w:val="22"/>
              </w:rPr>
              <w:t>1</w:t>
            </w:r>
          </w:p>
        </w:tc>
        <w:tc>
          <w:tcPr>
            <w:tcW w:w="0" w:type="auto"/>
          </w:tcPr>
          <w:p w:rsidR="00243995" w:rsidRPr="00243995" w:rsidRDefault="00243995" w:rsidP="00243995">
            <w:pPr>
              <w:ind w:left="284" w:hanging="284"/>
              <w:jc w:val="center"/>
              <w:rPr>
                <w:b/>
                <w:color w:val="000000"/>
                <w:sz w:val="22"/>
              </w:rPr>
            </w:pPr>
            <w:r w:rsidRPr="00243995">
              <w:rPr>
                <w:b/>
                <w:color w:val="000000"/>
                <w:sz w:val="22"/>
              </w:rPr>
              <w:t xml:space="preserve"> </w:t>
            </w:r>
          </w:p>
        </w:tc>
        <w:tc>
          <w:tcPr>
            <w:tcW w:w="865" w:type="dxa"/>
          </w:tcPr>
          <w:p w:rsidR="00243995" w:rsidRPr="00243995" w:rsidRDefault="00243995" w:rsidP="00243995">
            <w:pPr>
              <w:ind w:left="284" w:hanging="284"/>
              <w:jc w:val="center"/>
              <w:rPr>
                <w:b/>
                <w:color w:val="000000"/>
                <w:sz w:val="22"/>
              </w:rPr>
            </w:pPr>
            <w:r w:rsidRPr="00243995">
              <w:rPr>
                <w:b/>
                <w:color w:val="000000"/>
                <w:sz w:val="22"/>
              </w:rPr>
              <w:t xml:space="preserve">    3</w:t>
            </w:r>
          </w:p>
        </w:tc>
      </w:tr>
      <w:tr w:rsidR="00243995" w:rsidRPr="00243995" w:rsidTr="00243995">
        <w:trPr>
          <w:gridAfter w:val="3"/>
          <w:wAfter w:w="1711" w:type="dxa"/>
        </w:trPr>
        <w:tc>
          <w:tcPr>
            <w:tcW w:w="4361" w:type="dxa"/>
          </w:tcPr>
          <w:p w:rsidR="00243995" w:rsidRPr="00243995" w:rsidRDefault="00243995" w:rsidP="00243995">
            <w:pPr>
              <w:ind w:left="284" w:hanging="284"/>
              <w:jc w:val="center"/>
              <w:rPr>
                <w:b/>
                <w:color w:val="000000"/>
                <w:sz w:val="22"/>
              </w:rPr>
            </w:pPr>
            <w:r w:rsidRPr="00243995">
              <w:rPr>
                <w:b/>
                <w:bCs/>
                <w:color w:val="000000"/>
                <w:sz w:val="22"/>
              </w:rPr>
              <w:t>Спортивно-оздоровительное направление</w:t>
            </w:r>
          </w:p>
        </w:tc>
        <w:tc>
          <w:tcPr>
            <w:tcW w:w="1177" w:type="dxa"/>
            <w:gridSpan w:val="2"/>
          </w:tcPr>
          <w:p w:rsidR="00243995" w:rsidRPr="00243995" w:rsidRDefault="00243995" w:rsidP="00243995">
            <w:pPr>
              <w:ind w:left="284" w:hanging="284"/>
              <w:jc w:val="center"/>
              <w:rPr>
                <w:b/>
                <w:bCs/>
                <w:color w:val="000000"/>
                <w:sz w:val="22"/>
              </w:rPr>
            </w:pPr>
          </w:p>
        </w:tc>
      </w:tr>
      <w:tr w:rsidR="00243995" w:rsidRPr="00243995" w:rsidTr="00243995">
        <w:tc>
          <w:tcPr>
            <w:tcW w:w="4361" w:type="dxa"/>
          </w:tcPr>
          <w:p w:rsidR="00243995" w:rsidRPr="00243995" w:rsidRDefault="00243995" w:rsidP="00243995">
            <w:pPr>
              <w:ind w:left="284" w:hanging="284"/>
              <w:jc w:val="center"/>
              <w:rPr>
                <w:b/>
                <w:color w:val="000000"/>
                <w:sz w:val="22"/>
              </w:rPr>
            </w:pPr>
            <w:r w:rsidRPr="00243995">
              <w:rPr>
                <w:b/>
                <w:i/>
                <w:color w:val="000000"/>
                <w:sz w:val="22"/>
              </w:rPr>
              <w:t>Внеурочная деятельность «Волейбол»</w:t>
            </w:r>
          </w:p>
        </w:tc>
        <w:tc>
          <w:tcPr>
            <w:tcW w:w="851" w:type="dxa"/>
          </w:tcPr>
          <w:p w:rsidR="00243995" w:rsidRPr="00243995" w:rsidRDefault="00243995" w:rsidP="00243995">
            <w:pPr>
              <w:ind w:left="284" w:hanging="284"/>
              <w:jc w:val="center"/>
              <w:rPr>
                <w:b/>
                <w:color w:val="000000"/>
                <w:sz w:val="22"/>
              </w:rPr>
            </w:pPr>
            <w:r w:rsidRPr="00243995">
              <w:rPr>
                <w:b/>
                <w:color w:val="000000"/>
                <w:sz w:val="22"/>
              </w:rPr>
              <w:t>1</w:t>
            </w:r>
          </w:p>
        </w:tc>
        <w:tc>
          <w:tcPr>
            <w:tcW w:w="326" w:type="dxa"/>
          </w:tcPr>
          <w:p w:rsidR="00243995" w:rsidRPr="00243995" w:rsidRDefault="00243995" w:rsidP="00243995">
            <w:pPr>
              <w:ind w:left="284" w:hanging="284"/>
              <w:jc w:val="center"/>
              <w:rPr>
                <w:b/>
                <w:color w:val="000000"/>
                <w:sz w:val="22"/>
              </w:rPr>
            </w:pPr>
            <w:r w:rsidRPr="00243995">
              <w:rPr>
                <w:b/>
                <w:color w:val="000000"/>
                <w:sz w:val="22"/>
              </w:rPr>
              <w:t>1</w:t>
            </w:r>
          </w:p>
        </w:tc>
        <w:tc>
          <w:tcPr>
            <w:tcW w:w="360" w:type="dxa"/>
          </w:tcPr>
          <w:p w:rsidR="00243995" w:rsidRPr="00243995" w:rsidRDefault="00243995" w:rsidP="00243995">
            <w:pPr>
              <w:ind w:left="284" w:hanging="284"/>
              <w:jc w:val="center"/>
              <w:rPr>
                <w:b/>
                <w:color w:val="000000"/>
                <w:sz w:val="22"/>
              </w:rPr>
            </w:pPr>
            <w:r w:rsidRPr="00243995">
              <w:rPr>
                <w:b/>
                <w:color w:val="000000"/>
                <w:sz w:val="22"/>
              </w:rPr>
              <w:t xml:space="preserve">1 </w:t>
            </w:r>
          </w:p>
        </w:tc>
        <w:tc>
          <w:tcPr>
            <w:tcW w:w="486" w:type="dxa"/>
          </w:tcPr>
          <w:p w:rsidR="00243995" w:rsidRPr="00243995" w:rsidRDefault="00243995" w:rsidP="00243995">
            <w:pPr>
              <w:ind w:left="284" w:hanging="284"/>
              <w:jc w:val="center"/>
              <w:rPr>
                <w:b/>
                <w:color w:val="000000"/>
                <w:sz w:val="22"/>
              </w:rPr>
            </w:pPr>
            <w:r w:rsidRPr="00243995">
              <w:rPr>
                <w:b/>
                <w:color w:val="000000"/>
                <w:sz w:val="22"/>
              </w:rPr>
              <w:t xml:space="preserve"> 1</w:t>
            </w:r>
          </w:p>
        </w:tc>
        <w:tc>
          <w:tcPr>
            <w:tcW w:w="865" w:type="dxa"/>
          </w:tcPr>
          <w:p w:rsidR="00243995" w:rsidRPr="00243995" w:rsidRDefault="00243995" w:rsidP="00243995">
            <w:pPr>
              <w:ind w:left="284" w:hanging="284"/>
              <w:jc w:val="center"/>
              <w:rPr>
                <w:b/>
                <w:color w:val="000000"/>
                <w:sz w:val="22"/>
              </w:rPr>
            </w:pPr>
            <w:r w:rsidRPr="00243995">
              <w:rPr>
                <w:b/>
                <w:color w:val="000000"/>
                <w:sz w:val="22"/>
              </w:rPr>
              <w:t>4</w:t>
            </w:r>
          </w:p>
        </w:tc>
      </w:tr>
      <w:tr w:rsidR="00243995" w:rsidRPr="00243995" w:rsidTr="00243995">
        <w:trPr>
          <w:gridAfter w:val="3"/>
          <w:wAfter w:w="1711" w:type="dxa"/>
        </w:trPr>
        <w:tc>
          <w:tcPr>
            <w:tcW w:w="4361" w:type="dxa"/>
          </w:tcPr>
          <w:p w:rsidR="00243995" w:rsidRPr="00243995" w:rsidRDefault="00243995" w:rsidP="00243995">
            <w:pPr>
              <w:ind w:left="284" w:hanging="284"/>
              <w:jc w:val="center"/>
              <w:rPr>
                <w:b/>
                <w:color w:val="000000"/>
                <w:sz w:val="22"/>
              </w:rPr>
            </w:pPr>
            <w:r w:rsidRPr="00243995">
              <w:rPr>
                <w:b/>
                <w:color w:val="000000"/>
                <w:sz w:val="22"/>
              </w:rPr>
              <w:t>Социальное направление</w:t>
            </w:r>
          </w:p>
        </w:tc>
        <w:tc>
          <w:tcPr>
            <w:tcW w:w="1177" w:type="dxa"/>
            <w:gridSpan w:val="2"/>
          </w:tcPr>
          <w:p w:rsidR="00243995" w:rsidRPr="00243995" w:rsidRDefault="00243995" w:rsidP="00243995">
            <w:pPr>
              <w:ind w:left="284" w:hanging="284"/>
              <w:jc w:val="center"/>
              <w:rPr>
                <w:b/>
                <w:color w:val="000000"/>
                <w:sz w:val="22"/>
              </w:rPr>
            </w:pPr>
          </w:p>
        </w:tc>
      </w:tr>
      <w:tr w:rsidR="00243995" w:rsidRPr="00243995" w:rsidTr="00243995">
        <w:tc>
          <w:tcPr>
            <w:tcW w:w="4361" w:type="dxa"/>
          </w:tcPr>
          <w:p w:rsidR="00243995" w:rsidRPr="00243995" w:rsidRDefault="00243995" w:rsidP="00243995">
            <w:pPr>
              <w:ind w:left="284" w:hanging="284"/>
              <w:jc w:val="center"/>
              <w:rPr>
                <w:b/>
                <w:i/>
                <w:color w:val="000000"/>
                <w:sz w:val="22"/>
              </w:rPr>
            </w:pPr>
            <w:r w:rsidRPr="00243995">
              <w:rPr>
                <w:b/>
                <w:bCs/>
                <w:i/>
                <w:color w:val="000000"/>
                <w:sz w:val="22"/>
              </w:rPr>
              <w:t>Внеурочная деятельность для детей с ОВЗ по русскому языку</w:t>
            </w:r>
          </w:p>
        </w:tc>
        <w:tc>
          <w:tcPr>
            <w:tcW w:w="851" w:type="dxa"/>
          </w:tcPr>
          <w:p w:rsidR="00243995" w:rsidRPr="00243995" w:rsidRDefault="00243995" w:rsidP="00243995">
            <w:pPr>
              <w:ind w:left="284" w:hanging="284"/>
              <w:jc w:val="center"/>
              <w:rPr>
                <w:b/>
                <w:color w:val="000000"/>
                <w:sz w:val="22"/>
              </w:rPr>
            </w:pPr>
            <w:r w:rsidRPr="00243995">
              <w:rPr>
                <w:b/>
                <w:color w:val="000000"/>
                <w:sz w:val="22"/>
              </w:rPr>
              <w:t>1</w:t>
            </w:r>
          </w:p>
        </w:tc>
        <w:tc>
          <w:tcPr>
            <w:tcW w:w="326" w:type="dxa"/>
          </w:tcPr>
          <w:p w:rsidR="00243995" w:rsidRPr="00243995" w:rsidRDefault="00243995" w:rsidP="00243995">
            <w:pPr>
              <w:ind w:left="284" w:hanging="284"/>
              <w:jc w:val="center"/>
              <w:rPr>
                <w:b/>
                <w:color w:val="000000"/>
                <w:sz w:val="22"/>
              </w:rPr>
            </w:pPr>
            <w:r w:rsidRPr="00243995">
              <w:rPr>
                <w:b/>
                <w:color w:val="000000"/>
                <w:sz w:val="22"/>
              </w:rPr>
              <w:t>1</w:t>
            </w:r>
          </w:p>
        </w:tc>
        <w:tc>
          <w:tcPr>
            <w:tcW w:w="360" w:type="dxa"/>
          </w:tcPr>
          <w:p w:rsidR="00243995" w:rsidRPr="00243995" w:rsidRDefault="00243995" w:rsidP="00243995">
            <w:pPr>
              <w:ind w:left="284" w:hanging="284"/>
              <w:jc w:val="center"/>
              <w:rPr>
                <w:b/>
                <w:color w:val="000000"/>
                <w:sz w:val="22"/>
              </w:rPr>
            </w:pPr>
          </w:p>
        </w:tc>
        <w:tc>
          <w:tcPr>
            <w:tcW w:w="486" w:type="dxa"/>
          </w:tcPr>
          <w:p w:rsidR="00243995" w:rsidRPr="00243995" w:rsidRDefault="00243995" w:rsidP="00243995">
            <w:pPr>
              <w:ind w:left="284" w:hanging="284"/>
              <w:jc w:val="center"/>
              <w:rPr>
                <w:b/>
                <w:color w:val="000000"/>
                <w:sz w:val="22"/>
              </w:rPr>
            </w:pPr>
            <w:r w:rsidRPr="00243995">
              <w:rPr>
                <w:b/>
                <w:color w:val="000000"/>
                <w:sz w:val="22"/>
              </w:rPr>
              <w:t>1</w:t>
            </w:r>
          </w:p>
        </w:tc>
        <w:tc>
          <w:tcPr>
            <w:tcW w:w="865" w:type="dxa"/>
          </w:tcPr>
          <w:p w:rsidR="00243995" w:rsidRPr="00243995" w:rsidRDefault="00243995" w:rsidP="00243995">
            <w:pPr>
              <w:ind w:left="284" w:hanging="284"/>
              <w:jc w:val="center"/>
              <w:rPr>
                <w:b/>
                <w:color w:val="000000"/>
                <w:sz w:val="22"/>
              </w:rPr>
            </w:pPr>
            <w:r w:rsidRPr="00243995">
              <w:rPr>
                <w:b/>
                <w:color w:val="000000"/>
                <w:sz w:val="22"/>
              </w:rPr>
              <w:t>2</w:t>
            </w:r>
          </w:p>
        </w:tc>
      </w:tr>
      <w:tr w:rsidR="00243995" w:rsidRPr="00243995" w:rsidTr="00243995">
        <w:tc>
          <w:tcPr>
            <w:tcW w:w="4361" w:type="dxa"/>
          </w:tcPr>
          <w:p w:rsidR="00243995" w:rsidRPr="00243995" w:rsidRDefault="00243995" w:rsidP="00243995">
            <w:pPr>
              <w:ind w:left="284" w:hanging="284"/>
              <w:jc w:val="center"/>
              <w:rPr>
                <w:b/>
                <w:bCs/>
                <w:i/>
                <w:color w:val="000000"/>
                <w:sz w:val="22"/>
              </w:rPr>
            </w:pPr>
            <w:r w:rsidRPr="00243995">
              <w:rPr>
                <w:b/>
                <w:bCs/>
                <w:i/>
                <w:color w:val="000000"/>
                <w:sz w:val="22"/>
              </w:rPr>
              <w:t>Внеурочная деятельность для детей с ОВЗ по математике»</w:t>
            </w:r>
          </w:p>
        </w:tc>
        <w:tc>
          <w:tcPr>
            <w:tcW w:w="851" w:type="dxa"/>
          </w:tcPr>
          <w:p w:rsidR="00243995" w:rsidRPr="00243995" w:rsidRDefault="00243995" w:rsidP="00243995">
            <w:pPr>
              <w:ind w:left="284" w:hanging="284"/>
              <w:jc w:val="center"/>
              <w:rPr>
                <w:b/>
                <w:color w:val="000000"/>
                <w:sz w:val="22"/>
              </w:rPr>
            </w:pPr>
            <w:r w:rsidRPr="00243995">
              <w:rPr>
                <w:b/>
                <w:color w:val="000000"/>
                <w:sz w:val="22"/>
              </w:rPr>
              <w:t>1</w:t>
            </w:r>
          </w:p>
        </w:tc>
        <w:tc>
          <w:tcPr>
            <w:tcW w:w="326" w:type="dxa"/>
          </w:tcPr>
          <w:p w:rsidR="00243995" w:rsidRPr="00243995" w:rsidRDefault="00243995" w:rsidP="00243995">
            <w:pPr>
              <w:ind w:left="284" w:hanging="284"/>
              <w:jc w:val="center"/>
              <w:rPr>
                <w:b/>
                <w:color w:val="000000"/>
                <w:sz w:val="22"/>
              </w:rPr>
            </w:pPr>
            <w:r w:rsidRPr="00243995">
              <w:rPr>
                <w:b/>
                <w:color w:val="000000"/>
                <w:sz w:val="22"/>
              </w:rPr>
              <w:t>1</w:t>
            </w:r>
          </w:p>
        </w:tc>
        <w:tc>
          <w:tcPr>
            <w:tcW w:w="360" w:type="dxa"/>
          </w:tcPr>
          <w:p w:rsidR="00243995" w:rsidRPr="00243995" w:rsidRDefault="00243995" w:rsidP="00243995">
            <w:pPr>
              <w:ind w:left="284" w:hanging="284"/>
              <w:jc w:val="center"/>
              <w:rPr>
                <w:b/>
                <w:color w:val="000000"/>
                <w:sz w:val="22"/>
              </w:rPr>
            </w:pPr>
          </w:p>
        </w:tc>
        <w:tc>
          <w:tcPr>
            <w:tcW w:w="486" w:type="dxa"/>
          </w:tcPr>
          <w:p w:rsidR="00243995" w:rsidRPr="00243995" w:rsidRDefault="00243995" w:rsidP="00243995">
            <w:pPr>
              <w:ind w:left="284" w:hanging="284"/>
              <w:jc w:val="center"/>
              <w:rPr>
                <w:b/>
                <w:color w:val="000000"/>
                <w:sz w:val="22"/>
              </w:rPr>
            </w:pPr>
            <w:r w:rsidRPr="00243995">
              <w:rPr>
                <w:b/>
                <w:color w:val="000000"/>
                <w:sz w:val="22"/>
              </w:rPr>
              <w:t>1</w:t>
            </w:r>
          </w:p>
        </w:tc>
        <w:tc>
          <w:tcPr>
            <w:tcW w:w="865" w:type="dxa"/>
          </w:tcPr>
          <w:p w:rsidR="00243995" w:rsidRPr="00243995" w:rsidRDefault="00243995" w:rsidP="00243995">
            <w:pPr>
              <w:ind w:left="284" w:hanging="284"/>
              <w:jc w:val="center"/>
              <w:rPr>
                <w:b/>
                <w:color w:val="000000"/>
                <w:sz w:val="22"/>
              </w:rPr>
            </w:pPr>
            <w:r w:rsidRPr="00243995">
              <w:rPr>
                <w:b/>
                <w:color w:val="000000"/>
                <w:sz w:val="22"/>
              </w:rPr>
              <w:t>2</w:t>
            </w:r>
          </w:p>
        </w:tc>
      </w:tr>
      <w:tr w:rsidR="00243995" w:rsidRPr="00243995" w:rsidTr="00243995">
        <w:tc>
          <w:tcPr>
            <w:tcW w:w="4361" w:type="dxa"/>
          </w:tcPr>
          <w:p w:rsidR="00243995" w:rsidRPr="00243995" w:rsidRDefault="00243995" w:rsidP="00243995">
            <w:pPr>
              <w:ind w:left="284" w:hanging="284"/>
              <w:jc w:val="center"/>
              <w:rPr>
                <w:b/>
                <w:bCs/>
                <w:i/>
                <w:color w:val="000000"/>
                <w:sz w:val="22"/>
              </w:rPr>
            </w:pPr>
            <w:r w:rsidRPr="00243995">
              <w:rPr>
                <w:b/>
                <w:bCs/>
                <w:i/>
                <w:color w:val="000000"/>
                <w:sz w:val="22"/>
              </w:rPr>
              <w:t>Внеурочная деятельность «Разговор о важном»</w:t>
            </w:r>
          </w:p>
        </w:tc>
        <w:tc>
          <w:tcPr>
            <w:tcW w:w="851" w:type="dxa"/>
          </w:tcPr>
          <w:p w:rsidR="00243995" w:rsidRPr="00243995" w:rsidRDefault="00243995" w:rsidP="00243995">
            <w:pPr>
              <w:ind w:left="284" w:hanging="284"/>
              <w:jc w:val="center"/>
              <w:rPr>
                <w:b/>
                <w:color w:val="000000"/>
                <w:sz w:val="22"/>
              </w:rPr>
            </w:pPr>
            <w:r w:rsidRPr="00243995">
              <w:rPr>
                <w:b/>
                <w:color w:val="000000"/>
                <w:sz w:val="22"/>
              </w:rPr>
              <w:t>1</w:t>
            </w:r>
          </w:p>
        </w:tc>
        <w:tc>
          <w:tcPr>
            <w:tcW w:w="326" w:type="dxa"/>
          </w:tcPr>
          <w:p w:rsidR="00243995" w:rsidRPr="00243995" w:rsidRDefault="00243995" w:rsidP="00243995">
            <w:pPr>
              <w:ind w:left="284" w:hanging="284"/>
              <w:jc w:val="center"/>
              <w:rPr>
                <w:b/>
                <w:color w:val="000000"/>
                <w:sz w:val="22"/>
              </w:rPr>
            </w:pPr>
            <w:r w:rsidRPr="00243995">
              <w:rPr>
                <w:b/>
                <w:color w:val="000000"/>
                <w:sz w:val="22"/>
              </w:rPr>
              <w:t>1</w:t>
            </w:r>
          </w:p>
        </w:tc>
        <w:tc>
          <w:tcPr>
            <w:tcW w:w="360" w:type="dxa"/>
          </w:tcPr>
          <w:p w:rsidR="00243995" w:rsidRPr="00243995" w:rsidRDefault="00243995" w:rsidP="00243995">
            <w:pPr>
              <w:ind w:left="284" w:hanging="284"/>
              <w:jc w:val="center"/>
              <w:rPr>
                <w:b/>
                <w:color w:val="000000"/>
                <w:sz w:val="22"/>
              </w:rPr>
            </w:pPr>
            <w:r w:rsidRPr="00243995">
              <w:rPr>
                <w:b/>
                <w:color w:val="000000"/>
                <w:sz w:val="22"/>
              </w:rPr>
              <w:t>1</w:t>
            </w:r>
          </w:p>
        </w:tc>
        <w:tc>
          <w:tcPr>
            <w:tcW w:w="486" w:type="dxa"/>
          </w:tcPr>
          <w:p w:rsidR="00243995" w:rsidRPr="00243995" w:rsidRDefault="00243995" w:rsidP="00243995">
            <w:pPr>
              <w:ind w:left="284" w:hanging="284"/>
              <w:jc w:val="center"/>
              <w:rPr>
                <w:b/>
                <w:color w:val="000000"/>
                <w:sz w:val="22"/>
              </w:rPr>
            </w:pPr>
            <w:r w:rsidRPr="00243995">
              <w:rPr>
                <w:b/>
                <w:color w:val="000000"/>
                <w:sz w:val="22"/>
              </w:rPr>
              <w:t>1</w:t>
            </w:r>
          </w:p>
        </w:tc>
        <w:tc>
          <w:tcPr>
            <w:tcW w:w="865" w:type="dxa"/>
          </w:tcPr>
          <w:p w:rsidR="00243995" w:rsidRPr="00243995" w:rsidRDefault="00243995" w:rsidP="00243995">
            <w:pPr>
              <w:ind w:left="284" w:hanging="284"/>
              <w:jc w:val="center"/>
              <w:rPr>
                <w:b/>
                <w:color w:val="000000"/>
                <w:sz w:val="22"/>
              </w:rPr>
            </w:pPr>
            <w:r w:rsidRPr="00243995">
              <w:rPr>
                <w:b/>
                <w:color w:val="000000"/>
                <w:sz w:val="22"/>
              </w:rPr>
              <w:t>4</w:t>
            </w:r>
          </w:p>
        </w:tc>
      </w:tr>
      <w:tr w:rsidR="00243995" w:rsidRPr="00243995" w:rsidTr="00243995">
        <w:tc>
          <w:tcPr>
            <w:tcW w:w="4361" w:type="dxa"/>
          </w:tcPr>
          <w:p w:rsidR="00243995" w:rsidRPr="00243995" w:rsidRDefault="00243995" w:rsidP="00243995">
            <w:pPr>
              <w:ind w:left="284" w:hanging="284"/>
              <w:jc w:val="center"/>
              <w:rPr>
                <w:b/>
                <w:color w:val="000000"/>
                <w:sz w:val="22"/>
              </w:rPr>
            </w:pPr>
            <w:r w:rsidRPr="00243995">
              <w:rPr>
                <w:b/>
                <w:color w:val="000000"/>
                <w:sz w:val="22"/>
              </w:rPr>
              <w:t>Итого</w:t>
            </w:r>
          </w:p>
        </w:tc>
        <w:tc>
          <w:tcPr>
            <w:tcW w:w="851" w:type="dxa"/>
          </w:tcPr>
          <w:p w:rsidR="00243995" w:rsidRPr="00243995" w:rsidRDefault="00243995" w:rsidP="00243995">
            <w:pPr>
              <w:ind w:left="284" w:hanging="284"/>
              <w:jc w:val="center"/>
              <w:rPr>
                <w:b/>
                <w:color w:val="000000"/>
                <w:sz w:val="22"/>
              </w:rPr>
            </w:pPr>
            <w:r w:rsidRPr="00243995">
              <w:rPr>
                <w:b/>
                <w:color w:val="000000"/>
                <w:sz w:val="22"/>
              </w:rPr>
              <w:t>6</w:t>
            </w:r>
          </w:p>
        </w:tc>
        <w:tc>
          <w:tcPr>
            <w:tcW w:w="326" w:type="dxa"/>
          </w:tcPr>
          <w:p w:rsidR="00243995" w:rsidRPr="00243995" w:rsidRDefault="00243995" w:rsidP="00243995">
            <w:pPr>
              <w:ind w:left="284" w:hanging="284"/>
              <w:jc w:val="center"/>
              <w:rPr>
                <w:b/>
                <w:color w:val="000000"/>
                <w:sz w:val="22"/>
              </w:rPr>
            </w:pPr>
            <w:r w:rsidRPr="00243995">
              <w:rPr>
                <w:b/>
                <w:color w:val="000000"/>
                <w:sz w:val="22"/>
              </w:rPr>
              <w:t>5</w:t>
            </w:r>
          </w:p>
        </w:tc>
        <w:tc>
          <w:tcPr>
            <w:tcW w:w="360" w:type="dxa"/>
          </w:tcPr>
          <w:p w:rsidR="00243995" w:rsidRPr="00243995" w:rsidRDefault="00243995" w:rsidP="00243995">
            <w:pPr>
              <w:ind w:left="284" w:hanging="284"/>
              <w:jc w:val="center"/>
              <w:rPr>
                <w:b/>
                <w:color w:val="000000"/>
                <w:sz w:val="22"/>
              </w:rPr>
            </w:pPr>
            <w:r w:rsidRPr="00243995">
              <w:rPr>
                <w:b/>
                <w:color w:val="000000"/>
                <w:sz w:val="22"/>
              </w:rPr>
              <w:t>3</w:t>
            </w:r>
          </w:p>
        </w:tc>
        <w:tc>
          <w:tcPr>
            <w:tcW w:w="486" w:type="dxa"/>
          </w:tcPr>
          <w:p w:rsidR="00243995" w:rsidRPr="00243995" w:rsidRDefault="00243995" w:rsidP="00243995">
            <w:pPr>
              <w:ind w:left="284" w:hanging="284"/>
              <w:jc w:val="center"/>
              <w:rPr>
                <w:b/>
                <w:color w:val="000000"/>
                <w:sz w:val="22"/>
              </w:rPr>
            </w:pPr>
            <w:r w:rsidRPr="00243995">
              <w:rPr>
                <w:b/>
                <w:color w:val="000000"/>
                <w:sz w:val="22"/>
              </w:rPr>
              <w:t>7</w:t>
            </w:r>
          </w:p>
        </w:tc>
        <w:tc>
          <w:tcPr>
            <w:tcW w:w="865" w:type="dxa"/>
          </w:tcPr>
          <w:p w:rsidR="00243995" w:rsidRPr="00243995" w:rsidRDefault="00243995" w:rsidP="00243995">
            <w:pPr>
              <w:ind w:left="284" w:hanging="284"/>
              <w:jc w:val="center"/>
              <w:rPr>
                <w:b/>
                <w:color w:val="000000"/>
                <w:sz w:val="22"/>
              </w:rPr>
            </w:pPr>
            <w:r w:rsidRPr="00243995">
              <w:rPr>
                <w:b/>
                <w:color w:val="000000"/>
                <w:sz w:val="22"/>
              </w:rPr>
              <w:t>21</w:t>
            </w:r>
          </w:p>
        </w:tc>
      </w:tr>
    </w:tbl>
    <w:p w:rsidR="00243995" w:rsidRPr="00243995" w:rsidRDefault="00243995" w:rsidP="00243995">
      <w:pPr>
        <w:jc w:val="center"/>
        <w:rPr>
          <w:b/>
          <w:color w:val="000000"/>
          <w:sz w:val="22"/>
        </w:rPr>
      </w:pPr>
    </w:p>
    <w:p w:rsidR="00243995" w:rsidRPr="00243995" w:rsidRDefault="00243995" w:rsidP="00243995">
      <w:pPr>
        <w:jc w:val="center"/>
        <w:rPr>
          <w:b/>
          <w:color w:val="000000"/>
          <w:szCs w:val="28"/>
        </w:rPr>
      </w:pPr>
    </w:p>
    <w:p w:rsidR="00243995" w:rsidRPr="00243995" w:rsidRDefault="00243995" w:rsidP="00243995">
      <w:pPr>
        <w:jc w:val="center"/>
        <w:rPr>
          <w:b/>
          <w:color w:val="000000"/>
          <w:szCs w:val="28"/>
        </w:rPr>
      </w:pPr>
      <w:r w:rsidRPr="00243995">
        <w:rPr>
          <w:b/>
          <w:color w:val="000000"/>
          <w:szCs w:val="28"/>
        </w:rPr>
        <w:t>Дополнительное образование</w:t>
      </w:r>
    </w:p>
    <w:p w:rsidR="00243995" w:rsidRPr="00243995" w:rsidRDefault="00243995" w:rsidP="00243995">
      <w:pPr>
        <w:jc w:val="center"/>
        <w:rPr>
          <w:b/>
          <w:color w:val="000000"/>
          <w:szCs w:val="28"/>
        </w:rPr>
      </w:pPr>
      <w:r w:rsidRPr="00243995">
        <w:rPr>
          <w:b/>
          <w:color w:val="000000"/>
          <w:szCs w:val="28"/>
        </w:rPr>
        <w:t xml:space="preserve"> </w:t>
      </w: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1843"/>
      </w:tblGrid>
      <w:tr w:rsidR="00243995" w:rsidRPr="00243995" w:rsidTr="00243995">
        <w:tc>
          <w:tcPr>
            <w:tcW w:w="5353" w:type="dxa"/>
          </w:tcPr>
          <w:p w:rsidR="00243995" w:rsidRPr="00243995" w:rsidRDefault="00243995" w:rsidP="00243995">
            <w:pPr>
              <w:jc w:val="center"/>
              <w:rPr>
                <w:b/>
                <w:color w:val="000000"/>
                <w:szCs w:val="28"/>
              </w:rPr>
            </w:pPr>
          </w:p>
        </w:tc>
        <w:tc>
          <w:tcPr>
            <w:tcW w:w="1843" w:type="dxa"/>
          </w:tcPr>
          <w:p w:rsidR="00243995" w:rsidRPr="00243995" w:rsidRDefault="00243995" w:rsidP="00243995">
            <w:pPr>
              <w:jc w:val="center"/>
              <w:rPr>
                <w:b/>
                <w:bCs/>
                <w:color w:val="000000"/>
                <w:szCs w:val="28"/>
              </w:rPr>
            </w:pPr>
            <w:r w:rsidRPr="00243995">
              <w:rPr>
                <w:b/>
                <w:bCs/>
                <w:color w:val="000000"/>
                <w:szCs w:val="28"/>
              </w:rPr>
              <w:t>5-9 классы</w:t>
            </w:r>
          </w:p>
        </w:tc>
      </w:tr>
      <w:tr w:rsidR="00243995" w:rsidRPr="00243995" w:rsidTr="00243995">
        <w:tc>
          <w:tcPr>
            <w:tcW w:w="5353" w:type="dxa"/>
          </w:tcPr>
          <w:p w:rsidR="00243995" w:rsidRPr="00243995" w:rsidRDefault="00243995" w:rsidP="00243995">
            <w:pPr>
              <w:jc w:val="center"/>
              <w:rPr>
                <w:b/>
                <w:color w:val="000000"/>
                <w:szCs w:val="28"/>
              </w:rPr>
            </w:pPr>
            <w:r w:rsidRPr="00243995">
              <w:rPr>
                <w:b/>
                <w:color w:val="000000"/>
                <w:szCs w:val="28"/>
              </w:rPr>
              <w:t>Доп.образование «Школьный театр»</w:t>
            </w:r>
          </w:p>
        </w:tc>
        <w:tc>
          <w:tcPr>
            <w:tcW w:w="1843" w:type="dxa"/>
          </w:tcPr>
          <w:p w:rsidR="00243995" w:rsidRPr="00243995" w:rsidRDefault="00243995" w:rsidP="00243995">
            <w:pPr>
              <w:jc w:val="center"/>
              <w:rPr>
                <w:b/>
                <w:bCs/>
                <w:color w:val="000000"/>
                <w:szCs w:val="28"/>
              </w:rPr>
            </w:pPr>
            <w:r w:rsidRPr="00243995">
              <w:rPr>
                <w:b/>
                <w:bCs/>
                <w:color w:val="000000"/>
                <w:szCs w:val="28"/>
              </w:rPr>
              <w:t>1ч</w:t>
            </w:r>
          </w:p>
        </w:tc>
      </w:tr>
      <w:tr w:rsidR="00243995" w:rsidRPr="00243995" w:rsidTr="00243995">
        <w:tc>
          <w:tcPr>
            <w:tcW w:w="5353" w:type="dxa"/>
          </w:tcPr>
          <w:p w:rsidR="00243995" w:rsidRPr="00243995" w:rsidRDefault="00243995" w:rsidP="00243995">
            <w:pPr>
              <w:jc w:val="center"/>
              <w:rPr>
                <w:b/>
                <w:color w:val="000000"/>
                <w:szCs w:val="28"/>
              </w:rPr>
            </w:pPr>
            <w:r w:rsidRPr="00243995">
              <w:rPr>
                <w:b/>
                <w:color w:val="000000"/>
                <w:szCs w:val="28"/>
              </w:rPr>
              <w:t>Доп.образование «Волейбольная секция»</w:t>
            </w:r>
          </w:p>
        </w:tc>
        <w:tc>
          <w:tcPr>
            <w:tcW w:w="1843" w:type="dxa"/>
          </w:tcPr>
          <w:p w:rsidR="00243995" w:rsidRPr="00243995" w:rsidRDefault="00243995" w:rsidP="00243995">
            <w:pPr>
              <w:jc w:val="center"/>
              <w:rPr>
                <w:b/>
                <w:bCs/>
                <w:color w:val="000000"/>
                <w:szCs w:val="28"/>
              </w:rPr>
            </w:pPr>
            <w:r w:rsidRPr="00243995">
              <w:rPr>
                <w:b/>
                <w:bCs/>
                <w:color w:val="000000"/>
                <w:szCs w:val="28"/>
              </w:rPr>
              <w:t>1ч</w:t>
            </w:r>
          </w:p>
        </w:tc>
      </w:tr>
    </w:tbl>
    <w:p w:rsidR="00243995" w:rsidRPr="00243995" w:rsidRDefault="00243995" w:rsidP="00243995">
      <w:pPr>
        <w:jc w:val="center"/>
        <w:rPr>
          <w:b/>
          <w:color w:val="000000"/>
          <w:szCs w:val="28"/>
        </w:rPr>
      </w:pPr>
    </w:p>
    <w:p w:rsidR="00B4280B" w:rsidRPr="00243995" w:rsidRDefault="003B175C" w:rsidP="008D0D96">
      <w:pPr>
        <w:pStyle w:val="3"/>
        <w:rPr>
          <w:b/>
          <w:bCs/>
          <w:caps/>
          <w:szCs w:val="28"/>
        </w:rPr>
      </w:pPr>
      <w:bookmarkStart w:id="492" w:name="_Toc97114980"/>
      <w:r>
        <w:rPr>
          <w:bCs/>
          <w:caps/>
          <w:szCs w:val="28"/>
        </w:rPr>
        <w:lastRenderedPageBreak/>
        <w:t>2.3.</w:t>
      </w:r>
      <w:r w:rsidR="00707A50" w:rsidRPr="00CF03C3">
        <w:rPr>
          <w:bCs/>
          <w:caps/>
          <w:szCs w:val="28"/>
        </w:rPr>
        <w:t>3</w:t>
      </w:r>
      <w:r w:rsidR="00B4280B" w:rsidRPr="00243995">
        <w:rPr>
          <w:b/>
          <w:bCs/>
          <w:caps/>
          <w:szCs w:val="28"/>
        </w:rPr>
        <w:t xml:space="preserve">.  календарный </w:t>
      </w:r>
      <w:r w:rsidR="00025187" w:rsidRPr="00243995">
        <w:rPr>
          <w:b/>
          <w:bCs/>
          <w:caps/>
          <w:szCs w:val="28"/>
        </w:rPr>
        <w:t xml:space="preserve">учебный </w:t>
      </w:r>
      <w:r w:rsidR="00B4280B" w:rsidRPr="00243995">
        <w:rPr>
          <w:b/>
          <w:bCs/>
          <w:caps/>
          <w:szCs w:val="28"/>
        </w:rPr>
        <w:t>график</w:t>
      </w:r>
      <w:bookmarkEnd w:id="489"/>
      <w:bookmarkEnd w:id="490"/>
      <w:bookmarkEnd w:id="492"/>
    </w:p>
    <w:p w:rsidR="00B265DF" w:rsidRPr="00CF03C3" w:rsidRDefault="00B265DF" w:rsidP="008C319F">
      <w:pPr>
        <w:spacing w:after="0" w:line="240" w:lineRule="auto"/>
        <w:ind w:firstLine="709"/>
        <w:jc w:val="both"/>
        <w:rPr>
          <w:b/>
          <w:szCs w:val="28"/>
        </w:rPr>
      </w:pPr>
    </w:p>
    <w:p w:rsidR="00F84FAF" w:rsidRPr="00CF03C3" w:rsidRDefault="00243995" w:rsidP="008C319F">
      <w:pPr>
        <w:spacing w:after="0" w:line="240" w:lineRule="auto"/>
        <w:ind w:firstLine="709"/>
        <w:jc w:val="both"/>
        <w:rPr>
          <w:szCs w:val="28"/>
        </w:rPr>
      </w:pPr>
      <w:r>
        <w:rPr>
          <w:b/>
          <w:szCs w:val="28"/>
        </w:rPr>
        <w:t>К</w:t>
      </w:r>
      <w:r w:rsidR="00F84FAF" w:rsidRPr="00CF03C3">
        <w:rPr>
          <w:b/>
          <w:szCs w:val="28"/>
        </w:rPr>
        <w:t>алендарный учебный график</w:t>
      </w:r>
      <w:r w:rsidR="00F84FAF"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00F84FAF" w:rsidRPr="00CF03C3">
        <w:rPr>
          <w:szCs w:val="28"/>
        </w:rPr>
        <w:t xml:space="preserve"> каникулы):</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rsidR="00B4280B"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rsidR="00243995" w:rsidRPr="00243995" w:rsidRDefault="00243995" w:rsidP="00243995">
      <w:pPr>
        <w:spacing w:after="0" w:line="240" w:lineRule="auto"/>
        <w:ind w:firstLine="709"/>
        <w:jc w:val="both"/>
        <w:rPr>
          <w:szCs w:val="28"/>
        </w:rPr>
      </w:pPr>
      <w:r w:rsidRPr="00243995">
        <w:rPr>
          <w:szCs w:val="28"/>
        </w:rPr>
        <w:t>Утверждаю</w:t>
      </w:r>
    </w:p>
    <w:p w:rsidR="00243995" w:rsidRPr="00243995" w:rsidRDefault="00243995" w:rsidP="00243995">
      <w:pPr>
        <w:spacing w:after="0" w:line="240" w:lineRule="auto"/>
        <w:ind w:firstLine="709"/>
        <w:jc w:val="both"/>
        <w:rPr>
          <w:szCs w:val="28"/>
        </w:rPr>
      </w:pPr>
      <w:r w:rsidRPr="00243995">
        <w:rPr>
          <w:szCs w:val="28"/>
        </w:rPr>
        <w:t>Директор БОУ ТР ОО «Никольская СОШ» ______________</w:t>
      </w:r>
    </w:p>
    <w:p w:rsidR="00243995" w:rsidRPr="00243995" w:rsidRDefault="00243995" w:rsidP="00243995">
      <w:pPr>
        <w:spacing w:after="0" w:line="240" w:lineRule="auto"/>
        <w:ind w:firstLine="709"/>
        <w:jc w:val="both"/>
        <w:rPr>
          <w:szCs w:val="28"/>
        </w:rPr>
      </w:pPr>
      <w:r w:rsidRPr="00243995">
        <w:rPr>
          <w:szCs w:val="28"/>
        </w:rPr>
        <w:t xml:space="preserve">Е.И. Ченская            </w:t>
      </w:r>
    </w:p>
    <w:p w:rsidR="00243995" w:rsidRPr="00243995" w:rsidRDefault="00243995" w:rsidP="00243995">
      <w:pPr>
        <w:spacing w:after="0" w:line="240" w:lineRule="auto"/>
        <w:ind w:firstLine="709"/>
        <w:jc w:val="both"/>
        <w:rPr>
          <w:szCs w:val="28"/>
        </w:rPr>
      </w:pPr>
      <w:r w:rsidRPr="00243995">
        <w:rPr>
          <w:szCs w:val="28"/>
        </w:rPr>
        <w:t>Приказ № ____-Д от 31.08.2022 г.</w:t>
      </w:r>
    </w:p>
    <w:p w:rsidR="00243995" w:rsidRPr="00243995" w:rsidRDefault="00243995" w:rsidP="00243995">
      <w:pPr>
        <w:spacing w:after="0" w:line="240" w:lineRule="auto"/>
        <w:ind w:firstLine="709"/>
        <w:jc w:val="both"/>
        <w:rPr>
          <w:b/>
          <w:szCs w:val="28"/>
        </w:rPr>
      </w:pPr>
    </w:p>
    <w:p w:rsidR="00243995" w:rsidRPr="00243995" w:rsidRDefault="00243995" w:rsidP="00243995">
      <w:pPr>
        <w:spacing w:after="0" w:line="240" w:lineRule="auto"/>
        <w:ind w:firstLine="709"/>
        <w:jc w:val="both"/>
        <w:rPr>
          <w:b/>
          <w:szCs w:val="28"/>
        </w:rPr>
      </w:pPr>
      <w:r w:rsidRPr="00243995">
        <w:rPr>
          <w:b/>
          <w:szCs w:val="28"/>
        </w:rPr>
        <w:t xml:space="preserve">  Календарный учебный график</w:t>
      </w:r>
    </w:p>
    <w:p w:rsidR="00243995" w:rsidRPr="00243995" w:rsidRDefault="00243995" w:rsidP="00243995">
      <w:pPr>
        <w:spacing w:after="0" w:line="240" w:lineRule="auto"/>
        <w:ind w:firstLine="709"/>
        <w:jc w:val="both"/>
        <w:rPr>
          <w:b/>
          <w:szCs w:val="28"/>
        </w:rPr>
      </w:pPr>
      <w:r w:rsidRPr="00243995">
        <w:rPr>
          <w:b/>
          <w:szCs w:val="28"/>
        </w:rPr>
        <w:t>на 2022 - 2023 учебный год</w:t>
      </w:r>
    </w:p>
    <w:p w:rsidR="00243995" w:rsidRPr="00243995" w:rsidRDefault="00243995" w:rsidP="00243995">
      <w:pPr>
        <w:spacing w:after="0" w:line="240" w:lineRule="auto"/>
        <w:ind w:firstLine="709"/>
        <w:jc w:val="both"/>
        <w:rPr>
          <w:szCs w:val="28"/>
        </w:rPr>
      </w:pPr>
      <w:r w:rsidRPr="00243995">
        <w:rPr>
          <w:b/>
          <w:bCs/>
          <w:szCs w:val="28"/>
        </w:rPr>
        <w:t>1. Начало учебного года:</w:t>
      </w:r>
    </w:p>
    <w:p w:rsidR="00243995" w:rsidRPr="00243995" w:rsidRDefault="00243995" w:rsidP="00243995">
      <w:pPr>
        <w:spacing w:after="0" w:line="240" w:lineRule="auto"/>
        <w:ind w:firstLine="709"/>
        <w:jc w:val="both"/>
        <w:rPr>
          <w:szCs w:val="28"/>
        </w:rPr>
      </w:pPr>
      <w:r w:rsidRPr="00243995">
        <w:rPr>
          <w:szCs w:val="28"/>
        </w:rPr>
        <w:t>01.09.2022 г.</w:t>
      </w:r>
    </w:p>
    <w:p w:rsidR="00243995" w:rsidRPr="00243995" w:rsidRDefault="00243995" w:rsidP="00243995">
      <w:pPr>
        <w:spacing w:after="0" w:line="240" w:lineRule="auto"/>
        <w:ind w:firstLine="709"/>
        <w:jc w:val="both"/>
        <w:rPr>
          <w:szCs w:val="28"/>
        </w:rPr>
      </w:pPr>
      <w:r w:rsidRPr="00243995">
        <w:rPr>
          <w:b/>
          <w:bCs/>
          <w:szCs w:val="28"/>
        </w:rPr>
        <w:lastRenderedPageBreak/>
        <w:t>2. Окончание учебного года:</w:t>
      </w:r>
    </w:p>
    <w:p w:rsidR="00243995" w:rsidRPr="00243995" w:rsidRDefault="00243995" w:rsidP="00243995">
      <w:pPr>
        <w:spacing w:after="0" w:line="240" w:lineRule="auto"/>
        <w:ind w:firstLine="709"/>
        <w:jc w:val="both"/>
        <w:rPr>
          <w:szCs w:val="28"/>
        </w:rPr>
      </w:pPr>
      <w:r w:rsidRPr="00243995">
        <w:rPr>
          <w:szCs w:val="28"/>
        </w:rPr>
        <w:t>    Учебные занятия заканчиваются:</w:t>
      </w:r>
    </w:p>
    <w:p w:rsidR="00243995" w:rsidRPr="00243995" w:rsidRDefault="00243995" w:rsidP="00243995">
      <w:pPr>
        <w:spacing w:after="0" w:line="240" w:lineRule="auto"/>
        <w:ind w:firstLine="709"/>
        <w:jc w:val="both"/>
        <w:rPr>
          <w:szCs w:val="28"/>
        </w:rPr>
      </w:pPr>
      <w:r w:rsidRPr="00243995">
        <w:rPr>
          <w:szCs w:val="28"/>
        </w:rPr>
        <w:t>в 1, 9, 11 классах – 19 мая 2023 года; 2 – 4, 5-8, 10 классы – 26 мая 2023 года.</w:t>
      </w:r>
    </w:p>
    <w:p w:rsidR="00243995" w:rsidRPr="00243995" w:rsidRDefault="00243995" w:rsidP="00243995">
      <w:pPr>
        <w:spacing w:after="0" w:line="240" w:lineRule="auto"/>
        <w:ind w:firstLine="709"/>
        <w:jc w:val="both"/>
        <w:rPr>
          <w:szCs w:val="28"/>
        </w:rPr>
      </w:pPr>
      <w:r w:rsidRPr="00243995">
        <w:rPr>
          <w:b/>
          <w:bCs/>
          <w:szCs w:val="28"/>
        </w:rPr>
        <w:t xml:space="preserve">3. Начало учебных занятий </w:t>
      </w:r>
    </w:p>
    <w:p w:rsidR="00243995" w:rsidRPr="00243995" w:rsidRDefault="00243995" w:rsidP="00243995">
      <w:pPr>
        <w:spacing w:after="0" w:line="240" w:lineRule="auto"/>
        <w:ind w:firstLine="709"/>
        <w:jc w:val="both"/>
        <w:rPr>
          <w:szCs w:val="28"/>
        </w:rPr>
      </w:pPr>
      <w:r w:rsidRPr="00243995">
        <w:rPr>
          <w:szCs w:val="28"/>
        </w:rPr>
        <w:t>1кл.-8.50.</w:t>
      </w:r>
    </w:p>
    <w:p w:rsidR="00243995" w:rsidRPr="00243995" w:rsidRDefault="00243995" w:rsidP="00243995">
      <w:pPr>
        <w:spacing w:after="0" w:line="240" w:lineRule="auto"/>
        <w:ind w:firstLine="709"/>
        <w:jc w:val="both"/>
        <w:rPr>
          <w:szCs w:val="28"/>
        </w:rPr>
      </w:pPr>
      <w:r w:rsidRPr="00243995">
        <w:rPr>
          <w:szCs w:val="28"/>
        </w:rPr>
        <w:t>2-11 классах – 8.55..</w:t>
      </w:r>
    </w:p>
    <w:p w:rsidR="00243995" w:rsidRPr="00243995" w:rsidRDefault="00243995" w:rsidP="00243995">
      <w:pPr>
        <w:spacing w:after="0" w:line="240" w:lineRule="auto"/>
        <w:ind w:firstLine="709"/>
        <w:jc w:val="both"/>
        <w:rPr>
          <w:szCs w:val="28"/>
        </w:rPr>
      </w:pPr>
      <w:r w:rsidRPr="00243995">
        <w:rPr>
          <w:b/>
          <w:bCs/>
          <w:szCs w:val="28"/>
        </w:rPr>
        <w:t xml:space="preserve">4. Окончание учебных занятий </w:t>
      </w:r>
    </w:p>
    <w:p w:rsidR="00243995" w:rsidRPr="00243995" w:rsidRDefault="00243995" w:rsidP="00243995">
      <w:pPr>
        <w:spacing w:after="0" w:line="240" w:lineRule="auto"/>
        <w:ind w:firstLine="709"/>
        <w:jc w:val="both"/>
        <w:rPr>
          <w:szCs w:val="28"/>
        </w:rPr>
      </w:pPr>
      <w:r w:rsidRPr="00243995">
        <w:rPr>
          <w:b/>
          <w:bCs/>
          <w:szCs w:val="28"/>
        </w:rPr>
        <w:t xml:space="preserve"> </w:t>
      </w:r>
      <w:r w:rsidRPr="00243995">
        <w:rPr>
          <w:szCs w:val="28"/>
        </w:rPr>
        <w:t>1-4 классы – 14:15; 5-11 классы – 15:00.</w:t>
      </w:r>
    </w:p>
    <w:p w:rsidR="00243995" w:rsidRPr="00243995" w:rsidRDefault="00243995" w:rsidP="00243995">
      <w:pPr>
        <w:spacing w:after="0" w:line="240" w:lineRule="auto"/>
        <w:ind w:firstLine="709"/>
        <w:jc w:val="both"/>
        <w:rPr>
          <w:szCs w:val="28"/>
        </w:rPr>
      </w:pPr>
      <w:r w:rsidRPr="00243995">
        <w:rPr>
          <w:b/>
          <w:bCs/>
          <w:szCs w:val="28"/>
        </w:rPr>
        <w:t>5. Сменность занятий</w:t>
      </w:r>
    </w:p>
    <w:p w:rsidR="00243995" w:rsidRPr="00243995" w:rsidRDefault="00243995" w:rsidP="00243995">
      <w:pPr>
        <w:spacing w:after="0" w:line="240" w:lineRule="auto"/>
        <w:ind w:firstLine="709"/>
        <w:jc w:val="both"/>
        <w:rPr>
          <w:szCs w:val="28"/>
        </w:rPr>
      </w:pPr>
      <w:r w:rsidRPr="00243995">
        <w:rPr>
          <w:b/>
          <w:bCs/>
          <w:szCs w:val="28"/>
        </w:rPr>
        <w:t xml:space="preserve"> </w:t>
      </w:r>
      <w:r w:rsidRPr="00243995">
        <w:rPr>
          <w:szCs w:val="28"/>
        </w:rPr>
        <w:t>Занятия проводятся в одну смену</w:t>
      </w:r>
    </w:p>
    <w:p w:rsidR="00243995" w:rsidRPr="00243995" w:rsidRDefault="00243995" w:rsidP="00243995">
      <w:pPr>
        <w:spacing w:after="0" w:line="240" w:lineRule="auto"/>
        <w:ind w:firstLine="709"/>
        <w:jc w:val="both"/>
        <w:rPr>
          <w:szCs w:val="28"/>
        </w:rPr>
      </w:pPr>
      <w:r w:rsidRPr="00243995">
        <w:rPr>
          <w:b/>
          <w:bCs/>
          <w:szCs w:val="28"/>
        </w:rPr>
        <w:t>6. Продолжительность учебного года</w:t>
      </w:r>
    </w:p>
    <w:p w:rsidR="00243995" w:rsidRPr="00243995" w:rsidRDefault="00243995" w:rsidP="00243995">
      <w:pPr>
        <w:spacing w:after="0" w:line="240" w:lineRule="auto"/>
        <w:ind w:firstLine="709"/>
        <w:jc w:val="both"/>
        <w:rPr>
          <w:b/>
          <w:bCs/>
          <w:szCs w:val="28"/>
        </w:rPr>
      </w:pPr>
      <w:r w:rsidRPr="00243995">
        <w:rPr>
          <w:szCs w:val="28"/>
        </w:rPr>
        <w:t xml:space="preserve">1 класс – 33 недели; 2- 11 классы – 34 недели; </w:t>
      </w:r>
    </w:p>
    <w:p w:rsidR="00243995" w:rsidRPr="00243995" w:rsidRDefault="00243995" w:rsidP="00243995">
      <w:pPr>
        <w:spacing w:after="0" w:line="240" w:lineRule="auto"/>
        <w:ind w:firstLine="709"/>
        <w:jc w:val="both"/>
        <w:rPr>
          <w:b/>
          <w:bCs/>
          <w:szCs w:val="28"/>
        </w:rPr>
      </w:pPr>
      <w:r w:rsidRPr="00243995">
        <w:rPr>
          <w:b/>
          <w:bCs/>
          <w:szCs w:val="28"/>
        </w:rPr>
        <w:t>7. Режим работы школы</w:t>
      </w:r>
    </w:p>
    <w:p w:rsidR="00243995" w:rsidRPr="00243995" w:rsidRDefault="00243995" w:rsidP="00243995">
      <w:pPr>
        <w:spacing w:after="0" w:line="240" w:lineRule="auto"/>
        <w:ind w:firstLine="709"/>
        <w:jc w:val="both"/>
        <w:rPr>
          <w:szCs w:val="28"/>
        </w:rPr>
      </w:pPr>
      <w:r w:rsidRPr="00243995">
        <w:rPr>
          <w:szCs w:val="28"/>
        </w:rPr>
        <w:t xml:space="preserve">1 - 11 класс – 5-дневная рабочая неделя; </w:t>
      </w:r>
    </w:p>
    <w:p w:rsidR="00243995" w:rsidRPr="00243995" w:rsidRDefault="00243995" w:rsidP="00243995">
      <w:pPr>
        <w:spacing w:after="0" w:line="240" w:lineRule="auto"/>
        <w:ind w:firstLine="709"/>
        <w:jc w:val="both"/>
        <w:rPr>
          <w:szCs w:val="28"/>
        </w:rPr>
      </w:pPr>
      <w:r w:rsidRPr="00243995">
        <w:rPr>
          <w:b/>
          <w:bCs/>
          <w:szCs w:val="28"/>
        </w:rPr>
        <w:t xml:space="preserve"> 8.     Регламентирование образовательного процесса на учебный год</w:t>
      </w:r>
    </w:p>
    <w:p w:rsidR="00243995" w:rsidRPr="00243995" w:rsidRDefault="00243995" w:rsidP="00243995">
      <w:pPr>
        <w:spacing w:after="0" w:line="240" w:lineRule="auto"/>
        <w:ind w:firstLine="709"/>
        <w:jc w:val="both"/>
        <w:rPr>
          <w:szCs w:val="28"/>
        </w:rPr>
      </w:pPr>
      <w:r w:rsidRPr="00243995">
        <w:rPr>
          <w:szCs w:val="28"/>
        </w:rPr>
        <w:t>1) Продолжительность учебных занятий по четвертям: </w:t>
      </w:r>
    </w:p>
    <w:tbl>
      <w:tblPr>
        <w:tblW w:w="5000" w:type="pct"/>
        <w:jc w:val="center"/>
        <w:tblBorders>
          <w:top w:val="single" w:sz="4" w:space="0" w:color="auto"/>
          <w:left w:val="single" w:sz="4" w:space="0" w:color="auto"/>
          <w:bottom w:val="single" w:sz="4" w:space="0" w:color="auto"/>
          <w:right w:val="single" w:sz="4" w:space="0" w:color="auto"/>
        </w:tblBorders>
        <w:tblLook w:val="0000"/>
      </w:tblPr>
      <w:tblGrid>
        <w:gridCol w:w="1288"/>
        <w:gridCol w:w="1301"/>
        <w:gridCol w:w="1562"/>
        <w:gridCol w:w="2665"/>
      </w:tblGrid>
      <w:tr w:rsidR="00243995" w:rsidRPr="00243995" w:rsidTr="00243995">
        <w:trPr>
          <w:cantSplit/>
          <w:jc w:val="center"/>
        </w:trPr>
        <w:tc>
          <w:tcPr>
            <w:tcW w:w="790" w:type="pct"/>
            <w:vMerge w:val="restar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szCs w:val="28"/>
              </w:rPr>
              <w:t> </w:t>
            </w:r>
          </w:p>
        </w:tc>
        <w:tc>
          <w:tcPr>
            <w:tcW w:w="2309" w:type="pct"/>
            <w:gridSpan w:val="2"/>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b/>
                <w:bCs/>
                <w:szCs w:val="28"/>
              </w:rPr>
              <w:t>Дата</w:t>
            </w:r>
          </w:p>
        </w:tc>
        <w:tc>
          <w:tcPr>
            <w:tcW w:w="1901" w:type="pct"/>
            <w:vMerge w:val="restar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b/>
                <w:bCs/>
                <w:szCs w:val="28"/>
              </w:rPr>
              <w:t>Продолжительность</w:t>
            </w:r>
          </w:p>
          <w:p w:rsidR="00243995" w:rsidRPr="00243995" w:rsidRDefault="00243995" w:rsidP="00243995">
            <w:pPr>
              <w:spacing w:after="0" w:line="240" w:lineRule="auto"/>
              <w:ind w:firstLine="709"/>
              <w:jc w:val="both"/>
              <w:rPr>
                <w:szCs w:val="28"/>
              </w:rPr>
            </w:pPr>
            <w:r w:rsidRPr="00243995">
              <w:rPr>
                <w:b/>
                <w:bCs/>
                <w:szCs w:val="28"/>
              </w:rPr>
              <w:t>(количество учебных недель)</w:t>
            </w:r>
          </w:p>
        </w:tc>
      </w:tr>
      <w:tr w:rsidR="00243995" w:rsidRPr="00243995" w:rsidTr="0024399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p>
        </w:tc>
        <w:tc>
          <w:tcPr>
            <w:tcW w:w="1152"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b/>
                <w:bCs/>
                <w:szCs w:val="28"/>
              </w:rPr>
              <w:t>Начало четверти</w:t>
            </w:r>
          </w:p>
        </w:tc>
        <w:tc>
          <w:tcPr>
            <w:tcW w:w="1157"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b/>
                <w:bCs/>
                <w:szCs w:val="28"/>
              </w:rPr>
              <w:t>Окончание четверти</w:t>
            </w:r>
          </w:p>
        </w:tc>
        <w:tc>
          <w:tcPr>
            <w:tcW w:w="0" w:type="auto"/>
            <w:vMerge/>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p>
        </w:tc>
      </w:tr>
      <w:tr w:rsidR="00243995" w:rsidRPr="00243995" w:rsidTr="00243995">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r w:rsidRPr="00243995">
              <w:rPr>
                <w:b/>
                <w:bCs/>
                <w:szCs w:val="28"/>
              </w:rPr>
              <w:t xml:space="preserve">1 </w:t>
            </w:r>
          </w:p>
          <w:p w:rsidR="00243995" w:rsidRPr="00243995" w:rsidRDefault="00243995" w:rsidP="00243995">
            <w:pPr>
              <w:spacing w:after="0" w:line="240" w:lineRule="auto"/>
              <w:ind w:firstLine="709"/>
              <w:jc w:val="both"/>
              <w:rPr>
                <w:szCs w:val="28"/>
              </w:rPr>
            </w:pPr>
            <w:r w:rsidRPr="00243995">
              <w:rPr>
                <w:b/>
                <w:bCs/>
                <w:szCs w:val="28"/>
              </w:rPr>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r w:rsidRPr="00243995">
              <w:rPr>
                <w:szCs w:val="28"/>
              </w:rPr>
              <w:t>01.09.22</w:t>
            </w:r>
          </w:p>
        </w:tc>
        <w:tc>
          <w:tcPr>
            <w:tcW w:w="1157" w:type="pct"/>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r w:rsidRPr="00243995">
              <w:rPr>
                <w:szCs w:val="28"/>
              </w:rPr>
              <w:t>30.10.22</w:t>
            </w:r>
          </w:p>
        </w:tc>
        <w:tc>
          <w:tcPr>
            <w:tcW w:w="1901" w:type="pct"/>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r w:rsidRPr="00243995">
              <w:rPr>
                <w:szCs w:val="28"/>
              </w:rPr>
              <w:t>9 недель</w:t>
            </w:r>
          </w:p>
        </w:tc>
      </w:tr>
      <w:tr w:rsidR="00243995" w:rsidRPr="00243995" w:rsidTr="00243995">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r w:rsidRPr="00243995">
              <w:rPr>
                <w:b/>
                <w:bCs/>
                <w:szCs w:val="28"/>
              </w:rPr>
              <w:t xml:space="preserve">2 </w:t>
            </w:r>
          </w:p>
          <w:p w:rsidR="00243995" w:rsidRPr="00243995" w:rsidRDefault="00243995" w:rsidP="00243995">
            <w:pPr>
              <w:spacing w:after="0" w:line="240" w:lineRule="auto"/>
              <w:ind w:firstLine="709"/>
              <w:jc w:val="both"/>
              <w:rPr>
                <w:szCs w:val="28"/>
              </w:rPr>
            </w:pPr>
            <w:r w:rsidRPr="00243995">
              <w:rPr>
                <w:b/>
                <w:bCs/>
                <w:szCs w:val="28"/>
              </w:rPr>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r w:rsidRPr="00243995">
              <w:rPr>
                <w:szCs w:val="28"/>
              </w:rPr>
              <w:t>9.11.22</w:t>
            </w:r>
          </w:p>
        </w:tc>
        <w:tc>
          <w:tcPr>
            <w:tcW w:w="1157" w:type="pct"/>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r w:rsidRPr="00243995">
              <w:rPr>
                <w:szCs w:val="28"/>
              </w:rPr>
              <w:t>30.12.22</w:t>
            </w:r>
          </w:p>
        </w:tc>
        <w:tc>
          <w:tcPr>
            <w:tcW w:w="1901" w:type="pct"/>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r w:rsidRPr="00243995">
              <w:rPr>
                <w:szCs w:val="28"/>
              </w:rPr>
              <w:t>8 недель</w:t>
            </w:r>
          </w:p>
        </w:tc>
      </w:tr>
      <w:tr w:rsidR="00243995" w:rsidRPr="00243995" w:rsidTr="00243995">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r w:rsidRPr="00243995">
              <w:rPr>
                <w:b/>
                <w:bCs/>
                <w:szCs w:val="28"/>
              </w:rPr>
              <w:t xml:space="preserve">3 </w:t>
            </w:r>
          </w:p>
          <w:p w:rsidR="00243995" w:rsidRPr="00243995" w:rsidRDefault="00243995" w:rsidP="00243995">
            <w:pPr>
              <w:spacing w:after="0" w:line="240" w:lineRule="auto"/>
              <w:ind w:firstLine="709"/>
              <w:jc w:val="both"/>
              <w:rPr>
                <w:szCs w:val="28"/>
              </w:rPr>
            </w:pPr>
            <w:r w:rsidRPr="00243995">
              <w:rPr>
                <w:b/>
                <w:bCs/>
                <w:szCs w:val="28"/>
              </w:rPr>
              <w:lastRenderedPageBreak/>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r w:rsidRPr="00243995">
              <w:rPr>
                <w:szCs w:val="28"/>
              </w:rPr>
              <w:lastRenderedPageBreak/>
              <w:t>11.</w:t>
            </w:r>
            <w:r w:rsidRPr="00243995">
              <w:rPr>
                <w:szCs w:val="28"/>
              </w:rPr>
              <w:lastRenderedPageBreak/>
              <w:t>01.23</w:t>
            </w:r>
          </w:p>
        </w:tc>
        <w:tc>
          <w:tcPr>
            <w:tcW w:w="1157" w:type="pct"/>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r w:rsidRPr="00243995">
              <w:rPr>
                <w:szCs w:val="28"/>
              </w:rPr>
              <w:lastRenderedPageBreak/>
              <w:t>22.03</w:t>
            </w:r>
            <w:r w:rsidRPr="00243995">
              <w:rPr>
                <w:szCs w:val="28"/>
              </w:rPr>
              <w:lastRenderedPageBreak/>
              <w:t>.23</w:t>
            </w:r>
          </w:p>
        </w:tc>
        <w:tc>
          <w:tcPr>
            <w:tcW w:w="1901" w:type="pct"/>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r w:rsidRPr="00243995">
              <w:rPr>
                <w:szCs w:val="28"/>
              </w:rPr>
              <w:lastRenderedPageBreak/>
              <w:t>11 недель</w:t>
            </w:r>
          </w:p>
        </w:tc>
      </w:tr>
      <w:tr w:rsidR="00243995" w:rsidRPr="00243995" w:rsidTr="00243995">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r w:rsidRPr="00243995">
              <w:rPr>
                <w:b/>
                <w:bCs/>
                <w:szCs w:val="28"/>
              </w:rPr>
              <w:lastRenderedPageBreak/>
              <w:t xml:space="preserve">4 </w:t>
            </w:r>
          </w:p>
          <w:p w:rsidR="00243995" w:rsidRPr="00243995" w:rsidRDefault="00243995" w:rsidP="00243995">
            <w:pPr>
              <w:spacing w:after="0" w:line="240" w:lineRule="auto"/>
              <w:ind w:firstLine="709"/>
              <w:jc w:val="both"/>
              <w:rPr>
                <w:szCs w:val="28"/>
              </w:rPr>
            </w:pPr>
            <w:r w:rsidRPr="00243995">
              <w:rPr>
                <w:b/>
                <w:bCs/>
                <w:szCs w:val="28"/>
              </w:rPr>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r w:rsidRPr="00243995">
              <w:rPr>
                <w:szCs w:val="28"/>
              </w:rPr>
              <w:t>03.04.23</w:t>
            </w:r>
          </w:p>
        </w:tc>
        <w:tc>
          <w:tcPr>
            <w:tcW w:w="1157" w:type="pct"/>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r w:rsidRPr="00243995">
              <w:rPr>
                <w:szCs w:val="28"/>
              </w:rPr>
              <w:t xml:space="preserve"> 26.05.23</w:t>
            </w:r>
          </w:p>
        </w:tc>
        <w:tc>
          <w:tcPr>
            <w:tcW w:w="1901" w:type="pct"/>
            <w:tcBorders>
              <w:top w:val="single" w:sz="4" w:space="0" w:color="auto"/>
              <w:left w:val="single" w:sz="4" w:space="0" w:color="auto"/>
              <w:bottom w:val="single" w:sz="4" w:space="0" w:color="auto"/>
              <w:right w:val="single" w:sz="4" w:space="0" w:color="auto"/>
            </w:tcBorders>
            <w:vAlign w:val="center"/>
          </w:tcPr>
          <w:p w:rsidR="00243995" w:rsidRPr="00243995" w:rsidRDefault="00243995" w:rsidP="00243995">
            <w:pPr>
              <w:spacing w:after="0" w:line="240" w:lineRule="auto"/>
              <w:ind w:firstLine="709"/>
              <w:jc w:val="both"/>
              <w:rPr>
                <w:szCs w:val="28"/>
              </w:rPr>
            </w:pPr>
            <w:r w:rsidRPr="00243995">
              <w:rPr>
                <w:szCs w:val="28"/>
              </w:rPr>
              <w:t>8 недель</w:t>
            </w:r>
          </w:p>
        </w:tc>
      </w:tr>
    </w:tbl>
    <w:p w:rsidR="00243995" w:rsidRPr="00243995" w:rsidRDefault="00243995" w:rsidP="00243995">
      <w:pPr>
        <w:spacing w:after="0" w:line="240" w:lineRule="auto"/>
        <w:ind w:firstLine="709"/>
        <w:jc w:val="both"/>
        <w:rPr>
          <w:szCs w:val="28"/>
        </w:rPr>
      </w:pPr>
      <w:r w:rsidRPr="00243995">
        <w:rPr>
          <w:szCs w:val="28"/>
        </w:rPr>
        <w:tab/>
      </w:r>
      <w:r w:rsidRPr="00243995">
        <w:rPr>
          <w:b/>
          <w:szCs w:val="28"/>
        </w:rPr>
        <w:t>  </w:t>
      </w:r>
    </w:p>
    <w:p w:rsidR="00243995" w:rsidRPr="00243995" w:rsidRDefault="00243995" w:rsidP="00243995">
      <w:pPr>
        <w:spacing w:after="0" w:line="240" w:lineRule="auto"/>
        <w:ind w:firstLine="709"/>
        <w:jc w:val="both"/>
        <w:rPr>
          <w:szCs w:val="28"/>
        </w:rPr>
      </w:pPr>
      <w:r w:rsidRPr="00243995">
        <w:rPr>
          <w:szCs w:val="28"/>
        </w:rPr>
        <w:t>2)    Продолжительность каникул в течение учебного года:</w:t>
      </w:r>
      <w:r w:rsidRPr="00243995">
        <w:rPr>
          <w:b/>
          <w:szCs w:val="28"/>
        </w:rPr>
        <w:t> </w:t>
      </w:r>
    </w:p>
    <w:tbl>
      <w:tblPr>
        <w:tblW w:w="5000" w:type="pct"/>
        <w:jc w:val="center"/>
        <w:tblBorders>
          <w:top w:val="single" w:sz="4" w:space="0" w:color="auto"/>
          <w:left w:val="single" w:sz="4" w:space="0" w:color="auto"/>
          <w:bottom w:val="single" w:sz="4" w:space="0" w:color="auto"/>
          <w:right w:val="single" w:sz="4" w:space="0" w:color="auto"/>
        </w:tblBorders>
        <w:tblLook w:val="0000"/>
      </w:tblPr>
      <w:tblGrid>
        <w:gridCol w:w="1303"/>
        <w:gridCol w:w="1388"/>
        <w:gridCol w:w="1495"/>
        <w:gridCol w:w="2630"/>
      </w:tblGrid>
      <w:tr w:rsidR="00243995" w:rsidRPr="00243995" w:rsidTr="00243995">
        <w:trPr>
          <w:jc w:val="center"/>
        </w:trPr>
        <w:tc>
          <w:tcPr>
            <w:tcW w:w="779"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szCs w:val="28"/>
              </w:rPr>
              <w:t> </w:t>
            </w:r>
          </w:p>
        </w:tc>
        <w:tc>
          <w:tcPr>
            <w:tcW w:w="1407"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b/>
                <w:bCs/>
                <w:szCs w:val="28"/>
              </w:rPr>
              <w:t>Дата начала каникул</w:t>
            </w:r>
          </w:p>
        </w:tc>
        <w:tc>
          <w:tcPr>
            <w:tcW w:w="1407"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b/>
                <w:bCs/>
                <w:szCs w:val="28"/>
              </w:rPr>
              <w:t>Дата окончания каникул</w:t>
            </w:r>
          </w:p>
        </w:tc>
        <w:tc>
          <w:tcPr>
            <w:tcW w:w="1407"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b/>
                <w:bCs/>
                <w:szCs w:val="28"/>
              </w:rPr>
              <w:t>Продолжительность в днях</w:t>
            </w:r>
          </w:p>
        </w:tc>
      </w:tr>
      <w:tr w:rsidR="00243995" w:rsidRPr="00243995" w:rsidTr="00243995">
        <w:trPr>
          <w:jc w:val="center"/>
        </w:trPr>
        <w:tc>
          <w:tcPr>
            <w:tcW w:w="779"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b/>
                <w:bCs/>
                <w:szCs w:val="28"/>
              </w:rPr>
              <w:t>Осенние</w:t>
            </w:r>
          </w:p>
        </w:tc>
        <w:tc>
          <w:tcPr>
            <w:tcW w:w="1407"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szCs w:val="28"/>
              </w:rPr>
              <w:t>31.10.2022 г.</w:t>
            </w:r>
          </w:p>
        </w:tc>
        <w:tc>
          <w:tcPr>
            <w:tcW w:w="1407"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szCs w:val="28"/>
              </w:rPr>
              <w:t>08.11.2022</w:t>
            </w:r>
            <w:r w:rsidRPr="00243995">
              <w:rPr>
                <w:szCs w:val="28"/>
                <w:lang w:val="en-US"/>
              </w:rPr>
              <w:t xml:space="preserve"> </w:t>
            </w:r>
            <w:r w:rsidRPr="00243995">
              <w:rPr>
                <w:szCs w:val="28"/>
              </w:rPr>
              <w:t>г.</w:t>
            </w:r>
          </w:p>
        </w:tc>
        <w:tc>
          <w:tcPr>
            <w:tcW w:w="1407"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szCs w:val="28"/>
              </w:rPr>
              <w:t>9 дней</w:t>
            </w:r>
          </w:p>
        </w:tc>
      </w:tr>
      <w:tr w:rsidR="00243995" w:rsidRPr="00243995" w:rsidTr="00243995">
        <w:trPr>
          <w:jc w:val="center"/>
        </w:trPr>
        <w:tc>
          <w:tcPr>
            <w:tcW w:w="779"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b/>
                <w:bCs/>
                <w:szCs w:val="28"/>
              </w:rPr>
              <w:t>Зимние</w:t>
            </w:r>
          </w:p>
        </w:tc>
        <w:tc>
          <w:tcPr>
            <w:tcW w:w="1407"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szCs w:val="28"/>
              </w:rPr>
              <w:t>30.12.2022</w:t>
            </w:r>
            <w:r w:rsidRPr="00243995">
              <w:rPr>
                <w:szCs w:val="28"/>
                <w:lang w:val="en-US"/>
              </w:rPr>
              <w:t xml:space="preserve"> </w:t>
            </w:r>
            <w:r w:rsidRPr="00243995">
              <w:rPr>
                <w:szCs w:val="28"/>
              </w:rPr>
              <w:t>г.</w:t>
            </w:r>
          </w:p>
        </w:tc>
        <w:tc>
          <w:tcPr>
            <w:tcW w:w="1407"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szCs w:val="28"/>
              </w:rPr>
              <w:t>10.01.2023</w:t>
            </w:r>
            <w:r w:rsidRPr="00243995">
              <w:rPr>
                <w:szCs w:val="28"/>
                <w:lang w:val="en-US"/>
              </w:rPr>
              <w:t xml:space="preserve"> </w:t>
            </w:r>
            <w:r w:rsidRPr="00243995">
              <w:rPr>
                <w:szCs w:val="28"/>
              </w:rPr>
              <w:t>г.</w:t>
            </w:r>
          </w:p>
        </w:tc>
        <w:tc>
          <w:tcPr>
            <w:tcW w:w="1407"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szCs w:val="28"/>
              </w:rPr>
              <w:t>12 дней</w:t>
            </w:r>
          </w:p>
        </w:tc>
      </w:tr>
      <w:tr w:rsidR="00243995" w:rsidRPr="00243995" w:rsidTr="00243995">
        <w:trPr>
          <w:jc w:val="center"/>
        </w:trPr>
        <w:tc>
          <w:tcPr>
            <w:tcW w:w="779"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b/>
                <w:bCs/>
                <w:szCs w:val="28"/>
              </w:rPr>
              <w:t>Весенние</w:t>
            </w:r>
          </w:p>
        </w:tc>
        <w:tc>
          <w:tcPr>
            <w:tcW w:w="1407"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szCs w:val="28"/>
              </w:rPr>
              <w:t>23.03.2023 г.</w:t>
            </w:r>
          </w:p>
        </w:tc>
        <w:tc>
          <w:tcPr>
            <w:tcW w:w="1407"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szCs w:val="28"/>
              </w:rPr>
              <w:t>02.04.2023 г.</w:t>
            </w:r>
          </w:p>
        </w:tc>
        <w:tc>
          <w:tcPr>
            <w:tcW w:w="1407"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szCs w:val="28"/>
                <w:lang w:val="en-US"/>
              </w:rPr>
              <w:t>10</w:t>
            </w:r>
            <w:r w:rsidRPr="00243995">
              <w:rPr>
                <w:szCs w:val="28"/>
              </w:rPr>
              <w:t> дней</w:t>
            </w:r>
          </w:p>
        </w:tc>
      </w:tr>
      <w:tr w:rsidR="00243995" w:rsidRPr="00243995" w:rsidTr="00243995">
        <w:trPr>
          <w:jc w:val="center"/>
        </w:trPr>
        <w:tc>
          <w:tcPr>
            <w:tcW w:w="779"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b/>
                <w:bCs/>
                <w:szCs w:val="28"/>
              </w:rPr>
            </w:pPr>
            <w:r w:rsidRPr="00243995">
              <w:rPr>
                <w:b/>
                <w:bCs/>
                <w:szCs w:val="28"/>
              </w:rPr>
              <w:t xml:space="preserve">Летние </w:t>
            </w:r>
          </w:p>
        </w:tc>
        <w:tc>
          <w:tcPr>
            <w:tcW w:w="1407"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szCs w:val="28"/>
              </w:rPr>
              <w:t>26.05.2023</w:t>
            </w:r>
            <w:r w:rsidRPr="00243995">
              <w:rPr>
                <w:szCs w:val="28"/>
                <w:lang w:val="en-US"/>
              </w:rPr>
              <w:t xml:space="preserve"> </w:t>
            </w:r>
            <w:r w:rsidRPr="00243995">
              <w:rPr>
                <w:szCs w:val="28"/>
              </w:rPr>
              <w:t>г.</w:t>
            </w:r>
          </w:p>
        </w:tc>
        <w:tc>
          <w:tcPr>
            <w:tcW w:w="1407"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szCs w:val="28"/>
              </w:rPr>
              <w:t>31.08.2023</w:t>
            </w:r>
            <w:r w:rsidRPr="00243995">
              <w:rPr>
                <w:szCs w:val="28"/>
                <w:lang w:val="en-US"/>
              </w:rPr>
              <w:t xml:space="preserve"> </w:t>
            </w:r>
            <w:r w:rsidRPr="00243995">
              <w:rPr>
                <w:szCs w:val="28"/>
              </w:rPr>
              <w:t>г.</w:t>
            </w:r>
          </w:p>
        </w:tc>
        <w:tc>
          <w:tcPr>
            <w:tcW w:w="1407" w:type="pct"/>
            <w:tcBorders>
              <w:top w:val="single" w:sz="4" w:space="0" w:color="auto"/>
              <w:left w:val="single" w:sz="4" w:space="0" w:color="auto"/>
              <w:bottom w:val="single" w:sz="4" w:space="0" w:color="auto"/>
              <w:right w:val="single" w:sz="4" w:space="0" w:color="auto"/>
            </w:tcBorders>
          </w:tcPr>
          <w:p w:rsidR="00243995" w:rsidRPr="00243995" w:rsidRDefault="00243995" w:rsidP="00243995">
            <w:pPr>
              <w:spacing w:after="0" w:line="240" w:lineRule="auto"/>
              <w:ind w:firstLine="709"/>
              <w:jc w:val="both"/>
              <w:rPr>
                <w:szCs w:val="28"/>
              </w:rPr>
            </w:pPr>
            <w:r w:rsidRPr="00243995">
              <w:rPr>
                <w:szCs w:val="28"/>
              </w:rPr>
              <w:t>92 дня</w:t>
            </w:r>
          </w:p>
        </w:tc>
      </w:tr>
    </w:tbl>
    <w:p w:rsidR="00243995" w:rsidRPr="00243995" w:rsidRDefault="00243995" w:rsidP="00243995">
      <w:pPr>
        <w:spacing w:after="0" w:line="240" w:lineRule="auto"/>
        <w:ind w:firstLine="709"/>
        <w:jc w:val="both"/>
        <w:rPr>
          <w:szCs w:val="28"/>
        </w:rPr>
      </w:pPr>
      <w:r w:rsidRPr="00243995">
        <w:rPr>
          <w:b/>
          <w:szCs w:val="28"/>
        </w:rPr>
        <w:t xml:space="preserve">3) </w:t>
      </w:r>
      <w:r w:rsidRPr="00243995">
        <w:rPr>
          <w:b/>
          <w:bCs/>
          <w:szCs w:val="28"/>
        </w:rPr>
        <w:t>Дополнительные выходные дни.</w:t>
      </w:r>
    </w:p>
    <w:p w:rsidR="00243995" w:rsidRPr="00243995" w:rsidRDefault="00243995" w:rsidP="00243995">
      <w:pPr>
        <w:spacing w:after="0" w:line="240" w:lineRule="auto"/>
        <w:ind w:firstLine="709"/>
        <w:jc w:val="both"/>
        <w:rPr>
          <w:szCs w:val="28"/>
          <w:lang w:val="en-US"/>
        </w:rPr>
      </w:pPr>
      <w:r w:rsidRPr="00243995">
        <w:rPr>
          <w:szCs w:val="28"/>
        </w:rPr>
        <w:t>23.02.2023 г.</w:t>
      </w:r>
    </w:p>
    <w:p w:rsidR="00243995" w:rsidRPr="00243995" w:rsidRDefault="00243995" w:rsidP="00243995">
      <w:pPr>
        <w:spacing w:after="0" w:line="240" w:lineRule="auto"/>
        <w:ind w:firstLine="709"/>
        <w:jc w:val="both"/>
        <w:rPr>
          <w:szCs w:val="28"/>
        </w:rPr>
      </w:pPr>
      <w:r w:rsidRPr="00243995">
        <w:rPr>
          <w:szCs w:val="28"/>
        </w:rPr>
        <w:t>08.03.2023 г.</w:t>
      </w:r>
    </w:p>
    <w:p w:rsidR="00243995" w:rsidRPr="00243995" w:rsidRDefault="00243995" w:rsidP="00243995">
      <w:pPr>
        <w:spacing w:after="0" w:line="240" w:lineRule="auto"/>
        <w:ind w:firstLine="709"/>
        <w:jc w:val="both"/>
        <w:rPr>
          <w:szCs w:val="28"/>
        </w:rPr>
      </w:pPr>
      <w:r w:rsidRPr="00243995">
        <w:rPr>
          <w:szCs w:val="28"/>
        </w:rPr>
        <w:t>09.05.2023 г.</w:t>
      </w:r>
    </w:p>
    <w:p w:rsidR="00243995" w:rsidRPr="00243995" w:rsidRDefault="00243995" w:rsidP="00243995">
      <w:pPr>
        <w:spacing w:after="0" w:line="240" w:lineRule="auto"/>
        <w:ind w:firstLine="709"/>
        <w:jc w:val="both"/>
        <w:rPr>
          <w:szCs w:val="28"/>
        </w:rPr>
      </w:pPr>
      <w:r w:rsidRPr="00243995">
        <w:rPr>
          <w:szCs w:val="28"/>
        </w:rPr>
        <w:tab/>
      </w:r>
    </w:p>
    <w:p w:rsidR="00243995" w:rsidRPr="00243995" w:rsidRDefault="00243995" w:rsidP="00243995">
      <w:pPr>
        <w:spacing w:after="0" w:line="240" w:lineRule="auto"/>
        <w:ind w:firstLine="709"/>
        <w:jc w:val="both"/>
        <w:rPr>
          <w:szCs w:val="28"/>
        </w:rPr>
      </w:pPr>
      <w:r w:rsidRPr="00243995">
        <w:rPr>
          <w:szCs w:val="28"/>
        </w:rPr>
        <w:tab/>
        <w:t xml:space="preserve">Для обучающихся 1 класса устанавливаются дополнительные недельные каникулы </w:t>
      </w:r>
      <w:r w:rsidRPr="00243995">
        <w:rPr>
          <w:b/>
          <w:szCs w:val="28"/>
        </w:rPr>
        <w:t>с 13.02.23 г. по 19.03.23 г.</w:t>
      </w:r>
    </w:p>
    <w:p w:rsidR="00243995" w:rsidRPr="00243995" w:rsidRDefault="00243995" w:rsidP="00243995">
      <w:pPr>
        <w:spacing w:after="0" w:line="240" w:lineRule="auto"/>
        <w:ind w:firstLine="709"/>
        <w:jc w:val="both"/>
        <w:rPr>
          <w:szCs w:val="28"/>
        </w:rPr>
      </w:pPr>
      <w:r w:rsidRPr="00243995">
        <w:rPr>
          <w:b/>
          <w:bCs/>
          <w:szCs w:val="28"/>
        </w:rPr>
        <w:t>9. Продолжительность уроков</w:t>
      </w:r>
    </w:p>
    <w:p w:rsidR="00243995" w:rsidRPr="00243995" w:rsidRDefault="00243995" w:rsidP="00243995">
      <w:pPr>
        <w:spacing w:after="0" w:line="240" w:lineRule="auto"/>
        <w:ind w:firstLine="709"/>
        <w:jc w:val="both"/>
        <w:rPr>
          <w:szCs w:val="28"/>
        </w:rPr>
      </w:pPr>
      <w:r w:rsidRPr="00243995">
        <w:rPr>
          <w:b/>
          <w:bCs/>
          <w:szCs w:val="28"/>
        </w:rPr>
        <w:lastRenderedPageBreak/>
        <w:t>1 класс</w:t>
      </w:r>
      <w:r w:rsidRPr="00243995">
        <w:rPr>
          <w:szCs w:val="28"/>
        </w:rPr>
        <w:t xml:space="preserve"> – 1 четверть: 3 урока  по 35 минут </w:t>
      </w:r>
      <w:r w:rsidRPr="00243995">
        <w:rPr>
          <w:szCs w:val="28"/>
        </w:rPr>
        <w:br/>
        <w:t>2 четверть: 4 урока по 35 минут</w:t>
      </w:r>
    </w:p>
    <w:p w:rsidR="00243995" w:rsidRPr="00243995" w:rsidRDefault="00243995" w:rsidP="00243995">
      <w:pPr>
        <w:spacing w:after="0" w:line="240" w:lineRule="auto"/>
        <w:ind w:firstLine="709"/>
        <w:jc w:val="both"/>
        <w:rPr>
          <w:szCs w:val="28"/>
        </w:rPr>
      </w:pPr>
      <w:r w:rsidRPr="00243995">
        <w:rPr>
          <w:szCs w:val="28"/>
        </w:rPr>
        <w:t>3-4 четверть: 4-5 уроков по 40 минут</w:t>
      </w:r>
    </w:p>
    <w:p w:rsidR="00243995" w:rsidRPr="00243995" w:rsidRDefault="00243995" w:rsidP="00243995">
      <w:pPr>
        <w:spacing w:after="0" w:line="240" w:lineRule="auto"/>
        <w:ind w:firstLine="709"/>
        <w:jc w:val="both"/>
        <w:rPr>
          <w:szCs w:val="28"/>
        </w:rPr>
      </w:pPr>
      <w:r w:rsidRPr="00243995">
        <w:rPr>
          <w:szCs w:val="28"/>
        </w:rPr>
        <w:t>Динамическая пауза после 2 урока и 3 урока – по 20 минут.</w:t>
      </w:r>
    </w:p>
    <w:p w:rsidR="00243995" w:rsidRPr="00243995" w:rsidRDefault="00243995" w:rsidP="00243995">
      <w:pPr>
        <w:spacing w:after="0" w:line="240" w:lineRule="auto"/>
        <w:ind w:firstLine="709"/>
        <w:jc w:val="both"/>
        <w:rPr>
          <w:b/>
          <w:bCs/>
          <w:szCs w:val="28"/>
        </w:rPr>
      </w:pPr>
      <w:r w:rsidRPr="00243995">
        <w:rPr>
          <w:b/>
          <w:bCs/>
          <w:szCs w:val="28"/>
        </w:rPr>
        <w:t>2-11 классы</w:t>
      </w:r>
      <w:r w:rsidRPr="00243995">
        <w:rPr>
          <w:szCs w:val="28"/>
        </w:rPr>
        <w:t xml:space="preserve"> – 40 минут.</w:t>
      </w:r>
    </w:p>
    <w:p w:rsidR="00243995" w:rsidRPr="00243995" w:rsidRDefault="00243995" w:rsidP="00243995">
      <w:pPr>
        <w:spacing w:after="0" w:line="240" w:lineRule="auto"/>
        <w:ind w:firstLine="709"/>
        <w:jc w:val="both"/>
        <w:rPr>
          <w:b/>
          <w:bCs/>
          <w:szCs w:val="28"/>
        </w:rPr>
      </w:pPr>
      <w:r w:rsidRPr="00243995">
        <w:rPr>
          <w:b/>
          <w:bCs/>
          <w:szCs w:val="28"/>
        </w:rPr>
        <w:t>10. Продолжительность перемен</w:t>
      </w:r>
    </w:p>
    <w:tbl>
      <w:tblPr>
        <w:tblW w:w="9300" w:type="dxa"/>
        <w:tblCellSpacing w:w="15" w:type="dxa"/>
        <w:tblCellMar>
          <w:top w:w="15" w:type="dxa"/>
          <w:left w:w="15" w:type="dxa"/>
          <w:bottom w:w="15" w:type="dxa"/>
          <w:right w:w="15" w:type="dxa"/>
        </w:tblCellMar>
        <w:tblLook w:val="04A0"/>
      </w:tblPr>
      <w:tblGrid>
        <w:gridCol w:w="50"/>
        <w:gridCol w:w="4592"/>
        <w:gridCol w:w="64"/>
        <w:gridCol w:w="4594"/>
      </w:tblGrid>
      <w:tr w:rsidR="00243995" w:rsidRPr="00243995" w:rsidTr="00243995">
        <w:trPr>
          <w:tblCellSpacing w:w="15" w:type="dxa"/>
        </w:trPr>
        <w:tc>
          <w:tcPr>
            <w:tcW w:w="4594" w:type="dxa"/>
            <w:gridSpan w:val="2"/>
            <w:vAlign w:val="center"/>
          </w:tcPr>
          <w:p w:rsidR="00243995" w:rsidRPr="00243995" w:rsidRDefault="00243995" w:rsidP="00243995">
            <w:pPr>
              <w:spacing w:after="0" w:line="240" w:lineRule="auto"/>
              <w:ind w:firstLine="709"/>
              <w:jc w:val="both"/>
              <w:rPr>
                <w:b/>
                <w:bCs/>
                <w:szCs w:val="28"/>
              </w:rPr>
            </w:pPr>
            <w:r w:rsidRPr="00243995">
              <w:rPr>
                <w:b/>
                <w:bCs/>
                <w:szCs w:val="28"/>
              </w:rPr>
              <w:t xml:space="preserve">                           </w:t>
            </w:r>
          </w:p>
          <w:p w:rsidR="00243995" w:rsidRPr="00243995" w:rsidRDefault="00243995" w:rsidP="00243995">
            <w:pPr>
              <w:spacing w:after="0" w:line="240" w:lineRule="auto"/>
              <w:ind w:firstLine="709"/>
              <w:jc w:val="both"/>
              <w:rPr>
                <w:b/>
                <w:bCs/>
                <w:szCs w:val="28"/>
              </w:rPr>
            </w:pPr>
            <w:r w:rsidRPr="00243995">
              <w:rPr>
                <w:b/>
                <w:bCs/>
                <w:szCs w:val="28"/>
              </w:rPr>
              <w:t xml:space="preserve">                  1-ый класс</w:t>
            </w:r>
          </w:p>
        </w:tc>
        <w:tc>
          <w:tcPr>
            <w:tcW w:w="4616" w:type="dxa"/>
            <w:gridSpan w:val="2"/>
            <w:vAlign w:val="center"/>
          </w:tcPr>
          <w:p w:rsidR="00243995" w:rsidRPr="00243995" w:rsidRDefault="00243995" w:rsidP="00243995">
            <w:pPr>
              <w:spacing w:after="0" w:line="240" w:lineRule="auto"/>
              <w:ind w:firstLine="709"/>
              <w:jc w:val="both"/>
              <w:rPr>
                <w:b/>
                <w:bCs/>
                <w:szCs w:val="28"/>
              </w:rPr>
            </w:pPr>
            <w:r w:rsidRPr="00243995">
              <w:rPr>
                <w:b/>
                <w:bCs/>
                <w:szCs w:val="28"/>
              </w:rPr>
              <w:t>2-11-ые классы</w:t>
            </w:r>
          </w:p>
        </w:tc>
      </w:tr>
      <w:tr w:rsidR="00243995" w:rsidRPr="00243995" w:rsidTr="00243995">
        <w:trPr>
          <w:tblCellSpacing w:w="15" w:type="dxa"/>
        </w:trPr>
        <w:tc>
          <w:tcPr>
            <w:tcW w:w="0" w:type="auto"/>
            <w:gridSpan w:val="2"/>
            <w:vAlign w:val="center"/>
          </w:tcPr>
          <w:p w:rsidR="00243995" w:rsidRPr="00243995" w:rsidRDefault="00243995" w:rsidP="00243995">
            <w:pPr>
              <w:spacing w:after="0" w:line="240" w:lineRule="auto"/>
              <w:ind w:firstLine="709"/>
              <w:jc w:val="both"/>
              <w:rPr>
                <w:szCs w:val="28"/>
              </w:rPr>
            </w:pPr>
            <w:r w:rsidRPr="00243995">
              <w:rPr>
                <w:szCs w:val="28"/>
              </w:rPr>
              <w:t>1 перемена- 10 минут</w:t>
            </w:r>
          </w:p>
          <w:p w:rsidR="00243995" w:rsidRPr="00243995" w:rsidRDefault="00243995" w:rsidP="00243995">
            <w:pPr>
              <w:spacing w:after="0" w:line="240" w:lineRule="auto"/>
              <w:ind w:firstLine="709"/>
              <w:jc w:val="both"/>
              <w:rPr>
                <w:szCs w:val="28"/>
              </w:rPr>
            </w:pPr>
            <w:r w:rsidRPr="00243995">
              <w:rPr>
                <w:szCs w:val="28"/>
              </w:rPr>
              <w:t>2 перемена (динам. пауза) - 20 минут</w:t>
            </w:r>
          </w:p>
          <w:p w:rsidR="00243995" w:rsidRPr="00243995" w:rsidRDefault="00243995" w:rsidP="00243995">
            <w:pPr>
              <w:spacing w:after="0" w:line="240" w:lineRule="auto"/>
              <w:ind w:firstLine="709"/>
              <w:jc w:val="both"/>
              <w:rPr>
                <w:szCs w:val="28"/>
              </w:rPr>
            </w:pPr>
            <w:r w:rsidRPr="00243995">
              <w:rPr>
                <w:szCs w:val="28"/>
              </w:rPr>
              <w:t>3 перемена- 20 минут</w:t>
            </w:r>
          </w:p>
        </w:tc>
        <w:tc>
          <w:tcPr>
            <w:tcW w:w="0" w:type="auto"/>
            <w:gridSpan w:val="2"/>
            <w:vAlign w:val="center"/>
          </w:tcPr>
          <w:p w:rsidR="00243995" w:rsidRPr="00243995" w:rsidRDefault="00243995" w:rsidP="00243995">
            <w:pPr>
              <w:spacing w:after="0" w:line="240" w:lineRule="auto"/>
              <w:ind w:firstLine="709"/>
              <w:jc w:val="both"/>
              <w:rPr>
                <w:szCs w:val="28"/>
              </w:rPr>
            </w:pPr>
            <w:r w:rsidRPr="00243995">
              <w:rPr>
                <w:szCs w:val="28"/>
              </w:rPr>
              <w:t>1 перемена - 10 минут</w:t>
            </w:r>
          </w:p>
          <w:p w:rsidR="00243995" w:rsidRPr="00243995" w:rsidRDefault="00243995" w:rsidP="00243995">
            <w:pPr>
              <w:spacing w:after="0" w:line="240" w:lineRule="auto"/>
              <w:ind w:firstLine="709"/>
              <w:jc w:val="both"/>
              <w:rPr>
                <w:szCs w:val="28"/>
              </w:rPr>
            </w:pPr>
            <w:r w:rsidRPr="00243995">
              <w:rPr>
                <w:szCs w:val="28"/>
              </w:rPr>
              <w:t>2 перемена - 10 минут</w:t>
            </w:r>
          </w:p>
          <w:p w:rsidR="00243995" w:rsidRPr="00243995" w:rsidRDefault="00243995" w:rsidP="00243995">
            <w:pPr>
              <w:spacing w:after="0" w:line="240" w:lineRule="auto"/>
              <w:ind w:firstLine="709"/>
              <w:jc w:val="both"/>
              <w:rPr>
                <w:szCs w:val="28"/>
              </w:rPr>
            </w:pPr>
            <w:r w:rsidRPr="00243995">
              <w:rPr>
                <w:szCs w:val="28"/>
              </w:rPr>
              <w:t>3 перемена – 20минут</w:t>
            </w:r>
          </w:p>
          <w:p w:rsidR="00243995" w:rsidRPr="00243995" w:rsidRDefault="00243995" w:rsidP="00243995">
            <w:pPr>
              <w:spacing w:after="0" w:line="240" w:lineRule="auto"/>
              <w:ind w:firstLine="709"/>
              <w:jc w:val="both"/>
              <w:rPr>
                <w:szCs w:val="28"/>
              </w:rPr>
            </w:pPr>
            <w:r w:rsidRPr="00243995">
              <w:rPr>
                <w:szCs w:val="28"/>
              </w:rPr>
              <w:t>4 перемена – 20 минут</w:t>
            </w:r>
          </w:p>
          <w:p w:rsidR="00243995" w:rsidRPr="00243995" w:rsidRDefault="00243995" w:rsidP="00243995">
            <w:pPr>
              <w:spacing w:after="0" w:line="240" w:lineRule="auto"/>
              <w:ind w:firstLine="709"/>
              <w:jc w:val="both"/>
              <w:rPr>
                <w:szCs w:val="28"/>
              </w:rPr>
            </w:pPr>
            <w:r w:rsidRPr="00243995">
              <w:rPr>
                <w:szCs w:val="28"/>
              </w:rPr>
              <w:t>5 перемена – 5 минут</w:t>
            </w:r>
          </w:p>
          <w:p w:rsidR="00243995" w:rsidRPr="00243995" w:rsidRDefault="00243995" w:rsidP="00243995">
            <w:pPr>
              <w:spacing w:after="0" w:line="240" w:lineRule="auto"/>
              <w:ind w:firstLine="709"/>
              <w:jc w:val="both"/>
              <w:rPr>
                <w:szCs w:val="28"/>
              </w:rPr>
            </w:pPr>
            <w:r w:rsidRPr="00243995">
              <w:rPr>
                <w:szCs w:val="28"/>
              </w:rPr>
              <w:t xml:space="preserve"> </w:t>
            </w:r>
          </w:p>
        </w:tc>
      </w:tr>
      <w:tr w:rsidR="00243995" w:rsidRPr="00243995" w:rsidTr="00243995">
        <w:trPr>
          <w:tblCellSpacing w:w="15" w:type="dxa"/>
        </w:trPr>
        <w:tc>
          <w:tcPr>
            <w:tcW w:w="0" w:type="auto"/>
            <w:gridSpan w:val="2"/>
            <w:vAlign w:val="center"/>
          </w:tcPr>
          <w:p w:rsidR="00243995" w:rsidRPr="00243995" w:rsidRDefault="00243995" w:rsidP="00243995">
            <w:pPr>
              <w:spacing w:after="0" w:line="240" w:lineRule="auto"/>
              <w:ind w:firstLine="709"/>
              <w:jc w:val="both"/>
              <w:rPr>
                <w:szCs w:val="28"/>
              </w:rPr>
            </w:pPr>
          </w:p>
          <w:p w:rsidR="00243995" w:rsidRPr="00243995" w:rsidRDefault="00243995" w:rsidP="00243995">
            <w:pPr>
              <w:spacing w:after="0" w:line="240" w:lineRule="auto"/>
              <w:ind w:firstLine="709"/>
              <w:jc w:val="both"/>
              <w:rPr>
                <w:szCs w:val="28"/>
              </w:rPr>
            </w:pPr>
          </w:p>
          <w:p w:rsidR="00243995" w:rsidRPr="00243995" w:rsidRDefault="00243995" w:rsidP="00243995">
            <w:pPr>
              <w:spacing w:after="0" w:line="240" w:lineRule="auto"/>
              <w:ind w:firstLine="709"/>
              <w:jc w:val="both"/>
              <w:rPr>
                <w:szCs w:val="28"/>
              </w:rPr>
            </w:pPr>
          </w:p>
          <w:p w:rsidR="00243995" w:rsidRPr="00243995" w:rsidRDefault="00243995" w:rsidP="00243995">
            <w:pPr>
              <w:spacing w:after="0" w:line="240" w:lineRule="auto"/>
              <w:ind w:firstLine="709"/>
              <w:jc w:val="both"/>
              <w:rPr>
                <w:szCs w:val="28"/>
              </w:rPr>
            </w:pPr>
          </w:p>
        </w:tc>
        <w:tc>
          <w:tcPr>
            <w:tcW w:w="0" w:type="auto"/>
            <w:gridSpan w:val="2"/>
            <w:vAlign w:val="center"/>
          </w:tcPr>
          <w:p w:rsidR="00243995" w:rsidRPr="00243995" w:rsidRDefault="00243995" w:rsidP="00243995">
            <w:pPr>
              <w:spacing w:after="0" w:line="240" w:lineRule="auto"/>
              <w:ind w:firstLine="709"/>
              <w:jc w:val="both"/>
              <w:rPr>
                <w:szCs w:val="28"/>
              </w:rPr>
            </w:pPr>
          </w:p>
        </w:tc>
      </w:tr>
      <w:tr w:rsidR="00243995" w:rsidRPr="00243995" w:rsidTr="00243995">
        <w:tblPrEx>
          <w:tblCellSpacing w:w="0" w:type="dxa"/>
          <w:tblCellMar>
            <w:top w:w="0" w:type="dxa"/>
            <w:left w:w="0" w:type="dxa"/>
            <w:bottom w:w="0" w:type="dxa"/>
            <w:right w:w="0" w:type="dxa"/>
          </w:tblCellMar>
        </w:tblPrEx>
        <w:trPr>
          <w:gridBefore w:val="1"/>
          <w:gridAfter w:val="1"/>
          <w:wAfter w:w="4552" w:type="dxa"/>
          <w:tblCellSpacing w:w="0" w:type="dxa"/>
        </w:trPr>
        <w:tc>
          <w:tcPr>
            <w:tcW w:w="4628" w:type="dxa"/>
            <w:gridSpan w:val="2"/>
          </w:tcPr>
          <w:p w:rsidR="00243995" w:rsidRPr="00243995" w:rsidRDefault="00243995" w:rsidP="00243995">
            <w:pPr>
              <w:spacing w:after="0" w:line="240" w:lineRule="auto"/>
              <w:ind w:firstLine="709"/>
              <w:jc w:val="both"/>
              <w:rPr>
                <w:b/>
                <w:bCs/>
                <w:szCs w:val="28"/>
              </w:rPr>
            </w:pPr>
            <w:r w:rsidRPr="00243995">
              <w:rPr>
                <w:b/>
                <w:bCs/>
                <w:szCs w:val="28"/>
              </w:rPr>
              <w:t>11. Расписание звонков 2-11-ые классы</w:t>
            </w:r>
          </w:p>
        </w:tc>
      </w:tr>
      <w:tr w:rsidR="00243995" w:rsidRPr="00243995" w:rsidTr="00243995">
        <w:tblPrEx>
          <w:tblCellSpacing w:w="0" w:type="dxa"/>
          <w:tblCellMar>
            <w:top w:w="0" w:type="dxa"/>
            <w:left w:w="0" w:type="dxa"/>
            <w:bottom w:w="0" w:type="dxa"/>
            <w:right w:w="0" w:type="dxa"/>
          </w:tblCellMar>
        </w:tblPrEx>
        <w:trPr>
          <w:gridBefore w:val="1"/>
          <w:gridAfter w:val="1"/>
          <w:wAfter w:w="4552" w:type="dxa"/>
          <w:tblCellSpacing w:w="0" w:type="dxa"/>
        </w:trPr>
        <w:tc>
          <w:tcPr>
            <w:tcW w:w="4628" w:type="dxa"/>
            <w:gridSpan w:val="2"/>
          </w:tcPr>
          <w:p w:rsidR="00243995" w:rsidRPr="00243995" w:rsidRDefault="00243995" w:rsidP="00243995">
            <w:pPr>
              <w:spacing w:after="0" w:line="240" w:lineRule="auto"/>
              <w:ind w:firstLine="709"/>
              <w:jc w:val="both"/>
              <w:rPr>
                <w:szCs w:val="28"/>
              </w:rPr>
            </w:pPr>
          </w:p>
          <w:p w:rsidR="00243995" w:rsidRPr="00243995" w:rsidRDefault="00243995" w:rsidP="00243995">
            <w:pPr>
              <w:spacing w:after="0" w:line="240" w:lineRule="auto"/>
              <w:ind w:firstLine="709"/>
              <w:jc w:val="both"/>
              <w:rPr>
                <w:szCs w:val="28"/>
              </w:rPr>
            </w:pPr>
            <w:r w:rsidRPr="00243995">
              <w:rPr>
                <w:szCs w:val="28"/>
              </w:rPr>
              <w:t xml:space="preserve">1 урок - </w:t>
            </w:r>
            <w:r w:rsidRPr="00243995">
              <w:rPr>
                <w:i/>
                <w:szCs w:val="28"/>
              </w:rPr>
              <w:t>8 –50 - 1 класс</w:t>
            </w:r>
            <w:r w:rsidRPr="00243995">
              <w:rPr>
                <w:szCs w:val="28"/>
              </w:rPr>
              <w:t xml:space="preserve"> 8 – 55 – 2-11кл. -9-35 </w:t>
            </w:r>
          </w:p>
          <w:p w:rsidR="00243995" w:rsidRPr="00243995" w:rsidRDefault="00243995" w:rsidP="00243995">
            <w:pPr>
              <w:spacing w:after="0" w:line="240" w:lineRule="auto"/>
              <w:ind w:firstLine="709"/>
              <w:jc w:val="both"/>
              <w:rPr>
                <w:szCs w:val="28"/>
              </w:rPr>
            </w:pPr>
            <w:r w:rsidRPr="00243995">
              <w:rPr>
                <w:szCs w:val="28"/>
              </w:rPr>
              <w:t xml:space="preserve">2 урок </w:t>
            </w:r>
            <w:r w:rsidRPr="00243995">
              <w:rPr>
                <w:szCs w:val="28"/>
              </w:rPr>
              <w:tab/>
              <w:t>10-00 – 10-40</w:t>
            </w:r>
          </w:p>
          <w:p w:rsidR="00243995" w:rsidRPr="00243995" w:rsidRDefault="00243995" w:rsidP="00243995">
            <w:pPr>
              <w:spacing w:after="0" w:line="240" w:lineRule="auto"/>
              <w:ind w:firstLine="709"/>
              <w:jc w:val="both"/>
              <w:rPr>
                <w:szCs w:val="28"/>
              </w:rPr>
            </w:pPr>
            <w:r w:rsidRPr="00243995">
              <w:rPr>
                <w:szCs w:val="28"/>
              </w:rPr>
              <w:t xml:space="preserve">3 урок </w:t>
            </w:r>
            <w:r w:rsidRPr="00243995">
              <w:rPr>
                <w:szCs w:val="28"/>
              </w:rPr>
              <w:tab/>
              <w:t>10-50 – 11-30</w:t>
            </w:r>
          </w:p>
          <w:p w:rsidR="00243995" w:rsidRPr="00243995" w:rsidRDefault="00243995" w:rsidP="00243995">
            <w:pPr>
              <w:spacing w:after="0" w:line="240" w:lineRule="auto"/>
              <w:ind w:firstLine="709"/>
              <w:jc w:val="both"/>
              <w:rPr>
                <w:szCs w:val="28"/>
              </w:rPr>
            </w:pPr>
            <w:r w:rsidRPr="00243995">
              <w:rPr>
                <w:szCs w:val="28"/>
              </w:rPr>
              <w:t xml:space="preserve">4 урок </w:t>
            </w:r>
            <w:r w:rsidRPr="00243995">
              <w:rPr>
                <w:szCs w:val="28"/>
              </w:rPr>
              <w:tab/>
              <w:t>11-50 – 12-30</w:t>
            </w:r>
          </w:p>
          <w:p w:rsidR="00243995" w:rsidRPr="00243995" w:rsidRDefault="00243995" w:rsidP="00243995">
            <w:pPr>
              <w:spacing w:after="0" w:line="240" w:lineRule="auto"/>
              <w:ind w:firstLine="709"/>
              <w:jc w:val="both"/>
              <w:rPr>
                <w:szCs w:val="28"/>
              </w:rPr>
            </w:pPr>
            <w:r w:rsidRPr="00243995">
              <w:rPr>
                <w:szCs w:val="28"/>
              </w:rPr>
              <w:t xml:space="preserve">5 урок </w:t>
            </w:r>
            <w:r w:rsidRPr="00243995">
              <w:rPr>
                <w:szCs w:val="28"/>
              </w:rPr>
              <w:tab/>
              <w:t>12-50 – 13-30</w:t>
            </w:r>
          </w:p>
          <w:p w:rsidR="00243995" w:rsidRPr="00243995" w:rsidRDefault="00243995" w:rsidP="00243995">
            <w:pPr>
              <w:spacing w:after="0" w:line="240" w:lineRule="auto"/>
              <w:ind w:firstLine="709"/>
              <w:jc w:val="both"/>
              <w:rPr>
                <w:szCs w:val="28"/>
              </w:rPr>
            </w:pPr>
            <w:r w:rsidRPr="00243995">
              <w:rPr>
                <w:szCs w:val="28"/>
              </w:rPr>
              <w:t xml:space="preserve">6 урок </w:t>
            </w:r>
            <w:r w:rsidRPr="00243995">
              <w:rPr>
                <w:szCs w:val="28"/>
              </w:rPr>
              <w:tab/>
              <w:t>13-35 – 14-15</w:t>
            </w:r>
          </w:p>
          <w:p w:rsidR="00243995" w:rsidRPr="00243995" w:rsidRDefault="00243995" w:rsidP="00243995">
            <w:pPr>
              <w:spacing w:after="0" w:line="240" w:lineRule="auto"/>
              <w:ind w:firstLine="709"/>
              <w:jc w:val="both"/>
              <w:rPr>
                <w:szCs w:val="28"/>
              </w:rPr>
            </w:pPr>
            <w:r w:rsidRPr="00243995">
              <w:rPr>
                <w:szCs w:val="28"/>
              </w:rPr>
              <w:t xml:space="preserve">7 урок </w:t>
            </w:r>
            <w:r w:rsidRPr="00243995">
              <w:rPr>
                <w:szCs w:val="28"/>
              </w:rPr>
              <w:tab/>
              <w:t>14-20 – 15-00</w:t>
            </w:r>
          </w:p>
          <w:p w:rsidR="00243995" w:rsidRPr="00243995" w:rsidRDefault="00243995" w:rsidP="00243995">
            <w:pPr>
              <w:spacing w:after="0" w:line="240" w:lineRule="auto"/>
              <w:ind w:firstLine="709"/>
              <w:jc w:val="both"/>
              <w:rPr>
                <w:szCs w:val="28"/>
              </w:rPr>
            </w:pPr>
            <w:r w:rsidRPr="00243995">
              <w:rPr>
                <w:szCs w:val="28"/>
              </w:rPr>
              <w:t xml:space="preserve">8 урок </w:t>
            </w:r>
            <w:r w:rsidRPr="00243995">
              <w:rPr>
                <w:szCs w:val="28"/>
              </w:rPr>
              <w:tab/>
              <w:t>15-05 – 15-45</w:t>
            </w:r>
          </w:p>
        </w:tc>
      </w:tr>
    </w:tbl>
    <w:p w:rsidR="00243995" w:rsidRPr="00243995" w:rsidRDefault="00243995" w:rsidP="00243995">
      <w:pPr>
        <w:spacing w:after="0" w:line="240" w:lineRule="auto"/>
        <w:ind w:firstLine="709"/>
        <w:jc w:val="both"/>
        <w:rPr>
          <w:b/>
          <w:bCs/>
          <w:szCs w:val="28"/>
        </w:rPr>
      </w:pPr>
      <w:r w:rsidRPr="00243995">
        <w:rPr>
          <w:b/>
          <w:bCs/>
          <w:szCs w:val="28"/>
        </w:rPr>
        <w:lastRenderedPageBreak/>
        <w:t>2. Внеурочная деятельность (кружки, секции)</w:t>
      </w:r>
    </w:p>
    <w:p w:rsidR="00243995" w:rsidRPr="00243995" w:rsidRDefault="00243995" w:rsidP="00243995">
      <w:pPr>
        <w:spacing w:after="0" w:line="240" w:lineRule="auto"/>
        <w:ind w:firstLine="709"/>
        <w:jc w:val="both"/>
        <w:rPr>
          <w:b/>
          <w:bCs/>
          <w:szCs w:val="28"/>
        </w:rPr>
      </w:pPr>
      <w:r w:rsidRPr="00243995">
        <w:rPr>
          <w:b/>
          <w:bCs/>
          <w:szCs w:val="28"/>
        </w:rPr>
        <w:t>13.50 – 14.30 ; 14.00-14.40;  14.35 – 15.20</w:t>
      </w:r>
    </w:p>
    <w:p w:rsidR="00243995" w:rsidRPr="00243995" w:rsidRDefault="00243995" w:rsidP="00243995">
      <w:pPr>
        <w:spacing w:after="0" w:line="240" w:lineRule="auto"/>
        <w:ind w:firstLine="709"/>
        <w:jc w:val="both"/>
        <w:rPr>
          <w:szCs w:val="28"/>
        </w:rPr>
      </w:pPr>
      <w:r w:rsidRPr="00243995">
        <w:rPr>
          <w:b/>
          <w:szCs w:val="28"/>
        </w:rPr>
        <w:t>12.. Проведение промежуточной аттестации в переводных классах</w:t>
      </w:r>
    </w:p>
    <w:p w:rsidR="00243995" w:rsidRPr="00243995" w:rsidRDefault="00243995" w:rsidP="00243995">
      <w:pPr>
        <w:spacing w:after="0" w:line="240" w:lineRule="auto"/>
        <w:ind w:firstLine="709"/>
        <w:jc w:val="both"/>
        <w:rPr>
          <w:szCs w:val="28"/>
        </w:rPr>
      </w:pPr>
      <w:r w:rsidRPr="00243995">
        <w:rPr>
          <w:b/>
          <w:szCs w:val="28"/>
        </w:rPr>
        <w:t> </w:t>
      </w:r>
      <w:r w:rsidRPr="00243995">
        <w:rPr>
          <w:szCs w:val="28"/>
        </w:rPr>
        <w:t>Промежуточная аттестация в 1-8, 10 классах в форме итоговых контрольных работ проводится с 10 по 26 мая 2023 года без прекращения общеобразовательного процесса.    </w:t>
      </w:r>
    </w:p>
    <w:p w:rsidR="00243995" w:rsidRPr="00243995" w:rsidRDefault="00243995" w:rsidP="00D446E2">
      <w:pPr>
        <w:numPr>
          <w:ilvl w:val="0"/>
          <w:numId w:val="46"/>
        </w:numPr>
        <w:spacing w:after="0" w:line="240" w:lineRule="auto"/>
        <w:jc w:val="both"/>
        <w:rPr>
          <w:szCs w:val="28"/>
        </w:rPr>
      </w:pPr>
      <w:r w:rsidRPr="00243995">
        <w:rPr>
          <w:szCs w:val="28"/>
        </w:rPr>
        <w:t>Промежуточная аттестация в переводных классах (в 1 – 4, 5 – 8, 10 классах) проводится с 10.05.2023 года по 26.05.2023 года в соответствии с Уставом, на основании решения педагогического совета. </w:t>
      </w:r>
    </w:p>
    <w:tbl>
      <w:tblPr>
        <w:tblW w:w="4963"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22"/>
        <w:gridCol w:w="2132"/>
        <w:gridCol w:w="2024"/>
        <w:gridCol w:w="1533"/>
      </w:tblGrid>
      <w:tr w:rsidR="00243995" w:rsidRPr="00243995" w:rsidTr="00243995">
        <w:trPr>
          <w:trHeight w:val="450"/>
          <w:jc w:val="center"/>
        </w:trPr>
        <w:tc>
          <w:tcPr>
            <w:tcW w:w="75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43995" w:rsidRPr="00243995" w:rsidRDefault="00243995" w:rsidP="00243995">
            <w:pPr>
              <w:spacing w:after="0" w:line="240" w:lineRule="auto"/>
              <w:ind w:firstLine="709"/>
              <w:jc w:val="both"/>
              <w:rPr>
                <w:szCs w:val="28"/>
              </w:rPr>
            </w:pPr>
            <w:r w:rsidRPr="00243995">
              <w:rPr>
                <w:b/>
                <w:bCs/>
                <w:szCs w:val="28"/>
              </w:rPr>
              <w:t xml:space="preserve">Класс </w:t>
            </w:r>
          </w:p>
        </w:tc>
        <w:tc>
          <w:tcPr>
            <w:tcW w:w="166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43995" w:rsidRPr="00243995" w:rsidRDefault="00243995" w:rsidP="00243995">
            <w:pPr>
              <w:spacing w:after="0" w:line="240" w:lineRule="auto"/>
              <w:ind w:firstLine="709"/>
              <w:jc w:val="both"/>
              <w:rPr>
                <w:szCs w:val="28"/>
              </w:rPr>
            </w:pPr>
            <w:r w:rsidRPr="00243995">
              <w:rPr>
                <w:b/>
                <w:bCs/>
                <w:szCs w:val="28"/>
              </w:rPr>
              <w:t> Предметы, по которым осуществляется контроль</w:t>
            </w:r>
          </w:p>
        </w:tc>
        <w:tc>
          <w:tcPr>
            <w:tcW w:w="1375" w:type="pct"/>
            <w:tcBorders>
              <w:top w:val="single" w:sz="4" w:space="0" w:color="auto"/>
              <w:left w:val="single" w:sz="4" w:space="0" w:color="auto"/>
              <w:bottom w:val="single" w:sz="4" w:space="0" w:color="auto"/>
              <w:right w:val="single" w:sz="4" w:space="0" w:color="auto"/>
            </w:tcBorders>
            <w:shd w:val="clear" w:color="auto" w:fill="auto"/>
          </w:tcPr>
          <w:p w:rsidR="00243995" w:rsidRPr="00243995" w:rsidRDefault="00243995" w:rsidP="00243995">
            <w:pPr>
              <w:spacing w:after="0" w:line="240" w:lineRule="auto"/>
              <w:ind w:firstLine="709"/>
              <w:jc w:val="both"/>
              <w:rPr>
                <w:b/>
                <w:szCs w:val="28"/>
              </w:rPr>
            </w:pPr>
            <w:r w:rsidRPr="00243995">
              <w:rPr>
                <w:b/>
                <w:szCs w:val="28"/>
              </w:rPr>
              <w:t>Формы промежуточной аттестации</w:t>
            </w:r>
          </w:p>
        </w:tc>
        <w:tc>
          <w:tcPr>
            <w:tcW w:w="120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43995" w:rsidRPr="00243995" w:rsidRDefault="00243995" w:rsidP="00243995">
            <w:pPr>
              <w:spacing w:after="0" w:line="240" w:lineRule="auto"/>
              <w:ind w:firstLine="709"/>
              <w:jc w:val="both"/>
              <w:rPr>
                <w:szCs w:val="28"/>
              </w:rPr>
            </w:pPr>
            <w:r w:rsidRPr="00243995">
              <w:rPr>
                <w:b/>
                <w:bCs/>
                <w:szCs w:val="28"/>
              </w:rPr>
              <w:t>Дата проведения</w:t>
            </w:r>
          </w:p>
        </w:tc>
      </w:tr>
      <w:tr w:rsidR="00243995" w:rsidRPr="00243995" w:rsidTr="00243995">
        <w:trPr>
          <w:trHeight w:val="240"/>
          <w:jc w:val="center"/>
        </w:trPr>
        <w:tc>
          <w:tcPr>
            <w:tcW w:w="75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43995" w:rsidRPr="00243995" w:rsidRDefault="00243995" w:rsidP="00243995">
            <w:pPr>
              <w:spacing w:after="0" w:line="240" w:lineRule="auto"/>
              <w:ind w:firstLine="709"/>
              <w:jc w:val="both"/>
              <w:rPr>
                <w:szCs w:val="28"/>
              </w:rPr>
            </w:pPr>
            <w:r w:rsidRPr="00243995">
              <w:rPr>
                <w:szCs w:val="28"/>
              </w:rPr>
              <w:t>1</w:t>
            </w:r>
          </w:p>
        </w:tc>
        <w:tc>
          <w:tcPr>
            <w:tcW w:w="166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43995" w:rsidRPr="00243995" w:rsidRDefault="00243995" w:rsidP="00243995">
            <w:pPr>
              <w:spacing w:after="0" w:line="240" w:lineRule="auto"/>
              <w:ind w:firstLine="709"/>
              <w:jc w:val="both"/>
              <w:rPr>
                <w:szCs w:val="28"/>
              </w:rPr>
            </w:pPr>
            <w:r w:rsidRPr="00243995">
              <w:rPr>
                <w:szCs w:val="28"/>
              </w:rPr>
              <w:t>Русский язык</w:t>
            </w:r>
          </w:p>
          <w:p w:rsidR="00243995" w:rsidRPr="00243995" w:rsidRDefault="00243995" w:rsidP="00243995">
            <w:pPr>
              <w:spacing w:after="0" w:line="240" w:lineRule="auto"/>
              <w:ind w:firstLine="709"/>
              <w:jc w:val="both"/>
              <w:rPr>
                <w:szCs w:val="28"/>
              </w:rPr>
            </w:pPr>
            <w:r w:rsidRPr="00243995">
              <w:rPr>
                <w:szCs w:val="28"/>
              </w:rPr>
              <w:t>Математика</w:t>
            </w:r>
          </w:p>
        </w:tc>
        <w:tc>
          <w:tcPr>
            <w:tcW w:w="1375" w:type="pct"/>
            <w:tcBorders>
              <w:top w:val="single" w:sz="4" w:space="0" w:color="auto"/>
              <w:left w:val="single" w:sz="4" w:space="0" w:color="auto"/>
              <w:bottom w:val="single" w:sz="4" w:space="0" w:color="auto"/>
              <w:right w:val="single" w:sz="4" w:space="0" w:color="auto"/>
            </w:tcBorders>
            <w:shd w:val="clear" w:color="auto" w:fill="auto"/>
          </w:tcPr>
          <w:p w:rsidR="00243995" w:rsidRPr="00243995" w:rsidRDefault="00243995" w:rsidP="00243995">
            <w:pPr>
              <w:spacing w:after="0" w:line="240" w:lineRule="auto"/>
              <w:ind w:firstLine="709"/>
              <w:jc w:val="both"/>
              <w:rPr>
                <w:szCs w:val="28"/>
              </w:rPr>
            </w:pPr>
            <w:r w:rsidRPr="00243995">
              <w:rPr>
                <w:szCs w:val="28"/>
              </w:rPr>
              <w:t>Контрольный диктант</w:t>
            </w:r>
          </w:p>
          <w:p w:rsidR="00243995" w:rsidRPr="00243995" w:rsidRDefault="00243995" w:rsidP="00243995">
            <w:pPr>
              <w:spacing w:after="0" w:line="240" w:lineRule="auto"/>
              <w:ind w:firstLine="709"/>
              <w:jc w:val="both"/>
              <w:rPr>
                <w:szCs w:val="28"/>
              </w:rPr>
            </w:pPr>
            <w:r w:rsidRPr="00243995">
              <w:rPr>
                <w:szCs w:val="28"/>
              </w:rPr>
              <w:t>Контрольная работа</w:t>
            </w:r>
          </w:p>
        </w:tc>
        <w:tc>
          <w:tcPr>
            <w:tcW w:w="120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 xml:space="preserve">с 10.05.2023 года по 26.05.2023 </w:t>
            </w:r>
          </w:p>
        </w:tc>
      </w:tr>
      <w:tr w:rsidR="00243995" w:rsidRPr="00243995" w:rsidTr="00243995">
        <w:trPr>
          <w:trHeight w:val="210"/>
          <w:jc w:val="center"/>
        </w:trPr>
        <w:tc>
          <w:tcPr>
            <w:tcW w:w="75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43995" w:rsidRPr="00243995" w:rsidRDefault="00243995" w:rsidP="00243995">
            <w:pPr>
              <w:spacing w:after="0" w:line="240" w:lineRule="auto"/>
              <w:ind w:firstLine="709"/>
              <w:jc w:val="both"/>
              <w:rPr>
                <w:szCs w:val="28"/>
              </w:rPr>
            </w:pPr>
            <w:r w:rsidRPr="00243995">
              <w:rPr>
                <w:szCs w:val="28"/>
              </w:rPr>
              <w:t>2</w:t>
            </w:r>
          </w:p>
        </w:tc>
        <w:tc>
          <w:tcPr>
            <w:tcW w:w="166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43995" w:rsidRPr="00243995" w:rsidRDefault="00243995" w:rsidP="00243995">
            <w:pPr>
              <w:spacing w:after="0" w:line="240" w:lineRule="auto"/>
              <w:ind w:firstLine="709"/>
              <w:jc w:val="both"/>
              <w:rPr>
                <w:szCs w:val="28"/>
              </w:rPr>
            </w:pPr>
            <w:r w:rsidRPr="00243995">
              <w:rPr>
                <w:szCs w:val="28"/>
              </w:rPr>
              <w:t>Русский язык</w:t>
            </w:r>
          </w:p>
          <w:p w:rsidR="00243995" w:rsidRPr="00243995" w:rsidRDefault="00243995" w:rsidP="00243995">
            <w:pPr>
              <w:spacing w:after="0" w:line="240" w:lineRule="auto"/>
              <w:ind w:firstLine="709"/>
              <w:jc w:val="both"/>
              <w:rPr>
                <w:szCs w:val="28"/>
              </w:rPr>
            </w:pPr>
            <w:r w:rsidRPr="00243995">
              <w:rPr>
                <w:szCs w:val="28"/>
              </w:rPr>
              <w:t>Математика</w:t>
            </w:r>
          </w:p>
          <w:p w:rsidR="00243995" w:rsidRPr="00243995" w:rsidRDefault="00243995" w:rsidP="00243995">
            <w:pPr>
              <w:spacing w:after="0" w:line="240" w:lineRule="auto"/>
              <w:ind w:firstLine="709"/>
              <w:jc w:val="both"/>
              <w:rPr>
                <w:szCs w:val="28"/>
              </w:rPr>
            </w:pPr>
            <w:r w:rsidRPr="00243995">
              <w:rPr>
                <w:szCs w:val="28"/>
              </w:rPr>
              <w:t>Окружающий мир</w:t>
            </w:r>
          </w:p>
        </w:tc>
        <w:tc>
          <w:tcPr>
            <w:tcW w:w="1375" w:type="pct"/>
            <w:tcBorders>
              <w:top w:val="single" w:sz="4" w:space="0" w:color="auto"/>
              <w:left w:val="single" w:sz="4" w:space="0" w:color="auto"/>
              <w:bottom w:val="single" w:sz="4" w:space="0" w:color="auto"/>
              <w:right w:val="single" w:sz="4" w:space="0" w:color="auto"/>
            </w:tcBorders>
            <w:shd w:val="clear" w:color="auto" w:fill="auto"/>
          </w:tcPr>
          <w:p w:rsidR="00243995" w:rsidRPr="00243995" w:rsidRDefault="00243995" w:rsidP="00243995">
            <w:pPr>
              <w:spacing w:after="0" w:line="240" w:lineRule="auto"/>
              <w:ind w:firstLine="709"/>
              <w:jc w:val="both"/>
              <w:rPr>
                <w:szCs w:val="28"/>
              </w:rPr>
            </w:pPr>
            <w:r w:rsidRPr="00243995">
              <w:rPr>
                <w:szCs w:val="28"/>
              </w:rPr>
              <w:t xml:space="preserve">Контрольный диктант </w:t>
            </w:r>
          </w:p>
          <w:p w:rsidR="00243995" w:rsidRPr="00243995" w:rsidRDefault="00243995" w:rsidP="00243995">
            <w:pPr>
              <w:spacing w:after="0" w:line="240" w:lineRule="auto"/>
              <w:ind w:firstLine="709"/>
              <w:jc w:val="both"/>
              <w:rPr>
                <w:szCs w:val="28"/>
              </w:rPr>
            </w:pPr>
            <w:r w:rsidRPr="00243995">
              <w:rPr>
                <w:szCs w:val="28"/>
              </w:rPr>
              <w:t>Контрольная работа</w:t>
            </w:r>
          </w:p>
          <w:p w:rsidR="00243995" w:rsidRPr="00243995" w:rsidRDefault="00243995" w:rsidP="00243995">
            <w:pPr>
              <w:spacing w:after="0" w:line="240" w:lineRule="auto"/>
              <w:ind w:firstLine="709"/>
              <w:jc w:val="both"/>
              <w:rPr>
                <w:szCs w:val="28"/>
              </w:rPr>
            </w:pPr>
            <w:r w:rsidRPr="00243995">
              <w:rPr>
                <w:szCs w:val="28"/>
              </w:rPr>
              <w:t xml:space="preserve">Тест </w:t>
            </w:r>
          </w:p>
        </w:tc>
        <w:tc>
          <w:tcPr>
            <w:tcW w:w="120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с 10.05.2023 года по 26.05.2023</w:t>
            </w:r>
          </w:p>
        </w:tc>
      </w:tr>
      <w:tr w:rsidR="00243995" w:rsidRPr="00243995" w:rsidTr="00243995">
        <w:trPr>
          <w:trHeight w:val="1635"/>
          <w:jc w:val="center"/>
        </w:trPr>
        <w:tc>
          <w:tcPr>
            <w:tcW w:w="755" w:type="pct"/>
            <w:tcBorders>
              <w:top w:val="single" w:sz="4" w:space="0" w:color="auto"/>
              <w:left w:val="single" w:sz="4" w:space="0" w:color="auto"/>
              <w:right w:val="single" w:sz="4" w:space="0" w:color="auto"/>
            </w:tcBorders>
            <w:shd w:val="clear" w:color="auto" w:fill="auto"/>
            <w:tcMar>
              <w:top w:w="30" w:type="dxa"/>
              <w:left w:w="30" w:type="dxa"/>
              <w:bottom w:w="30" w:type="dxa"/>
              <w:right w:w="30" w:type="dxa"/>
            </w:tcMar>
            <w:hideMark/>
          </w:tcPr>
          <w:p w:rsidR="00243995" w:rsidRPr="00243995" w:rsidRDefault="00243995" w:rsidP="00243995">
            <w:pPr>
              <w:spacing w:after="0" w:line="240" w:lineRule="auto"/>
              <w:ind w:firstLine="709"/>
              <w:jc w:val="both"/>
              <w:rPr>
                <w:szCs w:val="28"/>
              </w:rPr>
            </w:pPr>
            <w:r w:rsidRPr="00243995">
              <w:rPr>
                <w:szCs w:val="28"/>
              </w:rPr>
              <w:lastRenderedPageBreak/>
              <w:t>3</w:t>
            </w:r>
          </w:p>
        </w:tc>
        <w:tc>
          <w:tcPr>
            <w:tcW w:w="1669" w:type="pct"/>
            <w:tcBorders>
              <w:top w:val="single" w:sz="4" w:space="0" w:color="auto"/>
              <w:left w:val="single" w:sz="4" w:space="0" w:color="auto"/>
              <w:right w:val="single" w:sz="4" w:space="0" w:color="auto"/>
            </w:tcBorders>
            <w:shd w:val="clear" w:color="auto" w:fill="auto"/>
            <w:tcMar>
              <w:top w:w="30" w:type="dxa"/>
              <w:left w:w="30" w:type="dxa"/>
              <w:bottom w:w="30" w:type="dxa"/>
              <w:right w:w="30" w:type="dxa"/>
            </w:tcMar>
            <w:hideMark/>
          </w:tcPr>
          <w:p w:rsidR="00243995" w:rsidRPr="00243995" w:rsidRDefault="00243995" w:rsidP="00243995">
            <w:pPr>
              <w:spacing w:after="0" w:line="240" w:lineRule="auto"/>
              <w:ind w:firstLine="709"/>
              <w:jc w:val="both"/>
              <w:rPr>
                <w:szCs w:val="28"/>
              </w:rPr>
            </w:pPr>
            <w:r w:rsidRPr="00243995">
              <w:rPr>
                <w:szCs w:val="28"/>
              </w:rPr>
              <w:t>Русский язык</w:t>
            </w:r>
          </w:p>
          <w:p w:rsidR="00243995" w:rsidRPr="00243995" w:rsidRDefault="00243995" w:rsidP="00243995">
            <w:pPr>
              <w:spacing w:after="0" w:line="240" w:lineRule="auto"/>
              <w:ind w:firstLine="709"/>
              <w:jc w:val="both"/>
              <w:rPr>
                <w:szCs w:val="28"/>
              </w:rPr>
            </w:pPr>
            <w:r w:rsidRPr="00243995">
              <w:rPr>
                <w:szCs w:val="28"/>
              </w:rPr>
              <w:t>Математика</w:t>
            </w:r>
          </w:p>
          <w:p w:rsidR="00243995" w:rsidRPr="00243995" w:rsidRDefault="00243995" w:rsidP="00243995">
            <w:pPr>
              <w:spacing w:after="0" w:line="240" w:lineRule="auto"/>
              <w:ind w:firstLine="709"/>
              <w:jc w:val="both"/>
              <w:rPr>
                <w:szCs w:val="28"/>
              </w:rPr>
            </w:pPr>
            <w:r w:rsidRPr="00243995">
              <w:rPr>
                <w:szCs w:val="28"/>
              </w:rPr>
              <w:t>Окружающий мир</w:t>
            </w:r>
          </w:p>
        </w:tc>
        <w:tc>
          <w:tcPr>
            <w:tcW w:w="1375" w:type="pct"/>
            <w:tcBorders>
              <w:top w:val="single" w:sz="4" w:space="0" w:color="auto"/>
              <w:left w:val="single" w:sz="4" w:space="0" w:color="auto"/>
              <w:bottom w:val="single" w:sz="4" w:space="0" w:color="auto"/>
              <w:right w:val="single" w:sz="4" w:space="0" w:color="auto"/>
            </w:tcBorders>
            <w:shd w:val="clear" w:color="auto" w:fill="auto"/>
          </w:tcPr>
          <w:p w:rsidR="00243995" w:rsidRPr="00243995" w:rsidRDefault="00243995" w:rsidP="00243995">
            <w:pPr>
              <w:spacing w:after="0" w:line="240" w:lineRule="auto"/>
              <w:ind w:firstLine="709"/>
              <w:jc w:val="both"/>
              <w:rPr>
                <w:szCs w:val="28"/>
              </w:rPr>
            </w:pPr>
            <w:r w:rsidRPr="00243995">
              <w:rPr>
                <w:szCs w:val="28"/>
              </w:rPr>
              <w:t xml:space="preserve">Контрольный диктант </w:t>
            </w:r>
          </w:p>
          <w:p w:rsidR="00243995" w:rsidRPr="00243995" w:rsidRDefault="00243995" w:rsidP="00243995">
            <w:pPr>
              <w:spacing w:after="0" w:line="240" w:lineRule="auto"/>
              <w:ind w:firstLine="709"/>
              <w:jc w:val="both"/>
              <w:rPr>
                <w:szCs w:val="28"/>
              </w:rPr>
            </w:pPr>
            <w:r w:rsidRPr="00243995">
              <w:rPr>
                <w:szCs w:val="28"/>
              </w:rPr>
              <w:t>Контрольная работа</w:t>
            </w:r>
          </w:p>
          <w:p w:rsidR="00243995" w:rsidRPr="00243995" w:rsidRDefault="00243995" w:rsidP="00243995">
            <w:pPr>
              <w:spacing w:after="0" w:line="240" w:lineRule="auto"/>
              <w:ind w:firstLine="709"/>
              <w:jc w:val="both"/>
              <w:rPr>
                <w:szCs w:val="28"/>
              </w:rPr>
            </w:pPr>
            <w:r w:rsidRPr="00243995">
              <w:rPr>
                <w:szCs w:val="28"/>
              </w:rPr>
              <w:t>Тест</w:t>
            </w:r>
          </w:p>
        </w:tc>
        <w:tc>
          <w:tcPr>
            <w:tcW w:w="1201" w:type="pct"/>
            <w:tcBorders>
              <w:top w:val="single" w:sz="4" w:space="0" w:color="auto"/>
              <w:left w:val="single" w:sz="4" w:space="0" w:color="auto"/>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с 10.05.2023 года по 26.05.2023</w:t>
            </w:r>
          </w:p>
        </w:tc>
      </w:tr>
      <w:tr w:rsidR="00243995" w:rsidRPr="00243995" w:rsidTr="00243995">
        <w:trPr>
          <w:trHeight w:val="165"/>
          <w:jc w:val="center"/>
        </w:trPr>
        <w:tc>
          <w:tcPr>
            <w:tcW w:w="75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43995" w:rsidRPr="00243995" w:rsidRDefault="00243995" w:rsidP="00243995">
            <w:pPr>
              <w:spacing w:after="0" w:line="240" w:lineRule="auto"/>
              <w:ind w:firstLine="709"/>
              <w:jc w:val="both"/>
              <w:rPr>
                <w:szCs w:val="28"/>
              </w:rPr>
            </w:pPr>
            <w:r w:rsidRPr="00243995">
              <w:rPr>
                <w:szCs w:val="28"/>
              </w:rPr>
              <w:t>4</w:t>
            </w:r>
          </w:p>
        </w:tc>
        <w:tc>
          <w:tcPr>
            <w:tcW w:w="166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43995" w:rsidRPr="00243995" w:rsidRDefault="00243995" w:rsidP="00243995">
            <w:pPr>
              <w:spacing w:after="0" w:line="240" w:lineRule="auto"/>
              <w:ind w:firstLine="709"/>
              <w:jc w:val="both"/>
              <w:rPr>
                <w:szCs w:val="28"/>
              </w:rPr>
            </w:pPr>
            <w:r w:rsidRPr="00243995">
              <w:rPr>
                <w:szCs w:val="28"/>
              </w:rPr>
              <w:t>Русский язык</w:t>
            </w:r>
          </w:p>
          <w:p w:rsidR="00243995" w:rsidRPr="00243995" w:rsidRDefault="00243995" w:rsidP="00243995">
            <w:pPr>
              <w:spacing w:after="0" w:line="240" w:lineRule="auto"/>
              <w:ind w:firstLine="709"/>
              <w:jc w:val="both"/>
              <w:rPr>
                <w:szCs w:val="28"/>
              </w:rPr>
            </w:pPr>
            <w:r w:rsidRPr="00243995">
              <w:rPr>
                <w:szCs w:val="28"/>
              </w:rPr>
              <w:t>Математика</w:t>
            </w:r>
          </w:p>
          <w:p w:rsidR="00243995" w:rsidRPr="00243995" w:rsidRDefault="00243995" w:rsidP="00243995">
            <w:pPr>
              <w:spacing w:after="0" w:line="240" w:lineRule="auto"/>
              <w:ind w:firstLine="709"/>
              <w:jc w:val="both"/>
              <w:rPr>
                <w:szCs w:val="28"/>
              </w:rPr>
            </w:pPr>
            <w:r w:rsidRPr="00243995">
              <w:rPr>
                <w:szCs w:val="28"/>
              </w:rPr>
              <w:t>Окружающий мир</w:t>
            </w:r>
          </w:p>
          <w:p w:rsidR="00243995" w:rsidRPr="00243995" w:rsidRDefault="00243995" w:rsidP="00243995">
            <w:pPr>
              <w:spacing w:after="0" w:line="240" w:lineRule="auto"/>
              <w:ind w:firstLine="709"/>
              <w:jc w:val="both"/>
              <w:rPr>
                <w:szCs w:val="28"/>
              </w:rPr>
            </w:pPr>
            <w:r w:rsidRPr="00243995">
              <w:rPr>
                <w:szCs w:val="28"/>
              </w:rPr>
              <w:t>Английский язык</w:t>
            </w:r>
          </w:p>
        </w:tc>
        <w:tc>
          <w:tcPr>
            <w:tcW w:w="1375" w:type="pct"/>
            <w:tcBorders>
              <w:top w:val="single" w:sz="4" w:space="0" w:color="auto"/>
              <w:left w:val="single" w:sz="4" w:space="0" w:color="auto"/>
              <w:bottom w:val="single" w:sz="4" w:space="0" w:color="auto"/>
              <w:right w:val="single" w:sz="4" w:space="0" w:color="auto"/>
            </w:tcBorders>
            <w:shd w:val="clear" w:color="auto" w:fill="auto"/>
          </w:tcPr>
          <w:p w:rsidR="00243995" w:rsidRPr="00243995" w:rsidRDefault="00243995" w:rsidP="00243995">
            <w:pPr>
              <w:spacing w:after="0" w:line="240" w:lineRule="auto"/>
              <w:ind w:firstLine="709"/>
              <w:jc w:val="both"/>
              <w:rPr>
                <w:szCs w:val="28"/>
              </w:rPr>
            </w:pPr>
            <w:r w:rsidRPr="00243995">
              <w:rPr>
                <w:szCs w:val="28"/>
              </w:rPr>
              <w:t>ВПР</w:t>
            </w:r>
          </w:p>
          <w:p w:rsidR="00243995" w:rsidRPr="00243995" w:rsidRDefault="00243995" w:rsidP="00243995">
            <w:pPr>
              <w:spacing w:after="0" w:line="240" w:lineRule="auto"/>
              <w:ind w:firstLine="709"/>
              <w:jc w:val="both"/>
              <w:rPr>
                <w:szCs w:val="28"/>
              </w:rPr>
            </w:pPr>
            <w:r w:rsidRPr="00243995">
              <w:rPr>
                <w:szCs w:val="28"/>
              </w:rPr>
              <w:t>ВПР</w:t>
            </w:r>
          </w:p>
          <w:p w:rsidR="00243995" w:rsidRPr="00243995" w:rsidRDefault="00243995" w:rsidP="00243995">
            <w:pPr>
              <w:spacing w:after="0" w:line="240" w:lineRule="auto"/>
              <w:ind w:firstLine="709"/>
              <w:jc w:val="both"/>
              <w:rPr>
                <w:szCs w:val="28"/>
              </w:rPr>
            </w:pPr>
            <w:r w:rsidRPr="00243995">
              <w:rPr>
                <w:szCs w:val="28"/>
              </w:rPr>
              <w:t>ВПР</w:t>
            </w:r>
          </w:p>
          <w:p w:rsidR="00243995" w:rsidRPr="00243995" w:rsidRDefault="00243995" w:rsidP="00243995">
            <w:pPr>
              <w:spacing w:after="0" w:line="240" w:lineRule="auto"/>
              <w:ind w:firstLine="709"/>
              <w:jc w:val="both"/>
              <w:rPr>
                <w:szCs w:val="28"/>
              </w:rPr>
            </w:pPr>
            <w:r w:rsidRPr="00243995">
              <w:rPr>
                <w:szCs w:val="28"/>
              </w:rPr>
              <w:t xml:space="preserve">Тест </w:t>
            </w:r>
          </w:p>
        </w:tc>
        <w:tc>
          <w:tcPr>
            <w:tcW w:w="1201" w:type="pct"/>
            <w:tcBorders>
              <w:top w:val="single" w:sz="4" w:space="0" w:color="auto"/>
              <w:left w:val="single" w:sz="4" w:space="0" w:color="auto"/>
              <w:bottom w:val="single" w:sz="4" w:space="0" w:color="auto"/>
              <w:right w:val="single" w:sz="4" w:space="0" w:color="auto"/>
            </w:tcBorders>
            <w:shd w:val="clear" w:color="auto" w:fill="auto"/>
          </w:tcPr>
          <w:p w:rsidR="00243995" w:rsidRPr="00243995" w:rsidRDefault="00243995" w:rsidP="00243995">
            <w:pPr>
              <w:spacing w:after="0" w:line="240" w:lineRule="auto"/>
              <w:ind w:firstLine="709"/>
              <w:jc w:val="both"/>
              <w:rPr>
                <w:szCs w:val="28"/>
              </w:rPr>
            </w:pPr>
            <w:r w:rsidRPr="00243995">
              <w:rPr>
                <w:szCs w:val="28"/>
              </w:rPr>
              <w:t>с 10.05.2023 года по 26.05.2023</w:t>
            </w:r>
          </w:p>
        </w:tc>
      </w:tr>
      <w:tr w:rsidR="00243995" w:rsidRPr="00243995" w:rsidTr="00243995">
        <w:trPr>
          <w:trHeight w:val="240"/>
          <w:jc w:val="center"/>
        </w:trPr>
        <w:tc>
          <w:tcPr>
            <w:tcW w:w="75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5</w:t>
            </w:r>
          </w:p>
        </w:tc>
        <w:tc>
          <w:tcPr>
            <w:tcW w:w="166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Математика</w:t>
            </w:r>
          </w:p>
          <w:p w:rsidR="00243995" w:rsidRPr="00243995" w:rsidRDefault="00243995" w:rsidP="00243995">
            <w:pPr>
              <w:spacing w:after="0" w:line="240" w:lineRule="auto"/>
              <w:ind w:firstLine="709"/>
              <w:jc w:val="both"/>
              <w:rPr>
                <w:szCs w:val="28"/>
              </w:rPr>
            </w:pPr>
            <w:r w:rsidRPr="00243995">
              <w:rPr>
                <w:szCs w:val="28"/>
              </w:rPr>
              <w:t>Русский язык</w:t>
            </w:r>
          </w:p>
          <w:p w:rsidR="00243995" w:rsidRPr="00243995" w:rsidRDefault="00243995" w:rsidP="00243995">
            <w:pPr>
              <w:spacing w:after="0" w:line="240" w:lineRule="auto"/>
              <w:ind w:firstLine="709"/>
              <w:jc w:val="both"/>
              <w:rPr>
                <w:szCs w:val="28"/>
              </w:rPr>
            </w:pPr>
            <w:r w:rsidRPr="00243995">
              <w:rPr>
                <w:szCs w:val="28"/>
              </w:rPr>
              <w:t>Биология</w:t>
            </w:r>
          </w:p>
          <w:p w:rsidR="00243995" w:rsidRPr="00243995" w:rsidRDefault="00243995" w:rsidP="00243995">
            <w:pPr>
              <w:spacing w:after="0" w:line="240" w:lineRule="auto"/>
              <w:ind w:firstLine="709"/>
              <w:jc w:val="both"/>
              <w:rPr>
                <w:szCs w:val="28"/>
              </w:rPr>
            </w:pPr>
            <w:r w:rsidRPr="00243995">
              <w:rPr>
                <w:szCs w:val="28"/>
              </w:rPr>
              <w:t>Музыка</w:t>
            </w:r>
          </w:p>
          <w:p w:rsidR="00243995" w:rsidRPr="00243995" w:rsidRDefault="00243995" w:rsidP="00243995">
            <w:pPr>
              <w:spacing w:after="0" w:line="240" w:lineRule="auto"/>
              <w:ind w:firstLine="709"/>
              <w:jc w:val="both"/>
              <w:rPr>
                <w:szCs w:val="28"/>
              </w:rPr>
            </w:pPr>
          </w:p>
        </w:tc>
        <w:tc>
          <w:tcPr>
            <w:tcW w:w="1375" w:type="pct"/>
            <w:tcBorders>
              <w:top w:val="single" w:sz="4" w:space="0" w:color="auto"/>
              <w:left w:val="single" w:sz="4" w:space="0" w:color="auto"/>
              <w:bottom w:val="single" w:sz="4" w:space="0" w:color="auto"/>
              <w:right w:val="single" w:sz="4" w:space="0" w:color="auto"/>
            </w:tcBorders>
            <w:shd w:val="clear" w:color="auto" w:fill="auto"/>
          </w:tcPr>
          <w:p w:rsidR="00243995" w:rsidRPr="00243995" w:rsidRDefault="00243995" w:rsidP="00243995">
            <w:pPr>
              <w:spacing w:after="0" w:line="240" w:lineRule="auto"/>
              <w:ind w:firstLine="709"/>
              <w:jc w:val="both"/>
              <w:rPr>
                <w:szCs w:val="28"/>
              </w:rPr>
            </w:pPr>
            <w:r w:rsidRPr="00243995">
              <w:rPr>
                <w:szCs w:val="28"/>
              </w:rPr>
              <w:t>Зачет</w:t>
            </w:r>
          </w:p>
          <w:p w:rsidR="00243995" w:rsidRPr="00243995" w:rsidRDefault="00243995" w:rsidP="00243995">
            <w:pPr>
              <w:spacing w:after="0" w:line="240" w:lineRule="auto"/>
              <w:ind w:firstLine="709"/>
              <w:jc w:val="both"/>
              <w:rPr>
                <w:szCs w:val="28"/>
              </w:rPr>
            </w:pPr>
            <w:r w:rsidRPr="00243995">
              <w:rPr>
                <w:szCs w:val="28"/>
              </w:rPr>
              <w:t>тест</w:t>
            </w:r>
          </w:p>
          <w:p w:rsidR="00243995" w:rsidRPr="00243995" w:rsidRDefault="00243995" w:rsidP="00243995">
            <w:pPr>
              <w:spacing w:after="0" w:line="240" w:lineRule="auto"/>
              <w:ind w:firstLine="709"/>
              <w:jc w:val="both"/>
              <w:rPr>
                <w:szCs w:val="28"/>
              </w:rPr>
            </w:pPr>
            <w:r w:rsidRPr="00243995">
              <w:rPr>
                <w:szCs w:val="28"/>
              </w:rPr>
              <w:t>тест</w:t>
            </w:r>
          </w:p>
          <w:p w:rsidR="00243995" w:rsidRPr="00243995" w:rsidRDefault="00243995" w:rsidP="00243995">
            <w:pPr>
              <w:spacing w:after="0" w:line="240" w:lineRule="auto"/>
              <w:ind w:firstLine="709"/>
              <w:jc w:val="both"/>
              <w:rPr>
                <w:szCs w:val="28"/>
              </w:rPr>
            </w:pPr>
            <w:r w:rsidRPr="00243995">
              <w:rPr>
                <w:szCs w:val="28"/>
              </w:rPr>
              <w:t>тест</w:t>
            </w:r>
          </w:p>
        </w:tc>
        <w:tc>
          <w:tcPr>
            <w:tcW w:w="120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с 10.05.2023 года по 26.05.2023</w:t>
            </w:r>
          </w:p>
        </w:tc>
      </w:tr>
      <w:tr w:rsidR="00243995" w:rsidRPr="00243995" w:rsidTr="00243995">
        <w:trPr>
          <w:trHeight w:val="135"/>
          <w:jc w:val="center"/>
        </w:trPr>
        <w:tc>
          <w:tcPr>
            <w:tcW w:w="75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6</w:t>
            </w:r>
          </w:p>
        </w:tc>
        <w:tc>
          <w:tcPr>
            <w:tcW w:w="166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Русский язык</w:t>
            </w:r>
          </w:p>
          <w:p w:rsidR="00243995" w:rsidRPr="00243995" w:rsidRDefault="00243995" w:rsidP="00243995">
            <w:pPr>
              <w:spacing w:after="0" w:line="240" w:lineRule="auto"/>
              <w:ind w:firstLine="709"/>
              <w:jc w:val="both"/>
              <w:rPr>
                <w:szCs w:val="28"/>
              </w:rPr>
            </w:pPr>
            <w:r w:rsidRPr="00243995">
              <w:rPr>
                <w:szCs w:val="28"/>
              </w:rPr>
              <w:t>Математика</w:t>
            </w:r>
          </w:p>
          <w:p w:rsidR="00243995" w:rsidRPr="00243995" w:rsidRDefault="00243995" w:rsidP="00243995">
            <w:pPr>
              <w:spacing w:after="0" w:line="240" w:lineRule="auto"/>
              <w:ind w:firstLine="709"/>
              <w:jc w:val="both"/>
              <w:rPr>
                <w:szCs w:val="28"/>
              </w:rPr>
            </w:pPr>
          </w:p>
        </w:tc>
        <w:tc>
          <w:tcPr>
            <w:tcW w:w="1375" w:type="pct"/>
            <w:tcBorders>
              <w:top w:val="single" w:sz="4" w:space="0" w:color="auto"/>
              <w:left w:val="single" w:sz="4" w:space="0" w:color="auto"/>
              <w:bottom w:val="single" w:sz="4" w:space="0" w:color="auto"/>
              <w:right w:val="single" w:sz="4" w:space="0" w:color="auto"/>
            </w:tcBorders>
            <w:shd w:val="clear" w:color="auto" w:fill="auto"/>
          </w:tcPr>
          <w:p w:rsidR="00243995" w:rsidRPr="00243995" w:rsidRDefault="00243995" w:rsidP="00243995">
            <w:pPr>
              <w:spacing w:after="0" w:line="240" w:lineRule="auto"/>
              <w:ind w:firstLine="709"/>
              <w:jc w:val="both"/>
              <w:rPr>
                <w:szCs w:val="28"/>
              </w:rPr>
            </w:pPr>
            <w:r w:rsidRPr="00243995">
              <w:rPr>
                <w:szCs w:val="28"/>
              </w:rPr>
              <w:t>тест</w:t>
            </w:r>
          </w:p>
          <w:p w:rsidR="00243995" w:rsidRPr="00243995" w:rsidRDefault="00243995" w:rsidP="00243995">
            <w:pPr>
              <w:spacing w:after="0" w:line="240" w:lineRule="auto"/>
              <w:ind w:firstLine="709"/>
              <w:jc w:val="both"/>
              <w:rPr>
                <w:szCs w:val="28"/>
              </w:rPr>
            </w:pPr>
            <w:r w:rsidRPr="00243995">
              <w:rPr>
                <w:szCs w:val="28"/>
              </w:rPr>
              <w:t>зачет</w:t>
            </w:r>
          </w:p>
        </w:tc>
        <w:tc>
          <w:tcPr>
            <w:tcW w:w="120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с 10.05.2023 года по 26.05.2023</w:t>
            </w:r>
          </w:p>
        </w:tc>
      </w:tr>
      <w:tr w:rsidR="00243995" w:rsidRPr="00243995" w:rsidTr="00243995">
        <w:trPr>
          <w:trHeight w:val="210"/>
          <w:jc w:val="center"/>
        </w:trPr>
        <w:tc>
          <w:tcPr>
            <w:tcW w:w="75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7</w:t>
            </w:r>
          </w:p>
        </w:tc>
        <w:tc>
          <w:tcPr>
            <w:tcW w:w="166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Физическая культура</w:t>
            </w:r>
          </w:p>
          <w:p w:rsidR="00243995" w:rsidRPr="00243995" w:rsidRDefault="00243995" w:rsidP="00243995">
            <w:pPr>
              <w:spacing w:after="0" w:line="240" w:lineRule="auto"/>
              <w:ind w:firstLine="709"/>
              <w:jc w:val="both"/>
              <w:rPr>
                <w:szCs w:val="28"/>
              </w:rPr>
            </w:pPr>
            <w:r w:rsidRPr="00243995">
              <w:rPr>
                <w:szCs w:val="28"/>
              </w:rPr>
              <w:t>Русский язык</w:t>
            </w:r>
          </w:p>
        </w:tc>
        <w:tc>
          <w:tcPr>
            <w:tcW w:w="1375" w:type="pct"/>
            <w:tcBorders>
              <w:top w:val="single" w:sz="4" w:space="0" w:color="auto"/>
              <w:left w:val="single" w:sz="4" w:space="0" w:color="auto"/>
              <w:bottom w:val="single" w:sz="4" w:space="0" w:color="auto"/>
              <w:right w:val="single" w:sz="4" w:space="0" w:color="auto"/>
            </w:tcBorders>
            <w:shd w:val="clear" w:color="auto" w:fill="auto"/>
          </w:tcPr>
          <w:p w:rsidR="00243995" w:rsidRPr="00243995" w:rsidRDefault="00243995" w:rsidP="00243995">
            <w:pPr>
              <w:spacing w:after="0" w:line="240" w:lineRule="auto"/>
              <w:ind w:firstLine="709"/>
              <w:jc w:val="both"/>
              <w:rPr>
                <w:szCs w:val="28"/>
              </w:rPr>
            </w:pPr>
            <w:r w:rsidRPr="00243995">
              <w:rPr>
                <w:szCs w:val="28"/>
              </w:rPr>
              <w:t>тест</w:t>
            </w:r>
          </w:p>
          <w:p w:rsidR="00243995" w:rsidRPr="00243995" w:rsidRDefault="00243995" w:rsidP="00243995">
            <w:pPr>
              <w:spacing w:after="0" w:line="240" w:lineRule="auto"/>
              <w:ind w:firstLine="709"/>
              <w:jc w:val="both"/>
              <w:rPr>
                <w:szCs w:val="28"/>
              </w:rPr>
            </w:pPr>
            <w:r w:rsidRPr="00243995">
              <w:rPr>
                <w:szCs w:val="28"/>
              </w:rPr>
              <w:t>диктант</w:t>
            </w:r>
          </w:p>
        </w:tc>
        <w:tc>
          <w:tcPr>
            <w:tcW w:w="120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с 10.05.2023 года по 26.05.2023</w:t>
            </w:r>
          </w:p>
        </w:tc>
      </w:tr>
      <w:tr w:rsidR="00243995" w:rsidRPr="00243995" w:rsidTr="00243995">
        <w:trPr>
          <w:trHeight w:val="1477"/>
          <w:jc w:val="center"/>
        </w:trPr>
        <w:tc>
          <w:tcPr>
            <w:tcW w:w="75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lastRenderedPageBreak/>
              <w:t>8</w:t>
            </w:r>
          </w:p>
          <w:p w:rsidR="00243995" w:rsidRPr="00243995" w:rsidRDefault="00243995" w:rsidP="00243995">
            <w:pPr>
              <w:spacing w:after="0" w:line="240" w:lineRule="auto"/>
              <w:ind w:firstLine="709"/>
              <w:jc w:val="both"/>
              <w:rPr>
                <w:szCs w:val="28"/>
              </w:rPr>
            </w:pPr>
          </w:p>
        </w:tc>
        <w:tc>
          <w:tcPr>
            <w:tcW w:w="166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Английский язык</w:t>
            </w:r>
          </w:p>
          <w:p w:rsidR="00243995" w:rsidRPr="00243995" w:rsidRDefault="00243995" w:rsidP="00243995">
            <w:pPr>
              <w:spacing w:after="0" w:line="240" w:lineRule="auto"/>
              <w:ind w:firstLine="709"/>
              <w:jc w:val="both"/>
              <w:rPr>
                <w:szCs w:val="28"/>
              </w:rPr>
            </w:pPr>
            <w:r w:rsidRPr="00243995">
              <w:rPr>
                <w:szCs w:val="28"/>
              </w:rPr>
              <w:t>Русский язык</w:t>
            </w:r>
          </w:p>
        </w:tc>
        <w:tc>
          <w:tcPr>
            <w:tcW w:w="1375" w:type="pct"/>
            <w:tcBorders>
              <w:top w:val="single" w:sz="4" w:space="0" w:color="auto"/>
              <w:left w:val="single" w:sz="4" w:space="0" w:color="auto"/>
              <w:bottom w:val="single" w:sz="4" w:space="0" w:color="auto"/>
              <w:right w:val="single" w:sz="4" w:space="0" w:color="auto"/>
            </w:tcBorders>
            <w:shd w:val="clear" w:color="auto" w:fill="auto"/>
          </w:tcPr>
          <w:p w:rsidR="00243995" w:rsidRPr="00243995" w:rsidRDefault="00243995" w:rsidP="00243995">
            <w:pPr>
              <w:spacing w:after="0" w:line="240" w:lineRule="auto"/>
              <w:ind w:firstLine="709"/>
              <w:jc w:val="both"/>
              <w:rPr>
                <w:szCs w:val="28"/>
              </w:rPr>
            </w:pPr>
            <w:r w:rsidRPr="00243995">
              <w:rPr>
                <w:szCs w:val="28"/>
              </w:rPr>
              <w:t>тест</w:t>
            </w:r>
          </w:p>
          <w:p w:rsidR="00243995" w:rsidRPr="00243995" w:rsidRDefault="00243995" w:rsidP="00243995">
            <w:pPr>
              <w:spacing w:after="0" w:line="240" w:lineRule="auto"/>
              <w:ind w:firstLine="709"/>
              <w:jc w:val="both"/>
              <w:rPr>
                <w:szCs w:val="28"/>
              </w:rPr>
            </w:pPr>
            <w:r w:rsidRPr="00243995">
              <w:rPr>
                <w:szCs w:val="28"/>
              </w:rPr>
              <w:t>тест</w:t>
            </w:r>
          </w:p>
          <w:p w:rsidR="00243995" w:rsidRPr="00243995" w:rsidRDefault="00243995" w:rsidP="00243995">
            <w:pPr>
              <w:spacing w:after="0" w:line="240" w:lineRule="auto"/>
              <w:ind w:firstLine="709"/>
              <w:jc w:val="both"/>
              <w:rPr>
                <w:szCs w:val="28"/>
              </w:rPr>
            </w:pPr>
          </w:p>
        </w:tc>
        <w:tc>
          <w:tcPr>
            <w:tcW w:w="120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с 10.05.2023 года по 26.05.2023</w:t>
            </w:r>
          </w:p>
        </w:tc>
      </w:tr>
      <w:tr w:rsidR="00243995" w:rsidRPr="00243995" w:rsidTr="00243995">
        <w:trPr>
          <w:trHeight w:val="1047"/>
          <w:jc w:val="center"/>
        </w:trPr>
        <w:tc>
          <w:tcPr>
            <w:tcW w:w="755" w:type="pct"/>
            <w:tcBorders>
              <w:top w:val="single" w:sz="4" w:space="0" w:color="auto"/>
              <w:left w:val="single" w:sz="4" w:space="0" w:color="auto"/>
              <w:bottom w:val="single" w:sz="6" w:space="0" w:color="B5B5B5"/>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10</w:t>
            </w:r>
          </w:p>
        </w:tc>
        <w:tc>
          <w:tcPr>
            <w:tcW w:w="1669" w:type="pct"/>
            <w:tcBorders>
              <w:top w:val="single" w:sz="4" w:space="0" w:color="auto"/>
              <w:left w:val="single" w:sz="4" w:space="0" w:color="auto"/>
              <w:bottom w:val="single" w:sz="6" w:space="0" w:color="B5B5B5"/>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Обществознание</w:t>
            </w:r>
          </w:p>
          <w:p w:rsidR="00243995" w:rsidRPr="00243995" w:rsidRDefault="00243995" w:rsidP="00243995">
            <w:pPr>
              <w:spacing w:after="0" w:line="240" w:lineRule="auto"/>
              <w:ind w:firstLine="709"/>
              <w:jc w:val="both"/>
              <w:rPr>
                <w:szCs w:val="28"/>
              </w:rPr>
            </w:pPr>
            <w:r w:rsidRPr="00243995">
              <w:rPr>
                <w:szCs w:val="28"/>
              </w:rPr>
              <w:t>Русский язык</w:t>
            </w:r>
          </w:p>
          <w:p w:rsidR="00243995" w:rsidRPr="00243995" w:rsidRDefault="00243995" w:rsidP="00243995">
            <w:pPr>
              <w:spacing w:after="0" w:line="240" w:lineRule="auto"/>
              <w:ind w:firstLine="709"/>
              <w:jc w:val="both"/>
              <w:rPr>
                <w:szCs w:val="28"/>
              </w:rPr>
            </w:pPr>
            <w:r w:rsidRPr="00243995">
              <w:rPr>
                <w:szCs w:val="28"/>
              </w:rPr>
              <w:t>Информатика</w:t>
            </w:r>
          </w:p>
        </w:tc>
        <w:tc>
          <w:tcPr>
            <w:tcW w:w="1375" w:type="pct"/>
            <w:tcBorders>
              <w:top w:val="single" w:sz="4" w:space="0" w:color="auto"/>
              <w:left w:val="single" w:sz="4" w:space="0" w:color="auto"/>
              <w:bottom w:val="single" w:sz="6" w:space="0" w:color="B5B5B5"/>
              <w:right w:val="single" w:sz="4" w:space="0" w:color="auto"/>
            </w:tcBorders>
            <w:shd w:val="clear" w:color="auto" w:fill="auto"/>
          </w:tcPr>
          <w:p w:rsidR="00243995" w:rsidRPr="00243995" w:rsidRDefault="00243995" w:rsidP="00243995">
            <w:pPr>
              <w:spacing w:after="0" w:line="240" w:lineRule="auto"/>
              <w:ind w:firstLine="709"/>
              <w:jc w:val="both"/>
              <w:rPr>
                <w:szCs w:val="28"/>
              </w:rPr>
            </w:pPr>
            <w:r w:rsidRPr="00243995">
              <w:rPr>
                <w:szCs w:val="28"/>
              </w:rPr>
              <w:t>тест</w:t>
            </w:r>
          </w:p>
          <w:p w:rsidR="00243995" w:rsidRPr="00243995" w:rsidRDefault="00243995" w:rsidP="00243995">
            <w:pPr>
              <w:spacing w:after="0" w:line="240" w:lineRule="auto"/>
              <w:ind w:firstLine="709"/>
              <w:jc w:val="both"/>
              <w:rPr>
                <w:szCs w:val="28"/>
              </w:rPr>
            </w:pPr>
            <w:r w:rsidRPr="00243995">
              <w:rPr>
                <w:szCs w:val="28"/>
              </w:rPr>
              <w:t xml:space="preserve">тест </w:t>
            </w:r>
          </w:p>
          <w:p w:rsidR="00243995" w:rsidRPr="00243995" w:rsidRDefault="00243995" w:rsidP="00243995">
            <w:pPr>
              <w:spacing w:after="0" w:line="240" w:lineRule="auto"/>
              <w:ind w:firstLine="709"/>
              <w:jc w:val="both"/>
              <w:rPr>
                <w:szCs w:val="28"/>
              </w:rPr>
            </w:pPr>
            <w:r w:rsidRPr="00243995">
              <w:rPr>
                <w:szCs w:val="28"/>
              </w:rPr>
              <w:t>тест</w:t>
            </w:r>
          </w:p>
        </w:tc>
        <w:tc>
          <w:tcPr>
            <w:tcW w:w="1201" w:type="pct"/>
            <w:tcBorders>
              <w:top w:val="single" w:sz="4" w:space="0" w:color="auto"/>
              <w:left w:val="single" w:sz="4" w:space="0" w:color="auto"/>
              <w:bottom w:val="single" w:sz="6" w:space="0" w:color="B5B5B5"/>
              <w:right w:val="single" w:sz="4" w:space="0" w:color="auto"/>
            </w:tcBorders>
            <w:shd w:val="clear" w:color="auto" w:fill="auto"/>
            <w:tcMar>
              <w:top w:w="30" w:type="dxa"/>
              <w:left w:w="30" w:type="dxa"/>
              <w:bottom w:w="30" w:type="dxa"/>
              <w:right w:w="30" w:type="dxa"/>
            </w:tcMar>
          </w:tcPr>
          <w:p w:rsidR="00243995" w:rsidRPr="00243995" w:rsidRDefault="00243995" w:rsidP="00243995">
            <w:pPr>
              <w:spacing w:after="0" w:line="240" w:lineRule="auto"/>
              <w:ind w:firstLine="709"/>
              <w:jc w:val="both"/>
              <w:rPr>
                <w:szCs w:val="28"/>
              </w:rPr>
            </w:pPr>
            <w:r w:rsidRPr="00243995">
              <w:rPr>
                <w:szCs w:val="28"/>
              </w:rPr>
              <w:t>с 10.05.2023 года по 26.05.2023</w:t>
            </w:r>
          </w:p>
        </w:tc>
      </w:tr>
    </w:tbl>
    <w:p w:rsidR="00243995" w:rsidRPr="00243995" w:rsidRDefault="00243995" w:rsidP="00243995">
      <w:pPr>
        <w:spacing w:after="0" w:line="240" w:lineRule="auto"/>
        <w:ind w:firstLine="709"/>
        <w:jc w:val="both"/>
        <w:rPr>
          <w:szCs w:val="28"/>
        </w:rPr>
      </w:pPr>
      <w:r w:rsidRPr="00243995">
        <w:rPr>
          <w:szCs w:val="28"/>
        </w:rPr>
        <w:t xml:space="preserve">  </w:t>
      </w:r>
      <w:r w:rsidRPr="00243995">
        <w:rPr>
          <w:b/>
          <w:szCs w:val="28"/>
        </w:rPr>
        <w:t>13. Проведение государственной (итоговой) аттестации в 9 и 11 классах</w:t>
      </w:r>
    </w:p>
    <w:p w:rsidR="00243995" w:rsidRPr="00243995" w:rsidRDefault="00243995" w:rsidP="00243995">
      <w:pPr>
        <w:spacing w:after="0" w:line="240" w:lineRule="auto"/>
        <w:ind w:firstLine="709"/>
        <w:jc w:val="both"/>
        <w:rPr>
          <w:szCs w:val="28"/>
        </w:rPr>
      </w:pPr>
      <w:r w:rsidRPr="00243995">
        <w:rPr>
          <w:b/>
          <w:szCs w:val="28"/>
        </w:rPr>
        <w:t> </w:t>
      </w:r>
      <w:r w:rsidRPr="00243995">
        <w:rPr>
          <w:szCs w:val="28"/>
        </w:rPr>
        <w:t>Срок проведения государственной (итоговой) аттестации обучающихся устанавливается:</w:t>
      </w:r>
    </w:p>
    <w:p w:rsidR="00243995" w:rsidRPr="00243995" w:rsidRDefault="00243995" w:rsidP="00243995">
      <w:pPr>
        <w:spacing w:after="0" w:line="240" w:lineRule="auto"/>
        <w:ind w:firstLine="709"/>
        <w:jc w:val="both"/>
        <w:rPr>
          <w:szCs w:val="28"/>
        </w:rPr>
      </w:pPr>
      <w:r w:rsidRPr="00243995">
        <w:rPr>
          <w:szCs w:val="28"/>
        </w:rPr>
        <w:t>Федеральной службой по надзору в сфере образования и науки (Рособрнадзор).</w:t>
      </w:r>
    </w:p>
    <w:p w:rsidR="00243995" w:rsidRPr="00243995" w:rsidRDefault="00243995" w:rsidP="00243995">
      <w:pPr>
        <w:spacing w:after="0" w:line="240" w:lineRule="auto"/>
        <w:ind w:firstLine="709"/>
        <w:jc w:val="both"/>
        <w:rPr>
          <w:szCs w:val="28"/>
        </w:rPr>
      </w:pPr>
      <w:r w:rsidRPr="00243995">
        <w:rPr>
          <w:b/>
          <w:bCs/>
          <w:szCs w:val="28"/>
        </w:rPr>
        <w:t>Общий режим работы школы</w:t>
      </w:r>
    </w:p>
    <w:p w:rsidR="00243995" w:rsidRPr="00243995" w:rsidRDefault="00243995" w:rsidP="00243995">
      <w:pPr>
        <w:spacing w:after="0" w:line="240" w:lineRule="auto"/>
        <w:ind w:firstLine="709"/>
        <w:jc w:val="both"/>
        <w:rPr>
          <w:szCs w:val="28"/>
        </w:rPr>
      </w:pPr>
      <w:r w:rsidRPr="00243995">
        <w:rPr>
          <w:szCs w:val="28"/>
        </w:rPr>
        <w:t>Школа открыта для доступа в течение 5 дней в неделю с понедельника по пятницу, выходными днями являются суббота и воскресенье.</w:t>
      </w:r>
    </w:p>
    <w:p w:rsidR="00243995" w:rsidRPr="00243995" w:rsidRDefault="00243995" w:rsidP="00243995">
      <w:pPr>
        <w:spacing w:after="0" w:line="240" w:lineRule="auto"/>
        <w:ind w:firstLine="709"/>
        <w:jc w:val="both"/>
        <w:rPr>
          <w:szCs w:val="28"/>
        </w:rPr>
      </w:pPr>
      <w:r w:rsidRPr="00243995">
        <w:rPr>
          <w:szCs w:val="28"/>
        </w:rPr>
        <w:t>В праздничные дни (установленные законодательством РФ) разовательное учреждение не работает.</w:t>
      </w:r>
    </w:p>
    <w:p w:rsidR="00243995" w:rsidRPr="00243995" w:rsidRDefault="00243995" w:rsidP="00243995">
      <w:pPr>
        <w:spacing w:after="0" w:line="240" w:lineRule="auto"/>
        <w:ind w:firstLine="709"/>
        <w:jc w:val="both"/>
        <w:rPr>
          <w:szCs w:val="28"/>
        </w:rPr>
      </w:pPr>
      <w:r w:rsidRPr="00243995">
        <w:rPr>
          <w:szCs w:val="28"/>
        </w:rPr>
        <w:t>В  каникулярные  дни  общий  режим  работы  школы  регламентируется приказом директора по ОУ, где устанавливается особый график работы.</w:t>
      </w:r>
    </w:p>
    <w:p w:rsidR="00243995" w:rsidRPr="00243995" w:rsidRDefault="00243995" w:rsidP="00243995">
      <w:pPr>
        <w:spacing w:after="0" w:line="240" w:lineRule="auto"/>
        <w:ind w:firstLine="709"/>
        <w:jc w:val="both"/>
        <w:rPr>
          <w:szCs w:val="28"/>
        </w:rPr>
      </w:pPr>
      <w:r w:rsidRPr="00243995">
        <w:rPr>
          <w:b/>
          <w:bCs/>
          <w:szCs w:val="28"/>
        </w:rPr>
        <w:t>Годовой календарный учебный график на 2022 - 2022 учебный год регламентируется следующими документами:</w:t>
      </w:r>
    </w:p>
    <w:p w:rsidR="00243995" w:rsidRPr="00243995" w:rsidRDefault="00243995" w:rsidP="00243995">
      <w:pPr>
        <w:spacing w:after="0" w:line="240" w:lineRule="auto"/>
        <w:ind w:firstLine="709"/>
        <w:jc w:val="both"/>
        <w:rPr>
          <w:szCs w:val="28"/>
          <w:lang w:val="en-US"/>
        </w:rPr>
      </w:pPr>
      <w:r w:rsidRPr="00243995">
        <w:rPr>
          <w:b/>
          <w:bCs/>
          <w:szCs w:val="28"/>
          <w:lang w:val="en-US"/>
        </w:rPr>
        <w:t>Приказы</w:t>
      </w:r>
      <w:r w:rsidRPr="00243995">
        <w:rPr>
          <w:b/>
          <w:bCs/>
          <w:szCs w:val="28"/>
        </w:rPr>
        <w:t xml:space="preserve"> </w:t>
      </w:r>
      <w:r w:rsidRPr="00243995">
        <w:rPr>
          <w:b/>
          <w:bCs/>
          <w:szCs w:val="28"/>
          <w:lang w:val="en-US"/>
        </w:rPr>
        <w:t>директора школы:</w:t>
      </w:r>
    </w:p>
    <w:p w:rsidR="00243995" w:rsidRPr="00243995" w:rsidRDefault="00243995" w:rsidP="00D446E2">
      <w:pPr>
        <w:numPr>
          <w:ilvl w:val="0"/>
          <w:numId w:val="47"/>
        </w:numPr>
        <w:spacing w:after="0" w:line="240" w:lineRule="auto"/>
        <w:jc w:val="both"/>
        <w:rPr>
          <w:szCs w:val="28"/>
        </w:rPr>
      </w:pPr>
      <w:r w:rsidRPr="00243995">
        <w:rPr>
          <w:szCs w:val="28"/>
        </w:rPr>
        <w:lastRenderedPageBreak/>
        <w:t>О режиме работы школы на учебный год</w:t>
      </w:r>
    </w:p>
    <w:p w:rsidR="00243995" w:rsidRPr="00243995" w:rsidRDefault="00243995" w:rsidP="00D446E2">
      <w:pPr>
        <w:numPr>
          <w:ilvl w:val="0"/>
          <w:numId w:val="47"/>
        </w:numPr>
        <w:spacing w:after="0" w:line="240" w:lineRule="auto"/>
        <w:jc w:val="both"/>
        <w:rPr>
          <w:szCs w:val="28"/>
          <w:lang w:val="en-US"/>
        </w:rPr>
      </w:pPr>
      <w:r w:rsidRPr="00243995">
        <w:rPr>
          <w:szCs w:val="28"/>
          <w:lang w:val="en-US"/>
        </w:rPr>
        <w:t>Об организации</w:t>
      </w:r>
      <w:r w:rsidRPr="00243995">
        <w:rPr>
          <w:szCs w:val="28"/>
        </w:rPr>
        <w:t xml:space="preserve"> </w:t>
      </w:r>
      <w:r w:rsidRPr="00243995">
        <w:rPr>
          <w:szCs w:val="28"/>
          <w:lang w:val="en-US"/>
        </w:rPr>
        <w:t xml:space="preserve"> питания</w:t>
      </w:r>
    </w:p>
    <w:p w:rsidR="00243995" w:rsidRPr="00243995" w:rsidRDefault="00243995" w:rsidP="00D446E2">
      <w:pPr>
        <w:numPr>
          <w:ilvl w:val="0"/>
          <w:numId w:val="47"/>
        </w:numPr>
        <w:spacing w:after="0" w:line="240" w:lineRule="auto"/>
        <w:jc w:val="both"/>
        <w:rPr>
          <w:szCs w:val="28"/>
        </w:rPr>
      </w:pPr>
      <w:r w:rsidRPr="00243995">
        <w:rPr>
          <w:szCs w:val="28"/>
        </w:rPr>
        <w:t>Об организованном окончании четверти, полугодия, учебного года</w:t>
      </w:r>
    </w:p>
    <w:p w:rsidR="00243995" w:rsidRPr="00243995" w:rsidRDefault="00243995" w:rsidP="00D446E2">
      <w:pPr>
        <w:numPr>
          <w:ilvl w:val="0"/>
          <w:numId w:val="47"/>
        </w:numPr>
        <w:spacing w:after="0" w:line="240" w:lineRule="auto"/>
        <w:jc w:val="both"/>
        <w:rPr>
          <w:szCs w:val="28"/>
        </w:rPr>
      </w:pPr>
      <w:r w:rsidRPr="00243995">
        <w:rPr>
          <w:szCs w:val="28"/>
        </w:rPr>
        <w:t>О работе в выходные и праздничные дни</w:t>
      </w:r>
    </w:p>
    <w:p w:rsidR="00243995" w:rsidRPr="00243995" w:rsidRDefault="00243995" w:rsidP="00243995">
      <w:pPr>
        <w:spacing w:after="0" w:line="240" w:lineRule="auto"/>
        <w:ind w:firstLine="709"/>
        <w:jc w:val="both"/>
        <w:rPr>
          <w:szCs w:val="28"/>
          <w:lang w:val="en-US"/>
        </w:rPr>
      </w:pPr>
      <w:r w:rsidRPr="00243995">
        <w:rPr>
          <w:b/>
          <w:bCs/>
          <w:szCs w:val="28"/>
          <w:lang w:val="en-US"/>
        </w:rPr>
        <w:t>Расписание:</w:t>
      </w:r>
    </w:p>
    <w:p w:rsidR="00243995" w:rsidRPr="00243995" w:rsidRDefault="00243995" w:rsidP="00D446E2">
      <w:pPr>
        <w:numPr>
          <w:ilvl w:val="0"/>
          <w:numId w:val="47"/>
        </w:numPr>
        <w:spacing w:after="0" w:line="240" w:lineRule="auto"/>
        <w:jc w:val="both"/>
        <w:rPr>
          <w:szCs w:val="28"/>
          <w:lang w:val="en-US"/>
        </w:rPr>
      </w:pPr>
      <w:r w:rsidRPr="00243995">
        <w:rPr>
          <w:szCs w:val="28"/>
          <w:lang w:val="en-US"/>
        </w:rPr>
        <w:t xml:space="preserve">Учебных </w:t>
      </w:r>
      <w:r w:rsidRPr="00243995">
        <w:rPr>
          <w:szCs w:val="28"/>
        </w:rPr>
        <w:t xml:space="preserve"> </w:t>
      </w:r>
      <w:r w:rsidRPr="00243995">
        <w:rPr>
          <w:szCs w:val="28"/>
          <w:lang w:val="en-US"/>
        </w:rPr>
        <w:t>занятий</w:t>
      </w:r>
    </w:p>
    <w:p w:rsidR="00243995" w:rsidRPr="00243995" w:rsidRDefault="00243995" w:rsidP="00D446E2">
      <w:pPr>
        <w:numPr>
          <w:ilvl w:val="0"/>
          <w:numId w:val="47"/>
        </w:numPr>
        <w:spacing w:after="0" w:line="240" w:lineRule="auto"/>
        <w:jc w:val="both"/>
        <w:rPr>
          <w:szCs w:val="28"/>
        </w:rPr>
      </w:pPr>
      <w:r w:rsidRPr="00243995">
        <w:rPr>
          <w:szCs w:val="28"/>
        </w:rPr>
        <w:t>Занятий внеурочной деятельности, дополнительного образования.</w:t>
      </w:r>
    </w:p>
    <w:p w:rsidR="00243995" w:rsidRPr="00243995" w:rsidRDefault="00243995" w:rsidP="00243995">
      <w:pPr>
        <w:spacing w:after="0" w:line="240" w:lineRule="auto"/>
        <w:ind w:firstLine="709"/>
        <w:jc w:val="both"/>
        <w:rPr>
          <w:szCs w:val="28"/>
          <w:lang w:val="en-US"/>
        </w:rPr>
      </w:pPr>
      <w:r w:rsidRPr="00243995">
        <w:rPr>
          <w:b/>
          <w:bCs/>
          <w:szCs w:val="28"/>
          <w:lang w:val="en-US"/>
        </w:rPr>
        <w:t>Графики дежурств:</w:t>
      </w:r>
    </w:p>
    <w:p w:rsidR="00243995" w:rsidRPr="00243995" w:rsidRDefault="00243995" w:rsidP="00D446E2">
      <w:pPr>
        <w:numPr>
          <w:ilvl w:val="0"/>
          <w:numId w:val="47"/>
        </w:numPr>
        <w:spacing w:after="0" w:line="240" w:lineRule="auto"/>
        <w:jc w:val="both"/>
        <w:rPr>
          <w:szCs w:val="28"/>
          <w:lang w:val="en-US"/>
        </w:rPr>
      </w:pPr>
      <w:r w:rsidRPr="00243995">
        <w:rPr>
          <w:szCs w:val="28"/>
          <w:lang w:val="en-US"/>
        </w:rPr>
        <w:t>классных коллективов</w:t>
      </w:r>
    </w:p>
    <w:p w:rsidR="00243995" w:rsidRPr="00243995" w:rsidRDefault="00243995" w:rsidP="00D446E2">
      <w:pPr>
        <w:numPr>
          <w:ilvl w:val="0"/>
          <w:numId w:val="47"/>
        </w:numPr>
        <w:spacing w:after="0" w:line="240" w:lineRule="auto"/>
        <w:jc w:val="both"/>
        <w:rPr>
          <w:szCs w:val="28"/>
        </w:rPr>
      </w:pPr>
      <w:r w:rsidRPr="00243995">
        <w:rPr>
          <w:szCs w:val="28"/>
        </w:rPr>
        <w:t>педагогов на этажах, рекреациях и в столовой школы</w:t>
      </w:r>
    </w:p>
    <w:p w:rsidR="00243995" w:rsidRPr="00243995" w:rsidRDefault="00243995" w:rsidP="00243995">
      <w:pPr>
        <w:spacing w:after="0" w:line="240" w:lineRule="auto"/>
        <w:ind w:firstLine="709"/>
        <w:jc w:val="both"/>
        <w:rPr>
          <w:szCs w:val="28"/>
          <w:lang w:val="en-US"/>
        </w:rPr>
      </w:pPr>
      <w:r w:rsidRPr="00243995">
        <w:rPr>
          <w:b/>
          <w:bCs/>
          <w:szCs w:val="28"/>
          <w:lang w:val="en-US"/>
        </w:rPr>
        <w:t>Должностные обязанности:</w:t>
      </w:r>
    </w:p>
    <w:p w:rsidR="00243995" w:rsidRPr="00243995" w:rsidRDefault="00243995" w:rsidP="00D446E2">
      <w:pPr>
        <w:numPr>
          <w:ilvl w:val="0"/>
          <w:numId w:val="47"/>
        </w:numPr>
        <w:spacing w:after="0" w:line="240" w:lineRule="auto"/>
        <w:jc w:val="both"/>
        <w:rPr>
          <w:szCs w:val="28"/>
          <w:lang w:val="en-US"/>
        </w:rPr>
      </w:pPr>
      <w:r w:rsidRPr="00243995">
        <w:rPr>
          <w:szCs w:val="28"/>
          <w:lang w:val="en-US"/>
        </w:rPr>
        <w:t>дежурного учителя</w:t>
      </w:r>
    </w:p>
    <w:p w:rsidR="00243995" w:rsidRPr="00243995" w:rsidRDefault="00243995" w:rsidP="00243995">
      <w:pPr>
        <w:spacing w:after="0" w:line="240" w:lineRule="auto"/>
        <w:ind w:firstLine="709"/>
        <w:jc w:val="both"/>
        <w:rPr>
          <w:szCs w:val="28"/>
          <w:lang w:val="en-US"/>
        </w:rPr>
      </w:pPr>
      <w:r w:rsidRPr="00243995">
        <w:rPr>
          <w:b/>
          <w:bCs/>
          <w:szCs w:val="28"/>
          <w:lang w:val="en-US"/>
        </w:rPr>
        <w:t>Нормативные документы:</w:t>
      </w:r>
    </w:p>
    <w:p w:rsidR="00243995" w:rsidRPr="00243995" w:rsidRDefault="00051F4C" w:rsidP="00D446E2">
      <w:pPr>
        <w:numPr>
          <w:ilvl w:val="0"/>
          <w:numId w:val="47"/>
        </w:numPr>
        <w:spacing w:after="0" w:line="240" w:lineRule="auto"/>
        <w:jc w:val="both"/>
        <w:rPr>
          <w:szCs w:val="28"/>
          <w:lang w:val="en-US"/>
        </w:rPr>
      </w:pPr>
      <w:hyperlink r:id="rId11">
        <w:r w:rsidR="00243995" w:rsidRPr="00243995">
          <w:rPr>
            <w:rStyle w:val="af1"/>
            <w:szCs w:val="28"/>
            <w:lang w:val="en-US"/>
          </w:rPr>
          <w:t>правила внутреннего распорядка обучающихся</w:t>
        </w:r>
      </w:hyperlink>
    </w:p>
    <w:p w:rsidR="00243995" w:rsidRPr="00243995" w:rsidRDefault="00051F4C" w:rsidP="00D446E2">
      <w:pPr>
        <w:numPr>
          <w:ilvl w:val="0"/>
          <w:numId w:val="47"/>
        </w:numPr>
        <w:spacing w:after="0" w:line="240" w:lineRule="auto"/>
        <w:jc w:val="both"/>
        <w:rPr>
          <w:szCs w:val="28"/>
          <w:lang w:val="en-US"/>
        </w:rPr>
      </w:pPr>
      <w:hyperlink r:id="rId12">
        <w:r w:rsidR="00243995" w:rsidRPr="00243995">
          <w:rPr>
            <w:rStyle w:val="af1"/>
            <w:szCs w:val="28"/>
            <w:lang w:val="en-US"/>
          </w:rPr>
          <w:t>правила внутреннего трудового распорядка коллектива</w:t>
        </w:r>
      </w:hyperlink>
    </w:p>
    <w:p w:rsidR="00243995" w:rsidRPr="00243995" w:rsidRDefault="00243995" w:rsidP="00243995">
      <w:pPr>
        <w:spacing w:after="0" w:line="240" w:lineRule="auto"/>
        <w:ind w:firstLine="709"/>
        <w:jc w:val="both"/>
        <w:rPr>
          <w:szCs w:val="28"/>
        </w:rPr>
      </w:pPr>
    </w:p>
    <w:p w:rsidR="00243995" w:rsidRPr="00243995" w:rsidRDefault="00243995" w:rsidP="00243995">
      <w:pPr>
        <w:spacing w:after="0" w:line="240" w:lineRule="auto"/>
        <w:ind w:firstLine="709"/>
        <w:jc w:val="both"/>
        <w:rPr>
          <w:szCs w:val="28"/>
          <w:lang w:val="en-US"/>
        </w:rPr>
      </w:pPr>
    </w:p>
    <w:p w:rsidR="00455436" w:rsidRPr="00CF03C3" w:rsidRDefault="00455436" w:rsidP="00FD6718">
      <w:pPr>
        <w:spacing w:after="0" w:line="240" w:lineRule="auto"/>
        <w:ind w:firstLine="709"/>
        <w:jc w:val="center"/>
        <w:rPr>
          <w:caps/>
          <w:szCs w:val="28"/>
        </w:rPr>
      </w:pPr>
    </w:p>
    <w:p w:rsidR="00025187" w:rsidRPr="00243995" w:rsidRDefault="00025187" w:rsidP="008D0D96">
      <w:pPr>
        <w:pStyle w:val="3"/>
        <w:rPr>
          <w:b/>
          <w:caps/>
          <w:szCs w:val="28"/>
        </w:rPr>
      </w:pPr>
      <w:bookmarkStart w:id="493" w:name="_Toc97114981"/>
      <w:r w:rsidRPr="00243995">
        <w:rPr>
          <w:b/>
          <w:caps/>
          <w:szCs w:val="28"/>
        </w:rPr>
        <w:t>2.3.</w:t>
      </w:r>
      <w:r w:rsidR="00B265DF" w:rsidRPr="00243995">
        <w:rPr>
          <w:b/>
          <w:caps/>
          <w:szCs w:val="28"/>
        </w:rPr>
        <w:t>4</w:t>
      </w:r>
      <w:r w:rsidRPr="00243995">
        <w:rPr>
          <w:b/>
          <w:caps/>
          <w:szCs w:val="28"/>
        </w:rPr>
        <w:t>.  календарный план воспитательной работы</w:t>
      </w:r>
      <w:bookmarkEnd w:id="493"/>
      <w:r w:rsidR="00243995">
        <w:rPr>
          <w:b/>
          <w:caps/>
          <w:szCs w:val="28"/>
        </w:rPr>
        <w:t xml:space="preserve"> БОУ ТР ОО «Никольская СОШ»</w:t>
      </w:r>
    </w:p>
    <w:p w:rsidR="00B265DF" w:rsidRPr="00243995" w:rsidRDefault="00B265DF" w:rsidP="00FD6718">
      <w:pPr>
        <w:spacing w:after="0" w:line="240" w:lineRule="auto"/>
        <w:ind w:firstLine="709"/>
        <w:jc w:val="both"/>
        <w:rPr>
          <w:b/>
          <w:szCs w:val="28"/>
        </w:rPr>
      </w:pPr>
    </w:p>
    <w:p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455436" w:rsidRPr="00CF03C3">
        <w:rPr>
          <w:szCs w:val="28"/>
        </w:rPr>
        <w:t xml:space="preserve"> </w:t>
      </w:r>
      <w:r w:rsidRPr="00CF03C3">
        <w:rPr>
          <w:szCs w:val="28"/>
        </w:rPr>
        <w:t xml:space="preserve">2 июня 2020 года заседанием </w:t>
      </w:r>
      <w:r w:rsidRPr="00CF03C3">
        <w:rPr>
          <w:szCs w:val="28"/>
        </w:rPr>
        <w:lastRenderedPageBreak/>
        <w:t>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025187" w:rsidRPr="00CF03C3" w:rsidRDefault="00025187" w:rsidP="00FD6718">
      <w:pPr>
        <w:spacing w:after="0" w:line="240" w:lineRule="auto"/>
        <w:ind w:firstLine="709"/>
        <w:jc w:val="both"/>
        <w:rPr>
          <w:szCs w:val="28"/>
        </w:rPr>
      </w:pPr>
      <w:r w:rsidRPr="00CF03C3">
        <w:rPr>
          <w:szCs w:val="28"/>
        </w:rPr>
        <w:lastRenderedPageBreak/>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rsidR="00243995" w:rsidRPr="00243995" w:rsidRDefault="00243995" w:rsidP="00243995">
      <w:pPr>
        <w:pStyle w:val="14TexstOSNOVA1012"/>
        <w:spacing w:line="240" w:lineRule="auto"/>
        <w:ind w:firstLine="709"/>
        <w:jc w:val="center"/>
        <w:rPr>
          <w:rFonts w:cs="Times New Roman"/>
          <w:b/>
          <w:szCs w:val="28"/>
        </w:rPr>
      </w:pPr>
      <w:bookmarkStart w:id="494" w:name="_Toc415833137"/>
      <w:r w:rsidRPr="00243995">
        <w:rPr>
          <w:rFonts w:cs="Times New Roman"/>
          <w:b/>
          <w:szCs w:val="28"/>
        </w:rPr>
        <w:lastRenderedPageBreak/>
        <w:t>Утверждаю</w:t>
      </w:r>
    </w:p>
    <w:p w:rsidR="00243995" w:rsidRPr="00243995" w:rsidRDefault="00243995" w:rsidP="00243995">
      <w:pPr>
        <w:pStyle w:val="14TexstOSNOVA1012"/>
        <w:spacing w:line="240" w:lineRule="auto"/>
        <w:ind w:firstLine="709"/>
        <w:jc w:val="center"/>
        <w:rPr>
          <w:rFonts w:cs="Times New Roman"/>
          <w:b/>
          <w:szCs w:val="28"/>
        </w:rPr>
      </w:pPr>
      <w:r w:rsidRPr="00243995">
        <w:rPr>
          <w:rFonts w:cs="Times New Roman"/>
          <w:b/>
          <w:szCs w:val="28"/>
        </w:rPr>
        <w:t>Приказ № __172б-Д____ от «__31___» ___08____20_22___г.</w:t>
      </w:r>
    </w:p>
    <w:p w:rsidR="00243995" w:rsidRPr="00243995" w:rsidRDefault="00243995" w:rsidP="00243995">
      <w:pPr>
        <w:pStyle w:val="14TexstOSNOVA1012"/>
        <w:spacing w:line="240" w:lineRule="auto"/>
        <w:ind w:firstLine="709"/>
        <w:jc w:val="center"/>
        <w:rPr>
          <w:rFonts w:cs="Times New Roman"/>
          <w:b/>
          <w:szCs w:val="28"/>
        </w:rPr>
      </w:pPr>
      <w:r w:rsidRPr="00243995">
        <w:rPr>
          <w:rFonts w:cs="Times New Roman"/>
          <w:b/>
          <w:szCs w:val="28"/>
        </w:rPr>
        <w:t>Директор БОУ ТР ОО «Никольская СОШ»</w:t>
      </w:r>
    </w:p>
    <w:p w:rsidR="00243995" w:rsidRPr="00243995" w:rsidRDefault="00243995" w:rsidP="00243995">
      <w:pPr>
        <w:pStyle w:val="14TexstOSNOVA1012"/>
        <w:spacing w:line="240" w:lineRule="auto"/>
        <w:ind w:firstLine="709"/>
        <w:jc w:val="center"/>
        <w:rPr>
          <w:rFonts w:cs="Times New Roman"/>
          <w:b/>
          <w:szCs w:val="28"/>
        </w:rPr>
      </w:pPr>
      <w:r w:rsidRPr="00243995">
        <w:rPr>
          <w:rFonts w:cs="Times New Roman"/>
          <w:b/>
          <w:szCs w:val="28"/>
        </w:rPr>
        <w:t>__________/Е.И.Ченская/</w:t>
      </w: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r w:rsidRPr="00243995">
        <w:rPr>
          <w:rFonts w:cs="Times New Roman"/>
          <w:b/>
          <w:szCs w:val="28"/>
        </w:rPr>
        <w:t>КАЛЕНДАРНЫЙ ПЛАН</w:t>
      </w:r>
    </w:p>
    <w:p w:rsidR="00243995" w:rsidRPr="00243995" w:rsidRDefault="00243995" w:rsidP="00243995">
      <w:pPr>
        <w:pStyle w:val="14TexstOSNOVA1012"/>
        <w:spacing w:line="240" w:lineRule="auto"/>
        <w:ind w:firstLine="709"/>
        <w:rPr>
          <w:rFonts w:cs="Times New Roman"/>
          <w:b/>
          <w:szCs w:val="28"/>
        </w:rPr>
      </w:pPr>
      <w:r w:rsidRPr="00243995">
        <w:rPr>
          <w:rFonts w:cs="Times New Roman"/>
          <w:b/>
          <w:szCs w:val="28"/>
        </w:rPr>
        <w:t xml:space="preserve"> ВОСПИТАТЕЛЬНОЙ РАБОТЫ </w:t>
      </w:r>
    </w:p>
    <w:p w:rsidR="00243995" w:rsidRPr="00243995" w:rsidRDefault="00243995" w:rsidP="00243995">
      <w:pPr>
        <w:pStyle w:val="14TexstOSNOVA1012"/>
        <w:spacing w:line="240" w:lineRule="auto"/>
        <w:ind w:firstLine="709"/>
        <w:rPr>
          <w:rFonts w:cs="Times New Roman"/>
          <w:b/>
          <w:szCs w:val="28"/>
        </w:rPr>
      </w:pPr>
      <w:r w:rsidRPr="00243995">
        <w:rPr>
          <w:rFonts w:cs="Times New Roman"/>
          <w:b/>
          <w:szCs w:val="28"/>
        </w:rPr>
        <w:t>НА 2022-2023 УЧЕБНЫЙ ГОД</w:t>
      </w:r>
    </w:p>
    <w:p w:rsidR="00243995" w:rsidRPr="00243995" w:rsidRDefault="00243995" w:rsidP="00243995">
      <w:pPr>
        <w:pStyle w:val="14TexstOSNOVA1012"/>
        <w:spacing w:line="240" w:lineRule="auto"/>
        <w:ind w:firstLine="709"/>
        <w:jc w:val="center"/>
        <w:rPr>
          <w:rFonts w:cs="Times New Roman"/>
          <w:b/>
          <w:szCs w:val="28"/>
        </w:rPr>
      </w:pPr>
    </w:p>
    <w:p w:rsidR="00243995" w:rsidRPr="00243995" w:rsidRDefault="00243995" w:rsidP="00243995">
      <w:pPr>
        <w:pStyle w:val="14TexstOSNOVA1012"/>
        <w:spacing w:line="240" w:lineRule="auto"/>
        <w:ind w:firstLine="709"/>
        <w:rPr>
          <w:rFonts w:cs="Times New Roman"/>
          <w:b/>
          <w:szCs w:val="28"/>
        </w:rPr>
      </w:pPr>
      <w:r w:rsidRPr="00243995">
        <w:rPr>
          <w:rFonts w:cs="Times New Roman"/>
          <w:b/>
          <w:szCs w:val="28"/>
        </w:rPr>
        <w:t xml:space="preserve">Основное общее образование </w:t>
      </w:r>
    </w:p>
    <w:p w:rsidR="00243995" w:rsidRPr="00243995" w:rsidRDefault="00243995" w:rsidP="00243995">
      <w:pPr>
        <w:pStyle w:val="14TexstOSNOVA1012"/>
        <w:spacing w:line="240" w:lineRule="auto"/>
        <w:ind w:firstLine="709"/>
        <w:rPr>
          <w:rFonts w:cs="Times New Roman"/>
          <w:b/>
          <w:szCs w:val="28"/>
        </w:rPr>
      </w:pPr>
      <w:r w:rsidRPr="00243995">
        <w:rPr>
          <w:rFonts w:cs="Times New Roman"/>
          <w:b/>
          <w:szCs w:val="28"/>
        </w:rPr>
        <w:t>(5-9 классы)</w:t>
      </w: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rPr>
          <w:rFonts w:cs="Times New Roman"/>
          <w:b/>
          <w:szCs w:val="28"/>
        </w:rPr>
      </w:pPr>
    </w:p>
    <w:p w:rsidR="00243995" w:rsidRPr="00243995" w:rsidRDefault="00243995" w:rsidP="00243995">
      <w:pPr>
        <w:pStyle w:val="14TexstOSNOVA1012"/>
        <w:spacing w:line="240" w:lineRule="auto"/>
        <w:ind w:firstLine="709"/>
        <w:jc w:val="center"/>
        <w:rPr>
          <w:rFonts w:cs="Times New Roman"/>
          <w:b/>
          <w:szCs w:val="28"/>
        </w:rPr>
      </w:pPr>
    </w:p>
    <w:tbl>
      <w:tblPr>
        <w:tblStyle w:val="af2"/>
        <w:tblW w:w="0" w:type="auto"/>
        <w:tblInd w:w="-176" w:type="dxa"/>
        <w:tblLook w:val="04A0"/>
      </w:tblPr>
      <w:tblGrid>
        <w:gridCol w:w="1117"/>
        <w:gridCol w:w="2320"/>
        <w:gridCol w:w="818"/>
        <w:gridCol w:w="1218"/>
        <w:gridCol w:w="1519"/>
      </w:tblGrid>
      <w:tr w:rsidR="00243995" w:rsidRPr="00243995" w:rsidTr="00243995">
        <w:tc>
          <w:tcPr>
            <w:tcW w:w="11424" w:type="dxa"/>
            <w:gridSpan w:val="5"/>
          </w:tcPr>
          <w:p w:rsidR="00243995" w:rsidRPr="00243995" w:rsidRDefault="00243995" w:rsidP="00243995">
            <w:pPr>
              <w:pStyle w:val="14TexstOSNOVA1012"/>
              <w:ind w:firstLine="709"/>
              <w:jc w:val="center"/>
              <w:rPr>
                <w:b/>
                <w:szCs w:val="28"/>
              </w:rPr>
            </w:pPr>
          </w:p>
          <w:p w:rsidR="00243995" w:rsidRPr="00243995" w:rsidRDefault="00243995" w:rsidP="00243995">
            <w:pPr>
              <w:pStyle w:val="14TexstOSNOVA1012"/>
              <w:ind w:firstLine="709"/>
              <w:jc w:val="center"/>
              <w:rPr>
                <w:b/>
                <w:szCs w:val="28"/>
              </w:rPr>
            </w:pPr>
            <w:r w:rsidRPr="00243995">
              <w:rPr>
                <w:b/>
                <w:szCs w:val="28"/>
              </w:rPr>
              <w:t>Модуль 1. «Ключевые общешкольные дела»</w:t>
            </w:r>
          </w:p>
          <w:p w:rsidR="00243995" w:rsidRPr="00243995" w:rsidRDefault="00243995" w:rsidP="00243995">
            <w:pPr>
              <w:pStyle w:val="14TexstOSNOVA1012"/>
              <w:ind w:firstLine="709"/>
              <w:jc w:val="center"/>
              <w:rPr>
                <w:b/>
                <w:szCs w:val="28"/>
              </w:rPr>
            </w:pPr>
          </w:p>
        </w:tc>
      </w:tr>
      <w:tr w:rsidR="00243995" w:rsidRPr="00243995" w:rsidTr="00243995">
        <w:tc>
          <w:tcPr>
            <w:tcW w:w="1351" w:type="dxa"/>
          </w:tcPr>
          <w:p w:rsidR="00243995" w:rsidRPr="00243995" w:rsidRDefault="00243995" w:rsidP="00243995">
            <w:pPr>
              <w:pStyle w:val="14TexstOSNOVA1012"/>
              <w:ind w:firstLine="709"/>
              <w:rPr>
                <w:b/>
                <w:szCs w:val="28"/>
              </w:rPr>
            </w:pPr>
            <w:r w:rsidRPr="00243995">
              <w:rPr>
                <w:b/>
                <w:szCs w:val="28"/>
              </w:rPr>
              <w:t xml:space="preserve">№ </w:t>
            </w:r>
            <w:r w:rsidRPr="00243995">
              <w:rPr>
                <w:b/>
                <w:szCs w:val="28"/>
              </w:rPr>
              <w:lastRenderedPageBreak/>
              <w:t>п/п</w:t>
            </w:r>
          </w:p>
        </w:tc>
        <w:tc>
          <w:tcPr>
            <w:tcW w:w="4547" w:type="dxa"/>
          </w:tcPr>
          <w:p w:rsidR="00243995" w:rsidRPr="00243995" w:rsidRDefault="00243995" w:rsidP="00243995">
            <w:pPr>
              <w:pStyle w:val="14TexstOSNOVA1012"/>
              <w:ind w:firstLine="709"/>
              <w:rPr>
                <w:b/>
                <w:szCs w:val="28"/>
              </w:rPr>
            </w:pPr>
            <w:r w:rsidRPr="00243995">
              <w:rPr>
                <w:b/>
                <w:szCs w:val="28"/>
              </w:rPr>
              <w:lastRenderedPageBreak/>
              <w:t>Дела</w:t>
            </w:r>
          </w:p>
        </w:tc>
        <w:tc>
          <w:tcPr>
            <w:tcW w:w="1472" w:type="dxa"/>
          </w:tcPr>
          <w:p w:rsidR="00243995" w:rsidRPr="00243995" w:rsidRDefault="00243995" w:rsidP="00243995">
            <w:pPr>
              <w:pStyle w:val="14TexstOSNOVA1012"/>
              <w:ind w:firstLine="709"/>
              <w:rPr>
                <w:b/>
                <w:szCs w:val="28"/>
              </w:rPr>
            </w:pPr>
            <w:r w:rsidRPr="00243995">
              <w:rPr>
                <w:b/>
                <w:szCs w:val="28"/>
              </w:rPr>
              <w:t>К</w:t>
            </w:r>
            <w:r w:rsidRPr="00243995">
              <w:rPr>
                <w:b/>
                <w:szCs w:val="28"/>
              </w:rPr>
              <w:lastRenderedPageBreak/>
              <w:t>лассы</w:t>
            </w:r>
          </w:p>
        </w:tc>
        <w:tc>
          <w:tcPr>
            <w:tcW w:w="1722" w:type="dxa"/>
          </w:tcPr>
          <w:p w:rsidR="00243995" w:rsidRPr="00243995" w:rsidRDefault="00243995" w:rsidP="00243995">
            <w:pPr>
              <w:pStyle w:val="14TexstOSNOVA1012"/>
              <w:ind w:firstLine="709"/>
              <w:rPr>
                <w:b/>
                <w:szCs w:val="28"/>
              </w:rPr>
            </w:pPr>
            <w:r w:rsidRPr="00243995">
              <w:rPr>
                <w:b/>
                <w:szCs w:val="28"/>
              </w:rPr>
              <w:lastRenderedPageBreak/>
              <w:t>Ср</w:t>
            </w:r>
            <w:r w:rsidRPr="00243995">
              <w:rPr>
                <w:b/>
                <w:szCs w:val="28"/>
              </w:rPr>
              <w:lastRenderedPageBreak/>
              <w:t>оки</w:t>
            </w:r>
          </w:p>
        </w:tc>
        <w:tc>
          <w:tcPr>
            <w:tcW w:w="2332" w:type="dxa"/>
          </w:tcPr>
          <w:p w:rsidR="00243995" w:rsidRPr="00243995" w:rsidRDefault="00243995" w:rsidP="00243995">
            <w:pPr>
              <w:pStyle w:val="14TexstOSNOVA1012"/>
              <w:ind w:firstLine="709"/>
              <w:rPr>
                <w:b/>
                <w:szCs w:val="28"/>
              </w:rPr>
            </w:pPr>
            <w:r w:rsidRPr="00243995">
              <w:rPr>
                <w:b/>
                <w:szCs w:val="28"/>
              </w:rPr>
              <w:lastRenderedPageBreak/>
              <w:t>Отве</w:t>
            </w:r>
            <w:r w:rsidRPr="00243995">
              <w:rPr>
                <w:b/>
                <w:szCs w:val="28"/>
              </w:rPr>
              <w:lastRenderedPageBreak/>
              <w:t>тственные</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Торжественная линейка, посвященная Дню знаний, единый классный час</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01.09.2021</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День солидарности в борьбе с терроризмом</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03.09.2021</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Всероссийский открытый урок «ОБЖ» (урок подготовки детей к действиям в условиях различного рода ЧС)</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1-3.09.21</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педагог-организатор ОБЖ,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Организационные классные часы «Правила внутреннего распорядка. Правила поведения в школе»</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20-24.09.21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Неделя безопасности дорожного движения</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25-29.09.21</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День пожилого человека. Акция «К людям с добром!»</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27.09-07.10.21</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 xml:space="preserve">Всероссийский открытый урок </w:t>
            </w:r>
            <w:r w:rsidRPr="00243995">
              <w:rPr>
                <w:b/>
                <w:szCs w:val="28"/>
              </w:rPr>
              <w:lastRenderedPageBreak/>
              <w:t>«ОБЖ» (приуроченный ко Дню ГО РФ)</w:t>
            </w:r>
          </w:p>
        </w:tc>
        <w:tc>
          <w:tcPr>
            <w:tcW w:w="1472" w:type="dxa"/>
          </w:tcPr>
          <w:p w:rsidR="00243995" w:rsidRPr="00243995" w:rsidRDefault="00243995" w:rsidP="00243995">
            <w:pPr>
              <w:pStyle w:val="14TexstOSNOVA1012"/>
              <w:ind w:firstLine="709"/>
              <w:rPr>
                <w:b/>
                <w:szCs w:val="28"/>
              </w:rPr>
            </w:pPr>
            <w:r w:rsidRPr="00243995">
              <w:rPr>
                <w:b/>
                <w:szCs w:val="28"/>
              </w:rPr>
              <w:lastRenderedPageBreak/>
              <w:t>5-9</w:t>
            </w:r>
          </w:p>
        </w:tc>
        <w:tc>
          <w:tcPr>
            <w:tcW w:w="1722" w:type="dxa"/>
          </w:tcPr>
          <w:p w:rsidR="00243995" w:rsidRPr="00243995" w:rsidRDefault="00243995" w:rsidP="00243995">
            <w:pPr>
              <w:pStyle w:val="14TexstOSNOVA1012"/>
              <w:ind w:firstLine="709"/>
              <w:rPr>
                <w:b/>
                <w:szCs w:val="28"/>
              </w:rPr>
            </w:pPr>
            <w:r w:rsidRPr="00243995">
              <w:rPr>
                <w:b/>
                <w:szCs w:val="28"/>
              </w:rPr>
              <w:t>04.10.21</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w:t>
            </w:r>
            <w:r w:rsidRPr="00243995">
              <w:rPr>
                <w:b/>
                <w:szCs w:val="28"/>
              </w:rPr>
              <w:lastRenderedPageBreak/>
              <w:t>организаторы, педагог-организатор ОБЖ,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Праздничные мероприятия, посвященные Дню Учителя</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05.10.21</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День самоуправления</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05.10.21</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Осенний бал</w:t>
            </w:r>
          </w:p>
        </w:tc>
        <w:tc>
          <w:tcPr>
            <w:tcW w:w="1472" w:type="dxa"/>
          </w:tcPr>
          <w:p w:rsidR="00243995" w:rsidRPr="00243995" w:rsidRDefault="00243995" w:rsidP="00243995">
            <w:pPr>
              <w:pStyle w:val="14TexstOSNOVA1012"/>
              <w:ind w:firstLine="709"/>
              <w:rPr>
                <w:b/>
                <w:szCs w:val="28"/>
              </w:rPr>
            </w:pPr>
            <w:r w:rsidRPr="00243995">
              <w:rPr>
                <w:b/>
                <w:szCs w:val="28"/>
              </w:rPr>
              <w:t>7-9</w:t>
            </w:r>
          </w:p>
        </w:tc>
        <w:tc>
          <w:tcPr>
            <w:tcW w:w="1722" w:type="dxa"/>
          </w:tcPr>
          <w:p w:rsidR="00243995" w:rsidRPr="00243995" w:rsidRDefault="00243995" w:rsidP="00243995">
            <w:pPr>
              <w:pStyle w:val="14TexstOSNOVA1012"/>
              <w:ind w:firstLine="709"/>
              <w:rPr>
                <w:b/>
                <w:szCs w:val="28"/>
              </w:rPr>
            </w:pPr>
            <w:r w:rsidRPr="00243995">
              <w:rPr>
                <w:b/>
                <w:szCs w:val="28"/>
              </w:rPr>
              <w:t>29.10.21</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часы «Безопасные каникулы»</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25-29.10.21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День народного единства</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04.11.21</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Урок толерантности «Все мы разные, но мы все вместе»</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16.11.21</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Урок здоровья</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22-24.11.21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 xml:space="preserve">Смотр классных уголков </w:t>
            </w:r>
            <w:r w:rsidRPr="00243995">
              <w:rPr>
                <w:b/>
                <w:szCs w:val="28"/>
              </w:rPr>
              <w:lastRenderedPageBreak/>
              <w:t>«Дом, в котором мы живем»</w:t>
            </w:r>
          </w:p>
        </w:tc>
        <w:tc>
          <w:tcPr>
            <w:tcW w:w="1472" w:type="dxa"/>
          </w:tcPr>
          <w:p w:rsidR="00243995" w:rsidRPr="00243995" w:rsidRDefault="00243995" w:rsidP="00243995">
            <w:pPr>
              <w:pStyle w:val="14TexstOSNOVA1012"/>
              <w:ind w:firstLine="709"/>
              <w:rPr>
                <w:b/>
                <w:szCs w:val="28"/>
              </w:rPr>
            </w:pPr>
            <w:r w:rsidRPr="00243995">
              <w:rPr>
                <w:b/>
                <w:szCs w:val="28"/>
              </w:rPr>
              <w:lastRenderedPageBreak/>
              <w:t>5-9</w:t>
            </w:r>
          </w:p>
        </w:tc>
        <w:tc>
          <w:tcPr>
            <w:tcW w:w="1722" w:type="dxa"/>
          </w:tcPr>
          <w:p w:rsidR="00243995" w:rsidRPr="00243995" w:rsidRDefault="00243995" w:rsidP="00243995">
            <w:pPr>
              <w:pStyle w:val="14TexstOSNOVA1012"/>
              <w:ind w:firstLine="709"/>
              <w:rPr>
                <w:b/>
                <w:szCs w:val="28"/>
              </w:rPr>
            </w:pPr>
            <w:r w:rsidRPr="00243995">
              <w:rPr>
                <w:b/>
                <w:szCs w:val="28"/>
              </w:rPr>
              <w:t>18-</w:t>
            </w:r>
            <w:r w:rsidRPr="00243995">
              <w:rPr>
                <w:b/>
                <w:szCs w:val="28"/>
              </w:rPr>
              <w:lastRenderedPageBreak/>
              <w:t>26.11.21</w:t>
            </w:r>
          </w:p>
        </w:tc>
        <w:tc>
          <w:tcPr>
            <w:tcW w:w="2332" w:type="dxa"/>
          </w:tcPr>
          <w:p w:rsidR="00243995" w:rsidRPr="00243995" w:rsidRDefault="00243995" w:rsidP="00243995">
            <w:pPr>
              <w:pStyle w:val="14TexstOSNOVA1012"/>
              <w:ind w:firstLine="709"/>
              <w:jc w:val="center"/>
              <w:rPr>
                <w:b/>
                <w:szCs w:val="28"/>
              </w:rPr>
            </w:pPr>
            <w:r w:rsidRPr="00243995">
              <w:rPr>
                <w:b/>
                <w:szCs w:val="28"/>
              </w:rPr>
              <w:lastRenderedPageBreak/>
              <w:t>Педагоги-</w:t>
            </w:r>
            <w:r w:rsidRPr="00243995">
              <w:rPr>
                <w:b/>
                <w:szCs w:val="28"/>
              </w:rPr>
              <w:lastRenderedPageBreak/>
              <w:t>организаторы, кл.рук-ли</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Праздничные мероприятия, посвященные Дню матери</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22-26.11.21</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 xml:space="preserve">Акция  #СТОПВИЧСПИД </w:t>
            </w:r>
          </w:p>
        </w:tc>
        <w:tc>
          <w:tcPr>
            <w:tcW w:w="1472" w:type="dxa"/>
          </w:tcPr>
          <w:p w:rsidR="00243995" w:rsidRPr="00243995" w:rsidRDefault="00243995" w:rsidP="00243995">
            <w:pPr>
              <w:pStyle w:val="14TexstOSNOVA1012"/>
              <w:ind w:firstLine="709"/>
              <w:rPr>
                <w:b/>
                <w:szCs w:val="28"/>
              </w:rPr>
            </w:pPr>
            <w:r w:rsidRPr="00243995">
              <w:rPr>
                <w:b/>
                <w:szCs w:val="28"/>
              </w:rPr>
              <w:t>8-9</w:t>
            </w:r>
          </w:p>
        </w:tc>
        <w:tc>
          <w:tcPr>
            <w:tcW w:w="1722" w:type="dxa"/>
          </w:tcPr>
          <w:p w:rsidR="00243995" w:rsidRPr="00243995" w:rsidRDefault="00243995" w:rsidP="00243995">
            <w:pPr>
              <w:pStyle w:val="14TexstOSNOVA1012"/>
              <w:ind w:firstLine="709"/>
              <w:rPr>
                <w:b/>
                <w:szCs w:val="28"/>
              </w:rPr>
            </w:pPr>
            <w:r w:rsidRPr="00243995">
              <w:rPr>
                <w:b/>
                <w:szCs w:val="28"/>
              </w:rPr>
              <w:t>01.12.21</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Урок воинской славы, посвященный Дню Неизвестного Солдата</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03.12.21</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Посещение школьного музея</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Урок воинской славы, посвященный «Дню героев Отечества»</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09.12.21</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Единый урок «Права человека»</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10.12.21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часы «Все ребята знать должны основной закон страны», посвященные Дню Конституции РФ</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10-14.12.21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часы «Безопасные каникулы»</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27-30.12.21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Зимний бал</w:t>
            </w:r>
          </w:p>
        </w:tc>
        <w:tc>
          <w:tcPr>
            <w:tcW w:w="1472" w:type="dxa"/>
          </w:tcPr>
          <w:p w:rsidR="00243995" w:rsidRPr="00243995" w:rsidRDefault="00243995" w:rsidP="00243995">
            <w:pPr>
              <w:pStyle w:val="14TexstOSNOVA1012"/>
              <w:ind w:firstLine="709"/>
              <w:rPr>
                <w:b/>
                <w:szCs w:val="28"/>
              </w:rPr>
            </w:pPr>
            <w:r w:rsidRPr="00243995">
              <w:rPr>
                <w:b/>
                <w:szCs w:val="28"/>
              </w:rPr>
              <w:t>7-9</w:t>
            </w:r>
          </w:p>
        </w:tc>
        <w:tc>
          <w:tcPr>
            <w:tcW w:w="1722" w:type="dxa"/>
          </w:tcPr>
          <w:p w:rsidR="00243995" w:rsidRPr="00243995" w:rsidRDefault="00243995" w:rsidP="00243995">
            <w:pPr>
              <w:pStyle w:val="14TexstOSNOVA1012"/>
              <w:ind w:firstLine="709"/>
              <w:rPr>
                <w:b/>
                <w:szCs w:val="28"/>
              </w:rPr>
            </w:pPr>
            <w:r w:rsidRPr="00243995">
              <w:rPr>
                <w:b/>
                <w:szCs w:val="28"/>
              </w:rPr>
              <w:t>30.12.21</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Рождественская неделя</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10-14.01.22</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часы в рамках Недели безопасного Интернета (Общение в сети Интернет)</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 xml:space="preserve">Февраль </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Мероприятия, посвященные Дню памяти о россиянах, исполнявших служебный долг за пределами Отечества</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15.02.22</w:t>
            </w:r>
          </w:p>
        </w:tc>
        <w:tc>
          <w:tcPr>
            <w:tcW w:w="2332" w:type="dxa"/>
          </w:tcPr>
          <w:p w:rsidR="00243995" w:rsidRPr="00243995" w:rsidRDefault="00243995" w:rsidP="00243995">
            <w:pPr>
              <w:pStyle w:val="14TexstOSNOVA1012"/>
              <w:ind w:firstLine="709"/>
              <w:jc w:val="center"/>
              <w:rPr>
                <w:b/>
                <w:szCs w:val="28"/>
              </w:rPr>
            </w:pPr>
            <w:r w:rsidRPr="00243995">
              <w:rPr>
                <w:b/>
                <w:szCs w:val="28"/>
              </w:rPr>
              <w:t xml:space="preserve">Педагоги-организаторы, кл.рук-ли, ст.вожатая, </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Мероприятия, посвященные Дню освобождения села от немецко-фашистских захватчиков</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14-15.02.22</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Мероприятия, посвященные Дню Защитников Отечества</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21-22.02.22</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 ст.вожатая, учитель физ-ры</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 xml:space="preserve">Всероссийский открытый урок «ОБЖ» (приуроченный к </w:t>
            </w:r>
            <w:r w:rsidRPr="00243995">
              <w:rPr>
                <w:b/>
                <w:szCs w:val="28"/>
              </w:rPr>
              <w:lastRenderedPageBreak/>
              <w:t>празднованию Всемирного дня ГО)</w:t>
            </w:r>
          </w:p>
        </w:tc>
        <w:tc>
          <w:tcPr>
            <w:tcW w:w="1472" w:type="dxa"/>
          </w:tcPr>
          <w:p w:rsidR="00243995" w:rsidRPr="00243995" w:rsidRDefault="00243995" w:rsidP="00243995">
            <w:pPr>
              <w:pStyle w:val="14TexstOSNOVA1012"/>
              <w:ind w:firstLine="709"/>
              <w:rPr>
                <w:b/>
                <w:szCs w:val="28"/>
              </w:rPr>
            </w:pPr>
            <w:r w:rsidRPr="00243995">
              <w:rPr>
                <w:b/>
                <w:szCs w:val="28"/>
              </w:rPr>
              <w:lastRenderedPageBreak/>
              <w:t>5-9</w:t>
            </w:r>
          </w:p>
        </w:tc>
        <w:tc>
          <w:tcPr>
            <w:tcW w:w="1722" w:type="dxa"/>
          </w:tcPr>
          <w:p w:rsidR="00243995" w:rsidRPr="00243995" w:rsidRDefault="00243995" w:rsidP="00243995">
            <w:pPr>
              <w:pStyle w:val="14TexstOSNOVA1012"/>
              <w:ind w:firstLine="709"/>
              <w:rPr>
                <w:b/>
                <w:szCs w:val="28"/>
              </w:rPr>
            </w:pPr>
            <w:r w:rsidRPr="00243995">
              <w:rPr>
                <w:b/>
                <w:szCs w:val="28"/>
              </w:rPr>
              <w:t>01.01.22</w:t>
            </w:r>
          </w:p>
        </w:tc>
        <w:tc>
          <w:tcPr>
            <w:tcW w:w="2332" w:type="dxa"/>
          </w:tcPr>
          <w:p w:rsidR="00243995" w:rsidRPr="00243995" w:rsidRDefault="00243995" w:rsidP="00243995">
            <w:pPr>
              <w:pStyle w:val="14TexstOSNOVA1012"/>
              <w:ind w:firstLine="709"/>
              <w:jc w:val="center"/>
              <w:rPr>
                <w:b/>
                <w:szCs w:val="28"/>
              </w:rPr>
            </w:pPr>
            <w:r w:rsidRPr="00243995">
              <w:rPr>
                <w:b/>
                <w:szCs w:val="28"/>
              </w:rPr>
              <w:t xml:space="preserve">Педагоги-организаторы, </w:t>
            </w:r>
            <w:r w:rsidRPr="00243995">
              <w:rPr>
                <w:b/>
                <w:szCs w:val="28"/>
              </w:rPr>
              <w:lastRenderedPageBreak/>
              <w:t>педагог-организатор ОБЖ,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Праздничные мероприятия, посвященные 8 марта</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01-04.03.22</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 ст.вожатая, учитель физ-ры</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часы «Безопасные каникулы»</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14-18.03.22</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 xml:space="preserve">Урок здоровья </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07.04.22</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Гагаринский урок «Космос - это мы»</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08-12.04.22</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 xml:space="preserve">Беседы об экологической опасности </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15.04-30.05.22</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Всероссийский открытый урок «ОБЖ» (день пожарной охраны)</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28-29.04.22</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педагог-организатор ОБЖ, 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Уборка подшефных памятников ВОВ</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25-29.04.22</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часы, посвященные Дню Победы</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04-06.05.22</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Участие во Всероссийской акции «Бессмертный полк»</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май</w:t>
            </w:r>
          </w:p>
        </w:tc>
        <w:tc>
          <w:tcPr>
            <w:tcW w:w="2332" w:type="dxa"/>
          </w:tcPr>
          <w:p w:rsidR="00243995" w:rsidRPr="00243995" w:rsidRDefault="00243995" w:rsidP="00243995">
            <w:pPr>
              <w:pStyle w:val="14TexstOSNOVA1012"/>
              <w:ind w:firstLine="709"/>
              <w:jc w:val="center"/>
              <w:rPr>
                <w:b/>
                <w:szCs w:val="28"/>
              </w:rPr>
            </w:pPr>
            <w:r w:rsidRPr="00243995">
              <w:rPr>
                <w:b/>
                <w:szCs w:val="28"/>
              </w:rPr>
              <w:t xml:space="preserve">Педагоги-организаторы, кл.рук-ли, </w:t>
            </w:r>
            <w:r w:rsidRPr="00243995">
              <w:rPr>
                <w:b/>
                <w:szCs w:val="28"/>
              </w:rPr>
              <w:lastRenderedPageBreak/>
              <w:t>ст.вожатая</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часы «Безопасные каникулы»</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18-26.05.22</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8"/>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Торжественные линейки, посвященные окончанию учебного года</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май</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кл.рук-ли, ст.вожатая</w:t>
            </w:r>
          </w:p>
        </w:tc>
      </w:tr>
      <w:tr w:rsidR="00243995" w:rsidRPr="00243995" w:rsidTr="00243995">
        <w:tc>
          <w:tcPr>
            <w:tcW w:w="11424" w:type="dxa"/>
            <w:gridSpan w:val="5"/>
          </w:tcPr>
          <w:p w:rsidR="00243995" w:rsidRPr="00243995" w:rsidRDefault="00243995" w:rsidP="00243995">
            <w:pPr>
              <w:pStyle w:val="14TexstOSNOVA1012"/>
              <w:ind w:firstLine="709"/>
              <w:jc w:val="center"/>
              <w:rPr>
                <w:b/>
                <w:szCs w:val="28"/>
              </w:rPr>
            </w:pPr>
          </w:p>
          <w:p w:rsidR="00243995" w:rsidRPr="00243995" w:rsidRDefault="00243995" w:rsidP="00243995">
            <w:pPr>
              <w:pStyle w:val="14TexstOSNOVA1012"/>
              <w:ind w:firstLine="709"/>
              <w:jc w:val="center"/>
              <w:rPr>
                <w:b/>
                <w:szCs w:val="28"/>
              </w:rPr>
            </w:pPr>
            <w:r w:rsidRPr="00243995">
              <w:rPr>
                <w:b/>
                <w:szCs w:val="28"/>
              </w:rPr>
              <w:t>Модуль 2. «Классное руководство»</w:t>
            </w:r>
          </w:p>
          <w:p w:rsidR="00243995" w:rsidRPr="00243995" w:rsidRDefault="00243995" w:rsidP="00243995">
            <w:pPr>
              <w:pStyle w:val="14TexstOSNOVA1012"/>
              <w:ind w:firstLine="709"/>
              <w:jc w:val="center"/>
              <w:rPr>
                <w:b/>
                <w:szCs w:val="28"/>
              </w:rPr>
            </w:pP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Проведение классных часов по планам классных руководителей</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Составление социального паспорта класса</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Заполнение базы данных виртуальная школа</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 xml:space="preserve">Сентябрь </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Оформление личных дел</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Посещение школьного музея</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Подготовка к праздничным мероприятиям согласно общешкольному календарю</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Единый классный час, посвященный празднику День Знаний</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01.09.21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Организацио</w:t>
            </w:r>
            <w:r w:rsidRPr="00243995">
              <w:rPr>
                <w:b/>
                <w:szCs w:val="28"/>
              </w:rPr>
              <w:lastRenderedPageBreak/>
              <w:t>нные классные часы «Правила внутреннего распорядка. Правила поведения в школе»</w:t>
            </w:r>
          </w:p>
        </w:tc>
        <w:tc>
          <w:tcPr>
            <w:tcW w:w="1472" w:type="dxa"/>
          </w:tcPr>
          <w:p w:rsidR="00243995" w:rsidRPr="00243995" w:rsidRDefault="00243995" w:rsidP="00243995">
            <w:pPr>
              <w:pStyle w:val="14TexstOSNOVA1012"/>
              <w:ind w:firstLine="709"/>
              <w:rPr>
                <w:b/>
                <w:szCs w:val="28"/>
              </w:rPr>
            </w:pPr>
            <w:r w:rsidRPr="00243995">
              <w:rPr>
                <w:b/>
                <w:szCs w:val="28"/>
              </w:rPr>
              <w:lastRenderedPageBreak/>
              <w:t>5</w:t>
            </w:r>
            <w:r w:rsidRPr="00243995">
              <w:rPr>
                <w:b/>
                <w:szCs w:val="28"/>
              </w:rPr>
              <w:lastRenderedPageBreak/>
              <w:t>-9</w:t>
            </w:r>
          </w:p>
        </w:tc>
        <w:tc>
          <w:tcPr>
            <w:tcW w:w="1722" w:type="dxa"/>
          </w:tcPr>
          <w:p w:rsidR="00243995" w:rsidRPr="00243995" w:rsidRDefault="00243995" w:rsidP="00243995">
            <w:pPr>
              <w:pStyle w:val="14TexstOSNOVA1012"/>
              <w:ind w:firstLine="709"/>
              <w:rPr>
                <w:b/>
                <w:szCs w:val="28"/>
              </w:rPr>
            </w:pPr>
            <w:r w:rsidRPr="00243995">
              <w:rPr>
                <w:b/>
                <w:szCs w:val="28"/>
              </w:rPr>
              <w:lastRenderedPageBreak/>
              <w:t>20</w:t>
            </w:r>
            <w:r w:rsidRPr="00243995">
              <w:rPr>
                <w:b/>
                <w:szCs w:val="28"/>
              </w:rPr>
              <w:lastRenderedPageBreak/>
              <w:t>-24.09.21</w:t>
            </w:r>
          </w:p>
        </w:tc>
        <w:tc>
          <w:tcPr>
            <w:tcW w:w="2332" w:type="dxa"/>
          </w:tcPr>
          <w:p w:rsidR="00243995" w:rsidRPr="00243995" w:rsidRDefault="00243995" w:rsidP="00243995">
            <w:pPr>
              <w:pStyle w:val="14TexstOSNOVA1012"/>
              <w:ind w:firstLine="709"/>
              <w:jc w:val="center"/>
              <w:rPr>
                <w:b/>
                <w:szCs w:val="28"/>
              </w:rPr>
            </w:pPr>
            <w:r w:rsidRPr="00243995">
              <w:rPr>
                <w:b/>
                <w:szCs w:val="28"/>
              </w:rPr>
              <w:lastRenderedPageBreak/>
              <w:t>Кл.р</w:t>
            </w:r>
            <w:r w:rsidRPr="00243995">
              <w:rPr>
                <w:b/>
                <w:szCs w:val="28"/>
              </w:rPr>
              <w:lastRenderedPageBreak/>
              <w:t>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Акция «Безопасное жилье»</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Осень, весна</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мероприятия, посвященные Дню пожилого человека</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27.09-07.10.21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День народного единства</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04.11.21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часы «Безопасные каникулы»</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25-29.10.21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Подготовка к смотру классных уголков «Дом, в котором мы живем»</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18-26.11.21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Урок здоровья</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22-24.11.21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мероприятия, посвященные Дню матери</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22-26.11.21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Единый урок «Права человека»</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10.12.21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часы «Все ребята знать должны основной закон страны», посвященные Дню Конституции РФ</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10-14.12.21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 xml:space="preserve">Мастерская Деда Мороза (подготовка к </w:t>
            </w:r>
            <w:r w:rsidRPr="00243995">
              <w:rPr>
                <w:b/>
                <w:szCs w:val="28"/>
              </w:rPr>
              <w:lastRenderedPageBreak/>
              <w:t>Новому году: украшение классов, выпуск газет и т.д.)</w:t>
            </w:r>
          </w:p>
        </w:tc>
        <w:tc>
          <w:tcPr>
            <w:tcW w:w="1472" w:type="dxa"/>
          </w:tcPr>
          <w:p w:rsidR="00243995" w:rsidRPr="00243995" w:rsidRDefault="00243995" w:rsidP="00243995">
            <w:pPr>
              <w:pStyle w:val="14TexstOSNOVA1012"/>
              <w:ind w:firstLine="709"/>
              <w:rPr>
                <w:b/>
                <w:szCs w:val="28"/>
              </w:rPr>
            </w:pPr>
            <w:r w:rsidRPr="00243995">
              <w:rPr>
                <w:b/>
                <w:szCs w:val="28"/>
              </w:rPr>
              <w:lastRenderedPageBreak/>
              <w:t>5-9</w:t>
            </w:r>
          </w:p>
        </w:tc>
        <w:tc>
          <w:tcPr>
            <w:tcW w:w="1722" w:type="dxa"/>
          </w:tcPr>
          <w:p w:rsidR="00243995" w:rsidRPr="00243995" w:rsidRDefault="00243995" w:rsidP="00243995">
            <w:pPr>
              <w:pStyle w:val="14TexstOSNOVA1012"/>
              <w:ind w:firstLine="709"/>
              <w:rPr>
                <w:b/>
                <w:szCs w:val="28"/>
              </w:rPr>
            </w:pPr>
            <w:r w:rsidRPr="00243995">
              <w:rPr>
                <w:b/>
                <w:szCs w:val="28"/>
              </w:rPr>
              <w:t>20-30.12.21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часы «Безопасные каникулы»</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27-30.12.21</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Рождественская неделя</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10-14.01.22</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Классный час «Общение в сети Интернет»</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 xml:space="preserve">Февраль </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часы «Безопасные каникулы»</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14-18.03.22</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p w:rsidR="00243995" w:rsidRPr="00243995" w:rsidRDefault="00243995" w:rsidP="00243995">
            <w:pPr>
              <w:pStyle w:val="14TexstOSNOVA1012"/>
              <w:ind w:firstLine="709"/>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 xml:space="preserve">Урок здоровья </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07.04.22</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Гагаринский урок «Космос – это мы»</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08-12.04.22</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 xml:space="preserve">Беседы об экологической опасности </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15.04-30.05.22</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Уборка подшефных памятников ВОВ</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25-29.04.22</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часы, посвященные Дню Победы</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04-06.05.22</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часы «Безопасные каникулы»</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18-26.05.22</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49"/>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Организация летней занятости</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июнь</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1424" w:type="dxa"/>
            <w:gridSpan w:val="5"/>
          </w:tcPr>
          <w:p w:rsidR="00243995" w:rsidRPr="00243995" w:rsidRDefault="00243995" w:rsidP="00243995">
            <w:pPr>
              <w:pStyle w:val="14TexstOSNOVA1012"/>
              <w:ind w:firstLine="709"/>
              <w:jc w:val="center"/>
              <w:rPr>
                <w:b/>
                <w:szCs w:val="28"/>
              </w:rPr>
            </w:pPr>
          </w:p>
          <w:p w:rsidR="00243995" w:rsidRPr="00243995" w:rsidRDefault="00243995" w:rsidP="00243995">
            <w:pPr>
              <w:pStyle w:val="14TexstOSNOVA1012"/>
              <w:ind w:firstLine="709"/>
              <w:jc w:val="center"/>
              <w:rPr>
                <w:b/>
                <w:szCs w:val="28"/>
              </w:rPr>
            </w:pPr>
            <w:r w:rsidRPr="00243995">
              <w:rPr>
                <w:b/>
                <w:szCs w:val="28"/>
              </w:rPr>
              <w:t>Модуль 3. «Внеурочная деятельность»</w:t>
            </w:r>
          </w:p>
          <w:p w:rsidR="00243995" w:rsidRPr="00243995" w:rsidRDefault="00243995" w:rsidP="00243995">
            <w:pPr>
              <w:pStyle w:val="14TexstOSNOVA1012"/>
              <w:ind w:firstLine="709"/>
              <w:jc w:val="center"/>
              <w:rPr>
                <w:b/>
                <w:szCs w:val="28"/>
              </w:rPr>
            </w:pPr>
          </w:p>
        </w:tc>
      </w:tr>
      <w:tr w:rsidR="00243995" w:rsidRPr="00243995" w:rsidTr="00243995">
        <w:tc>
          <w:tcPr>
            <w:tcW w:w="1351" w:type="dxa"/>
          </w:tcPr>
          <w:p w:rsidR="00243995" w:rsidRPr="00243995" w:rsidRDefault="00243995" w:rsidP="00243995">
            <w:pPr>
              <w:pStyle w:val="14TexstOSNOVA1012"/>
              <w:ind w:firstLine="709"/>
              <w:rPr>
                <w:b/>
                <w:szCs w:val="28"/>
              </w:rPr>
            </w:pPr>
            <w:r w:rsidRPr="00243995">
              <w:rPr>
                <w:b/>
                <w:szCs w:val="28"/>
              </w:rPr>
              <w:t>1</w:t>
            </w:r>
          </w:p>
        </w:tc>
        <w:tc>
          <w:tcPr>
            <w:tcW w:w="4547" w:type="dxa"/>
          </w:tcPr>
          <w:p w:rsidR="00243995" w:rsidRPr="00243995" w:rsidRDefault="00243995" w:rsidP="00243995">
            <w:pPr>
              <w:pStyle w:val="14TexstOSNOVA1012"/>
              <w:ind w:firstLine="709"/>
              <w:jc w:val="center"/>
              <w:rPr>
                <w:b/>
                <w:szCs w:val="28"/>
              </w:rPr>
            </w:pPr>
            <w:r w:rsidRPr="00243995">
              <w:rPr>
                <w:b/>
                <w:bCs/>
                <w:szCs w:val="28"/>
              </w:rPr>
              <w:t xml:space="preserve">Коррекционно-развивающее занятие по </w:t>
            </w:r>
            <w:r w:rsidRPr="00243995">
              <w:rPr>
                <w:b/>
                <w:bCs/>
                <w:szCs w:val="28"/>
              </w:rPr>
              <w:lastRenderedPageBreak/>
              <w:t>математике</w:t>
            </w:r>
          </w:p>
        </w:tc>
        <w:tc>
          <w:tcPr>
            <w:tcW w:w="1472" w:type="dxa"/>
          </w:tcPr>
          <w:p w:rsidR="00243995" w:rsidRPr="00243995" w:rsidRDefault="00243995" w:rsidP="00243995">
            <w:pPr>
              <w:pStyle w:val="14TexstOSNOVA1012"/>
              <w:ind w:firstLine="709"/>
              <w:rPr>
                <w:b/>
                <w:szCs w:val="28"/>
              </w:rPr>
            </w:pPr>
            <w:r w:rsidRPr="00243995">
              <w:rPr>
                <w:b/>
                <w:szCs w:val="28"/>
              </w:rPr>
              <w:lastRenderedPageBreak/>
              <w:t>5, 8</w:t>
            </w:r>
          </w:p>
        </w:tc>
        <w:tc>
          <w:tcPr>
            <w:tcW w:w="1722" w:type="dxa"/>
          </w:tcPr>
          <w:p w:rsidR="00243995" w:rsidRPr="00243995" w:rsidRDefault="00243995" w:rsidP="00243995">
            <w:pPr>
              <w:pStyle w:val="14TexstOSNOVA1012"/>
              <w:ind w:firstLine="709"/>
              <w:rPr>
                <w:b/>
                <w:szCs w:val="28"/>
              </w:rPr>
            </w:pPr>
            <w:r w:rsidRPr="00243995">
              <w:rPr>
                <w:b/>
                <w:szCs w:val="28"/>
              </w:rPr>
              <w:t>Сентябрь- май</w:t>
            </w:r>
          </w:p>
        </w:tc>
        <w:tc>
          <w:tcPr>
            <w:tcW w:w="2332" w:type="dxa"/>
          </w:tcPr>
          <w:p w:rsidR="00243995" w:rsidRPr="00243995" w:rsidRDefault="00243995" w:rsidP="00243995">
            <w:pPr>
              <w:pStyle w:val="14TexstOSNOVA1012"/>
              <w:ind w:firstLine="709"/>
              <w:jc w:val="center"/>
              <w:rPr>
                <w:b/>
                <w:szCs w:val="28"/>
              </w:rPr>
            </w:pPr>
            <w:r w:rsidRPr="00243995">
              <w:rPr>
                <w:b/>
                <w:szCs w:val="28"/>
              </w:rPr>
              <w:t>Бутусова Т.А.</w:t>
            </w:r>
          </w:p>
        </w:tc>
      </w:tr>
      <w:tr w:rsidR="00243995" w:rsidRPr="00243995" w:rsidTr="00243995">
        <w:tc>
          <w:tcPr>
            <w:tcW w:w="1351" w:type="dxa"/>
          </w:tcPr>
          <w:p w:rsidR="00243995" w:rsidRPr="00243995" w:rsidRDefault="00243995" w:rsidP="00243995">
            <w:pPr>
              <w:pStyle w:val="14TexstOSNOVA1012"/>
              <w:ind w:firstLine="709"/>
              <w:rPr>
                <w:b/>
                <w:szCs w:val="28"/>
              </w:rPr>
            </w:pPr>
            <w:r w:rsidRPr="00243995">
              <w:rPr>
                <w:b/>
                <w:szCs w:val="28"/>
              </w:rPr>
              <w:lastRenderedPageBreak/>
              <w:t>2</w:t>
            </w:r>
          </w:p>
        </w:tc>
        <w:tc>
          <w:tcPr>
            <w:tcW w:w="4547" w:type="dxa"/>
          </w:tcPr>
          <w:p w:rsidR="00243995" w:rsidRPr="00243995" w:rsidRDefault="00243995" w:rsidP="00243995">
            <w:pPr>
              <w:pStyle w:val="14TexstOSNOVA1012"/>
              <w:ind w:firstLine="709"/>
              <w:jc w:val="center"/>
              <w:rPr>
                <w:b/>
                <w:bCs/>
                <w:szCs w:val="28"/>
              </w:rPr>
            </w:pPr>
            <w:r w:rsidRPr="00243995">
              <w:rPr>
                <w:b/>
                <w:bCs/>
                <w:szCs w:val="28"/>
              </w:rPr>
              <w:t>1.ОДНКР</w:t>
            </w:r>
          </w:p>
          <w:p w:rsidR="00243995" w:rsidRPr="00243995" w:rsidRDefault="00243995" w:rsidP="00243995">
            <w:pPr>
              <w:pStyle w:val="14TexstOSNOVA1012"/>
              <w:ind w:firstLine="709"/>
              <w:jc w:val="center"/>
              <w:rPr>
                <w:b/>
                <w:szCs w:val="28"/>
              </w:rPr>
            </w:pPr>
            <w:r w:rsidRPr="00243995">
              <w:rPr>
                <w:b/>
                <w:bCs/>
                <w:szCs w:val="28"/>
              </w:rPr>
              <w:t>2.Коррекционно-развивающее занятие по русскому языку</w:t>
            </w:r>
          </w:p>
        </w:tc>
        <w:tc>
          <w:tcPr>
            <w:tcW w:w="1472" w:type="dxa"/>
          </w:tcPr>
          <w:p w:rsidR="00243995" w:rsidRPr="00243995" w:rsidRDefault="00243995" w:rsidP="00243995">
            <w:pPr>
              <w:pStyle w:val="14TexstOSNOVA1012"/>
              <w:ind w:firstLine="709"/>
              <w:rPr>
                <w:b/>
                <w:szCs w:val="28"/>
              </w:rPr>
            </w:pPr>
            <w:r w:rsidRPr="00243995">
              <w:rPr>
                <w:b/>
                <w:szCs w:val="28"/>
              </w:rPr>
              <w:t>5-8</w:t>
            </w:r>
          </w:p>
          <w:p w:rsidR="00243995" w:rsidRPr="00243995" w:rsidRDefault="00243995" w:rsidP="00243995">
            <w:pPr>
              <w:pStyle w:val="14TexstOSNOVA1012"/>
              <w:ind w:firstLine="709"/>
              <w:rPr>
                <w:b/>
                <w:szCs w:val="28"/>
              </w:rPr>
            </w:pPr>
            <w:r w:rsidRPr="00243995">
              <w:rPr>
                <w:b/>
                <w:szCs w:val="28"/>
              </w:rPr>
              <w:t>6, 8</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Пашкова А.Б.</w:t>
            </w:r>
          </w:p>
        </w:tc>
      </w:tr>
      <w:tr w:rsidR="00243995" w:rsidRPr="00243995" w:rsidTr="00243995">
        <w:tc>
          <w:tcPr>
            <w:tcW w:w="1351" w:type="dxa"/>
          </w:tcPr>
          <w:p w:rsidR="00243995" w:rsidRPr="00243995" w:rsidRDefault="00243995" w:rsidP="00243995">
            <w:pPr>
              <w:pStyle w:val="14TexstOSNOVA1012"/>
              <w:ind w:firstLine="709"/>
              <w:rPr>
                <w:b/>
                <w:szCs w:val="28"/>
              </w:rPr>
            </w:pPr>
            <w:r w:rsidRPr="00243995">
              <w:rPr>
                <w:b/>
                <w:szCs w:val="28"/>
              </w:rPr>
              <w:t>3</w:t>
            </w:r>
          </w:p>
        </w:tc>
        <w:tc>
          <w:tcPr>
            <w:tcW w:w="4547" w:type="dxa"/>
          </w:tcPr>
          <w:p w:rsidR="00243995" w:rsidRPr="00243995" w:rsidRDefault="00243995" w:rsidP="00243995">
            <w:pPr>
              <w:pStyle w:val="14TexstOSNOVA1012"/>
              <w:ind w:firstLine="709"/>
              <w:jc w:val="center"/>
              <w:rPr>
                <w:b/>
                <w:bCs/>
                <w:szCs w:val="28"/>
              </w:rPr>
            </w:pPr>
            <w:r w:rsidRPr="00243995">
              <w:rPr>
                <w:b/>
                <w:bCs/>
                <w:szCs w:val="28"/>
              </w:rPr>
              <w:t>Коррекционно-развивающее занятие по русскому языку</w:t>
            </w:r>
          </w:p>
        </w:tc>
        <w:tc>
          <w:tcPr>
            <w:tcW w:w="1472" w:type="dxa"/>
          </w:tcPr>
          <w:p w:rsidR="00243995" w:rsidRPr="00243995" w:rsidRDefault="00243995" w:rsidP="00243995">
            <w:pPr>
              <w:pStyle w:val="14TexstOSNOVA1012"/>
              <w:ind w:firstLine="709"/>
              <w:rPr>
                <w:b/>
                <w:szCs w:val="28"/>
              </w:rPr>
            </w:pPr>
            <w:r w:rsidRPr="00243995">
              <w:rPr>
                <w:b/>
                <w:szCs w:val="28"/>
              </w:rPr>
              <w:t>5, 9</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Кутенкова С.И.</w:t>
            </w:r>
          </w:p>
        </w:tc>
      </w:tr>
      <w:tr w:rsidR="00243995" w:rsidRPr="00243995" w:rsidTr="00243995">
        <w:tc>
          <w:tcPr>
            <w:tcW w:w="1351" w:type="dxa"/>
          </w:tcPr>
          <w:p w:rsidR="00243995" w:rsidRPr="00243995" w:rsidRDefault="00243995" w:rsidP="00243995">
            <w:pPr>
              <w:pStyle w:val="14TexstOSNOVA1012"/>
              <w:ind w:firstLine="709"/>
              <w:rPr>
                <w:b/>
                <w:szCs w:val="28"/>
              </w:rPr>
            </w:pPr>
            <w:r w:rsidRPr="00243995">
              <w:rPr>
                <w:b/>
                <w:szCs w:val="28"/>
              </w:rPr>
              <w:t>4</w:t>
            </w:r>
          </w:p>
        </w:tc>
        <w:tc>
          <w:tcPr>
            <w:tcW w:w="4547" w:type="dxa"/>
          </w:tcPr>
          <w:p w:rsidR="00243995" w:rsidRPr="00243995" w:rsidRDefault="00243995" w:rsidP="00243995">
            <w:pPr>
              <w:pStyle w:val="14TexstOSNOVA1012"/>
              <w:ind w:firstLine="709"/>
              <w:jc w:val="center"/>
              <w:rPr>
                <w:b/>
                <w:bCs/>
                <w:szCs w:val="28"/>
              </w:rPr>
            </w:pPr>
            <w:r w:rsidRPr="00243995">
              <w:rPr>
                <w:b/>
                <w:bCs/>
                <w:szCs w:val="28"/>
              </w:rPr>
              <w:t xml:space="preserve">1.Подготовка к ОГЭ по математике </w:t>
            </w:r>
          </w:p>
          <w:p w:rsidR="00243995" w:rsidRPr="00243995" w:rsidRDefault="00243995" w:rsidP="00243995">
            <w:pPr>
              <w:pStyle w:val="14TexstOSNOVA1012"/>
              <w:ind w:firstLine="709"/>
              <w:jc w:val="center"/>
              <w:rPr>
                <w:b/>
                <w:bCs/>
                <w:szCs w:val="28"/>
              </w:rPr>
            </w:pPr>
            <w:r w:rsidRPr="00243995">
              <w:rPr>
                <w:b/>
                <w:bCs/>
                <w:szCs w:val="28"/>
              </w:rPr>
              <w:t>2.Коррекционно-развивающее занятие по математике</w:t>
            </w:r>
          </w:p>
        </w:tc>
        <w:tc>
          <w:tcPr>
            <w:tcW w:w="1472" w:type="dxa"/>
          </w:tcPr>
          <w:p w:rsidR="00243995" w:rsidRPr="00243995" w:rsidRDefault="00243995" w:rsidP="00243995">
            <w:pPr>
              <w:pStyle w:val="14TexstOSNOVA1012"/>
              <w:ind w:firstLine="709"/>
              <w:rPr>
                <w:b/>
                <w:szCs w:val="28"/>
              </w:rPr>
            </w:pPr>
            <w:r w:rsidRPr="00243995">
              <w:rPr>
                <w:b/>
                <w:szCs w:val="28"/>
              </w:rPr>
              <w:t>9</w:t>
            </w:r>
          </w:p>
          <w:p w:rsidR="00243995" w:rsidRPr="00243995" w:rsidRDefault="00243995" w:rsidP="00243995">
            <w:pPr>
              <w:pStyle w:val="14TexstOSNOVA1012"/>
              <w:ind w:firstLine="709"/>
              <w:rPr>
                <w:b/>
                <w:szCs w:val="28"/>
              </w:rPr>
            </w:pPr>
            <w:r w:rsidRPr="00243995">
              <w:rPr>
                <w:b/>
                <w:szCs w:val="28"/>
              </w:rPr>
              <w:t>6, 9</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Жидкова З.Н.</w:t>
            </w:r>
          </w:p>
        </w:tc>
      </w:tr>
      <w:tr w:rsidR="00243995" w:rsidRPr="00243995" w:rsidTr="00243995">
        <w:tc>
          <w:tcPr>
            <w:tcW w:w="1351" w:type="dxa"/>
          </w:tcPr>
          <w:p w:rsidR="00243995" w:rsidRPr="00243995" w:rsidRDefault="00243995" w:rsidP="00243995">
            <w:pPr>
              <w:pStyle w:val="14TexstOSNOVA1012"/>
              <w:ind w:firstLine="709"/>
              <w:rPr>
                <w:b/>
                <w:szCs w:val="28"/>
              </w:rPr>
            </w:pPr>
            <w:r w:rsidRPr="00243995">
              <w:rPr>
                <w:b/>
                <w:szCs w:val="28"/>
              </w:rPr>
              <w:t>5</w:t>
            </w:r>
          </w:p>
        </w:tc>
        <w:tc>
          <w:tcPr>
            <w:tcW w:w="4547" w:type="dxa"/>
          </w:tcPr>
          <w:p w:rsidR="00243995" w:rsidRPr="00243995" w:rsidRDefault="00243995" w:rsidP="00243995">
            <w:pPr>
              <w:pStyle w:val="14TexstOSNOVA1012"/>
              <w:ind w:firstLine="709"/>
              <w:jc w:val="center"/>
              <w:rPr>
                <w:b/>
                <w:bCs/>
                <w:szCs w:val="28"/>
              </w:rPr>
            </w:pPr>
            <w:r w:rsidRPr="00243995">
              <w:rPr>
                <w:b/>
                <w:bCs/>
                <w:szCs w:val="28"/>
              </w:rPr>
              <w:t>1.«Волейбол»</w:t>
            </w:r>
          </w:p>
          <w:p w:rsidR="00243995" w:rsidRPr="00243995" w:rsidRDefault="00243995" w:rsidP="00243995">
            <w:pPr>
              <w:pStyle w:val="14TexstOSNOVA1012"/>
              <w:ind w:firstLine="709"/>
              <w:jc w:val="center"/>
              <w:rPr>
                <w:b/>
                <w:bCs/>
                <w:szCs w:val="28"/>
              </w:rPr>
            </w:pPr>
            <w:r w:rsidRPr="00243995">
              <w:rPr>
                <w:b/>
                <w:bCs/>
                <w:szCs w:val="28"/>
              </w:rPr>
              <w:t>2.Школьный спортивный клуб «Русичи»</w:t>
            </w:r>
          </w:p>
        </w:tc>
        <w:tc>
          <w:tcPr>
            <w:tcW w:w="1472" w:type="dxa"/>
          </w:tcPr>
          <w:p w:rsidR="00243995" w:rsidRPr="00243995" w:rsidRDefault="00243995" w:rsidP="00243995">
            <w:pPr>
              <w:pStyle w:val="14TexstOSNOVA1012"/>
              <w:ind w:firstLine="709"/>
              <w:rPr>
                <w:b/>
                <w:szCs w:val="28"/>
              </w:rPr>
            </w:pPr>
            <w:r w:rsidRPr="00243995">
              <w:rPr>
                <w:b/>
                <w:szCs w:val="28"/>
              </w:rPr>
              <w:t>5-9</w:t>
            </w:r>
          </w:p>
          <w:p w:rsidR="00243995" w:rsidRPr="00243995" w:rsidRDefault="00243995" w:rsidP="00243995">
            <w:pPr>
              <w:pStyle w:val="14TexstOSNOVA1012"/>
              <w:ind w:firstLine="709"/>
              <w:rPr>
                <w:b/>
                <w:szCs w:val="28"/>
              </w:rPr>
            </w:pPr>
            <w:r w:rsidRPr="00243995">
              <w:rPr>
                <w:b/>
                <w:szCs w:val="28"/>
              </w:rPr>
              <w:t>7-9</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Мирошкин С.С.</w:t>
            </w:r>
          </w:p>
        </w:tc>
      </w:tr>
      <w:tr w:rsidR="00243995" w:rsidRPr="00243995" w:rsidTr="00243995">
        <w:tc>
          <w:tcPr>
            <w:tcW w:w="1351" w:type="dxa"/>
          </w:tcPr>
          <w:p w:rsidR="00243995" w:rsidRPr="00243995" w:rsidRDefault="00243995" w:rsidP="00243995">
            <w:pPr>
              <w:pStyle w:val="14TexstOSNOVA1012"/>
              <w:ind w:firstLine="709"/>
              <w:rPr>
                <w:b/>
                <w:szCs w:val="28"/>
              </w:rPr>
            </w:pPr>
            <w:r w:rsidRPr="00243995">
              <w:rPr>
                <w:b/>
                <w:szCs w:val="28"/>
              </w:rPr>
              <w:t>6</w:t>
            </w:r>
          </w:p>
        </w:tc>
        <w:tc>
          <w:tcPr>
            <w:tcW w:w="4547" w:type="dxa"/>
          </w:tcPr>
          <w:p w:rsidR="00243995" w:rsidRPr="00243995" w:rsidRDefault="00243995" w:rsidP="00243995">
            <w:pPr>
              <w:pStyle w:val="14TexstOSNOVA1012"/>
              <w:ind w:firstLine="709"/>
              <w:jc w:val="center"/>
              <w:rPr>
                <w:b/>
                <w:bCs/>
                <w:szCs w:val="28"/>
              </w:rPr>
            </w:pPr>
            <w:r w:rsidRPr="00243995">
              <w:rPr>
                <w:b/>
                <w:bCs/>
                <w:szCs w:val="28"/>
              </w:rPr>
              <w:t>Занимательная биология</w:t>
            </w:r>
          </w:p>
        </w:tc>
        <w:tc>
          <w:tcPr>
            <w:tcW w:w="1472" w:type="dxa"/>
          </w:tcPr>
          <w:p w:rsidR="00243995" w:rsidRPr="00243995" w:rsidRDefault="00243995" w:rsidP="00243995">
            <w:pPr>
              <w:pStyle w:val="14TexstOSNOVA1012"/>
              <w:ind w:firstLine="709"/>
              <w:rPr>
                <w:b/>
                <w:szCs w:val="28"/>
              </w:rPr>
            </w:pPr>
            <w:r w:rsidRPr="00243995">
              <w:rPr>
                <w:b/>
                <w:szCs w:val="28"/>
              </w:rPr>
              <w:t>6</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Лапочкина Т.А.</w:t>
            </w:r>
          </w:p>
        </w:tc>
      </w:tr>
      <w:tr w:rsidR="00243995" w:rsidRPr="00243995" w:rsidTr="00243995">
        <w:tc>
          <w:tcPr>
            <w:tcW w:w="1351" w:type="dxa"/>
          </w:tcPr>
          <w:p w:rsidR="00243995" w:rsidRPr="00243995" w:rsidRDefault="00243995" w:rsidP="00243995">
            <w:pPr>
              <w:pStyle w:val="14TexstOSNOVA1012"/>
              <w:ind w:firstLine="709"/>
              <w:rPr>
                <w:b/>
                <w:szCs w:val="28"/>
              </w:rPr>
            </w:pPr>
            <w:r w:rsidRPr="00243995">
              <w:rPr>
                <w:b/>
                <w:szCs w:val="28"/>
              </w:rPr>
              <w:t>7</w:t>
            </w:r>
          </w:p>
        </w:tc>
        <w:tc>
          <w:tcPr>
            <w:tcW w:w="4547" w:type="dxa"/>
          </w:tcPr>
          <w:p w:rsidR="00243995" w:rsidRPr="00243995" w:rsidRDefault="00243995" w:rsidP="00243995">
            <w:pPr>
              <w:pStyle w:val="14TexstOSNOVA1012"/>
              <w:ind w:firstLine="709"/>
              <w:jc w:val="center"/>
              <w:rPr>
                <w:b/>
                <w:bCs/>
                <w:szCs w:val="28"/>
              </w:rPr>
            </w:pPr>
            <w:r w:rsidRPr="00243995">
              <w:rPr>
                <w:b/>
                <w:bCs/>
                <w:szCs w:val="28"/>
              </w:rPr>
              <w:t>1.3</w:t>
            </w:r>
            <w:r w:rsidRPr="00243995">
              <w:rPr>
                <w:b/>
                <w:bCs/>
                <w:szCs w:val="28"/>
                <w:lang w:val="en-US"/>
              </w:rPr>
              <w:t>D</w:t>
            </w:r>
            <w:r w:rsidRPr="00243995">
              <w:rPr>
                <w:b/>
                <w:bCs/>
                <w:szCs w:val="28"/>
              </w:rPr>
              <w:t xml:space="preserve"> – моделирование</w:t>
            </w:r>
          </w:p>
          <w:p w:rsidR="00243995" w:rsidRPr="00243995" w:rsidRDefault="00243995" w:rsidP="00243995">
            <w:pPr>
              <w:pStyle w:val="14TexstOSNOVA1012"/>
              <w:ind w:firstLine="709"/>
              <w:jc w:val="center"/>
              <w:rPr>
                <w:b/>
                <w:bCs/>
                <w:szCs w:val="28"/>
              </w:rPr>
            </w:pPr>
            <w:r w:rsidRPr="00243995">
              <w:rPr>
                <w:b/>
                <w:bCs/>
                <w:szCs w:val="28"/>
              </w:rPr>
              <w:t>2.Легоконструирование и моделирование</w:t>
            </w:r>
          </w:p>
        </w:tc>
        <w:tc>
          <w:tcPr>
            <w:tcW w:w="1472" w:type="dxa"/>
          </w:tcPr>
          <w:p w:rsidR="00243995" w:rsidRPr="00243995" w:rsidRDefault="00243995" w:rsidP="00243995">
            <w:pPr>
              <w:pStyle w:val="14TexstOSNOVA1012"/>
              <w:ind w:firstLine="709"/>
              <w:rPr>
                <w:b/>
                <w:szCs w:val="28"/>
              </w:rPr>
            </w:pPr>
            <w:r w:rsidRPr="00243995">
              <w:rPr>
                <w:b/>
                <w:szCs w:val="28"/>
              </w:rPr>
              <w:t>7-9</w:t>
            </w:r>
          </w:p>
          <w:p w:rsidR="00243995" w:rsidRPr="00243995" w:rsidRDefault="00243995" w:rsidP="00243995">
            <w:pPr>
              <w:pStyle w:val="14TexstOSNOVA1012"/>
              <w:ind w:firstLine="709"/>
              <w:rPr>
                <w:b/>
                <w:szCs w:val="28"/>
              </w:rPr>
            </w:pPr>
            <w:r w:rsidRPr="00243995">
              <w:rPr>
                <w:b/>
                <w:szCs w:val="28"/>
              </w:rPr>
              <w:t>5</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Долгушин Н.С.</w:t>
            </w:r>
          </w:p>
        </w:tc>
      </w:tr>
      <w:tr w:rsidR="00243995" w:rsidRPr="00243995" w:rsidTr="00243995">
        <w:tc>
          <w:tcPr>
            <w:tcW w:w="1351" w:type="dxa"/>
          </w:tcPr>
          <w:p w:rsidR="00243995" w:rsidRPr="00243995" w:rsidRDefault="00243995" w:rsidP="00243995">
            <w:pPr>
              <w:pStyle w:val="14TexstOSNOVA1012"/>
              <w:ind w:firstLine="709"/>
              <w:rPr>
                <w:b/>
                <w:szCs w:val="28"/>
              </w:rPr>
            </w:pPr>
            <w:r w:rsidRPr="00243995">
              <w:rPr>
                <w:b/>
                <w:szCs w:val="28"/>
              </w:rPr>
              <w:t>8</w:t>
            </w:r>
          </w:p>
        </w:tc>
        <w:tc>
          <w:tcPr>
            <w:tcW w:w="4547" w:type="dxa"/>
          </w:tcPr>
          <w:p w:rsidR="00243995" w:rsidRPr="00243995" w:rsidRDefault="00243995" w:rsidP="00243995">
            <w:pPr>
              <w:pStyle w:val="14TexstOSNOVA1012"/>
              <w:ind w:firstLine="709"/>
              <w:jc w:val="center"/>
              <w:rPr>
                <w:b/>
                <w:bCs/>
                <w:szCs w:val="28"/>
              </w:rPr>
            </w:pPr>
            <w:r w:rsidRPr="00243995">
              <w:rPr>
                <w:b/>
                <w:bCs/>
                <w:szCs w:val="28"/>
              </w:rPr>
              <w:t>От рисунка к видеофильму</w:t>
            </w:r>
          </w:p>
        </w:tc>
        <w:tc>
          <w:tcPr>
            <w:tcW w:w="1472" w:type="dxa"/>
          </w:tcPr>
          <w:p w:rsidR="00243995" w:rsidRPr="00243995" w:rsidRDefault="00243995" w:rsidP="00243995">
            <w:pPr>
              <w:pStyle w:val="14TexstOSNOVA1012"/>
              <w:ind w:firstLine="709"/>
              <w:rPr>
                <w:b/>
                <w:szCs w:val="28"/>
              </w:rPr>
            </w:pPr>
            <w:r w:rsidRPr="00243995">
              <w:rPr>
                <w:b/>
                <w:szCs w:val="28"/>
              </w:rPr>
              <w:t>5-8</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Кононыхина Е.С.</w:t>
            </w:r>
          </w:p>
        </w:tc>
      </w:tr>
      <w:tr w:rsidR="00243995" w:rsidRPr="00243995" w:rsidTr="00243995">
        <w:tc>
          <w:tcPr>
            <w:tcW w:w="1351" w:type="dxa"/>
          </w:tcPr>
          <w:p w:rsidR="00243995" w:rsidRPr="00243995" w:rsidRDefault="00243995" w:rsidP="00243995">
            <w:pPr>
              <w:pStyle w:val="14TexstOSNOVA1012"/>
              <w:ind w:firstLine="709"/>
              <w:rPr>
                <w:b/>
                <w:szCs w:val="28"/>
              </w:rPr>
            </w:pPr>
            <w:r w:rsidRPr="00243995">
              <w:rPr>
                <w:b/>
                <w:szCs w:val="28"/>
              </w:rPr>
              <w:t>9</w:t>
            </w:r>
          </w:p>
        </w:tc>
        <w:tc>
          <w:tcPr>
            <w:tcW w:w="4547" w:type="dxa"/>
          </w:tcPr>
          <w:p w:rsidR="00243995" w:rsidRPr="00243995" w:rsidRDefault="00243995" w:rsidP="00243995">
            <w:pPr>
              <w:pStyle w:val="14TexstOSNOVA1012"/>
              <w:ind w:firstLine="709"/>
              <w:jc w:val="center"/>
              <w:rPr>
                <w:b/>
                <w:bCs/>
                <w:szCs w:val="28"/>
              </w:rPr>
            </w:pPr>
            <w:r w:rsidRPr="00243995">
              <w:rPr>
                <w:b/>
                <w:bCs/>
                <w:szCs w:val="28"/>
              </w:rPr>
              <w:t>Шахматная гостинная</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-май</w:t>
            </w:r>
          </w:p>
        </w:tc>
        <w:tc>
          <w:tcPr>
            <w:tcW w:w="2332" w:type="dxa"/>
          </w:tcPr>
          <w:p w:rsidR="00243995" w:rsidRPr="00243995" w:rsidRDefault="00243995" w:rsidP="00243995">
            <w:pPr>
              <w:pStyle w:val="14TexstOSNOVA1012"/>
              <w:ind w:firstLine="709"/>
              <w:jc w:val="center"/>
              <w:rPr>
                <w:b/>
                <w:szCs w:val="28"/>
              </w:rPr>
            </w:pPr>
            <w:r w:rsidRPr="00243995">
              <w:rPr>
                <w:b/>
                <w:szCs w:val="28"/>
              </w:rPr>
              <w:t>Мирошкин С.С.</w:t>
            </w:r>
          </w:p>
        </w:tc>
      </w:tr>
      <w:tr w:rsidR="00243995" w:rsidRPr="00243995" w:rsidTr="00243995">
        <w:tc>
          <w:tcPr>
            <w:tcW w:w="1351" w:type="dxa"/>
          </w:tcPr>
          <w:p w:rsidR="00243995" w:rsidRPr="00243995" w:rsidRDefault="00243995" w:rsidP="00243995">
            <w:pPr>
              <w:pStyle w:val="14TexstOSNOVA1012"/>
              <w:ind w:firstLine="709"/>
              <w:rPr>
                <w:b/>
                <w:szCs w:val="28"/>
              </w:rPr>
            </w:pPr>
            <w:r w:rsidRPr="00243995">
              <w:rPr>
                <w:b/>
                <w:szCs w:val="28"/>
              </w:rPr>
              <w:t>10</w:t>
            </w:r>
          </w:p>
        </w:tc>
        <w:tc>
          <w:tcPr>
            <w:tcW w:w="4547" w:type="dxa"/>
          </w:tcPr>
          <w:p w:rsidR="00243995" w:rsidRPr="00243995" w:rsidRDefault="00243995" w:rsidP="00243995">
            <w:pPr>
              <w:pStyle w:val="14TexstOSNOVA1012"/>
              <w:ind w:firstLine="709"/>
              <w:jc w:val="center"/>
              <w:rPr>
                <w:b/>
                <w:bCs/>
                <w:szCs w:val="28"/>
              </w:rPr>
            </w:pPr>
            <w:r w:rsidRPr="00243995">
              <w:rPr>
                <w:b/>
                <w:bCs/>
                <w:szCs w:val="28"/>
              </w:rPr>
              <w:t>1.Проектирование виртуальных экскурсий</w:t>
            </w:r>
          </w:p>
          <w:p w:rsidR="00243995" w:rsidRPr="00243995" w:rsidRDefault="00243995" w:rsidP="00243995">
            <w:pPr>
              <w:pStyle w:val="14TexstOSNOVA1012"/>
              <w:ind w:firstLine="709"/>
              <w:jc w:val="center"/>
              <w:rPr>
                <w:b/>
                <w:bCs/>
                <w:szCs w:val="28"/>
              </w:rPr>
            </w:pPr>
            <w:r w:rsidRPr="00243995">
              <w:rPr>
                <w:b/>
                <w:bCs/>
                <w:szCs w:val="28"/>
              </w:rPr>
              <w:t>2.Основы робототехники.</w:t>
            </w:r>
          </w:p>
          <w:p w:rsidR="00243995" w:rsidRPr="00243995" w:rsidRDefault="00243995" w:rsidP="00243995">
            <w:pPr>
              <w:pStyle w:val="14TexstOSNOVA1012"/>
              <w:ind w:firstLine="709"/>
              <w:jc w:val="center"/>
              <w:rPr>
                <w:b/>
                <w:bCs/>
                <w:szCs w:val="28"/>
              </w:rPr>
            </w:pPr>
            <w:r w:rsidRPr="00243995">
              <w:rPr>
                <w:b/>
                <w:bCs/>
                <w:szCs w:val="28"/>
              </w:rPr>
              <w:t>Конструиров</w:t>
            </w:r>
            <w:r w:rsidRPr="00243995">
              <w:rPr>
                <w:b/>
                <w:bCs/>
                <w:szCs w:val="28"/>
              </w:rPr>
              <w:lastRenderedPageBreak/>
              <w:t>ание базовых моделей</w:t>
            </w:r>
          </w:p>
          <w:p w:rsidR="00243995" w:rsidRPr="00243995" w:rsidRDefault="00243995" w:rsidP="00243995">
            <w:pPr>
              <w:pStyle w:val="14TexstOSNOVA1012"/>
              <w:ind w:firstLine="709"/>
              <w:jc w:val="center"/>
              <w:rPr>
                <w:b/>
                <w:bCs/>
                <w:szCs w:val="28"/>
              </w:rPr>
            </w:pPr>
            <w:r w:rsidRPr="00243995">
              <w:rPr>
                <w:b/>
                <w:bCs/>
                <w:szCs w:val="28"/>
              </w:rPr>
              <w:t>3.Управление беспилотными летательными аппаратами</w:t>
            </w:r>
          </w:p>
        </w:tc>
        <w:tc>
          <w:tcPr>
            <w:tcW w:w="1472" w:type="dxa"/>
          </w:tcPr>
          <w:p w:rsidR="00243995" w:rsidRPr="00243995" w:rsidRDefault="00243995" w:rsidP="00243995">
            <w:pPr>
              <w:pStyle w:val="14TexstOSNOVA1012"/>
              <w:ind w:firstLine="709"/>
              <w:rPr>
                <w:b/>
                <w:szCs w:val="28"/>
              </w:rPr>
            </w:pPr>
            <w:r w:rsidRPr="00243995">
              <w:rPr>
                <w:b/>
                <w:szCs w:val="28"/>
              </w:rPr>
              <w:lastRenderedPageBreak/>
              <w:t>8-9</w:t>
            </w:r>
          </w:p>
          <w:p w:rsidR="00243995" w:rsidRPr="00243995" w:rsidRDefault="00243995" w:rsidP="00243995">
            <w:pPr>
              <w:pStyle w:val="14TexstOSNOVA1012"/>
              <w:ind w:firstLine="709"/>
              <w:rPr>
                <w:b/>
                <w:szCs w:val="28"/>
              </w:rPr>
            </w:pPr>
          </w:p>
          <w:p w:rsidR="00243995" w:rsidRPr="00243995" w:rsidRDefault="00243995" w:rsidP="00243995">
            <w:pPr>
              <w:pStyle w:val="14TexstOSNOVA1012"/>
              <w:ind w:firstLine="709"/>
              <w:rPr>
                <w:b/>
                <w:szCs w:val="28"/>
              </w:rPr>
            </w:pPr>
            <w:r w:rsidRPr="00243995">
              <w:rPr>
                <w:b/>
                <w:szCs w:val="28"/>
              </w:rPr>
              <w:t>6-8</w:t>
            </w:r>
          </w:p>
          <w:p w:rsidR="00243995" w:rsidRPr="00243995" w:rsidRDefault="00243995" w:rsidP="00243995">
            <w:pPr>
              <w:pStyle w:val="14TexstOSNOVA1012"/>
              <w:ind w:firstLine="709"/>
              <w:rPr>
                <w:b/>
                <w:szCs w:val="28"/>
              </w:rPr>
            </w:pPr>
          </w:p>
          <w:p w:rsidR="00243995" w:rsidRPr="00243995" w:rsidRDefault="00243995" w:rsidP="00243995">
            <w:pPr>
              <w:pStyle w:val="14TexstOSNOVA1012"/>
              <w:ind w:firstLine="709"/>
              <w:rPr>
                <w:b/>
                <w:szCs w:val="28"/>
              </w:rPr>
            </w:pPr>
            <w:r w:rsidRPr="00243995">
              <w:rPr>
                <w:b/>
                <w:szCs w:val="28"/>
              </w:rPr>
              <w:lastRenderedPageBreak/>
              <w:t>5-9</w:t>
            </w:r>
          </w:p>
        </w:tc>
        <w:tc>
          <w:tcPr>
            <w:tcW w:w="1722" w:type="dxa"/>
          </w:tcPr>
          <w:p w:rsidR="00243995" w:rsidRPr="00243995" w:rsidRDefault="00243995" w:rsidP="00243995">
            <w:pPr>
              <w:pStyle w:val="14TexstOSNOVA1012"/>
              <w:ind w:firstLine="709"/>
              <w:rPr>
                <w:b/>
                <w:szCs w:val="28"/>
              </w:rPr>
            </w:pPr>
            <w:r w:rsidRPr="00243995">
              <w:rPr>
                <w:b/>
                <w:szCs w:val="28"/>
              </w:rPr>
              <w:lastRenderedPageBreak/>
              <w:t>Сентябрь-май</w:t>
            </w:r>
          </w:p>
        </w:tc>
        <w:tc>
          <w:tcPr>
            <w:tcW w:w="2332" w:type="dxa"/>
          </w:tcPr>
          <w:p w:rsidR="00243995" w:rsidRPr="00243995" w:rsidRDefault="00243995" w:rsidP="00243995">
            <w:pPr>
              <w:pStyle w:val="14TexstOSNOVA1012"/>
              <w:ind w:firstLine="709"/>
              <w:jc w:val="center"/>
              <w:rPr>
                <w:b/>
                <w:szCs w:val="28"/>
              </w:rPr>
            </w:pPr>
            <w:r w:rsidRPr="00243995">
              <w:rPr>
                <w:b/>
                <w:bCs/>
                <w:szCs w:val="28"/>
              </w:rPr>
              <w:t>Тришкина Л.Н.</w:t>
            </w:r>
          </w:p>
        </w:tc>
      </w:tr>
      <w:tr w:rsidR="00243995" w:rsidRPr="00243995" w:rsidTr="00243995">
        <w:tc>
          <w:tcPr>
            <w:tcW w:w="1351" w:type="dxa"/>
          </w:tcPr>
          <w:p w:rsidR="00243995" w:rsidRPr="00243995" w:rsidRDefault="00243995" w:rsidP="00243995">
            <w:pPr>
              <w:pStyle w:val="14TexstOSNOVA1012"/>
              <w:ind w:firstLine="709"/>
              <w:rPr>
                <w:b/>
                <w:szCs w:val="28"/>
              </w:rPr>
            </w:pPr>
            <w:r w:rsidRPr="00243995">
              <w:rPr>
                <w:b/>
                <w:szCs w:val="28"/>
              </w:rPr>
              <w:lastRenderedPageBreak/>
              <w:t>11</w:t>
            </w:r>
          </w:p>
        </w:tc>
        <w:tc>
          <w:tcPr>
            <w:tcW w:w="4547" w:type="dxa"/>
          </w:tcPr>
          <w:p w:rsidR="00243995" w:rsidRPr="00243995" w:rsidRDefault="00243995" w:rsidP="00243995">
            <w:pPr>
              <w:pStyle w:val="14TexstOSNOVA1012"/>
              <w:ind w:firstLine="709"/>
              <w:jc w:val="center"/>
              <w:rPr>
                <w:b/>
                <w:bCs/>
                <w:szCs w:val="28"/>
              </w:rPr>
            </w:pPr>
            <w:r w:rsidRPr="00243995">
              <w:rPr>
                <w:b/>
                <w:bCs/>
                <w:szCs w:val="28"/>
              </w:rPr>
              <w:t>Школа безопасности</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Жидков И.В.</w:t>
            </w:r>
          </w:p>
        </w:tc>
      </w:tr>
      <w:tr w:rsidR="00243995" w:rsidRPr="00243995" w:rsidTr="00243995">
        <w:tc>
          <w:tcPr>
            <w:tcW w:w="11424" w:type="dxa"/>
            <w:gridSpan w:val="5"/>
          </w:tcPr>
          <w:p w:rsidR="00243995" w:rsidRPr="00243995" w:rsidRDefault="00243995" w:rsidP="00243995">
            <w:pPr>
              <w:pStyle w:val="14TexstOSNOVA1012"/>
              <w:ind w:firstLine="709"/>
              <w:jc w:val="center"/>
              <w:rPr>
                <w:b/>
                <w:szCs w:val="28"/>
              </w:rPr>
            </w:pPr>
          </w:p>
          <w:p w:rsidR="00243995" w:rsidRPr="00243995" w:rsidRDefault="00243995" w:rsidP="00243995">
            <w:pPr>
              <w:pStyle w:val="14TexstOSNOVA1012"/>
              <w:ind w:firstLine="709"/>
              <w:jc w:val="center"/>
              <w:rPr>
                <w:b/>
                <w:szCs w:val="28"/>
              </w:rPr>
            </w:pPr>
            <w:r w:rsidRPr="00243995">
              <w:rPr>
                <w:b/>
                <w:szCs w:val="28"/>
              </w:rPr>
              <w:t>Модуль 4. «Школьный урок»</w:t>
            </w:r>
          </w:p>
          <w:p w:rsidR="00243995" w:rsidRPr="00243995" w:rsidRDefault="00243995" w:rsidP="00243995">
            <w:pPr>
              <w:pStyle w:val="14TexstOSNOVA1012"/>
              <w:ind w:firstLine="709"/>
              <w:jc w:val="center"/>
              <w:rPr>
                <w:b/>
                <w:szCs w:val="28"/>
              </w:rPr>
            </w:pPr>
          </w:p>
        </w:tc>
      </w:tr>
      <w:tr w:rsidR="00243995" w:rsidRPr="00243995" w:rsidTr="00243995">
        <w:tc>
          <w:tcPr>
            <w:tcW w:w="11424" w:type="dxa"/>
            <w:gridSpan w:val="5"/>
          </w:tcPr>
          <w:p w:rsidR="00243995" w:rsidRPr="00243995" w:rsidRDefault="00243995" w:rsidP="00243995">
            <w:pPr>
              <w:pStyle w:val="14TexstOSNOVA1012"/>
              <w:ind w:firstLine="709"/>
              <w:rPr>
                <w:b/>
                <w:szCs w:val="28"/>
              </w:rPr>
            </w:pPr>
            <w:r w:rsidRPr="00243995">
              <w:rPr>
                <w:b/>
                <w:szCs w:val="28"/>
              </w:rPr>
              <w:t>согласно индивидуальным планам работы учителей-предметников</w:t>
            </w:r>
          </w:p>
        </w:tc>
      </w:tr>
      <w:tr w:rsidR="00243995" w:rsidRPr="00243995" w:rsidTr="00243995">
        <w:tc>
          <w:tcPr>
            <w:tcW w:w="11424" w:type="dxa"/>
            <w:gridSpan w:val="5"/>
          </w:tcPr>
          <w:p w:rsidR="00243995" w:rsidRPr="00243995" w:rsidRDefault="00243995" w:rsidP="00243995">
            <w:pPr>
              <w:pStyle w:val="14TexstOSNOVA1012"/>
              <w:ind w:firstLine="709"/>
              <w:jc w:val="center"/>
              <w:rPr>
                <w:b/>
                <w:szCs w:val="28"/>
              </w:rPr>
            </w:pPr>
          </w:p>
          <w:p w:rsidR="00243995" w:rsidRPr="00243995" w:rsidRDefault="00243995" w:rsidP="00243995">
            <w:pPr>
              <w:pStyle w:val="14TexstOSNOVA1012"/>
              <w:ind w:firstLine="709"/>
              <w:jc w:val="center"/>
              <w:rPr>
                <w:b/>
                <w:szCs w:val="28"/>
              </w:rPr>
            </w:pPr>
            <w:r w:rsidRPr="00243995">
              <w:rPr>
                <w:b/>
                <w:szCs w:val="28"/>
              </w:rPr>
              <w:t xml:space="preserve">Модуль 5. «Самоуправление» </w:t>
            </w:r>
          </w:p>
          <w:p w:rsidR="00243995" w:rsidRPr="00243995" w:rsidRDefault="00243995" w:rsidP="00243995">
            <w:pPr>
              <w:pStyle w:val="14TexstOSNOVA1012"/>
              <w:ind w:firstLine="709"/>
              <w:jc w:val="center"/>
              <w:rPr>
                <w:b/>
                <w:szCs w:val="28"/>
              </w:rPr>
            </w:pPr>
          </w:p>
        </w:tc>
      </w:tr>
      <w:tr w:rsidR="00243995" w:rsidRPr="00243995" w:rsidTr="00243995">
        <w:tc>
          <w:tcPr>
            <w:tcW w:w="1351" w:type="dxa"/>
          </w:tcPr>
          <w:p w:rsidR="00243995" w:rsidRPr="00243995" w:rsidRDefault="00243995" w:rsidP="00D446E2">
            <w:pPr>
              <w:pStyle w:val="14TexstOSNOVA1012"/>
              <w:numPr>
                <w:ilvl w:val="0"/>
                <w:numId w:val="50"/>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Выборы органов классного самоуправления</w:t>
            </w:r>
          </w:p>
        </w:tc>
        <w:tc>
          <w:tcPr>
            <w:tcW w:w="1472" w:type="dxa"/>
          </w:tcPr>
          <w:p w:rsidR="00243995" w:rsidRPr="00243995" w:rsidRDefault="00243995" w:rsidP="00243995">
            <w:pPr>
              <w:pStyle w:val="14TexstOSNOVA1012"/>
              <w:ind w:firstLine="709"/>
              <w:rPr>
                <w:b/>
                <w:szCs w:val="28"/>
              </w:rPr>
            </w:pPr>
            <w:r w:rsidRPr="00243995">
              <w:rPr>
                <w:b/>
                <w:szCs w:val="28"/>
              </w:rPr>
              <w:t xml:space="preserve">5-9 </w:t>
            </w:r>
          </w:p>
        </w:tc>
        <w:tc>
          <w:tcPr>
            <w:tcW w:w="1722" w:type="dxa"/>
          </w:tcPr>
          <w:p w:rsidR="00243995" w:rsidRPr="00243995" w:rsidRDefault="00243995" w:rsidP="00243995">
            <w:pPr>
              <w:pStyle w:val="14TexstOSNOVA1012"/>
              <w:ind w:firstLine="709"/>
              <w:rPr>
                <w:b/>
                <w:szCs w:val="28"/>
              </w:rPr>
            </w:pPr>
            <w:r w:rsidRPr="00243995">
              <w:rPr>
                <w:b/>
                <w:szCs w:val="28"/>
              </w:rPr>
              <w:t xml:space="preserve">Сентябрь </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50"/>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Работа в соответствии с планом классного органа самоуправления</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50"/>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Выборы органов школьного самоуправления «ШАНС»</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ст.вожатая</w:t>
            </w:r>
          </w:p>
        </w:tc>
      </w:tr>
      <w:tr w:rsidR="00243995" w:rsidRPr="00243995" w:rsidTr="00243995">
        <w:tc>
          <w:tcPr>
            <w:tcW w:w="1351" w:type="dxa"/>
          </w:tcPr>
          <w:p w:rsidR="00243995" w:rsidRPr="00243995" w:rsidRDefault="00243995" w:rsidP="00D446E2">
            <w:pPr>
              <w:pStyle w:val="14TexstOSNOVA1012"/>
              <w:numPr>
                <w:ilvl w:val="0"/>
                <w:numId w:val="50"/>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Участие в рейдах по проверке внешнего вида, сменной обуви, дневников обучающихся</w:t>
            </w:r>
          </w:p>
        </w:tc>
        <w:tc>
          <w:tcPr>
            <w:tcW w:w="1472" w:type="dxa"/>
          </w:tcPr>
          <w:p w:rsidR="00243995" w:rsidRPr="00243995" w:rsidRDefault="00243995" w:rsidP="00243995">
            <w:pPr>
              <w:pStyle w:val="14TexstOSNOVA1012"/>
              <w:ind w:firstLine="709"/>
              <w:rPr>
                <w:b/>
                <w:szCs w:val="28"/>
              </w:rPr>
            </w:pPr>
            <w:r w:rsidRPr="00243995">
              <w:rPr>
                <w:b/>
                <w:szCs w:val="28"/>
              </w:rPr>
              <w:t>7-9</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ст.вожатая</w:t>
            </w:r>
          </w:p>
        </w:tc>
      </w:tr>
      <w:tr w:rsidR="00243995" w:rsidRPr="00243995" w:rsidTr="00243995">
        <w:tc>
          <w:tcPr>
            <w:tcW w:w="1351" w:type="dxa"/>
          </w:tcPr>
          <w:p w:rsidR="00243995" w:rsidRPr="00243995" w:rsidRDefault="00243995" w:rsidP="00D446E2">
            <w:pPr>
              <w:pStyle w:val="14TexstOSNOVA1012"/>
              <w:numPr>
                <w:ilvl w:val="0"/>
                <w:numId w:val="50"/>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Ежедневное проведение динамической паузы</w:t>
            </w:r>
          </w:p>
        </w:tc>
        <w:tc>
          <w:tcPr>
            <w:tcW w:w="1472" w:type="dxa"/>
          </w:tcPr>
          <w:p w:rsidR="00243995" w:rsidRPr="00243995" w:rsidRDefault="00243995" w:rsidP="00243995">
            <w:pPr>
              <w:pStyle w:val="14TexstOSNOVA1012"/>
              <w:ind w:firstLine="709"/>
              <w:rPr>
                <w:b/>
                <w:szCs w:val="28"/>
              </w:rPr>
            </w:pPr>
            <w:r w:rsidRPr="00243995">
              <w:rPr>
                <w:b/>
                <w:szCs w:val="28"/>
              </w:rPr>
              <w:t>5-8</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ст.вожатая</w:t>
            </w:r>
          </w:p>
        </w:tc>
      </w:tr>
      <w:tr w:rsidR="00243995" w:rsidRPr="00243995" w:rsidTr="00243995">
        <w:tc>
          <w:tcPr>
            <w:tcW w:w="1351" w:type="dxa"/>
          </w:tcPr>
          <w:p w:rsidR="00243995" w:rsidRPr="00243995" w:rsidRDefault="00243995" w:rsidP="00D446E2">
            <w:pPr>
              <w:pStyle w:val="14TexstOSNOVA1012"/>
              <w:numPr>
                <w:ilvl w:val="0"/>
                <w:numId w:val="50"/>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 xml:space="preserve">Дежурство </w:t>
            </w:r>
            <w:r w:rsidRPr="00243995">
              <w:rPr>
                <w:b/>
                <w:szCs w:val="28"/>
              </w:rPr>
              <w:lastRenderedPageBreak/>
              <w:t>по школе</w:t>
            </w:r>
          </w:p>
        </w:tc>
        <w:tc>
          <w:tcPr>
            <w:tcW w:w="1472" w:type="dxa"/>
          </w:tcPr>
          <w:p w:rsidR="00243995" w:rsidRPr="00243995" w:rsidRDefault="00243995" w:rsidP="00243995">
            <w:pPr>
              <w:pStyle w:val="14TexstOSNOVA1012"/>
              <w:ind w:firstLine="709"/>
              <w:rPr>
                <w:b/>
                <w:szCs w:val="28"/>
              </w:rPr>
            </w:pPr>
            <w:r w:rsidRPr="00243995">
              <w:rPr>
                <w:b/>
                <w:szCs w:val="28"/>
              </w:rPr>
              <w:lastRenderedPageBreak/>
              <w:t>5</w:t>
            </w:r>
            <w:r w:rsidRPr="00243995">
              <w:rPr>
                <w:b/>
                <w:szCs w:val="28"/>
              </w:rPr>
              <w:lastRenderedPageBreak/>
              <w:t>-9</w:t>
            </w:r>
          </w:p>
        </w:tc>
        <w:tc>
          <w:tcPr>
            <w:tcW w:w="1722" w:type="dxa"/>
          </w:tcPr>
          <w:p w:rsidR="00243995" w:rsidRPr="00243995" w:rsidRDefault="00243995" w:rsidP="00243995">
            <w:pPr>
              <w:pStyle w:val="14TexstOSNOVA1012"/>
              <w:ind w:firstLine="709"/>
              <w:rPr>
                <w:b/>
                <w:szCs w:val="28"/>
              </w:rPr>
            </w:pPr>
            <w:r w:rsidRPr="00243995">
              <w:rPr>
                <w:b/>
                <w:szCs w:val="28"/>
              </w:rPr>
              <w:lastRenderedPageBreak/>
              <w:t>Се</w:t>
            </w:r>
            <w:r w:rsidRPr="00243995">
              <w:rPr>
                <w:b/>
                <w:szCs w:val="28"/>
              </w:rPr>
              <w:lastRenderedPageBreak/>
              <w:t>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lastRenderedPageBreak/>
              <w:t>Педа</w:t>
            </w:r>
            <w:r w:rsidRPr="00243995">
              <w:rPr>
                <w:b/>
                <w:szCs w:val="28"/>
              </w:rPr>
              <w:lastRenderedPageBreak/>
              <w:t>гоги-организаторы, ст.вожатая</w:t>
            </w:r>
          </w:p>
        </w:tc>
      </w:tr>
      <w:tr w:rsidR="00243995" w:rsidRPr="00243995" w:rsidTr="00243995">
        <w:tc>
          <w:tcPr>
            <w:tcW w:w="1351" w:type="dxa"/>
          </w:tcPr>
          <w:p w:rsidR="00243995" w:rsidRPr="00243995" w:rsidRDefault="00243995" w:rsidP="00D446E2">
            <w:pPr>
              <w:pStyle w:val="14TexstOSNOVA1012"/>
              <w:numPr>
                <w:ilvl w:val="0"/>
                <w:numId w:val="50"/>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 xml:space="preserve">День самоуправления  </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Педагоги-организаторы, ст.вожатая</w:t>
            </w:r>
          </w:p>
        </w:tc>
      </w:tr>
      <w:tr w:rsidR="00243995" w:rsidRPr="00243995" w:rsidTr="00243995">
        <w:tc>
          <w:tcPr>
            <w:tcW w:w="1351" w:type="dxa"/>
          </w:tcPr>
          <w:p w:rsidR="00243995" w:rsidRPr="00243995" w:rsidRDefault="00243995" w:rsidP="00D446E2">
            <w:pPr>
              <w:pStyle w:val="14TexstOSNOVA1012"/>
              <w:numPr>
                <w:ilvl w:val="0"/>
                <w:numId w:val="50"/>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Участие в общешкольных мероприятиях</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50"/>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Участие в мероприятиях разного уровня и различной направленности</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1424" w:type="dxa"/>
            <w:gridSpan w:val="5"/>
          </w:tcPr>
          <w:p w:rsidR="00243995" w:rsidRPr="00243995" w:rsidRDefault="00243995" w:rsidP="00243995">
            <w:pPr>
              <w:pStyle w:val="14TexstOSNOVA1012"/>
              <w:ind w:firstLine="709"/>
              <w:jc w:val="center"/>
              <w:rPr>
                <w:b/>
                <w:szCs w:val="28"/>
              </w:rPr>
            </w:pPr>
          </w:p>
          <w:p w:rsidR="00243995" w:rsidRPr="00243995" w:rsidRDefault="00243995" w:rsidP="00243995">
            <w:pPr>
              <w:pStyle w:val="14TexstOSNOVA1012"/>
              <w:ind w:firstLine="709"/>
              <w:jc w:val="center"/>
              <w:rPr>
                <w:b/>
                <w:szCs w:val="28"/>
              </w:rPr>
            </w:pPr>
            <w:r w:rsidRPr="00243995">
              <w:rPr>
                <w:b/>
                <w:szCs w:val="28"/>
              </w:rPr>
              <w:t xml:space="preserve">Модуль 6. «Детские общественные организации» </w:t>
            </w:r>
          </w:p>
          <w:p w:rsidR="00243995" w:rsidRPr="00243995" w:rsidRDefault="00243995" w:rsidP="00243995">
            <w:pPr>
              <w:pStyle w:val="14TexstOSNOVA1012"/>
              <w:ind w:firstLine="709"/>
              <w:jc w:val="center"/>
              <w:rPr>
                <w:b/>
                <w:szCs w:val="28"/>
              </w:rPr>
            </w:pPr>
          </w:p>
        </w:tc>
      </w:tr>
      <w:tr w:rsidR="00243995" w:rsidRPr="00243995" w:rsidTr="00243995">
        <w:tc>
          <w:tcPr>
            <w:tcW w:w="1351" w:type="dxa"/>
          </w:tcPr>
          <w:p w:rsidR="00243995" w:rsidRPr="00243995" w:rsidRDefault="00243995" w:rsidP="00243995">
            <w:pPr>
              <w:pStyle w:val="14TexstOSNOVA1012"/>
              <w:ind w:firstLine="709"/>
              <w:rPr>
                <w:b/>
                <w:szCs w:val="28"/>
              </w:rPr>
            </w:pPr>
            <w:r w:rsidRPr="00243995">
              <w:rPr>
                <w:b/>
                <w:szCs w:val="28"/>
              </w:rPr>
              <w:t>1</w:t>
            </w:r>
          </w:p>
        </w:tc>
        <w:tc>
          <w:tcPr>
            <w:tcW w:w="4547" w:type="dxa"/>
          </w:tcPr>
          <w:p w:rsidR="00243995" w:rsidRPr="00243995" w:rsidRDefault="00243995" w:rsidP="00243995">
            <w:pPr>
              <w:pStyle w:val="14TexstOSNOVA1012"/>
              <w:ind w:firstLine="709"/>
              <w:jc w:val="center"/>
              <w:rPr>
                <w:b/>
                <w:szCs w:val="28"/>
              </w:rPr>
            </w:pPr>
            <w:r w:rsidRPr="00243995">
              <w:rPr>
                <w:b/>
                <w:szCs w:val="28"/>
              </w:rPr>
              <w:t>Участие в проектах различного уровня (конкурсах, играх, программах и т.д.)</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1424" w:type="dxa"/>
            <w:gridSpan w:val="5"/>
          </w:tcPr>
          <w:p w:rsidR="00243995" w:rsidRPr="00243995" w:rsidRDefault="00243995" w:rsidP="00243995">
            <w:pPr>
              <w:pStyle w:val="14TexstOSNOVA1012"/>
              <w:ind w:firstLine="709"/>
              <w:jc w:val="center"/>
              <w:rPr>
                <w:b/>
                <w:szCs w:val="28"/>
              </w:rPr>
            </w:pPr>
          </w:p>
          <w:p w:rsidR="00243995" w:rsidRPr="00243995" w:rsidRDefault="00243995" w:rsidP="00243995">
            <w:pPr>
              <w:pStyle w:val="14TexstOSNOVA1012"/>
              <w:ind w:firstLine="709"/>
              <w:jc w:val="center"/>
              <w:rPr>
                <w:b/>
                <w:szCs w:val="28"/>
              </w:rPr>
            </w:pPr>
            <w:r w:rsidRPr="00243995">
              <w:rPr>
                <w:b/>
                <w:szCs w:val="28"/>
              </w:rPr>
              <w:t>Модуль 7. «Экскурсии, экспедиции, походы»</w:t>
            </w:r>
          </w:p>
          <w:p w:rsidR="00243995" w:rsidRPr="00243995" w:rsidRDefault="00243995" w:rsidP="00243995">
            <w:pPr>
              <w:pStyle w:val="14TexstOSNOVA1012"/>
              <w:ind w:firstLine="709"/>
              <w:jc w:val="center"/>
              <w:rPr>
                <w:b/>
                <w:szCs w:val="28"/>
              </w:rPr>
            </w:pPr>
          </w:p>
        </w:tc>
      </w:tr>
      <w:tr w:rsidR="00243995" w:rsidRPr="00243995" w:rsidTr="00243995">
        <w:tc>
          <w:tcPr>
            <w:tcW w:w="1351" w:type="dxa"/>
          </w:tcPr>
          <w:p w:rsidR="00243995" w:rsidRPr="00243995" w:rsidRDefault="00243995" w:rsidP="00D446E2">
            <w:pPr>
              <w:pStyle w:val="14TexstOSNOVA1012"/>
              <w:numPr>
                <w:ilvl w:val="0"/>
                <w:numId w:val="51"/>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Тематические экскурсии по предметам</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51"/>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Экскурсии в школьный военно-исторический и краеведческий музей</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51"/>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Экскурсии по историческим и памятным местам села</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51"/>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 xml:space="preserve">Виртуальные </w:t>
            </w:r>
            <w:r w:rsidRPr="00243995">
              <w:rPr>
                <w:b/>
                <w:szCs w:val="28"/>
              </w:rPr>
              <w:lastRenderedPageBreak/>
              <w:t>экскурсии</w:t>
            </w:r>
          </w:p>
        </w:tc>
        <w:tc>
          <w:tcPr>
            <w:tcW w:w="1472" w:type="dxa"/>
          </w:tcPr>
          <w:p w:rsidR="00243995" w:rsidRPr="00243995" w:rsidRDefault="00243995" w:rsidP="00243995">
            <w:pPr>
              <w:pStyle w:val="14TexstOSNOVA1012"/>
              <w:ind w:firstLine="709"/>
              <w:rPr>
                <w:b/>
                <w:szCs w:val="28"/>
              </w:rPr>
            </w:pPr>
            <w:r w:rsidRPr="00243995">
              <w:rPr>
                <w:b/>
                <w:szCs w:val="28"/>
              </w:rPr>
              <w:lastRenderedPageBreak/>
              <w:t>5</w:t>
            </w:r>
            <w:r w:rsidRPr="00243995">
              <w:rPr>
                <w:b/>
                <w:szCs w:val="28"/>
              </w:rPr>
              <w:lastRenderedPageBreak/>
              <w:t>-9</w:t>
            </w:r>
          </w:p>
        </w:tc>
        <w:tc>
          <w:tcPr>
            <w:tcW w:w="1722" w:type="dxa"/>
          </w:tcPr>
          <w:p w:rsidR="00243995" w:rsidRPr="00243995" w:rsidRDefault="00243995" w:rsidP="00243995">
            <w:pPr>
              <w:pStyle w:val="14TexstOSNOVA1012"/>
              <w:ind w:firstLine="709"/>
              <w:rPr>
                <w:b/>
                <w:szCs w:val="28"/>
              </w:rPr>
            </w:pPr>
            <w:r w:rsidRPr="00243995">
              <w:rPr>
                <w:b/>
                <w:szCs w:val="28"/>
              </w:rPr>
              <w:lastRenderedPageBreak/>
              <w:t>Се</w:t>
            </w:r>
            <w:r w:rsidRPr="00243995">
              <w:rPr>
                <w:b/>
                <w:szCs w:val="28"/>
              </w:rPr>
              <w:lastRenderedPageBreak/>
              <w:t>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lastRenderedPageBreak/>
              <w:t>Кл.р</w:t>
            </w:r>
            <w:r w:rsidRPr="00243995">
              <w:rPr>
                <w:b/>
                <w:szCs w:val="28"/>
              </w:rPr>
              <w:lastRenderedPageBreak/>
              <w:t>ук-ли</w:t>
            </w:r>
          </w:p>
        </w:tc>
      </w:tr>
      <w:tr w:rsidR="00243995" w:rsidRPr="00243995" w:rsidTr="00243995">
        <w:tc>
          <w:tcPr>
            <w:tcW w:w="11424" w:type="dxa"/>
            <w:gridSpan w:val="5"/>
          </w:tcPr>
          <w:p w:rsidR="00243995" w:rsidRPr="00243995" w:rsidRDefault="00243995" w:rsidP="00243995">
            <w:pPr>
              <w:pStyle w:val="14TexstOSNOVA1012"/>
              <w:ind w:firstLine="709"/>
              <w:jc w:val="center"/>
              <w:rPr>
                <w:b/>
                <w:szCs w:val="28"/>
              </w:rPr>
            </w:pPr>
          </w:p>
          <w:p w:rsidR="00243995" w:rsidRPr="00243995" w:rsidRDefault="00243995" w:rsidP="00243995">
            <w:pPr>
              <w:pStyle w:val="14TexstOSNOVA1012"/>
              <w:ind w:firstLine="709"/>
              <w:jc w:val="center"/>
              <w:rPr>
                <w:b/>
                <w:szCs w:val="28"/>
              </w:rPr>
            </w:pPr>
            <w:r w:rsidRPr="00243995">
              <w:rPr>
                <w:b/>
                <w:szCs w:val="28"/>
              </w:rPr>
              <w:t>Модуль 8. «Профориентация»</w:t>
            </w:r>
          </w:p>
          <w:p w:rsidR="00243995" w:rsidRPr="00243995" w:rsidRDefault="00243995" w:rsidP="00243995">
            <w:pPr>
              <w:pStyle w:val="14TexstOSNOVA1012"/>
              <w:ind w:firstLine="709"/>
              <w:jc w:val="center"/>
              <w:rPr>
                <w:b/>
                <w:szCs w:val="28"/>
              </w:rPr>
            </w:pPr>
          </w:p>
        </w:tc>
      </w:tr>
      <w:tr w:rsidR="00243995" w:rsidRPr="00243995" w:rsidTr="00243995">
        <w:tc>
          <w:tcPr>
            <w:tcW w:w="1351" w:type="dxa"/>
          </w:tcPr>
          <w:p w:rsidR="00243995" w:rsidRPr="00243995" w:rsidRDefault="00243995" w:rsidP="00D446E2">
            <w:pPr>
              <w:pStyle w:val="14TexstOSNOVA1012"/>
              <w:numPr>
                <w:ilvl w:val="0"/>
                <w:numId w:val="52"/>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часы(Примерные тематики):</w:t>
            </w:r>
          </w:p>
          <w:p w:rsidR="00243995" w:rsidRPr="00243995" w:rsidRDefault="00243995" w:rsidP="00243995">
            <w:pPr>
              <w:pStyle w:val="14TexstOSNOVA1012"/>
              <w:ind w:firstLine="709"/>
              <w:jc w:val="center"/>
              <w:rPr>
                <w:b/>
                <w:szCs w:val="28"/>
              </w:rPr>
            </w:pPr>
            <w:r w:rsidRPr="00243995">
              <w:rPr>
                <w:b/>
                <w:szCs w:val="28"/>
              </w:rPr>
              <w:t>1. Мир профессий. Человек-техника.</w:t>
            </w:r>
            <w:r w:rsidRPr="00243995">
              <w:rPr>
                <w:b/>
                <w:szCs w:val="28"/>
              </w:rPr>
              <w:br/>
              <w:t>2. Почтовая связь в нашей стране. Почта нужна всем. Экскурсия в отделение связи.</w:t>
            </w:r>
            <w:r w:rsidRPr="00243995">
              <w:rPr>
                <w:b/>
                <w:szCs w:val="28"/>
              </w:rPr>
              <w:br/>
              <w:t>3. Мир профессий. Чтобы люди были красивыми. Парикмахер. Визажист. Конкурс. Экскурсия в парикмахерскую.</w:t>
            </w:r>
            <w:r w:rsidRPr="00243995">
              <w:rPr>
                <w:b/>
                <w:szCs w:val="28"/>
              </w:rPr>
              <w:br/>
              <w:t>4. Мир профессий. На страже закона.</w:t>
            </w:r>
            <w:r w:rsidRPr="00243995">
              <w:rPr>
                <w:b/>
                <w:szCs w:val="28"/>
              </w:rPr>
              <w:br/>
              <w:t>5. Мир профессий. Книжная выставка.</w:t>
            </w:r>
            <w:r w:rsidRPr="00243995">
              <w:rPr>
                <w:b/>
                <w:szCs w:val="28"/>
              </w:rPr>
              <w:br/>
              <w:t>6. Мир профессий. Электронные помощники.</w:t>
            </w:r>
            <w:r w:rsidRPr="00243995">
              <w:rPr>
                <w:b/>
                <w:szCs w:val="28"/>
              </w:rPr>
              <w:br/>
              <w:t>7. Астрономия наших дней. Экскурсия в планетарий.</w:t>
            </w:r>
            <w:r w:rsidRPr="00243995">
              <w:rPr>
                <w:b/>
                <w:szCs w:val="28"/>
              </w:rPr>
              <w:br/>
              <w:t>8. Мир профессий. Когда на весах лекарства. Фармацевт.</w:t>
            </w:r>
            <w:r w:rsidRPr="00243995">
              <w:rPr>
                <w:b/>
                <w:bCs/>
                <w:szCs w:val="28"/>
              </w:rPr>
              <w:t> </w:t>
            </w:r>
            <w:r w:rsidRPr="00243995">
              <w:rPr>
                <w:b/>
                <w:szCs w:val="28"/>
              </w:rPr>
              <w:t xml:space="preserve">Экскурсия в аптеку. </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52"/>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 xml:space="preserve">Дни открытых дверей в </w:t>
            </w:r>
            <w:r w:rsidRPr="00243995">
              <w:rPr>
                <w:b/>
                <w:szCs w:val="28"/>
              </w:rPr>
              <w:lastRenderedPageBreak/>
              <w:t>средних специальных учебных заведениях и вузах</w:t>
            </w:r>
          </w:p>
        </w:tc>
        <w:tc>
          <w:tcPr>
            <w:tcW w:w="1472" w:type="dxa"/>
          </w:tcPr>
          <w:p w:rsidR="00243995" w:rsidRPr="00243995" w:rsidRDefault="00243995" w:rsidP="00243995">
            <w:pPr>
              <w:pStyle w:val="14TexstOSNOVA1012"/>
              <w:ind w:firstLine="709"/>
              <w:rPr>
                <w:b/>
                <w:szCs w:val="28"/>
              </w:rPr>
            </w:pPr>
            <w:r w:rsidRPr="00243995">
              <w:rPr>
                <w:b/>
                <w:szCs w:val="28"/>
              </w:rPr>
              <w:lastRenderedPageBreak/>
              <w:t>9</w:t>
            </w:r>
          </w:p>
        </w:tc>
        <w:tc>
          <w:tcPr>
            <w:tcW w:w="1722" w:type="dxa"/>
          </w:tcPr>
          <w:p w:rsidR="00243995" w:rsidRPr="00243995" w:rsidRDefault="00243995" w:rsidP="00243995">
            <w:pPr>
              <w:pStyle w:val="14TexstOSNOVA1012"/>
              <w:ind w:firstLine="709"/>
              <w:rPr>
                <w:b/>
                <w:szCs w:val="28"/>
              </w:rPr>
            </w:pPr>
            <w:r w:rsidRPr="00243995">
              <w:rPr>
                <w:b/>
                <w:szCs w:val="28"/>
              </w:rPr>
              <w:t>Сентябрь-</w:t>
            </w:r>
            <w:r w:rsidRPr="00243995">
              <w:rPr>
                <w:b/>
                <w:szCs w:val="28"/>
              </w:rPr>
              <w:lastRenderedPageBreak/>
              <w:t>май</w:t>
            </w:r>
          </w:p>
        </w:tc>
        <w:tc>
          <w:tcPr>
            <w:tcW w:w="2332" w:type="dxa"/>
          </w:tcPr>
          <w:p w:rsidR="00243995" w:rsidRPr="00243995" w:rsidRDefault="00243995" w:rsidP="00243995">
            <w:pPr>
              <w:pStyle w:val="14TexstOSNOVA1012"/>
              <w:ind w:firstLine="709"/>
              <w:jc w:val="center"/>
              <w:rPr>
                <w:b/>
                <w:szCs w:val="28"/>
              </w:rPr>
            </w:pPr>
            <w:r w:rsidRPr="00243995">
              <w:rPr>
                <w:b/>
                <w:szCs w:val="28"/>
              </w:rPr>
              <w:lastRenderedPageBreak/>
              <w:t>Кл.рук-ли</w:t>
            </w:r>
          </w:p>
        </w:tc>
      </w:tr>
      <w:tr w:rsidR="00243995" w:rsidRPr="00243995" w:rsidTr="00243995">
        <w:tc>
          <w:tcPr>
            <w:tcW w:w="1351" w:type="dxa"/>
          </w:tcPr>
          <w:p w:rsidR="00243995" w:rsidRPr="00243995" w:rsidRDefault="00243995" w:rsidP="00D446E2">
            <w:pPr>
              <w:pStyle w:val="14TexstOSNOVA1012"/>
              <w:numPr>
                <w:ilvl w:val="0"/>
                <w:numId w:val="52"/>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Участие в программах, направленных на реализацию национальных проектов: «ПроеКТОриЯ», «Большая перемена»</w:t>
            </w:r>
          </w:p>
        </w:tc>
        <w:tc>
          <w:tcPr>
            <w:tcW w:w="1472" w:type="dxa"/>
          </w:tcPr>
          <w:p w:rsidR="00243995" w:rsidRPr="00243995" w:rsidRDefault="00243995" w:rsidP="00243995">
            <w:pPr>
              <w:pStyle w:val="14TexstOSNOVA1012"/>
              <w:ind w:firstLine="709"/>
              <w:rPr>
                <w:b/>
                <w:szCs w:val="28"/>
              </w:rPr>
            </w:pPr>
            <w:r w:rsidRPr="00243995">
              <w:rPr>
                <w:b/>
                <w:szCs w:val="28"/>
              </w:rPr>
              <w:t>9</w:t>
            </w:r>
          </w:p>
        </w:tc>
        <w:tc>
          <w:tcPr>
            <w:tcW w:w="1722" w:type="dxa"/>
          </w:tcPr>
          <w:p w:rsidR="00243995" w:rsidRPr="00243995" w:rsidRDefault="00243995" w:rsidP="00243995">
            <w:pPr>
              <w:pStyle w:val="14TexstOSNOVA1012"/>
              <w:ind w:firstLine="709"/>
              <w:rPr>
                <w:b/>
                <w:szCs w:val="28"/>
              </w:rPr>
            </w:pPr>
            <w:r w:rsidRPr="00243995">
              <w:rPr>
                <w:b/>
                <w:szCs w:val="28"/>
              </w:rPr>
              <w:t>Сентябрь-май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1424" w:type="dxa"/>
            <w:gridSpan w:val="5"/>
          </w:tcPr>
          <w:p w:rsidR="00243995" w:rsidRPr="00243995" w:rsidRDefault="00243995" w:rsidP="00243995">
            <w:pPr>
              <w:pStyle w:val="14TexstOSNOVA1012"/>
              <w:ind w:firstLine="709"/>
              <w:jc w:val="center"/>
              <w:rPr>
                <w:b/>
                <w:szCs w:val="28"/>
              </w:rPr>
            </w:pPr>
          </w:p>
          <w:p w:rsidR="00243995" w:rsidRPr="00243995" w:rsidRDefault="00243995" w:rsidP="00243995">
            <w:pPr>
              <w:pStyle w:val="14TexstOSNOVA1012"/>
              <w:ind w:firstLine="709"/>
              <w:jc w:val="center"/>
              <w:rPr>
                <w:b/>
                <w:szCs w:val="28"/>
              </w:rPr>
            </w:pPr>
            <w:r w:rsidRPr="00243995">
              <w:rPr>
                <w:b/>
                <w:szCs w:val="28"/>
              </w:rPr>
              <w:t>Модуль 9. «Школьные медиа»</w:t>
            </w:r>
          </w:p>
          <w:p w:rsidR="00243995" w:rsidRPr="00243995" w:rsidRDefault="00243995" w:rsidP="00243995">
            <w:pPr>
              <w:pStyle w:val="14TexstOSNOVA1012"/>
              <w:ind w:firstLine="709"/>
              <w:jc w:val="center"/>
              <w:rPr>
                <w:b/>
                <w:szCs w:val="28"/>
              </w:rPr>
            </w:pPr>
          </w:p>
        </w:tc>
      </w:tr>
      <w:tr w:rsidR="00243995" w:rsidRPr="00243995" w:rsidTr="00243995">
        <w:tc>
          <w:tcPr>
            <w:tcW w:w="1351" w:type="dxa"/>
          </w:tcPr>
          <w:p w:rsidR="00243995" w:rsidRPr="00243995" w:rsidRDefault="00243995" w:rsidP="00D446E2">
            <w:pPr>
              <w:pStyle w:val="14TexstOSNOVA1012"/>
              <w:numPr>
                <w:ilvl w:val="0"/>
                <w:numId w:val="53"/>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 xml:space="preserve">Участие в создании и наполнении информации для странички школы в соц.сетях </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 педагоги-организаторы</w:t>
            </w:r>
          </w:p>
        </w:tc>
      </w:tr>
      <w:tr w:rsidR="00243995" w:rsidRPr="00243995" w:rsidTr="00243995">
        <w:tc>
          <w:tcPr>
            <w:tcW w:w="1351" w:type="dxa"/>
          </w:tcPr>
          <w:p w:rsidR="00243995" w:rsidRPr="00243995" w:rsidRDefault="00243995" w:rsidP="00D446E2">
            <w:pPr>
              <w:pStyle w:val="14TexstOSNOVA1012"/>
              <w:numPr>
                <w:ilvl w:val="0"/>
                <w:numId w:val="53"/>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 xml:space="preserve">Вовлечение учащихся на страницы ВК </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 педагоги-организаторы</w:t>
            </w:r>
          </w:p>
        </w:tc>
      </w:tr>
      <w:tr w:rsidR="00243995" w:rsidRPr="00243995" w:rsidTr="00243995">
        <w:tc>
          <w:tcPr>
            <w:tcW w:w="1351" w:type="dxa"/>
          </w:tcPr>
          <w:p w:rsidR="00243995" w:rsidRPr="00243995" w:rsidRDefault="00243995" w:rsidP="00D446E2">
            <w:pPr>
              <w:pStyle w:val="14TexstOSNOVA1012"/>
              <w:numPr>
                <w:ilvl w:val="0"/>
                <w:numId w:val="53"/>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Участие в съемках информационных и праздничных роликов</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 педагоги-организаторы</w:t>
            </w:r>
          </w:p>
        </w:tc>
      </w:tr>
      <w:tr w:rsidR="00243995" w:rsidRPr="00243995" w:rsidTr="00243995">
        <w:tc>
          <w:tcPr>
            <w:tcW w:w="1351" w:type="dxa"/>
          </w:tcPr>
          <w:p w:rsidR="00243995" w:rsidRPr="00243995" w:rsidRDefault="00243995" w:rsidP="00D446E2">
            <w:pPr>
              <w:pStyle w:val="14TexstOSNOVA1012"/>
              <w:numPr>
                <w:ilvl w:val="0"/>
                <w:numId w:val="53"/>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Монтаж и сборка видеороликов</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 педагоги-организаторы</w:t>
            </w:r>
          </w:p>
        </w:tc>
      </w:tr>
      <w:tr w:rsidR="00243995" w:rsidRPr="00243995" w:rsidTr="00243995">
        <w:tc>
          <w:tcPr>
            <w:tcW w:w="11424" w:type="dxa"/>
            <w:gridSpan w:val="5"/>
          </w:tcPr>
          <w:p w:rsidR="00243995" w:rsidRPr="00243995" w:rsidRDefault="00243995" w:rsidP="00243995">
            <w:pPr>
              <w:pStyle w:val="14TexstOSNOVA1012"/>
              <w:ind w:firstLine="709"/>
              <w:jc w:val="center"/>
              <w:rPr>
                <w:b/>
                <w:szCs w:val="28"/>
              </w:rPr>
            </w:pPr>
          </w:p>
          <w:p w:rsidR="00243995" w:rsidRPr="00243995" w:rsidRDefault="00243995" w:rsidP="00243995">
            <w:pPr>
              <w:pStyle w:val="14TexstOSNOVA1012"/>
              <w:ind w:firstLine="709"/>
              <w:jc w:val="center"/>
              <w:rPr>
                <w:b/>
                <w:szCs w:val="28"/>
              </w:rPr>
            </w:pPr>
            <w:r w:rsidRPr="00243995">
              <w:rPr>
                <w:b/>
                <w:szCs w:val="28"/>
              </w:rPr>
              <w:t>Модуль 10. «Организация предметно-эстетической среды»</w:t>
            </w:r>
          </w:p>
          <w:p w:rsidR="00243995" w:rsidRPr="00243995" w:rsidRDefault="00243995" w:rsidP="00243995">
            <w:pPr>
              <w:pStyle w:val="14TexstOSNOVA1012"/>
              <w:ind w:firstLine="709"/>
              <w:jc w:val="center"/>
              <w:rPr>
                <w:b/>
                <w:szCs w:val="28"/>
              </w:rPr>
            </w:pPr>
          </w:p>
        </w:tc>
      </w:tr>
      <w:tr w:rsidR="00243995" w:rsidRPr="00243995" w:rsidTr="00243995">
        <w:tc>
          <w:tcPr>
            <w:tcW w:w="1351" w:type="dxa"/>
          </w:tcPr>
          <w:p w:rsidR="00243995" w:rsidRPr="00243995" w:rsidRDefault="00243995" w:rsidP="00D446E2">
            <w:pPr>
              <w:pStyle w:val="14TexstOSNOVA1012"/>
              <w:numPr>
                <w:ilvl w:val="0"/>
                <w:numId w:val="54"/>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Выставка рисунков, фотография, творческих работ, посвященных событиям и памятным датам</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54"/>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Оформление классных уголков</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 xml:space="preserve">Сентябрь </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54"/>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Участие в трудовых десантах по уборке пришкольной территории</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54"/>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Оформление школы к праздничным датам и значимым событиям</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1424" w:type="dxa"/>
            <w:gridSpan w:val="5"/>
          </w:tcPr>
          <w:p w:rsidR="00243995" w:rsidRPr="00243995" w:rsidRDefault="00243995" w:rsidP="00243995">
            <w:pPr>
              <w:pStyle w:val="14TexstOSNOVA1012"/>
              <w:ind w:firstLine="709"/>
              <w:jc w:val="center"/>
              <w:rPr>
                <w:b/>
                <w:szCs w:val="28"/>
              </w:rPr>
            </w:pPr>
          </w:p>
          <w:p w:rsidR="00243995" w:rsidRPr="00243995" w:rsidRDefault="00243995" w:rsidP="00243995">
            <w:pPr>
              <w:pStyle w:val="14TexstOSNOVA1012"/>
              <w:ind w:firstLine="709"/>
              <w:jc w:val="center"/>
              <w:rPr>
                <w:b/>
                <w:szCs w:val="28"/>
              </w:rPr>
            </w:pPr>
            <w:r w:rsidRPr="00243995">
              <w:rPr>
                <w:b/>
                <w:szCs w:val="28"/>
              </w:rPr>
              <w:t>Модуль 11. «Работа с родителями»</w:t>
            </w:r>
          </w:p>
          <w:p w:rsidR="00243995" w:rsidRPr="00243995" w:rsidRDefault="00243995" w:rsidP="00243995">
            <w:pPr>
              <w:pStyle w:val="14TexstOSNOVA1012"/>
              <w:ind w:firstLine="709"/>
              <w:jc w:val="center"/>
              <w:rPr>
                <w:b/>
                <w:szCs w:val="28"/>
              </w:rPr>
            </w:pPr>
          </w:p>
        </w:tc>
      </w:tr>
      <w:tr w:rsidR="00243995" w:rsidRPr="00243995" w:rsidTr="00243995">
        <w:tc>
          <w:tcPr>
            <w:tcW w:w="1351" w:type="dxa"/>
          </w:tcPr>
          <w:p w:rsidR="00243995" w:rsidRPr="00243995" w:rsidRDefault="00243995" w:rsidP="00D446E2">
            <w:pPr>
              <w:pStyle w:val="14TexstOSNOVA1012"/>
              <w:numPr>
                <w:ilvl w:val="0"/>
                <w:numId w:val="55"/>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Общешкольные родительские собрания</w:t>
            </w:r>
          </w:p>
        </w:tc>
        <w:tc>
          <w:tcPr>
            <w:tcW w:w="1472" w:type="dxa"/>
          </w:tcPr>
          <w:p w:rsidR="00243995" w:rsidRPr="00243995" w:rsidRDefault="00243995" w:rsidP="00243995">
            <w:pPr>
              <w:pStyle w:val="14TexstOSNOVA1012"/>
              <w:ind w:firstLine="709"/>
              <w:rPr>
                <w:b/>
                <w:szCs w:val="28"/>
              </w:rPr>
            </w:pPr>
            <w:r w:rsidRPr="00243995">
              <w:rPr>
                <w:b/>
                <w:szCs w:val="28"/>
              </w:rPr>
              <w:t xml:space="preserve">5-9 </w:t>
            </w:r>
          </w:p>
        </w:tc>
        <w:tc>
          <w:tcPr>
            <w:tcW w:w="1722" w:type="dxa"/>
          </w:tcPr>
          <w:p w:rsidR="00243995" w:rsidRPr="00243995" w:rsidRDefault="00243995" w:rsidP="00243995">
            <w:pPr>
              <w:pStyle w:val="14TexstOSNOVA1012"/>
              <w:ind w:firstLine="709"/>
              <w:rPr>
                <w:b/>
                <w:szCs w:val="28"/>
              </w:rPr>
            </w:pPr>
            <w:r w:rsidRPr="00243995">
              <w:rPr>
                <w:b/>
                <w:szCs w:val="28"/>
              </w:rPr>
              <w:t>Октябрь, февраль, апрель</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55"/>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Классные родительские собрания</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Октябрь, февраль, апрель</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55"/>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Педагогическое просвещение родителей по вопросам обучения и воспитания детей</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55"/>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Информационное оповещение родителей через соц.сети, телефон, виртуальную школу</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55"/>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Индивидуальные консультации</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p w:rsidR="00243995" w:rsidRPr="00243995" w:rsidRDefault="00243995" w:rsidP="00243995">
            <w:pPr>
              <w:pStyle w:val="14TexstOSNOVA1012"/>
              <w:ind w:firstLine="709"/>
              <w:jc w:val="center"/>
              <w:rPr>
                <w:b/>
                <w:szCs w:val="28"/>
              </w:rPr>
            </w:pPr>
            <w:r w:rsidRPr="00243995">
              <w:rPr>
                <w:b/>
                <w:szCs w:val="28"/>
              </w:rPr>
              <w:t>Зам.директора по УВР, директор</w:t>
            </w:r>
          </w:p>
        </w:tc>
      </w:tr>
      <w:tr w:rsidR="00243995" w:rsidRPr="00243995" w:rsidTr="00243995">
        <w:tc>
          <w:tcPr>
            <w:tcW w:w="1351" w:type="dxa"/>
          </w:tcPr>
          <w:p w:rsidR="00243995" w:rsidRPr="00243995" w:rsidRDefault="00243995" w:rsidP="00D446E2">
            <w:pPr>
              <w:pStyle w:val="14TexstOSNOVA1012"/>
              <w:numPr>
                <w:ilvl w:val="0"/>
                <w:numId w:val="55"/>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Работа Совета профилактики с детьми группы риска, состоящими на разных видах учета, неблагополучными семьями по вопросам воспитания и обучения детей</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r w:rsidR="00243995" w:rsidRPr="00243995" w:rsidTr="00243995">
        <w:tc>
          <w:tcPr>
            <w:tcW w:w="1351" w:type="dxa"/>
          </w:tcPr>
          <w:p w:rsidR="00243995" w:rsidRPr="00243995" w:rsidRDefault="00243995" w:rsidP="00D446E2">
            <w:pPr>
              <w:pStyle w:val="14TexstOSNOVA1012"/>
              <w:numPr>
                <w:ilvl w:val="0"/>
                <w:numId w:val="55"/>
              </w:numPr>
              <w:rPr>
                <w:b/>
                <w:szCs w:val="28"/>
              </w:rPr>
            </w:pPr>
          </w:p>
        </w:tc>
        <w:tc>
          <w:tcPr>
            <w:tcW w:w="4547" w:type="dxa"/>
          </w:tcPr>
          <w:p w:rsidR="00243995" w:rsidRPr="00243995" w:rsidRDefault="00243995" w:rsidP="00243995">
            <w:pPr>
              <w:pStyle w:val="14TexstOSNOVA1012"/>
              <w:ind w:firstLine="709"/>
              <w:jc w:val="center"/>
              <w:rPr>
                <w:b/>
                <w:szCs w:val="28"/>
              </w:rPr>
            </w:pPr>
            <w:r w:rsidRPr="00243995">
              <w:rPr>
                <w:b/>
                <w:szCs w:val="28"/>
              </w:rPr>
              <w:t>Участие родителей в классных и общественных мероприятиях</w:t>
            </w:r>
          </w:p>
        </w:tc>
        <w:tc>
          <w:tcPr>
            <w:tcW w:w="1472" w:type="dxa"/>
          </w:tcPr>
          <w:p w:rsidR="00243995" w:rsidRPr="00243995" w:rsidRDefault="00243995" w:rsidP="00243995">
            <w:pPr>
              <w:pStyle w:val="14TexstOSNOVA1012"/>
              <w:ind w:firstLine="709"/>
              <w:rPr>
                <w:b/>
                <w:szCs w:val="28"/>
              </w:rPr>
            </w:pPr>
            <w:r w:rsidRPr="00243995">
              <w:rPr>
                <w:b/>
                <w:szCs w:val="28"/>
              </w:rPr>
              <w:t>5-9</w:t>
            </w:r>
          </w:p>
        </w:tc>
        <w:tc>
          <w:tcPr>
            <w:tcW w:w="1722" w:type="dxa"/>
          </w:tcPr>
          <w:p w:rsidR="00243995" w:rsidRPr="00243995" w:rsidRDefault="00243995" w:rsidP="00243995">
            <w:pPr>
              <w:pStyle w:val="14TexstOSNOVA1012"/>
              <w:ind w:firstLine="709"/>
              <w:rPr>
                <w:b/>
                <w:szCs w:val="28"/>
              </w:rPr>
            </w:pPr>
            <w:r w:rsidRPr="00243995">
              <w:rPr>
                <w:b/>
                <w:szCs w:val="28"/>
              </w:rPr>
              <w:t>Сентябрь – май</w:t>
            </w:r>
          </w:p>
        </w:tc>
        <w:tc>
          <w:tcPr>
            <w:tcW w:w="2332" w:type="dxa"/>
          </w:tcPr>
          <w:p w:rsidR="00243995" w:rsidRPr="00243995" w:rsidRDefault="00243995" w:rsidP="00243995">
            <w:pPr>
              <w:pStyle w:val="14TexstOSNOVA1012"/>
              <w:ind w:firstLine="709"/>
              <w:jc w:val="center"/>
              <w:rPr>
                <w:b/>
                <w:szCs w:val="28"/>
              </w:rPr>
            </w:pPr>
            <w:r w:rsidRPr="00243995">
              <w:rPr>
                <w:b/>
                <w:szCs w:val="28"/>
              </w:rPr>
              <w:t>Кл.рук-ли</w:t>
            </w:r>
          </w:p>
        </w:tc>
      </w:tr>
    </w:tbl>
    <w:p w:rsidR="00243995" w:rsidRPr="00243995" w:rsidRDefault="00243995" w:rsidP="00243995">
      <w:pPr>
        <w:pStyle w:val="14TexstOSNOVA1012"/>
        <w:spacing w:line="240" w:lineRule="auto"/>
        <w:ind w:firstLine="709"/>
        <w:jc w:val="center"/>
        <w:rPr>
          <w:rFonts w:cs="Times New Roman"/>
          <w:b/>
          <w:szCs w:val="28"/>
        </w:rPr>
      </w:pPr>
    </w:p>
    <w:p w:rsidR="00243995" w:rsidRPr="00243995" w:rsidRDefault="00243995" w:rsidP="00243995">
      <w:pPr>
        <w:pStyle w:val="14TexstOSNOVA1012"/>
        <w:spacing w:line="240" w:lineRule="auto"/>
        <w:ind w:firstLine="709"/>
        <w:jc w:val="center"/>
        <w:rPr>
          <w:rFonts w:cs="Times New Roman"/>
          <w:b/>
          <w:szCs w:val="28"/>
        </w:rPr>
      </w:pPr>
    </w:p>
    <w:p w:rsidR="00243995" w:rsidRPr="00243995" w:rsidRDefault="00243995" w:rsidP="00243995">
      <w:pPr>
        <w:pStyle w:val="14TexstOSNOVA1012"/>
        <w:spacing w:line="240" w:lineRule="auto"/>
        <w:ind w:firstLine="709"/>
        <w:jc w:val="center"/>
        <w:rPr>
          <w:rFonts w:cs="Times New Roman"/>
          <w:b/>
          <w:szCs w:val="28"/>
        </w:rPr>
      </w:pPr>
    </w:p>
    <w:p w:rsidR="00243995" w:rsidRPr="00243995" w:rsidRDefault="00243995" w:rsidP="00243995">
      <w:pPr>
        <w:pStyle w:val="14TexstOSNOVA1012"/>
        <w:spacing w:line="240" w:lineRule="auto"/>
        <w:ind w:firstLine="709"/>
        <w:jc w:val="center"/>
        <w:rPr>
          <w:rFonts w:cs="Times New Roman"/>
          <w:b/>
          <w:szCs w:val="28"/>
        </w:rPr>
      </w:pPr>
    </w:p>
    <w:p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p>
    <w:p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rsidR="00B4280B" w:rsidRPr="00243995" w:rsidRDefault="00B4280B" w:rsidP="008D0D96">
      <w:pPr>
        <w:pStyle w:val="14TexstOSNOVA1012"/>
        <w:spacing w:line="240" w:lineRule="auto"/>
        <w:ind w:firstLine="709"/>
        <w:jc w:val="center"/>
        <w:outlineLvl w:val="2"/>
        <w:rPr>
          <w:rFonts w:ascii="Times New Roman" w:hAnsi="Times New Roman" w:cs="Times New Roman"/>
          <w:b/>
          <w:caps/>
          <w:color w:val="auto"/>
          <w:sz w:val="28"/>
          <w:szCs w:val="28"/>
        </w:rPr>
      </w:pPr>
      <w:bookmarkStart w:id="495" w:name="_Toc97114982"/>
      <w:r w:rsidRPr="00243995">
        <w:rPr>
          <w:rFonts w:ascii="Times New Roman" w:hAnsi="Times New Roman" w:cs="Times New Roman"/>
          <w:b/>
          <w:caps/>
          <w:color w:val="auto"/>
          <w:sz w:val="28"/>
          <w:szCs w:val="28"/>
        </w:rPr>
        <w:t>2.3.</w:t>
      </w:r>
      <w:r w:rsidR="00B265DF" w:rsidRPr="00243995">
        <w:rPr>
          <w:rFonts w:ascii="Times New Roman" w:hAnsi="Times New Roman" w:cs="Times New Roman"/>
          <w:b/>
          <w:caps/>
          <w:color w:val="auto"/>
          <w:sz w:val="28"/>
          <w:szCs w:val="28"/>
        </w:rPr>
        <w:t>5</w:t>
      </w:r>
      <w:r w:rsidRPr="00243995">
        <w:rPr>
          <w:rFonts w:ascii="Times New Roman" w:hAnsi="Times New Roman" w:cs="Times New Roman"/>
          <w:b/>
          <w:caps/>
          <w:color w:val="auto"/>
          <w:sz w:val="28"/>
          <w:szCs w:val="28"/>
        </w:rPr>
        <w:t xml:space="preserve">. </w:t>
      </w:r>
      <w:r w:rsidR="0046580E" w:rsidRPr="00243995">
        <w:rPr>
          <w:rFonts w:ascii="Times New Roman" w:hAnsi="Times New Roman" w:cs="Times New Roman"/>
          <w:b/>
          <w:caps/>
          <w:color w:val="auto"/>
          <w:sz w:val="28"/>
          <w:szCs w:val="28"/>
        </w:rPr>
        <w:t>Характеристика</w:t>
      </w:r>
      <w:r w:rsidRPr="00243995">
        <w:rPr>
          <w:rFonts w:ascii="Times New Roman" w:hAnsi="Times New Roman" w:cs="Times New Roman"/>
          <w:b/>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4"/>
      <w:r w:rsidRPr="00243995">
        <w:rPr>
          <w:rFonts w:ascii="Times New Roman" w:hAnsi="Times New Roman" w:cs="Times New Roman"/>
          <w:b/>
          <w:caps/>
          <w:color w:val="auto"/>
          <w:sz w:val="28"/>
          <w:szCs w:val="28"/>
        </w:rPr>
        <w:t xml:space="preserve"> обучающихся с ЗПР</w:t>
      </w:r>
      <w:bookmarkEnd w:id="495"/>
      <w:r w:rsidR="00243995">
        <w:rPr>
          <w:rFonts w:ascii="Times New Roman" w:hAnsi="Times New Roman" w:cs="Times New Roman"/>
          <w:b/>
          <w:caps/>
          <w:color w:val="auto"/>
          <w:sz w:val="28"/>
          <w:szCs w:val="28"/>
        </w:rPr>
        <w:t xml:space="preserve"> БОУ ТР ОО «Никольская СОШ»</w:t>
      </w:r>
    </w:p>
    <w:p w:rsidR="00B4280B" w:rsidRPr="00243995" w:rsidRDefault="00B4280B" w:rsidP="001632C4">
      <w:pPr>
        <w:pStyle w:val="14TexstOSNOVA1012"/>
        <w:spacing w:line="240" w:lineRule="auto"/>
        <w:ind w:firstLine="709"/>
        <w:rPr>
          <w:rFonts w:ascii="Times New Roman" w:hAnsi="Times New Roman" w:cs="Times New Roman"/>
          <w:b/>
          <w:color w:val="auto"/>
          <w:sz w:val="28"/>
          <w:szCs w:val="28"/>
        </w:rPr>
      </w:pPr>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C36297" w:rsidRPr="00CF03C3" w:rsidRDefault="00C36297" w:rsidP="001632C4">
      <w:pPr>
        <w:spacing w:after="0" w:line="240" w:lineRule="auto"/>
        <w:ind w:firstLine="709"/>
        <w:jc w:val="both"/>
        <w:rPr>
          <w:szCs w:val="28"/>
        </w:rPr>
      </w:pPr>
    </w:p>
    <w:p w:rsidR="009574A1" w:rsidRPr="00CF03C3" w:rsidRDefault="009574A1" w:rsidP="001632C4">
      <w:pPr>
        <w:spacing w:after="0" w:line="240" w:lineRule="auto"/>
        <w:ind w:firstLine="709"/>
        <w:jc w:val="both"/>
        <w:rPr>
          <w:szCs w:val="28"/>
        </w:rPr>
      </w:pPr>
    </w:p>
    <w:p w:rsidR="00C11B3C" w:rsidRPr="00CF03C3" w:rsidRDefault="002B1618" w:rsidP="008D0D96">
      <w:pPr>
        <w:pStyle w:val="4"/>
      </w:pPr>
      <w:bookmarkStart w:id="496" w:name="_Toc97114983"/>
      <w:r w:rsidRPr="00CF03C3">
        <w:lastRenderedPageBreak/>
        <w:t>2.3.5</w:t>
      </w:r>
      <w:r w:rsidR="00C11B3C" w:rsidRPr="00CF03C3">
        <w:t xml:space="preserve">.1. Общесистемные </w:t>
      </w:r>
      <w:r w:rsidR="0067505B" w:rsidRPr="00CF03C3">
        <w:t>требования</w:t>
      </w:r>
      <w:bookmarkEnd w:id="496"/>
    </w:p>
    <w:p w:rsidR="009574A1" w:rsidRPr="00CF03C3" w:rsidRDefault="009574A1" w:rsidP="009574A1">
      <w:pPr>
        <w:spacing w:after="0" w:line="240" w:lineRule="auto"/>
        <w:jc w:val="both"/>
        <w:rPr>
          <w:b/>
          <w:bCs/>
          <w:szCs w:val="28"/>
        </w:rPr>
      </w:pPr>
    </w:p>
    <w:p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B4280B" w:rsidRPr="00CF03C3" w:rsidRDefault="00B4280B" w:rsidP="001632C4">
      <w:pPr>
        <w:spacing w:after="0" w:line="240" w:lineRule="auto"/>
        <w:ind w:firstLine="709"/>
        <w:jc w:val="both"/>
        <w:rPr>
          <w:b/>
          <w:kern w:val="28"/>
          <w:szCs w:val="28"/>
        </w:rPr>
      </w:pPr>
    </w:p>
    <w:p w:rsidR="003E12DB" w:rsidRPr="00CF03C3" w:rsidRDefault="003E12DB" w:rsidP="001632C4">
      <w:pPr>
        <w:spacing w:after="0" w:line="240" w:lineRule="auto"/>
        <w:ind w:firstLine="709"/>
        <w:jc w:val="both"/>
        <w:rPr>
          <w:b/>
          <w:kern w:val="28"/>
          <w:szCs w:val="28"/>
        </w:rPr>
      </w:pPr>
    </w:p>
    <w:p w:rsidR="003B5EB4" w:rsidRPr="00CF03C3" w:rsidRDefault="002B1618" w:rsidP="008D0D96">
      <w:pPr>
        <w:pStyle w:val="4"/>
      </w:pPr>
      <w:bookmarkStart w:id="497" w:name="_Toc97114984"/>
      <w:r w:rsidRPr="00CF03C3">
        <w:t>2.3.5</w:t>
      </w:r>
      <w:r w:rsidR="003B5EB4" w:rsidRPr="00CF03C3">
        <w:t>.</w:t>
      </w:r>
      <w:r w:rsidR="00C11B3C" w:rsidRPr="00CF03C3">
        <w:t>2</w:t>
      </w:r>
      <w:r w:rsidR="003B5EB4" w:rsidRPr="00CF03C3">
        <w:t>. Материально-техническое обеспечение</w:t>
      </w:r>
      <w:bookmarkEnd w:id="497"/>
    </w:p>
    <w:p w:rsidR="003E12DB" w:rsidRPr="00CF03C3" w:rsidRDefault="003E12DB" w:rsidP="001632C4">
      <w:pPr>
        <w:spacing w:after="0" w:line="240" w:lineRule="auto"/>
        <w:ind w:firstLine="709"/>
        <w:jc w:val="both"/>
        <w:rPr>
          <w:b/>
          <w:bCs/>
          <w:szCs w:val="28"/>
        </w:rPr>
      </w:pPr>
    </w:p>
    <w:p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w:t>
      </w:r>
      <w:r w:rsidRPr="00CF03C3">
        <w:rPr>
          <w:rStyle w:val="normaltextrun"/>
          <w:szCs w:val="28"/>
        </w:rPr>
        <w:lastRenderedPageBreak/>
        <w:t>обучающихся с ЗПР и созданию соответствующей образовательной и социальной среды</w:t>
      </w:r>
      <w:r w:rsidRPr="00CF03C3">
        <w:rPr>
          <w:rFonts w:eastAsia="Times New Roman"/>
          <w:szCs w:val="28"/>
        </w:rPr>
        <w:t xml:space="preserve">. </w:t>
      </w:r>
    </w:p>
    <w:p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 xml:space="preserve">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w:t>
      </w:r>
      <w:r w:rsidRPr="00CF03C3">
        <w:rPr>
          <w:sz w:val="28"/>
          <w:szCs w:val="28"/>
        </w:rPr>
        <w:lastRenderedPageBreak/>
        <w:t>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rsidR="003B5EB4" w:rsidRPr="00CF03C3" w:rsidRDefault="003B5EB4" w:rsidP="001632C4">
      <w:pPr>
        <w:spacing w:after="0" w:line="240" w:lineRule="auto"/>
        <w:ind w:firstLine="709"/>
        <w:jc w:val="both"/>
        <w:rPr>
          <w:szCs w:val="28"/>
        </w:rPr>
      </w:pPr>
      <w:r w:rsidRPr="00CF03C3">
        <w:rPr>
          <w:szCs w:val="28"/>
        </w:rPr>
        <w:lastRenderedPageBreak/>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w:t>
      </w:r>
      <w:r w:rsidRPr="00CF03C3">
        <w:rPr>
          <w:rFonts w:ascii="Times New Roman" w:hAnsi="Times New Roman" w:cs="Times New Roman"/>
          <w:color w:val="auto"/>
          <w:sz w:val="28"/>
          <w:szCs w:val="28"/>
        </w:rPr>
        <w:lastRenderedPageBreak/>
        <w:t xml:space="preserve">обеспечивающими реализацию программы коррекционной работы и специальную поддержку освоения АООП ООО.  </w:t>
      </w:r>
    </w:p>
    <w:p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3B5EB4" w:rsidRPr="00CF03C3" w:rsidRDefault="003B5EB4" w:rsidP="001632C4">
      <w:pPr>
        <w:spacing w:after="0" w:line="240" w:lineRule="auto"/>
        <w:ind w:firstLine="709"/>
        <w:jc w:val="both"/>
        <w:rPr>
          <w:rFonts w:cs="Calibri"/>
          <w:b/>
          <w:bCs/>
          <w:szCs w:val="28"/>
        </w:rPr>
      </w:pPr>
    </w:p>
    <w:p w:rsidR="006E674B" w:rsidRPr="00077607" w:rsidRDefault="006E674B" w:rsidP="006E674B">
      <w:pPr>
        <w:rPr>
          <w:rFonts w:cs="Times New Roman"/>
        </w:rPr>
      </w:pPr>
      <w:r w:rsidRPr="00077607">
        <w:rPr>
          <w:rFonts w:cs="Times New Roman"/>
        </w:rPr>
        <w:t>В соответствии с требованиями ФОП ООО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6E674B" w:rsidRPr="00077607" w:rsidRDefault="006E674B" w:rsidP="006E674B">
      <w:pPr>
        <w:rPr>
          <w:rFonts w:cs="Times New Roman"/>
        </w:rPr>
      </w:pPr>
      <w:r w:rsidRPr="00077607">
        <w:rPr>
          <w:rFonts w:cs="Times New Roman"/>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sidRPr="00077607">
        <w:rPr>
          <w:rFonts w:cs="Times New Roman"/>
        </w:rPr>
        <w:lastRenderedPageBreak/>
        <w:t xml:space="preserve">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6E674B" w:rsidRPr="00077607" w:rsidRDefault="006E674B" w:rsidP="006E674B">
      <w:pPr>
        <w:rPr>
          <w:rFonts w:cs="Times New Roman"/>
        </w:rPr>
      </w:pPr>
      <w:r w:rsidRPr="00077607">
        <w:rPr>
          <w:rFonts w:cs="Times New Roman"/>
        </w:rPr>
        <w:t>Информационно-образовательная среда школы:</w:t>
      </w:r>
    </w:p>
    <w:p w:rsidR="006E674B" w:rsidRPr="00077607" w:rsidRDefault="006E674B" w:rsidP="006E674B">
      <w:pPr>
        <w:rPr>
          <w:rFonts w:cs="Times New Roman"/>
        </w:rPr>
      </w:pPr>
      <w:r w:rsidRPr="00077607">
        <w:rPr>
          <w:rFonts w:cs="Times New Roman"/>
        </w:rPr>
        <w:t>единая информационно-образовательная среда страны;</w:t>
      </w:r>
    </w:p>
    <w:p w:rsidR="006E674B" w:rsidRPr="00077607" w:rsidRDefault="006E674B" w:rsidP="006E674B">
      <w:pPr>
        <w:rPr>
          <w:rFonts w:cs="Times New Roman"/>
        </w:rPr>
      </w:pPr>
      <w:r w:rsidRPr="00077607">
        <w:rPr>
          <w:rFonts w:cs="Times New Roman"/>
        </w:rPr>
        <w:t>единая информационно-образовательная среда региона;</w:t>
      </w:r>
    </w:p>
    <w:p w:rsidR="006E674B" w:rsidRPr="00077607" w:rsidRDefault="006E674B" w:rsidP="006E674B">
      <w:pPr>
        <w:rPr>
          <w:rFonts w:cs="Times New Roman"/>
        </w:rPr>
      </w:pPr>
      <w:r w:rsidRPr="00077607">
        <w:rPr>
          <w:rFonts w:cs="Times New Roman"/>
        </w:rPr>
        <w:t>информационно-образовательная среда образовательного учреждения;</w:t>
      </w:r>
    </w:p>
    <w:p w:rsidR="006E674B" w:rsidRPr="00077607" w:rsidRDefault="006E674B" w:rsidP="006E674B">
      <w:pPr>
        <w:rPr>
          <w:rFonts w:cs="Times New Roman"/>
        </w:rPr>
      </w:pPr>
      <w:r w:rsidRPr="00077607">
        <w:rPr>
          <w:rFonts w:cs="Times New Roman"/>
        </w:rPr>
        <w:t>предметная информационно-образовательная среда;</w:t>
      </w:r>
    </w:p>
    <w:p w:rsidR="006E674B" w:rsidRPr="00077607" w:rsidRDefault="006E674B" w:rsidP="006E674B">
      <w:pPr>
        <w:rPr>
          <w:rFonts w:cs="Times New Roman"/>
        </w:rPr>
      </w:pPr>
      <w:r w:rsidRPr="00077607">
        <w:rPr>
          <w:rFonts w:cs="Times New Roman"/>
        </w:rPr>
        <w:t>информационно-образовательная среда УМК;</w:t>
      </w:r>
    </w:p>
    <w:p w:rsidR="006E674B" w:rsidRPr="00077607" w:rsidRDefault="006E674B" w:rsidP="006E674B">
      <w:pPr>
        <w:rPr>
          <w:rFonts w:cs="Times New Roman"/>
        </w:rPr>
      </w:pPr>
      <w:r w:rsidRPr="00077607">
        <w:rPr>
          <w:rFonts w:cs="Times New Roman"/>
        </w:rPr>
        <w:t>Основными элементами ИОС являются:</w:t>
      </w:r>
    </w:p>
    <w:p w:rsidR="006E674B" w:rsidRPr="00077607" w:rsidRDefault="006E674B" w:rsidP="006E674B">
      <w:pPr>
        <w:rPr>
          <w:rFonts w:cs="Times New Roman"/>
        </w:rPr>
      </w:pPr>
      <w:r w:rsidRPr="00077607">
        <w:rPr>
          <w:rFonts w:cs="Times New Roman"/>
        </w:rPr>
        <w:t>информационно-образовательные ресурсы в виде печатной продукции;</w:t>
      </w:r>
    </w:p>
    <w:p w:rsidR="006E674B" w:rsidRPr="00077607" w:rsidRDefault="006E674B" w:rsidP="006E674B">
      <w:pPr>
        <w:rPr>
          <w:rFonts w:cs="Times New Roman"/>
        </w:rPr>
      </w:pPr>
      <w:r w:rsidRPr="00077607">
        <w:rPr>
          <w:rFonts w:cs="Times New Roman"/>
        </w:rPr>
        <w:t>информационно-образовательные ресурсы на сменных оптических носителях;</w:t>
      </w:r>
    </w:p>
    <w:p w:rsidR="006E674B" w:rsidRPr="00077607" w:rsidRDefault="006E674B" w:rsidP="006E674B">
      <w:pPr>
        <w:rPr>
          <w:rFonts w:cs="Times New Roman"/>
        </w:rPr>
      </w:pPr>
      <w:r w:rsidRPr="00077607">
        <w:rPr>
          <w:rFonts w:cs="Times New Roman"/>
        </w:rPr>
        <w:t>информационно-образовательные ресурсы Интернета;</w:t>
      </w:r>
    </w:p>
    <w:p w:rsidR="006E674B" w:rsidRPr="00077607" w:rsidRDefault="006E674B" w:rsidP="006E674B">
      <w:pPr>
        <w:rPr>
          <w:rFonts w:cs="Times New Roman"/>
        </w:rPr>
      </w:pPr>
      <w:r w:rsidRPr="00077607">
        <w:rPr>
          <w:rFonts w:cs="Times New Roman"/>
        </w:rPr>
        <w:lastRenderedPageBreak/>
        <w:t>вычислительная и информационно-телекоммуникационная инфраструктура;</w:t>
      </w:r>
    </w:p>
    <w:p w:rsidR="006E674B" w:rsidRPr="00077607" w:rsidRDefault="006E674B" w:rsidP="006E674B">
      <w:pPr>
        <w:rPr>
          <w:rFonts w:cs="Times New Roman"/>
        </w:rPr>
      </w:pPr>
      <w:r w:rsidRPr="00077607">
        <w:rPr>
          <w:rFonts w:cs="Times New Roman"/>
        </w:rPr>
        <w:t>прикладные программы, в том числе поддерживающие администрирование и финансово-хозяйственную деятельность образовательного учреждения.</w:t>
      </w:r>
    </w:p>
    <w:p w:rsidR="006E674B" w:rsidRPr="00077607" w:rsidRDefault="006E674B" w:rsidP="006E674B">
      <w:pPr>
        <w:rPr>
          <w:rFonts w:cs="Times New Roman"/>
        </w:rPr>
      </w:pPr>
      <w:r w:rsidRPr="00077607">
        <w:rPr>
          <w:rFonts w:cs="Times New Roman"/>
        </w:rPr>
        <w:t>Учебно-методические и информационные ресурсы реализации основной образовательной программы основного общего образования должны отвечать современным требованиям и обеспечивать использование ИКТ:</w:t>
      </w:r>
    </w:p>
    <w:p w:rsidR="006E674B" w:rsidRPr="00077607" w:rsidRDefault="006E674B" w:rsidP="006E674B">
      <w:pPr>
        <w:rPr>
          <w:rFonts w:cs="Times New Roman"/>
        </w:rPr>
      </w:pPr>
      <w:r w:rsidRPr="00077607">
        <w:rPr>
          <w:rFonts w:cs="Times New Roman"/>
        </w:rPr>
        <w:t xml:space="preserve">в учебной и внеурочной деятельности; </w:t>
      </w:r>
    </w:p>
    <w:p w:rsidR="006E674B" w:rsidRPr="00077607" w:rsidRDefault="006E674B" w:rsidP="006E674B">
      <w:pPr>
        <w:rPr>
          <w:rFonts w:cs="Times New Roman"/>
        </w:rPr>
      </w:pPr>
      <w:r w:rsidRPr="00077607">
        <w:rPr>
          <w:rFonts w:cs="Times New Roman"/>
        </w:rPr>
        <w:t>в исследовательской и проектной деятельности школьников и педагогов;</w:t>
      </w:r>
    </w:p>
    <w:p w:rsidR="006E674B" w:rsidRPr="00077607" w:rsidRDefault="006E674B" w:rsidP="006E674B">
      <w:pPr>
        <w:rPr>
          <w:rFonts w:cs="Times New Roman"/>
        </w:rPr>
      </w:pPr>
      <w:r w:rsidRPr="00077607">
        <w:rPr>
          <w:rFonts w:cs="Times New Roman"/>
        </w:rPr>
        <w:t xml:space="preserve">в административной деятельности, включая взаимодействие всех участников образовательного процесса  школы, дистанционное взаимодействие  школы  с другими организациями и органами управления. </w:t>
      </w:r>
    </w:p>
    <w:p w:rsidR="006E674B" w:rsidRPr="00077607" w:rsidRDefault="006E674B" w:rsidP="006E674B">
      <w:pPr>
        <w:rPr>
          <w:rFonts w:cs="Times New Roman"/>
        </w:rPr>
      </w:pPr>
      <w:r w:rsidRPr="00077607">
        <w:rPr>
          <w:rFonts w:cs="Times New Roman"/>
        </w:rPr>
        <w:t>Учебно-методические и информационные ресурсы включают: печатные и электронные носители научно-методической, учебно-методической, психолого-педагогической информации, программно - методические, инструктивно-методические материалы, цифровые образовательные ресурсы.</w:t>
      </w:r>
    </w:p>
    <w:p w:rsidR="006E674B" w:rsidRPr="00077607" w:rsidRDefault="006E674B" w:rsidP="006E674B">
      <w:pPr>
        <w:rPr>
          <w:rFonts w:cs="Times New Roman"/>
        </w:rPr>
      </w:pPr>
      <w:r w:rsidRPr="00077607">
        <w:rPr>
          <w:rFonts w:cs="Times New Roman"/>
        </w:rPr>
        <w:lastRenderedPageBreak/>
        <w:t>Состояние информационного оснащения образовательного процесса</w:t>
      </w:r>
    </w:p>
    <w:p w:rsidR="006E674B" w:rsidRPr="00077607" w:rsidRDefault="006E674B" w:rsidP="006E674B">
      <w:pPr>
        <w:rPr>
          <w:rFonts w:cs="Times New Roman"/>
        </w:rPr>
      </w:pPr>
      <w:r w:rsidRPr="00077607">
        <w:rPr>
          <w:rFonts w:cs="Times New Roman"/>
        </w:rPr>
        <w:t>в  БОУ ТР ОО «Никольская СОШ»</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
        <w:gridCol w:w="4446"/>
        <w:gridCol w:w="1908"/>
      </w:tblGrid>
      <w:tr w:rsidR="006E674B" w:rsidRPr="00077607" w:rsidTr="006E674B">
        <w:tc>
          <w:tcPr>
            <w:tcW w:w="456" w:type="dxa"/>
          </w:tcPr>
          <w:p w:rsidR="006E674B" w:rsidRPr="00077607" w:rsidRDefault="006E674B" w:rsidP="006E674B">
            <w:pPr>
              <w:rPr>
                <w:rFonts w:cs="Times New Roman"/>
              </w:rPr>
            </w:pPr>
            <w:r w:rsidRPr="00077607">
              <w:rPr>
                <w:rFonts w:cs="Times New Roman"/>
              </w:rPr>
              <w:t>№</w:t>
            </w:r>
          </w:p>
        </w:tc>
        <w:tc>
          <w:tcPr>
            <w:tcW w:w="7210" w:type="dxa"/>
          </w:tcPr>
          <w:p w:rsidR="006E674B" w:rsidRPr="00077607" w:rsidRDefault="006E674B" w:rsidP="006E674B">
            <w:pPr>
              <w:rPr>
                <w:rFonts w:cs="Times New Roman"/>
              </w:rPr>
            </w:pPr>
            <w:r w:rsidRPr="00077607">
              <w:rPr>
                <w:rFonts w:cs="Times New Roman"/>
              </w:rPr>
              <w:t>Наименование ресурса</w:t>
            </w:r>
          </w:p>
          <w:p w:rsidR="006E674B" w:rsidRPr="00077607" w:rsidRDefault="006E674B" w:rsidP="006E674B">
            <w:pPr>
              <w:rPr>
                <w:rFonts w:cs="Times New Roman"/>
              </w:rPr>
            </w:pPr>
          </w:p>
        </w:tc>
        <w:tc>
          <w:tcPr>
            <w:tcW w:w="2365" w:type="dxa"/>
          </w:tcPr>
          <w:p w:rsidR="006E674B" w:rsidRPr="00077607" w:rsidRDefault="006E674B" w:rsidP="006E674B">
            <w:pPr>
              <w:rPr>
                <w:rFonts w:cs="Times New Roman"/>
              </w:rPr>
            </w:pPr>
            <w:r w:rsidRPr="00077607">
              <w:rPr>
                <w:rFonts w:cs="Times New Roman"/>
              </w:rPr>
              <w:t xml:space="preserve">Количество, </w:t>
            </w:r>
          </w:p>
          <w:p w:rsidR="006E674B" w:rsidRPr="00077607" w:rsidRDefault="006E674B" w:rsidP="006E674B">
            <w:pPr>
              <w:rPr>
                <w:rFonts w:cs="Times New Roman"/>
              </w:rPr>
            </w:pPr>
            <w:r w:rsidRPr="00077607">
              <w:rPr>
                <w:rFonts w:cs="Times New Roman"/>
              </w:rPr>
              <w:t>ед.</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1</w:t>
            </w:r>
          </w:p>
        </w:tc>
        <w:tc>
          <w:tcPr>
            <w:tcW w:w="7210" w:type="dxa"/>
          </w:tcPr>
          <w:p w:rsidR="006E674B" w:rsidRPr="00077607" w:rsidRDefault="006E674B" w:rsidP="006E674B">
            <w:pPr>
              <w:rPr>
                <w:rFonts w:cs="Times New Roman"/>
              </w:rPr>
            </w:pPr>
            <w:r w:rsidRPr="00077607">
              <w:rPr>
                <w:rFonts w:cs="Times New Roman"/>
              </w:rPr>
              <w:t xml:space="preserve">Компьютеры, всего в том числе:   </w:t>
            </w:r>
          </w:p>
        </w:tc>
        <w:tc>
          <w:tcPr>
            <w:tcW w:w="2365" w:type="dxa"/>
          </w:tcPr>
          <w:p w:rsidR="006E674B" w:rsidRPr="00077607" w:rsidRDefault="006E674B" w:rsidP="006E674B">
            <w:pPr>
              <w:rPr>
                <w:rFonts w:cs="Times New Roman"/>
              </w:rPr>
            </w:pPr>
          </w:p>
        </w:tc>
      </w:tr>
      <w:tr w:rsidR="006E674B" w:rsidRPr="00077607" w:rsidTr="006E674B">
        <w:tc>
          <w:tcPr>
            <w:tcW w:w="456" w:type="dxa"/>
          </w:tcPr>
          <w:p w:rsidR="006E674B" w:rsidRPr="00077607" w:rsidRDefault="006E674B" w:rsidP="006E674B">
            <w:pPr>
              <w:rPr>
                <w:rFonts w:cs="Times New Roman"/>
              </w:rPr>
            </w:pPr>
          </w:p>
        </w:tc>
        <w:tc>
          <w:tcPr>
            <w:tcW w:w="7210" w:type="dxa"/>
          </w:tcPr>
          <w:p w:rsidR="006E674B" w:rsidRPr="00077607" w:rsidRDefault="006E674B" w:rsidP="006E674B">
            <w:pPr>
              <w:rPr>
                <w:rFonts w:cs="Times New Roman"/>
              </w:rPr>
            </w:pPr>
            <w:r w:rsidRPr="00077607">
              <w:rPr>
                <w:rFonts w:cs="Times New Roman"/>
              </w:rPr>
              <w:t xml:space="preserve">   -в кабинетах информатики и ИКТ  </w:t>
            </w:r>
          </w:p>
        </w:tc>
        <w:tc>
          <w:tcPr>
            <w:tcW w:w="2365" w:type="dxa"/>
          </w:tcPr>
          <w:p w:rsidR="006E674B" w:rsidRPr="00077607" w:rsidRDefault="006E674B" w:rsidP="006E674B">
            <w:pPr>
              <w:rPr>
                <w:rFonts w:cs="Times New Roman"/>
              </w:rPr>
            </w:pPr>
            <w:r w:rsidRPr="00077607">
              <w:rPr>
                <w:rFonts w:cs="Times New Roman"/>
              </w:rPr>
              <w:t>11</w:t>
            </w:r>
          </w:p>
        </w:tc>
      </w:tr>
      <w:tr w:rsidR="006E674B" w:rsidRPr="00077607" w:rsidTr="006E674B">
        <w:tc>
          <w:tcPr>
            <w:tcW w:w="456" w:type="dxa"/>
          </w:tcPr>
          <w:p w:rsidR="006E674B" w:rsidRPr="00077607" w:rsidRDefault="006E674B" w:rsidP="006E674B">
            <w:pPr>
              <w:rPr>
                <w:rFonts w:cs="Times New Roman"/>
              </w:rPr>
            </w:pPr>
          </w:p>
        </w:tc>
        <w:tc>
          <w:tcPr>
            <w:tcW w:w="7210" w:type="dxa"/>
          </w:tcPr>
          <w:p w:rsidR="006E674B" w:rsidRPr="00077607" w:rsidRDefault="006E674B" w:rsidP="006E674B">
            <w:pPr>
              <w:rPr>
                <w:rFonts w:cs="Times New Roman"/>
              </w:rPr>
            </w:pPr>
            <w:r w:rsidRPr="00077607">
              <w:rPr>
                <w:rFonts w:cs="Times New Roman"/>
              </w:rPr>
              <w:t xml:space="preserve">   -в предметных кабинетах   </w:t>
            </w:r>
          </w:p>
        </w:tc>
        <w:tc>
          <w:tcPr>
            <w:tcW w:w="2365" w:type="dxa"/>
          </w:tcPr>
          <w:p w:rsidR="006E674B" w:rsidRPr="00077607" w:rsidRDefault="006E674B" w:rsidP="006E674B">
            <w:pPr>
              <w:rPr>
                <w:rFonts w:cs="Times New Roman"/>
              </w:rPr>
            </w:pPr>
            <w:r w:rsidRPr="00077607">
              <w:rPr>
                <w:rFonts w:cs="Times New Roman"/>
              </w:rPr>
              <w:t>69</w:t>
            </w:r>
          </w:p>
        </w:tc>
      </w:tr>
      <w:tr w:rsidR="006E674B" w:rsidRPr="00077607" w:rsidTr="006E674B">
        <w:tc>
          <w:tcPr>
            <w:tcW w:w="456" w:type="dxa"/>
          </w:tcPr>
          <w:p w:rsidR="006E674B" w:rsidRPr="00077607" w:rsidRDefault="006E674B" w:rsidP="006E674B">
            <w:pPr>
              <w:rPr>
                <w:rFonts w:cs="Times New Roman"/>
              </w:rPr>
            </w:pPr>
          </w:p>
        </w:tc>
        <w:tc>
          <w:tcPr>
            <w:tcW w:w="7210" w:type="dxa"/>
          </w:tcPr>
          <w:p w:rsidR="006E674B" w:rsidRPr="00077607" w:rsidRDefault="006E674B" w:rsidP="006E674B">
            <w:pPr>
              <w:rPr>
                <w:rFonts w:cs="Times New Roman"/>
              </w:rPr>
            </w:pPr>
            <w:r w:rsidRPr="00077607">
              <w:rPr>
                <w:rFonts w:cs="Times New Roman"/>
              </w:rPr>
              <w:t xml:space="preserve">-в административных помещениях  </w:t>
            </w:r>
          </w:p>
        </w:tc>
        <w:tc>
          <w:tcPr>
            <w:tcW w:w="2365" w:type="dxa"/>
          </w:tcPr>
          <w:p w:rsidR="006E674B" w:rsidRPr="00077607" w:rsidRDefault="006E674B" w:rsidP="006E674B">
            <w:pPr>
              <w:rPr>
                <w:rFonts w:cs="Times New Roman"/>
              </w:rPr>
            </w:pPr>
            <w:r w:rsidRPr="00077607">
              <w:rPr>
                <w:rFonts w:cs="Times New Roman"/>
              </w:rPr>
              <w:t>3</w:t>
            </w:r>
          </w:p>
        </w:tc>
      </w:tr>
      <w:tr w:rsidR="006E674B" w:rsidRPr="00077607" w:rsidTr="006E674B">
        <w:tc>
          <w:tcPr>
            <w:tcW w:w="456" w:type="dxa"/>
          </w:tcPr>
          <w:p w:rsidR="006E674B" w:rsidRPr="00077607" w:rsidRDefault="006E674B" w:rsidP="006E674B">
            <w:pPr>
              <w:rPr>
                <w:rFonts w:cs="Times New Roman"/>
              </w:rPr>
            </w:pPr>
          </w:p>
        </w:tc>
        <w:tc>
          <w:tcPr>
            <w:tcW w:w="7210" w:type="dxa"/>
          </w:tcPr>
          <w:p w:rsidR="006E674B" w:rsidRPr="00077607" w:rsidRDefault="006E674B" w:rsidP="006E674B">
            <w:pPr>
              <w:rPr>
                <w:rFonts w:cs="Times New Roman"/>
              </w:rPr>
            </w:pPr>
            <w:r w:rsidRPr="00077607">
              <w:rPr>
                <w:rFonts w:cs="Times New Roman"/>
              </w:rPr>
              <w:t>-в библиотеке</w:t>
            </w:r>
          </w:p>
        </w:tc>
        <w:tc>
          <w:tcPr>
            <w:tcW w:w="2365" w:type="dxa"/>
          </w:tcPr>
          <w:p w:rsidR="006E674B" w:rsidRPr="00077607" w:rsidRDefault="006E674B" w:rsidP="006E674B">
            <w:pPr>
              <w:rPr>
                <w:rFonts w:cs="Times New Roman"/>
              </w:rPr>
            </w:pPr>
            <w:r w:rsidRPr="00077607">
              <w:rPr>
                <w:rFonts w:cs="Times New Roman"/>
              </w:rPr>
              <w:t>0</w:t>
            </w:r>
          </w:p>
        </w:tc>
      </w:tr>
      <w:tr w:rsidR="006E674B" w:rsidRPr="00077607" w:rsidTr="006E674B">
        <w:tc>
          <w:tcPr>
            <w:tcW w:w="456" w:type="dxa"/>
          </w:tcPr>
          <w:p w:rsidR="006E674B" w:rsidRPr="00077607" w:rsidRDefault="006E674B" w:rsidP="006E674B">
            <w:pPr>
              <w:rPr>
                <w:rFonts w:cs="Times New Roman"/>
              </w:rPr>
            </w:pPr>
          </w:p>
        </w:tc>
        <w:tc>
          <w:tcPr>
            <w:tcW w:w="7210" w:type="dxa"/>
          </w:tcPr>
          <w:p w:rsidR="006E674B" w:rsidRPr="00077607" w:rsidRDefault="006E674B" w:rsidP="006E674B">
            <w:pPr>
              <w:rPr>
                <w:rFonts w:cs="Times New Roman"/>
              </w:rPr>
            </w:pPr>
            <w:r w:rsidRPr="00077607">
              <w:rPr>
                <w:rFonts w:cs="Times New Roman"/>
              </w:rPr>
              <w:t xml:space="preserve">   -мобильное автоматизированное рабочее место  </w:t>
            </w:r>
          </w:p>
        </w:tc>
        <w:tc>
          <w:tcPr>
            <w:tcW w:w="2365" w:type="dxa"/>
          </w:tcPr>
          <w:p w:rsidR="006E674B" w:rsidRPr="00077607" w:rsidRDefault="006E674B" w:rsidP="006E674B">
            <w:pPr>
              <w:rPr>
                <w:rFonts w:cs="Times New Roman"/>
              </w:rPr>
            </w:pPr>
            <w:r w:rsidRPr="00077607">
              <w:rPr>
                <w:rFonts w:cs="Times New Roman"/>
              </w:rPr>
              <w:t>8</w:t>
            </w:r>
          </w:p>
        </w:tc>
      </w:tr>
      <w:tr w:rsidR="006E674B" w:rsidRPr="00077607" w:rsidTr="006E674B">
        <w:tc>
          <w:tcPr>
            <w:tcW w:w="456" w:type="dxa"/>
          </w:tcPr>
          <w:p w:rsidR="006E674B" w:rsidRPr="00077607" w:rsidRDefault="006E674B" w:rsidP="006E674B">
            <w:pPr>
              <w:rPr>
                <w:rFonts w:cs="Times New Roman"/>
              </w:rPr>
            </w:pPr>
          </w:p>
        </w:tc>
        <w:tc>
          <w:tcPr>
            <w:tcW w:w="7210" w:type="dxa"/>
          </w:tcPr>
          <w:p w:rsidR="006E674B" w:rsidRPr="00077607" w:rsidRDefault="006E674B" w:rsidP="006E674B">
            <w:pPr>
              <w:rPr>
                <w:rFonts w:cs="Times New Roman"/>
              </w:rPr>
            </w:pPr>
            <w:r w:rsidRPr="00077607">
              <w:rPr>
                <w:rFonts w:cs="Times New Roman"/>
              </w:rPr>
              <w:t xml:space="preserve">   -с доступом к Интернету   </w:t>
            </w:r>
          </w:p>
        </w:tc>
        <w:tc>
          <w:tcPr>
            <w:tcW w:w="2365" w:type="dxa"/>
          </w:tcPr>
          <w:p w:rsidR="006E674B" w:rsidRPr="00077607" w:rsidRDefault="006E674B" w:rsidP="006E674B">
            <w:pPr>
              <w:rPr>
                <w:rFonts w:cs="Times New Roman"/>
              </w:rPr>
            </w:pPr>
            <w:r w:rsidRPr="00077607">
              <w:rPr>
                <w:rFonts w:cs="Times New Roman"/>
              </w:rPr>
              <w:t>8</w:t>
            </w:r>
          </w:p>
        </w:tc>
      </w:tr>
      <w:tr w:rsidR="006E674B" w:rsidRPr="00077607" w:rsidTr="006E674B">
        <w:tc>
          <w:tcPr>
            <w:tcW w:w="456" w:type="dxa"/>
          </w:tcPr>
          <w:p w:rsidR="006E674B" w:rsidRPr="00077607" w:rsidRDefault="006E674B" w:rsidP="006E674B">
            <w:pPr>
              <w:rPr>
                <w:rFonts w:cs="Times New Roman"/>
              </w:rPr>
            </w:pPr>
          </w:p>
        </w:tc>
        <w:tc>
          <w:tcPr>
            <w:tcW w:w="7210" w:type="dxa"/>
          </w:tcPr>
          <w:p w:rsidR="006E674B" w:rsidRPr="00077607" w:rsidRDefault="006E674B" w:rsidP="006E674B">
            <w:pPr>
              <w:rPr>
                <w:rFonts w:cs="Times New Roman"/>
              </w:rPr>
            </w:pPr>
            <w:r w:rsidRPr="00077607">
              <w:rPr>
                <w:rFonts w:cs="Times New Roman"/>
              </w:rPr>
              <w:t xml:space="preserve">   -сеть в образовательном учреждении (число компьютеров в сети)  </w:t>
            </w:r>
          </w:p>
        </w:tc>
        <w:tc>
          <w:tcPr>
            <w:tcW w:w="2365" w:type="dxa"/>
          </w:tcPr>
          <w:p w:rsidR="006E674B" w:rsidRPr="00077607" w:rsidRDefault="006E674B" w:rsidP="006E674B">
            <w:pPr>
              <w:rPr>
                <w:rFonts w:cs="Times New Roman"/>
              </w:rPr>
            </w:pPr>
            <w:r w:rsidRPr="00077607">
              <w:rPr>
                <w:rFonts w:cs="Times New Roman"/>
              </w:rPr>
              <w:t>1</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2</w:t>
            </w:r>
          </w:p>
        </w:tc>
        <w:tc>
          <w:tcPr>
            <w:tcW w:w="7210" w:type="dxa"/>
          </w:tcPr>
          <w:p w:rsidR="006E674B" w:rsidRPr="00077607" w:rsidRDefault="006E674B" w:rsidP="006E674B">
            <w:pPr>
              <w:rPr>
                <w:rFonts w:cs="Times New Roman"/>
              </w:rPr>
            </w:pPr>
            <w:r w:rsidRPr="00077607">
              <w:rPr>
                <w:rFonts w:cs="Times New Roman"/>
              </w:rPr>
              <w:t xml:space="preserve">  Принтеры и другие устройства вывода информации на бумагу  </w:t>
            </w:r>
          </w:p>
        </w:tc>
        <w:tc>
          <w:tcPr>
            <w:tcW w:w="2365" w:type="dxa"/>
          </w:tcPr>
          <w:p w:rsidR="006E674B" w:rsidRPr="00077607" w:rsidRDefault="006E674B" w:rsidP="006E674B">
            <w:pPr>
              <w:rPr>
                <w:rFonts w:cs="Times New Roman"/>
              </w:rPr>
            </w:pPr>
            <w:r w:rsidRPr="00077607">
              <w:rPr>
                <w:rFonts w:cs="Times New Roman"/>
              </w:rPr>
              <w:t>7</w:t>
            </w:r>
          </w:p>
        </w:tc>
      </w:tr>
      <w:tr w:rsidR="006E674B" w:rsidRPr="00077607" w:rsidTr="006E674B">
        <w:trPr>
          <w:trHeight w:val="403"/>
        </w:trPr>
        <w:tc>
          <w:tcPr>
            <w:tcW w:w="456" w:type="dxa"/>
          </w:tcPr>
          <w:p w:rsidR="006E674B" w:rsidRPr="00077607" w:rsidRDefault="006E674B" w:rsidP="006E674B">
            <w:pPr>
              <w:rPr>
                <w:rFonts w:cs="Times New Roman"/>
              </w:rPr>
            </w:pPr>
            <w:r w:rsidRPr="00077607">
              <w:rPr>
                <w:rFonts w:cs="Times New Roman"/>
              </w:rPr>
              <w:t>3</w:t>
            </w:r>
          </w:p>
        </w:tc>
        <w:tc>
          <w:tcPr>
            <w:tcW w:w="7210" w:type="dxa"/>
          </w:tcPr>
          <w:p w:rsidR="006E674B" w:rsidRPr="00077607" w:rsidRDefault="006E674B" w:rsidP="006E674B">
            <w:pPr>
              <w:rPr>
                <w:rFonts w:cs="Times New Roman"/>
              </w:rPr>
            </w:pPr>
            <w:r w:rsidRPr="00077607">
              <w:rPr>
                <w:rFonts w:cs="Times New Roman"/>
              </w:rPr>
              <w:t xml:space="preserve">  Сканеры и другие устройства ввода графической информации  </w:t>
            </w:r>
          </w:p>
        </w:tc>
        <w:tc>
          <w:tcPr>
            <w:tcW w:w="2365" w:type="dxa"/>
          </w:tcPr>
          <w:p w:rsidR="006E674B" w:rsidRPr="00077607" w:rsidRDefault="006E674B" w:rsidP="006E674B">
            <w:pPr>
              <w:rPr>
                <w:rFonts w:cs="Times New Roman"/>
              </w:rPr>
            </w:pPr>
            <w:r w:rsidRPr="00077607">
              <w:rPr>
                <w:rFonts w:cs="Times New Roman"/>
              </w:rPr>
              <w:t>1</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4</w:t>
            </w:r>
          </w:p>
        </w:tc>
        <w:tc>
          <w:tcPr>
            <w:tcW w:w="7210" w:type="dxa"/>
          </w:tcPr>
          <w:p w:rsidR="006E674B" w:rsidRPr="00077607" w:rsidRDefault="006E674B" w:rsidP="006E674B">
            <w:pPr>
              <w:rPr>
                <w:rFonts w:cs="Times New Roman"/>
              </w:rPr>
            </w:pPr>
            <w:r w:rsidRPr="00077607">
              <w:rPr>
                <w:rFonts w:cs="Times New Roman"/>
              </w:rPr>
              <w:t xml:space="preserve"> Мультимедийные проекторы   </w:t>
            </w:r>
          </w:p>
        </w:tc>
        <w:tc>
          <w:tcPr>
            <w:tcW w:w="2365" w:type="dxa"/>
          </w:tcPr>
          <w:p w:rsidR="006E674B" w:rsidRPr="00077607" w:rsidRDefault="006E674B" w:rsidP="006E674B">
            <w:pPr>
              <w:rPr>
                <w:rFonts w:cs="Times New Roman"/>
              </w:rPr>
            </w:pPr>
            <w:r w:rsidRPr="00077607">
              <w:rPr>
                <w:rFonts w:cs="Times New Roman"/>
              </w:rPr>
              <w:tab/>
              <w:t>5</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lastRenderedPageBreak/>
              <w:t>5</w:t>
            </w:r>
          </w:p>
        </w:tc>
        <w:tc>
          <w:tcPr>
            <w:tcW w:w="7210" w:type="dxa"/>
          </w:tcPr>
          <w:p w:rsidR="006E674B" w:rsidRPr="00077607" w:rsidRDefault="006E674B" w:rsidP="006E674B">
            <w:pPr>
              <w:rPr>
                <w:rFonts w:cs="Times New Roman"/>
              </w:rPr>
            </w:pPr>
            <w:r w:rsidRPr="00077607">
              <w:rPr>
                <w:rFonts w:cs="Times New Roman"/>
              </w:rPr>
              <w:t>ЭОРы /созданные педагогами образовательного учреждения</w:t>
            </w:r>
          </w:p>
        </w:tc>
        <w:tc>
          <w:tcPr>
            <w:tcW w:w="2365" w:type="dxa"/>
          </w:tcPr>
          <w:p w:rsidR="006E674B" w:rsidRPr="00077607" w:rsidRDefault="006E674B" w:rsidP="006E674B">
            <w:pPr>
              <w:rPr>
                <w:rFonts w:cs="Times New Roman"/>
              </w:rPr>
            </w:pPr>
            <w:r w:rsidRPr="00077607">
              <w:rPr>
                <w:rFonts w:cs="Times New Roman"/>
              </w:rPr>
              <w:t>50</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6</w:t>
            </w:r>
          </w:p>
        </w:tc>
        <w:tc>
          <w:tcPr>
            <w:tcW w:w="7210" w:type="dxa"/>
          </w:tcPr>
          <w:p w:rsidR="006E674B" w:rsidRPr="00077607" w:rsidRDefault="006E674B" w:rsidP="006E674B">
            <w:pPr>
              <w:rPr>
                <w:rFonts w:cs="Times New Roman"/>
              </w:rPr>
            </w:pPr>
            <w:r w:rsidRPr="00077607">
              <w:rPr>
                <w:rFonts w:cs="Times New Roman"/>
              </w:rPr>
              <w:t>Количество компьютеров, на которых установлен пакет свободного программного обеспечения(при лицензионной платформе Windows)</w:t>
            </w:r>
          </w:p>
        </w:tc>
        <w:tc>
          <w:tcPr>
            <w:tcW w:w="2365" w:type="dxa"/>
          </w:tcPr>
          <w:p w:rsidR="006E674B" w:rsidRPr="00077607" w:rsidRDefault="006E674B" w:rsidP="006E674B">
            <w:pPr>
              <w:rPr>
                <w:rFonts w:cs="Times New Roman"/>
              </w:rPr>
            </w:pPr>
            <w:r w:rsidRPr="00077607">
              <w:rPr>
                <w:rFonts w:cs="Times New Roman"/>
              </w:rPr>
              <w:t>8</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7</w:t>
            </w:r>
          </w:p>
        </w:tc>
        <w:tc>
          <w:tcPr>
            <w:tcW w:w="7210" w:type="dxa"/>
          </w:tcPr>
          <w:p w:rsidR="006E674B" w:rsidRPr="00077607" w:rsidRDefault="006E674B" w:rsidP="006E674B">
            <w:pPr>
              <w:rPr>
                <w:rFonts w:cs="Times New Roman"/>
              </w:rPr>
            </w:pPr>
            <w:r w:rsidRPr="00077607">
              <w:rPr>
                <w:rFonts w:cs="Times New Roman"/>
              </w:rPr>
              <w:t>Количество компьютеров, на которых используется пакет свободного программного обеспечения(платформа Linux)</w:t>
            </w:r>
          </w:p>
        </w:tc>
        <w:tc>
          <w:tcPr>
            <w:tcW w:w="2365" w:type="dxa"/>
          </w:tcPr>
          <w:p w:rsidR="006E674B" w:rsidRPr="00077607" w:rsidRDefault="006E674B" w:rsidP="006E674B">
            <w:pPr>
              <w:rPr>
                <w:rFonts w:cs="Times New Roman"/>
              </w:rPr>
            </w:pPr>
            <w:r w:rsidRPr="00077607">
              <w:rPr>
                <w:rFonts w:cs="Times New Roman"/>
              </w:rPr>
              <w:t>0</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8</w:t>
            </w:r>
          </w:p>
        </w:tc>
        <w:tc>
          <w:tcPr>
            <w:tcW w:w="7210" w:type="dxa"/>
          </w:tcPr>
          <w:p w:rsidR="006E674B" w:rsidRPr="00077607" w:rsidRDefault="006E674B" w:rsidP="006E674B">
            <w:pPr>
              <w:rPr>
                <w:rFonts w:cs="Times New Roman"/>
              </w:rPr>
            </w:pPr>
            <w:r w:rsidRPr="00077607">
              <w:rPr>
                <w:rFonts w:cs="Times New Roman"/>
              </w:rPr>
              <w:t xml:space="preserve"> Количество компьютеров, на которых подключена система контент - фильтрации, исключающая доступ к интернет -ресурсам, несовместимым с задачами образования и воспитания обучающихся</w:t>
            </w:r>
          </w:p>
        </w:tc>
        <w:tc>
          <w:tcPr>
            <w:tcW w:w="2365" w:type="dxa"/>
          </w:tcPr>
          <w:p w:rsidR="006E674B" w:rsidRPr="00077607" w:rsidRDefault="006E674B" w:rsidP="006E674B">
            <w:pPr>
              <w:rPr>
                <w:rFonts w:cs="Times New Roman"/>
              </w:rPr>
            </w:pPr>
            <w:r w:rsidRPr="00077607">
              <w:rPr>
                <w:rFonts w:cs="Times New Roman"/>
              </w:rPr>
              <w:t>1</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9</w:t>
            </w:r>
          </w:p>
        </w:tc>
        <w:tc>
          <w:tcPr>
            <w:tcW w:w="7210" w:type="dxa"/>
          </w:tcPr>
          <w:p w:rsidR="006E674B" w:rsidRPr="00077607" w:rsidRDefault="006E674B" w:rsidP="006E674B">
            <w:pPr>
              <w:rPr>
                <w:rFonts w:cs="Times New Roman"/>
              </w:rPr>
            </w:pPr>
            <w:r w:rsidRPr="00077607">
              <w:rPr>
                <w:rFonts w:cs="Times New Roman"/>
              </w:rPr>
              <w:t xml:space="preserve">Количество ноутбуков в свободном доступе для учащихся </w:t>
            </w:r>
          </w:p>
        </w:tc>
        <w:tc>
          <w:tcPr>
            <w:tcW w:w="2365" w:type="dxa"/>
          </w:tcPr>
          <w:p w:rsidR="006E674B" w:rsidRPr="00077607" w:rsidRDefault="006E674B" w:rsidP="006E674B">
            <w:pPr>
              <w:rPr>
                <w:rFonts w:cs="Times New Roman"/>
              </w:rPr>
            </w:pPr>
            <w:r w:rsidRPr="00077607">
              <w:rPr>
                <w:rFonts w:cs="Times New Roman"/>
              </w:rPr>
              <w:t>16</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10</w:t>
            </w:r>
          </w:p>
        </w:tc>
        <w:tc>
          <w:tcPr>
            <w:tcW w:w="7210" w:type="dxa"/>
          </w:tcPr>
          <w:p w:rsidR="006E674B" w:rsidRPr="00077607" w:rsidRDefault="006E674B" w:rsidP="006E674B">
            <w:pPr>
              <w:rPr>
                <w:rFonts w:cs="Times New Roman"/>
              </w:rPr>
            </w:pPr>
            <w:r w:rsidRPr="00077607">
              <w:rPr>
                <w:rFonts w:cs="Times New Roman"/>
              </w:rPr>
              <w:t xml:space="preserve">Факсы  </w:t>
            </w:r>
          </w:p>
        </w:tc>
        <w:tc>
          <w:tcPr>
            <w:tcW w:w="2365" w:type="dxa"/>
          </w:tcPr>
          <w:p w:rsidR="006E674B" w:rsidRPr="00077607" w:rsidRDefault="006E674B" w:rsidP="006E674B">
            <w:pPr>
              <w:rPr>
                <w:rFonts w:cs="Times New Roman"/>
              </w:rPr>
            </w:pPr>
            <w:r w:rsidRPr="00077607">
              <w:rPr>
                <w:rFonts w:cs="Times New Roman"/>
              </w:rPr>
              <w:t>1</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11</w:t>
            </w:r>
          </w:p>
        </w:tc>
        <w:tc>
          <w:tcPr>
            <w:tcW w:w="7210" w:type="dxa"/>
          </w:tcPr>
          <w:p w:rsidR="006E674B" w:rsidRPr="00077607" w:rsidRDefault="006E674B" w:rsidP="006E674B">
            <w:pPr>
              <w:rPr>
                <w:rFonts w:cs="Times New Roman"/>
              </w:rPr>
            </w:pPr>
            <w:r w:rsidRPr="00077607">
              <w:rPr>
                <w:rFonts w:cs="Times New Roman"/>
              </w:rPr>
              <w:t xml:space="preserve">Интерактивные доски  </w:t>
            </w:r>
          </w:p>
        </w:tc>
        <w:tc>
          <w:tcPr>
            <w:tcW w:w="2365" w:type="dxa"/>
          </w:tcPr>
          <w:p w:rsidR="006E674B" w:rsidRPr="00077607" w:rsidRDefault="006E674B" w:rsidP="006E674B">
            <w:pPr>
              <w:rPr>
                <w:rFonts w:cs="Times New Roman"/>
              </w:rPr>
            </w:pPr>
            <w:r w:rsidRPr="00077607">
              <w:rPr>
                <w:rFonts w:cs="Times New Roman"/>
              </w:rPr>
              <w:t>0</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12</w:t>
            </w:r>
          </w:p>
        </w:tc>
        <w:tc>
          <w:tcPr>
            <w:tcW w:w="7210" w:type="dxa"/>
          </w:tcPr>
          <w:p w:rsidR="006E674B" w:rsidRPr="00077607" w:rsidRDefault="006E674B" w:rsidP="006E674B">
            <w:pPr>
              <w:rPr>
                <w:rFonts w:cs="Times New Roman"/>
              </w:rPr>
            </w:pPr>
            <w:r w:rsidRPr="00077607">
              <w:rPr>
                <w:rFonts w:cs="Times New Roman"/>
              </w:rPr>
              <w:t xml:space="preserve">Цифровые фотоаппараты  </w:t>
            </w:r>
          </w:p>
        </w:tc>
        <w:tc>
          <w:tcPr>
            <w:tcW w:w="2365" w:type="dxa"/>
          </w:tcPr>
          <w:p w:rsidR="006E674B" w:rsidRPr="00077607" w:rsidRDefault="006E674B" w:rsidP="006E674B">
            <w:pPr>
              <w:rPr>
                <w:rFonts w:cs="Times New Roman"/>
              </w:rPr>
            </w:pPr>
            <w:r w:rsidRPr="00077607">
              <w:rPr>
                <w:rFonts w:cs="Times New Roman"/>
              </w:rPr>
              <w:t>0</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13</w:t>
            </w:r>
          </w:p>
        </w:tc>
        <w:tc>
          <w:tcPr>
            <w:tcW w:w="7210" w:type="dxa"/>
          </w:tcPr>
          <w:p w:rsidR="006E674B" w:rsidRPr="00077607" w:rsidRDefault="006E674B" w:rsidP="006E674B">
            <w:pPr>
              <w:rPr>
                <w:rFonts w:cs="Times New Roman"/>
              </w:rPr>
            </w:pPr>
            <w:r w:rsidRPr="00077607">
              <w:rPr>
                <w:rFonts w:cs="Times New Roman"/>
              </w:rPr>
              <w:t>Цифровые микроскопы</w:t>
            </w:r>
          </w:p>
        </w:tc>
        <w:tc>
          <w:tcPr>
            <w:tcW w:w="2365" w:type="dxa"/>
          </w:tcPr>
          <w:p w:rsidR="006E674B" w:rsidRPr="00077607" w:rsidRDefault="006E674B" w:rsidP="006E674B">
            <w:pPr>
              <w:rPr>
                <w:rFonts w:cs="Times New Roman"/>
              </w:rPr>
            </w:pPr>
            <w:r w:rsidRPr="00077607">
              <w:rPr>
                <w:rFonts w:cs="Times New Roman"/>
              </w:rPr>
              <w:t>0</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lastRenderedPageBreak/>
              <w:t>14</w:t>
            </w:r>
          </w:p>
        </w:tc>
        <w:tc>
          <w:tcPr>
            <w:tcW w:w="7210" w:type="dxa"/>
          </w:tcPr>
          <w:p w:rsidR="006E674B" w:rsidRPr="00077607" w:rsidRDefault="006E674B" w:rsidP="006E674B">
            <w:pPr>
              <w:rPr>
                <w:rFonts w:cs="Times New Roman"/>
              </w:rPr>
            </w:pPr>
            <w:r w:rsidRPr="00077607">
              <w:rPr>
                <w:rFonts w:cs="Times New Roman"/>
              </w:rPr>
              <w:t xml:space="preserve">Цифровые видеокамеры  </w:t>
            </w:r>
          </w:p>
        </w:tc>
        <w:tc>
          <w:tcPr>
            <w:tcW w:w="2365" w:type="dxa"/>
          </w:tcPr>
          <w:p w:rsidR="006E674B" w:rsidRPr="00077607" w:rsidRDefault="006E674B" w:rsidP="006E674B">
            <w:pPr>
              <w:rPr>
                <w:rFonts w:cs="Times New Roman"/>
              </w:rPr>
            </w:pPr>
            <w:r w:rsidRPr="00077607">
              <w:rPr>
                <w:rFonts w:cs="Times New Roman"/>
              </w:rPr>
              <w:t>0</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15</w:t>
            </w:r>
          </w:p>
        </w:tc>
        <w:tc>
          <w:tcPr>
            <w:tcW w:w="7210" w:type="dxa"/>
          </w:tcPr>
          <w:p w:rsidR="006E674B" w:rsidRPr="00077607" w:rsidRDefault="006E674B" w:rsidP="006E674B">
            <w:pPr>
              <w:rPr>
                <w:rFonts w:cs="Times New Roman"/>
              </w:rPr>
            </w:pPr>
            <w:r w:rsidRPr="00077607">
              <w:rPr>
                <w:rFonts w:cs="Times New Roman"/>
              </w:rPr>
              <w:t>Документ-камера</w:t>
            </w:r>
          </w:p>
        </w:tc>
        <w:tc>
          <w:tcPr>
            <w:tcW w:w="2365" w:type="dxa"/>
          </w:tcPr>
          <w:p w:rsidR="006E674B" w:rsidRPr="00077607" w:rsidRDefault="006E674B" w:rsidP="006E674B">
            <w:pPr>
              <w:rPr>
                <w:rFonts w:cs="Times New Roman"/>
              </w:rPr>
            </w:pPr>
            <w:r w:rsidRPr="00077607">
              <w:rPr>
                <w:rFonts w:cs="Times New Roman"/>
              </w:rPr>
              <w:t>0</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16</w:t>
            </w:r>
          </w:p>
        </w:tc>
        <w:tc>
          <w:tcPr>
            <w:tcW w:w="7210" w:type="dxa"/>
          </w:tcPr>
          <w:p w:rsidR="006E674B" w:rsidRPr="00077607" w:rsidRDefault="006E674B" w:rsidP="006E674B">
            <w:pPr>
              <w:rPr>
                <w:rFonts w:cs="Times New Roman"/>
                <w:lang w:val="en-US"/>
              </w:rPr>
            </w:pPr>
            <w:r w:rsidRPr="00077607">
              <w:rPr>
                <w:rFonts w:cs="Times New Roman"/>
              </w:rPr>
              <w:t xml:space="preserve">Конструктор </w:t>
            </w:r>
            <w:r w:rsidRPr="00077607">
              <w:rPr>
                <w:rFonts w:cs="Times New Roman"/>
                <w:lang w:val="en-US"/>
              </w:rPr>
              <w:t>Lego NXT</w:t>
            </w:r>
          </w:p>
        </w:tc>
        <w:tc>
          <w:tcPr>
            <w:tcW w:w="2365" w:type="dxa"/>
          </w:tcPr>
          <w:p w:rsidR="006E674B" w:rsidRPr="00077607" w:rsidRDefault="006E674B" w:rsidP="006E674B">
            <w:pPr>
              <w:rPr>
                <w:rFonts w:cs="Times New Roman"/>
              </w:rPr>
            </w:pPr>
            <w:r w:rsidRPr="00077607">
              <w:rPr>
                <w:rFonts w:cs="Times New Roman"/>
              </w:rPr>
              <w:t>0</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17</w:t>
            </w:r>
          </w:p>
        </w:tc>
        <w:tc>
          <w:tcPr>
            <w:tcW w:w="7210" w:type="dxa"/>
          </w:tcPr>
          <w:p w:rsidR="006E674B" w:rsidRPr="00077607" w:rsidRDefault="006E674B" w:rsidP="006E674B">
            <w:pPr>
              <w:rPr>
                <w:rFonts w:cs="Times New Roman"/>
                <w:lang w:val="en-US"/>
              </w:rPr>
            </w:pPr>
            <w:r w:rsidRPr="00077607">
              <w:rPr>
                <w:rFonts w:cs="Times New Roman"/>
              </w:rPr>
              <w:t xml:space="preserve">Конструктор </w:t>
            </w:r>
            <w:r w:rsidRPr="00077607">
              <w:rPr>
                <w:rFonts w:cs="Times New Roman"/>
                <w:lang w:val="en-US"/>
              </w:rPr>
              <w:t>Lego Wedo</w:t>
            </w:r>
          </w:p>
        </w:tc>
        <w:tc>
          <w:tcPr>
            <w:tcW w:w="2365" w:type="dxa"/>
          </w:tcPr>
          <w:p w:rsidR="006E674B" w:rsidRPr="00077607" w:rsidRDefault="006E674B" w:rsidP="006E674B">
            <w:pPr>
              <w:rPr>
                <w:rFonts w:cs="Times New Roman"/>
              </w:rPr>
            </w:pPr>
            <w:r w:rsidRPr="00077607">
              <w:rPr>
                <w:rFonts w:cs="Times New Roman"/>
              </w:rPr>
              <w:t>0</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18</w:t>
            </w:r>
          </w:p>
        </w:tc>
        <w:tc>
          <w:tcPr>
            <w:tcW w:w="7210" w:type="dxa"/>
          </w:tcPr>
          <w:p w:rsidR="006E674B" w:rsidRPr="00077607" w:rsidRDefault="006E674B" w:rsidP="006E674B">
            <w:pPr>
              <w:rPr>
                <w:rFonts w:cs="Times New Roman"/>
              </w:rPr>
            </w:pPr>
            <w:r w:rsidRPr="00077607">
              <w:rPr>
                <w:rFonts w:cs="Times New Roman"/>
                <w:lang w:val="en-US"/>
              </w:rPr>
              <w:t xml:space="preserve">DVD </w:t>
            </w:r>
            <w:r w:rsidRPr="00077607">
              <w:rPr>
                <w:rFonts w:cs="Times New Roman"/>
              </w:rPr>
              <w:t>проигрыватели</w:t>
            </w:r>
          </w:p>
        </w:tc>
        <w:tc>
          <w:tcPr>
            <w:tcW w:w="2365" w:type="dxa"/>
          </w:tcPr>
          <w:p w:rsidR="006E674B" w:rsidRPr="00077607" w:rsidRDefault="006E674B" w:rsidP="006E674B">
            <w:pPr>
              <w:rPr>
                <w:rFonts w:cs="Times New Roman"/>
              </w:rPr>
            </w:pPr>
            <w:r w:rsidRPr="00077607">
              <w:rPr>
                <w:rFonts w:cs="Times New Roman"/>
              </w:rPr>
              <w:t>0</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19</w:t>
            </w:r>
          </w:p>
        </w:tc>
        <w:tc>
          <w:tcPr>
            <w:tcW w:w="7210" w:type="dxa"/>
          </w:tcPr>
          <w:p w:rsidR="006E674B" w:rsidRPr="00077607" w:rsidRDefault="006E674B" w:rsidP="006E674B">
            <w:pPr>
              <w:rPr>
                <w:rFonts w:cs="Times New Roman"/>
              </w:rPr>
            </w:pPr>
            <w:r w:rsidRPr="00077607">
              <w:rPr>
                <w:rFonts w:cs="Times New Roman"/>
              </w:rPr>
              <w:t xml:space="preserve">Планшеты </w:t>
            </w:r>
          </w:p>
        </w:tc>
        <w:tc>
          <w:tcPr>
            <w:tcW w:w="2365" w:type="dxa"/>
          </w:tcPr>
          <w:p w:rsidR="006E674B" w:rsidRPr="00077607" w:rsidRDefault="006E674B" w:rsidP="006E674B">
            <w:pPr>
              <w:rPr>
                <w:rFonts w:cs="Times New Roman"/>
              </w:rPr>
            </w:pPr>
            <w:r w:rsidRPr="00077607">
              <w:rPr>
                <w:rFonts w:cs="Times New Roman"/>
              </w:rPr>
              <w:t>0</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20</w:t>
            </w:r>
          </w:p>
        </w:tc>
        <w:tc>
          <w:tcPr>
            <w:tcW w:w="7210" w:type="dxa"/>
          </w:tcPr>
          <w:p w:rsidR="006E674B" w:rsidRPr="00077607" w:rsidRDefault="006E674B" w:rsidP="006E674B">
            <w:pPr>
              <w:rPr>
                <w:rFonts w:cs="Times New Roman"/>
              </w:rPr>
            </w:pPr>
            <w:r w:rsidRPr="00077607">
              <w:rPr>
                <w:rFonts w:cs="Times New Roman"/>
              </w:rPr>
              <w:t>Цифровые лаборатории</w:t>
            </w:r>
          </w:p>
        </w:tc>
        <w:tc>
          <w:tcPr>
            <w:tcW w:w="2365" w:type="dxa"/>
          </w:tcPr>
          <w:p w:rsidR="006E674B" w:rsidRPr="00077607" w:rsidRDefault="006E674B" w:rsidP="006E674B">
            <w:pPr>
              <w:rPr>
                <w:rFonts w:cs="Times New Roman"/>
              </w:rPr>
            </w:pPr>
            <w:r w:rsidRPr="00077607">
              <w:rPr>
                <w:rFonts w:cs="Times New Roman"/>
              </w:rPr>
              <w:t>0</w:t>
            </w:r>
          </w:p>
        </w:tc>
      </w:tr>
      <w:tr w:rsidR="006E674B" w:rsidRPr="00077607" w:rsidTr="006E674B">
        <w:tc>
          <w:tcPr>
            <w:tcW w:w="456" w:type="dxa"/>
          </w:tcPr>
          <w:p w:rsidR="006E674B" w:rsidRPr="00077607" w:rsidRDefault="006E674B" w:rsidP="006E674B">
            <w:pPr>
              <w:rPr>
                <w:rFonts w:cs="Times New Roman"/>
              </w:rPr>
            </w:pPr>
            <w:r w:rsidRPr="00077607">
              <w:rPr>
                <w:rFonts w:cs="Times New Roman"/>
              </w:rPr>
              <w:t>21</w:t>
            </w:r>
          </w:p>
        </w:tc>
        <w:tc>
          <w:tcPr>
            <w:tcW w:w="7210" w:type="dxa"/>
          </w:tcPr>
          <w:p w:rsidR="006E674B" w:rsidRPr="00077607" w:rsidRDefault="006E674B" w:rsidP="006E674B">
            <w:pPr>
              <w:rPr>
                <w:rFonts w:cs="Times New Roman"/>
              </w:rPr>
            </w:pPr>
            <w:r w:rsidRPr="00077607">
              <w:rPr>
                <w:rFonts w:cs="Times New Roman"/>
              </w:rPr>
              <w:t>Система удаленного голосования</w:t>
            </w:r>
          </w:p>
        </w:tc>
        <w:tc>
          <w:tcPr>
            <w:tcW w:w="2365" w:type="dxa"/>
          </w:tcPr>
          <w:p w:rsidR="006E674B" w:rsidRPr="00077607" w:rsidRDefault="006E674B" w:rsidP="006E674B">
            <w:pPr>
              <w:rPr>
                <w:rFonts w:cs="Times New Roman"/>
              </w:rPr>
            </w:pPr>
            <w:r w:rsidRPr="00077607">
              <w:rPr>
                <w:rFonts w:cs="Times New Roman"/>
              </w:rPr>
              <w:t>0</w:t>
            </w:r>
          </w:p>
        </w:tc>
      </w:tr>
    </w:tbl>
    <w:p w:rsidR="006E674B" w:rsidRPr="00077607" w:rsidRDefault="006E674B" w:rsidP="006E674B">
      <w:pPr>
        <w:rPr>
          <w:rFonts w:cs="Times New Roman"/>
        </w:rPr>
      </w:pPr>
    </w:p>
    <w:p w:rsidR="006E674B" w:rsidRPr="00077607" w:rsidRDefault="006E674B" w:rsidP="006E674B">
      <w:pPr>
        <w:rPr>
          <w:rFonts w:cs="Times New Roman"/>
        </w:rPr>
      </w:pPr>
    </w:p>
    <w:p w:rsidR="006E674B" w:rsidRPr="00077607" w:rsidRDefault="006E674B" w:rsidP="006E674B">
      <w:pPr>
        <w:rPr>
          <w:rFonts w:cs="Times New Roman"/>
        </w:rPr>
      </w:pPr>
    </w:p>
    <w:p w:rsidR="006E674B" w:rsidRPr="00077607" w:rsidRDefault="006E674B" w:rsidP="006E674B">
      <w:pPr>
        <w:rPr>
          <w:rFonts w:cs="Times New Roman"/>
        </w:rPr>
      </w:pPr>
    </w:p>
    <w:p w:rsidR="006E674B" w:rsidRPr="00077607" w:rsidRDefault="006E674B" w:rsidP="006E674B">
      <w:pPr>
        <w:rPr>
          <w:rFonts w:cs="Times New Roman"/>
        </w:rPr>
      </w:pPr>
      <w:r w:rsidRPr="00077607">
        <w:rPr>
          <w:rFonts w:cs="Times New Roman"/>
        </w:rPr>
        <w:t xml:space="preserve">  Учебно-наглядные пособия (средства натурного фонда, печат-</w:t>
      </w:r>
    </w:p>
    <w:p w:rsidR="006E674B" w:rsidRPr="00077607" w:rsidRDefault="006E674B" w:rsidP="006E674B">
      <w:pPr>
        <w:rPr>
          <w:rFonts w:cs="Times New Roman"/>
        </w:rPr>
      </w:pPr>
      <w:r w:rsidRPr="00077607">
        <w:rPr>
          <w:rFonts w:cs="Times New Roman"/>
        </w:rPr>
        <w:t>ные  средства  надлежащего  качества  демонстрационные  и</w:t>
      </w:r>
    </w:p>
    <w:p w:rsidR="006E674B" w:rsidRPr="00077607" w:rsidRDefault="006E674B" w:rsidP="006E674B">
      <w:pPr>
        <w:rPr>
          <w:rFonts w:cs="Times New Roman"/>
        </w:rPr>
      </w:pPr>
      <w:r w:rsidRPr="00077607">
        <w:rPr>
          <w:rFonts w:cs="Times New Roman"/>
        </w:rPr>
        <w:t>раздаточные,  экранно-звуковые  средства,  мультимедийные</w:t>
      </w:r>
    </w:p>
    <w:p w:rsidR="006E674B" w:rsidRPr="00077607" w:rsidRDefault="006E674B" w:rsidP="006E674B">
      <w:pPr>
        <w:rPr>
          <w:rFonts w:cs="Times New Roman"/>
        </w:rPr>
      </w:pPr>
      <w:r w:rsidRPr="00077607">
        <w:rPr>
          <w:rFonts w:cs="Times New Roman"/>
        </w:rPr>
        <w:t>средства) имеются в БОУ ТР ОО «Никольская СОШ»» 7345(художественная литература) экз.</w:t>
      </w:r>
    </w:p>
    <w:p w:rsidR="006E674B" w:rsidRPr="00077607" w:rsidRDefault="006E674B" w:rsidP="006E674B">
      <w:pPr>
        <w:rPr>
          <w:rFonts w:cs="Times New Roman"/>
          <w:lang w:bidi="ru-RU"/>
        </w:rPr>
      </w:pPr>
      <w:r w:rsidRPr="00077607">
        <w:rPr>
          <w:rFonts w:cs="Times New Roman"/>
        </w:rPr>
        <w:lastRenderedPageBreak/>
        <w:t xml:space="preserve">  </w:t>
      </w:r>
      <w:r w:rsidRPr="00077607">
        <w:rPr>
          <w:rFonts w:cs="Times New Roman"/>
          <w:lang w:bidi="ru-RU"/>
        </w:rPr>
        <w:t>Библиотека в школе это особая среда обитания, в которую вовлечены все участники образовательного процесса:</w:t>
      </w:r>
    </w:p>
    <w:p w:rsidR="006E674B" w:rsidRPr="00077607" w:rsidRDefault="006E674B" w:rsidP="006E674B">
      <w:pPr>
        <w:rPr>
          <w:rFonts w:cs="Times New Roman"/>
          <w:lang w:bidi="ru-RU"/>
        </w:rPr>
      </w:pPr>
      <w:r w:rsidRPr="00077607">
        <w:rPr>
          <w:rFonts w:cs="Times New Roman"/>
          <w:lang w:bidi="ru-RU"/>
        </w:rPr>
        <w:t xml:space="preserve"> педагоги, ученики, родители, каждый находит в библиотеке необходимую информацию. В целях </w:t>
      </w:r>
    </w:p>
    <w:p w:rsidR="006E674B" w:rsidRPr="00077607" w:rsidRDefault="006E674B" w:rsidP="006E674B">
      <w:pPr>
        <w:rPr>
          <w:rFonts w:cs="Times New Roman"/>
          <w:lang w:bidi="ru-RU"/>
        </w:rPr>
      </w:pPr>
      <w:r w:rsidRPr="00077607">
        <w:rPr>
          <w:rFonts w:cs="Times New Roman"/>
          <w:lang w:bidi="ru-RU"/>
        </w:rPr>
        <w:t>эффективности ра</w:t>
      </w:r>
      <w:r w:rsidRPr="00077607">
        <w:rPr>
          <w:rFonts w:cs="Times New Roman"/>
          <w:lang w:bidi="ru-RU"/>
        </w:rPr>
        <w:softHyphen/>
        <w:t xml:space="preserve">боты школьной библиотеки использованы различные интересные и нестандартные </w:t>
      </w:r>
    </w:p>
    <w:p w:rsidR="006E674B" w:rsidRPr="00077607" w:rsidRDefault="006E674B" w:rsidP="006E674B">
      <w:pPr>
        <w:rPr>
          <w:rFonts w:cs="Times New Roman"/>
          <w:lang w:bidi="ru-RU"/>
        </w:rPr>
      </w:pPr>
      <w:r w:rsidRPr="00077607">
        <w:rPr>
          <w:rFonts w:cs="Times New Roman"/>
          <w:lang w:bidi="ru-RU"/>
        </w:rPr>
        <w:t xml:space="preserve">     формы работы, учитывающие чи</w:t>
      </w:r>
      <w:r w:rsidRPr="00077607">
        <w:rPr>
          <w:rFonts w:cs="Times New Roman"/>
          <w:lang w:bidi="ru-RU"/>
        </w:rPr>
        <w:softHyphen/>
        <w:t>тательские запросы и интересы.</w:t>
      </w:r>
    </w:p>
    <w:p w:rsidR="006E674B" w:rsidRPr="00077607" w:rsidRDefault="006E674B" w:rsidP="006E674B">
      <w:pPr>
        <w:rPr>
          <w:rFonts w:cs="Times New Roman"/>
          <w:lang w:bidi="ru-RU"/>
        </w:rPr>
      </w:pPr>
      <w:r w:rsidRPr="00077607">
        <w:rPr>
          <w:rFonts w:cs="Times New Roman"/>
          <w:lang w:bidi="ru-RU"/>
        </w:rPr>
        <w:t xml:space="preserve">В библиотеке зарегистрировано (всего) — 101 читатель, из них: учащиеся — 69, работники </w:t>
      </w:r>
    </w:p>
    <w:p w:rsidR="006E674B" w:rsidRPr="00077607" w:rsidRDefault="006E674B" w:rsidP="006E674B">
      <w:pPr>
        <w:rPr>
          <w:rFonts w:cs="Times New Roman"/>
          <w:lang w:bidi="ru-RU"/>
        </w:rPr>
      </w:pPr>
      <w:r w:rsidRPr="00077607">
        <w:rPr>
          <w:rFonts w:cs="Times New Roman"/>
          <w:lang w:bidi="ru-RU"/>
        </w:rPr>
        <w:t>школы — 16.</w:t>
      </w:r>
    </w:p>
    <w:p w:rsidR="006E674B" w:rsidRPr="00077607" w:rsidRDefault="006E674B" w:rsidP="006E674B">
      <w:pPr>
        <w:rPr>
          <w:rFonts w:cs="Times New Roman"/>
          <w:lang w:bidi="ru-RU"/>
        </w:rPr>
      </w:pPr>
      <w:r w:rsidRPr="00077607">
        <w:rPr>
          <w:rFonts w:cs="Times New Roman"/>
        </w:rPr>
        <w:t>Состав фонда и его использование:</w:t>
      </w:r>
    </w:p>
    <w:p w:rsidR="006E674B" w:rsidRPr="00077607" w:rsidRDefault="006E674B" w:rsidP="006E674B">
      <w:pPr>
        <w:rPr>
          <w:rFonts w:cs="Times New Roman"/>
        </w:rPr>
      </w:pPr>
      <w:r w:rsidRPr="00077607">
        <w:rPr>
          <w:rFonts w:cs="Times New Roman"/>
          <w:lang w:bidi="ru-RU"/>
        </w:rPr>
        <w:t>Объем библиотечного фонда: 9182</w:t>
      </w:r>
    </w:p>
    <w:p w:rsidR="006E674B" w:rsidRPr="00077607" w:rsidRDefault="006E674B" w:rsidP="006E674B">
      <w:pPr>
        <w:rPr>
          <w:rFonts w:cs="Times New Roman"/>
        </w:rPr>
      </w:pPr>
      <w:r w:rsidRPr="00077607">
        <w:rPr>
          <w:rFonts w:cs="Times New Roman"/>
          <w:lang w:bidi="ru-RU"/>
        </w:rPr>
        <w:t>Книги — 7345(художественная литература)</w:t>
      </w:r>
      <w:r w:rsidRPr="00077607">
        <w:rPr>
          <w:rFonts w:cs="Times New Roman"/>
        </w:rPr>
        <w:t xml:space="preserve"> экз. </w:t>
      </w:r>
      <w:r w:rsidRPr="00077607">
        <w:rPr>
          <w:rFonts w:cs="Times New Roman"/>
          <w:lang w:bidi="ru-RU"/>
        </w:rPr>
        <w:t>Фонд учебников -1961экз.</w:t>
      </w:r>
    </w:p>
    <w:p w:rsidR="006E674B" w:rsidRPr="00077607" w:rsidRDefault="006E674B" w:rsidP="006E674B">
      <w:pPr>
        <w:rPr>
          <w:rFonts w:cs="Times New Roman"/>
        </w:rPr>
      </w:pPr>
      <w:r w:rsidRPr="00077607">
        <w:rPr>
          <w:rFonts w:cs="Times New Roman"/>
          <w:lang w:bidi="ru-RU"/>
        </w:rPr>
        <w:t>Книгообеспеченность учащихся 1—11 классов учебниками из фонда библиотеки школы составляет:</w:t>
      </w:r>
    </w:p>
    <w:p w:rsidR="006E674B" w:rsidRPr="00077607" w:rsidRDefault="006E674B" w:rsidP="006E674B">
      <w:pPr>
        <w:rPr>
          <w:rFonts w:cs="Times New Roman"/>
        </w:rPr>
      </w:pPr>
      <w:r w:rsidRPr="00077607">
        <w:rPr>
          <w:rFonts w:cs="Times New Roman"/>
          <w:lang w:bidi="ru-RU"/>
        </w:rPr>
        <w:t>1-4 классы - 100 %, 5-8 - 100%, 9 - 100%, 10-11- 100 %.</w:t>
      </w:r>
    </w:p>
    <w:p w:rsidR="006E674B" w:rsidRPr="00077607" w:rsidRDefault="006E674B" w:rsidP="006E674B">
      <w:pPr>
        <w:rPr>
          <w:rFonts w:cs="Times New Roman"/>
        </w:rPr>
      </w:pPr>
      <w:r w:rsidRPr="00077607">
        <w:rPr>
          <w:rFonts w:cs="Times New Roman"/>
          <w:lang w:bidi="ru-RU"/>
        </w:rPr>
        <w:t>Кроме того, активно используются   электронные пособия (электронные приложения к учебникам, диски, аудио, видео материалы), имеется доступ к информационным Интернет-ресурсам.</w:t>
      </w:r>
    </w:p>
    <w:p w:rsidR="006E674B" w:rsidRPr="00077607" w:rsidRDefault="006E674B" w:rsidP="006E674B">
      <w:pPr>
        <w:rPr>
          <w:rFonts w:cs="Times New Roman"/>
        </w:rPr>
      </w:pPr>
      <w:r w:rsidRPr="00077607">
        <w:rPr>
          <w:rFonts w:cs="Times New Roman"/>
        </w:rPr>
        <w:lastRenderedPageBreak/>
        <w:t>Создание в об- разовательной организации информационно-образовательной среды может быть осуществлено по следующим параметрам:</w:t>
      </w:r>
    </w:p>
    <w:tbl>
      <w:tblPr>
        <w:tblW w:w="0" w:type="auto"/>
        <w:tblLook w:val="04A0"/>
      </w:tblPr>
      <w:tblGrid>
        <w:gridCol w:w="771"/>
        <w:gridCol w:w="2203"/>
        <w:gridCol w:w="1921"/>
        <w:gridCol w:w="1921"/>
      </w:tblGrid>
      <w:tr w:rsidR="006E674B" w:rsidRPr="00077607" w:rsidTr="006E674B">
        <w:tc>
          <w:tcPr>
            <w:tcW w:w="953" w:type="dxa"/>
          </w:tcPr>
          <w:p w:rsidR="006E674B" w:rsidRPr="00077607" w:rsidRDefault="006E674B" w:rsidP="006E674B">
            <w:pPr>
              <w:rPr>
                <w:rFonts w:cs="Times New Roman"/>
              </w:rPr>
            </w:pPr>
            <w:r w:rsidRPr="00077607">
              <w:rPr>
                <w:rFonts w:cs="Times New Roman"/>
              </w:rPr>
              <w:t>№п/п</w:t>
            </w:r>
          </w:p>
        </w:tc>
        <w:tc>
          <w:tcPr>
            <w:tcW w:w="4273" w:type="dxa"/>
          </w:tcPr>
          <w:p w:rsidR="006E674B" w:rsidRPr="00077607" w:rsidRDefault="006E674B" w:rsidP="006E674B">
            <w:pPr>
              <w:rPr>
                <w:rFonts w:cs="Times New Roman"/>
              </w:rPr>
            </w:pPr>
            <w:r w:rsidRPr="00077607">
              <w:rPr>
                <w:rFonts w:cs="Times New Roman"/>
              </w:rPr>
              <w:t>Компоненты ИОС</w:t>
            </w:r>
          </w:p>
        </w:tc>
        <w:tc>
          <w:tcPr>
            <w:tcW w:w="2598" w:type="dxa"/>
          </w:tcPr>
          <w:p w:rsidR="006E674B" w:rsidRPr="00077607" w:rsidRDefault="006E674B" w:rsidP="006E674B">
            <w:pPr>
              <w:rPr>
                <w:rFonts w:cs="Times New Roman"/>
              </w:rPr>
            </w:pPr>
            <w:r w:rsidRPr="00077607">
              <w:rPr>
                <w:rFonts w:cs="Times New Roman"/>
              </w:rPr>
              <w:t>Наличие компонентов ИОСимеются/не имеются</w:t>
            </w:r>
          </w:p>
        </w:tc>
        <w:tc>
          <w:tcPr>
            <w:tcW w:w="2598" w:type="dxa"/>
          </w:tcPr>
          <w:p w:rsidR="006E674B" w:rsidRPr="00077607" w:rsidRDefault="006E674B" w:rsidP="006E674B">
            <w:pPr>
              <w:rPr>
                <w:rFonts w:cs="Times New Roman"/>
              </w:rPr>
            </w:pPr>
            <w:r w:rsidRPr="00077607">
              <w:rPr>
                <w:rFonts w:cs="Times New Roman"/>
              </w:rPr>
              <w:t>Создание условий ИОСимеются/не имеются</w:t>
            </w:r>
          </w:p>
        </w:tc>
      </w:tr>
      <w:tr w:rsidR="006E674B" w:rsidRPr="00077607" w:rsidTr="006E674B">
        <w:tc>
          <w:tcPr>
            <w:tcW w:w="953" w:type="dxa"/>
          </w:tcPr>
          <w:p w:rsidR="006E674B" w:rsidRPr="00077607" w:rsidRDefault="006E674B" w:rsidP="006E674B">
            <w:pPr>
              <w:rPr>
                <w:rFonts w:cs="Times New Roman"/>
              </w:rPr>
            </w:pPr>
            <w:r w:rsidRPr="00077607">
              <w:rPr>
                <w:rFonts w:cs="Times New Roman"/>
              </w:rPr>
              <w:t>1</w:t>
            </w:r>
          </w:p>
        </w:tc>
        <w:tc>
          <w:tcPr>
            <w:tcW w:w="4273" w:type="dxa"/>
          </w:tcPr>
          <w:p w:rsidR="006E674B" w:rsidRPr="00077607" w:rsidRDefault="006E674B" w:rsidP="006E674B">
            <w:pPr>
              <w:rPr>
                <w:rFonts w:cs="Times New Roman"/>
              </w:rPr>
            </w:pPr>
            <w:r w:rsidRPr="00077607">
              <w:rPr>
                <w:rFonts w:cs="Times New Roman"/>
              </w:rPr>
              <w:t>Учебники по всем учебным предметам на языках обучения, определённых учредителем образовательной организации</w:t>
            </w:r>
          </w:p>
        </w:tc>
        <w:tc>
          <w:tcPr>
            <w:tcW w:w="2598" w:type="dxa"/>
          </w:tcPr>
          <w:p w:rsidR="006E674B" w:rsidRPr="00077607" w:rsidRDefault="006E674B" w:rsidP="006E674B">
            <w:pPr>
              <w:rPr>
                <w:rFonts w:cs="Times New Roman"/>
              </w:rPr>
            </w:pPr>
            <w:r w:rsidRPr="00077607">
              <w:rPr>
                <w:rFonts w:cs="Times New Roman"/>
              </w:rPr>
              <w:t>имеются</w:t>
            </w:r>
          </w:p>
        </w:tc>
        <w:tc>
          <w:tcPr>
            <w:tcW w:w="2598" w:type="dxa"/>
          </w:tcPr>
          <w:p w:rsidR="006E674B" w:rsidRPr="00077607" w:rsidRDefault="006E674B" w:rsidP="006E674B">
            <w:pPr>
              <w:rPr>
                <w:rFonts w:cs="Times New Roman"/>
              </w:rPr>
            </w:pPr>
            <w:r w:rsidRPr="00077607">
              <w:rPr>
                <w:rFonts w:cs="Times New Roman"/>
              </w:rPr>
              <w:t>имеются</w:t>
            </w:r>
          </w:p>
        </w:tc>
      </w:tr>
      <w:tr w:rsidR="006E674B" w:rsidRPr="00077607" w:rsidTr="006E674B">
        <w:tc>
          <w:tcPr>
            <w:tcW w:w="953" w:type="dxa"/>
          </w:tcPr>
          <w:p w:rsidR="006E674B" w:rsidRPr="00077607" w:rsidRDefault="006E674B" w:rsidP="006E674B">
            <w:pPr>
              <w:rPr>
                <w:rFonts w:cs="Times New Roman"/>
              </w:rPr>
            </w:pPr>
            <w:r w:rsidRPr="00077607">
              <w:rPr>
                <w:rFonts w:cs="Times New Roman"/>
              </w:rPr>
              <w:t>2</w:t>
            </w:r>
          </w:p>
        </w:tc>
        <w:tc>
          <w:tcPr>
            <w:tcW w:w="4273" w:type="dxa"/>
          </w:tcPr>
          <w:p w:rsidR="006E674B" w:rsidRPr="00077607" w:rsidRDefault="006E674B" w:rsidP="006E674B">
            <w:pPr>
              <w:rPr>
                <w:rFonts w:cs="Times New Roman"/>
              </w:rPr>
            </w:pPr>
            <w:r w:rsidRPr="00077607">
              <w:rPr>
                <w:rFonts w:cs="Times New Roman"/>
              </w:rPr>
              <w:t>Учебно-наглядные пособия</w:t>
            </w:r>
          </w:p>
        </w:tc>
        <w:tc>
          <w:tcPr>
            <w:tcW w:w="2598" w:type="dxa"/>
          </w:tcPr>
          <w:p w:rsidR="006E674B" w:rsidRPr="00077607" w:rsidRDefault="006E674B" w:rsidP="006E674B">
            <w:pPr>
              <w:rPr>
                <w:rFonts w:cs="Times New Roman"/>
              </w:rPr>
            </w:pPr>
            <w:r w:rsidRPr="00077607">
              <w:rPr>
                <w:rFonts w:cs="Times New Roman"/>
              </w:rPr>
              <w:t>имеются</w:t>
            </w:r>
          </w:p>
        </w:tc>
        <w:tc>
          <w:tcPr>
            <w:tcW w:w="2598" w:type="dxa"/>
          </w:tcPr>
          <w:p w:rsidR="006E674B" w:rsidRPr="00077607" w:rsidRDefault="006E674B" w:rsidP="006E674B">
            <w:pPr>
              <w:rPr>
                <w:rFonts w:cs="Times New Roman"/>
              </w:rPr>
            </w:pPr>
            <w:r w:rsidRPr="00077607">
              <w:rPr>
                <w:rFonts w:cs="Times New Roman"/>
              </w:rPr>
              <w:t>имеются</w:t>
            </w:r>
          </w:p>
        </w:tc>
      </w:tr>
      <w:tr w:rsidR="006E674B" w:rsidRPr="00077607" w:rsidTr="006E674B">
        <w:tc>
          <w:tcPr>
            <w:tcW w:w="953" w:type="dxa"/>
          </w:tcPr>
          <w:p w:rsidR="006E674B" w:rsidRPr="00077607" w:rsidRDefault="006E674B" w:rsidP="006E674B">
            <w:pPr>
              <w:rPr>
                <w:rFonts w:cs="Times New Roman"/>
              </w:rPr>
            </w:pPr>
            <w:r w:rsidRPr="00077607">
              <w:rPr>
                <w:rFonts w:cs="Times New Roman"/>
              </w:rPr>
              <w:t>3</w:t>
            </w:r>
          </w:p>
        </w:tc>
        <w:tc>
          <w:tcPr>
            <w:tcW w:w="4273" w:type="dxa"/>
          </w:tcPr>
          <w:p w:rsidR="006E674B" w:rsidRPr="00077607" w:rsidRDefault="006E674B" w:rsidP="006E674B">
            <w:pPr>
              <w:rPr>
                <w:rFonts w:cs="Times New Roman"/>
              </w:rPr>
            </w:pPr>
            <w:r w:rsidRPr="00077607">
              <w:rPr>
                <w:rFonts w:cs="Times New Roman"/>
              </w:rPr>
              <w:t>Технические средства, обеспечивающие функционирование ИОС</w:t>
            </w:r>
            <w:r w:rsidRPr="00077607">
              <w:rPr>
                <w:rFonts w:cs="Times New Roman"/>
              </w:rPr>
              <w:tab/>
            </w:r>
            <w:r w:rsidRPr="00077607">
              <w:rPr>
                <w:rFonts w:cs="Times New Roman"/>
              </w:rPr>
              <w:tab/>
            </w:r>
          </w:p>
        </w:tc>
        <w:tc>
          <w:tcPr>
            <w:tcW w:w="2598" w:type="dxa"/>
          </w:tcPr>
          <w:p w:rsidR="006E674B" w:rsidRPr="00077607" w:rsidRDefault="006E674B" w:rsidP="006E674B">
            <w:pPr>
              <w:rPr>
                <w:rFonts w:cs="Times New Roman"/>
              </w:rPr>
            </w:pPr>
            <w:r w:rsidRPr="00077607">
              <w:rPr>
                <w:rFonts w:cs="Times New Roman"/>
              </w:rPr>
              <w:t>имеются</w:t>
            </w:r>
          </w:p>
        </w:tc>
        <w:tc>
          <w:tcPr>
            <w:tcW w:w="2598" w:type="dxa"/>
          </w:tcPr>
          <w:p w:rsidR="006E674B" w:rsidRPr="00077607" w:rsidRDefault="006E674B" w:rsidP="006E674B">
            <w:pPr>
              <w:rPr>
                <w:rFonts w:cs="Times New Roman"/>
              </w:rPr>
            </w:pPr>
            <w:r w:rsidRPr="00077607">
              <w:rPr>
                <w:rFonts w:cs="Times New Roman"/>
              </w:rPr>
              <w:t>имеются</w:t>
            </w:r>
          </w:p>
        </w:tc>
      </w:tr>
      <w:tr w:rsidR="006E674B" w:rsidRPr="00077607" w:rsidTr="006E674B">
        <w:tc>
          <w:tcPr>
            <w:tcW w:w="953" w:type="dxa"/>
          </w:tcPr>
          <w:p w:rsidR="006E674B" w:rsidRPr="00077607" w:rsidRDefault="006E674B" w:rsidP="006E674B">
            <w:pPr>
              <w:rPr>
                <w:rFonts w:cs="Times New Roman"/>
              </w:rPr>
            </w:pPr>
            <w:r w:rsidRPr="00077607">
              <w:rPr>
                <w:rFonts w:cs="Times New Roman"/>
              </w:rPr>
              <w:lastRenderedPageBreak/>
              <w:t>4</w:t>
            </w:r>
          </w:p>
        </w:tc>
        <w:tc>
          <w:tcPr>
            <w:tcW w:w="4273" w:type="dxa"/>
          </w:tcPr>
          <w:p w:rsidR="006E674B" w:rsidRPr="00077607" w:rsidRDefault="006E674B" w:rsidP="006E674B">
            <w:pPr>
              <w:rPr>
                <w:rFonts w:cs="Times New Roman"/>
              </w:rPr>
            </w:pPr>
            <w:r w:rsidRPr="00077607">
              <w:rPr>
                <w:rFonts w:cs="Times New Roman"/>
              </w:rPr>
              <w:t>Программные инструменты, обеспечивающие функционирование ИОС</w:t>
            </w:r>
            <w:r w:rsidRPr="00077607">
              <w:rPr>
                <w:rFonts w:cs="Times New Roman"/>
              </w:rPr>
              <w:tab/>
            </w:r>
          </w:p>
        </w:tc>
        <w:tc>
          <w:tcPr>
            <w:tcW w:w="2598" w:type="dxa"/>
          </w:tcPr>
          <w:p w:rsidR="006E674B" w:rsidRPr="00077607" w:rsidRDefault="006E674B" w:rsidP="006E674B">
            <w:pPr>
              <w:rPr>
                <w:rFonts w:cs="Times New Roman"/>
              </w:rPr>
            </w:pPr>
            <w:r w:rsidRPr="00077607">
              <w:rPr>
                <w:rFonts w:cs="Times New Roman"/>
              </w:rPr>
              <w:t>имеются</w:t>
            </w:r>
          </w:p>
        </w:tc>
        <w:tc>
          <w:tcPr>
            <w:tcW w:w="2598" w:type="dxa"/>
          </w:tcPr>
          <w:p w:rsidR="006E674B" w:rsidRPr="00077607" w:rsidRDefault="006E674B" w:rsidP="006E674B">
            <w:pPr>
              <w:rPr>
                <w:rFonts w:cs="Times New Roman"/>
              </w:rPr>
            </w:pPr>
            <w:r w:rsidRPr="00077607">
              <w:rPr>
                <w:rFonts w:cs="Times New Roman"/>
              </w:rPr>
              <w:t>имеются</w:t>
            </w:r>
          </w:p>
        </w:tc>
      </w:tr>
      <w:tr w:rsidR="006E674B" w:rsidRPr="00077607" w:rsidTr="006E674B">
        <w:tc>
          <w:tcPr>
            <w:tcW w:w="953" w:type="dxa"/>
          </w:tcPr>
          <w:p w:rsidR="006E674B" w:rsidRPr="00077607" w:rsidRDefault="006E674B" w:rsidP="006E674B">
            <w:pPr>
              <w:rPr>
                <w:rFonts w:cs="Times New Roman"/>
              </w:rPr>
            </w:pPr>
            <w:r w:rsidRPr="00077607">
              <w:rPr>
                <w:rFonts w:cs="Times New Roman"/>
              </w:rPr>
              <w:t>5</w:t>
            </w:r>
          </w:p>
        </w:tc>
        <w:tc>
          <w:tcPr>
            <w:tcW w:w="4273" w:type="dxa"/>
          </w:tcPr>
          <w:p w:rsidR="006E674B" w:rsidRPr="00077607" w:rsidRDefault="006E674B" w:rsidP="006E674B">
            <w:pPr>
              <w:rPr>
                <w:rFonts w:cs="Times New Roman"/>
              </w:rPr>
            </w:pPr>
            <w:r w:rsidRPr="00077607">
              <w:rPr>
                <w:rFonts w:cs="Times New Roman"/>
              </w:rPr>
              <w:t>Служба технической поддержки</w:t>
            </w:r>
          </w:p>
        </w:tc>
        <w:tc>
          <w:tcPr>
            <w:tcW w:w="2598" w:type="dxa"/>
          </w:tcPr>
          <w:p w:rsidR="006E674B" w:rsidRPr="00077607" w:rsidRDefault="006E674B" w:rsidP="006E674B">
            <w:pPr>
              <w:rPr>
                <w:rFonts w:cs="Times New Roman"/>
              </w:rPr>
            </w:pPr>
            <w:r w:rsidRPr="00077607">
              <w:rPr>
                <w:rFonts w:cs="Times New Roman"/>
              </w:rPr>
              <w:t>имеются</w:t>
            </w:r>
          </w:p>
        </w:tc>
        <w:tc>
          <w:tcPr>
            <w:tcW w:w="2598" w:type="dxa"/>
          </w:tcPr>
          <w:p w:rsidR="006E674B" w:rsidRPr="00077607" w:rsidRDefault="006E674B" w:rsidP="006E674B">
            <w:pPr>
              <w:rPr>
                <w:rFonts w:cs="Times New Roman"/>
              </w:rPr>
            </w:pPr>
            <w:r w:rsidRPr="00077607">
              <w:rPr>
                <w:rFonts w:cs="Times New Roman"/>
              </w:rPr>
              <w:t>имеются</w:t>
            </w:r>
          </w:p>
        </w:tc>
      </w:tr>
    </w:tbl>
    <w:p w:rsidR="006E674B" w:rsidRPr="00077607" w:rsidRDefault="006E674B" w:rsidP="006E674B">
      <w:pPr>
        <w:rPr>
          <w:rFonts w:cs="Times New Roman"/>
        </w:rPr>
      </w:pPr>
    </w:p>
    <w:p w:rsidR="00107362" w:rsidRDefault="006E674B" w:rsidP="006E674B">
      <w:pPr>
        <w:spacing w:after="0" w:line="240" w:lineRule="auto"/>
        <w:ind w:firstLine="709"/>
        <w:jc w:val="both"/>
        <w:rPr>
          <w:rFonts w:cs="Times New Roman"/>
        </w:rPr>
      </w:pPr>
      <w:r w:rsidRPr="00077607">
        <w:rPr>
          <w:rFonts w:cs="Times New Roman"/>
        </w:rPr>
        <w:t>В БОУ ТР ОО «Никольская СОШ» скрость  проводного интернета(опто-волокно) составляет -30-49.9 Мбит/сек</w:t>
      </w:r>
    </w:p>
    <w:p w:rsidR="006E674B" w:rsidRDefault="006E674B" w:rsidP="006E674B">
      <w:pPr>
        <w:spacing w:after="0" w:line="240" w:lineRule="auto"/>
        <w:ind w:firstLine="709"/>
        <w:jc w:val="both"/>
        <w:rPr>
          <w:rFonts w:cs="Times New Roman"/>
        </w:rPr>
      </w:pP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Материально-технические условия реализации основной образовательной программы основного общего образования</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Материально-технические условия реализации основной об- разовательной программы основного общего образования долж- ны обеспечивать:</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 возможность достижения обучающимися результатов освое- ния основной образовательной программы основного общего образования;</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 безопасность и комфортность организации учебного про- цесса;</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 соблюдение  санитарно-эпидемиологических,  санитарно-ги- гиенических правил и нормативов, пожарной и электробез- опасности, требований охраны труда, современных сроков и объемов текущего и капитального ремонта зданий и соору- жений, благоустройства территории;</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lastRenderedPageBreak/>
        <w:t>- возможность для беспрепятственного доступа всех участни- ков  образовательного  процесса,  в  том  числе  обучающихся с ОВЗ, к объектам инфраструктуры организации, осущест- вляющей образовательную деятельность.</w:t>
      </w:r>
    </w:p>
    <w:p w:rsidR="006E674B" w:rsidRPr="006E674B" w:rsidRDefault="006E674B" w:rsidP="006E674B">
      <w:pPr>
        <w:spacing w:after="200" w:line="276" w:lineRule="auto"/>
        <w:rPr>
          <w:rFonts w:eastAsia="Calibri" w:cs="Times New Roman"/>
          <w:sz w:val="22"/>
          <w:lang w:eastAsia="en-US"/>
        </w:rPr>
      </w:pP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В образовательной организации закрепляются локальными актами перечни оснащения и оборудования, обеспечивающие учебный процесс.</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Критериальными источниками оценки материально-техни- ческих условий образовательной деятельности являются требо- вания ФГОС ООО, лицензионные требования и условия Поло- жения о лицензировании образовательной деятельности, утвержденного постановлением Правительства Российской Фе- дерации 28 октября 2013 г. №966, а также соответствующие приказы и методические рекомендации, в том числе:</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6  СП 2.4.3648-20 «Санитарно-эпидемиологические требования к организациям воспитания и обучения, отдыха и оздоровле- ния детей и молодежи»;</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6 СанПиН 1.2.3685-21 «Гигиенические нормативы и требова- ния к обеспечению безопасности и (или) безвредности для человека факторов среды обитания».</w:t>
      </w:r>
    </w:p>
    <w:p w:rsidR="006E674B" w:rsidRPr="006E674B" w:rsidRDefault="006E674B" w:rsidP="006E674B">
      <w:pPr>
        <w:spacing w:after="200" w:line="276" w:lineRule="auto"/>
        <w:rPr>
          <w:rFonts w:eastAsia="Calibri" w:cs="Times New Roman"/>
          <w:sz w:val="22"/>
          <w:lang w:eastAsia="en-US"/>
        </w:rPr>
      </w:pPr>
    </w:p>
    <w:p w:rsidR="006E674B" w:rsidRPr="006E674B" w:rsidRDefault="006E674B" w:rsidP="006E674B">
      <w:pPr>
        <w:spacing w:after="200" w:line="276" w:lineRule="auto"/>
        <w:rPr>
          <w:rFonts w:eastAsia="Calibri" w:cs="Times New Roman"/>
          <w:sz w:val="22"/>
        </w:rPr>
      </w:pPr>
      <w:r w:rsidRPr="006E674B">
        <w:rPr>
          <w:rFonts w:eastAsia="Calibri" w:cs="Times New Roman"/>
          <w:sz w:val="22"/>
          <w:lang w:eastAsia="en-US"/>
        </w:rPr>
        <w:tab/>
      </w:r>
      <w:r w:rsidRPr="006E674B">
        <w:rPr>
          <w:rFonts w:eastAsia="Calibri" w:cs="Times New Roman"/>
          <w:sz w:val="22"/>
        </w:rPr>
        <w:t>Оценка материально-технических условий реализации основной образовательной программы</w:t>
      </w:r>
    </w:p>
    <w:p w:rsidR="006E674B" w:rsidRPr="006E674B" w:rsidRDefault="006E674B" w:rsidP="006E674B">
      <w:pPr>
        <w:spacing w:after="200" w:line="276" w:lineRule="auto"/>
        <w:rPr>
          <w:rFonts w:eastAsia="Calibri" w:cs="Times New Roman"/>
          <w:sz w:val="22"/>
        </w:rPr>
      </w:pPr>
    </w:p>
    <w:tbl>
      <w:tblPr>
        <w:tblW w:w="7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4253"/>
        <w:gridCol w:w="1559"/>
        <w:gridCol w:w="567"/>
      </w:tblGrid>
      <w:tr w:rsidR="006E674B" w:rsidRPr="006E674B" w:rsidTr="00243995">
        <w:tc>
          <w:tcPr>
            <w:tcW w:w="81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c>
          <w:tcPr>
            <w:tcW w:w="4253"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Требования ФГОС, нормативных и локальных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lastRenderedPageBreak/>
              <w:t>актов</w:t>
            </w:r>
          </w:p>
        </w:tc>
        <w:tc>
          <w:tcPr>
            <w:tcW w:w="1559"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lastRenderedPageBreak/>
              <w:t>Необходимо/имеются</w:t>
            </w:r>
          </w:p>
        </w:tc>
        <w:tc>
          <w:tcPr>
            <w:tcW w:w="56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  Обору</w:t>
            </w:r>
            <w:r w:rsidRPr="006E674B">
              <w:rPr>
                <w:rFonts w:eastAsia="Calibri" w:cs="Times New Roman"/>
                <w:sz w:val="22"/>
              </w:rPr>
              <w:lastRenderedPageBreak/>
              <w:t>дование и оснащение</w:t>
            </w:r>
          </w:p>
        </w:tc>
      </w:tr>
      <w:tr w:rsidR="006E674B" w:rsidRPr="006E674B" w:rsidTr="00243995">
        <w:tc>
          <w:tcPr>
            <w:tcW w:w="81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lastRenderedPageBreak/>
              <w:t>1.</w:t>
            </w:r>
          </w:p>
        </w:tc>
        <w:tc>
          <w:tcPr>
            <w:tcW w:w="4253"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Учебные кабинеты с автоматизированным рабочим местом учителя</w:t>
            </w:r>
          </w:p>
        </w:tc>
        <w:tc>
          <w:tcPr>
            <w:tcW w:w="1559"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1717</w:t>
            </w:r>
          </w:p>
        </w:tc>
        <w:tc>
          <w:tcPr>
            <w:tcW w:w="56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Компьютер32, проектор + экран5</w:t>
            </w:r>
          </w:p>
        </w:tc>
      </w:tr>
      <w:tr w:rsidR="006E674B" w:rsidRPr="006E674B" w:rsidTr="00243995">
        <w:tc>
          <w:tcPr>
            <w:tcW w:w="81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2.</w:t>
            </w:r>
          </w:p>
        </w:tc>
        <w:tc>
          <w:tcPr>
            <w:tcW w:w="4253"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Учебные  кабинеты ИКТ с автоматизированными рабочими местами ученика и учителя </w:t>
            </w:r>
          </w:p>
        </w:tc>
        <w:tc>
          <w:tcPr>
            <w:tcW w:w="1559"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1/1</w:t>
            </w:r>
          </w:p>
        </w:tc>
        <w:tc>
          <w:tcPr>
            <w:tcW w:w="56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Компьютер (8), проектор(1) </w:t>
            </w:r>
          </w:p>
        </w:tc>
      </w:tr>
      <w:tr w:rsidR="006E674B" w:rsidRPr="006E674B" w:rsidTr="00243995">
        <w:tc>
          <w:tcPr>
            <w:tcW w:w="81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3.</w:t>
            </w:r>
          </w:p>
        </w:tc>
        <w:tc>
          <w:tcPr>
            <w:tcW w:w="4253"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Учебный  кабинет иностранного языка</w:t>
            </w:r>
          </w:p>
        </w:tc>
        <w:tc>
          <w:tcPr>
            <w:tcW w:w="1559"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1/1</w:t>
            </w:r>
          </w:p>
        </w:tc>
        <w:tc>
          <w:tcPr>
            <w:tcW w:w="56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 компьютер</w:t>
            </w:r>
            <w:r w:rsidRPr="006E674B">
              <w:rPr>
                <w:rFonts w:eastAsia="Calibri" w:cs="Times New Roman"/>
                <w:sz w:val="22"/>
              </w:rPr>
              <w:lastRenderedPageBreak/>
              <w:t>,</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1 магнитофон</w:t>
            </w:r>
          </w:p>
        </w:tc>
      </w:tr>
      <w:tr w:rsidR="006E674B" w:rsidRPr="006E674B" w:rsidTr="00243995">
        <w:tc>
          <w:tcPr>
            <w:tcW w:w="81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lastRenderedPageBreak/>
              <w:t>4.</w:t>
            </w:r>
          </w:p>
        </w:tc>
        <w:tc>
          <w:tcPr>
            <w:tcW w:w="4253"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Учебные кабинеты для трудового обучения (мастерские) </w:t>
            </w:r>
          </w:p>
        </w:tc>
        <w:tc>
          <w:tcPr>
            <w:tcW w:w="1559"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1/1</w:t>
            </w:r>
          </w:p>
        </w:tc>
        <w:tc>
          <w:tcPr>
            <w:tcW w:w="56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243995">
        <w:tc>
          <w:tcPr>
            <w:tcW w:w="81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5.</w:t>
            </w:r>
          </w:p>
        </w:tc>
        <w:tc>
          <w:tcPr>
            <w:tcW w:w="4253"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Учебный кабинет для проведения уроков искусства</w:t>
            </w:r>
          </w:p>
          <w:p w:rsidR="006E674B" w:rsidRPr="006E674B" w:rsidRDefault="006E674B" w:rsidP="006E674B">
            <w:pPr>
              <w:spacing w:after="200" w:line="276" w:lineRule="auto"/>
              <w:rPr>
                <w:rFonts w:eastAsia="Calibri" w:cs="Times New Roman"/>
                <w:sz w:val="22"/>
              </w:rPr>
            </w:pPr>
          </w:p>
        </w:tc>
        <w:tc>
          <w:tcPr>
            <w:tcW w:w="1559"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1/1</w:t>
            </w:r>
          </w:p>
        </w:tc>
        <w:tc>
          <w:tcPr>
            <w:tcW w:w="56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магнитофон</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1 компьютер</w:t>
            </w:r>
          </w:p>
        </w:tc>
      </w:tr>
      <w:tr w:rsidR="006E674B" w:rsidRPr="006E674B" w:rsidTr="00243995">
        <w:tc>
          <w:tcPr>
            <w:tcW w:w="81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6.</w:t>
            </w:r>
          </w:p>
        </w:tc>
        <w:tc>
          <w:tcPr>
            <w:tcW w:w="4253"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Помещение медиацентра </w:t>
            </w:r>
          </w:p>
          <w:p w:rsidR="006E674B" w:rsidRPr="006E674B" w:rsidRDefault="006E674B" w:rsidP="006E674B">
            <w:pPr>
              <w:spacing w:after="200" w:line="276" w:lineRule="auto"/>
              <w:rPr>
                <w:rFonts w:eastAsia="Calibri" w:cs="Times New Roman"/>
                <w:sz w:val="22"/>
              </w:rPr>
            </w:pPr>
          </w:p>
        </w:tc>
        <w:tc>
          <w:tcPr>
            <w:tcW w:w="1559"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1/0</w:t>
            </w:r>
          </w:p>
        </w:tc>
        <w:tc>
          <w:tcPr>
            <w:tcW w:w="567" w:type="dxa"/>
          </w:tcPr>
          <w:p w:rsidR="006E674B" w:rsidRPr="006E674B" w:rsidRDefault="006E674B" w:rsidP="006E674B">
            <w:pPr>
              <w:spacing w:after="200" w:line="276" w:lineRule="auto"/>
              <w:rPr>
                <w:rFonts w:eastAsia="Calibri" w:cs="Times New Roman"/>
                <w:sz w:val="22"/>
              </w:rPr>
            </w:pPr>
          </w:p>
        </w:tc>
      </w:tr>
      <w:tr w:rsidR="006E674B" w:rsidRPr="006E674B" w:rsidTr="00243995">
        <w:tc>
          <w:tcPr>
            <w:tcW w:w="81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7.</w:t>
            </w:r>
          </w:p>
        </w:tc>
        <w:tc>
          <w:tcPr>
            <w:tcW w:w="4253"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Помещения для медицинского персонала</w:t>
            </w:r>
          </w:p>
        </w:tc>
        <w:tc>
          <w:tcPr>
            <w:tcW w:w="1559"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1/0</w:t>
            </w:r>
          </w:p>
        </w:tc>
        <w:tc>
          <w:tcPr>
            <w:tcW w:w="567" w:type="dxa"/>
          </w:tcPr>
          <w:p w:rsidR="006E674B" w:rsidRPr="006E674B" w:rsidRDefault="006E674B" w:rsidP="006E674B">
            <w:pPr>
              <w:spacing w:after="200" w:line="276" w:lineRule="auto"/>
              <w:rPr>
                <w:rFonts w:eastAsia="Calibri" w:cs="Times New Roman"/>
                <w:sz w:val="22"/>
              </w:rPr>
            </w:pPr>
          </w:p>
        </w:tc>
      </w:tr>
      <w:tr w:rsidR="006E674B" w:rsidRPr="006E674B" w:rsidTr="00243995">
        <w:tc>
          <w:tcPr>
            <w:tcW w:w="81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8.</w:t>
            </w:r>
          </w:p>
        </w:tc>
        <w:tc>
          <w:tcPr>
            <w:tcW w:w="4253"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Гардеробы, санузлы, места личной гигиены</w:t>
            </w:r>
          </w:p>
        </w:tc>
        <w:tc>
          <w:tcPr>
            <w:tcW w:w="1559"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имеются</w:t>
            </w:r>
          </w:p>
        </w:tc>
        <w:tc>
          <w:tcPr>
            <w:tcW w:w="56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w:t>
            </w:r>
          </w:p>
        </w:tc>
      </w:tr>
      <w:tr w:rsidR="006E674B" w:rsidRPr="006E674B" w:rsidTr="00243995">
        <w:tc>
          <w:tcPr>
            <w:tcW w:w="81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9.</w:t>
            </w:r>
          </w:p>
        </w:tc>
        <w:tc>
          <w:tcPr>
            <w:tcW w:w="4253"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Помещения для питания</w:t>
            </w:r>
          </w:p>
        </w:tc>
        <w:tc>
          <w:tcPr>
            <w:tcW w:w="1559"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w:t>
            </w:r>
          </w:p>
        </w:tc>
        <w:tc>
          <w:tcPr>
            <w:tcW w:w="56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w:t>
            </w:r>
          </w:p>
        </w:tc>
      </w:tr>
      <w:tr w:rsidR="006E674B" w:rsidRPr="006E674B" w:rsidTr="00243995">
        <w:tc>
          <w:tcPr>
            <w:tcW w:w="81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10.</w:t>
            </w:r>
          </w:p>
        </w:tc>
        <w:tc>
          <w:tcPr>
            <w:tcW w:w="4253"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Спортивные залы</w:t>
            </w:r>
          </w:p>
        </w:tc>
        <w:tc>
          <w:tcPr>
            <w:tcW w:w="1559"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w:t>
            </w:r>
          </w:p>
        </w:tc>
        <w:tc>
          <w:tcPr>
            <w:tcW w:w="56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w:t>
            </w:r>
          </w:p>
        </w:tc>
      </w:tr>
      <w:tr w:rsidR="006E674B" w:rsidRPr="006E674B" w:rsidTr="00243995">
        <w:tc>
          <w:tcPr>
            <w:tcW w:w="81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lastRenderedPageBreak/>
              <w:t>11.</w:t>
            </w:r>
          </w:p>
        </w:tc>
        <w:tc>
          <w:tcPr>
            <w:tcW w:w="4253"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Спортивная площадка с оборудованием</w:t>
            </w:r>
          </w:p>
        </w:tc>
        <w:tc>
          <w:tcPr>
            <w:tcW w:w="1559"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w:t>
            </w:r>
          </w:p>
        </w:tc>
        <w:tc>
          <w:tcPr>
            <w:tcW w:w="56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w:t>
            </w:r>
          </w:p>
        </w:tc>
      </w:tr>
      <w:tr w:rsidR="006E674B" w:rsidRPr="006E674B" w:rsidTr="00243995">
        <w:tc>
          <w:tcPr>
            <w:tcW w:w="81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12.</w:t>
            </w:r>
          </w:p>
        </w:tc>
        <w:tc>
          <w:tcPr>
            <w:tcW w:w="4253"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Библиотека с читальным залом</w:t>
            </w:r>
          </w:p>
        </w:tc>
        <w:tc>
          <w:tcPr>
            <w:tcW w:w="1559"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w:t>
            </w:r>
          </w:p>
        </w:tc>
        <w:tc>
          <w:tcPr>
            <w:tcW w:w="56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w:t>
            </w:r>
          </w:p>
        </w:tc>
      </w:tr>
      <w:tr w:rsidR="006E674B" w:rsidRPr="006E674B" w:rsidTr="00243995">
        <w:tc>
          <w:tcPr>
            <w:tcW w:w="81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13.</w:t>
            </w:r>
          </w:p>
        </w:tc>
        <w:tc>
          <w:tcPr>
            <w:tcW w:w="4253"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Административные  помещения</w:t>
            </w:r>
          </w:p>
        </w:tc>
        <w:tc>
          <w:tcPr>
            <w:tcW w:w="1559"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1 к. директора,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1 к. секретаря,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1 к.старшей вожатой;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1к. зам. дир. по УВР;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1к. педагога-организатора;</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1 к.  – учительская</w:t>
            </w:r>
          </w:p>
        </w:tc>
        <w:tc>
          <w:tcPr>
            <w:tcW w:w="56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оснащены необходимым оборудованием </w:t>
            </w:r>
          </w:p>
        </w:tc>
      </w:tr>
    </w:tbl>
    <w:p w:rsidR="006E674B" w:rsidRPr="006E674B" w:rsidRDefault="006E674B" w:rsidP="006E674B">
      <w:pPr>
        <w:spacing w:after="200" w:line="276" w:lineRule="auto"/>
        <w:rPr>
          <w:rFonts w:eastAsia="Calibri" w:cs="Times New Roman"/>
          <w:sz w:val="22"/>
        </w:rPr>
      </w:pPr>
    </w:p>
    <w:p w:rsidR="006E674B" w:rsidRPr="006E674B" w:rsidRDefault="006E674B" w:rsidP="006E674B">
      <w:pPr>
        <w:spacing w:after="200" w:line="276" w:lineRule="auto"/>
        <w:rPr>
          <w:rFonts w:eastAsia="Calibri" w:cs="Times New Roman"/>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77"/>
        <w:gridCol w:w="2458"/>
        <w:gridCol w:w="1681"/>
      </w:tblGrid>
      <w:tr w:rsidR="006E674B" w:rsidRPr="006E674B" w:rsidTr="006E674B">
        <w:tc>
          <w:tcPr>
            <w:tcW w:w="267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Компоненты  оснащения  </w:t>
            </w: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Необходимое оборудование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и оснащение</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Необходимо/</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w:t>
            </w:r>
          </w:p>
        </w:tc>
      </w:tr>
      <w:tr w:rsidR="006E674B" w:rsidRPr="006E674B" w:rsidTr="006E674B">
        <w:tc>
          <w:tcPr>
            <w:tcW w:w="2677" w:type="dxa"/>
            <w:vMerge w:val="restart"/>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Компоненты оснащения учебного(предметного) кабинета основной школы</w:t>
            </w: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Паспорт кабинета</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Учебно-методические материалы, УМК по предметам, </w:t>
            </w:r>
            <w:r w:rsidRPr="006E674B">
              <w:rPr>
                <w:rFonts w:eastAsia="Calibri" w:cs="Times New Roman"/>
                <w:sz w:val="22"/>
              </w:rPr>
              <w:lastRenderedPageBreak/>
              <w:t>дидактические и раздаточные материалы по предметам</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lastRenderedPageBreak/>
              <w:t>имеются по всем предметам</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Аудиозаписи, ТСО,  компьютерные, информационно-коммуникационные средства</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имеются</w:t>
            </w:r>
          </w:p>
          <w:p w:rsidR="006E674B" w:rsidRPr="006E674B" w:rsidRDefault="006E674B" w:rsidP="006E674B">
            <w:pPr>
              <w:spacing w:after="200" w:line="276" w:lineRule="auto"/>
              <w:rPr>
                <w:rFonts w:eastAsia="Calibri" w:cs="Times New Roman"/>
                <w:sz w:val="22"/>
              </w:rPr>
            </w:pP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Мебель  </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 обновлена</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Подключение к локальной сети школы</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Выход в Интернет  </w:t>
            </w:r>
          </w:p>
          <w:p w:rsidR="006E674B" w:rsidRPr="006E674B" w:rsidRDefault="006E674B" w:rsidP="006E674B">
            <w:pPr>
              <w:spacing w:after="200" w:line="276" w:lineRule="auto"/>
              <w:rPr>
                <w:rFonts w:eastAsia="Calibri" w:cs="Times New Roman"/>
                <w:sz w:val="22"/>
              </w:rPr>
            </w:pP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w:t>
            </w:r>
          </w:p>
        </w:tc>
      </w:tr>
      <w:tr w:rsidR="006E674B" w:rsidRPr="006E674B" w:rsidTr="006E674B">
        <w:tc>
          <w:tcPr>
            <w:tcW w:w="2677" w:type="dxa"/>
            <w:vMerge w:val="restart"/>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Компоненты оснащения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методического кабинета</w:t>
            </w: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Нормативные документы федерального, регионального и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муниципального уровней, сборник локальных актов школы</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Документация ОУ</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Цифровые образовательные ресурсы</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Методическая литература для педагогов, подписная методическая продукция</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Публикации работ педагогов в СМИ</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Публикации в СМИ о школе</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имеются</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Банк исследовательских работ учащихся</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Брошюровочная машина</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нет</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Комплекты диагностических материалов по параллелям</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Имеются по всем предметам. </w:t>
            </w:r>
          </w:p>
        </w:tc>
      </w:tr>
      <w:tr w:rsidR="006E674B" w:rsidRPr="006E674B" w:rsidTr="006E674B">
        <w:tc>
          <w:tcPr>
            <w:tcW w:w="2677" w:type="dxa"/>
            <w:vMerge w:val="restart"/>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Компоненты оснащения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библиотеки</w:t>
            </w: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Стеллажи для книг  </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имеются </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Читальные места</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10</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Компьютеры</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0</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Принтер</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0</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Сканер</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0</w:t>
            </w:r>
          </w:p>
        </w:tc>
      </w:tr>
      <w:tr w:rsidR="006E674B" w:rsidRPr="006E674B" w:rsidTr="006E674B">
        <w:tc>
          <w:tcPr>
            <w:tcW w:w="2677" w:type="dxa"/>
            <w:vMerge w:val="restart"/>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Компоненты оснащения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спортивных залов</w:t>
            </w: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Оборудование для занятий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lastRenderedPageBreak/>
              <w:t>гимнастикой</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lastRenderedPageBreak/>
              <w:t>Обручи, мячи, маты, канат, брусья, бревно</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Столы для настольного тенниса</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Оборудование для занятий спортивными играми</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Имеется (футбол,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волейбол, баскетбол)</w:t>
            </w:r>
          </w:p>
        </w:tc>
      </w:tr>
      <w:tr w:rsidR="006E674B" w:rsidRPr="006E674B" w:rsidTr="006E674B">
        <w:tc>
          <w:tcPr>
            <w:tcW w:w="2677" w:type="dxa"/>
            <w:vMerge w:val="restart"/>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Компоненты оснащения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спортивной площадки</w:t>
            </w: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Беговая дорожка 200 м</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Волейбольная площадка</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Футбольная площадка</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Баскетбольная площадка</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Сектор для метания мяча</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Яма для прыжков в длину</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Полоса препятствий</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val="restart"/>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Компоненты оснащения актового зала</w:t>
            </w: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Ноутбук</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Проектор</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нет</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Экран</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Фонотека, цифровые ресурсы</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Усилители</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Колонки</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Микрофоны</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Стойки под микрофоны</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Компьютер</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Магнитофон</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val="restart"/>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Компоненты оснащения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мастерской</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конструирования и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моделирования одежды</w:t>
            </w: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Швейные эл. машины</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Утюг</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Гладильная доска</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Электрочайник </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Микроволновая печь </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Холодильник </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Электроплиты </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Оверлок </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Компьютер </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Расходные материалы(иголки, нитки, декоративные булавки)</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имеются, требуют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постоянного пополнения</w:t>
            </w:r>
          </w:p>
        </w:tc>
      </w:tr>
      <w:tr w:rsidR="006E674B" w:rsidRPr="006E674B" w:rsidTr="006E674B">
        <w:tc>
          <w:tcPr>
            <w:tcW w:w="2677" w:type="dxa"/>
            <w:vMerge w:val="restart"/>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Компоненты оснащения</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lastRenderedPageBreak/>
              <w:t>мастерских</w:t>
            </w: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lastRenderedPageBreak/>
              <w:t xml:space="preserve">Токарные станки по дереву  </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0</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Токарные станки по металлу  </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Сверлильные станки  </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Фрезерные станки  </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Фуговальные станки  </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0</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Точильные станки  </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4</w:t>
            </w:r>
          </w:p>
        </w:tc>
      </w:tr>
      <w:tr w:rsidR="006E674B" w:rsidRPr="006E674B" w:rsidTr="006E674B">
        <w:tc>
          <w:tcPr>
            <w:tcW w:w="2677" w:type="dxa"/>
            <w:vMerge w:val="restart"/>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Компоненты оснащения</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помещений для питания</w:t>
            </w: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Обеденные зоны</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70</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Пищеблок с подсобными помещениями</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w:t>
            </w:r>
          </w:p>
        </w:tc>
      </w:tr>
      <w:tr w:rsidR="006E674B" w:rsidRPr="006E674B" w:rsidTr="006E674B">
        <w:tc>
          <w:tcPr>
            <w:tcW w:w="2677" w:type="dxa"/>
            <w:vMerge/>
          </w:tcPr>
          <w:p w:rsidR="006E674B" w:rsidRPr="006E674B" w:rsidRDefault="006E674B" w:rsidP="006E674B">
            <w:pPr>
              <w:spacing w:after="200" w:line="276" w:lineRule="auto"/>
              <w:rPr>
                <w:rFonts w:eastAsia="Calibri" w:cs="Times New Roman"/>
                <w:sz w:val="22"/>
              </w:rPr>
            </w:pP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Оборудование  </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w:t>
            </w:r>
          </w:p>
        </w:tc>
      </w:tr>
      <w:tr w:rsidR="006E674B" w:rsidRPr="006E674B" w:rsidTr="006E674B">
        <w:tc>
          <w:tcPr>
            <w:tcW w:w="2677"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Комплект оснащения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медицинского кабинета</w:t>
            </w:r>
          </w:p>
        </w:tc>
        <w:tc>
          <w:tcPr>
            <w:tcW w:w="2458"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Оборудование медицинских и прививочных кабинетов согласно нормам</w:t>
            </w:r>
          </w:p>
        </w:tc>
        <w:tc>
          <w:tcPr>
            <w:tcW w:w="1681" w:type="dxa"/>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w:t>
            </w:r>
          </w:p>
        </w:tc>
      </w:tr>
    </w:tbl>
    <w:p w:rsidR="006E674B" w:rsidRPr="006E674B" w:rsidRDefault="006E674B" w:rsidP="006E674B">
      <w:pPr>
        <w:spacing w:after="200" w:line="276" w:lineRule="auto"/>
        <w:rPr>
          <w:rFonts w:eastAsia="Calibri" w:cs="Times New Roman"/>
          <w:sz w:val="22"/>
        </w:rPr>
      </w:pPr>
      <w:r w:rsidRPr="006E674B">
        <w:rPr>
          <w:rFonts w:eastAsia="Calibri" w:cs="Times New Roman"/>
          <w:sz w:val="22"/>
        </w:rPr>
        <w:t>Материально-техническая база БОУТР ОО «Никольская СОШ»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В соответствии с требованиями ФОП НОО в БОУ ТР ОО «Никольская СОШ», оборудованы:</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 учебные кабинеты с автоматизированными рабочими местами обучающихся и педагогических работников;</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lastRenderedPageBreak/>
        <w:t>• необходимые для реализации учебной и внеурочной деятельности лаборатории и мастерские;</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 помещения (кабинеты, мастерские) для занятий музыкой,  и изобразительным искусством;</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 информационно-библиотечные центры с рабочими зонами, оборудованными книгохранилищем, обеспечивающими сохранность книжного фонда, медиатекой;</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 актовый зал;</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 спортивные комплексы, залы, стадионы, спортивные площадки, тиры, оснащённые игровым, спортивным оборудованием и инвентарём;</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 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 гардероб, санузлы, места личной гигиены;</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 участок (территория) с необходимым набором оснащённых зон.</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Оценка материально-технических условий реализации основной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4252"/>
        <w:gridCol w:w="2051"/>
      </w:tblGrid>
      <w:tr w:rsidR="006E674B" w:rsidRPr="006E674B" w:rsidTr="006E674B">
        <w:tc>
          <w:tcPr>
            <w:tcW w:w="0" w:type="auto"/>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 </w:t>
            </w:r>
            <w:r w:rsidRPr="006E674B">
              <w:rPr>
                <w:rFonts w:eastAsia="Calibri" w:cs="Times New Roman"/>
                <w:sz w:val="22"/>
              </w:rPr>
              <w:lastRenderedPageBreak/>
              <w:t>п/п</w:t>
            </w:r>
          </w:p>
        </w:tc>
        <w:tc>
          <w:tcPr>
            <w:tcW w:w="6199" w:type="dxa"/>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lastRenderedPageBreak/>
              <w:t xml:space="preserve">Требования ФГОС, нормативных и </w:t>
            </w:r>
            <w:r w:rsidRPr="006E674B">
              <w:rPr>
                <w:rFonts w:eastAsia="Calibri" w:cs="Times New Roman"/>
                <w:sz w:val="22"/>
              </w:rPr>
              <w:lastRenderedPageBreak/>
              <w:t>локальных актов</w:t>
            </w:r>
          </w:p>
        </w:tc>
        <w:tc>
          <w:tcPr>
            <w:tcW w:w="2658" w:type="dxa"/>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lastRenderedPageBreak/>
              <w:t xml:space="preserve">Необходимо/ </w:t>
            </w:r>
            <w:r w:rsidRPr="006E674B">
              <w:rPr>
                <w:rFonts w:eastAsia="Calibri" w:cs="Times New Roman"/>
                <w:sz w:val="22"/>
              </w:rPr>
              <w:lastRenderedPageBreak/>
              <w:t>имеются в наличии</w:t>
            </w:r>
          </w:p>
        </w:tc>
      </w:tr>
      <w:tr w:rsidR="006E674B" w:rsidRPr="006E674B" w:rsidTr="006E674B">
        <w:tc>
          <w:tcPr>
            <w:tcW w:w="0" w:type="auto"/>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lastRenderedPageBreak/>
              <w:t>1</w:t>
            </w:r>
          </w:p>
        </w:tc>
        <w:tc>
          <w:tcPr>
            <w:tcW w:w="6199" w:type="dxa"/>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15\15</w:t>
            </w:r>
          </w:p>
        </w:tc>
      </w:tr>
      <w:tr w:rsidR="006E674B" w:rsidRPr="006E674B" w:rsidTr="006E674B">
        <w:tc>
          <w:tcPr>
            <w:tcW w:w="0" w:type="auto"/>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2</w:t>
            </w:r>
          </w:p>
        </w:tc>
        <w:tc>
          <w:tcPr>
            <w:tcW w:w="6199" w:type="dxa"/>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3\3</w:t>
            </w:r>
          </w:p>
        </w:tc>
      </w:tr>
    </w:tbl>
    <w:p w:rsidR="006E674B" w:rsidRPr="006E674B" w:rsidRDefault="006E674B" w:rsidP="006E674B">
      <w:pPr>
        <w:spacing w:after="200" w:line="276" w:lineRule="auto"/>
        <w:rPr>
          <w:rFonts w:eastAsia="Calibri" w:cs="Times New Roman"/>
          <w:sz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7"/>
        <w:gridCol w:w="3429"/>
        <w:gridCol w:w="1822"/>
      </w:tblGrid>
      <w:tr w:rsidR="006E674B" w:rsidRPr="006E674B" w:rsidTr="006E674B">
        <w:tc>
          <w:tcPr>
            <w:tcW w:w="0" w:type="auto"/>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Компоненты оснащения</w:t>
            </w:r>
          </w:p>
        </w:tc>
        <w:tc>
          <w:tcPr>
            <w:tcW w:w="4145" w:type="dxa"/>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Необходимое оборудование и оснащение</w:t>
            </w:r>
            <w:r w:rsidRPr="006E674B">
              <w:rPr>
                <w:rFonts w:eastAsia="Calibri" w:cs="Times New Roman"/>
                <w:sz w:val="22"/>
              </w:rPr>
              <w:footnoteReference w:id="43"/>
            </w:r>
          </w:p>
        </w:tc>
        <w:tc>
          <w:tcPr>
            <w:tcW w:w="2034" w:type="dxa"/>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Необходимо/</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 xml:space="preserve">имеется в </w:t>
            </w:r>
            <w:r w:rsidRPr="006E674B">
              <w:rPr>
                <w:rFonts w:eastAsia="Calibri" w:cs="Times New Roman"/>
                <w:sz w:val="22"/>
              </w:rPr>
              <w:lastRenderedPageBreak/>
              <w:t>наличии</w:t>
            </w:r>
          </w:p>
        </w:tc>
      </w:tr>
      <w:tr w:rsidR="006E674B" w:rsidRPr="006E674B" w:rsidTr="006E674B">
        <w:tc>
          <w:tcPr>
            <w:tcW w:w="0" w:type="auto"/>
            <w:vMerge w:val="restart"/>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lastRenderedPageBreak/>
              <w:t>1. Компоненты оснащения учебного (предметного) кабинета основной школы</w:t>
            </w:r>
          </w:p>
        </w:tc>
        <w:tc>
          <w:tcPr>
            <w:tcW w:w="4145" w:type="dxa"/>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1.1. Нормативные документы, программно-методическое обеспечение, локальные акты: положение о предметном кабинете, паспорт кабинета..</w:t>
            </w:r>
          </w:p>
        </w:tc>
        <w:tc>
          <w:tcPr>
            <w:tcW w:w="2034" w:type="dxa"/>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Имеются</w:t>
            </w:r>
          </w:p>
        </w:tc>
      </w:tr>
      <w:tr w:rsidR="006E674B" w:rsidRPr="006E674B" w:rsidTr="006E674B">
        <w:tc>
          <w:tcPr>
            <w:tcW w:w="0" w:type="auto"/>
            <w:vMerge/>
            <w:tcBorders>
              <w:top w:val="single" w:sz="4" w:space="0" w:color="auto"/>
              <w:left w:val="single" w:sz="4" w:space="0" w:color="auto"/>
              <w:bottom w:val="single" w:sz="4" w:space="0" w:color="auto"/>
              <w:right w:val="single" w:sz="4" w:space="0" w:color="auto"/>
            </w:tcBorders>
            <w:vAlign w:val="center"/>
          </w:tcPr>
          <w:p w:rsidR="006E674B" w:rsidRPr="006E674B" w:rsidRDefault="006E674B" w:rsidP="006E674B">
            <w:pPr>
              <w:spacing w:after="200" w:line="276" w:lineRule="auto"/>
              <w:rPr>
                <w:rFonts w:eastAsia="Calibri" w:cs="Times New Roman"/>
                <w:sz w:val="22"/>
              </w:rPr>
            </w:pPr>
          </w:p>
        </w:tc>
        <w:tc>
          <w:tcPr>
            <w:tcW w:w="4145" w:type="dxa"/>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1.2. Учебно-методические материалы:</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1.2.1. УМК по предметам</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1.2.2. Дидактические и раздаточные материалы по предметам</w:t>
            </w:r>
          </w:p>
        </w:tc>
        <w:tc>
          <w:tcPr>
            <w:tcW w:w="2034" w:type="dxa"/>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 по всем предметам</w:t>
            </w:r>
          </w:p>
        </w:tc>
      </w:tr>
      <w:tr w:rsidR="006E674B" w:rsidRPr="006E674B" w:rsidTr="006E674B">
        <w:tc>
          <w:tcPr>
            <w:tcW w:w="0" w:type="auto"/>
            <w:vMerge/>
            <w:tcBorders>
              <w:top w:val="single" w:sz="4" w:space="0" w:color="auto"/>
              <w:left w:val="single" w:sz="4" w:space="0" w:color="auto"/>
              <w:bottom w:val="single" w:sz="4" w:space="0" w:color="auto"/>
              <w:right w:val="single" w:sz="4" w:space="0" w:color="auto"/>
            </w:tcBorders>
            <w:vAlign w:val="center"/>
          </w:tcPr>
          <w:p w:rsidR="006E674B" w:rsidRPr="006E674B" w:rsidRDefault="006E674B" w:rsidP="006E674B">
            <w:pPr>
              <w:spacing w:after="200" w:line="276" w:lineRule="auto"/>
              <w:rPr>
                <w:rFonts w:eastAsia="Calibri" w:cs="Times New Roman"/>
                <w:sz w:val="22"/>
              </w:rPr>
            </w:pPr>
          </w:p>
        </w:tc>
        <w:tc>
          <w:tcPr>
            <w:tcW w:w="4145" w:type="dxa"/>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1.2.3. Аудиозаписи, слайды по содержанию учебного предмета</w:t>
            </w:r>
          </w:p>
          <w:p w:rsidR="006E674B" w:rsidRPr="006E674B" w:rsidRDefault="006E674B" w:rsidP="006E674B">
            <w:pPr>
              <w:spacing w:after="200" w:line="276" w:lineRule="auto"/>
              <w:rPr>
                <w:rFonts w:eastAsia="Calibri" w:cs="Times New Roman"/>
                <w:sz w:val="22"/>
              </w:rPr>
            </w:pPr>
            <w:r w:rsidRPr="006E674B">
              <w:rPr>
                <w:rFonts w:eastAsia="Calibri" w:cs="Times New Roman"/>
                <w:sz w:val="22"/>
              </w:rPr>
              <w:t>1.2.4. ТСО, компьютерные, информационно-коммуникационные средства: ...</w:t>
            </w:r>
          </w:p>
        </w:tc>
        <w:tc>
          <w:tcPr>
            <w:tcW w:w="2034" w:type="dxa"/>
            <w:tcBorders>
              <w:top w:val="single" w:sz="4" w:space="0" w:color="auto"/>
              <w:left w:val="single" w:sz="4" w:space="0" w:color="auto"/>
              <w:bottom w:val="single" w:sz="4" w:space="0" w:color="auto"/>
              <w:right w:val="single" w:sz="4" w:space="0" w:color="auto"/>
            </w:tcBorders>
          </w:tcPr>
          <w:p w:rsidR="006E674B" w:rsidRPr="006E674B" w:rsidRDefault="006E674B" w:rsidP="006E674B">
            <w:pPr>
              <w:spacing w:after="200" w:line="276" w:lineRule="auto"/>
              <w:rPr>
                <w:rFonts w:eastAsia="Calibri" w:cs="Times New Roman"/>
                <w:sz w:val="22"/>
              </w:rPr>
            </w:pPr>
            <w:r w:rsidRPr="006E674B">
              <w:rPr>
                <w:rFonts w:eastAsia="Calibri" w:cs="Times New Roman"/>
                <w:sz w:val="22"/>
              </w:rPr>
              <w:t>Имеется по всем предметам</w:t>
            </w:r>
          </w:p>
        </w:tc>
      </w:tr>
    </w:tbl>
    <w:p w:rsidR="006E674B" w:rsidRPr="00CF03C3" w:rsidRDefault="006E674B" w:rsidP="006E674B">
      <w:pPr>
        <w:spacing w:after="0" w:line="240" w:lineRule="auto"/>
        <w:ind w:firstLine="709"/>
        <w:jc w:val="both"/>
        <w:rPr>
          <w:rFonts w:cs="Calibri"/>
          <w:b/>
          <w:bCs/>
          <w:szCs w:val="28"/>
        </w:rPr>
      </w:pPr>
    </w:p>
    <w:p w:rsidR="006E674B" w:rsidRPr="006E674B" w:rsidRDefault="006E674B" w:rsidP="006E674B">
      <w:pPr>
        <w:spacing w:after="200" w:line="276" w:lineRule="auto"/>
        <w:rPr>
          <w:rFonts w:eastAsia="Calibri" w:cs="Times New Roman"/>
          <w:sz w:val="22"/>
          <w:lang w:eastAsia="en-US"/>
        </w:rPr>
      </w:pPr>
      <w:bookmarkStart w:id="498" w:name="_Toc97114985"/>
      <w:r w:rsidRPr="006E674B">
        <w:rPr>
          <w:rFonts w:eastAsia="Calibri" w:cs="Times New Roman"/>
          <w:sz w:val="22"/>
          <w:lang w:eastAsia="en-US"/>
        </w:rPr>
        <w:t xml:space="preserve">Материально-техническое обеспечение Школы позволяет реализовывать в полной мере образовательные программы. В Школе оборудованы 15 учебных кабинетов, 15 из них оснащен современной мультимедийной техникой </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На первом этаже здания оборудованы спортивный и актовый залы. На первом этаже оборудованы столовая и пищеблок.</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Плоскостопная площадка на территории Школы оборудована уличными тренажёрами.</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lastRenderedPageBreak/>
        <w:t xml:space="preserve">Образовательный процесс в школе организован в 16 кабинетах(4 кабинета начальной школы, 2 кабинета математики, 1 кабинет ОБЖ , 1 кабинет географии, 2 кабинета русского языка и </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bidi="ru-RU"/>
        </w:rPr>
        <w:t>литературы, 1 кабинет иностранного языка,  1 кабинет химии, 1 кабинет физики, 1 кабинет проектной деятельности, 1 кабинет цифровых и гуманитарных компетенций, 1 логопедический кабинет). Кроме того в школе имеются учебная мастерская (слесарная и столярная),  библиотека, пионерская комната.</w:t>
      </w:r>
    </w:p>
    <w:p w:rsidR="006E674B" w:rsidRPr="006E674B" w:rsidRDefault="00051F4C" w:rsidP="006E674B">
      <w:pPr>
        <w:spacing w:after="200" w:line="276" w:lineRule="auto"/>
        <w:rPr>
          <w:rFonts w:eastAsia="Calibri" w:cs="Times New Roman"/>
          <w:sz w:val="22"/>
          <w:lang w:eastAsia="en-US"/>
        </w:rPr>
      </w:pPr>
      <w:r>
        <w:rPr>
          <w:rFonts w:eastAsia="Calibri" w:cs="Times New Roman"/>
          <w:noProof/>
          <w:sz w:val="22"/>
        </w:rPr>
        <w:pict>
          <v:shapetype id="_x0000_t202" coordsize="21600,21600" o:spt="202" path="m,l,21600r21600,l21600,xe">
            <v:stroke joinstyle="miter"/>
            <v:path gradientshapeok="t" o:connecttype="rect"/>
          </v:shapetype>
          <v:shape id="Поле 3" o:spid="_x0000_s1026" type="#_x0000_t202" style="position:absolute;margin-left:-11.15pt;margin-top:-540pt;width:13.9pt;height:25.45pt;z-index:-251658240;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" filled="f" stroked="f">
            <v:textbox style="mso-fit-shape-to-text:t" inset="0,0,0,0">
              <w:txbxContent>
                <w:p w:rsidR="005375E2" w:rsidRPr="00F0674D" w:rsidRDefault="005375E2" w:rsidP="006E674B"/>
              </w:txbxContent>
            </v:textbox>
            <w10:wrap type="topAndBottom" anchorx="margin"/>
          </v:shape>
        </w:pict>
      </w:r>
      <w:r w:rsidR="006E674B" w:rsidRPr="006E674B">
        <w:rPr>
          <w:rFonts w:eastAsia="Calibri" w:cs="Times New Roman"/>
          <w:sz w:val="22"/>
          <w:lang w:bidi="ru-RU"/>
        </w:rPr>
        <w:t>Учебные и вспомогательные кабинеты оснащены техническими средствами обучения и мебелью:</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Данные о благоустройстве и оснащенности приведены в следующей таблице:</w:t>
      </w:r>
    </w:p>
    <w:p w:rsidR="006E674B" w:rsidRPr="006E674B" w:rsidRDefault="006E674B" w:rsidP="006E674B">
      <w:pPr>
        <w:spacing w:after="200" w:line="276" w:lineRule="auto"/>
        <w:rPr>
          <w:rFonts w:eastAsia="Calibri" w:cs="Times New Roman"/>
          <w:sz w:val="22"/>
          <w:lang w:eastAsia="en-US"/>
        </w:rPr>
      </w:pPr>
    </w:p>
    <w:p w:rsidR="006E674B" w:rsidRPr="006E674B" w:rsidRDefault="006E674B" w:rsidP="006E674B">
      <w:pPr>
        <w:spacing w:after="200" w:line="276" w:lineRule="auto"/>
        <w:rPr>
          <w:rFonts w:eastAsia="Calibri" w:cs="Times New Roman"/>
          <w:sz w:val="22"/>
          <w:lang/>
        </w:rPr>
      </w:pPr>
      <w:r w:rsidRPr="006E674B">
        <w:rPr>
          <w:rFonts w:eastAsia="Calibri" w:cs="Times New Roman"/>
          <w:sz w:val="22"/>
          <w:lang/>
        </w:rPr>
        <w:t>Учебные кабинеты</w:t>
      </w:r>
    </w:p>
    <w:tbl>
      <w:tblPr>
        <w:tblpPr w:leftFromText="180" w:rightFromText="180" w:vertAnchor="text" w:tblpX="-274" w:tblpY="1"/>
        <w:tblOverlap w:val="never"/>
        <w:tblW w:w="10216" w:type="dxa"/>
        <w:tblLayout w:type="fixed"/>
        <w:tblCellMar>
          <w:left w:w="10" w:type="dxa"/>
          <w:right w:w="10" w:type="dxa"/>
        </w:tblCellMar>
        <w:tblLook w:val="04A0"/>
      </w:tblPr>
      <w:tblGrid>
        <w:gridCol w:w="494"/>
        <w:gridCol w:w="1501"/>
        <w:gridCol w:w="709"/>
        <w:gridCol w:w="1701"/>
        <w:gridCol w:w="1559"/>
        <w:gridCol w:w="4252"/>
      </w:tblGrid>
      <w:tr w:rsidR="006E674B" w:rsidRPr="006E674B" w:rsidTr="006E674B">
        <w:trPr>
          <w:trHeight w:hRule="exact" w:val="2134"/>
        </w:trPr>
        <w:tc>
          <w:tcPr>
            <w:tcW w:w="494"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п/п</w:t>
            </w:r>
          </w:p>
        </w:tc>
        <w:tc>
          <w:tcPr>
            <w:tcW w:w="1501"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Наименование, учебных классов лабораторий,</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(с указанием №)</w:t>
            </w:r>
          </w:p>
        </w:tc>
        <w:tc>
          <w:tcPr>
            <w:tcW w:w="709"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Коли</w:t>
            </w:r>
            <w:r w:rsidRPr="006E674B">
              <w:rPr>
                <w:rFonts w:eastAsia="Calibri" w:cs="Times New Roman"/>
                <w:sz w:val="22"/>
                <w:lang w:bidi="ru-RU"/>
              </w:rPr>
              <w:softHyphen/>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bidi="ru-RU"/>
              </w:rPr>
              <w:t>чест</w:t>
            </w:r>
            <w:r w:rsidRPr="006E674B">
              <w:rPr>
                <w:rFonts w:eastAsia="Calibri" w:cs="Times New Roman"/>
                <w:sz w:val="22"/>
                <w:lang w:bidi="ru-RU"/>
              </w:rPr>
              <w:softHyphen/>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во</w:t>
            </w:r>
          </w:p>
        </w:tc>
        <w:tc>
          <w:tcPr>
            <w:tcW w:w="1701" w:type="dxa"/>
            <w:tcBorders>
              <w:top w:val="single" w:sz="4" w:space="0" w:color="auto"/>
              <w:left w:val="single" w:sz="4" w:space="0" w:color="auto"/>
              <w:bottom w:val="nil"/>
              <w:right w:val="nil"/>
            </w:tcBorders>
            <w:shd w:val="clear" w:color="auto" w:fill="FFFFFF"/>
            <w:vAlign w:val="bottom"/>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Оснащённость необходимыми пособиями, обо</w:t>
            </w:r>
            <w:r w:rsidRPr="006E674B">
              <w:rPr>
                <w:rFonts w:eastAsia="Calibri" w:cs="Times New Roman"/>
                <w:sz w:val="22"/>
                <w:lang w:bidi="ru-RU"/>
              </w:rPr>
              <w:softHyphen/>
              <w:t>рудованием, учебно</w:t>
            </w:r>
            <w:r w:rsidRPr="006E674B">
              <w:rPr>
                <w:rFonts w:eastAsia="Calibri" w:cs="Times New Roman"/>
                <w:sz w:val="22"/>
                <w:lang w:bidi="ru-RU"/>
              </w:rPr>
              <w:softHyphen/>
              <w:t>методическими материалами</w:t>
            </w:r>
          </w:p>
        </w:tc>
        <w:tc>
          <w:tcPr>
            <w:tcW w:w="1559"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Наличие ТСО</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(наименование, кол-во, шт.)</w:t>
            </w:r>
          </w:p>
        </w:tc>
        <w:tc>
          <w:tcPr>
            <w:tcW w:w="4252" w:type="dxa"/>
            <w:tcBorders>
              <w:top w:val="single" w:sz="4" w:space="0" w:color="auto"/>
              <w:left w:val="single" w:sz="4" w:space="0" w:color="auto"/>
              <w:bottom w:val="nil"/>
              <w:right w:val="single" w:sz="4" w:space="0" w:color="auto"/>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Оснащённость ученической мебелью (кол-во, шт.)</w:t>
            </w:r>
          </w:p>
        </w:tc>
      </w:tr>
      <w:tr w:rsidR="006E674B" w:rsidRPr="006E674B" w:rsidTr="006E674B">
        <w:trPr>
          <w:trHeight w:hRule="exact" w:val="1988"/>
        </w:trPr>
        <w:tc>
          <w:tcPr>
            <w:tcW w:w="494"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1.</w:t>
            </w:r>
          </w:p>
        </w:tc>
        <w:tc>
          <w:tcPr>
            <w:tcW w:w="1501"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 xml:space="preserve">Кабинеты начальных классов </w:t>
            </w:r>
          </w:p>
        </w:tc>
        <w:tc>
          <w:tcPr>
            <w:tcW w:w="709"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rPr>
              <w:t>4</w:t>
            </w:r>
          </w:p>
        </w:tc>
        <w:tc>
          <w:tcPr>
            <w:tcW w:w="1701"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Оснащены</w:t>
            </w:r>
          </w:p>
        </w:tc>
        <w:tc>
          <w:tcPr>
            <w:tcW w:w="1559" w:type="dxa"/>
            <w:tcBorders>
              <w:top w:val="single" w:sz="4" w:space="0" w:color="auto"/>
              <w:left w:val="single" w:sz="4" w:space="0" w:color="auto"/>
              <w:bottom w:val="nil"/>
              <w:right w:val="nil"/>
            </w:tcBorders>
            <w:shd w:val="clear" w:color="auto" w:fill="FFFFFF"/>
            <w:vAlign w:val="bottom"/>
            <w:hideMark/>
          </w:tcPr>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 xml:space="preserve">Музыкальный центр - 1, </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 xml:space="preserve">проектор - 3,  </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ноутбук – 13,</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нетбуки-6</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принтер -1</w:t>
            </w:r>
          </w:p>
          <w:p w:rsidR="006E674B" w:rsidRPr="006E674B" w:rsidRDefault="006E674B" w:rsidP="006E674B">
            <w:pPr>
              <w:spacing w:after="200" w:line="276" w:lineRule="auto"/>
              <w:rPr>
                <w:rFonts w:eastAsia="Calibri" w:cs="Times New Roman"/>
                <w:sz w:val="22"/>
                <w:lang w:bidi="ru-RU"/>
              </w:rPr>
            </w:pP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нетбук-6</w:t>
            </w:r>
          </w:p>
        </w:tc>
        <w:tc>
          <w:tcPr>
            <w:tcW w:w="4252" w:type="dxa"/>
            <w:tcBorders>
              <w:top w:val="single" w:sz="4" w:space="0" w:color="auto"/>
              <w:left w:val="single" w:sz="4" w:space="0" w:color="auto"/>
              <w:bottom w:val="nil"/>
              <w:right w:val="single" w:sz="4" w:space="0" w:color="auto"/>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парта ученическая - 45,</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стул – 56</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стол учительский-4</w:t>
            </w:r>
          </w:p>
        </w:tc>
      </w:tr>
      <w:tr w:rsidR="006E674B" w:rsidRPr="006E674B" w:rsidTr="006E674B">
        <w:trPr>
          <w:trHeight w:hRule="exact" w:val="5245"/>
        </w:trPr>
        <w:tc>
          <w:tcPr>
            <w:tcW w:w="494" w:type="dxa"/>
            <w:tcBorders>
              <w:top w:val="single" w:sz="4" w:space="0" w:color="auto"/>
              <w:left w:val="single" w:sz="4" w:space="0" w:color="auto"/>
              <w:bottom w:val="single" w:sz="4" w:space="0" w:color="auto"/>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lastRenderedPageBreak/>
              <w:t>2.</w:t>
            </w:r>
          </w:p>
        </w:tc>
        <w:tc>
          <w:tcPr>
            <w:tcW w:w="1501" w:type="dxa"/>
            <w:tcBorders>
              <w:top w:val="single" w:sz="4" w:space="0" w:color="auto"/>
              <w:left w:val="single" w:sz="4" w:space="0" w:color="auto"/>
              <w:bottom w:val="single" w:sz="4" w:space="0" w:color="auto"/>
              <w:right w:val="nil"/>
            </w:tcBorders>
            <w:shd w:val="clear" w:color="auto" w:fill="FFFFFF"/>
            <w:vAlign w:val="bottom"/>
            <w:hideMark/>
          </w:tcPr>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 xml:space="preserve">Кабинеты русского языка и литературы </w:t>
            </w:r>
          </w:p>
          <w:p w:rsidR="006E674B" w:rsidRPr="006E674B" w:rsidRDefault="006E674B" w:rsidP="006E674B">
            <w:pPr>
              <w:spacing w:after="200" w:line="276" w:lineRule="auto"/>
              <w:rPr>
                <w:rFonts w:eastAsia="Calibri" w:cs="Times New Roman"/>
                <w:sz w:val="22"/>
                <w:lang w:bidi="ru-RU"/>
              </w:rPr>
            </w:pPr>
          </w:p>
          <w:p w:rsidR="006E674B" w:rsidRPr="006E674B" w:rsidRDefault="006E674B" w:rsidP="006E674B">
            <w:pPr>
              <w:spacing w:after="200" w:line="276" w:lineRule="auto"/>
              <w:rPr>
                <w:rFonts w:eastAsia="Calibri" w:cs="Times New Roman"/>
                <w:sz w:val="22"/>
                <w:lang w:bidi="ru-RU"/>
              </w:rPr>
            </w:pPr>
          </w:p>
          <w:p w:rsidR="006E674B" w:rsidRPr="006E674B" w:rsidRDefault="006E674B" w:rsidP="006E674B">
            <w:pPr>
              <w:spacing w:after="200" w:line="276" w:lineRule="auto"/>
              <w:rPr>
                <w:rFonts w:eastAsia="Calibri" w:cs="Times New Roman"/>
                <w:sz w:val="22"/>
                <w:lang w:eastAsia="en-US" w:bidi="ru-RU"/>
              </w:rPr>
            </w:pPr>
          </w:p>
        </w:tc>
        <w:tc>
          <w:tcPr>
            <w:tcW w:w="709" w:type="dxa"/>
            <w:tcBorders>
              <w:top w:val="single" w:sz="4" w:space="0" w:color="auto"/>
              <w:left w:val="single" w:sz="4" w:space="0" w:color="auto"/>
              <w:bottom w:val="single" w:sz="4" w:space="0" w:color="auto"/>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2</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Оснащены</w:t>
            </w:r>
          </w:p>
        </w:tc>
        <w:tc>
          <w:tcPr>
            <w:tcW w:w="1559" w:type="dxa"/>
            <w:tcBorders>
              <w:top w:val="single" w:sz="4" w:space="0" w:color="auto"/>
              <w:left w:val="single" w:sz="4" w:space="0" w:color="auto"/>
              <w:bottom w:val="single" w:sz="4" w:space="0" w:color="auto"/>
              <w:right w:val="nil"/>
            </w:tcBorders>
            <w:shd w:val="clear" w:color="auto" w:fill="FFFFFF"/>
            <w:hideMark/>
          </w:tcPr>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проектор - 1, компьютер – 2</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принтер-1</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ноутбук-6</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парты ученические -26</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стулья -33</w:t>
            </w:r>
          </w:p>
          <w:p w:rsidR="006E674B" w:rsidRPr="006E674B" w:rsidRDefault="006E674B" w:rsidP="006E674B">
            <w:pPr>
              <w:spacing w:after="200" w:line="276" w:lineRule="auto"/>
              <w:rPr>
                <w:rFonts w:eastAsia="Calibri" w:cs="Times New Roman"/>
                <w:sz w:val="22"/>
                <w:lang w:bidi="ru-RU"/>
              </w:rPr>
            </w:pPr>
          </w:p>
          <w:p w:rsidR="006E674B" w:rsidRPr="006E674B" w:rsidRDefault="006E674B" w:rsidP="006E674B">
            <w:pPr>
              <w:spacing w:after="200" w:line="276" w:lineRule="auto"/>
              <w:rPr>
                <w:rFonts w:eastAsia="Calibri" w:cs="Times New Roman"/>
                <w:sz w:val="22"/>
                <w:lang w:eastAsia="en-US" w:bidi="ru-RU"/>
              </w:rPr>
            </w:pPr>
          </w:p>
        </w:tc>
      </w:tr>
      <w:tr w:rsidR="006E674B" w:rsidRPr="006E674B" w:rsidTr="006E674B">
        <w:tc>
          <w:tcPr>
            <w:tcW w:w="494"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bidi="ru-RU"/>
              </w:rPr>
            </w:pPr>
          </w:p>
        </w:tc>
        <w:tc>
          <w:tcPr>
            <w:tcW w:w="1501" w:type="dxa"/>
            <w:tcBorders>
              <w:top w:val="single" w:sz="4" w:space="0" w:color="auto"/>
              <w:left w:val="single" w:sz="4" w:space="0" w:color="auto"/>
              <w:bottom w:val="nil"/>
              <w:right w:val="nil"/>
            </w:tcBorders>
            <w:shd w:val="clear" w:color="auto" w:fill="FFFFFF"/>
            <w:vAlign w:val="bottom"/>
            <w:hideMark/>
          </w:tcPr>
          <w:p w:rsidR="006E674B" w:rsidRPr="006E674B" w:rsidRDefault="006E674B" w:rsidP="006E674B">
            <w:pPr>
              <w:spacing w:after="200" w:line="276" w:lineRule="auto"/>
              <w:rPr>
                <w:rFonts w:eastAsia="Calibri" w:cs="Times New Roman"/>
                <w:sz w:val="22"/>
                <w:lang w:bidi="ru-RU"/>
              </w:rPr>
            </w:pPr>
          </w:p>
        </w:tc>
        <w:tc>
          <w:tcPr>
            <w:tcW w:w="709"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p>
        </w:tc>
        <w:tc>
          <w:tcPr>
            <w:tcW w:w="1701"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bidi="ru-RU"/>
              </w:rPr>
            </w:pPr>
          </w:p>
        </w:tc>
        <w:tc>
          <w:tcPr>
            <w:tcW w:w="1559"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bidi="ru-RU"/>
              </w:rPr>
            </w:pPr>
          </w:p>
        </w:tc>
        <w:tc>
          <w:tcPr>
            <w:tcW w:w="4252" w:type="dxa"/>
            <w:tcBorders>
              <w:top w:val="single" w:sz="4" w:space="0" w:color="auto"/>
              <w:left w:val="single" w:sz="4" w:space="0" w:color="auto"/>
              <w:bottom w:val="nil"/>
              <w:right w:val="single" w:sz="4" w:space="0" w:color="auto"/>
            </w:tcBorders>
            <w:shd w:val="clear" w:color="auto" w:fill="FFFFFF"/>
            <w:vAlign w:val="bottom"/>
            <w:hideMark/>
          </w:tcPr>
          <w:p w:rsidR="006E674B" w:rsidRPr="006E674B" w:rsidRDefault="006E674B" w:rsidP="006E674B">
            <w:pPr>
              <w:spacing w:after="200" w:line="276" w:lineRule="auto"/>
              <w:rPr>
                <w:rFonts w:eastAsia="Calibri" w:cs="Times New Roman"/>
                <w:sz w:val="22"/>
                <w:lang w:bidi="ru-RU"/>
              </w:rPr>
            </w:pPr>
          </w:p>
        </w:tc>
      </w:tr>
      <w:tr w:rsidR="006E674B" w:rsidRPr="006E674B" w:rsidTr="006E674B">
        <w:trPr>
          <w:trHeight w:hRule="exact" w:val="10554"/>
        </w:trPr>
        <w:tc>
          <w:tcPr>
            <w:tcW w:w="494" w:type="dxa"/>
            <w:tcBorders>
              <w:top w:val="single" w:sz="4" w:space="0" w:color="auto"/>
              <w:left w:val="single" w:sz="4" w:space="0" w:color="auto"/>
              <w:bottom w:val="single" w:sz="4" w:space="0" w:color="auto"/>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lastRenderedPageBreak/>
              <w:t>3.</w:t>
            </w:r>
          </w:p>
        </w:tc>
        <w:tc>
          <w:tcPr>
            <w:tcW w:w="1501" w:type="dxa"/>
            <w:tcBorders>
              <w:top w:val="single" w:sz="4" w:space="0" w:color="auto"/>
              <w:left w:val="single" w:sz="4" w:space="0" w:color="auto"/>
              <w:bottom w:val="single" w:sz="4" w:space="0" w:color="auto"/>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Кабинет цифровых и гуманитарных компетенций</w:t>
            </w:r>
          </w:p>
        </w:tc>
        <w:tc>
          <w:tcPr>
            <w:tcW w:w="709" w:type="dxa"/>
            <w:tcBorders>
              <w:top w:val="single" w:sz="4" w:space="0" w:color="auto"/>
              <w:left w:val="single" w:sz="4" w:space="0" w:color="auto"/>
              <w:bottom w:val="single" w:sz="4" w:space="0" w:color="auto"/>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1</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Оснащен</w:t>
            </w:r>
          </w:p>
        </w:tc>
        <w:tc>
          <w:tcPr>
            <w:tcW w:w="1559" w:type="dxa"/>
            <w:tcBorders>
              <w:top w:val="single" w:sz="4" w:space="0" w:color="auto"/>
              <w:left w:val="single" w:sz="4" w:space="0" w:color="auto"/>
              <w:bottom w:val="single" w:sz="4" w:space="0" w:color="auto"/>
              <w:right w:val="nil"/>
            </w:tcBorders>
            <w:shd w:val="clear" w:color="auto" w:fill="FFFFFF"/>
            <w:hideMark/>
          </w:tcPr>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 xml:space="preserve"> ноутбук – 11</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3-Д пинтер-1</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 xml:space="preserve"> Микрофон -1</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Штатив-1</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Квадракоптер-4</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Тренажер-2</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Видеокамера -1</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Электролобзик-2</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 xml:space="preserve">Многофункциональный инструмент </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«Гравер»-2шт.</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Набор бит-1</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Набор сверл-1</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Набор пилок для электролобзика-2</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Канцелярский нож-5</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Набор для имитаторов, травм и поражений-1</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Шина складная -1</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Воротник шейный -1</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Практические пособия -3</w:t>
            </w:r>
          </w:p>
          <w:p w:rsidR="006E674B" w:rsidRPr="006E674B" w:rsidRDefault="006E674B" w:rsidP="006E674B">
            <w:pPr>
              <w:spacing w:after="200" w:line="276" w:lineRule="auto"/>
              <w:rPr>
                <w:rFonts w:eastAsia="Calibri" w:cs="Times New Roman"/>
                <w:sz w:val="22"/>
                <w:lang w:bidi="ru-RU"/>
              </w:rPr>
            </w:pPr>
          </w:p>
          <w:p w:rsidR="006E674B" w:rsidRPr="006E674B" w:rsidRDefault="006E674B" w:rsidP="006E674B">
            <w:pPr>
              <w:spacing w:after="200" w:line="276" w:lineRule="auto"/>
              <w:rPr>
                <w:rFonts w:eastAsia="Calibri" w:cs="Times New Roman"/>
                <w:sz w:val="22"/>
                <w:lang w:eastAsia="en-US" w:bidi="ru-RU"/>
              </w:rPr>
            </w:pPr>
          </w:p>
        </w:tc>
        <w:tc>
          <w:tcPr>
            <w:tcW w:w="4252" w:type="dxa"/>
            <w:tcBorders>
              <w:top w:val="single" w:sz="4" w:space="0" w:color="auto"/>
              <w:left w:val="single" w:sz="4" w:space="0" w:color="auto"/>
              <w:bottom w:val="single" w:sz="4" w:space="0" w:color="auto"/>
              <w:right w:val="single" w:sz="4" w:space="0" w:color="auto"/>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парта ученическая -</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bidi="ru-RU"/>
              </w:rPr>
              <w:t>7,</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Стул-14,</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Стол учительский -1</w:t>
            </w:r>
          </w:p>
        </w:tc>
      </w:tr>
    </w:tbl>
    <w:p w:rsidR="006E674B" w:rsidRPr="006E674B" w:rsidRDefault="006E674B" w:rsidP="006E674B">
      <w:pPr>
        <w:spacing w:after="200" w:line="276" w:lineRule="auto"/>
        <w:rPr>
          <w:rFonts w:eastAsia="Calibri" w:cs="Times New Roman"/>
          <w:sz w:val="22"/>
          <w:lang w:eastAsia="en-US"/>
        </w:rPr>
      </w:pPr>
    </w:p>
    <w:tbl>
      <w:tblPr>
        <w:tblpPr w:leftFromText="180" w:rightFromText="180" w:vertAnchor="text" w:horzAnchor="margin" w:tblpY="1"/>
        <w:tblOverlap w:val="never"/>
        <w:tblW w:w="10216" w:type="dxa"/>
        <w:tblLayout w:type="fixed"/>
        <w:tblCellMar>
          <w:left w:w="10" w:type="dxa"/>
          <w:right w:w="10" w:type="dxa"/>
        </w:tblCellMar>
        <w:tblLook w:val="04A0"/>
      </w:tblPr>
      <w:tblGrid>
        <w:gridCol w:w="577"/>
        <w:gridCol w:w="1843"/>
        <w:gridCol w:w="709"/>
        <w:gridCol w:w="1276"/>
        <w:gridCol w:w="1559"/>
        <w:gridCol w:w="4252"/>
      </w:tblGrid>
      <w:tr w:rsidR="006E674B" w:rsidRPr="006E674B" w:rsidTr="006E674B">
        <w:trPr>
          <w:trHeight w:val="5550"/>
        </w:trPr>
        <w:tc>
          <w:tcPr>
            <w:tcW w:w="577" w:type="dxa"/>
            <w:tcBorders>
              <w:top w:val="single" w:sz="4" w:space="0" w:color="auto"/>
              <w:left w:val="single" w:sz="4" w:space="0" w:color="auto"/>
              <w:right w:val="nil"/>
            </w:tcBorders>
            <w:shd w:val="clear" w:color="auto" w:fill="FFFFFF"/>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4</w:t>
            </w:r>
          </w:p>
          <w:p w:rsidR="006E674B" w:rsidRPr="006E674B" w:rsidRDefault="006E674B" w:rsidP="006E674B">
            <w:pPr>
              <w:spacing w:after="200" w:line="276" w:lineRule="auto"/>
              <w:rPr>
                <w:rFonts w:eastAsia="Calibri" w:cs="Times New Roman"/>
                <w:sz w:val="22"/>
                <w:lang w:eastAsia="en-US" w:bidi="ru-RU"/>
              </w:rPr>
            </w:pPr>
          </w:p>
          <w:p w:rsidR="006E674B" w:rsidRPr="006E674B" w:rsidRDefault="006E674B" w:rsidP="006E674B">
            <w:pPr>
              <w:spacing w:after="200" w:line="276" w:lineRule="auto"/>
              <w:rPr>
                <w:rFonts w:eastAsia="Calibri" w:cs="Times New Roman"/>
                <w:sz w:val="22"/>
                <w:lang w:eastAsia="en-US" w:bidi="ru-RU"/>
              </w:rPr>
            </w:pPr>
          </w:p>
          <w:p w:rsidR="006E674B" w:rsidRPr="006E674B" w:rsidRDefault="006E674B" w:rsidP="006E674B">
            <w:pPr>
              <w:spacing w:after="200" w:line="276" w:lineRule="auto"/>
              <w:rPr>
                <w:rFonts w:eastAsia="Calibri" w:cs="Times New Roman"/>
                <w:sz w:val="22"/>
                <w:lang w:eastAsia="en-US" w:bidi="ru-RU"/>
              </w:rPr>
            </w:pPr>
          </w:p>
        </w:tc>
        <w:tc>
          <w:tcPr>
            <w:tcW w:w="1843" w:type="dxa"/>
            <w:tcBorders>
              <w:top w:val="single" w:sz="4" w:space="0" w:color="auto"/>
              <w:left w:val="single" w:sz="4" w:space="0" w:color="auto"/>
              <w:right w:val="nil"/>
            </w:tcBorders>
            <w:shd w:val="clear" w:color="auto" w:fill="FFFFFF"/>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Кабинет проектной деятельности</w:t>
            </w:r>
          </w:p>
        </w:tc>
        <w:tc>
          <w:tcPr>
            <w:tcW w:w="709" w:type="dxa"/>
            <w:tcBorders>
              <w:top w:val="single" w:sz="4" w:space="0" w:color="auto"/>
              <w:left w:val="single" w:sz="4" w:space="0" w:color="auto"/>
              <w:right w:val="nil"/>
            </w:tcBorders>
            <w:shd w:val="clear" w:color="auto" w:fill="FFFFFF"/>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1</w:t>
            </w:r>
          </w:p>
        </w:tc>
        <w:tc>
          <w:tcPr>
            <w:tcW w:w="1276" w:type="dxa"/>
            <w:tcBorders>
              <w:top w:val="single" w:sz="4" w:space="0" w:color="auto"/>
              <w:left w:val="single" w:sz="4" w:space="0" w:color="auto"/>
              <w:right w:val="nil"/>
            </w:tcBorders>
            <w:shd w:val="clear" w:color="auto" w:fill="FFFFFF"/>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Оснащен</w:t>
            </w:r>
          </w:p>
        </w:tc>
        <w:tc>
          <w:tcPr>
            <w:tcW w:w="1559" w:type="dxa"/>
            <w:tcBorders>
              <w:top w:val="single" w:sz="4" w:space="0" w:color="auto"/>
              <w:left w:val="single" w:sz="4" w:space="0" w:color="auto"/>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Стол для шахмат-3</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Стул для шахматной зоны-6</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Стол для проектной деятельности(круглый)-6</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Стул для проектной зоны-10 шт.</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Смартфон-1</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Кресло-мешок-6</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Комплект шахмат настольных с часами -3</w:t>
            </w:r>
          </w:p>
        </w:tc>
        <w:tc>
          <w:tcPr>
            <w:tcW w:w="4252" w:type="dxa"/>
            <w:tcBorders>
              <w:top w:val="single" w:sz="4" w:space="0" w:color="auto"/>
              <w:left w:val="single" w:sz="4" w:space="0" w:color="auto"/>
              <w:right w:val="single" w:sz="4" w:space="0" w:color="auto"/>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p>
        </w:tc>
      </w:tr>
      <w:tr w:rsidR="006E674B" w:rsidRPr="006E674B" w:rsidTr="006E674B">
        <w:trPr>
          <w:trHeight w:hRule="exact" w:val="1260"/>
        </w:trPr>
        <w:tc>
          <w:tcPr>
            <w:tcW w:w="577"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5</w:t>
            </w:r>
          </w:p>
        </w:tc>
        <w:tc>
          <w:tcPr>
            <w:tcW w:w="1843"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 xml:space="preserve">Логопедический кабинет </w:t>
            </w:r>
          </w:p>
        </w:tc>
        <w:tc>
          <w:tcPr>
            <w:tcW w:w="709"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1</w:t>
            </w:r>
          </w:p>
        </w:tc>
        <w:tc>
          <w:tcPr>
            <w:tcW w:w="1276"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Оснащен</w:t>
            </w:r>
          </w:p>
        </w:tc>
        <w:tc>
          <w:tcPr>
            <w:tcW w:w="1559" w:type="dxa"/>
            <w:tcBorders>
              <w:top w:val="single" w:sz="4" w:space="0" w:color="auto"/>
              <w:left w:val="single" w:sz="4" w:space="0" w:color="auto"/>
              <w:bottom w:val="nil"/>
              <w:right w:val="nil"/>
            </w:tcBorders>
            <w:shd w:val="clear" w:color="auto" w:fill="FFFFFF"/>
          </w:tcPr>
          <w:p w:rsidR="006E674B" w:rsidRPr="006E674B" w:rsidRDefault="006E674B" w:rsidP="006E674B">
            <w:pPr>
              <w:spacing w:after="200" w:line="276" w:lineRule="auto"/>
              <w:rPr>
                <w:rFonts w:eastAsia="Calibri" w:cs="Times New Roman"/>
                <w:sz w:val="22"/>
                <w:lang w:eastAsia="en-US" w:bidi="ru-RU"/>
              </w:rPr>
            </w:pP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Компьютер-1</w:t>
            </w:r>
          </w:p>
          <w:p w:rsidR="006E674B" w:rsidRPr="006E674B" w:rsidRDefault="006E674B" w:rsidP="006E674B">
            <w:pPr>
              <w:spacing w:after="200" w:line="276" w:lineRule="auto"/>
              <w:rPr>
                <w:rFonts w:eastAsia="Calibri" w:cs="Times New Roman"/>
                <w:sz w:val="22"/>
                <w:lang w:eastAsia="en-US" w:bidi="ru-RU"/>
              </w:rPr>
            </w:pPr>
          </w:p>
        </w:tc>
        <w:tc>
          <w:tcPr>
            <w:tcW w:w="4252" w:type="dxa"/>
            <w:tcBorders>
              <w:top w:val="single" w:sz="4" w:space="0" w:color="auto"/>
              <w:left w:val="single" w:sz="4" w:space="0" w:color="auto"/>
              <w:bottom w:val="nil"/>
              <w:right w:val="single" w:sz="4" w:space="0" w:color="auto"/>
            </w:tcBorders>
            <w:shd w:val="clear" w:color="auto" w:fill="FFFFFF"/>
            <w:vAlign w:val="bottom"/>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парта ученическая -3</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стул – 6, тумбочка-2</w:t>
            </w:r>
          </w:p>
        </w:tc>
      </w:tr>
      <w:tr w:rsidR="006E674B" w:rsidRPr="006E674B" w:rsidTr="006E674B">
        <w:trPr>
          <w:trHeight w:hRule="exact" w:val="1405"/>
        </w:trPr>
        <w:tc>
          <w:tcPr>
            <w:tcW w:w="577"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6</w:t>
            </w:r>
          </w:p>
        </w:tc>
        <w:tc>
          <w:tcPr>
            <w:tcW w:w="1843"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 xml:space="preserve">Кабинеты химии, физики, географии </w:t>
            </w:r>
          </w:p>
        </w:tc>
        <w:tc>
          <w:tcPr>
            <w:tcW w:w="709"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3</w:t>
            </w:r>
          </w:p>
        </w:tc>
        <w:tc>
          <w:tcPr>
            <w:tcW w:w="1276"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Оснащен</w:t>
            </w:r>
          </w:p>
        </w:tc>
        <w:tc>
          <w:tcPr>
            <w:tcW w:w="1559" w:type="dxa"/>
            <w:tcBorders>
              <w:top w:val="single" w:sz="4" w:space="0" w:color="auto"/>
              <w:left w:val="single" w:sz="4" w:space="0" w:color="auto"/>
              <w:bottom w:val="nil"/>
              <w:right w:val="nil"/>
            </w:tcBorders>
            <w:shd w:val="clear" w:color="auto" w:fill="FFFFFF"/>
            <w:vAlign w:val="bottom"/>
            <w:hideMark/>
          </w:tcPr>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компьютер – 3</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ноутбук -2</w:t>
            </w:r>
          </w:p>
        </w:tc>
        <w:tc>
          <w:tcPr>
            <w:tcW w:w="4252" w:type="dxa"/>
            <w:tcBorders>
              <w:top w:val="single" w:sz="4" w:space="0" w:color="auto"/>
              <w:left w:val="single" w:sz="4" w:space="0" w:color="auto"/>
              <w:bottom w:val="nil"/>
              <w:right w:val="single" w:sz="4" w:space="0" w:color="auto"/>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парта ученическая — 34</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стул – 51</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шкаф-30</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стол компьютерный -2</w:t>
            </w:r>
          </w:p>
        </w:tc>
      </w:tr>
      <w:tr w:rsidR="006E674B" w:rsidRPr="006E674B" w:rsidTr="006E674B">
        <w:trPr>
          <w:trHeight w:hRule="exact" w:val="1270"/>
        </w:trPr>
        <w:tc>
          <w:tcPr>
            <w:tcW w:w="577"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lastRenderedPageBreak/>
              <w:t>7</w:t>
            </w:r>
          </w:p>
        </w:tc>
        <w:tc>
          <w:tcPr>
            <w:tcW w:w="1843"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 xml:space="preserve">Кабинеты математики </w:t>
            </w:r>
          </w:p>
        </w:tc>
        <w:tc>
          <w:tcPr>
            <w:tcW w:w="709"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2</w:t>
            </w:r>
          </w:p>
        </w:tc>
        <w:tc>
          <w:tcPr>
            <w:tcW w:w="1276"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Оснащен</w:t>
            </w:r>
          </w:p>
        </w:tc>
        <w:tc>
          <w:tcPr>
            <w:tcW w:w="1559"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 xml:space="preserve">компьютер - 2 </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ноутбуки-10</w:t>
            </w:r>
          </w:p>
        </w:tc>
        <w:tc>
          <w:tcPr>
            <w:tcW w:w="4252" w:type="dxa"/>
            <w:tcBorders>
              <w:top w:val="single" w:sz="4" w:space="0" w:color="auto"/>
              <w:left w:val="single" w:sz="4" w:space="0" w:color="auto"/>
              <w:bottom w:val="nil"/>
              <w:right w:val="single" w:sz="4" w:space="0" w:color="auto"/>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парта ученическая -24</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 шкаф-11</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стул - 37</w:t>
            </w:r>
          </w:p>
        </w:tc>
      </w:tr>
      <w:tr w:rsidR="006E674B" w:rsidRPr="006E674B" w:rsidTr="006E674B">
        <w:trPr>
          <w:trHeight w:hRule="exact" w:val="1274"/>
        </w:trPr>
        <w:tc>
          <w:tcPr>
            <w:tcW w:w="577"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8</w:t>
            </w:r>
          </w:p>
        </w:tc>
        <w:tc>
          <w:tcPr>
            <w:tcW w:w="1843"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 xml:space="preserve">Кабинет иностранных языков </w:t>
            </w:r>
          </w:p>
        </w:tc>
        <w:tc>
          <w:tcPr>
            <w:tcW w:w="709"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1</w:t>
            </w:r>
          </w:p>
        </w:tc>
        <w:tc>
          <w:tcPr>
            <w:tcW w:w="1276"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Оснащены</w:t>
            </w:r>
          </w:p>
        </w:tc>
        <w:tc>
          <w:tcPr>
            <w:tcW w:w="1559"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проигрыватель- 2,</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 xml:space="preserve"> телевизор – 1,</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 xml:space="preserve"> компьютер-1</w:t>
            </w:r>
          </w:p>
        </w:tc>
        <w:tc>
          <w:tcPr>
            <w:tcW w:w="4252" w:type="dxa"/>
            <w:tcBorders>
              <w:top w:val="single" w:sz="4" w:space="0" w:color="auto"/>
              <w:left w:val="single" w:sz="4" w:space="0" w:color="auto"/>
              <w:bottom w:val="nil"/>
              <w:right w:val="single" w:sz="4" w:space="0" w:color="auto"/>
            </w:tcBorders>
            <w:shd w:val="clear" w:color="auto" w:fill="FFFFFF"/>
            <w:vAlign w:val="center"/>
            <w:hideMark/>
          </w:tcPr>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парта ученическая – 12</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стул – 18, шкаф-6</w:t>
            </w:r>
          </w:p>
        </w:tc>
      </w:tr>
      <w:tr w:rsidR="006E674B" w:rsidRPr="006E674B" w:rsidTr="006E674B">
        <w:trPr>
          <w:trHeight w:hRule="exact" w:val="1561"/>
        </w:trPr>
        <w:tc>
          <w:tcPr>
            <w:tcW w:w="577"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9.</w:t>
            </w:r>
          </w:p>
        </w:tc>
        <w:tc>
          <w:tcPr>
            <w:tcW w:w="1843"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 xml:space="preserve">Кабинет ОБЖ </w:t>
            </w:r>
          </w:p>
        </w:tc>
        <w:tc>
          <w:tcPr>
            <w:tcW w:w="709"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1</w:t>
            </w:r>
          </w:p>
        </w:tc>
        <w:tc>
          <w:tcPr>
            <w:tcW w:w="1276"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Оснащен</w:t>
            </w:r>
          </w:p>
        </w:tc>
        <w:tc>
          <w:tcPr>
            <w:tcW w:w="1559" w:type="dxa"/>
            <w:tcBorders>
              <w:top w:val="single" w:sz="4" w:space="0" w:color="auto"/>
              <w:left w:val="single" w:sz="4" w:space="0" w:color="auto"/>
              <w:bottom w:val="nil"/>
              <w:right w:val="nil"/>
            </w:tcBorders>
            <w:shd w:val="clear" w:color="auto" w:fill="FFFFFF"/>
            <w:vAlign w:val="bottom"/>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 xml:space="preserve">   Компьютер-1                 </w:t>
            </w:r>
          </w:p>
        </w:tc>
        <w:tc>
          <w:tcPr>
            <w:tcW w:w="4252" w:type="dxa"/>
            <w:tcBorders>
              <w:top w:val="single" w:sz="4" w:space="0" w:color="auto"/>
              <w:left w:val="single" w:sz="4" w:space="0" w:color="auto"/>
              <w:bottom w:val="nil"/>
              <w:right w:val="single" w:sz="4" w:space="0" w:color="auto"/>
            </w:tcBorders>
            <w:shd w:val="clear" w:color="auto" w:fill="FFFFFF"/>
            <w:vAlign w:val="bottom"/>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парта ученическая -</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bidi="ru-RU"/>
              </w:rPr>
              <w:t>11, стул-20</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bidi="ru-RU"/>
              </w:rPr>
              <w:t>шкаф- 2</w:t>
            </w:r>
          </w:p>
        </w:tc>
      </w:tr>
      <w:tr w:rsidR="006E674B" w:rsidRPr="006E674B" w:rsidTr="006E674B">
        <w:trPr>
          <w:trHeight w:hRule="exact" w:val="1373"/>
        </w:trPr>
        <w:tc>
          <w:tcPr>
            <w:tcW w:w="577" w:type="dxa"/>
            <w:tcBorders>
              <w:top w:val="single" w:sz="4" w:space="0" w:color="auto"/>
              <w:left w:val="single" w:sz="4" w:space="0" w:color="auto"/>
              <w:bottom w:val="single" w:sz="4" w:space="0" w:color="auto"/>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p>
        </w:tc>
        <w:tc>
          <w:tcPr>
            <w:tcW w:w="1843" w:type="dxa"/>
            <w:tcBorders>
              <w:top w:val="single" w:sz="4" w:space="0" w:color="auto"/>
              <w:left w:val="single" w:sz="4" w:space="0" w:color="auto"/>
              <w:bottom w:val="single" w:sz="4" w:space="0" w:color="auto"/>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p>
        </w:tc>
        <w:tc>
          <w:tcPr>
            <w:tcW w:w="709" w:type="dxa"/>
            <w:tcBorders>
              <w:top w:val="single" w:sz="4" w:space="0" w:color="auto"/>
              <w:left w:val="single" w:sz="4" w:space="0" w:color="auto"/>
              <w:bottom w:val="single" w:sz="4" w:space="0" w:color="auto"/>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p>
        </w:tc>
        <w:tc>
          <w:tcPr>
            <w:tcW w:w="1276" w:type="dxa"/>
            <w:tcBorders>
              <w:top w:val="single" w:sz="4" w:space="0" w:color="auto"/>
              <w:left w:val="single" w:sz="4" w:space="0" w:color="auto"/>
              <w:bottom w:val="single" w:sz="4" w:space="0" w:color="auto"/>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p>
        </w:tc>
        <w:tc>
          <w:tcPr>
            <w:tcW w:w="1559" w:type="dxa"/>
            <w:tcBorders>
              <w:top w:val="single" w:sz="4" w:space="0" w:color="auto"/>
              <w:left w:val="single" w:sz="4" w:space="0" w:color="auto"/>
              <w:bottom w:val="single" w:sz="4" w:space="0" w:color="auto"/>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eastAsia="en-US" w:bidi="ru-RU"/>
              </w:rPr>
            </w:pPr>
          </w:p>
        </w:tc>
        <w:tc>
          <w:tcPr>
            <w:tcW w:w="4252" w:type="dxa"/>
            <w:tcBorders>
              <w:top w:val="single" w:sz="4" w:space="0" w:color="auto"/>
              <w:left w:val="single" w:sz="4" w:space="0" w:color="auto"/>
              <w:bottom w:val="single" w:sz="4" w:space="0" w:color="auto"/>
              <w:right w:val="single" w:sz="4" w:space="0" w:color="auto"/>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p>
        </w:tc>
      </w:tr>
      <w:tr w:rsidR="006E674B" w:rsidRPr="006E674B" w:rsidTr="006E674B">
        <w:trPr>
          <w:trHeight w:hRule="exact" w:val="19"/>
        </w:trPr>
        <w:tc>
          <w:tcPr>
            <w:tcW w:w="577"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eastAsia="en-US" w:bidi="ru-RU"/>
              </w:rPr>
            </w:pPr>
          </w:p>
        </w:tc>
        <w:tc>
          <w:tcPr>
            <w:tcW w:w="1843"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bidi="ru-RU"/>
              </w:rPr>
            </w:pPr>
          </w:p>
        </w:tc>
        <w:tc>
          <w:tcPr>
            <w:tcW w:w="709"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bidi="ru-RU"/>
              </w:rPr>
            </w:pPr>
          </w:p>
        </w:tc>
        <w:tc>
          <w:tcPr>
            <w:tcW w:w="1276"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bidi="ru-RU"/>
              </w:rPr>
            </w:pPr>
          </w:p>
        </w:tc>
        <w:tc>
          <w:tcPr>
            <w:tcW w:w="1559"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bidi="ru-RU"/>
              </w:rPr>
            </w:pPr>
          </w:p>
        </w:tc>
        <w:tc>
          <w:tcPr>
            <w:tcW w:w="4252" w:type="dxa"/>
            <w:tcBorders>
              <w:top w:val="single" w:sz="4" w:space="0" w:color="auto"/>
              <w:left w:val="single" w:sz="4" w:space="0" w:color="auto"/>
              <w:bottom w:val="nil"/>
              <w:right w:val="single" w:sz="4" w:space="0" w:color="auto"/>
            </w:tcBorders>
            <w:shd w:val="clear" w:color="auto" w:fill="FFFFFF"/>
            <w:hideMark/>
          </w:tcPr>
          <w:p w:rsidR="006E674B" w:rsidRPr="006E674B" w:rsidRDefault="006E674B" w:rsidP="006E674B">
            <w:pPr>
              <w:spacing w:after="200" w:line="276" w:lineRule="auto"/>
              <w:rPr>
                <w:rFonts w:eastAsia="Calibri" w:cs="Times New Roman"/>
                <w:sz w:val="22"/>
                <w:lang w:eastAsia="en-US"/>
              </w:rPr>
            </w:pPr>
          </w:p>
        </w:tc>
      </w:tr>
      <w:tr w:rsidR="006E674B" w:rsidRPr="006E674B" w:rsidTr="006E674B">
        <w:trPr>
          <w:trHeight w:hRule="exact" w:val="21"/>
        </w:trPr>
        <w:tc>
          <w:tcPr>
            <w:tcW w:w="577"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bidi="ru-RU"/>
              </w:rPr>
            </w:pPr>
          </w:p>
        </w:tc>
        <w:tc>
          <w:tcPr>
            <w:tcW w:w="1843" w:type="dxa"/>
            <w:tcBorders>
              <w:top w:val="single" w:sz="4" w:space="0" w:color="auto"/>
              <w:left w:val="single" w:sz="4" w:space="0" w:color="auto"/>
              <w:bottom w:val="nil"/>
              <w:right w:val="nil"/>
            </w:tcBorders>
            <w:shd w:val="clear" w:color="auto" w:fill="FFFFFF"/>
            <w:hideMark/>
          </w:tcPr>
          <w:p w:rsidR="006E674B" w:rsidRPr="006E674B" w:rsidRDefault="006E674B" w:rsidP="006E674B">
            <w:pPr>
              <w:spacing w:after="200" w:line="276" w:lineRule="auto"/>
              <w:rPr>
                <w:rFonts w:eastAsia="Calibri" w:cs="Times New Roman"/>
                <w:sz w:val="22"/>
                <w:lang w:bidi="ru-RU"/>
              </w:rPr>
            </w:pPr>
          </w:p>
        </w:tc>
        <w:tc>
          <w:tcPr>
            <w:tcW w:w="709"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bidi="ru-RU"/>
              </w:rPr>
            </w:pPr>
          </w:p>
        </w:tc>
        <w:tc>
          <w:tcPr>
            <w:tcW w:w="1276" w:type="dxa"/>
            <w:tcBorders>
              <w:top w:val="single" w:sz="4" w:space="0" w:color="auto"/>
              <w:left w:val="single" w:sz="4" w:space="0" w:color="auto"/>
              <w:bottom w:val="nil"/>
              <w:right w:val="nil"/>
            </w:tcBorders>
            <w:shd w:val="clear" w:color="auto" w:fill="FFFFFF"/>
            <w:vAlign w:val="center"/>
            <w:hideMark/>
          </w:tcPr>
          <w:p w:rsidR="006E674B" w:rsidRPr="006E674B" w:rsidRDefault="006E674B" w:rsidP="006E674B">
            <w:pPr>
              <w:spacing w:after="200" w:line="276" w:lineRule="auto"/>
              <w:rPr>
                <w:rFonts w:eastAsia="Calibri" w:cs="Times New Roman"/>
                <w:sz w:val="22"/>
                <w:lang w:bidi="ru-RU"/>
              </w:rPr>
            </w:pPr>
          </w:p>
        </w:tc>
        <w:tc>
          <w:tcPr>
            <w:tcW w:w="1559" w:type="dxa"/>
            <w:tcBorders>
              <w:top w:val="single" w:sz="4" w:space="0" w:color="auto"/>
              <w:left w:val="single" w:sz="4" w:space="0" w:color="auto"/>
              <w:bottom w:val="nil"/>
              <w:right w:val="nil"/>
            </w:tcBorders>
            <w:shd w:val="clear" w:color="auto" w:fill="FFFFFF"/>
            <w:vAlign w:val="bottom"/>
          </w:tcPr>
          <w:p w:rsidR="006E674B" w:rsidRPr="006E674B" w:rsidRDefault="006E674B" w:rsidP="006E674B">
            <w:pPr>
              <w:spacing w:after="200" w:line="276" w:lineRule="auto"/>
              <w:rPr>
                <w:rFonts w:eastAsia="Calibri" w:cs="Times New Roman"/>
                <w:sz w:val="22"/>
                <w:lang w:eastAsia="en-US" w:bidi="ru-RU"/>
              </w:rPr>
            </w:pPr>
          </w:p>
        </w:tc>
        <w:tc>
          <w:tcPr>
            <w:tcW w:w="4252" w:type="dxa"/>
            <w:tcBorders>
              <w:top w:val="single" w:sz="4" w:space="0" w:color="auto"/>
              <w:left w:val="single" w:sz="4" w:space="0" w:color="auto"/>
              <w:bottom w:val="nil"/>
              <w:right w:val="single" w:sz="4" w:space="0" w:color="auto"/>
            </w:tcBorders>
            <w:shd w:val="clear" w:color="auto" w:fill="FFFFFF"/>
            <w:vAlign w:val="bottom"/>
            <w:hideMark/>
          </w:tcPr>
          <w:p w:rsidR="006E674B" w:rsidRPr="006E674B" w:rsidRDefault="006E674B" w:rsidP="006E674B">
            <w:pPr>
              <w:spacing w:after="200" w:line="276" w:lineRule="auto"/>
              <w:rPr>
                <w:rFonts w:eastAsia="Calibri" w:cs="Times New Roman"/>
                <w:sz w:val="22"/>
                <w:lang w:bidi="ru-RU"/>
              </w:rPr>
            </w:pPr>
          </w:p>
        </w:tc>
      </w:tr>
      <w:tr w:rsidR="006E674B" w:rsidRPr="006E674B" w:rsidTr="006E674B">
        <w:trPr>
          <w:trHeight w:hRule="exact" w:val="974"/>
        </w:trPr>
        <w:tc>
          <w:tcPr>
            <w:tcW w:w="10216" w:type="dxa"/>
            <w:gridSpan w:val="6"/>
            <w:shd w:val="clear" w:color="auto" w:fill="FFFFFF"/>
            <w:hideMark/>
          </w:tcPr>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Учебная мастерская и спортивный зал, школьный спортивный клуб «Русичи»</w:t>
            </w:r>
          </w:p>
          <w:p w:rsidR="006E674B" w:rsidRPr="006E674B" w:rsidRDefault="006E674B" w:rsidP="006E674B">
            <w:pPr>
              <w:spacing w:after="200" w:line="276" w:lineRule="auto"/>
              <w:rPr>
                <w:rFonts w:eastAsia="Calibri" w:cs="Times New Roman"/>
                <w:sz w:val="22"/>
                <w:lang w:eastAsia="en-US" w:bidi="ru-RU"/>
              </w:rPr>
            </w:pPr>
            <w:r w:rsidRPr="006E674B">
              <w:rPr>
                <w:rFonts w:eastAsia="Calibri" w:cs="Times New Roman"/>
                <w:sz w:val="22"/>
                <w:lang w:eastAsia="en-US" w:bidi="ru-RU"/>
              </w:rPr>
              <w:t xml:space="preserve"> укомплектованы для выполнения образовательных программ, стандартов.</w:t>
            </w:r>
          </w:p>
        </w:tc>
      </w:tr>
    </w:tbl>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Особое внимание учреждение уделяет оснащению образовательного процесса компьютерной техникой</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 xml:space="preserve"> вне</w:t>
      </w:r>
      <w:r w:rsidRPr="006E674B">
        <w:rPr>
          <w:rFonts w:eastAsia="Calibri" w:cs="Times New Roman"/>
          <w:sz w:val="22"/>
          <w:lang w:bidi="ru-RU"/>
        </w:rPr>
        <w:softHyphen/>
        <w:t xml:space="preserve">дрению информационных технологий в обучение. В настоящее время в школе функционирует 1 </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современный компь</w:t>
      </w:r>
      <w:r w:rsidRPr="006E674B">
        <w:rPr>
          <w:rFonts w:eastAsia="Calibri" w:cs="Times New Roman"/>
          <w:sz w:val="22"/>
          <w:lang w:bidi="ru-RU"/>
        </w:rPr>
        <w:softHyphen/>
        <w:t>ютерный класс, в котором учащиеся имеют возможность пользоваться широкополосным</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 xml:space="preserve"> Интернетом (не менее 2 Мбит/с) - одновременно 10 человек. На 1 компьютер в школе приходится </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bidi="ru-RU"/>
        </w:rPr>
        <w:t>4 обучающихся.</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lastRenderedPageBreak/>
        <w:t xml:space="preserve">      В кабинетах соблюдаются санитарно-гигиенические требования, правила техники безопасности. </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 xml:space="preserve">      Имеются ин</w:t>
      </w:r>
      <w:r w:rsidRPr="006E674B">
        <w:rPr>
          <w:rFonts w:eastAsia="Calibri" w:cs="Times New Roman"/>
          <w:sz w:val="22"/>
          <w:lang w:bidi="ru-RU"/>
        </w:rPr>
        <w:softHyphen/>
        <w:t xml:space="preserve">струкции по ТБ и видам деятельности. Укомплектованы аптечки первой медицинской помощи. </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 xml:space="preserve">      Кабинеты обеспечены средствами пожаротушения. В школе имеются акты разрешения на проведение </w:t>
      </w:r>
    </w:p>
    <w:p w:rsidR="006E674B" w:rsidRPr="006E674B" w:rsidRDefault="006E674B" w:rsidP="006E674B">
      <w:pPr>
        <w:spacing w:after="200" w:line="276" w:lineRule="auto"/>
        <w:rPr>
          <w:rFonts w:eastAsia="Calibri" w:cs="Times New Roman"/>
          <w:sz w:val="22"/>
          <w:lang w:bidi="ru-RU"/>
        </w:rPr>
      </w:pPr>
      <w:r w:rsidRPr="006E674B">
        <w:rPr>
          <w:rFonts w:eastAsia="Calibri" w:cs="Times New Roman"/>
          <w:sz w:val="22"/>
          <w:lang w:bidi="ru-RU"/>
        </w:rPr>
        <w:t>занятий       в спортивном зале, в кабине</w:t>
      </w:r>
      <w:r w:rsidRPr="006E674B">
        <w:rPr>
          <w:rFonts w:eastAsia="Calibri" w:cs="Times New Roman"/>
          <w:sz w:val="22"/>
          <w:lang w:bidi="ru-RU"/>
        </w:rPr>
        <w:softHyphen/>
        <w:t>тах химии, физики, информатики, , учебной мастерской,</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bidi="ru-RU"/>
        </w:rPr>
        <w:t xml:space="preserve"> акты-испытания      спортивного обору</w:t>
      </w:r>
      <w:r w:rsidRPr="006E674B">
        <w:rPr>
          <w:rFonts w:eastAsia="Calibri" w:cs="Times New Roman"/>
          <w:sz w:val="22"/>
          <w:lang w:bidi="ru-RU"/>
        </w:rPr>
        <w:softHyphen/>
        <w:t>дования.</w:t>
      </w:r>
    </w:p>
    <w:p w:rsidR="006E674B" w:rsidRPr="006E674B" w:rsidRDefault="006E674B" w:rsidP="006E674B">
      <w:pPr>
        <w:spacing w:after="200" w:line="276" w:lineRule="auto"/>
        <w:rPr>
          <w:rFonts w:eastAsia="Calibri" w:cs="Times New Roman"/>
          <w:sz w:val="22"/>
          <w:lang w:eastAsia="en-US"/>
        </w:rPr>
      </w:pPr>
    </w:p>
    <w:p w:rsidR="006E674B" w:rsidRPr="006E674B" w:rsidRDefault="006E674B" w:rsidP="006E674B">
      <w:pPr>
        <w:spacing w:after="200" w:line="276" w:lineRule="auto"/>
        <w:rPr>
          <w:rFonts w:eastAsia="Calibri" w:cs="Times New Roman"/>
          <w:sz w:val="22"/>
          <w:lang w:eastAsia="en-US"/>
        </w:rPr>
      </w:pPr>
    </w:p>
    <w:p w:rsidR="006E674B" w:rsidRPr="006E674B" w:rsidRDefault="006E674B" w:rsidP="006E674B">
      <w:pPr>
        <w:spacing w:after="200" w:line="276" w:lineRule="auto"/>
        <w:rPr>
          <w:rFonts w:eastAsia="Calibri" w:cs="Times New Roman"/>
          <w:sz w:val="22"/>
          <w:lang w:eastAsia="en-US"/>
        </w:rPr>
        <w:sectPr w:rsidR="006E674B" w:rsidRPr="006E674B">
          <w:footerReference w:type="even" r:id="rId13"/>
          <w:footerReference w:type="default" r:id="rId14"/>
          <w:pgSz w:w="7840" w:h="12020"/>
          <w:pgMar w:top="620" w:right="620" w:bottom="880" w:left="620" w:header="425" w:footer="685" w:gutter="0"/>
          <w:pgNumType w:start="1412"/>
          <w:cols w:space="720"/>
        </w:sectPr>
      </w:pP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lastRenderedPageBreak/>
        <w:t>При формировании и комплектовании учебных кабинетов и</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иных подразделений образовательной организации при реали-</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зации различных вариантов адаптированных ФОП ООО для об-</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учающихся с ОВЗ создается безбарьерная архитектурная среда,</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оборудуются специальные рабочие места для обучающихся.</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Обеспечение техническими средствами обучения (персональ-</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ными компьютерами), лицензированными программными про-</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дуктами, базами данных и доступом к информационно-образо-</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вательным ресурсам должно осуществляться с учетом создания</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и  обеспечения  функционирования  автоматизированных рабо-</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чих  мест  для  педагогических  работников,  административно-</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управленческого  и  учебно-вспомогательного  персонала,  уча-</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ствующих в разработке и реализации основной образователь-</w:t>
      </w:r>
    </w:p>
    <w:p w:rsidR="006E674B" w:rsidRPr="006E674B" w:rsidRDefault="006E674B" w:rsidP="006E674B">
      <w:pPr>
        <w:spacing w:after="200" w:line="276" w:lineRule="auto"/>
        <w:rPr>
          <w:rFonts w:eastAsia="Calibri" w:cs="Times New Roman"/>
          <w:sz w:val="22"/>
          <w:lang w:eastAsia="en-US"/>
        </w:rPr>
      </w:pPr>
      <w:r w:rsidRPr="006E674B">
        <w:rPr>
          <w:rFonts w:eastAsia="Calibri" w:cs="Times New Roman"/>
          <w:sz w:val="22"/>
          <w:lang w:eastAsia="en-US"/>
        </w:rPr>
        <w:t>ной программы основного общего образования.</w:t>
      </w:r>
    </w:p>
    <w:p w:rsidR="006E674B" w:rsidRDefault="006E674B" w:rsidP="008D0D96">
      <w:pPr>
        <w:pStyle w:val="4"/>
      </w:pPr>
    </w:p>
    <w:p w:rsidR="006E674B" w:rsidRDefault="006E674B" w:rsidP="008D0D96">
      <w:pPr>
        <w:pStyle w:val="4"/>
      </w:pPr>
    </w:p>
    <w:p w:rsidR="006E674B" w:rsidRDefault="006E674B" w:rsidP="008D0D96">
      <w:pPr>
        <w:pStyle w:val="4"/>
      </w:pPr>
    </w:p>
    <w:p w:rsidR="003B5EB4" w:rsidRPr="00CF03C3" w:rsidRDefault="00C11B3C" w:rsidP="008D0D96">
      <w:pPr>
        <w:pStyle w:val="4"/>
      </w:pPr>
      <w:r w:rsidRPr="00CF03C3">
        <w:t>2.3.</w:t>
      </w:r>
      <w:r w:rsidR="002B1618" w:rsidRPr="00CF03C3">
        <w:t>5</w:t>
      </w:r>
      <w:r w:rsidRPr="00CF03C3">
        <w:t>.3</w:t>
      </w:r>
      <w:r w:rsidR="003B5EB4" w:rsidRPr="00CF03C3">
        <w:t>. Учебно-методическое обеспечение</w:t>
      </w:r>
      <w:bookmarkEnd w:id="498"/>
    </w:p>
    <w:p w:rsidR="00107362" w:rsidRPr="00CF03C3" w:rsidRDefault="00107362" w:rsidP="00C07D5F">
      <w:pPr>
        <w:spacing w:after="0" w:line="240" w:lineRule="auto"/>
        <w:jc w:val="both"/>
        <w:rPr>
          <w:rFonts w:cs="Calibri"/>
          <w:b/>
          <w:bCs/>
          <w:szCs w:val="28"/>
        </w:rPr>
      </w:pPr>
    </w:p>
    <w:p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Требования к информационно-методическому обеспечению </w:t>
      </w:r>
      <w:r w:rsidRPr="00CF03C3">
        <w:rPr>
          <w:rFonts w:ascii="Times New Roman" w:hAnsi="Times New Roman" w:cs="Times New Roman"/>
          <w:sz w:val="28"/>
          <w:szCs w:val="28"/>
        </w:rPr>
        <w:lastRenderedPageBreak/>
        <w:t>образовательного процесса включают:</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Учебно-методические и оценочные материалы на  2022-2023 уч.год</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(5 -9 класс ФГОС ООО)</w:t>
      </w:r>
    </w:p>
    <w:p w:rsidR="00D00F2B" w:rsidRPr="00356F5A" w:rsidRDefault="00D00F2B" w:rsidP="00D00F2B">
      <w:pPr>
        <w:widowControl w:val="0"/>
        <w:rPr>
          <w:rFonts w:ascii="Calibri" w:eastAsia="Calibri" w:hAnsi="Calibri" w:cs="Times New Roman"/>
        </w:rPr>
      </w:pPr>
    </w:p>
    <w:tbl>
      <w:tblPr>
        <w:tblW w:w="10445" w:type="dxa"/>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1560"/>
        <w:gridCol w:w="1701"/>
        <w:gridCol w:w="2268"/>
        <w:gridCol w:w="1701"/>
        <w:gridCol w:w="1089"/>
      </w:tblGrid>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Предмет по учебному плану </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класс</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Авторская программа</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Учебник</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(автор, наим., год издания, изд-во)</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Методическое пособие</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Оценочные материалы</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Русский язык</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5</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Русский язык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5 – 9 классы.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М.Т.Барано</w:t>
            </w:r>
            <w:r w:rsidRPr="00356F5A">
              <w:rPr>
                <w:rFonts w:ascii="Calibri" w:eastAsia="Calibri" w:hAnsi="Calibri" w:cs="Times New Roman"/>
              </w:rPr>
              <w:lastRenderedPageBreak/>
              <w:t>в, Т.А. Ладыженская, Л.А. Тростенцова</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Русский язык. 5 класс.: учебник/ М.Т.Баранов, Т.А. Ладыженская, Л.А. </w:t>
            </w:r>
            <w:r w:rsidRPr="00356F5A">
              <w:rPr>
                <w:rFonts w:ascii="Calibri" w:eastAsia="Calibri" w:hAnsi="Calibri" w:cs="Times New Roman"/>
              </w:rPr>
              <w:lastRenderedPageBreak/>
              <w:t>Тростенцова</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Методическое пособие к учебнику «Русский язык.6 класс.»Поур</w:t>
            </w:r>
            <w:r w:rsidRPr="00356F5A">
              <w:rPr>
                <w:rFonts w:ascii="Calibri" w:eastAsia="Calibri" w:hAnsi="Calibri" w:cs="Times New Roman"/>
              </w:rPr>
              <w:lastRenderedPageBreak/>
              <w:t>очные разработки\.ЕгороваН.В.</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ЦыбулькоИ.П.»Русскийязык.Тематически</w:t>
            </w:r>
            <w:r w:rsidRPr="00356F5A">
              <w:rPr>
                <w:rFonts w:ascii="Calibri" w:eastAsia="Calibri" w:hAnsi="Calibri" w:cs="Times New Roman"/>
              </w:rPr>
              <w:lastRenderedPageBreak/>
              <w:t>й контроль»,АксеноваЛ.А. Контрольно- измерительные материалы . Москва «ВАКО»2022,</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 Зайцева О.Н. Рабочая тетрадь,</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Литература</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5</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Авторская программа по литературе (М.: Просвещение, 2022) к учебнику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В.Я.Коровиной и др.- М.: Просвещение, 2022.</w:t>
            </w:r>
          </w:p>
          <w:p w:rsidR="00D00F2B" w:rsidRPr="00356F5A" w:rsidRDefault="00D00F2B" w:rsidP="00D00F2B">
            <w:pPr>
              <w:widowControl w:val="0"/>
              <w:rPr>
                <w:rFonts w:ascii="Calibri" w:eastAsia="Calibri" w:hAnsi="Calibri" w:cs="Times New Roman"/>
              </w:rPr>
            </w:pP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Учебник В.Я.Коровинаидр. Литература5 класс</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ЕгороваН.В. «Поурочные разработки по литературе»</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Литература . 5 кл. В 2ч.: раб. тетрадь к учебнику-В.Я.Коровинаидр. 2022.</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Иностранный язык (английский)</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5</w:t>
            </w:r>
          </w:p>
        </w:tc>
        <w:tc>
          <w:tcPr>
            <w:tcW w:w="1701" w:type="dxa"/>
          </w:tcPr>
          <w:p w:rsidR="00D00F2B" w:rsidRPr="00356F5A" w:rsidRDefault="00D00F2B" w:rsidP="00D00F2B">
            <w:pPr>
              <w:widowControl w:val="0"/>
              <w:rPr>
                <w:rFonts w:ascii="Calibri" w:eastAsia="Calibri" w:hAnsi="Calibri" w:cs="Times New Roman"/>
              </w:rPr>
            </w:pP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Английский язык. Английский в фокусе: учеб. для 5 кл. общеобразоват.учреждений/ [Ю.Е. Ваулина, Дж.Дули, О.Е. Подоляко, В.Эванс]</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Английский язык. Рабочие программы. Предметная линия учебников «Английский в фокусе» 5-9 классы: пособие для учителей общеобразоват.учреждений/ В.Г.Апальков. – М.: Просвещение, 2022. -87 с. ISBN 978-5-09-024621-7.</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Книга для учителя. 5 класс: пособие для общеобр. учреждений/ [Ю.Е.Ваулина, Д.Дули, О.Е.Подоляко, В.Эванс]. – 3-е изд., </w:t>
            </w:r>
            <w:r w:rsidRPr="00356F5A">
              <w:rPr>
                <w:rFonts w:ascii="Calibri" w:eastAsia="Calibri" w:hAnsi="Calibri" w:cs="Times New Roman"/>
              </w:rPr>
              <w:lastRenderedPageBreak/>
              <w:t xml:space="preserve">доп. И перераб. – М.: </w:t>
            </w:r>
            <w:r w:rsidRPr="00356F5A">
              <w:rPr>
                <w:rFonts w:ascii="Calibri" w:eastAsia="Calibri" w:hAnsi="Calibri" w:cs="Times New Roman"/>
                <w:lang w:val="en-US"/>
              </w:rPr>
              <w:t>ExpressPublishing</w:t>
            </w:r>
            <w:r w:rsidRPr="00356F5A">
              <w:rPr>
                <w:rFonts w:ascii="Calibri" w:eastAsia="Calibri" w:hAnsi="Calibri" w:cs="Times New Roman"/>
              </w:rPr>
              <w:t xml:space="preserve">: Просвещение, 2021. – 192с.: ил. – (Английский в фокусе). – </w:t>
            </w:r>
            <w:r w:rsidRPr="00356F5A">
              <w:rPr>
                <w:rFonts w:ascii="Calibri" w:eastAsia="Calibri" w:hAnsi="Calibri" w:cs="Times New Roman"/>
                <w:lang w:val="en-US"/>
              </w:rPr>
              <w:t>ISBN</w:t>
            </w:r>
            <w:r w:rsidRPr="00356F5A">
              <w:rPr>
                <w:rFonts w:ascii="Calibri" w:eastAsia="Calibri" w:hAnsi="Calibri" w:cs="Times New Roman"/>
              </w:rPr>
              <w:t xml:space="preserve"> 978-5-09-025379-6</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Рабочая тетрадь</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Языковой портфель</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Книга для чтения «Джек и бобовое зернышко»</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Контрольные задания</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Аудиокурс для занятий в классе</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Тренировочные упражнения в форма</w:t>
            </w:r>
            <w:r w:rsidRPr="00356F5A">
              <w:rPr>
                <w:rFonts w:ascii="Calibri" w:eastAsia="Calibri" w:hAnsi="Calibri" w:cs="Times New Roman"/>
              </w:rPr>
              <w:lastRenderedPageBreak/>
              <w:t>те ГИА</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Сборник устных тем для подготовки к ГИА</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Математика</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5</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Математика.Сборник рабочих программ. 5—6 классы: пособие для учителей общеобразовательных организаций / [сост. Т. А. Бурмистрова]. — 3-е изд. — М.: Просвещение, 2021.</w:t>
            </w:r>
          </w:p>
          <w:p w:rsidR="00D00F2B" w:rsidRPr="00356F5A" w:rsidRDefault="00D00F2B" w:rsidP="00D00F2B">
            <w:pPr>
              <w:widowControl w:val="0"/>
              <w:rPr>
                <w:rFonts w:ascii="Calibri" w:eastAsia="Calibri" w:hAnsi="Calibri" w:cs="Times New Roman"/>
              </w:rPr>
            </w:pP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Виленкин Н.Я. Математика 5класс: для общеобраз. учреждений/Н.Я.Виленкин, В.И.Жохов, А.С. Чесноков, С.И.Шварцбурд. – Мнемозина, 2013</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Депман И. Я., Виленкин Н.Я. За страницами учебника математики: Книга для чтения учащимися 5 – 6 классов. М.: Просвещенмие, 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ЖоховВ.И.Программа.Планирование учебного материала. Математика. 5 – 6 классы. М.: Мнемозина, 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Жохов В.И. Преподавание математики в 5 – 6 классах: Методические рекомендации для учителя к учебникам Н.Я. Виленкина и др. М.:Мнемозина,2021.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ЖоховВ.И.Математический тренажер. 5 класс: Пособие для учителй и учащихся к учебнику «Математика. 5 класс (авт.  Н.Я. Виленкинаи др.) М.:Мнемозина,2010        Жохов В.И., Митяева И.М. </w:t>
            </w: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Попова Л.П. Поурочные разработки по математике. 5 класс.М.: ВАКО, 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Примерные программы основного общего образования. Математика. М.: Просвещение, 2021.</w:t>
            </w:r>
          </w:p>
          <w:p w:rsidR="00D00F2B" w:rsidRPr="00356F5A" w:rsidRDefault="00D00F2B" w:rsidP="00D00F2B">
            <w:pPr>
              <w:widowControl w:val="0"/>
              <w:rPr>
                <w:rFonts w:ascii="Calibri" w:eastAsia="Calibri" w:hAnsi="Calibri" w:cs="Times New Roman"/>
                <w:lang w:bidi="en-US"/>
              </w:rPr>
            </w:pP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Ершова А.П., Голобородько В.В. Самостоятельные и контрольные работы по математике для 5 класса. Илекса, 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Жохов</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Математический тренажер. 5 </w:t>
            </w:r>
            <w:r w:rsidRPr="00356F5A">
              <w:rPr>
                <w:rFonts w:ascii="Calibri" w:eastAsia="Calibri" w:hAnsi="Calibri" w:cs="Times New Roman"/>
              </w:rPr>
              <w:lastRenderedPageBreak/>
              <w:t>класс: Пособие для учителй и учащихся к учебнику «Математика. 5 класс (авт.  Н.Я. Виленкинаи др.) М.:Мнемозина,2010        Жохов В.И., Митяева И.М. Математические диктанты. 5 класс: Пособие для учителй и учащи</w:t>
            </w:r>
            <w:r w:rsidRPr="00356F5A">
              <w:rPr>
                <w:rFonts w:ascii="Calibri" w:eastAsia="Calibri" w:hAnsi="Calibri" w:cs="Times New Roman"/>
              </w:rPr>
              <w:lastRenderedPageBreak/>
              <w:t>хся. М.:Мнемозина,2010</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Жохов В.И., КрайнегоЛ.Б. Математика.  Контрольные работы5 класс: М.:Мнемозина,2008</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Кривоногов В.В. Нестандартные задания по математике. 5 – 11 классы. М.: Первое сентября, </w:t>
            </w:r>
            <w:r w:rsidRPr="00356F5A">
              <w:rPr>
                <w:rFonts w:ascii="Calibri" w:eastAsia="Calibri" w:hAnsi="Calibri" w:cs="Times New Roman"/>
              </w:rPr>
              <w:lastRenderedPageBreak/>
              <w:t>2003</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Контрольно – измерительные материалы. Математикак. 5 класс/ Сост.Л.П. Попова. М.: ВАКО, 2013</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Математика. 5 – 6 классы.Тесты для промежуточной аттестации / Под редФ.Ф.Лысенко, Л.С. Ольховой, С.Ю.Ку</w:t>
            </w:r>
            <w:r w:rsidRPr="00356F5A">
              <w:rPr>
                <w:rFonts w:ascii="Calibri" w:eastAsia="Calibri" w:hAnsi="Calibri" w:cs="Times New Roman"/>
              </w:rPr>
              <w:lastRenderedPageBreak/>
              <w:t>лабухова. Ростов н/Д: Легион – М, 2010</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МерлинА.В, Мерлина Н.И. Задачи для внеклассной работы по математике. 5 – 11 классы. Чебоксары: Изд – во Чувашского университета, 2002</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.Рудницкая В.Н. Рабочая тетрад</w:t>
            </w:r>
            <w:r w:rsidRPr="00356F5A">
              <w:rPr>
                <w:rFonts w:ascii="Calibri" w:eastAsia="Calibri" w:hAnsi="Calibri" w:cs="Times New Roman"/>
              </w:rPr>
              <w:lastRenderedPageBreak/>
              <w:t>ь по математике. 5 класс. В 2ч. М.: Мнемозина. 2008.</w:t>
            </w:r>
          </w:p>
          <w:p w:rsidR="00D00F2B" w:rsidRPr="00356F5A" w:rsidRDefault="00D00F2B" w:rsidP="00D00F2B">
            <w:pPr>
              <w:widowControl w:val="0"/>
              <w:rPr>
                <w:rFonts w:ascii="Calibri" w:eastAsia="Calibri" w:hAnsi="Calibri" w:cs="Times New Roman"/>
                <w:lang w:bidi="en-US"/>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История</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5</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Рабочие программы. Всеобщая история. Предметная линия учебников А. А. Вигасина. 5-9 классы. М., «Просвещение».</w:t>
            </w:r>
          </w:p>
          <w:p w:rsidR="00D00F2B" w:rsidRPr="00356F5A" w:rsidRDefault="00D00F2B" w:rsidP="00D00F2B">
            <w:pPr>
              <w:widowControl w:val="0"/>
              <w:rPr>
                <w:rFonts w:ascii="Calibri" w:eastAsia="Calibri" w:hAnsi="Calibri" w:cs="Times New Roman"/>
              </w:rPr>
            </w:pP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Учебник: А. А. Вигасин, Г. И. Годер, И. С. Свенцицкая. Всеобщая история. История Древнего мира. Учебник. 5 класс. М., «Просвещение», 2022</w:t>
            </w:r>
          </w:p>
          <w:p w:rsidR="00D00F2B" w:rsidRPr="00356F5A" w:rsidRDefault="00D00F2B" w:rsidP="00D00F2B">
            <w:pPr>
              <w:widowControl w:val="0"/>
              <w:rPr>
                <w:rFonts w:ascii="Calibri" w:eastAsia="Calibri" w:hAnsi="Calibri" w:cs="Times New Roman"/>
              </w:rPr>
            </w:pP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История Древнего мира. Электронное приложение к учебнику А. А. Вигасина, Г. И. Годера, И. С. Свенцицкой. 5 класс (CD)</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Шевченко Н. И. Всеобщая история. История Древнего мира. Методические рекомендации. 5 класс.  М., </w:t>
            </w:r>
            <w:r w:rsidRPr="00356F5A">
              <w:rPr>
                <w:rFonts w:ascii="Calibri" w:eastAsia="Calibri" w:hAnsi="Calibri" w:cs="Times New Roman"/>
              </w:rPr>
              <w:lastRenderedPageBreak/>
              <w:t>«Просвещение», 2021</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Г. И. Годер. Всеобщая история. История Древнего мира. Рабочая тетрадь. 5 класс. В 2 частях . М., «Просвещение», 2021</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Обществознание</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5</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Рабочие программы. ФГОС, 2013 г. Боголюбов Л.Н., Городецкая Н.И., Иванова Л.Ф. Линия УМК «Боголюбов Л.Н. (5-9 классы)» Рабочие программы предназначены для преподавания курса «Обществознание» в основной школе (5 – 9 классы) по линии учебников под  редакцией Л.Н. Боголюбова. </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Обществознание. 5 класс. Боголюбов Л. Н., Виноградова Н. Ф., Городецкая Н. И. и др. М., «Просвещение», 2021</w:t>
            </w:r>
          </w:p>
          <w:p w:rsidR="00D00F2B" w:rsidRPr="00356F5A" w:rsidRDefault="00D00F2B" w:rsidP="00D00F2B">
            <w:pPr>
              <w:widowControl w:val="0"/>
              <w:rPr>
                <w:rFonts w:ascii="Calibri" w:eastAsia="Calibri" w:hAnsi="Calibri" w:cs="Times New Roman"/>
              </w:rPr>
            </w:pP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Примерные программы по учебным предметам. Обществознание. 5-9 классы. Стандарты второго поколения. «Просвещение», 2021год.</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Рабочие программы. Обществознание. Предметная линия учебников под.ред. Л.Н. Боголюбова, «Просвещение», 2021 год.</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Поурочные разработки 5 класс. Пособие для учителей. Под редакцией </w:t>
            </w:r>
            <w:r w:rsidRPr="00356F5A">
              <w:rPr>
                <w:rFonts w:ascii="Calibri" w:eastAsia="Calibri" w:hAnsi="Calibri" w:cs="Times New Roman"/>
              </w:rPr>
              <w:lastRenderedPageBreak/>
              <w:t>Л. Ф. Ивановой. М., «Просвещение», 2021 г.</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Рабочая тетрадь: Л. Ф. Иванова, Я. В. Хотенкова. Обществознание 5 класс. М., «Просвещение». 2021 г.</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Электронное приложение к учебнику </w:t>
            </w:r>
            <w:r w:rsidRPr="00356F5A">
              <w:rPr>
                <w:rFonts w:ascii="Calibri" w:eastAsia="Calibri" w:hAnsi="Calibri" w:cs="Times New Roman"/>
                <w:lang w:val="en-US"/>
              </w:rPr>
              <w:t>PROSV</w:t>
            </w:r>
            <w:r w:rsidRPr="00356F5A">
              <w:rPr>
                <w:rFonts w:ascii="Calibri" w:eastAsia="Calibri" w:hAnsi="Calibri" w:cs="Times New Roman"/>
              </w:rPr>
              <w:t>.</w:t>
            </w:r>
            <w:r w:rsidRPr="00356F5A">
              <w:rPr>
                <w:rFonts w:ascii="Calibri" w:eastAsia="Calibri" w:hAnsi="Calibri" w:cs="Times New Roman"/>
                <w:lang w:val="en-US"/>
              </w:rPr>
              <w:t>RU</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География </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5</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Программа основного общего образования по географии. 5-9 классы Авторы И. И. Баринова, В. П. Дронов, И. В. Душина,В. И. Сиротин -  </w:t>
            </w:r>
            <w:smartTag w:uri="urn:schemas-microsoft-com:office:smarttags" w:element="metricconverter">
              <w:smartTagPr>
                <w:attr w:name="ProductID" w:val="2013 г"/>
              </w:smartTagPr>
              <w:r w:rsidRPr="00356F5A">
                <w:rPr>
                  <w:rFonts w:ascii="Calibri" w:eastAsia="Calibri" w:hAnsi="Calibri" w:cs="Times New Roman"/>
                </w:rPr>
                <w:t>2013 г</w:t>
              </w:r>
            </w:smartTag>
            <w:r w:rsidRPr="00356F5A">
              <w:rPr>
                <w:rFonts w:ascii="Calibri" w:eastAsia="Calibri" w:hAnsi="Calibri" w:cs="Times New Roman"/>
              </w:rPr>
              <w:t xml:space="preserve">. </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География. Начальный курс. 5 класс. Баринова, А. А. Плешаков, Н. И. Сонин</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Изд. «Дрофа» 2021 г.</w:t>
            </w:r>
          </w:p>
          <w:p w:rsidR="00D00F2B" w:rsidRPr="00356F5A" w:rsidRDefault="00D00F2B" w:rsidP="00D00F2B">
            <w:pPr>
              <w:widowControl w:val="0"/>
              <w:rPr>
                <w:rFonts w:ascii="Calibri" w:eastAsia="Calibri" w:hAnsi="Calibri" w:cs="Times New Roman"/>
              </w:rPr>
            </w:pP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География. Начальный курс. 5 класс. Методическое пособие И. И. Баринова, Т. А. Карташева</w:t>
            </w:r>
          </w:p>
          <w:p w:rsidR="00D00F2B" w:rsidRPr="00356F5A" w:rsidRDefault="00D00F2B" w:rsidP="00D00F2B">
            <w:pPr>
              <w:widowControl w:val="0"/>
              <w:rPr>
                <w:rFonts w:ascii="Calibri" w:eastAsia="Calibri" w:hAnsi="Calibri" w:cs="Times New Roman"/>
              </w:rPr>
            </w:pP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Диагностические работы И. И. Баринова, М. С. Соловьев</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Рабочая тетрадьГеография. Начальный курс. 5 класс. Н. И. Сонин, С. В. Курчина– М. Дрофа, 2021 г.</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Электронное приложение к </w:t>
            </w:r>
            <w:r w:rsidRPr="00356F5A">
              <w:rPr>
                <w:rFonts w:ascii="Calibri" w:eastAsia="Calibri" w:hAnsi="Calibri" w:cs="Times New Roman"/>
              </w:rPr>
              <w:lastRenderedPageBreak/>
              <w:t xml:space="preserve">учебнику </w:t>
            </w:r>
            <w:hyperlink r:id="rId15" w:history="1">
              <w:r w:rsidRPr="00356F5A">
                <w:rPr>
                  <w:rFonts w:ascii="Calibri" w:eastAsia="Calibri" w:hAnsi="Calibri" w:cs="Times New Roman"/>
                </w:rPr>
                <w:t>http://www.drofa.ru</w:t>
              </w:r>
            </w:hyperlink>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Биология</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5</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Рабочие программы. Биология 5- 9 классы.  Плешаков А.А., Введенский Э.Л., изд.»Русское слово»</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Биология. Плешаков А.А., Введенский Э.Л., изд.»Русское слово»</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Методическое пособие к учебникуПлешакова А.А., Введенского Э.Л., изд.»Русское слово»</w:t>
            </w:r>
          </w:p>
          <w:p w:rsidR="00D00F2B" w:rsidRPr="00356F5A" w:rsidRDefault="00D00F2B" w:rsidP="00D00F2B">
            <w:pPr>
              <w:widowControl w:val="0"/>
              <w:rPr>
                <w:rFonts w:ascii="Calibri" w:eastAsia="Calibri" w:hAnsi="Calibri" w:cs="Times New Roman"/>
              </w:rPr>
            </w:pP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 Рабочая тетрадь к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учебникуПлешакова А.А., Введенского Э.Л., изд.»Русское слово»</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Музыка</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5</w:t>
            </w:r>
          </w:p>
        </w:tc>
        <w:tc>
          <w:tcPr>
            <w:tcW w:w="1701" w:type="dxa"/>
          </w:tcPr>
          <w:p w:rsidR="00D00F2B" w:rsidRPr="00356F5A" w:rsidRDefault="00D00F2B" w:rsidP="00D00F2B">
            <w:pPr>
              <w:widowControl w:val="0"/>
              <w:rPr>
                <w:rFonts w:ascii="Calibri" w:eastAsia="Calibri" w:hAnsi="Calibri" w:cs="Times New Roman"/>
                <w:lang w:bidi="en-US"/>
              </w:rPr>
            </w:pPr>
            <w:r w:rsidRPr="00356F5A">
              <w:rPr>
                <w:rFonts w:ascii="Calibri" w:eastAsia="Calibri" w:hAnsi="Calibri" w:cs="Times New Roman"/>
                <w:lang w:bidi="en-US"/>
              </w:rPr>
              <w:t>Авторская программа  «Музыка» 5-7 клас</w:t>
            </w:r>
            <w:r w:rsidRPr="00356F5A">
              <w:rPr>
                <w:rFonts w:ascii="Calibri" w:eastAsia="Calibri" w:hAnsi="Calibri" w:cs="Times New Roman"/>
                <w:lang w:bidi="en-US"/>
              </w:rPr>
              <w:softHyphen/>
              <w:t>сы Г.П. Сергеева, Е.Д. Критская, М. Просвещение, 2021</w:t>
            </w:r>
          </w:p>
          <w:p w:rsidR="00D00F2B" w:rsidRPr="00356F5A" w:rsidRDefault="00D00F2B" w:rsidP="00D00F2B">
            <w:pPr>
              <w:widowControl w:val="0"/>
              <w:rPr>
                <w:rFonts w:ascii="Calibri" w:eastAsia="Calibri" w:hAnsi="Calibri" w:cs="Times New Roman"/>
                <w:lang w:bidi="en-US"/>
              </w:rPr>
            </w:pP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lang w:bidi="en-US"/>
              </w:rPr>
              <w:t>«</w:t>
            </w:r>
            <w:r w:rsidRPr="00356F5A">
              <w:rPr>
                <w:rFonts w:ascii="Calibri" w:eastAsia="Calibri" w:hAnsi="Calibri" w:cs="Times New Roman"/>
              </w:rPr>
              <w:t>Музыка» 5 клас</w:t>
            </w:r>
            <w:r w:rsidRPr="00356F5A">
              <w:rPr>
                <w:rFonts w:ascii="Calibri" w:eastAsia="Calibri" w:hAnsi="Calibri" w:cs="Times New Roman"/>
              </w:rPr>
              <w:softHyphen/>
              <w:t>с Г.П. Сергеева, Е.Д. Критская, М. Просвещение, 2021</w:t>
            </w:r>
          </w:p>
          <w:p w:rsidR="00D00F2B" w:rsidRPr="00356F5A" w:rsidRDefault="00D00F2B" w:rsidP="00D00F2B">
            <w:pPr>
              <w:widowControl w:val="0"/>
              <w:rPr>
                <w:rFonts w:ascii="Calibri" w:eastAsia="Calibri" w:hAnsi="Calibri" w:cs="Times New Roman"/>
              </w:rPr>
            </w:pPr>
          </w:p>
        </w:tc>
        <w:tc>
          <w:tcPr>
            <w:tcW w:w="1701" w:type="dxa"/>
          </w:tcPr>
          <w:p w:rsidR="00D00F2B" w:rsidRPr="00356F5A" w:rsidRDefault="00D00F2B" w:rsidP="00D00F2B">
            <w:pPr>
              <w:widowControl w:val="0"/>
              <w:rPr>
                <w:rFonts w:ascii="Calibri" w:eastAsia="Calibri" w:hAnsi="Calibri" w:cs="Times New Roman"/>
                <w:lang w:bidi="en-US"/>
              </w:rPr>
            </w:pPr>
            <w:r w:rsidRPr="00356F5A">
              <w:rPr>
                <w:rFonts w:ascii="Calibri" w:eastAsia="Calibri" w:hAnsi="Calibri" w:cs="Times New Roman"/>
                <w:lang w:bidi="en-US"/>
              </w:rPr>
              <w:t>Методическое пособие к учебнику "Уроки музыки. Поурочные разработки. 5 - 6 классы. ФГОС" Г.П. Сергеева, Е.Д. Критская, М. Просвещение, 2021</w:t>
            </w:r>
            <w:r w:rsidRPr="00356F5A">
              <w:rPr>
                <w:rFonts w:ascii="Calibri" w:eastAsia="Calibri" w:hAnsi="Calibri" w:cs="Times New Roman"/>
                <w:lang w:bidi="en-US"/>
              </w:rPr>
              <w:br/>
              <w:t xml:space="preserve">«Музыка. 5 </w:t>
            </w:r>
            <w:r w:rsidRPr="00356F5A">
              <w:rPr>
                <w:rFonts w:ascii="Calibri" w:eastAsia="Calibri" w:hAnsi="Calibri" w:cs="Times New Roman"/>
                <w:lang w:bidi="en-US"/>
              </w:rPr>
              <w:lastRenderedPageBreak/>
              <w:t>класс. Хрестоматия музыкального материала» Г.П. Сергеева, Е.Д. Критская, М. Просвещение, 2021</w:t>
            </w:r>
          </w:p>
        </w:tc>
        <w:tc>
          <w:tcPr>
            <w:tcW w:w="1089" w:type="dxa"/>
          </w:tcPr>
          <w:p w:rsidR="00D00F2B" w:rsidRPr="00356F5A" w:rsidRDefault="00D00F2B" w:rsidP="00D00F2B">
            <w:pPr>
              <w:widowControl w:val="0"/>
              <w:rPr>
                <w:rFonts w:ascii="Calibri" w:eastAsia="Calibri" w:hAnsi="Calibri" w:cs="Times New Roman"/>
                <w:lang w:bidi="en-US"/>
              </w:rPr>
            </w:pPr>
            <w:r w:rsidRPr="00356F5A">
              <w:rPr>
                <w:rFonts w:ascii="Calibri" w:eastAsia="Calibri" w:hAnsi="Calibri" w:cs="Times New Roman"/>
                <w:lang w:bidi="en-US"/>
              </w:rPr>
              <w:lastRenderedPageBreak/>
              <w:t>«Музыка. 5 класс. Творческая тетрадь» Г.П. Сергеева, Е.Д. Критская, М. Просвещение, 2021</w:t>
            </w: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Изобразительное искусство</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5</w:t>
            </w:r>
          </w:p>
        </w:tc>
        <w:tc>
          <w:tcPr>
            <w:tcW w:w="1701" w:type="dxa"/>
          </w:tcPr>
          <w:p w:rsidR="00D00F2B" w:rsidRPr="00356F5A" w:rsidRDefault="00D00F2B" w:rsidP="00D00F2B">
            <w:pPr>
              <w:widowControl w:val="0"/>
              <w:rPr>
                <w:rFonts w:ascii="Calibri" w:eastAsia="Calibri" w:hAnsi="Calibri" w:cs="Times New Roman"/>
                <w:lang w:bidi="en-US"/>
              </w:rPr>
            </w:pPr>
            <w:r w:rsidRPr="00356F5A">
              <w:rPr>
                <w:rFonts w:ascii="Calibri" w:eastAsia="Calibri" w:hAnsi="Calibri" w:cs="Times New Roman"/>
                <w:lang w:bidi="en-US"/>
              </w:rPr>
              <w:t>Авторская программа  «Изобразительное искусство» 5-9 клас</w:t>
            </w:r>
            <w:r w:rsidRPr="00356F5A">
              <w:rPr>
                <w:rFonts w:ascii="Calibri" w:eastAsia="Calibri" w:hAnsi="Calibri" w:cs="Times New Roman"/>
                <w:lang w:bidi="en-US"/>
              </w:rPr>
              <w:softHyphen/>
              <w:t>сы» Б.М. Неменский, Л.А. Неменская, Л.А. Горяева, А.С. Питерских.,  М. Просвещение, 2021</w:t>
            </w:r>
          </w:p>
        </w:tc>
        <w:tc>
          <w:tcPr>
            <w:tcW w:w="2268" w:type="dxa"/>
          </w:tcPr>
          <w:p w:rsidR="00D00F2B" w:rsidRPr="00356F5A" w:rsidRDefault="00D00F2B" w:rsidP="00D00F2B">
            <w:pPr>
              <w:widowControl w:val="0"/>
              <w:rPr>
                <w:rFonts w:ascii="Calibri" w:eastAsia="Calibri" w:hAnsi="Calibri" w:cs="Times New Roman"/>
                <w:lang w:bidi="en-US"/>
              </w:rPr>
            </w:pPr>
            <w:r w:rsidRPr="00356F5A">
              <w:rPr>
                <w:rFonts w:ascii="Calibri" w:eastAsia="Calibri" w:hAnsi="Calibri" w:cs="Times New Roman"/>
                <w:lang w:bidi="en-US"/>
              </w:rPr>
              <w:t xml:space="preserve"> «Декоративно-прикладное искусство в жизни человека» Неменская, Л.А. Горяева, А.С. Питерских. – М.: Просвещение, 2021 </w:t>
            </w:r>
          </w:p>
          <w:p w:rsidR="00D00F2B" w:rsidRPr="00356F5A" w:rsidRDefault="00D00F2B" w:rsidP="00D00F2B">
            <w:pPr>
              <w:widowControl w:val="0"/>
              <w:rPr>
                <w:rFonts w:ascii="Calibri" w:eastAsia="Calibri" w:hAnsi="Calibri" w:cs="Times New Roman"/>
              </w:rPr>
            </w:pP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Методическое пособие к учебнику «Декоративно-прикладное искусство в жизни человека» 5 класс / Н. А. Горяева; под ред. Б. М. Неменского. - М.: Просвещение, 2021.</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Рабочая тетрадь по изобразительному искусству, 5 класс, Твоя мастерская, Горяева Н.А., 2021.</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Физическая культура</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5</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«Физическая культура. Рабочие программы. Предметная линия учебников </w:t>
            </w:r>
            <w:r w:rsidRPr="00356F5A">
              <w:rPr>
                <w:rFonts w:ascii="Calibri" w:eastAsia="Calibri" w:hAnsi="Calibri" w:cs="Times New Roman"/>
              </w:rPr>
              <w:lastRenderedPageBreak/>
              <w:t>М.Я. Виленского, В.И.Ляха5-9 классы. Пособие для учителей общеобразовательных учреждений» В.И.Лях- М.: Просвещение, 2021.</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Физическая культура. 5-9 класс. В.И. Лях- М.: Просвещение, 2021.</w:t>
            </w:r>
          </w:p>
          <w:p w:rsidR="00D00F2B" w:rsidRPr="00356F5A" w:rsidRDefault="00D00F2B" w:rsidP="00D00F2B">
            <w:pPr>
              <w:widowControl w:val="0"/>
              <w:rPr>
                <w:rFonts w:ascii="Calibri" w:eastAsia="Calibri" w:hAnsi="Calibri" w:cs="Times New Roman"/>
              </w:rPr>
            </w:pP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В.И.ЛяхУроки физической культуры. Методические рекомендац</w:t>
            </w:r>
            <w:r w:rsidRPr="00356F5A">
              <w:rPr>
                <w:rFonts w:ascii="Calibri" w:eastAsia="Calibri" w:hAnsi="Calibri" w:cs="Times New Roman"/>
              </w:rPr>
              <w:lastRenderedPageBreak/>
              <w:t>ии. 5-7 классы /В.И.Лях– М.: Просвещение, 2021.</w:t>
            </w:r>
          </w:p>
          <w:p w:rsidR="00D00F2B" w:rsidRPr="00356F5A" w:rsidRDefault="00D00F2B" w:rsidP="00D00F2B">
            <w:pPr>
              <w:widowControl w:val="0"/>
              <w:rPr>
                <w:rFonts w:ascii="Calibri" w:eastAsia="Calibri" w:hAnsi="Calibri" w:cs="Times New Roman"/>
              </w:rPr>
            </w:pP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Комплексная программа физического воспит</w:t>
            </w:r>
            <w:r w:rsidRPr="00356F5A">
              <w:rPr>
                <w:rFonts w:ascii="Calibri" w:eastAsia="Calibri" w:hAnsi="Calibri" w:cs="Times New Roman"/>
              </w:rPr>
              <w:lastRenderedPageBreak/>
              <w:t xml:space="preserve">ания учащихся 1-11 классов. В.И.Лях, Москва, Просвещение, 2021 </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Технология</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5</w:t>
            </w:r>
          </w:p>
        </w:tc>
        <w:tc>
          <w:tcPr>
            <w:tcW w:w="1701" w:type="dxa"/>
          </w:tcPr>
          <w:p w:rsidR="00D00F2B" w:rsidRPr="00356F5A" w:rsidRDefault="00D00F2B" w:rsidP="00D00F2B">
            <w:pPr>
              <w:widowControl w:val="0"/>
              <w:rPr>
                <w:rFonts w:ascii="Calibri" w:eastAsia="Calibri" w:hAnsi="Calibri" w:cs="Times New Roman"/>
                <w:lang w:bidi="en-US"/>
              </w:rPr>
            </w:pPr>
            <w:r w:rsidRPr="00356F5A">
              <w:rPr>
                <w:rFonts w:ascii="Calibri" w:eastAsia="Calibri" w:hAnsi="Calibri" w:cs="Times New Roman"/>
                <w:lang w:bidi="en-US"/>
              </w:rPr>
              <w:t>Программа. Технология: программа:5-8классы /А.Т. Тищенко, Н.В Синица.- М,: Вентана- Граф, 2021</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Технология. Технология ведения дома: 5 класс: учебник для учащихся общеобразовательных  учреждений/Н.В.Синица,  В.Д.Симоненко,- М,:Вентана- Граф,2012.-</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«Технология. Индустриальные технологии. 5 класс».  Учебник  для учащихся общеобразовательных учреждений./ А.Т. Тищенко.  В.Д.Симоненко.- М.: Вентана - </w:t>
            </w:r>
            <w:r w:rsidRPr="00356F5A">
              <w:rPr>
                <w:rFonts w:ascii="Calibri" w:eastAsia="Calibri" w:hAnsi="Calibri" w:cs="Times New Roman"/>
              </w:rPr>
              <w:lastRenderedPageBreak/>
              <w:t>Граф, 2021.</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Технология. Технология ведения дома:5 класс, методическое пособие/Н.В.Синица,-М,:Вентана_Граф,2021</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Технология. Технология ведения дома: 5класс: рабочая тетрадь для учащихся общеобразовательных организации/Н.В.Синица, Н.А. </w:t>
            </w:r>
            <w:r w:rsidRPr="00356F5A">
              <w:rPr>
                <w:rFonts w:ascii="Calibri" w:eastAsia="Calibri" w:hAnsi="Calibri" w:cs="Times New Roman"/>
              </w:rPr>
              <w:lastRenderedPageBreak/>
              <w:t>Буглаева,-М.: Вентана- Граф,2015</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Технология : 5 класс : Рабочая тетрадь для общеобраз. учреждений (вариант для мальчиков). ФГОС/ Симоненко В. Д., Самородский П.С., Синица Н.В. – М.: Вентана-Граф, 2021г.</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Русский язык</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6</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Русский язык 6класс.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М.Т.Баранов, Т.А. Ладыженская, Л.А. Тростенцова</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Русский язык. 6 класс.: учебник/ М.Т.Баранов, </w:t>
            </w:r>
            <w:r w:rsidRPr="00356F5A">
              <w:rPr>
                <w:rFonts w:ascii="Calibri" w:eastAsia="Calibri" w:hAnsi="Calibri" w:cs="Times New Roman"/>
              </w:rPr>
              <w:lastRenderedPageBreak/>
              <w:t>Т.А. Ладыженская, Л.А. Тростенцова</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Методическое пособие к учебнику </w:t>
            </w:r>
            <w:r w:rsidRPr="00356F5A">
              <w:rPr>
                <w:rFonts w:ascii="Calibri" w:eastAsia="Calibri" w:hAnsi="Calibri" w:cs="Times New Roman"/>
              </w:rPr>
              <w:lastRenderedPageBreak/>
              <w:t>«Русский язык.6 класс.»Поурочные разработки\.ЕгороваН.В.</w:t>
            </w:r>
          </w:p>
        </w:tc>
        <w:tc>
          <w:tcPr>
            <w:tcW w:w="1089" w:type="dxa"/>
          </w:tcPr>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СоловьеваН.Н</w:t>
            </w:r>
            <w:r w:rsidRPr="00356F5A">
              <w:rPr>
                <w:rFonts w:ascii="Calibri" w:eastAsia="Calibri" w:hAnsi="Calibri" w:cs="Times New Roman"/>
              </w:rPr>
              <w:lastRenderedPageBreak/>
              <w:t>.»Диктанты и изложения».</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Ладыженская Т.А., ТростенцоваЛ.А. «Дидактический материал, АксеноваЛ.А. Контрольно- измерительные материалы.Москва. «ВАКО» 2021, Зайцева О.Н. Рабочая тетрадь, В.Н.Афанасьева «Зачет на </w:t>
            </w:r>
            <w:r w:rsidRPr="00356F5A">
              <w:rPr>
                <w:rFonts w:ascii="Calibri" w:eastAsia="Calibri" w:hAnsi="Calibri" w:cs="Times New Roman"/>
              </w:rPr>
              <w:lastRenderedPageBreak/>
              <w:t>основе текста», Ю.Никулина. Экспресс-диагностика</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Литература </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6</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Авторская программа по литературе (М.: Просвещение, 2021) к учебнику В.</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П.. Полухиной., В.Я.Коровиной и др.- М.: Просвещение, 2021.</w:t>
            </w:r>
          </w:p>
          <w:p w:rsidR="00D00F2B" w:rsidRPr="00356F5A" w:rsidRDefault="00D00F2B" w:rsidP="00D00F2B">
            <w:pPr>
              <w:widowControl w:val="0"/>
              <w:rPr>
                <w:rFonts w:ascii="Calibri" w:eastAsia="Calibri" w:hAnsi="Calibri" w:cs="Times New Roman"/>
              </w:rPr>
            </w:pPr>
          </w:p>
        </w:tc>
        <w:tc>
          <w:tcPr>
            <w:tcW w:w="2268" w:type="dxa"/>
          </w:tcPr>
          <w:p w:rsidR="00D00F2B" w:rsidRPr="00356F5A" w:rsidRDefault="00D00F2B" w:rsidP="00D00F2B">
            <w:pPr>
              <w:widowControl w:val="0"/>
              <w:rPr>
                <w:rFonts w:ascii="Calibri" w:eastAsia="Calibri" w:hAnsi="Calibri" w:cs="Times New Roman"/>
                <w:lang w:bidi="en-US"/>
              </w:rPr>
            </w:pPr>
            <w:r w:rsidRPr="00356F5A">
              <w:rPr>
                <w:rFonts w:ascii="Calibri" w:eastAsia="Calibri" w:hAnsi="Calibri" w:cs="Times New Roman"/>
                <w:lang w:bidi="en-US"/>
              </w:rPr>
              <w:t>Литература. 6 класс  .: авт.-сост. В.П. Полухина, В.Я.Коровина, В.П.Журавлеви - М.: Просвещение, 2021.</w:t>
            </w:r>
          </w:p>
          <w:p w:rsidR="00D00F2B" w:rsidRPr="00356F5A" w:rsidRDefault="00D00F2B" w:rsidP="00D00F2B">
            <w:pPr>
              <w:widowControl w:val="0"/>
              <w:rPr>
                <w:rFonts w:ascii="Calibri" w:eastAsia="Calibri" w:hAnsi="Calibri" w:cs="Times New Roman"/>
              </w:rPr>
            </w:pP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БеляеваН.В. «Уроки литературы», ЕгороваН.В. «Поурочные разработки по литературе»</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ФГОС.Контрольно-измерительные материалы по литературе 6 класс.: Москва,ВАКО-2015</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Иностранный язык (английский)</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6</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Английский язык. Рабочие программы. Предметная линия учебников «Английский в фокусе» 5-9 классы: пособие для </w:t>
            </w:r>
            <w:r w:rsidRPr="00356F5A">
              <w:rPr>
                <w:rFonts w:ascii="Calibri" w:eastAsia="Calibri" w:hAnsi="Calibri" w:cs="Times New Roman"/>
              </w:rPr>
              <w:lastRenderedPageBreak/>
              <w:t>учителей общеобразоват.учреждений/ В.Г.Апальков. – М.: Просвещение, 2021. -87 с. ISBN 978-5-09-024621-7.</w:t>
            </w:r>
          </w:p>
          <w:p w:rsidR="00D00F2B" w:rsidRPr="00356F5A" w:rsidRDefault="00D00F2B" w:rsidP="00D00F2B">
            <w:pPr>
              <w:widowControl w:val="0"/>
              <w:rPr>
                <w:rFonts w:ascii="Calibri" w:eastAsia="Calibri" w:hAnsi="Calibri" w:cs="Times New Roman"/>
              </w:rPr>
            </w:pP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Английский язык. Английский в фокусе: учеб. для 6 кл. общеобразоват.учреждений/ [Ю.Е. Ваулина, Дж.Дули, О.Е. Подоляко, В.Эванс]</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Английский язык. Рабочие программы. Предметная линия учебников «Английский в фокусе» 5-9 классы: пособие для </w:t>
            </w:r>
            <w:r w:rsidRPr="00356F5A">
              <w:rPr>
                <w:rFonts w:ascii="Calibri" w:eastAsia="Calibri" w:hAnsi="Calibri" w:cs="Times New Roman"/>
              </w:rPr>
              <w:lastRenderedPageBreak/>
              <w:t>учителей общеобразоват.учреждений/ В.Г.Апальков. – М.: Просвещение, 2021. -87 с. ISBN 978-5-09-024621-7.</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Книга для учителя. 6 класс: пособие для общеобр. учреждений/ [Ю.Е.Ваулина, Д.Дули, О.Е.Подоляко, В.Эванс]. – 3-е изд., доп. И перераб. – М.: </w:t>
            </w:r>
            <w:r w:rsidRPr="00356F5A">
              <w:rPr>
                <w:rFonts w:ascii="Calibri" w:eastAsia="Calibri" w:hAnsi="Calibri" w:cs="Times New Roman"/>
                <w:lang w:val="en-US"/>
              </w:rPr>
              <w:t>ExpressPublishing</w:t>
            </w:r>
            <w:r w:rsidRPr="00356F5A">
              <w:rPr>
                <w:rFonts w:ascii="Calibri" w:eastAsia="Calibri" w:hAnsi="Calibri" w:cs="Times New Roman"/>
              </w:rPr>
              <w:t xml:space="preserve">: Просвещение, 2021. – 184с.: ил. – (Английский в фокусе). – </w:t>
            </w:r>
            <w:r w:rsidRPr="00356F5A">
              <w:rPr>
                <w:rFonts w:ascii="Calibri" w:eastAsia="Calibri" w:hAnsi="Calibri" w:cs="Times New Roman"/>
                <w:lang w:val="en-US"/>
              </w:rPr>
              <w:t>ISBN</w:t>
            </w:r>
            <w:r w:rsidRPr="00356F5A">
              <w:rPr>
                <w:rFonts w:ascii="Calibri" w:eastAsia="Calibri" w:hAnsi="Calibri" w:cs="Times New Roman"/>
              </w:rPr>
              <w:t xml:space="preserve"> 978-5-09-025380-2</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Рабочая тетрадь</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Языковой портфель</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Книга для чтения </w:t>
            </w:r>
            <w:r w:rsidRPr="00356F5A">
              <w:rPr>
                <w:rFonts w:ascii="Calibri" w:eastAsia="Calibri" w:hAnsi="Calibri" w:cs="Times New Roman"/>
              </w:rPr>
              <w:lastRenderedPageBreak/>
              <w:t>«Алиса в стране чудес» по Л.Кэроллу</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Контрольные задания</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Аудиокурс для занятий в классе</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Тренировочные упражнения в формате ГИА</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Сборник устных тем</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Математика</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6</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Примерная программа. Математика 5 – 9 классы 2021г.  М.: Просвещение </w:t>
            </w:r>
            <w:hyperlink r:id="rId16" w:history="1">
              <w:r w:rsidRPr="00356F5A">
                <w:rPr>
                  <w:rFonts w:ascii="Calibri" w:eastAsia="Calibri" w:hAnsi="Calibri" w:cs="Times New Roman"/>
                </w:rPr>
                <w:t>http://medvedevaalla.ucoz.ru</w:t>
              </w:r>
            </w:hyperlink>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Программы. Математика. 5-6 классы. Алгебра. 7 – 9 классы. Алгебра и начала анализа. 10-11 классы  2021.  М.: Мнемозина</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.Виленкин Н.Я. Математика 6 класс: для общеобраз. учреждений/Н.Я.Виленкин, В.И.Жохов, А.С. Чесноков, С.И.Шварцбурд. – Мнемозина, 2021</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Депман И. Я., Виленкин Н.Я. За страницами учебника математики: Книга для чтения учащимися 5 – 6 классов. М.: Просвещенмие, 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Жохов В.И.Программа.Планирование учебного материала. Математика. 5 – 6 классы. М.: Мнемозина, 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Жохов В.И. Преподавание математики в 5 – 6 классах: Методические рекомендации для учителя к учебникам </w:t>
            </w:r>
            <w:r w:rsidRPr="00356F5A">
              <w:rPr>
                <w:rFonts w:ascii="Calibri" w:eastAsia="Calibri" w:hAnsi="Calibri" w:cs="Times New Roman"/>
              </w:rPr>
              <w:lastRenderedPageBreak/>
              <w:t>Н.Я. Виленкина и др. М.:Мнемозина,2021.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Жохов В.И., Митяева И.М. Кривоногов В.В. Нестандартные задания по математике. 5 – 11 классы. М.: Первое сентября, 2003</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МерлинА.В, Мерлина Н.И. Задачи для внеклассной работы по математике. 5 – 11 классы. Чебоксары: Изд – во Чувашского университета, 2002</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Попова Л.П. Поурочные разработки по </w:t>
            </w:r>
            <w:r w:rsidRPr="00356F5A">
              <w:rPr>
                <w:rFonts w:ascii="Calibri" w:eastAsia="Calibri" w:hAnsi="Calibri" w:cs="Times New Roman"/>
              </w:rPr>
              <w:lastRenderedPageBreak/>
              <w:t>математике. 6 класс.М.: ВАКО, 2014</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Примерные программы основного общего образования. Математика. М.: Просвещение, 2010.</w:t>
            </w:r>
          </w:p>
          <w:p w:rsidR="00D00F2B" w:rsidRPr="00356F5A" w:rsidRDefault="00D00F2B" w:rsidP="00D00F2B">
            <w:pPr>
              <w:widowControl w:val="0"/>
              <w:rPr>
                <w:rFonts w:ascii="Calibri" w:eastAsia="Calibri" w:hAnsi="Calibri" w:cs="Times New Roman"/>
              </w:rPr>
            </w:pPr>
          </w:p>
        </w:tc>
        <w:tc>
          <w:tcPr>
            <w:tcW w:w="1089" w:type="dxa"/>
          </w:tcPr>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Ершова А.П., Голобородько В.В. Самостоятельные и контрольные работы по математике для 6 класса. Илекса, 2010</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Математический тренажер. 6 класс: Пособие для учителй и учащихся к учебнику «Математика. 6 класс </w:t>
            </w:r>
            <w:r w:rsidRPr="00356F5A">
              <w:rPr>
                <w:rFonts w:ascii="Calibri" w:eastAsia="Calibri" w:hAnsi="Calibri" w:cs="Times New Roman"/>
              </w:rPr>
              <w:lastRenderedPageBreak/>
              <w:t>(авт.  Н.Я. Виленкинаи др.) М.:Мнемозина,2021        Жохов В.И., Митяева И.М. Математические диктанты. 6 класс: Пособие для учителй и учащихся. М.:Мнемозина,2010</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Жохов В.И., КрайнегоЛ.Б. Математика.  Контрольные </w:t>
            </w:r>
            <w:r w:rsidRPr="00356F5A">
              <w:rPr>
                <w:rFonts w:ascii="Calibri" w:eastAsia="Calibri" w:hAnsi="Calibri" w:cs="Times New Roman"/>
              </w:rPr>
              <w:lastRenderedPageBreak/>
              <w:t>работы6 класс: М.:Мнемозина,2008</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Кривоногов В.В. Нестандартные задания по математике. 5 – 11 классы. М.: Первое сентября, 2003</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Контрольно – измерительные материалы. Математикак. 6 класс/ Сост.Л.</w:t>
            </w:r>
            <w:r w:rsidRPr="00356F5A">
              <w:rPr>
                <w:rFonts w:ascii="Calibri" w:eastAsia="Calibri" w:hAnsi="Calibri" w:cs="Times New Roman"/>
              </w:rPr>
              <w:lastRenderedPageBreak/>
              <w:t>П. Попова. М.: ВАКО, 2013</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Математика. 5 – 6 классы.Тесты для промежуточной аттестации / Под редФ.Ф.Лысенко, Л.С. Ольховой, С.Ю.Кулабухова. Ростов н/Д: Легион – М, 2010</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МерлинА.В, Мерлина Н.И. Задачи для </w:t>
            </w:r>
            <w:r w:rsidRPr="00356F5A">
              <w:rPr>
                <w:rFonts w:ascii="Calibri" w:eastAsia="Calibri" w:hAnsi="Calibri" w:cs="Times New Roman"/>
              </w:rPr>
              <w:lastRenderedPageBreak/>
              <w:t>внеклассной работы по математике. 5 – 11 классы. Чебоксары: Изд – во Чувашского университета, 2002</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Рудницкая В.Н. Рабочая тетрадь по математике. 6 класс. В 2ч. М.: Мнемозина. 2008.</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История</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6</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Рабочие программы. </w:t>
            </w:r>
            <w:r w:rsidRPr="00356F5A">
              <w:rPr>
                <w:rFonts w:ascii="Calibri" w:eastAsia="Calibri" w:hAnsi="Calibri" w:cs="Times New Roman"/>
              </w:rPr>
              <w:lastRenderedPageBreak/>
              <w:t>Всеобщая история. Предметная линия учебников А. А. Вигасина. 5-9 классы. М., «Просвещение», 2021 г.</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История России. Предметная линия учебников А. А. Данилова, Л. Г. Косулиной. М., «Просвещение», 2011 г</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Е. В. Агибалов, Г. М. Донской. </w:t>
            </w:r>
            <w:r w:rsidRPr="00356F5A">
              <w:rPr>
                <w:rFonts w:ascii="Calibri" w:eastAsia="Calibri" w:hAnsi="Calibri" w:cs="Times New Roman"/>
              </w:rPr>
              <w:lastRenderedPageBreak/>
              <w:t>История средних веков. М., «Просвещение», 2021 г.</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 А. Данилов, Л. Г. Косулина. История России 6 класс. М., «Просвещение», 2021 г</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История России. С </w:t>
            </w:r>
            <w:r w:rsidRPr="00356F5A">
              <w:rPr>
                <w:rFonts w:ascii="Calibri" w:eastAsia="Calibri" w:hAnsi="Calibri" w:cs="Times New Roman"/>
              </w:rPr>
              <w:lastRenderedPageBreak/>
              <w:t>древнейших времен до конца 18 века. Поурочные разработки. М., «Просвещение», 2012 г.</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А. В. Ивано</w:t>
            </w:r>
            <w:r w:rsidRPr="00356F5A">
              <w:rPr>
                <w:rFonts w:ascii="Calibri" w:eastAsia="Calibri" w:hAnsi="Calibri" w:cs="Times New Roman"/>
              </w:rPr>
              <w:lastRenderedPageBreak/>
              <w:t>в, И. А. Гиниятуллина, Н. А. Левина. История России. Тестовые задания 6 класс. М., «Просвещение». 2014 г.</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Обществознание</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6</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Обществознание. Программы общеобразовательных учреждений. 6-11 классы. М. «Просвещение», 2021 г.</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Обществознание 6 класс. Под редакцией Л. Н. Боголюбова, Л. Ф. Ивановой. М. «Просвещение», 2021 г.</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Поурочные разработки 6 класс. Пособие для учителей. Под редакцией Л. Ф. Ивановой. М., «Просвещение», 2021 </w:t>
            </w:r>
            <w:r w:rsidRPr="00356F5A">
              <w:rPr>
                <w:rFonts w:ascii="Calibri" w:eastAsia="Calibri" w:hAnsi="Calibri" w:cs="Times New Roman"/>
              </w:rPr>
              <w:lastRenderedPageBreak/>
              <w:t>г.</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Коваль Т.В. Тесты по обществознанию. К учебнику под редакцией Л.Н. Богол</w:t>
            </w:r>
            <w:r w:rsidRPr="00356F5A">
              <w:rPr>
                <w:rFonts w:ascii="Calibri" w:eastAsia="Calibri" w:hAnsi="Calibri" w:cs="Times New Roman"/>
              </w:rPr>
              <w:lastRenderedPageBreak/>
              <w:t>юбова, Л.Ф. Ивановой «Обществознание». М., «Просвещение». 2021 г.</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География</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6</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Программа основного общего образования по географии. 5-9 классы Авторы И. И. Баринова, В. П. Дронов, И. В. Душина,В. И. Сиротин -  2021 г. </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География. Начальный курс. 6 класс. Т. П. Герасимова, Н. П. Неклюкова</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Изд. «Дрофа» 2021 г.</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Методическое пособие к учебнику Т. П. Герасимовой, Н. П. Неклюковой Т. П. Громова</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География. 6 класс. </w:t>
            </w:r>
          </w:p>
          <w:p w:rsidR="00D00F2B" w:rsidRPr="00356F5A" w:rsidRDefault="00D00F2B" w:rsidP="00D00F2B">
            <w:pPr>
              <w:widowControl w:val="0"/>
              <w:rPr>
                <w:rFonts w:ascii="Calibri" w:eastAsia="Calibri" w:hAnsi="Calibri" w:cs="Times New Roman"/>
              </w:rPr>
            </w:pP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Диагностические работы С. В. Курчина, О. А. Панасенкова</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Рабочая тетрадь. География. Начальный курс. 6 класс.Т. А. Карташева, С. В. Курчина – М. </w:t>
            </w:r>
            <w:r w:rsidRPr="00356F5A">
              <w:rPr>
                <w:rFonts w:ascii="Calibri" w:eastAsia="Calibri" w:hAnsi="Calibri" w:cs="Times New Roman"/>
              </w:rPr>
              <w:lastRenderedPageBreak/>
              <w:t>Дрофа, 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Электронное приложение к учебнику </w:t>
            </w:r>
            <w:hyperlink r:id="rId17" w:history="1">
              <w:r w:rsidRPr="00356F5A">
                <w:rPr>
                  <w:rFonts w:ascii="Calibri" w:eastAsia="Calibri" w:hAnsi="Calibri" w:cs="Times New Roman"/>
                </w:rPr>
                <w:t>http://www.drofa.ru</w:t>
              </w:r>
            </w:hyperlink>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Биология</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6</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Рабочие программы. Биология 5- 9 классы. Романова Н.И., Исаева Т.А., изд.»Русское слово» ,2021.</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Биология. 6 кл.: учеб. Для общеобразоват. Учреждений / Романова Н.И., Исаева Т.А., изд.»Русское слово» ,2021.</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Романова Н.И., Исаева Т.А., изд.»Русское слово» ,2021.Методическое пособие. Биология. 6 класс.</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Рабочая тетрадь к учебнику Биология.Романова Н.И., Исаева Т.А., изд.»Русское слово» ,2021.</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Музыка</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6</w:t>
            </w:r>
          </w:p>
        </w:tc>
        <w:tc>
          <w:tcPr>
            <w:tcW w:w="1701" w:type="dxa"/>
          </w:tcPr>
          <w:p w:rsidR="00D00F2B" w:rsidRPr="00356F5A" w:rsidRDefault="00D00F2B" w:rsidP="00D00F2B">
            <w:pPr>
              <w:widowControl w:val="0"/>
              <w:rPr>
                <w:rFonts w:ascii="Calibri" w:eastAsia="Calibri" w:hAnsi="Calibri" w:cs="Times New Roman"/>
                <w:lang w:bidi="en-US"/>
              </w:rPr>
            </w:pPr>
            <w:r w:rsidRPr="00356F5A">
              <w:rPr>
                <w:rFonts w:ascii="Calibri" w:eastAsia="Calibri" w:hAnsi="Calibri" w:cs="Times New Roman"/>
                <w:lang w:bidi="en-US"/>
              </w:rPr>
              <w:t>Авторская программа  «Музыка. Искусство» 5-9 клас</w:t>
            </w:r>
            <w:r w:rsidRPr="00356F5A">
              <w:rPr>
                <w:rFonts w:ascii="Calibri" w:eastAsia="Calibri" w:hAnsi="Calibri" w:cs="Times New Roman"/>
                <w:lang w:bidi="en-US"/>
              </w:rPr>
              <w:softHyphen/>
              <w:t xml:space="preserve">сы Г.П. Сергеева, Е.Д. </w:t>
            </w:r>
            <w:r w:rsidRPr="00356F5A">
              <w:rPr>
                <w:rFonts w:ascii="Calibri" w:eastAsia="Calibri" w:hAnsi="Calibri" w:cs="Times New Roman"/>
                <w:lang w:bidi="en-US"/>
              </w:rPr>
              <w:lastRenderedPageBreak/>
              <w:t>Критская, М. Просвещение, 2021</w:t>
            </w:r>
          </w:p>
          <w:p w:rsidR="00D00F2B" w:rsidRPr="00356F5A" w:rsidRDefault="00D00F2B" w:rsidP="00D00F2B">
            <w:pPr>
              <w:widowControl w:val="0"/>
              <w:rPr>
                <w:rFonts w:ascii="Calibri" w:eastAsia="Calibri" w:hAnsi="Calibri" w:cs="Times New Roman"/>
                <w:lang w:bidi="en-US"/>
              </w:rPr>
            </w:pPr>
          </w:p>
        </w:tc>
        <w:tc>
          <w:tcPr>
            <w:tcW w:w="2268" w:type="dxa"/>
          </w:tcPr>
          <w:p w:rsidR="00D00F2B" w:rsidRPr="00356F5A" w:rsidRDefault="00D00F2B" w:rsidP="00D00F2B">
            <w:pPr>
              <w:widowControl w:val="0"/>
              <w:rPr>
                <w:rFonts w:ascii="Calibri" w:eastAsia="Calibri" w:hAnsi="Calibri" w:cs="Times New Roman"/>
                <w:lang w:bidi="en-US"/>
              </w:rPr>
            </w:pPr>
            <w:r w:rsidRPr="00356F5A">
              <w:rPr>
                <w:rFonts w:ascii="Calibri" w:eastAsia="Calibri" w:hAnsi="Calibri" w:cs="Times New Roman"/>
                <w:lang w:bidi="en-US"/>
              </w:rPr>
              <w:lastRenderedPageBreak/>
              <w:t>«Музыка» 6 клас</w:t>
            </w:r>
            <w:r w:rsidRPr="00356F5A">
              <w:rPr>
                <w:rFonts w:ascii="Calibri" w:eastAsia="Calibri" w:hAnsi="Calibri" w:cs="Times New Roman"/>
                <w:lang w:bidi="en-US"/>
              </w:rPr>
              <w:softHyphen/>
              <w:t>с Г.П. Сергеева, Е.Д. Критская, М. Просвещение, 2021</w:t>
            </w:r>
          </w:p>
          <w:p w:rsidR="00D00F2B" w:rsidRPr="00356F5A" w:rsidRDefault="00D00F2B" w:rsidP="00D00F2B">
            <w:pPr>
              <w:widowControl w:val="0"/>
              <w:rPr>
                <w:rFonts w:ascii="Calibri" w:eastAsia="Calibri" w:hAnsi="Calibri" w:cs="Times New Roman"/>
              </w:rPr>
            </w:pPr>
          </w:p>
        </w:tc>
        <w:tc>
          <w:tcPr>
            <w:tcW w:w="1701" w:type="dxa"/>
          </w:tcPr>
          <w:p w:rsidR="00D00F2B" w:rsidRPr="00356F5A" w:rsidRDefault="00D00F2B" w:rsidP="00D00F2B">
            <w:pPr>
              <w:widowControl w:val="0"/>
              <w:rPr>
                <w:rFonts w:ascii="Calibri" w:eastAsia="Calibri" w:hAnsi="Calibri" w:cs="Times New Roman"/>
                <w:lang w:bidi="en-US"/>
              </w:rPr>
            </w:pPr>
            <w:r w:rsidRPr="00356F5A">
              <w:rPr>
                <w:rFonts w:ascii="Calibri" w:eastAsia="Calibri" w:hAnsi="Calibri" w:cs="Times New Roman"/>
                <w:lang w:bidi="en-US"/>
              </w:rPr>
              <w:t xml:space="preserve">Методическое пособие к учебнику «Уроки музыки. Поурочные разработки. 5 – 6 </w:t>
            </w:r>
            <w:r w:rsidRPr="00356F5A">
              <w:rPr>
                <w:rFonts w:ascii="Calibri" w:eastAsia="Calibri" w:hAnsi="Calibri" w:cs="Times New Roman"/>
                <w:lang w:bidi="en-US"/>
              </w:rPr>
              <w:lastRenderedPageBreak/>
              <w:t>классы. ФГОС» Г.П. Сергеева, Е.Д. Критская, М. Просвещение, 2021</w:t>
            </w:r>
            <w:r w:rsidRPr="00356F5A">
              <w:rPr>
                <w:rFonts w:ascii="Calibri" w:eastAsia="Calibri" w:hAnsi="Calibri" w:cs="Times New Roman"/>
                <w:lang w:bidi="en-US"/>
              </w:rPr>
              <w:br/>
              <w:t>«Музыка. 6 класс. Хрестоматия музыкального материала» Г.П. Сергеева, Е.Д. Критская, М. Просвещение, 2021</w:t>
            </w:r>
          </w:p>
        </w:tc>
        <w:tc>
          <w:tcPr>
            <w:tcW w:w="1089" w:type="dxa"/>
          </w:tcPr>
          <w:p w:rsidR="00D00F2B" w:rsidRPr="00356F5A" w:rsidRDefault="00D00F2B" w:rsidP="00D00F2B">
            <w:pPr>
              <w:widowControl w:val="0"/>
              <w:rPr>
                <w:rFonts w:ascii="Calibri" w:eastAsia="Calibri" w:hAnsi="Calibri" w:cs="Times New Roman"/>
                <w:lang w:bidi="en-US"/>
              </w:rPr>
            </w:pPr>
            <w:r w:rsidRPr="00356F5A">
              <w:rPr>
                <w:rFonts w:ascii="Calibri" w:eastAsia="Calibri" w:hAnsi="Calibri" w:cs="Times New Roman"/>
                <w:lang w:bidi="en-US"/>
              </w:rPr>
              <w:lastRenderedPageBreak/>
              <w:t>«Музыка. 6 класс. Творческая тетрадь» Г.П. Сергее</w:t>
            </w:r>
            <w:r w:rsidRPr="00356F5A">
              <w:rPr>
                <w:rFonts w:ascii="Calibri" w:eastAsia="Calibri" w:hAnsi="Calibri" w:cs="Times New Roman"/>
                <w:lang w:bidi="en-US"/>
              </w:rPr>
              <w:lastRenderedPageBreak/>
              <w:t>ва, Е.Д. Критская, М. Просвещение, 2021</w:t>
            </w: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Изобразительное искусство</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6</w:t>
            </w:r>
          </w:p>
        </w:tc>
        <w:tc>
          <w:tcPr>
            <w:tcW w:w="1701" w:type="dxa"/>
          </w:tcPr>
          <w:p w:rsidR="00D00F2B" w:rsidRPr="00356F5A" w:rsidRDefault="00D00F2B" w:rsidP="00D00F2B">
            <w:pPr>
              <w:widowControl w:val="0"/>
              <w:rPr>
                <w:rFonts w:ascii="Calibri" w:eastAsia="Calibri" w:hAnsi="Calibri" w:cs="Times New Roman"/>
                <w:lang w:bidi="en-US"/>
              </w:rPr>
            </w:pPr>
            <w:r w:rsidRPr="00356F5A">
              <w:rPr>
                <w:rFonts w:ascii="Calibri" w:eastAsia="Calibri" w:hAnsi="Calibri" w:cs="Times New Roman"/>
                <w:lang w:bidi="en-US"/>
              </w:rPr>
              <w:t>Авторская программа  «Изобразительное искусство» 5-9 клас</w:t>
            </w:r>
            <w:r w:rsidRPr="00356F5A">
              <w:rPr>
                <w:rFonts w:ascii="Calibri" w:eastAsia="Calibri" w:hAnsi="Calibri" w:cs="Times New Roman"/>
                <w:lang w:bidi="en-US"/>
              </w:rPr>
              <w:softHyphen/>
              <w:t>сы» Б.М. Неменский, Л.А. Неменская, Л.А. Горяева, А.С. Питерских.,  М. Просвещен</w:t>
            </w:r>
            <w:r w:rsidRPr="00356F5A">
              <w:rPr>
                <w:rFonts w:ascii="Calibri" w:eastAsia="Calibri" w:hAnsi="Calibri" w:cs="Times New Roman"/>
                <w:lang w:bidi="en-US"/>
              </w:rPr>
              <w:lastRenderedPageBreak/>
              <w:t>ие, 2021</w:t>
            </w:r>
          </w:p>
        </w:tc>
        <w:tc>
          <w:tcPr>
            <w:tcW w:w="2268" w:type="dxa"/>
          </w:tcPr>
          <w:p w:rsidR="00D00F2B" w:rsidRPr="00356F5A" w:rsidRDefault="00D00F2B" w:rsidP="00D00F2B">
            <w:pPr>
              <w:widowControl w:val="0"/>
              <w:rPr>
                <w:rFonts w:ascii="Calibri" w:eastAsia="Calibri" w:hAnsi="Calibri" w:cs="Times New Roman"/>
                <w:lang w:bidi="en-US"/>
              </w:rPr>
            </w:pPr>
            <w:r w:rsidRPr="00356F5A">
              <w:rPr>
                <w:rFonts w:ascii="Calibri" w:eastAsia="Calibri" w:hAnsi="Calibri" w:cs="Times New Roman"/>
                <w:lang w:bidi="en-US"/>
              </w:rPr>
              <w:lastRenderedPageBreak/>
              <w:t xml:space="preserve"> «Искусство в жизни человека» Неменская, Л.А.– М.:Просвещение, 2021 </w:t>
            </w:r>
          </w:p>
          <w:p w:rsidR="00D00F2B" w:rsidRPr="00356F5A" w:rsidRDefault="00D00F2B" w:rsidP="00D00F2B">
            <w:pPr>
              <w:widowControl w:val="0"/>
              <w:rPr>
                <w:rFonts w:ascii="Calibri" w:eastAsia="Calibri" w:hAnsi="Calibri" w:cs="Times New Roman"/>
              </w:rPr>
            </w:pP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Методическое пособие к учебнику «Искусство в жизни человека» 6 класс /Л.А. Неменская; под ред. Б. М. Неменского. – М.: Просвещение, 2021.</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Рабочая тетрадь по изобразительному искусству, 6 класс, Твоя мастерская, неменская Л.А., </w:t>
            </w:r>
            <w:r w:rsidRPr="00356F5A">
              <w:rPr>
                <w:rFonts w:ascii="Calibri" w:eastAsia="Calibri" w:hAnsi="Calibri" w:cs="Times New Roman"/>
              </w:rPr>
              <w:lastRenderedPageBreak/>
              <w:t>2021.</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Физическая культура</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6</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«Физическая культура. Рабочие программы. Предметная линия учебников М.Я. Виленского, В.И.Ляха5-9 классы. Пособие для учителей общеобразовательных учреждений» В.И.Лях- М.: Просвещение, 2021.</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Физическая культура. 5-7 класс.В.И.Лях– М.: Просвещение, 2021.</w:t>
            </w:r>
          </w:p>
          <w:p w:rsidR="00D00F2B" w:rsidRPr="00356F5A" w:rsidRDefault="00D00F2B" w:rsidP="00D00F2B">
            <w:pPr>
              <w:widowControl w:val="0"/>
              <w:rPr>
                <w:rFonts w:ascii="Calibri" w:eastAsia="Calibri" w:hAnsi="Calibri" w:cs="Times New Roman"/>
              </w:rPr>
            </w:pP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В.И.ЛяхУроки физической культуры. Методические рекомендации. 5-7 классы /В.И.Лях.– М.: Просвещение, 2021.</w:t>
            </w:r>
          </w:p>
          <w:p w:rsidR="00D00F2B" w:rsidRPr="00356F5A" w:rsidRDefault="00D00F2B" w:rsidP="00D00F2B">
            <w:pPr>
              <w:widowControl w:val="0"/>
              <w:rPr>
                <w:rFonts w:ascii="Calibri" w:eastAsia="Calibri" w:hAnsi="Calibri" w:cs="Times New Roman"/>
              </w:rPr>
            </w:pP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Комплексная программа физического воспитания учащихся 1-11 классов. В.И.Лях, Москва, Просвещение, 2021 </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Технология</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6</w:t>
            </w:r>
          </w:p>
        </w:tc>
        <w:tc>
          <w:tcPr>
            <w:tcW w:w="1701" w:type="dxa"/>
          </w:tcPr>
          <w:p w:rsidR="00D00F2B" w:rsidRPr="00356F5A" w:rsidRDefault="00D00F2B" w:rsidP="00D00F2B">
            <w:pPr>
              <w:widowControl w:val="0"/>
              <w:rPr>
                <w:rFonts w:ascii="Calibri" w:eastAsia="Calibri" w:hAnsi="Calibri" w:cs="Times New Roman"/>
                <w:lang w:bidi="en-US"/>
              </w:rPr>
            </w:pPr>
            <w:r w:rsidRPr="00356F5A">
              <w:rPr>
                <w:rFonts w:ascii="Calibri" w:eastAsia="Calibri" w:hAnsi="Calibri" w:cs="Times New Roman"/>
                <w:lang w:bidi="en-US"/>
              </w:rPr>
              <w:t>Программа. Технология: программа:5-8классы /А.Т. Тищенко, Н.В Синица.- М,: Вентана- Граф, 2021</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Технология .Технология ведения дома: 6 класс: учебник для учащихся общеобразовательных  учреждений/Н.В.Синица,  В.Д.Симоненко,- М,:Вентана- Граф,2021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«Технология: </w:t>
            </w:r>
            <w:r w:rsidRPr="00356F5A">
              <w:rPr>
                <w:rFonts w:ascii="Calibri" w:eastAsia="Calibri" w:hAnsi="Calibri" w:cs="Times New Roman"/>
              </w:rPr>
              <w:lastRenderedPageBreak/>
              <w:t>Учебник  для учащихся 6 класса общеобразовательных учреждений (вариант для мальчиков)./ Под ред.    В.Д.Симоненко.- М.: Вентана - Граф, 2021.</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Технология. Технологии ведения дома: 6 класс: методическое пособие / Н.В. Синица. – М.:</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Вентана- Граф,</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2015.- 160 с.</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Технология. Технологии ведения дома:6класс: рабочая тетрадь для учащихся </w:t>
            </w:r>
            <w:r w:rsidRPr="00356F5A">
              <w:rPr>
                <w:rFonts w:ascii="Calibri" w:eastAsia="Calibri" w:hAnsi="Calibri" w:cs="Times New Roman"/>
              </w:rPr>
              <w:lastRenderedPageBreak/>
              <w:t xml:space="preserve">общеобразовательных организации / Н.В. Синица. –М.: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Вентана – Граф, 2014.</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Технология : 6 класс : Рабочая тетрадь для общеобраз. учреждений (вариант для мальчиков). ФГОС/ Симоненко В. Д., Самородский П.С., Синица Н.В. – </w:t>
            </w:r>
            <w:r w:rsidRPr="00356F5A">
              <w:rPr>
                <w:rFonts w:ascii="Calibri" w:eastAsia="Calibri" w:hAnsi="Calibri" w:cs="Times New Roman"/>
              </w:rPr>
              <w:lastRenderedPageBreak/>
              <w:t>М.: Вентана-Граф, 2013г</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Русский язык</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7</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Русский язык 5 – 9 классы.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М.Т.Баранов, Т.А.Ладыженская, Л.А.Тростенцова</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Русский язык. 7 класс.: учебник/М.Т.Баранов, Т.А.Ладыженская, Л.А.Тростенцова 2021.</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Методическое пособие к учебнику «Русский язык.7 класс.»Поурочные разработки\ Егорова Н.Е. изд. «Просвещение»-2021.</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ЦыбулькоИ.П.»Русскийязык.Тематический контроль»,АксеноваЛ.А. Контрольно- измерительные материалы . Москва «ВАКО»2015,</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 Зайцева О.Н. Рабочая тетрадь,</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Литература</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7</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Авторская программа по литературе </w:t>
            </w:r>
            <w:r w:rsidRPr="00356F5A">
              <w:rPr>
                <w:rFonts w:ascii="Calibri" w:eastAsia="Calibri" w:hAnsi="Calibri" w:cs="Times New Roman"/>
              </w:rPr>
              <w:lastRenderedPageBreak/>
              <w:t>(М.: Просвещение, 2015) к учебнику В.Я. Коровиной, В.П. Коровина  .- М.: Просвещение, 2021.</w:t>
            </w:r>
          </w:p>
          <w:p w:rsidR="00D00F2B" w:rsidRPr="00356F5A" w:rsidRDefault="00D00F2B" w:rsidP="00D00F2B">
            <w:pPr>
              <w:widowControl w:val="0"/>
              <w:rPr>
                <w:rFonts w:ascii="Calibri" w:eastAsia="Calibri" w:hAnsi="Calibri" w:cs="Times New Roman"/>
              </w:rPr>
            </w:pP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Литература. 7 класс   В.Я.Коровина, В.П.Коровин: </w:t>
            </w:r>
          </w:p>
          <w:p w:rsidR="00D00F2B" w:rsidRPr="00356F5A" w:rsidRDefault="00D00F2B" w:rsidP="00D00F2B">
            <w:pPr>
              <w:widowControl w:val="0"/>
              <w:rPr>
                <w:rFonts w:ascii="Calibri" w:eastAsia="Calibri" w:hAnsi="Calibri" w:cs="Times New Roman"/>
              </w:rPr>
            </w:pP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Н.А. Миронова: Анализ произведен</w:t>
            </w:r>
            <w:r w:rsidRPr="00356F5A">
              <w:rPr>
                <w:rFonts w:ascii="Calibri" w:eastAsia="Calibri" w:hAnsi="Calibri" w:cs="Times New Roman"/>
              </w:rPr>
              <w:lastRenderedPageBreak/>
              <w:t xml:space="preserve">ий русской литературы. 7 класс.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Методическое пособие. </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Литература . 7 кл. Контро</w:t>
            </w:r>
            <w:r w:rsidRPr="00356F5A">
              <w:rPr>
                <w:rFonts w:ascii="Calibri" w:eastAsia="Calibri" w:hAnsi="Calibri" w:cs="Times New Roman"/>
              </w:rPr>
              <w:lastRenderedPageBreak/>
              <w:t>льно – измерительные материалы</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Иностранный язык (английский)</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7</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Английский язык. Рабочие программы. Предметная линия учебников «Английский в фокусе» 5-9 классы: пособие для учителей общеобразоват.учреждениВ.Г.Апальков. – М.: Просвещение, 2012. -87 с. ISBN 978-5-09-024621-7.</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Английский язык. Английский в фокусе: учеб. для 7 кл. общеобразоват.учреждений/ [Ю.Е. Ваулина, Дж.Дули, О.Е. Подоляко, В.Эванс]</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Английский язык. Рабочие программы. Предметная линия учебников «Английский в фокусе» 5-9 классы: пособие для учителей общеобразоват.учреждений/ В.Г.Апальков. – М.: Просвещение, 2012. -87 с. ISBN 978-5-09-024621-7.</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Книга для учителя. 7 </w:t>
            </w:r>
            <w:r w:rsidRPr="00356F5A">
              <w:rPr>
                <w:rFonts w:ascii="Calibri" w:eastAsia="Calibri" w:hAnsi="Calibri" w:cs="Times New Roman"/>
              </w:rPr>
              <w:lastRenderedPageBreak/>
              <w:t xml:space="preserve">класс: пособие для общеобр. организаций/ [Ю.Е.Ваулина, Д.Дули, О.Е.Подоляко, В.Эванс]. – 3-е изд., доп. И перераб. – М.: </w:t>
            </w:r>
            <w:r w:rsidRPr="00356F5A">
              <w:rPr>
                <w:rFonts w:ascii="Calibri" w:eastAsia="Calibri" w:hAnsi="Calibri" w:cs="Times New Roman"/>
                <w:lang w:val="en-US"/>
              </w:rPr>
              <w:t>ExpressPublishing</w:t>
            </w:r>
            <w:r w:rsidRPr="00356F5A">
              <w:rPr>
                <w:rFonts w:ascii="Calibri" w:eastAsia="Calibri" w:hAnsi="Calibri" w:cs="Times New Roman"/>
              </w:rPr>
              <w:t xml:space="preserve">: Просвещение, 2014. – 160с.: ил. – (Английский в фокусе). – </w:t>
            </w:r>
            <w:r w:rsidRPr="00356F5A">
              <w:rPr>
                <w:rFonts w:ascii="Calibri" w:eastAsia="Calibri" w:hAnsi="Calibri" w:cs="Times New Roman"/>
                <w:lang w:val="en-US"/>
              </w:rPr>
              <w:t>ISBN</w:t>
            </w:r>
            <w:r w:rsidRPr="00356F5A">
              <w:rPr>
                <w:rFonts w:ascii="Calibri" w:eastAsia="Calibri" w:hAnsi="Calibri" w:cs="Times New Roman"/>
              </w:rPr>
              <w:t xml:space="preserve"> 978-5-09-031812-9</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Рабочая тетрадь</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Языковой портфель</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Книга для чтения «Джек и бобовое зернышко»</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Контрольные задания</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Аудиокурс для </w:t>
            </w:r>
            <w:r w:rsidRPr="00356F5A">
              <w:rPr>
                <w:rFonts w:ascii="Calibri" w:eastAsia="Calibri" w:hAnsi="Calibri" w:cs="Times New Roman"/>
              </w:rPr>
              <w:lastRenderedPageBreak/>
              <w:t>занятий в классе</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Тренировочные упражнения в формате ГИА</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Сборник устных тем для подготовки к ГИА</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Алгебра</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7</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Программы. Математика. 5-6 классы. Алгебра. 7 – 9 классы..М.: Мнемозина</w:t>
            </w: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Алгебра 7 класс: учебник для общеобразоват. Орг./ Ю.Н.Макарычев, Н.Г.Миндюк, К.И.Нешков, С.Б.Суворова/; под ред. С.А.Теляковского. – 5- изд. – М.:Просвещение,20221</w:t>
            </w: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Методические рекомендации. Н.Г.Миндюк,И.С.Шлыкова; « Уроки алгебры в 7 классе. Книга для учителя.В.И.Жохов, Л.Б. Крайнева; Алгебра.Раб</w:t>
            </w:r>
            <w:r w:rsidRPr="00356F5A">
              <w:rPr>
                <w:rFonts w:ascii="Calibri" w:eastAsia="Calibri" w:hAnsi="Calibri" w:cs="Times New Roman"/>
              </w:rPr>
              <w:lastRenderedPageBreak/>
              <w:t>очиепрограммы.Предметная линия учебников Ю.Н.Макарычева и др.7 – 9 классы. Н.Г.Миндюк-М.,Просвещение, 2015</w:t>
            </w: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Рабочая тетрадь. Н.Г.Миндюк,И.С.Шлыкова; «Дидактические материалы».Л.И.Звав</w:t>
            </w:r>
            <w:r w:rsidRPr="00356F5A">
              <w:rPr>
                <w:rFonts w:ascii="Calibri" w:eastAsia="Calibri" w:hAnsi="Calibri" w:cs="Times New Roman"/>
              </w:rPr>
              <w:lastRenderedPageBreak/>
              <w:t>ич, Л.В.Кузнецова, С.Б.Суворова; «Тематические тесты» Ю.П.Дудницын, В.Л. Кронгауз; М., Просвещение, 2015; ФГОС Контрольно- измерительные материалы по алгебре 7 класс, М., ВАКО-2015</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Геометрия</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7</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Программы по геометрии Л. С. Атанасян, В. Ф. Бутузов, </w:t>
            </w:r>
            <w:r w:rsidRPr="00356F5A">
              <w:rPr>
                <w:rFonts w:ascii="Calibri" w:eastAsia="Calibri" w:hAnsi="Calibri" w:cs="Times New Roman"/>
              </w:rPr>
              <w:lastRenderedPageBreak/>
              <w:t xml:space="preserve">С. Б. Кадомцев и др. к учебнику  Л. С. Атанасяна и др. 2021  М.: Просвещение </w:t>
            </w:r>
            <w:hyperlink r:id="rId18" w:history="1">
              <w:r w:rsidRPr="00356F5A">
                <w:rPr>
                  <w:rFonts w:ascii="Calibri" w:eastAsia="Calibri" w:hAnsi="Calibri" w:cs="Times New Roman"/>
                </w:rPr>
                <w:t>http://medvedevaalla.ucoz.ru</w:t>
              </w:r>
            </w:hyperlink>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Атанасян Л. С., Бутузов В. Ф., Кадомцев С. Б. и др. Геометрия, 7 – 9: Учебник для общеобразовате</w:t>
            </w:r>
            <w:r w:rsidRPr="00356F5A">
              <w:rPr>
                <w:rFonts w:ascii="Calibri" w:eastAsia="Calibri" w:hAnsi="Calibri" w:cs="Times New Roman"/>
              </w:rPr>
              <w:lastRenderedPageBreak/>
              <w:t>льных учреждений. 2021</w:t>
            </w:r>
            <w:r w:rsidRPr="00356F5A">
              <w:rPr>
                <w:rFonts w:ascii="Calibri" w:eastAsia="Calibri" w:hAnsi="Calibri" w:cs="Times New Roman"/>
              </w:rPr>
              <w:tab/>
              <w:t xml:space="preserve"> М.: Просвещение</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Атанасян Л. С., Бутузов В. Ф., Глазков Ю. А. Изучение геометрии в </w:t>
            </w:r>
            <w:r w:rsidRPr="00356F5A">
              <w:rPr>
                <w:rFonts w:ascii="Calibri" w:eastAsia="Calibri" w:hAnsi="Calibri" w:cs="Times New Roman"/>
              </w:rPr>
              <w:lastRenderedPageBreak/>
              <w:t>7, 8, 9 класса: Методические рекомендации к учебнику: Книга для учителя. 2003 М.: Просвещение</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Атанасян Л. С., Бутузов В. Ф., Глазко</w:t>
            </w:r>
            <w:r w:rsidRPr="00356F5A">
              <w:rPr>
                <w:rFonts w:ascii="Calibri" w:eastAsia="Calibri" w:hAnsi="Calibri" w:cs="Times New Roman"/>
              </w:rPr>
              <w:lastRenderedPageBreak/>
              <w:t>в Ю. А., Юдина И. И. Геометрия. 7 – 9 классы: Рабочая тетрадь. 2021</w:t>
            </w:r>
            <w:r w:rsidRPr="00356F5A">
              <w:rPr>
                <w:rFonts w:ascii="Calibri" w:eastAsia="Calibri" w:hAnsi="Calibri" w:cs="Times New Roman"/>
              </w:rPr>
              <w:tab/>
              <w:t>М.: Просвещение</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Иченская М. А. Геометрия. Самостоятельные и контрольные работы 7 – 9 классы: пособие для учителей общеобразовательн</w:t>
            </w:r>
            <w:r w:rsidRPr="00356F5A">
              <w:rPr>
                <w:rFonts w:ascii="Calibri" w:eastAsia="Calibri" w:hAnsi="Calibri" w:cs="Times New Roman"/>
              </w:rPr>
              <w:lastRenderedPageBreak/>
              <w:t>ых учреждений</w:t>
            </w:r>
            <w:r w:rsidRPr="00356F5A">
              <w:rPr>
                <w:rFonts w:ascii="Calibri" w:eastAsia="Calibri" w:hAnsi="Calibri" w:cs="Times New Roman"/>
              </w:rPr>
              <w:tab/>
              <w:t>2012 М.: Просвещение</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Зив Б. Г., Мейлер В. М. Геометрия. 7 класс: Дидактические материалы 2010 М.: Просвещение</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Мищенко Т. М., Блин ков А. Д. Геометрия. Тематические тесты. 7 класс. </w:t>
            </w:r>
            <w:r w:rsidRPr="00356F5A">
              <w:rPr>
                <w:rFonts w:ascii="Calibri" w:eastAsia="Calibri" w:hAnsi="Calibri" w:cs="Times New Roman"/>
              </w:rPr>
              <w:lastRenderedPageBreak/>
              <w:t>2010</w:t>
            </w:r>
            <w:r w:rsidRPr="00356F5A">
              <w:rPr>
                <w:rFonts w:ascii="Calibri" w:eastAsia="Calibri" w:hAnsi="Calibri" w:cs="Times New Roman"/>
              </w:rPr>
              <w:tab/>
              <w:t>М.: Просвещение</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Информатика</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7</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Программа для основной школы 5-6 классы. 7- 9 классы, Л.Л.Босова,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А.ЮБосова/-  М.: БИНОМ, 2021</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Учебник: Л. Л. Босова, А.ЮБосова Информатика, 7 класс/- М.: БИНОМ, 2021</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Методическое пособие для учителя 7-9 классы Л.Л.Босова, А.Ю.Босова Информатика/-  М.: БИНОМ,2021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Электронные приложения к каждому учебнику</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7 класс  </w:t>
            </w:r>
            <w:hyperlink r:id="rId19" w:history="1">
              <w:r w:rsidRPr="00356F5A">
                <w:rPr>
                  <w:rFonts w:ascii="Calibri" w:eastAsia="Calibri" w:hAnsi="Calibri" w:cs="Times New Roman"/>
                </w:rPr>
                <w:t>http://metodist.lbz.ru/authors/informatika/3/eor7.php</w:t>
              </w:r>
            </w:hyperlink>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Л.Л.Босова, А.Ю.Босова Информатика  , 7 класс/-  М.: БИНОМ,2021</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История</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7</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Рабочие программы. Всеобщая история. Предметная линия учебников А. А. Вигасина. 5-9 классы. М., </w:t>
            </w:r>
            <w:r w:rsidRPr="00356F5A">
              <w:rPr>
                <w:rFonts w:ascii="Calibri" w:eastAsia="Calibri" w:hAnsi="Calibri" w:cs="Times New Roman"/>
              </w:rPr>
              <w:lastRenderedPageBreak/>
              <w:t xml:space="preserve">«Просвещение», 2021 г.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Рабочая программа и тематическое планирование</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курса «История России». 6—9 классы (основная шко-</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ла) : учеб.пособие для общеобразоват. организаций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А. А. Данилов, О. Н. Журавлева, И. Е. Барыкина.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 : Просвещение, 2021.</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Данилов А.А., Косулина Л.Г. История России. Конец XVI - XVIII век. 7 класс. Учебник для общеобразовательных учреждений.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2021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Юдовская А.Я., Баранов П.А., Ванюшкина Л.М. Всеобщая история. История нового времени 1500-1800. 7 класс. Учебник для общеобразовательных учреждений.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2021</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История России. Поурочные рекомендации. 7 класс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пособие для учителей общеобразоват. </w:t>
            </w:r>
            <w:r w:rsidRPr="00356F5A">
              <w:rPr>
                <w:rFonts w:ascii="Calibri" w:eastAsia="Calibri" w:hAnsi="Calibri" w:cs="Times New Roman"/>
              </w:rPr>
              <w:lastRenderedPageBreak/>
              <w:t>организаций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О. Н. Журавлева. — М. : Просвещение, 2021.</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Лукутин А. В. , Данилов А. А., Косулина Л. Г. и др.</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История </w:t>
            </w:r>
            <w:r w:rsidRPr="00356F5A">
              <w:rPr>
                <w:rFonts w:ascii="Calibri" w:eastAsia="Calibri" w:hAnsi="Calibri" w:cs="Times New Roman"/>
              </w:rPr>
              <w:lastRenderedPageBreak/>
              <w:t>России. Рабочая тетрадь. 7 класс. М., «Просвещение», 2021 г.</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Обществознание</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7</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Обществознание. Программы общеобраз</w:t>
            </w:r>
            <w:r w:rsidRPr="00356F5A">
              <w:rPr>
                <w:rFonts w:ascii="Calibri" w:eastAsia="Calibri" w:hAnsi="Calibri" w:cs="Times New Roman"/>
              </w:rPr>
              <w:lastRenderedPageBreak/>
              <w:t>овательных учреждений. 6-11 классы. М. «Просвещение», 2021 г</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 Обществознание. Человек, право, экономика.  7 </w:t>
            </w:r>
            <w:r w:rsidRPr="00356F5A">
              <w:rPr>
                <w:rFonts w:ascii="Calibri" w:eastAsia="Calibri" w:hAnsi="Calibri" w:cs="Times New Roman"/>
              </w:rPr>
              <w:lastRenderedPageBreak/>
              <w:t>класс. Под редакцией Л. Н. Боголюбова, Л. Ф. Ивановой. М. «Просвещение», 2021 г.</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Обществознание. Поурочные разработки </w:t>
            </w:r>
            <w:r w:rsidRPr="00356F5A">
              <w:rPr>
                <w:rFonts w:ascii="Calibri" w:eastAsia="Calibri" w:hAnsi="Calibri" w:cs="Times New Roman"/>
              </w:rPr>
              <w:lastRenderedPageBreak/>
              <w:t>для учителей 7 класс. М., «Просвещение». 2021 г.</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Котова О. А., Лискова Т. Е </w:t>
            </w:r>
            <w:r w:rsidRPr="00356F5A">
              <w:rPr>
                <w:rFonts w:ascii="Calibri" w:eastAsia="Calibri" w:hAnsi="Calibri" w:cs="Times New Roman"/>
              </w:rPr>
              <w:lastRenderedPageBreak/>
              <w:t>«Рабочая тетрадь по обществознанию. 7 класс. К учебнику: Обществознание. 7 класс под редакцией Боголюбова Л. Н., Ивановой Л. Ф.» М., «Просвещение». 2011</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География</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7</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Программа основного общего образования по географии. 5-9 классы Авторы И. И. Баринова, </w:t>
            </w:r>
            <w:r w:rsidRPr="00356F5A">
              <w:rPr>
                <w:rFonts w:ascii="Calibri" w:eastAsia="Calibri" w:hAnsi="Calibri" w:cs="Times New Roman"/>
              </w:rPr>
              <w:lastRenderedPageBreak/>
              <w:t xml:space="preserve">В. П. Дронов, И. В. Душина,В. И. Сиротин -  2021 г. </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География материков итокеанов. 7 класс. В. А. Коринская, И. В. Душина, В. А. Щенев</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Изд. «Дрофа» 2021 г.</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Методическое пособие В. А. Коринская, И. В. Душина, В. А. ЩеневИзд. «Дрофа» </w:t>
            </w:r>
            <w:r w:rsidRPr="00356F5A">
              <w:rPr>
                <w:rFonts w:ascii="Calibri" w:eastAsia="Calibri" w:hAnsi="Calibri" w:cs="Times New Roman"/>
              </w:rPr>
              <w:lastRenderedPageBreak/>
              <w:t>2021 г.</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Рабочая тетрадь   И. В. Душина, В. 7 класс. – М. Дрофа, </w:t>
            </w:r>
            <w:r w:rsidRPr="00356F5A">
              <w:rPr>
                <w:rFonts w:ascii="Calibri" w:eastAsia="Calibri" w:hAnsi="Calibri" w:cs="Times New Roman"/>
              </w:rPr>
              <w:lastRenderedPageBreak/>
              <w:t>2021.</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Биология</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7</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Рабочие программы. Биология 5- 9 классы.  РомановаН.И., , Тихонова С.Т.., издательство «Русское слово»,2021.</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Биология. . 7 кл.: учеб.для общеобразоват. учреждений РомановаН.И., , Тихонова С.Т.., издательство «Русское слово»,2021</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Биология.  7 класс. Тематическое и поурочное планирование</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Биология.  7 класс. Рабочая тетрадь к у РомановаН.И., Тихонова С.Т.., издательство «Русское слово чебнику </w:t>
            </w: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Физика</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7</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«Программа основного общего образования. Физика.7-9 классы.» Авторы: А.В.Перышкин, Н.В.Филонович, </w:t>
            </w:r>
            <w:r w:rsidRPr="00356F5A">
              <w:rPr>
                <w:rFonts w:ascii="Calibri" w:eastAsia="Calibri" w:hAnsi="Calibri" w:cs="Times New Roman"/>
              </w:rPr>
              <w:lastRenderedPageBreak/>
              <w:t>Е.М.Гутник из сборника «Рабочие программы. Физика.7-9 классы сост.Е.Н.Тихонова М. :Дрофа,2021</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А.В. Пёрышкин «Физика. 7 класс» Учебник., -  М.: Дрофа, 2021</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Физика. Методическое пособие к учебнику А.В. Перышкина. 7 класс. Н.В.Филонович  М.Дрофа,2021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Физика. Дидактические материалы к учебнику А.В. Перышкина. 7 класс. Марон А.Е., Марон Е.А.-М.Дрофа, 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Физика. Сборник вопросов и задач. 7—9 классы  А. Е. Марон, С. В. Позойский, Е. А. МаронМ.Дрофа</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Физика. Диагностические работы к учебнику А.В. Перышкина. 7 </w:t>
            </w:r>
            <w:r w:rsidRPr="00356F5A">
              <w:rPr>
                <w:rFonts w:ascii="Calibri" w:eastAsia="Calibri" w:hAnsi="Calibri" w:cs="Times New Roman"/>
              </w:rPr>
              <w:lastRenderedPageBreak/>
              <w:t>класс</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Шахматова В.В., Шефер О.Р. М. Дрофа,2021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Физика. Тесты. 7 класс к учебнику А.В.Перышкина. </w:t>
            </w:r>
            <w:r w:rsidRPr="00356F5A">
              <w:rPr>
                <w:rFonts w:ascii="Calibri" w:eastAsia="Calibri" w:hAnsi="Calibri" w:cs="Times New Roman"/>
              </w:rPr>
              <w:br/>
              <w:t>Ханнанов Н.К., Ханнанова Т.А. -М.Дрофа 2021</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Музыка</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7</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Авторская программа  «Музыка. Искусство» 5-9 клас</w:t>
            </w:r>
            <w:r w:rsidRPr="00356F5A">
              <w:rPr>
                <w:rFonts w:ascii="Calibri" w:eastAsia="Calibri" w:hAnsi="Calibri" w:cs="Times New Roman"/>
              </w:rPr>
              <w:softHyphen/>
              <w:t xml:space="preserve">сы Г.П. Сергеева, Е.Д. Критская, </w:t>
            </w:r>
            <w:r w:rsidRPr="00356F5A">
              <w:rPr>
                <w:rFonts w:ascii="Calibri" w:eastAsia="Calibri" w:hAnsi="Calibri" w:cs="Times New Roman"/>
              </w:rPr>
              <w:lastRenderedPageBreak/>
              <w:t>М. Просвещение, 2021</w:t>
            </w:r>
          </w:p>
          <w:p w:rsidR="00D00F2B" w:rsidRPr="00356F5A" w:rsidRDefault="00D00F2B" w:rsidP="00D00F2B">
            <w:pPr>
              <w:widowControl w:val="0"/>
              <w:rPr>
                <w:rFonts w:ascii="Calibri" w:eastAsia="Calibri" w:hAnsi="Calibri" w:cs="Times New Roman"/>
              </w:rPr>
            </w:pP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«Музыка» 7 клас</w:t>
            </w:r>
            <w:r w:rsidRPr="00356F5A">
              <w:rPr>
                <w:rFonts w:ascii="Calibri" w:eastAsia="Calibri" w:hAnsi="Calibri" w:cs="Times New Roman"/>
              </w:rPr>
              <w:softHyphen/>
              <w:t>с Г.П. Сергеева, Е.Д. Критская, М. Просвещение, 2021</w:t>
            </w:r>
          </w:p>
          <w:p w:rsidR="00D00F2B" w:rsidRPr="00356F5A" w:rsidRDefault="00D00F2B" w:rsidP="00D00F2B">
            <w:pPr>
              <w:widowControl w:val="0"/>
              <w:rPr>
                <w:rFonts w:ascii="Calibri" w:eastAsia="Calibri" w:hAnsi="Calibri" w:cs="Times New Roman"/>
              </w:rPr>
            </w:pP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Методическое пособие к учебнику "Уроки музыки. Поурочные разработки. 7 класс." Г.П. </w:t>
            </w:r>
            <w:r w:rsidRPr="00356F5A">
              <w:rPr>
                <w:rFonts w:ascii="Calibri" w:eastAsia="Calibri" w:hAnsi="Calibri" w:cs="Times New Roman"/>
              </w:rPr>
              <w:lastRenderedPageBreak/>
              <w:t>Сергеева, Е.Д. Критская, М. Просвещение, 2021</w:t>
            </w:r>
            <w:r w:rsidRPr="00356F5A">
              <w:rPr>
                <w:rFonts w:ascii="Calibri" w:eastAsia="Calibri" w:hAnsi="Calibri" w:cs="Times New Roman"/>
              </w:rPr>
              <w:br/>
              <w:t>«Музыка. 7 класс. Хрестоматия музыкального материала» Г.П. Сергеева, Е.Д. Критская, М. Просвещение, 2021</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«Музыка. 7 класс. Творческая тетрадь» Г.П. Сергеева, Е.Д. </w:t>
            </w:r>
            <w:r w:rsidRPr="00356F5A">
              <w:rPr>
                <w:rFonts w:ascii="Calibri" w:eastAsia="Calibri" w:hAnsi="Calibri" w:cs="Times New Roman"/>
              </w:rPr>
              <w:lastRenderedPageBreak/>
              <w:t>Критская, М. Просвещение, 2021</w:t>
            </w: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Физическая культура</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7</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«Физическая культура. Рабочие программы. Предметная линия учебников М.Я. Виленского, В.И.Ляха5-9 классы. Пособие для учителей общеобразовательных учреждений» В.И.Лях- </w:t>
            </w:r>
            <w:r w:rsidRPr="00356F5A">
              <w:rPr>
                <w:rFonts w:ascii="Calibri" w:eastAsia="Calibri" w:hAnsi="Calibri" w:cs="Times New Roman"/>
              </w:rPr>
              <w:lastRenderedPageBreak/>
              <w:t>М.: Просвещение, 2021.</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Физическая культура. 5-7 класс. В.И.Лях- М.: Просвещение, 2021.</w:t>
            </w:r>
          </w:p>
          <w:p w:rsidR="00D00F2B" w:rsidRPr="00356F5A" w:rsidRDefault="00D00F2B" w:rsidP="00D00F2B">
            <w:pPr>
              <w:widowControl w:val="0"/>
              <w:rPr>
                <w:rFonts w:ascii="Calibri" w:eastAsia="Calibri" w:hAnsi="Calibri" w:cs="Times New Roman"/>
              </w:rPr>
            </w:pP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В.И.Лях.Уроки физической культуры. Методические рекомендации. 5-7 классы /В.И.Лях. – М.: Просвещение, 2021.</w:t>
            </w:r>
          </w:p>
          <w:p w:rsidR="00D00F2B" w:rsidRPr="00356F5A" w:rsidRDefault="00D00F2B" w:rsidP="00D00F2B">
            <w:pPr>
              <w:widowControl w:val="0"/>
              <w:rPr>
                <w:rFonts w:ascii="Calibri" w:eastAsia="Calibri" w:hAnsi="Calibri" w:cs="Times New Roman"/>
              </w:rPr>
            </w:pP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Комплексная программа физического воспитания учащихся 1-11 классов. В.И.Лях, Москва, Просве</w:t>
            </w:r>
            <w:r w:rsidRPr="00356F5A">
              <w:rPr>
                <w:rFonts w:ascii="Calibri" w:eastAsia="Calibri" w:hAnsi="Calibri" w:cs="Times New Roman"/>
              </w:rPr>
              <w:lastRenderedPageBreak/>
              <w:t xml:space="preserve">щение, 2021 </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126"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Технология</w:t>
            </w:r>
          </w:p>
        </w:tc>
        <w:tc>
          <w:tcPr>
            <w:tcW w:w="1560"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7</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Программа. Технология: программа: 5-8классы/ А.Т. Тищенко, Н.В Синица.- М,: Вентана- Граф, 2021</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Технология. : 7класс: учебник для общеобразовательных организаций / В.Д.Симоненко.и др.- Вентана –Граф,2021</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Технология. 7 класс: методическое пособие/Симоненко В.Д.</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М.:Вентана-Граф,2021</w:t>
            </w:r>
          </w:p>
        </w:tc>
        <w:tc>
          <w:tcPr>
            <w:tcW w:w="1089"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Технология. : 7класс: рабочая тетрадь для учащихся общеобразовательных организации/Н.В.Синица, Н.А. -М.: Вентана- Граф,2016</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Технология : 7 класс : Рабочая тетрадь для общеобраз. учреждений </w:t>
            </w:r>
            <w:r w:rsidRPr="00356F5A">
              <w:rPr>
                <w:rFonts w:ascii="Calibri" w:eastAsia="Calibri" w:hAnsi="Calibri" w:cs="Times New Roman"/>
              </w:rPr>
              <w:lastRenderedPageBreak/>
              <w:t>(вариант для мальчиков). ФГОС/ Симоненко В. Д., Самородский П.С., Синица Н.В. – М.: Вентана-Граф, 2021г.</w:t>
            </w:r>
          </w:p>
        </w:tc>
      </w:tr>
    </w:tbl>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992"/>
        <w:gridCol w:w="1701"/>
        <w:gridCol w:w="2268"/>
        <w:gridCol w:w="992"/>
        <w:gridCol w:w="1134"/>
      </w:tblGrid>
      <w:tr w:rsidR="00D00F2B" w:rsidRPr="00356F5A" w:rsidTr="00D00F2B">
        <w:trPr>
          <w:trHeight w:val="351"/>
        </w:trPr>
        <w:tc>
          <w:tcPr>
            <w:tcW w:w="269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Русский язык</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8,9</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Русский язык 5 – 9 классы.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М.Т.Баранов, Т.А.Ладыженская, Л.А.Тростенцова</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Русский язык. 8,9 класс.: учебник/М.Т.Баранов, Т.А.Ладыженская, Л.А.Тростенцова 2021.</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Методическое пособие к учебнику «Русский язык.8 класс.»Поурочные разработки\ Егоро</w:t>
            </w:r>
            <w:r w:rsidRPr="00356F5A">
              <w:rPr>
                <w:rFonts w:ascii="Calibri" w:eastAsia="Calibri" w:hAnsi="Calibri" w:cs="Times New Roman"/>
              </w:rPr>
              <w:lastRenderedPageBreak/>
              <w:t>ва Н.Е. изд. «Просвещение»-2021.</w:t>
            </w:r>
          </w:p>
        </w:tc>
        <w:tc>
          <w:tcPr>
            <w:tcW w:w="113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ЦыбулькоИ.П.»Русскийязык.Тематический контроль»,АксеноваЛ.А. Контрольно- измерительные материалы . Москва </w:t>
            </w:r>
            <w:r w:rsidRPr="00356F5A">
              <w:rPr>
                <w:rFonts w:ascii="Calibri" w:eastAsia="Calibri" w:hAnsi="Calibri" w:cs="Times New Roman"/>
              </w:rPr>
              <w:lastRenderedPageBreak/>
              <w:t>«ВАКО»2015,</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 Зайцева О.Н. Рабочая тетрадь,</w:t>
            </w:r>
          </w:p>
        </w:tc>
      </w:tr>
      <w:tr w:rsidR="00D00F2B" w:rsidRPr="00356F5A" w:rsidTr="00D00F2B">
        <w:trPr>
          <w:trHeight w:val="351"/>
        </w:trPr>
        <w:tc>
          <w:tcPr>
            <w:tcW w:w="269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Литература</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8,9</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Авторская программа по литературе (М.: Просвещение, 2015) к учебнику В.Я. Коровиной, В.П. Коровина  .- М.: Просвещение, 2021.</w:t>
            </w:r>
          </w:p>
          <w:p w:rsidR="00D00F2B" w:rsidRPr="00356F5A" w:rsidRDefault="00D00F2B" w:rsidP="00D00F2B">
            <w:pPr>
              <w:widowControl w:val="0"/>
              <w:rPr>
                <w:rFonts w:ascii="Calibri" w:eastAsia="Calibri" w:hAnsi="Calibri" w:cs="Times New Roman"/>
              </w:rPr>
            </w:pP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Литература. 8, 9 класс   В.Я.Коровина, В.П.Коровин: </w:t>
            </w:r>
          </w:p>
          <w:p w:rsidR="00D00F2B" w:rsidRPr="00356F5A" w:rsidRDefault="00D00F2B" w:rsidP="00D00F2B">
            <w:pPr>
              <w:widowControl w:val="0"/>
              <w:rPr>
                <w:rFonts w:ascii="Calibri" w:eastAsia="Calibri" w:hAnsi="Calibri" w:cs="Times New Roman"/>
              </w:rPr>
            </w:pP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Н.А. Миронова: Анализ произведений русской литературы. 8 класс.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Методическое пособие. </w:t>
            </w:r>
          </w:p>
        </w:tc>
        <w:tc>
          <w:tcPr>
            <w:tcW w:w="113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Литература . 8 кл. Контрольно – измерительные материалы</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69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Иностранный язык (английский)</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8,9</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Английский язык. Рабочие программы. Предметная линия учебников «Английский в фокусе» </w:t>
            </w:r>
            <w:r w:rsidRPr="00356F5A">
              <w:rPr>
                <w:rFonts w:ascii="Calibri" w:eastAsia="Calibri" w:hAnsi="Calibri" w:cs="Times New Roman"/>
              </w:rPr>
              <w:lastRenderedPageBreak/>
              <w:t>5-9 классы: пособие для учителей общеобразоват.учреждениВ.Г.Апальков. – М.: Просвещение, 2021. -87 с. ISBN 978-5-09-024621-7.</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Английский язык. Английский в фокусе: учеб. для 8,9 кл. общеобразоват.учреждений/ [Ю.Е. Ваулина, Дж.Дули, О.Е. </w:t>
            </w:r>
            <w:r w:rsidRPr="00356F5A">
              <w:rPr>
                <w:rFonts w:ascii="Calibri" w:eastAsia="Calibri" w:hAnsi="Calibri" w:cs="Times New Roman"/>
              </w:rPr>
              <w:lastRenderedPageBreak/>
              <w:t>Подоляко, В.Эванс]</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Английский язык. Рабочие программы. Предметна</w:t>
            </w:r>
            <w:r w:rsidRPr="00356F5A">
              <w:rPr>
                <w:rFonts w:ascii="Calibri" w:eastAsia="Calibri" w:hAnsi="Calibri" w:cs="Times New Roman"/>
              </w:rPr>
              <w:lastRenderedPageBreak/>
              <w:t>я линия учебников «Английский в фокусе» 5-9 классы: пособие для учителей общеобразоват.учреждений/ В.Г.Апальков. – М.: Просвещение, 2012. -87 с. ISBN 978-5-09-024621-7.</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Книга для учите</w:t>
            </w:r>
            <w:r w:rsidRPr="00356F5A">
              <w:rPr>
                <w:rFonts w:ascii="Calibri" w:eastAsia="Calibri" w:hAnsi="Calibri" w:cs="Times New Roman"/>
              </w:rPr>
              <w:lastRenderedPageBreak/>
              <w:t xml:space="preserve">ля. 8 класс: пособие для общеобр. организаций/ [Ю.Е.Ваулина, Д.Дули, О.Е.Подоляко, В.Эванс]. – 3-е изд., доп. И перераб. – М.: </w:t>
            </w:r>
            <w:r w:rsidRPr="00356F5A">
              <w:rPr>
                <w:rFonts w:ascii="Calibri" w:eastAsia="Calibri" w:hAnsi="Calibri" w:cs="Times New Roman"/>
                <w:lang w:val="en-US"/>
              </w:rPr>
              <w:t>ExpressPublishing</w:t>
            </w:r>
            <w:r w:rsidRPr="00356F5A">
              <w:rPr>
                <w:rFonts w:ascii="Calibri" w:eastAsia="Calibri" w:hAnsi="Calibri" w:cs="Times New Roman"/>
              </w:rPr>
              <w:t>: Просвещение, 2021. – 160с.: ил. – (Английски</w:t>
            </w:r>
            <w:r w:rsidRPr="00356F5A">
              <w:rPr>
                <w:rFonts w:ascii="Calibri" w:eastAsia="Calibri" w:hAnsi="Calibri" w:cs="Times New Roman"/>
              </w:rPr>
              <w:lastRenderedPageBreak/>
              <w:t xml:space="preserve">й в фокусе). – </w:t>
            </w:r>
            <w:r w:rsidRPr="00356F5A">
              <w:rPr>
                <w:rFonts w:ascii="Calibri" w:eastAsia="Calibri" w:hAnsi="Calibri" w:cs="Times New Roman"/>
                <w:lang w:val="en-US"/>
              </w:rPr>
              <w:t>ISBN</w:t>
            </w:r>
            <w:r w:rsidRPr="00356F5A">
              <w:rPr>
                <w:rFonts w:ascii="Calibri" w:eastAsia="Calibri" w:hAnsi="Calibri" w:cs="Times New Roman"/>
              </w:rPr>
              <w:t xml:space="preserve"> 978-5-09-031812-9</w:t>
            </w:r>
          </w:p>
        </w:tc>
        <w:tc>
          <w:tcPr>
            <w:tcW w:w="113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Рабочая тетрадь</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Языковой портфель</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Книга для чтения «Джек и бобовое зернышко»</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Контрольные задания</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Аудиокурс для занятий в классе</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Тренировочные упражнения в формате ГИА</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Сборник устных тем для подготовки к ГИА</w:t>
            </w:r>
          </w:p>
        </w:tc>
      </w:tr>
      <w:tr w:rsidR="00D00F2B" w:rsidRPr="00356F5A" w:rsidTr="00D00F2B">
        <w:trPr>
          <w:trHeight w:val="351"/>
        </w:trPr>
        <w:tc>
          <w:tcPr>
            <w:tcW w:w="269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Алгебра</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8,9</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Программы. Математика. 5-6 классы. Алгебра. 7 – 9 классы..М.: Мнемозина</w:t>
            </w: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Алгебра 8,9 класс: учебник для общеобразоват. Орг./ Ю.Н.Макарычев, Н.Г.Миндюк, К.И.Нешков, С.Б.Суворова/; под ред. С.А.Теляковского. – 5- изд. – М.:Просвещение,2021</w:t>
            </w: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Методические рекомендации. Н.Г.Миндюк,И.С.Шлыкова; « Уроки алгебры в 8 классе. Книга для учителя.В.И.Жохов, Л.Б. Крайнева; Алгебра.Рабочиепрограммы.Пред</w:t>
            </w:r>
            <w:r w:rsidRPr="00356F5A">
              <w:rPr>
                <w:rFonts w:ascii="Calibri" w:eastAsia="Calibri" w:hAnsi="Calibri" w:cs="Times New Roman"/>
              </w:rPr>
              <w:lastRenderedPageBreak/>
              <w:t>метная линия учебников Ю.Н.Макарычева и др.7 – 9 классы. Н.Г.Миндюк-М.,Просвещение, 2021</w:t>
            </w: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tc>
        <w:tc>
          <w:tcPr>
            <w:tcW w:w="113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Рабочая тетрадь. Н.Г.Миндюк,И.С.Шлыкова; «Дидактические материалы».Л.И.Звавич, Л.В.Кузнецова, С.Б.Суворова; «Тематические тесты» Ю.П.Дудницын, В.Л. Кронгауз; М., Просве</w:t>
            </w:r>
            <w:r w:rsidRPr="00356F5A">
              <w:rPr>
                <w:rFonts w:ascii="Calibri" w:eastAsia="Calibri" w:hAnsi="Calibri" w:cs="Times New Roman"/>
              </w:rPr>
              <w:lastRenderedPageBreak/>
              <w:t>щение, 2015; ФГОС Контрольно- измерительные материалы по алгебре 8 класс, М., ВАКО-2015</w:t>
            </w:r>
          </w:p>
        </w:tc>
      </w:tr>
      <w:tr w:rsidR="00D00F2B" w:rsidRPr="00356F5A" w:rsidTr="00D00F2B">
        <w:trPr>
          <w:trHeight w:val="351"/>
        </w:trPr>
        <w:tc>
          <w:tcPr>
            <w:tcW w:w="269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Геометрия</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8,9</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Программы по геометрии Л. С. Атанасян, В. Ф. Бутузов, </w:t>
            </w:r>
            <w:r w:rsidRPr="00356F5A">
              <w:rPr>
                <w:rFonts w:ascii="Calibri" w:eastAsia="Calibri" w:hAnsi="Calibri" w:cs="Times New Roman"/>
              </w:rPr>
              <w:lastRenderedPageBreak/>
              <w:t xml:space="preserve">С. Б. Кадомцев и др. к учебнику  Л. С. Атанасяна и др. 2021  М.: Просвещение </w:t>
            </w:r>
            <w:hyperlink r:id="rId20" w:history="1">
              <w:r w:rsidRPr="00356F5A">
                <w:rPr>
                  <w:rFonts w:ascii="Calibri" w:eastAsia="Calibri" w:hAnsi="Calibri" w:cs="Times New Roman"/>
                </w:rPr>
                <w:t>http://medvedevaalla.ucoz.ru</w:t>
              </w:r>
            </w:hyperlink>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Атанасян Л. С., Бутузов В. Ф., Кадомцев С. Б. и др. Геометрия, 7 – 9: Учебник для общеобразовате</w:t>
            </w:r>
            <w:r w:rsidRPr="00356F5A">
              <w:rPr>
                <w:rFonts w:ascii="Calibri" w:eastAsia="Calibri" w:hAnsi="Calibri" w:cs="Times New Roman"/>
              </w:rPr>
              <w:lastRenderedPageBreak/>
              <w:t>льных учреждений. 2021</w:t>
            </w:r>
            <w:r w:rsidRPr="00356F5A">
              <w:rPr>
                <w:rFonts w:ascii="Calibri" w:eastAsia="Calibri" w:hAnsi="Calibri" w:cs="Times New Roman"/>
              </w:rPr>
              <w:tab/>
              <w:t xml:space="preserve"> М.: Просвещение</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Атанасян Л. С., Бутузов В. Ф., </w:t>
            </w:r>
            <w:r w:rsidRPr="00356F5A">
              <w:rPr>
                <w:rFonts w:ascii="Calibri" w:eastAsia="Calibri" w:hAnsi="Calibri" w:cs="Times New Roman"/>
              </w:rPr>
              <w:lastRenderedPageBreak/>
              <w:t>Глазков Ю. А. Изучение геометрии в 7, 8, 9 класса: Методические рекомендации к учебнику: Книга для учителя. 2003 М.: Просвещение</w:t>
            </w:r>
          </w:p>
        </w:tc>
        <w:tc>
          <w:tcPr>
            <w:tcW w:w="113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Атанасян Л. С., Бутузов В. Ф., Глазко</w:t>
            </w:r>
            <w:r w:rsidRPr="00356F5A">
              <w:rPr>
                <w:rFonts w:ascii="Calibri" w:eastAsia="Calibri" w:hAnsi="Calibri" w:cs="Times New Roman"/>
              </w:rPr>
              <w:lastRenderedPageBreak/>
              <w:t>в Ю. А., Юдина И. И. Геометрия. 7 – 9 классы: Рабочая тетрадь. 2015</w:t>
            </w:r>
            <w:r w:rsidRPr="00356F5A">
              <w:rPr>
                <w:rFonts w:ascii="Calibri" w:eastAsia="Calibri" w:hAnsi="Calibri" w:cs="Times New Roman"/>
              </w:rPr>
              <w:tab/>
              <w:t>М.: Просвещение</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Иченская М. А. Геометрия. Самостоятельные и контрольные работы 7 – 9 классы: пособие для учителей общеобразовательных учреждений</w:t>
            </w:r>
            <w:r w:rsidRPr="00356F5A">
              <w:rPr>
                <w:rFonts w:ascii="Calibri" w:eastAsia="Calibri" w:hAnsi="Calibri" w:cs="Times New Roman"/>
              </w:rPr>
              <w:lastRenderedPageBreak/>
              <w:tab/>
              <w:t>2012 М.: Просвещение</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Зив Б. Г., Мейлер В. М. Геометрия. 7 класс: Дидактические материалы 2010 М.: Просвещение</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Мищенко Т. М., Блин ков А. Д. Геометрия. Тематические тесты. 7 класс. 2010</w:t>
            </w:r>
            <w:r w:rsidRPr="00356F5A">
              <w:rPr>
                <w:rFonts w:ascii="Calibri" w:eastAsia="Calibri" w:hAnsi="Calibri" w:cs="Times New Roman"/>
              </w:rPr>
              <w:tab/>
              <w:t>М.: Просве</w:t>
            </w:r>
            <w:r w:rsidRPr="00356F5A">
              <w:rPr>
                <w:rFonts w:ascii="Calibri" w:eastAsia="Calibri" w:hAnsi="Calibri" w:cs="Times New Roman"/>
              </w:rPr>
              <w:lastRenderedPageBreak/>
              <w:t>щение</w:t>
            </w:r>
          </w:p>
        </w:tc>
      </w:tr>
      <w:tr w:rsidR="00D00F2B" w:rsidRPr="00356F5A" w:rsidTr="00D00F2B">
        <w:trPr>
          <w:trHeight w:val="351"/>
        </w:trPr>
        <w:tc>
          <w:tcPr>
            <w:tcW w:w="269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Информатика</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8,9</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Программа для основной школы 5-6 классы. 7- 9 классы, Л.Л.Босова,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А.ЮБосова/-  М.: БИНОМ, 2021</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Учебник: Л. Л. Босова, А.ЮБосова Информатика, 8,9 класс/- М.: БИНОМ, 2021</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Методическое пособие для учителя 7-9 классы Л.Л.Босова, А.Ю.Босова Информатика/-  М.: БИНОМ,2015</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Электронные приложения к каждому учебнику</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8 класс  </w:t>
            </w:r>
            <w:hyperlink r:id="rId21" w:history="1">
              <w:r w:rsidRPr="00356F5A">
                <w:rPr>
                  <w:rFonts w:ascii="Calibri" w:eastAsia="Calibri" w:hAnsi="Calibri" w:cs="Times New Roman"/>
                </w:rPr>
                <w:t>http://metodist.lbz.</w:t>
              </w:r>
              <w:r w:rsidRPr="00356F5A">
                <w:rPr>
                  <w:rFonts w:ascii="Calibri" w:eastAsia="Calibri" w:hAnsi="Calibri" w:cs="Times New Roman"/>
                </w:rPr>
                <w:lastRenderedPageBreak/>
                <w:t>ru/authors/informatika/3/eor7.php</w:t>
              </w:r>
            </w:hyperlink>
          </w:p>
        </w:tc>
        <w:tc>
          <w:tcPr>
            <w:tcW w:w="113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Л.Л.Босова, А.Ю.Босова Информатика  , 8 класс/-  М.: БИНОМ,2014</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69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История</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8,9</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Рабочие программы. Всеобщая история. Предметная линия учебников А. А. Вигасина. 5-9 классы. М., «Просвещение», 2021 г.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Рабочая программа и тематическое планирование</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курса «История России». 6—9 классы (основная шко-</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ла) : учеб.пособие для общеобраз</w:t>
            </w:r>
            <w:r w:rsidRPr="00356F5A">
              <w:rPr>
                <w:rFonts w:ascii="Calibri" w:eastAsia="Calibri" w:hAnsi="Calibri" w:cs="Times New Roman"/>
              </w:rPr>
              <w:lastRenderedPageBreak/>
              <w:t xml:space="preserve">оват. организаций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А. А. Данилов, О. Н. Журавлева, И. Е. Барыкина.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 : Просвещение, 2021.</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Данилов А.А., Косулина Л.Г. История России. Конец XVI - XVIII век. 7 класс. Учебник для общеобразовательных учреждений.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2021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Юдовская А.Я., Баранов П.А., Ванюшкина Л.М. Всеобщая история. История нового времени 1500-1800. 7 класс. Учебник для общеобразовательных учреждений.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2021</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История России. Поурочные рекомендации. 7 класс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пособие для учителей общеобразоват. организаций /</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О. Н. Журавлева. — М. : Просвещение, 2021.</w:t>
            </w:r>
          </w:p>
        </w:tc>
        <w:tc>
          <w:tcPr>
            <w:tcW w:w="113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Лукутин А. В. , Данилов А. А., Косулина Л. Г. и др.</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История России. Рабочая тетрадь. 7 класс. М., «Просвещение», 2021 г.</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69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Обществознание</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8,9</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Обществознание Программы общеобразовательных учреждений. 6-11 классы. М. «Просвещение», 2021 г</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 Обществознание. Человек, право, экономика.  8,9 класс. Под редакцией Л. Н. Боголюбова, Л. Ф. Ивановой. М. «Просвещение», 2021 г.</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Обществознание. Поурочные разработки для учителей 8 класс. М., «Просвещение». 2021 г.</w:t>
            </w:r>
          </w:p>
        </w:tc>
        <w:tc>
          <w:tcPr>
            <w:tcW w:w="113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Котова О. А., Лискова Т. Е «Рабочая тетрадь по обществознанию. 8 класс. К учебнику: Обществознание. 8 класс под редакцией Боголюбова Л. Н., </w:t>
            </w:r>
            <w:r w:rsidRPr="00356F5A">
              <w:rPr>
                <w:rFonts w:ascii="Calibri" w:eastAsia="Calibri" w:hAnsi="Calibri" w:cs="Times New Roman"/>
              </w:rPr>
              <w:lastRenderedPageBreak/>
              <w:t>Ивановой Л. Ф.» М., «Просвещение». 2021</w:t>
            </w:r>
          </w:p>
        </w:tc>
      </w:tr>
      <w:tr w:rsidR="00D00F2B" w:rsidRPr="00356F5A" w:rsidTr="00D00F2B">
        <w:trPr>
          <w:trHeight w:val="351"/>
        </w:trPr>
        <w:tc>
          <w:tcPr>
            <w:tcW w:w="269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География</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8,9</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Программа основного общего образования по географии. 5-9 классы Авторы И. И. Баринова, И.И.-  2021 г. </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География материков и океанов. 8,9 класс.  Баринова И.И.. Изд. «Дрофа» 2021 г.</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Методическое пособие Баринова И.И..  Изд. «Дрофа» 2021 г.</w:t>
            </w:r>
          </w:p>
        </w:tc>
        <w:tc>
          <w:tcPr>
            <w:tcW w:w="113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Рабочая Баринова И.И.. 8 класс. – М. Дрофа, 2021.</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69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Биология</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8,9</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Рабочие программы. Биология 5- 9 классы.  Жемчугова М.Б,Романова Н.И.  , издательство «Русское слово»</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Биология. 8,9 кл.: учеб.для общеобразоват. учреждений / Жемчугова М.Б,Романова Н.И.  , издательство «Русское слово»,2021г.</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Биология. . 8 класс. Тематическое и поурочное планирование</w:t>
            </w:r>
          </w:p>
        </w:tc>
        <w:tc>
          <w:tcPr>
            <w:tcW w:w="113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Биология. . 8 класс. Рабочая тетрадь к учебнику Жемчугова М.Б,Романова Н.И.</w:t>
            </w:r>
          </w:p>
        </w:tc>
      </w:tr>
      <w:tr w:rsidR="00D00F2B" w:rsidRPr="00356F5A" w:rsidTr="00D00F2B">
        <w:trPr>
          <w:trHeight w:val="351"/>
        </w:trPr>
        <w:tc>
          <w:tcPr>
            <w:tcW w:w="269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Физика</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8,9</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«Программа основного общего </w:t>
            </w:r>
            <w:r w:rsidRPr="00356F5A">
              <w:rPr>
                <w:rFonts w:ascii="Calibri" w:eastAsia="Calibri" w:hAnsi="Calibri" w:cs="Times New Roman"/>
              </w:rPr>
              <w:lastRenderedPageBreak/>
              <w:t>образования. Физика.7-9 классы.» Авторы: А.В.Перышкин, Н.В.Филонович, Е.М.Гутник из сборника «Рабочие программы. Физика.7-9 классы сост.Е.Н.Тихонова М. :Дрофа,2021</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А.В. Пёрышкин «Физика. 8,9 класс» Учебник., </w:t>
            </w:r>
            <w:r w:rsidRPr="00356F5A">
              <w:rPr>
                <w:rFonts w:ascii="Calibri" w:eastAsia="Calibri" w:hAnsi="Calibri" w:cs="Times New Roman"/>
              </w:rPr>
              <w:lastRenderedPageBreak/>
              <w:t>-  М.: Дрофа, 2021</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Физика. Мето</w:t>
            </w:r>
            <w:r w:rsidRPr="00356F5A">
              <w:rPr>
                <w:rFonts w:ascii="Calibri" w:eastAsia="Calibri" w:hAnsi="Calibri" w:cs="Times New Roman"/>
              </w:rPr>
              <w:lastRenderedPageBreak/>
              <w:t>дическое пособие к учебнику А.В. Перышкина. 8 класс. Н.В.Филонович  М.Дрофа,2021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Физика. Дидактические материалы к учебнику А.В. Перышкина. 7 класс. Марон А.Е., Марон Е.А.-М.Дрофа, </w:t>
            </w:r>
            <w:r w:rsidRPr="00356F5A">
              <w:rPr>
                <w:rFonts w:ascii="Calibri" w:eastAsia="Calibri" w:hAnsi="Calibri" w:cs="Times New Roman"/>
              </w:rPr>
              <w:lastRenderedPageBreak/>
              <w:t>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Физика. Сборник вопросов и задач. 7—9 классы  А. Е. Марон, С. В. Позойский, Е. А. МаронМ.Дрофа</w:t>
            </w:r>
          </w:p>
        </w:tc>
        <w:tc>
          <w:tcPr>
            <w:tcW w:w="113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Физика. Диагно</w:t>
            </w:r>
            <w:r w:rsidRPr="00356F5A">
              <w:rPr>
                <w:rFonts w:ascii="Calibri" w:eastAsia="Calibri" w:hAnsi="Calibri" w:cs="Times New Roman"/>
              </w:rPr>
              <w:lastRenderedPageBreak/>
              <w:t>стические работы к учебнику А.В. Перышкина. 8 класс</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Шахматова В.В., Шефер О.Р. М. Дрофа,2015</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Физика. Тесты. 8 класс к учебнику А.В.Перышкина. </w:t>
            </w:r>
            <w:r w:rsidRPr="00356F5A">
              <w:rPr>
                <w:rFonts w:ascii="Calibri" w:eastAsia="Calibri" w:hAnsi="Calibri" w:cs="Times New Roman"/>
              </w:rPr>
              <w:br/>
              <w:t>Ханнанов Н.К., Ханнанова Т.А. -М.Дрофа 2021</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69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Музыка</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8,9</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Авторская программа  «Музыка. Искусство» 5-9 клас</w:t>
            </w:r>
            <w:r w:rsidRPr="00356F5A">
              <w:rPr>
                <w:rFonts w:ascii="Calibri" w:eastAsia="Calibri" w:hAnsi="Calibri" w:cs="Times New Roman"/>
              </w:rPr>
              <w:softHyphen/>
              <w:t>сы Г.П. Сергеева, Е.Д. Критская, М. Просвещение, 2021</w:t>
            </w:r>
          </w:p>
          <w:p w:rsidR="00D00F2B" w:rsidRPr="00356F5A" w:rsidRDefault="00D00F2B" w:rsidP="00D00F2B">
            <w:pPr>
              <w:widowControl w:val="0"/>
              <w:rPr>
                <w:rFonts w:ascii="Calibri" w:eastAsia="Calibri" w:hAnsi="Calibri" w:cs="Times New Roman"/>
              </w:rPr>
            </w:pP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«Музыка» 8 клас</w:t>
            </w:r>
            <w:r w:rsidRPr="00356F5A">
              <w:rPr>
                <w:rFonts w:ascii="Calibri" w:eastAsia="Calibri" w:hAnsi="Calibri" w:cs="Times New Roman"/>
              </w:rPr>
              <w:softHyphen/>
              <w:t>с Г.П. Сергеева, Е.Д. Критская, М. Просвещение, 2021</w:t>
            </w:r>
          </w:p>
          <w:p w:rsidR="00D00F2B" w:rsidRPr="00356F5A" w:rsidRDefault="00D00F2B" w:rsidP="00D00F2B">
            <w:pPr>
              <w:widowControl w:val="0"/>
              <w:rPr>
                <w:rFonts w:ascii="Calibri" w:eastAsia="Calibri" w:hAnsi="Calibri" w:cs="Times New Roman"/>
              </w:rPr>
            </w:pP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Методическое пособие к учебнику "Уроки музыки. Поурочные разработки. 8 </w:t>
            </w:r>
            <w:r w:rsidRPr="00356F5A">
              <w:rPr>
                <w:rFonts w:ascii="Calibri" w:eastAsia="Calibri" w:hAnsi="Calibri" w:cs="Times New Roman"/>
              </w:rPr>
              <w:lastRenderedPageBreak/>
              <w:t>класс." Г.П. Сергеева, Е.Д. Критская, М. Просвещение, 2021</w:t>
            </w:r>
            <w:r w:rsidRPr="00356F5A">
              <w:rPr>
                <w:rFonts w:ascii="Calibri" w:eastAsia="Calibri" w:hAnsi="Calibri" w:cs="Times New Roman"/>
              </w:rPr>
              <w:br/>
              <w:t>«Музыка. 8 класс. Хрестоматия музыкального материала» Г.П. Сергеева, Е.Д. Критская, М. Просвещение, 2021</w:t>
            </w:r>
          </w:p>
        </w:tc>
        <w:tc>
          <w:tcPr>
            <w:tcW w:w="113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«Музыка. 8 класс. Творческая тетрадь» Г.П. Сергеева, Е.Д. Критская, М. Просвещение, 2021</w:t>
            </w: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69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Физическая культура</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8, 9</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«Физическая культура. Рабочие программы. </w:t>
            </w:r>
            <w:r w:rsidRPr="00356F5A">
              <w:rPr>
                <w:rFonts w:ascii="Calibri" w:eastAsia="Calibri" w:hAnsi="Calibri" w:cs="Times New Roman"/>
              </w:rPr>
              <w:lastRenderedPageBreak/>
              <w:t>Предметная линия учебников М.Я. Виленского, В.И.Ляха5-9 классы. Пособие для учителей общеобразовательных учреждений» В.И.Лях- М.: Просвещение, 2021.</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Физическая культура. 8-9 класс. В.И.Лях- М.: </w:t>
            </w:r>
            <w:r w:rsidRPr="00356F5A">
              <w:rPr>
                <w:rFonts w:ascii="Calibri" w:eastAsia="Calibri" w:hAnsi="Calibri" w:cs="Times New Roman"/>
              </w:rPr>
              <w:lastRenderedPageBreak/>
              <w:t>Просвещение, 2021.</w:t>
            </w:r>
          </w:p>
          <w:p w:rsidR="00D00F2B" w:rsidRPr="00356F5A" w:rsidRDefault="00D00F2B" w:rsidP="00D00F2B">
            <w:pPr>
              <w:widowControl w:val="0"/>
              <w:rPr>
                <w:rFonts w:ascii="Calibri" w:eastAsia="Calibri" w:hAnsi="Calibri" w:cs="Times New Roman"/>
              </w:rPr>
            </w:pP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В.И.Лях.Уроки физич</w:t>
            </w:r>
            <w:r w:rsidRPr="00356F5A">
              <w:rPr>
                <w:rFonts w:ascii="Calibri" w:eastAsia="Calibri" w:hAnsi="Calibri" w:cs="Times New Roman"/>
              </w:rPr>
              <w:lastRenderedPageBreak/>
              <w:t>еской культуры. Методические рекомендации. 8-9 классы /В.И.Лях. – М.: Просвещение, 2021.</w:t>
            </w:r>
          </w:p>
          <w:p w:rsidR="00D00F2B" w:rsidRPr="00356F5A" w:rsidRDefault="00D00F2B" w:rsidP="00D00F2B">
            <w:pPr>
              <w:widowControl w:val="0"/>
              <w:rPr>
                <w:rFonts w:ascii="Calibri" w:eastAsia="Calibri" w:hAnsi="Calibri" w:cs="Times New Roman"/>
              </w:rPr>
            </w:pPr>
          </w:p>
        </w:tc>
        <w:tc>
          <w:tcPr>
            <w:tcW w:w="113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 xml:space="preserve">Комплексная программа </w:t>
            </w:r>
            <w:r w:rsidRPr="00356F5A">
              <w:rPr>
                <w:rFonts w:ascii="Calibri" w:eastAsia="Calibri" w:hAnsi="Calibri" w:cs="Times New Roman"/>
              </w:rPr>
              <w:lastRenderedPageBreak/>
              <w:t xml:space="preserve">физического воспитания учащихся 1-11 классов. В.И.Лях, Москва, Просвещение, 2021 </w:t>
            </w:r>
          </w:p>
          <w:p w:rsidR="00D00F2B" w:rsidRPr="00356F5A" w:rsidRDefault="00D00F2B" w:rsidP="00D00F2B">
            <w:pPr>
              <w:widowControl w:val="0"/>
              <w:rPr>
                <w:rFonts w:ascii="Calibri" w:eastAsia="Calibri" w:hAnsi="Calibri" w:cs="Times New Roman"/>
              </w:rPr>
            </w:pPr>
          </w:p>
        </w:tc>
      </w:tr>
      <w:tr w:rsidR="00D00F2B" w:rsidRPr="00356F5A" w:rsidTr="00D00F2B">
        <w:trPr>
          <w:trHeight w:val="351"/>
        </w:trPr>
        <w:tc>
          <w:tcPr>
            <w:tcW w:w="269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lastRenderedPageBreak/>
              <w:t>Технология</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8</w:t>
            </w:r>
          </w:p>
        </w:tc>
        <w:tc>
          <w:tcPr>
            <w:tcW w:w="1701"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Программа. Технология: программа: 5-8классы/ А.Т. Тищенко, Н.В Синица. - М,: Вентана- Граф, 2021</w:t>
            </w:r>
          </w:p>
        </w:tc>
        <w:tc>
          <w:tcPr>
            <w:tcW w:w="2268"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Технология.8 класс: учебник для общеобразовательных организаций / В.Д.Симоненко.и др.- Вентана –Граф,2021</w:t>
            </w:r>
          </w:p>
        </w:tc>
        <w:tc>
          <w:tcPr>
            <w:tcW w:w="992"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Технология. 8 класс: методическое пособие/Симоненко В.Д.</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М.: Вентана-Граф,2021</w:t>
            </w:r>
          </w:p>
        </w:tc>
        <w:tc>
          <w:tcPr>
            <w:tcW w:w="1134" w:type="dxa"/>
          </w:tcPr>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 xml:space="preserve">Технология.: 8 класс: рабочая тетрадь для учащихся общеобразовательных организации/Н.В.Синица, </w:t>
            </w:r>
            <w:r w:rsidRPr="00356F5A">
              <w:rPr>
                <w:rFonts w:ascii="Calibri" w:eastAsia="Calibri" w:hAnsi="Calibri" w:cs="Times New Roman"/>
              </w:rPr>
              <w:lastRenderedPageBreak/>
              <w:t>Н.А. -М.: Вентана- Граф,2021</w:t>
            </w:r>
          </w:p>
          <w:p w:rsidR="00D00F2B" w:rsidRPr="00356F5A" w:rsidRDefault="00D00F2B" w:rsidP="00D00F2B">
            <w:pPr>
              <w:widowControl w:val="0"/>
              <w:rPr>
                <w:rFonts w:ascii="Calibri" w:eastAsia="Calibri" w:hAnsi="Calibri" w:cs="Times New Roman"/>
              </w:rPr>
            </w:pPr>
            <w:r w:rsidRPr="00356F5A">
              <w:rPr>
                <w:rFonts w:ascii="Calibri" w:eastAsia="Calibri" w:hAnsi="Calibri" w:cs="Times New Roman"/>
              </w:rPr>
              <w:t>Технология: 7 класс : Рабочая тетрадь для общеобраз. учреждений (вариант для мальчиков). ФГОС/ Симоненко В. Д., Самородский П.С., Синица Н.В. – М.: Вентана-Граф, 2021г.</w:t>
            </w:r>
          </w:p>
          <w:p w:rsidR="00D00F2B" w:rsidRPr="00356F5A" w:rsidRDefault="00D00F2B" w:rsidP="00D00F2B">
            <w:pPr>
              <w:widowControl w:val="0"/>
              <w:rPr>
                <w:rFonts w:ascii="Calibri" w:eastAsia="Calibri" w:hAnsi="Calibri" w:cs="Times New Roman"/>
              </w:rPr>
            </w:pPr>
          </w:p>
          <w:p w:rsidR="00D00F2B" w:rsidRPr="00356F5A" w:rsidRDefault="00D00F2B" w:rsidP="00D00F2B">
            <w:pPr>
              <w:widowControl w:val="0"/>
              <w:rPr>
                <w:rFonts w:ascii="Calibri" w:eastAsia="Calibri" w:hAnsi="Calibri" w:cs="Times New Roman"/>
              </w:rPr>
            </w:pPr>
          </w:p>
        </w:tc>
      </w:tr>
    </w:tbl>
    <w:p w:rsidR="00D00F2B" w:rsidRPr="00356F5A" w:rsidRDefault="00D00F2B" w:rsidP="00D00F2B">
      <w:pPr>
        <w:widowControl w:val="0"/>
        <w:rPr>
          <w:rFonts w:ascii="Calibri" w:eastAsia="Calibri" w:hAnsi="Calibri" w:cs="Times New Roman"/>
        </w:rPr>
      </w:pPr>
    </w:p>
    <w:p w:rsidR="00583366" w:rsidRPr="00CF03C3" w:rsidRDefault="00583366" w:rsidP="008D0D96">
      <w:pPr>
        <w:pStyle w:val="4"/>
      </w:pPr>
      <w:bookmarkStart w:id="499" w:name="_Toc97114986"/>
      <w:r w:rsidRPr="00CF03C3">
        <w:lastRenderedPageBreak/>
        <w:t>2.3.</w:t>
      </w:r>
      <w:r w:rsidR="002B1618" w:rsidRPr="00CF03C3">
        <w:t>5</w:t>
      </w:r>
      <w:r w:rsidRPr="00CF03C3">
        <w:t>.</w:t>
      </w:r>
      <w:r w:rsidR="00C11B3C" w:rsidRPr="00CF03C3">
        <w:t>4</w:t>
      </w:r>
      <w:r w:rsidRPr="00CF03C3">
        <w:t>. Психолого-педагогические условия</w:t>
      </w:r>
      <w:bookmarkEnd w:id="499"/>
    </w:p>
    <w:p w:rsidR="00107362" w:rsidRPr="00CF03C3" w:rsidRDefault="00107362" w:rsidP="001632C4">
      <w:pPr>
        <w:spacing w:after="0" w:line="240" w:lineRule="auto"/>
        <w:ind w:firstLine="709"/>
        <w:jc w:val="both"/>
        <w:rPr>
          <w:b/>
          <w:szCs w:val="28"/>
        </w:rPr>
      </w:pPr>
    </w:p>
    <w:p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коррекции познавательной деятельности и речевой сферы в процессе реализации образовательных программ основного </w:t>
      </w:r>
      <w:r w:rsidRPr="00CF03C3">
        <w:rPr>
          <w:szCs w:val="28"/>
        </w:rPr>
        <w:lastRenderedPageBreak/>
        <w:t>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0"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0"/>
      <w:r w:rsidRPr="00CF03C3">
        <w:rPr>
          <w:szCs w:val="28"/>
        </w:rPr>
        <w:t xml:space="preserve">развитие навыков соблюдения правил кибербезопасности при общении в социальных сетях;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583366" w:rsidRPr="00CF03C3" w:rsidRDefault="00583366" w:rsidP="00455436">
      <w:pPr>
        <w:spacing w:after="0" w:line="240" w:lineRule="auto"/>
        <w:ind w:firstLine="709"/>
        <w:jc w:val="both"/>
        <w:rPr>
          <w:b/>
          <w:kern w:val="28"/>
          <w:szCs w:val="28"/>
        </w:rPr>
      </w:pPr>
    </w:p>
    <w:p w:rsidR="00D00F2B" w:rsidRPr="00077607" w:rsidRDefault="00D00F2B" w:rsidP="00D00F2B">
      <w:pPr>
        <w:rPr>
          <w:rFonts w:cs="Times New Roman"/>
        </w:rPr>
      </w:pPr>
      <w:r w:rsidRPr="00077607">
        <w:rPr>
          <w:rFonts w:cs="Times New Roman"/>
        </w:rPr>
        <w:t>Психолого-педагогические условия, созданные в образова- тельной организации, обеспечивают исполнение требований федеральных государственных образовательных стандартов ос- новного общего образования к психолого-педагогическим усло- виям реализации основной образовательной программы основ- ного общего образования, в частности:</w:t>
      </w:r>
    </w:p>
    <w:p w:rsidR="00D00F2B" w:rsidRPr="00077607" w:rsidRDefault="00D00F2B" w:rsidP="00D00F2B">
      <w:pPr>
        <w:rPr>
          <w:rFonts w:cs="Times New Roman"/>
        </w:rPr>
      </w:pPr>
      <w:r w:rsidRPr="00077607">
        <w:rPr>
          <w:rFonts w:cs="Times New Roman"/>
        </w:rPr>
        <w:t>1) обеспечивают преемственность содержания и форм орга- низации образовательной деятельности при реализации обра- зовательных программ начального образования, основного об- щего и среднего общего образования;</w:t>
      </w:r>
    </w:p>
    <w:p w:rsidR="00D00F2B" w:rsidRPr="00077607" w:rsidRDefault="00D00F2B" w:rsidP="00D00F2B">
      <w:pPr>
        <w:rPr>
          <w:rFonts w:cs="Times New Roman"/>
        </w:rPr>
      </w:pPr>
      <w:r w:rsidRPr="00077607">
        <w:rPr>
          <w:rFonts w:cs="Times New Roman"/>
        </w:rPr>
        <w:t>2) способствуют социально-психологической адаптации обу- чающихся к условиям Организации с учетом специфики их возрастного психофизиологического развития, включая осо- бенности адаптации к социальной среде;</w:t>
      </w:r>
    </w:p>
    <w:p w:rsidR="00D00F2B" w:rsidRPr="00077607" w:rsidRDefault="00D00F2B" w:rsidP="00D00F2B">
      <w:pPr>
        <w:rPr>
          <w:rFonts w:cs="Times New Roman"/>
        </w:rPr>
      </w:pPr>
      <w:r w:rsidRPr="00077607">
        <w:rPr>
          <w:rFonts w:cs="Times New Roman"/>
        </w:rPr>
        <w:t>3) формирование и развитие психолого-педагогической ком- петентности работников Организации и родителей (законных представителей) несовершеннолетних обучающихся;</w:t>
      </w:r>
    </w:p>
    <w:p w:rsidR="00D00F2B" w:rsidRPr="00077607" w:rsidRDefault="00D00F2B" w:rsidP="00D00F2B">
      <w:pPr>
        <w:rPr>
          <w:rFonts w:cs="Times New Roman"/>
        </w:rPr>
      </w:pPr>
      <w:r w:rsidRPr="00077607">
        <w:rPr>
          <w:rFonts w:cs="Times New Roman"/>
        </w:rPr>
        <w:t>4) профилактику формирования у обучающихся девиантных форм поведения, агрессии и повышенной тревожности.</w:t>
      </w:r>
    </w:p>
    <w:p w:rsidR="00D00F2B" w:rsidRPr="00077607" w:rsidRDefault="00D00F2B" w:rsidP="00D00F2B">
      <w:pPr>
        <w:rPr>
          <w:rFonts w:cs="Times New Roman"/>
        </w:rPr>
      </w:pPr>
      <w:r w:rsidRPr="00077607">
        <w:rPr>
          <w:rFonts w:cs="Times New Roman"/>
        </w:rPr>
        <w:t>В образовательной организации психолого-педагогическое со- провождение реализации программы основного общего образо- вания осуществляется квалифицированными специалистами:</w:t>
      </w:r>
    </w:p>
    <w:p w:rsidR="00D00F2B" w:rsidRPr="00077607" w:rsidRDefault="00D00F2B" w:rsidP="00D00F2B">
      <w:pPr>
        <w:rPr>
          <w:rFonts w:cs="Times New Roman"/>
        </w:rPr>
      </w:pPr>
      <w:r w:rsidRPr="00077607">
        <w:rPr>
          <w:rFonts w:cs="Times New Roman"/>
        </w:rPr>
        <w:t>—педагогом-психологом (указать количество при наличии);</w:t>
      </w:r>
    </w:p>
    <w:p w:rsidR="00D00F2B" w:rsidRPr="00077607" w:rsidRDefault="00D00F2B" w:rsidP="00D00F2B">
      <w:pPr>
        <w:rPr>
          <w:rFonts w:cs="Times New Roman"/>
        </w:rPr>
      </w:pPr>
      <w:r w:rsidRPr="00077607">
        <w:rPr>
          <w:rFonts w:cs="Times New Roman"/>
        </w:rPr>
        <w:t>—учителем-логопедом (указать количество при наличии);</w:t>
      </w:r>
    </w:p>
    <w:p w:rsidR="00D00F2B" w:rsidRPr="00077607" w:rsidRDefault="00D00F2B" w:rsidP="00D00F2B">
      <w:pPr>
        <w:rPr>
          <w:rFonts w:cs="Times New Roman"/>
        </w:rPr>
      </w:pPr>
      <w:r w:rsidRPr="00077607">
        <w:rPr>
          <w:rFonts w:cs="Times New Roman"/>
        </w:rPr>
        <w:t>—учителем-дефектологом (указать количество при наличии);</w:t>
      </w:r>
    </w:p>
    <w:p w:rsidR="00D00F2B" w:rsidRPr="00077607" w:rsidRDefault="00D00F2B" w:rsidP="00D00F2B">
      <w:pPr>
        <w:rPr>
          <w:rFonts w:cs="Times New Roman"/>
        </w:rPr>
      </w:pPr>
      <w:r w:rsidRPr="00077607">
        <w:rPr>
          <w:rFonts w:cs="Times New Roman"/>
        </w:rPr>
        <w:t>—тьюторами (указать количество при наличии);</w:t>
      </w:r>
    </w:p>
    <w:p w:rsidR="00D00F2B" w:rsidRPr="00077607" w:rsidRDefault="00D00F2B" w:rsidP="00D00F2B">
      <w:pPr>
        <w:rPr>
          <w:rFonts w:cs="Times New Roman"/>
        </w:rPr>
      </w:pPr>
      <w:r w:rsidRPr="00077607">
        <w:rPr>
          <w:rFonts w:cs="Times New Roman"/>
        </w:rPr>
        <w:t>—социальным педагогом (указать количество при наличии).</w:t>
      </w:r>
    </w:p>
    <w:p w:rsidR="00D00F2B" w:rsidRPr="00077607" w:rsidRDefault="00D00F2B" w:rsidP="00D00F2B">
      <w:pPr>
        <w:rPr>
          <w:rFonts w:cs="Times New Roman"/>
        </w:rPr>
      </w:pPr>
      <w:r w:rsidRPr="00077607">
        <w:rPr>
          <w:rFonts w:cs="Times New Roman"/>
        </w:rPr>
        <w:t>В процессе реализации основной образовательной програм-</w:t>
      </w:r>
    </w:p>
    <w:p w:rsidR="00D00F2B" w:rsidRPr="00077607" w:rsidRDefault="00D00F2B" w:rsidP="00D00F2B">
      <w:pPr>
        <w:rPr>
          <w:rFonts w:cs="Times New Roman"/>
        </w:rPr>
      </w:pPr>
      <w:r w:rsidRPr="00077607">
        <w:rPr>
          <w:rFonts w:cs="Times New Roman"/>
        </w:rPr>
        <w:lastRenderedPageBreak/>
        <w:t>мы основного общего образования образовательной организа-</w:t>
      </w:r>
    </w:p>
    <w:p w:rsidR="00D00F2B" w:rsidRPr="00077607" w:rsidRDefault="00D00F2B" w:rsidP="00D00F2B">
      <w:pPr>
        <w:rPr>
          <w:rFonts w:cs="Times New Roman"/>
        </w:rPr>
      </w:pPr>
      <w:r w:rsidRPr="00077607">
        <w:rPr>
          <w:rFonts w:cs="Times New Roman"/>
        </w:rPr>
        <w:t>цией обеспечивается психолого-педагогическое сопровождение</w:t>
      </w:r>
    </w:p>
    <w:p w:rsidR="00D00F2B" w:rsidRPr="00077607" w:rsidRDefault="00D00F2B" w:rsidP="00D00F2B">
      <w:pPr>
        <w:rPr>
          <w:rFonts w:cs="Times New Roman"/>
        </w:rPr>
      </w:pPr>
      <w:r w:rsidRPr="00077607">
        <w:rPr>
          <w:rFonts w:cs="Times New Roman"/>
        </w:rPr>
        <w:t>участников  образовательных  отношений  посредством  систем-</w:t>
      </w:r>
    </w:p>
    <w:p w:rsidR="00D00F2B" w:rsidRPr="00077607" w:rsidRDefault="00D00F2B" w:rsidP="00D00F2B">
      <w:pPr>
        <w:rPr>
          <w:rFonts w:cs="Times New Roman"/>
        </w:rPr>
      </w:pPr>
      <w:r w:rsidRPr="00077607">
        <w:rPr>
          <w:rFonts w:cs="Times New Roman"/>
        </w:rPr>
        <w:t>ной деятельности и отдельных мероприятий, обеспечивающих:</w:t>
      </w:r>
    </w:p>
    <w:p w:rsidR="00D00F2B" w:rsidRPr="00077607" w:rsidRDefault="00D00F2B" w:rsidP="00D00F2B">
      <w:pPr>
        <w:rPr>
          <w:rFonts w:cs="Times New Roman"/>
        </w:rPr>
      </w:pPr>
      <w:r w:rsidRPr="00077607">
        <w:rPr>
          <w:rFonts w:cs="Times New Roman"/>
        </w:rPr>
        <w:t>—формирование и развитие психолого-педагогической компе-</w:t>
      </w:r>
    </w:p>
    <w:p w:rsidR="00D00F2B" w:rsidRPr="00077607" w:rsidRDefault="00D00F2B" w:rsidP="00D00F2B">
      <w:pPr>
        <w:rPr>
          <w:rFonts w:cs="Times New Roman"/>
        </w:rPr>
      </w:pPr>
      <w:r w:rsidRPr="00077607">
        <w:rPr>
          <w:rFonts w:cs="Times New Roman"/>
        </w:rPr>
        <w:t>тентности;</w:t>
      </w:r>
    </w:p>
    <w:p w:rsidR="00D00F2B" w:rsidRPr="00077607" w:rsidRDefault="00D00F2B" w:rsidP="00D00F2B">
      <w:pPr>
        <w:rPr>
          <w:rFonts w:cs="Times New Roman"/>
        </w:rPr>
      </w:pPr>
      <w:r w:rsidRPr="00077607">
        <w:rPr>
          <w:rFonts w:cs="Times New Roman"/>
        </w:rPr>
        <w:t>—сохранение и укрепление психологического благополучия и</w:t>
      </w:r>
    </w:p>
    <w:p w:rsidR="00D00F2B" w:rsidRPr="00077607" w:rsidRDefault="00D00F2B" w:rsidP="00D00F2B">
      <w:pPr>
        <w:rPr>
          <w:rFonts w:cs="Times New Roman"/>
        </w:rPr>
      </w:pPr>
      <w:r w:rsidRPr="00077607">
        <w:rPr>
          <w:rFonts w:cs="Times New Roman"/>
        </w:rPr>
        <w:t>психического здоровья обучающихся;</w:t>
      </w:r>
    </w:p>
    <w:p w:rsidR="00D00F2B" w:rsidRPr="00077607" w:rsidRDefault="00D00F2B" w:rsidP="00D00F2B">
      <w:pPr>
        <w:rPr>
          <w:rFonts w:cs="Times New Roman"/>
        </w:rPr>
      </w:pPr>
      <w:r w:rsidRPr="00077607">
        <w:rPr>
          <w:rFonts w:cs="Times New Roman"/>
        </w:rPr>
        <w:t>—поддержка и сопровождение детско-родительских отношений;</w:t>
      </w:r>
    </w:p>
    <w:p w:rsidR="00D00F2B" w:rsidRPr="00077607" w:rsidRDefault="00D00F2B" w:rsidP="00D00F2B">
      <w:pPr>
        <w:rPr>
          <w:rFonts w:cs="Times New Roman"/>
        </w:rPr>
      </w:pPr>
      <w:r w:rsidRPr="00077607">
        <w:rPr>
          <w:rFonts w:cs="Times New Roman"/>
        </w:rPr>
        <w:t>—формирование ценности здоровья и безопасного образа жизни;</w:t>
      </w:r>
    </w:p>
    <w:p w:rsidR="00D00F2B" w:rsidRPr="00077607" w:rsidRDefault="00D00F2B" w:rsidP="00D00F2B">
      <w:pPr>
        <w:rPr>
          <w:rFonts w:cs="Times New Roman"/>
        </w:rPr>
      </w:pPr>
      <w:r w:rsidRPr="00077607">
        <w:rPr>
          <w:rFonts w:cs="Times New Roman"/>
        </w:rPr>
        <w:t>—дифференциация и индивидуализация обучения и воспита-</w:t>
      </w:r>
    </w:p>
    <w:p w:rsidR="00D00F2B" w:rsidRPr="00077607" w:rsidRDefault="00D00F2B" w:rsidP="00D00F2B">
      <w:pPr>
        <w:rPr>
          <w:rFonts w:cs="Times New Roman"/>
        </w:rPr>
      </w:pPr>
      <w:r w:rsidRPr="00077607">
        <w:rPr>
          <w:rFonts w:cs="Times New Roman"/>
        </w:rPr>
        <w:t>ния с учетом особенностей когнитивного и эмоционального</w:t>
      </w:r>
    </w:p>
    <w:p w:rsidR="00D00F2B" w:rsidRPr="00077607" w:rsidRDefault="00D00F2B" w:rsidP="00D00F2B">
      <w:pPr>
        <w:rPr>
          <w:rFonts w:cs="Times New Roman"/>
        </w:rPr>
      </w:pPr>
      <w:r w:rsidRPr="00077607">
        <w:rPr>
          <w:rFonts w:cs="Times New Roman"/>
        </w:rPr>
        <w:t>развития обучающихся;</w:t>
      </w:r>
    </w:p>
    <w:p w:rsidR="00D00F2B" w:rsidRPr="00077607" w:rsidRDefault="00D00F2B" w:rsidP="00D00F2B">
      <w:pPr>
        <w:rPr>
          <w:rFonts w:cs="Times New Roman"/>
        </w:rPr>
      </w:pPr>
      <w:r w:rsidRPr="00077607">
        <w:rPr>
          <w:rFonts w:cs="Times New Roman"/>
        </w:rPr>
        <w:t>—мониторинг возможностей и способностей обучающихся, вы-</w:t>
      </w:r>
    </w:p>
    <w:p w:rsidR="00D00F2B" w:rsidRPr="00077607" w:rsidRDefault="00D00F2B" w:rsidP="00D00F2B">
      <w:pPr>
        <w:rPr>
          <w:rFonts w:cs="Times New Roman"/>
        </w:rPr>
      </w:pPr>
      <w:r w:rsidRPr="00077607">
        <w:rPr>
          <w:rFonts w:cs="Times New Roman"/>
        </w:rPr>
        <w:t>явление, поддержка и сопровождение одаренных детей, обу-</w:t>
      </w:r>
    </w:p>
    <w:p w:rsidR="00D00F2B" w:rsidRPr="00077607" w:rsidRDefault="00D00F2B" w:rsidP="00D00F2B">
      <w:pPr>
        <w:rPr>
          <w:rFonts w:cs="Times New Roman"/>
        </w:rPr>
      </w:pPr>
      <w:r w:rsidRPr="00077607">
        <w:rPr>
          <w:rFonts w:cs="Times New Roman"/>
        </w:rPr>
        <w:t>чающихся с ОВЗ;</w:t>
      </w:r>
    </w:p>
    <w:p w:rsidR="00D00F2B" w:rsidRPr="00077607" w:rsidRDefault="00D00F2B" w:rsidP="00D00F2B">
      <w:pPr>
        <w:rPr>
          <w:rFonts w:cs="Times New Roman"/>
        </w:rPr>
      </w:pPr>
      <w:r w:rsidRPr="00077607">
        <w:rPr>
          <w:rFonts w:cs="Times New Roman"/>
        </w:rPr>
        <w:t>—создание условий для последующего профессионального са-</w:t>
      </w:r>
    </w:p>
    <w:p w:rsidR="00D00F2B" w:rsidRPr="00077607" w:rsidRDefault="00D00F2B" w:rsidP="00D00F2B">
      <w:pPr>
        <w:rPr>
          <w:rFonts w:cs="Times New Roman"/>
        </w:rPr>
      </w:pPr>
      <w:r w:rsidRPr="00077607">
        <w:rPr>
          <w:rFonts w:cs="Times New Roman"/>
        </w:rPr>
        <w:t>моопределения;</w:t>
      </w:r>
    </w:p>
    <w:p w:rsidR="00D00F2B" w:rsidRPr="00077607" w:rsidRDefault="00D00F2B" w:rsidP="00D00F2B">
      <w:pPr>
        <w:rPr>
          <w:rFonts w:cs="Times New Roman"/>
        </w:rPr>
      </w:pPr>
      <w:r w:rsidRPr="00077607">
        <w:rPr>
          <w:rFonts w:cs="Times New Roman"/>
        </w:rPr>
        <w:t>—формирование  коммуникативных  навыков  в  разновозраст-</w:t>
      </w:r>
    </w:p>
    <w:p w:rsidR="00D00F2B" w:rsidRPr="00077607" w:rsidRDefault="00D00F2B" w:rsidP="00D00F2B">
      <w:pPr>
        <w:rPr>
          <w:rFonts w:cs="Times New Roman"/>
        </w:rPr>
      </w:pPr>
      <w:r w:rsidRPr="00077607">
        <w:rPr>
          <w:rFonts w:cs="Times New Roman"/>
        </w:rPr>
        <w:t>ной среде и среде сверстников;</w:t>
      </w:r>
    </w:p>
    <w:p w:rsidR="00D00F2B" w:rsidRPr="00077607" w:rsidRDefault="00D00F2B" w:rsidP="00D00F2B">
      <w:pPr>
        <w:rPr>
          <w:rFonts w:cs="Times New Roman"/>
        </w:rPr>
      </w:pPr>
      <w:r w:rsidRPr="00077607">
        <w:rPr>
          <w:rFonts w:cs="Times New Roman"/>
        </w:rPr>
        <w:t>—поддержка детских объединений, ученического самоуправле-</w:t>
      </w:r>
    </w:p>
    <w:p w:rsidR="00D00F2B" w:rsidRPr="00077607" w:rsidRDefault="00D00F2B" w:rsidP="00D00F2B">
      <w:pPr>
        <w:rPr>
          <w:rFonts w:cs="Times New Roman"/>
        </w:rPr>
      </w:pPr>
      <w:r w:rsidRPr="00077607">
        <w:rPr>
          <w:rFonts w:cs="Times New Roman"/>
        </w:rPr>
        <w:t>ния;</w:t>
      </w:r>
    </w:p>
    <w:p w:rsidR="00D00F2B" w:rsidRPr="00077607" w:rsidRDefault="00D00F2B" w:rsidP="00D00F2B">
      <w:pPr>
        <w:rPr>
          <w:rFonts w:cs="Times New Roman"/>
        </w:rPr>
      </w:pPr>
      <w:r w:rsidRPr="00077607">
        <w:rPr>
          <w:rFonts w:cs="Times New Roman"/>
        </w:rPr>
        <w:t>—формирование  психологической  культуры  поведения  в  ин-</w:t>
      </w:r>
    </w:p>
    <w:p w:rsidR="00D00F2B" w:rsidRPr="00077607" w:rsidRDefault="00D00F2B" w:rsidP="00D00F2B">
      <w:pPr>
        <w:rPr>
          <w:rFonts w:cs="Times New Roman"/>
        </w:rPr>
      </w:pPr>
      <w:r w:rsidRPr="00077607">
        <w:rPr>
          <w:rFonts w:cs="Times New Roman"/>
        </w:rPr>
        <w:t>формационной среде;</w:t>
      </w:r>
    </w:p>
    <w:p w:rsidR="00D00F2B" w:rsidRPr="00077607" w:rsidRDefault="00D00F2B" w:rsidP="00D00F2B">
      <w:pPr>
        <w:rPr>
          <w:rFonts w:cs="Times New Roman"/>
        </w:rPr>
      </w:pPr>
      <w:r w:rsidRPr="00077607">
        <w:rPr>
          <w:rFonts w:cs="Times New Roman"/>
        </w:rPr>
        <w:t>—развитие психологической  культуры  в  области использова-</w:t>
      </w:r>
    </w:p>
    <w:p w:rsidR="00D00F2B" w:rsidRPr="00077607" w:rsidRDefault="00D00F2B" w:rsidP="00D00F2B">
      <w:pPr>
        <w:rPr>
          <w:rFonts w:cs="Times New Roman"/>
        </w:rPr>
      </w:pPr>
      <w:r w:rsidRPr="00077607">
        <w:rPr>
          <w:rFonts w:cs="Times New Roman"/>
        </w:rPr>
        <w:t>ния ИКТ;</w:t>
      </w:r>
    </w:p>
    <w:p w:rsidR="00D00F2B" w:rsidRPr="00077607" w:rsidRDefault="00D00F2B" w:rsidP="00D00F2B">
      <w:pPr>
        <w:rPr>
          <w:rFonts w:cs="Times New Roman"/>
        </w:rPr>
      </w:pPr>
      <w:r w:rsidRPr="00077607">
        <w:rPr>
          <w:rFonts w:cs="Times New Roman"/>
        </w:rPr>
        <w:t>В процессе реализации основной образовательной програм-</w:t>
      </w:r>
    </w:p>
    <w:p w:rsidR="00D00F2B" w:rsidRPr="00077607" w:rsidRDefault="00D00F2B" w:rsidP="00D00F2B">
      <w:pPr>
        <w:rPr>
          <w:rFonts w:cs="Times New Roman"/>
        </w:rPr>
      </w:pPr>
      <w:r w:rsidRPr="00077607">
        <w:rPr>
          <w:rFonts w:cs="Times New Roman"/>
        </w:rPr>
        <w:t>мы осуществляется индивидуальное психолого-педагогическое</w:t>
      </w:r>
    </w:p>
    <w:p w:rsidR="00D00F2B" w:rsidRPr="00077607" w:rsidRDefault="00D00F2B" w:rsidP="00D00F2B">
      <w:pPr>
        <w:rPr>
          <w:rFonts w:cs="Times New Roman"/>
        </w:rPr>
      </w:pPr>
      <w:r w:rsidRPr="00077607">
        <w:rPr>
          <w:rFonts w:cs="Times New Roman"/>
        </w:rPr>
        <w:lastRenderedPageBreak/>
        <w:t>сопровождение всех участников образовательных отношений,</w:t>
      </w:r>
    </w:p>
    <w:p w:rsidR="00D00F2B" w:rsidRPr="00077607" w:rsidRDefault="00D00F2B" w:rsidP="00D00F2B">
      <w:pPr>
        <w:rPr>
          <w:rFonts w:cs="Times New Roman"/>
        </w:rPr>
      </w:pPr>
      <w:r w:rsidRPr="00077607">
        <w:rPr>
          <w:rFonts w:cs="Times New Roman"/>
        </w:rPr>
        <w:t>в том числе:</w:t>
      </w:r>
    </w:p>
    <w:p w:rsidR="00D00F2B" w:rsidRPr="00077607" w:rsidRDefault="00D00F2B" w:rsidP="00D00F2B">
      <w:pPr>
        <w:rPr>
          <w:rFonts w:cs="Times New Roman"/>
        </w:rPr>
      </w:pPr>
      <w:r w:rsidRPr="00077607">
        <w:rPr>
          <w:rFonts w:cs="Times New Roman"/>
        </w:rPr>
        <w:t>—обучающихся,  испытывающих  трудности  в  освоении  про-</w:t>
      </w:r>
    </w:p>
    <w:p w:rsidR="00D00F2B" w:rsidRPr="00077607" w:rsidRDefault="00D00F2B" w:rsidP="00D00F2B">
      <w:pPr>
        <w:rPr>
          <w:rFonts w:cs="Times New Roman"/>
        </w:rPr>
      </w:pPr>
      <w:r w:rsidRPr="00077607">
        <w:rPr>
          <w:rFonts w:cs="Times New Roman"/>
        </w:rPr>
        <w:t>граммы основного общего образования, развитии и социаль-</w:t>
      </w:r>
    </w:p>
    <w:p w:rsidR="00D00F2B" w:rsidRPr="00077607" w:rsidRDefault="00D00F2B" w:rsidP="00D00F2B">
      <w:pPr>
        <w:rPr>
          <w:rFonts w:cs="Times New Roman"/>
        </w:rPr>
      </w:pPr>
      <w:r w:rsidRPr="00077607">
        <w:rPr>
          <w:rFonts w:cs="Times New Roman"/>
        </w:rPr>
        <w:t>ной адаптации (указать при наличии);</w:t>
      </w:r>
    </w:p>
    <w:p w:rsidR="00D00F2B" w:rsidRPr="00077607" w:rsidRDefault="00D00F2B" w:rsidP="00D00F2B">
      <w:pPr>
        <w:rPr>
          <w:rFonts w:cs="Times New Roman"/>
        </w:rPr>
      </w:pPr>
      <w:r w:rsidRPr="00077607">
        <w:rPr>
          <w:rFonts w:cs="Times New Roman"/>
        </w:rPr>
        <w:t>—обучающихся, проявляющих индивидуальные способности,</w:t>
      </w:r>
    </w:p>
    <w:p w:rsidR="00D00F2B" w:rsidRPr="00077607" w:rsidRDefault="00D00F2B" w:rsidP="00D00F2B">
      <w:pPr>
        <w:rPr>
          <w:rFonts w:cs="Times New Roman"/>
        </w:rPr>
      </w:pPr>
      <w:r w:rsidRPr="00077607">
        <w:rPr>
          <w:rFonts w:cs="Times New Roman"/>
        </w:rPr>
        <w:t>и одаренных (указать при наличии);</w:t>
      </w:r>
    </w:p>
    <w:p w:rsidR="00D00F2B" w:rsidRPr="00077607" w:rsidRDefault="00D00F2B" w:rsidP="00D00F2B">
      <w:pPr>
        <w:rPr>
          <w:rFonts w:cs="Times New Roman"/>
        </w:rPr>
      </w:pPr>
      <w:r w:rsidRPr="00077607">
        <w:rPr>
          <w:rFonts w:cs="Times New Roman"/>
        </w:rPr>
        <w:t>—обучающихся с ОВЗ (указать при наличии);</w:t>
      </w:r>
    </w:p>
    <w:p w:rsidR="00D00F2B" w:rsidRPr="00077607" w:rsidRDefault="00D00F2B" w:rsidP="00D00F2B">
      <w:pPr>
        <w:rPr>
          <w:rFonts w:cs="Times New Roman"/>
        </w:rPr>
      </w:pPr>
      <w:r w:rsidRPr="00077607">
        <w:rPr>
          <w:rFonts w:cs="Times New Roman"/>
        </w:rPr>
        <w:t>—педагогических,  учебно-вспомогательных  и  иных  работни-</w:t>
      </w:r>
    </w:p>
    <w:p w:rsidR="00D00F2B" w:rsidRPr="00077607" w:rsidRDefault="00D00F2B" w:rsidP="00D00F2B">
      <w:pPr>
        <w:rPr>
          <w:rFonts w:cs="Times New Roman"/>
        </w:rPr>
      </w:pPr>
      <w:r w:rsidRPr="00077607">
        <w:rPr>
          <w:rFonts w:cs="Times New Roman"/>
        </w:rPr>
        <w:t>ков образовательной организации, обеспечивающих реализа-</w:t>
      </w:r>
    </w:p>
    <w:p w:rsidR="00D00F2B" w:rsidRPr="00077607" w:rsidRDefault="00D00F2B" w:rsidP="00D00F2B">
      <w:pPr>
        <w:rPr>
          <w:rFonts w:cs="Times New Roman"/>
        </w:rPr>
      </w:pPr>
      <w:r w:rsidRPr="00077607">
        <w:rPr>
          <w:rFonts w:cs="Times New Roman"/>
        </w:rPr>
        <w:t>цию программы основного общего образования (указать при</w:t>
      </w:r>
    </w:p>
    <w:p w:rsidR="00D00F2B" w:rsidRPr="00077607" w:rsidRDefault="00D00F2B" w:rsidP="00D00F2B">
      <w:pPr>
        <w:rPr>
          <w:rFonts w:cs="Times New Roman"/>
        </w:rPr>
      </w:pPr>
      <w:r w:rsidRPr="00077607">
        <w:rPr>
          <w:rFonts w:cs="Times New Roman"/>
        </w:rPr>
        <w:t>наличии);</w:t>
      </w:r>
    </w:p>
    <w:p w:rsidR="00D00F2B" w:rsidRPr="00077607" w:rsidRDefault="00D00F2B" w:rsidP="00D00F2B">
      <w:pPr>
        <w:rPr>
          <w:rFonts w:cs="Times New Roman"/>
        </w:rPr>
      </w:pPr>
      <w:r w:rsidRPr="00077607">
        <w:rPr>
          <w:rFonts w:cs="Times New Roman"/>
        </w:rPr>
        <w:t>—родителей (законных представителей) несовершеннолетних обучающихся (указать при наличии).</w:t>
      </w:r>
    </w:p>
    <w:p w:rsidR="00D00F2B" w:rsidRPr="00077607" w:rsidRDefault="00D00F2B" w:rsidP="00D00F2B">
      <w:pPr>
        <w:rPr>
          <w:rFonts w:cs="Times New Roman"/>
        </w:rPr>
      </w:pPr>
      <w:r w:rsidRPr="00077607">
        <w:rPr>
          <w:rFonts w:cs="Times New Roman"/>
        </w:rPr>
        <w:t>Психолого-педагогическая поддержка участников образова- тельных отношений реализуется диверсифицировано, на уров- не образовательной организации, классов, групп, а также на индивидуальном уровне.</w:t>
      </w:r>
    </w:p>
    <w:p w:rsidR="00D00F2B" w:rsidRPr="00077607" w:rsidRDefault="00D00F2B" w:rsidP="00D00F2B">
      <w:pPr>
        <w:rPr>
          <w:rFonts w:cs="Times New Roman"/>
        </w:rPr>
      </w:pPr>
      <w:r w:rsidRPr="00077607">
        <w:rPr>
          <w:rFonts w:cs="Times New Roman"/>
        </w:rPr>
        <w:t>В процессе реализации основной образовательной программы используются такие формы психолого-педагогического со- провождения как:</w:t>
      </w:r>
    </w:p>
    <w:p w:rsidR="00D00F2B" w:rsidRPr="00077607" w:rsidRDefault="00D00F2B" w:rsidP="00D00F2B">
      <w:pPr>
        <w:rPr>
          <w:rFonts w:cs="Times New Roman"/>
        </w:rPr>
      </w:pPr>
      <w:r w:rsidRPr="00077607">
        <w:rPr>
          <w:rFonts w:cs="Times New Roman"/>
        </w:rPr>
        <w:t>6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D00F2B" w:rsidRPr="00077607" w:rsidRDefault="00D00F2B" w:rsidP="00D00F2B">
      <w:pPr>
        <w:rPr>
          <w:rFonts w:cs="Times New Roman"/>
        </w:rPr>
      </w:pPr>
      <w:r w:rsidRPr="00077607">
        <w:rPr>
          <w:rFonts w:cs="Times New Roman"/>
        </w:rPr>
        <w:t xml:space="preserve">В школе    созданы психолого-педагогические условия для реализации ФОП программы основного общего образования. Образовательный  процесс осуществляется на основе программ развивающего обучения с учётом индивидуальных особенностей каждого ребёнка, соблюдением комфортного психоэмоционального режима. Активное использование современных педагогических технологий, в том числе информационно  –коммуникационных, а также профилактика физических, умственных и </w:t>
      </w:r>
    </w:p>
    <w:p w:rsidR="00D00F2B" w:rsidRPr="00077607" w:rsidRDefault="00D00F2B" w:rsidP="00D00F2B">
      <w:pPr>
        <w:rPr>
          <w:rFonts w:cs="Times New Roman"/>
        </w:rPr>
      </w:pPr>
      <w:r w:rsidRPr="00077607">
        <w:rPr>
          <w:rFonts w:cs="Times New Roman"/>
        </w:rPr>
        <w:t xml:space="preserve">психологических перегрузок обучающихся, соблюдение санитарно-гигиенических правил и норм, позволяют педагогам  лицея  осуществлять образовательную деятельность на оптимальном уровне.Работа по психолого-педагогическому сопровождению участников образовательного процесса </w:t>
      </w:r>
      <w:r w:rsidRPr="00077607">
        <w:rPr>
          <w:rFonts w:cs="Times New Roman"/>
        </w:rPr>
        <w:lastRenderedPageBreak/>
        <w:t xml:space="preserve">осуществляется педагогом  -психологом и педагогами  лицея.  Разработан перспективный план работы психологической службы лицея, включающий мероприятия по психолого-педагогическому сопровождению.Целью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ступени основного общего образования для реализации основной образовательной программы. </w:t>
      </w:r>
    </w:p>
    <w:p w:rsidR="00D00F2B" w:rsidRPr="00077607" w:rsidRDefault="00D00F2B" w:rsidP="00D00F2B">
      <w:pPr>
        <w:rPr>
          <w:rFonts w:cs="Times New Roman"/>
        </w:rPr>
      </w:pPr>
      <w:r w:rsidRPr="00077607">
        <w:rPr>
          <w:rFonts w:cs="Times New Roman"/>
        </w:rPr>
        <w:t>Задачи:</w:t>
      </w:r>
    </w:p>
    <w:p w:rsidR="00D00F2B" w:rsidRPr="00077607" w:rsidRDefault="00D00F2B" w:rsidP="00D00F2B">
      <w:pPr>
        <w:rPr>
          <w:rFonts w:cs="Times New Roman"/>
        </w:rPr>
      </w:pPr>
      <w:r w:rsidRPr="00077607">
        <w:rPr>
          <w:rFonts w:cs="Times New Roman"/>
        </w:rPr>
        <w:t>1.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D00F2B" w:rsidRPr="00077607" w:rsidRDefault="00D00F2B" w:rsidP="00D00F2B">
      <w:pPr>
        <w:rPr>
          <w:rFonts w:cs="Times New Roman"/>
        </w:rPr>
      </w:pPr>
      <w:r w:rsidRPr="00077607">
        <w:rPr>
          <w:rFonts w:cs="Times New Roman"/>
        </w:rPr>
        <w:t>2. Формирование и развитие психолого-педагогической компетентности обучающихся, педагогов и родительской общественности;</w:t>
      </w:r>
    </w:p>
    <w:p w:rsidR="00D00F2B" w:rsidRPr="00077607" w:rsidRDefault="00D00F2B" w:rsidP="00D00F2B">
      <w:pPr>
        <w:rPr>
          <w:rFonts w:cs="Times New Roman"/>
        </w:rPr>
      </w:pPr>
      <w:r w:rsidRPr="00077607">
        <w:rPr>
          <w:rFonts w:cs="Times New Roman"/>
        </w:rPr>
        <w:t>3. Обеспечение вариативности направлений и формпсихолого-педагогического сопровождения участников образовательного процесса,а также диверсификации уровней сопровождения.</w:t>
      </w:r>
    </w:p>
    <w:p w:rsidR="00D00F2B" w:rsidRPr="00077607" w:rsidRDefault="00D00F2B" w:rsidP="00D00F2B">
      <w:pPr>
        <w:rPr>
          <w:rFonts w:cs="Times New Roman"/>
        </w:rPr>
      </w:pPr>
      <w:r w:rsidRPr="00077607">
        <w:rPr>
          <w:rFonts w:cs="Times New Roman"/>
        </w:rPr>
        <w:t>Основные направления психолого-педагогического сопровождения:</w:t>
      </w:r>
    </w:p>
    <w:p w:rsidR="00D00F2B" w:rsidRPr="00077607" w:rsidRDefault="00D00F2B" w:rsidP="00D00F2B">
      <w:pPr>
        <w:rPr>
          <w:rFonts w:cs="Times New Roman"/>
        </w:rPr>
      </w:pPr>
      <w:r w:rsidRPr="00077607">
        <w:rPr>
          <w:rFonts w:cs="Times New Roman"/>
        </w:rPr>
        <w:t xml:space="preserve">сохранение и укрепление психологического здоровья обучающихся; </w:t>
      </w:r>
    </w:p>
    <w:p w:rsidR="00D00F2B" w:rsidRPr="00077607" w:rsidRDefault="00D00F2B" w:rsidP="00D00F2B">
      <w:pPr>
        <w:rPr>
          <w:rFonts w:cs="Times New Roman"/>
        </w:rPr>
      </w:pPr>
      <w:r w:rsidRPr="00077607">
        <w:rPr>
          <w:rFonts w:cs="Times New Roman"/>
        </w:rPr>
        <w:t xml:space="preserve"> формирование ценности здоровья и безопасного образа жизни; </w:t>
      </w:r>
    </w:p>
    <w:p w:rsidR="00D00F2B" w:rsidRPr="00077607" w:rsidRDefault="00D00F2B" w:rsidP="00D00F2B">
      <w:pPr>
        <w:rPr>
          <w:rFonts w:cs="Times New Roman"/>
        </w:rPr>
      </w:pPr>
      <w:r w:rsidRPr="00077607">
        <w:rPr>
          <w:rFonts w:cs="Times New Roman"/>
        </w:rPr>
        <w:t xml:space="preserve"> дифференциация и индивидуализация обучения; </w:t>
      </w:r>
    </w:p>
    <w:p w:rsidR="00D00F2B" w:rsidRPr="00077607" w:rsidRDefault="00D00F2B" w:rsidP="00D00F2B">
      <w:pPr>
        <w:rPr>
          <w:rFonts w:cs="Times New Roman"/>
        </w:rPr>
      </w:pPr>
      <w:r w:rsidRPr="00077607">
        <w:rPr>
          <w:rFonts w:cs="Times New Roman"/>
        </w:rPr>
        <w:t xml:space="preserve"> мониторинг возможностей и способностей обучающихся, выявление и поддержка </w:t>
      </w:r>
    </w:p>
    <w:p w:rsidR="00D00F2B" w:rsidRPr="00077607" w:rsidRDefault="00D00F2B" w:rsidP="00D00F2B">
      <w:pPr>
        <w:rPr>
          <w:rFonts w:cs="Times New Roman"/>
        </w:rPr>
      </w:pPr>
      <w:r w:rsidRPr="00077607">
        <w:rPr>
          <w:rFonts w:cs="Times New Roman"/>
        </w:rPr>
        <w:t xml:space="preserve">одаренных детей, детей с ограниченными возможностями здоровья; </w:t>
      </w:r>
    </w:p>
    <w:p w:rsidR="00D00F2B" w:rsidRPr="00077607" w:rsidRDefault="00D00F2B" w:rsidP="00D00F2B">
      <w:pPr>
        <w:rPr>
          <w:rFonts w:cs="Times New Roman"/>
        </w:rPr>
      </w:pPr>
      <w:r w:rsidRPr="00077607">
        <w:rPr>
          <w:rFonts w:cs="Times New Roman"/>
        </w:rPr>
        <w:t>психолого-педагогическая поддержка участников олимпиадного движения;</w:t>
      </w:r>
    </w:p>
    <w:p w:rsidR="00D00F2B" w:rsidRPr="00077607" w:rsidRDefault="00D00F2B" w:rsidP="00D00F2B">
      <w:pPr>
        <w:rPr>
          <w:rFonts w:cs="Times New Roman"/>
        </w:rPr>
      </w:pPr>
      <w:r w:rsidRPr="00077607">
        <w:rPr>
          <w:rFonts w:cs="Times New Roman"/>
        </w:rPr>
        <w:t xml:space="preserve">обеспечение осознанного и ответственного выбора дальнейшей профессиональной сферы деятельности; </w:t>
      </w:r>
    </w:p>
    <w:p w:rsidR="00D00F2B" w:rsidRPr="00077607" w:rsidRDefault="00D00F2B" w:rsidP="00D00F2B">
      <w:pPr>
        <w:rPr>
          <w:rFonts w:cs="Times New Roman"/>
        </w:rPr>
      </w:pPr>
      <w:r w:rsidRPr="00077607">
        <w:rPr>
          <w:rFonts w:cs="Times New Roman"/>
        </w:rPr>
        <w:t xml:space="preserve"> формирование коммуникативных навыков в разновозрастной среде и среде сверстников; </w:t>
      </w:r>
    </w:p>
    <w:p w:rsidR="00D00F2B" w:rsidRPr="00077607" w:rsidRDefault="00D00F2B" w:rsidP="00D00F2B">
      <w:pPr>
        <w:rPr>
          <w:rFonts w:cs="Times New Roman"/>
        </w:rPr>
      </w:pPr>
      <w:r w:rsidRPr="00077607">
        <w:rPr>
          <w:rFonts w:cs="Times New Roman"/>
        </w:rPr>
        <w:t xml:space="preserve"> поддержка детских объединений, ученического самоуправления.</w:t>
      </w:r>
    </w:p>
    <w:p w:rsidR="00D00F2B" w:rsidRPr="00077607" w:rsidRDefault="00D00F2B" w:rsidP="00D00F2B">
      <w:pPr>
        <w:rPr>
          <w:rFonts w:cs="Times New Roman"/>
        </w:rPr>
      </w:pPr>
      <w:r w:rsidRPr="00077607">
        <w:rPr>
          <w:rFonts w:cs="Times New Roman"/>
        </w:rPr>
        <w:lastRenderedPageBreak/>
        <w:t xml:space="preserve">Психолого-педагогическое сопровождение осуществляется на индивидуальном,  групповом уровнях, уровне класса, уровне  школы в следующих формах: </w:t>
      </w:r>
    </w:p>
    <w:p w:rsidR="00D00F2B" w:rsidRPr="00077607" w:rsidRDefault="00D00F2B" w:rsidP="00D00F2B">
      <w:pPr>
        <w:rPr>
          <w:rFonts w:cs="Times New Roman"/>
        </w:rPr>
      </w:pPr>
      <w:r w:rsidRPr="00077607">
        <w:rPr>
          <w:rFonts w:cs="Times New Roman"/>
        </w:rPr>
        <w:t>•</w:t>
      </w:r>
      <w:r w:rsidRPr="00077607">
        <w:rPr>
          <w:rFonts w:cs="Times New Roman"/>
        </w:rPr>
        <w:tab/>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D00F2B" w:rsidRPr="00077607" w:rsidRDefault="00D00F2B" w:rsidP="00D00F2B">
      <w:pPr>
        <w:rPr>
          <w:rFonts w:cs="Times New Roman"/>
        </w:rPr>
      </w:pPr>
      <w:r w:rsidRPr="00077607">
        <w:rPr>
          <w:rFonts w:cs="Times New Roman"/>
        </w:rPr>
        <w:t>•</w:t>
      </w:r>
      <w:r w:rsidRPr="00077607">
        <w:rPr>
          <w:rFonts w:cs="Times New Roman"/>
        </w:rPr>
        <w:tab/>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D00F2B" w:rsidRPr="00077607" w:rsidRDefault="00D00F2B" w:rsidP="00D00F2B">
      <w:pPr>
        <w:rPr>
          <w:rFonts w:cs="Times New Roman"/>
        </w:rPr>
      </w:pPr>
      <w:r w:rsidRPr="00077607">
        <w:rPr>
          <w:rFonts w:cs="Times New Roman"/>
        </w:rPr>
        <w:t>•</w:t>
      </w:r>
      <w:r w:rsidRPr="00077607">
        <w:rPr>
          <w:rFonts w:cs="Times New Roman"/>
        </w:rPr>
        <w:tab/>
        <w:t>профилактика, экспертиза, развивающая работа, просвещение, коррекционная работа, осуществляемая в течение всего учебного времени.</w:t>
      </w:r>
    </w:p>
    <w:p w:rsidR="00D00F2B" w:rsidRPr="00077607" w:rsidRDefault="00D00F2B" w:rsidP="00D00F2B">
      <w:pPr>
        <w:rPr>
          <w:rFonts w:cs="Times New Roman"/>
        </w:rPr>
      </w:pPr>
      <w:r w:rsidRPr="00077607">
        <w:rPr>
          <w:rFonts w:cs="Times New Roman"/>
        </w:rPr>
        <w:t>К основным направлениям психолого-педагогического сопровождения можно отнести:</w:t>
      </w:r>
    </w:p>
    <w:p w:rsidR="00D00F2B" w:rsidRPr="00077607" w:rsidRDefault="00D00F2B" w:rsidP="00D00F2B">
      <w:pPr>
        <w:rPr>
          <w:rFonts w:cs="Times New Roman"/>
        </w:rPr>
      </w:pPr>
      <w:r w:rsidRPr="00077607">
        <w:rPr>
          <w:rFonts w:cs="Times New Roman"/>
        </w:rPr>
        <w:t>•</w:t>
      </w:r>
      <w:r w:rsidRPr="00077607">
        <w:rPr>
          <w:rFonts w:cs="Times New Roman"/>
        </w:rPr>
        <w:tab/>
        <w:t>сохранение и укрепление психологического здоровья;</w:t>
      </w:r>
    </w:p>
    <w:p w:rsidR="00D00F2B" w:rsidRPr="00077607" w:rsidRDefault="00D00F2B" w:rsidP="00D00F2B">
      <w:pPr>
        <w:rPr>
          <w:rFonts w:cs="Times New Roman"/>
        </w:rPr>
      </w:pPr>
      <w:r w:rsidRPr="00077607">
        <w:rPr>
          <w:rFonts w:cs="Times New Roman"/>
        </w:rPr>
        <w:t>•</w:t>
      </w:r>
      <w:r w:rsidRPr="00077607">
        <w:rPr>
          <w:rFonts w:cs="Times New Roman"/>
        </w:rPr>
        <w:tab/>
        <w:t>мониторинг возможностей и способностей обучающихся;</w:t>
      </w:r>
    </w:p>
    <w:p w:rsidR="00D00F2B" w:rsidRPr="00077607" w:rsidRDefault="00D00F2B" w:rsidP="00D00F2B">
      <w:pPr>
        <w:rPr>
          <w:rFonts w:cs="Times New Roman"/>
        </w:rPr>
      </w:pPr>
      <w:r w:rsidRPr="00077607">
        <w:rPr>
          <w:rFonts w:cs="Times New Roman"/>
        </w:rPr>
        <w:t>•</w:t>
      </w:r>
      <w:r w:rsidRPr="00077607">
        <w:rPr>
          <w:rFonts w:cs="Times New Roman"/>
        </w:rPr>
        <w:tab/>
        <w:t>психолого-педагогическую поддержку участников олимпиадного движения;</w:t>
      </w:r>
    </w:p>
    <w:p w:rsidR="00D00F2B" w:rsidRPr="00077607" w:rsidRDefault="00D00F2B" w:rsidP="00D00F2B">
      <w:pPr>
        <w:rPr>
          <w:rFonts w:cs="Times New Roman"/>
        </w:rPr>
      </w:pPr>
      <w:r w:rsidRPr="00077607">
        <w:rPr>
          <w:rFonts w:cs="Times New Roman"/>
        </w:rPr>
        <w:t>•</w:t>
      </w:r>
      <w:r w:rsidRPr="00077607">
        <w:rPr>
          <w:rFonts w:cs="Times New Roman"/>
        </w:rPr>
        <w:tab/>
        <w:t>формирование у обучающихся понимания ценности здоровья и безопасного образа жизни;</w:t>
      </w:r>
    </w:p>
    <w:p w:rsidR="00D00F2B" w:rsidRPr="00077607" w:rsidRDefault="00D00F2B" w:rsidP="00D00F2B">
      <w:pPr>
        <w:rPr>
          <w:rFonts w:cs="Times New Roman"/>
        </w:rPr>
      </w:pPr>
      <w:r w:rsidRPr="00077607">
        <w:rPr>
          <w:rFonts w:cs="Times New Roman"/>
        </w:rPr>
        <w:t>•</w:t>
      </w:r>
      <w:r w:rsidRPr="00077607">
        <w:rPr>
          <w:rFonts w:cs="Times New Roman"/>
        </w:rPr>
        <w:tab/>
        <w:t>развитие экологической культуры;</w:t>
      </w:r>
    </w:p>
    <w:p w:rsidR="00D00F2B" w:rsidRPr="00077607" w:rsidRDefault="00D00F2B" w:rsidP="00D00F2B">
      <w:pPr>
        <w:rPr>
          <w:rFonts w:cs="Times New Roman"/>
        </w:rPr>
      </w:pPr>
      <w:r w:rsidRPr="00077607">
        <w:rPr>
          <w:rFonts w:cs="Times New Roman"/>
        </w:rPr>
        <w:t>•</w:t>
      </w:r>
      <w:r w:rsidRPr="00077607">
        <w:rPr>
          <w:rFonts w:cs="Times New Roman"/>
        </w:rPr>
        <w:tab/>
        <w:t>выявление и поддержку детей с особыми образовательными потребностями и особыми возможностями здоровья;</w:t>
      </w:r>
    </w:p>
    <w:p w:rsidR="00D00F2B" w:rsidRPr="00077607" w:rsidRDefault="00D00F2B" w:rsidP="00D00F2B">
      <w:pPr>
        <w:rPr>
          <w:rFonts w:cs="Times New Roman"/>
        </w:rPr>
      </w:pPr>
      <w:r w:rsidRPr="00077607">
        <w:rPr>
          <w:rFonts w:cs="Times New Roman"/>
        </w:rPr>
        <w:t>•</w:t>
      </w:r>
      <w:r w:rsidRPr="00077607">
        <w:rPr>
          <w:rFonts w:cs="Times New Roman"/>
        </w:rPr>
        <w:tab/>
        <w:t>формирование коммуникативных навыков в разновозрастной среде и среде сверстников;</w:t>
      </w:r>
    </w:p>
    <w:p w:rsidR="00D00F2B" w:rsidRPr="00077607" w:rsidRDefault="00D00F2B" w:rsidP="00D00F2B">
      <w:pPr>
        <w:rPr>
          <w:rFonts w:cs="Times New Roman"/>
        </w:rPr>
      </w:pPr>
      <w:r w:rsidRPr="00077607">
        <w:rPr>
          <w:rFonts w:cs="Times New Roman"/>
        </w:rPr>
        <w:t>•</w:t>
      </w:r>
      <w:r w:rsidRPr="00077607">
        <w:rPr>
          <w:rFonts w:cs="Times New Roman"/>
        </w:rPr>
        <w:tab/>
        <w:t>поддержку детских объединений и ученического самоуправления;</w:t>
      </w:r>
    </w:p>
    <w:p w:rsidR="00D00F2B" w:rsidRPr="00077607" w:rsidRDefault="00D00F2B" w:rsidP="00D00F2B">
      <w:pPr>
        <w:rPr>
          <w:rFonts w:cs="Times New Roman"/>
        </w:rPr>
      </w:pPr>
      <w:r w:rsidRPr="00077607">
        <w:rPr>
          <w:rFonts w:cs="Times New Roman"/>
        </w:rPr>
        <w:t>•</w:t>
      </w:r>
      <w:r w:rsidRPr="00077607">
        <w:rPr>
          <w:rFonts w:cs="Times New Roman"/>
        </w:rPr>
        <w:tab/>
        <w:t>выявление и поддержку детей, проявивших выдающиеся способности.</w:t>
      </w:r>
    </w:p>
    <w:p w:rsidR="00D00F2B" w:rsidRPr="00077607" w:rsidRDefault="00D00F2B" w:rsidP="00D00F2B">
      <w:pPr>
        <w:rPr>
          <w:rFonts w:cs="Times New Roman"/>
        </w:rPr>
      </w:pPr>
      <w:r w:rsidRPr="00077607">
        <w:rPr>
          <w:rFonts w:cs="Times New Roman"/>
        </w:rPr>
        <w:t>Аналитическая таблица для оценки базовых компетентностей педагогов</w:t>
      </w: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3119"/>
        <w:gridCol w:w="1842"/>
      </w:tblGrid>
      <w:tr w:rsidR="00D00F2B" w:rsidRPr="00077607" w:rsidTr="00D00F2B">
        <w:trPr>
          <w:trHeight w:val="93"/>
        </w:trPr>
        <w:tc>
          <w:tcPr>
            <w:tcW w:w="1951" w:type="dxa"/>
          </w:tcPr>
          <w:p w:rsidR="00D00F2B" w:rsidRPr="00077607" w:rsidRDefault="00D00F2B" w:rsidP="00D00F2B">
            <w:pPr>
              <w:rPr>
                <w:rFonts w:cs="Times New Roman"/>
              </w:rPr>
            </w:pPr>
            <w:r w:rsidRPr="00077607">
              <w:rPr>
                <w:rFonts w:cs="Times New Roman"/>
              </w:rPr>
              <w:t>Базовые компетентности педагога</w:t>
            </w:r>
          </w:p>
        </w:tc>
        <w:tc>
          <w:tcPr>
            <w:tcW w:w="3119" w:type="dxa"/>
          </w:tcPr>
          <w:p w:rsidR="00D00F2B" w:rsidRPr="00077607" w:rsidRDefault="00D00F2B" w:rsidP="00D00F2B">
            <w:pPr>
              <w:rPr>
                <w:rFonts w:cs="Times New Roman"/>
              </w:rPr>
            </w:pPr>
            <w:r w:rsidRPr="00077607">
              <w:rPr>
                <w:rFonts w:cs="Times New Roman"/>
              </w:rPr>
              <w:t>Характеристики</w:t>
            </w:r>
          </w:p>
          <w:p w:rsidR="00D00F2B" w:rsidRPr="00077607" w:rsidRDefault="00D00F2B" w:rsidP="00D00F2B">
            <w:pPr>
              <w:rPr>
                <w:rFonts w:cs="Times New Roman"/>
              </w:rPr>
            </w:pPr>
            <w:r w:rsidRPr="00077607">
              <w:rPr>
                <w:rFonts w:cs="Times New Roman"/>
              </w:rPr>
              <w:t xml:space="preserve"> компетентностей</w:t>
            </w:r>
          </w:p>
        </w:tc>
        <w:tc>
          <w:tcPr>
            <w:tcW w:w="1842" w:type="dxa"/>
          </w:tcPr>
          <w:p w:rsidR="00D00F2B" w:rsidRPr="00077607" w:rsidRDefault="00D00F2B" w:rsidP="00D00F2B">
            <w:pPr>
              <w:rPr>
                <w:rFonts w:cs="Times New Roman"/>
              </w:rPr>
            </w:pPr>
            <w:r w:rsidRPr="00077607">
              <w:rPr>
                <w:rFonts w:cs="Times New Roman"/>
              </w:rPr>
              <w:t>Показатели оценки компетентности</w:t>
            </w:r>
          </w:p>
        </w:tc>
      </w:tr>
      <w:tr w:rsidR="00D00F2B" w:rsidRPr="00077607" w:rsidTr="00D00F2B">
        <w:trPr>
          <w:trHeight w:val="107"/>
        </w:trPr>
        <w:tc>
          <w:tcPr>
            <w:tcW w:w="6912" w:type="dxa"/>
            <w:gridSpan w:val="3"/>
          </w:tcPr>
          <w:p w:rsidR="00D00F2B" w:rsidRPr="00077607" w:rsidRDefault="00D00F2B" w:rsidP="00D00F2B">
            <w:pPr>
              <w:rPr>
                <w:rFonts w:cs="Times New Roman"/>
              </w:rPr>
            </w:pPr>
            <w:r w:rsidRPr="00077607">
              <w:rPr>
                <w:rFonts w:cs="Times New Roman"/>
              </w:rPr>
              <w:t xml:space="preserve">I. Личностные качества </w:t>
            </w:r>
            <w:r w:rsidRPr="00077607">
              <w:rPr>
                <w:rFonts w:cs="Times New Roman"/>
              </w:rPr>
              <w:tab/>
            </w:r>
          </w:p>
        </w:tc>
      </w:tr>
      <w:tr w:rsidR="00D00F2B" w:rsidRPr="00077607" w:rsidTr="00D00F2B">
        <w:trPr>
          <w:trHeight w:val="1990"/>
        </w:trPr>
        <w:tc>
          <w:tcPr>
            <w:tcW w:w="1951" w:type="dxa"/>
          </w:tcPr>
          <w:p w:rsidR="00D00F2B" w:rsidRPr="00077607" w:rsidRDefault="00D00F2B" w:rsidP="00D00F2B">
            <w:pPr>
              <w:rPr>
                <w:rFonts w:cs="Times New Roman"/>
              </w:rPr>
            </w:pPr>
            <w:r w:rsidRPr="00077607">
              <w:rPr>
                <w:rFonts w:cs="Times New Roman"/>
              </w:rPr>
              <w:lastRenderedPageBreak/>
              <w:t xml:space="preserve">Вера в силы и возможности </w:t>
            </w:r>
          </w:p>
          <w:p w:rsidR="00D00F2B" w:rsidRPr="00077607" w:rsidRDefault="00D00F2B" w:rsidP="00D00F2B">
            <w:pPr>
              <w:rPr>
                <w:rFonts w:cs="Times New Roman"/>
              </w:rPr>
            </w:pPr>
            <w:r w:rsidRPr="00077607">
              <w:rPr>
                <w:rFonts w:cs="Times New Roman"/>
              </w:rPr>
              <w:t xml:space="preserve">обучающихся </w:t>
            </w:r>
          </w:p>
        </w:tc>
        <w:tc>
          <w:tcPr>
            <w:tcW w:w="3119" w:type="dxa"/>
          </w:tcPr>
          <w:p w:rsidR="00D00F2B" w:rsidRPr="00077607" w:rsidRDefault="00D00F2B" w:rsidP="00D00F2B">
            <w:pPr>
              <w:rPr>
                <w:rFonts w:cs="Times New Roman"/>
              </w:rPr>
            </w:pPr>
            <w:r w:rsidRPr="00077607">
              <w:rPr>
                <w:rFonts w:cs="Times New Roman"/>
              </w:rPr>
              <w:t xml:space="preserve">Данная компетентность является выражением </w:t>
            </w:r>
          </w:p>
          <w:p w:rsidR="00D00F2B" w:rsidRPr="00077607" w:rsidRDefault="00D00F2B" w:rsidP="00D00F2B">
            <w:pPr>
              <w:rPr>
                <w:rFonts w:cs="Times New Roman"/>
              </w:rPr>
            </w:pPr>
            <w:r w:rsidRPr="00077607">
              <w:rPr>
                <w:rFonts w:cs="Times New Roman"/>
              </w:rPr>
              <w:t xml:space="preserve">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tc>
        <w:tc>
          <w:tcPr>
            <w:tcW w:w="1842" w:type="dxa"/>
          </w:tcPr>
          <w:p w:rsidR="00D00F2B" w:rsidRPr="00077607" w:rsidRDefault="00D00F2B" w:rsidP="00D00F2B">
            <w:pPr>
              <w:rPr>
                <w:rFonts w:cs="Times New Roman"/>
              </w:rPr>
            </w:pPr>
            <w:r w:rsidRPr="00077607">
              <w:rPr>
                <w:rFonts w:cs="Times New Roman"/>
              </w:rPr>
              <w:t xml:space="preserve">— Умение создавать ситуацию успеха для обучающихся; </w:t>
            </w:r>
          </w:p>
          <w:p w:rsidR="00D00F2B" w:rsidRPr="00077607" w:rsidRDefault="00D00F2B" w:rsidP="00D00F2B">
            <w:pPr>
              <w:rPr>
                <w:rFonts w:cs="Times New Roman"/>
              </w:rPr>
            </w:pPr>
            <w:r w:rsidRPr="00077607">
              <w:rPr>
                <w:rFonts w:cs="Times New Roman"/>
              </w:rPr>
              <w:t xml:space="preserve">— умение осуществлять грамотное педагогическое </w:t>
            </w:r>
          </w:p>
          <w:p w:rsidR="00D00F2B" w:rsidRPr="00077607" w:rsidRDefault="00D00F2B" w:rsidP="00D00F2B">
            <w:pPr>
              <w:rPr>
                <w:rFonts w:cs="Times New Roman"/>
              </w:rPr>
            </w:pPr>
            <w:r w:rsidRPr="00077607">
              <w:rPr>
                <w:rFonts w:cs="Times New Roman"/>
              </w:rPr>
              <w:t xml:space="preserve">оценивание, мобилизующее академическую активность; </w:t>
            </w:r>
          </w:p>
          <w:p w:rsidR="00D00F2B" w:rsidRPr="00077607" w:rsidRDefault="00D00F2B" w:rsidP="00D00F2B">
            <w:pPr>
              <w:rPr>
                <w:rFonts w:cs="Times New Roman"/>
              </w:rPr>
            </w:pPr>
            <w:r w:rsidRPr="00077607">
              <w:rPr>
                <w:rFonts w:cs="Times New Roman"/>
              </w:rPr>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D00F2B" w:rsidRPr="00077607" w:rsidRDefault="00D00F2B" w:rsidP="00D00F2B">
            <w:pPr>
              <w:rPr>
                <w:rFonts w:cs="Times New Roman"/>
              </w:rPr>
            </w:pPr>
            <w:r w:rsidRPr="00077607">
              <w:rPr>
                <w:rFonts w:cs="Times New Roman"/>
              </w:rPr>
              <w:t xml:space="preserve">— умение разрабатывать индивидуально-ориентированные </w:t>
            </w:r>
            <w:r w:rsidRPr="00077607">
              <w:rPr>
                <w:rFonts w:cs="Times New Roman"/>
              </w:rPr>
              <w:lastRenderedPageBreak/>
              <w:t xml:space="preserve">образовательные проекты </w:t>
            </w:r>
          </w:p>
        </w:tc>
      </w:tr>
      <w:tr w:rsidR="00D00F2B" w:rsidRPr="00077607" w:rsidTr="00D00F2B">
        <w:trPr>
          <w:trHeight w:val="1485"/>
        </w:trPr>
        <w:tc>
          <w:tcPr>
            <w:tcW w:w="1951" w:type="dxa"/>
          </w:tcPr>
          <w:p w:rsidR="00D00F2B" w:rsidRPr="00077607" w:rsidRDefault="00D00F2B" w:rsidP="00D00F2B">
            <w:pPr>
              <w:rPr>
                <w:rFonts w:cs="Times New Roman"/>
              </w:rPr>
            </w:pPr>
            <w:r w:rsidRPr="00077607">
              <w:rPr>
                <w:rFonts w:cs="Times New Roman"/>
              </w:rPr>
              <w:lastRenderedPageBreak/>
              <w:t xml:space="preserve">Интерес к внутреннему миру обучающихся </w:t>
            </w:r>
          </w:p>
        </w:tc>
        <w:tc>
          <w:tcPr>
            <w:tcW w:w="3119" w:type="dxa"/>
          </w:tcPr>
          <w:p w:rsidR="00D00F2B" w:rsidRPr="00077607" w:rsidRDefault="00D00F2B" w:rsidP="00D00F2B">
            <w:pPr>
              <w:rPr>
                <w:rFonts w:cs="Times New Roman"/>
              </w:rPr>
            </w:pPr>
            <w:r w:rsidRPr="00077607">
              <w:rPr>
                <w:rFonts w:cs="Times New Roman"/>
              </w:rPr>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tc>
        <w:tc>
          <w:tcPr>
            <w:tcW w:w="1842" w:type="dxa"/>
          </w:tcPr>
          <w:p w:rsidR="00D00F2B" w:rsidRPr="00077607" w:rsidRDefault="00D00F2B" w:rsidP="00D00F2B">
            <w:pPr>
              <w:rPr>
                <w:rFonts w:cs="Times New Roman"/>
              </w:rPr>
            </w:pPr>
            <w:r w:rsidRPr="00077607">
              <w:rPr>
                <w:rFonts w:cs="Times New Roman"/>
              </w:rPr>
              <w:t xml:space="preserve">— Умение составить устную и письменную характеристику обучающегося, отражающую разные аспекты его внутреннего мира; </w:t>
            </w:r>
          </w:p>
          <w:p w:rsidR="00D00F2B" w:rsidRPr="00077607" w:rsidRDefault="00D00F2B" w:rsidP="00D00F2B">
            <w:pPr>
              <w:rPr>
                <w:rFonts w:cs="Times New Roman"/>
              </w:rPr>
            </w:pPr>
            <w:r w:rsidRPr="00077607">
              <w:rPr>
                <w:rFonts w:cs="Times New Roman"/>
              </w:rPr>
              <w:t xml:space="preserve">— умение выяснить индивидуальные предпочтения </w:t>
            </w:r>
          </w:p>
          <w:p w:rsidR="00D00F2B" w:rsidRPr="00077607" w:rsidRDefault="00D00F2B" w:rsidP="00D00F2B">
            <w:pPr>
              <w:rPr>
                <w:rFonts w:cs="Times New Roman"/>
              </w:rPr>
            </w:pPr>
            <w:r w:rsidRPr="00077607">
              <w:rPr>
                <w:rFonts w:cs="Times New Roman"/>
              </w:rPr>
              <w:t xml:space="preserve">(индивидуальные образовательные потребности), </w:t>
            </w:r>
          </w:p>
          <w:p w:rsidR="00D00F2B" w:rsidRPr="00077607" w:rsidRDefault="00D00F2B" w:rsidP="00D00F2B">
            <w:pPr>
              <w:rPr>
                <w:rFonts w:cs="Times New Roman"/>
              </w:rPr>
            </w:pPr>
            <w:r w:rsidRPr="00077607">
              <w:rPr>
                <w:rFonts w:cs="Times New Roman"/>
              </w:rPr>
              <w:t xml:space="preserve">возможности ученика, трудности, с которыми он </w:t>
            </w:r>
          </w:p>
          <w:p w:rsidR="00D00F2B" w:rsidRPr="00077607" w:rsidRDefault="00D00F2B" w:rsidP="00D00F2B">
            <w:pPr>
              <w:rPr>
                <w:rFonts w:cs="Times New Roman"/>
              </w:rPr>
            </w:pPr>
            <w:r w:rsidRPr="00077607">
              <w:rPr>
                <w:rFonts w:cs="Times New Roman"/>
              </w:rPr>
              <w:t xml:space="preserve">сталкивается; </w:t>
            </w:r>
          </w:p>
          <w:p w:rsidR="00D00F2B" w:rsidRPr="00077607" w:rsidRDefault="00D00F2B" w:rsidP="00D00F2B">
            <w:pPr>
              <w:rPr>
                <w:rFonts w:cs="Times New Roman"/>
              </w:rPr>
            </w:pPr>
            <w:r w:rsidRPr="00077607">
              <w:rPr>
                <w:rFonts w:cs="Times New Roman"/>
              </w:rPr>
              <w:t xml:space="preserve">— умение построить </w:t>
            </w:r>
            <w:r w:rsidRPr="00077607">
              <w:rPr>
                <w:rFonts w:cs="Times New Roman"/>
              </w:rPr>
              <w:lastRenderedPageBreak/>
              <w:t xml:space="preserve">индивидуализированную </w:t>
            </w:r>
          </w:p>
          <w:p w:rsidR="00D00F2B" w:rsidRPr="00077607" w:rsidRDefault="00D00F2B" w:rsidP="00D00F2B">
            <w:pPr>
              <w:rPr>
                <w:rFonts w:cs="Times New Roman"/>
              </w:rPr>
            </w:pPr>
            <w:r w:rsidRPr="00077607">
              <w:rPr>
                <w:rFonts w:cs="Times New Roman"/>
              </w:rPr>
              <w:t xml:space="preserve">образовательную программу; </w:t>
            </w:r>
          </w:p>
          <w:p w:rsidR="00D00F2B" w:rsidRPr="00077607" w:rsidRDefault="00D00F2B" w:rsidP="00D00F2B">
            <w:pPr>
              <w:rPr>
                <w:rFonts w:cs="Times New Roman"/>
              </w:rPr>
            </w:pPr>
            <w:r w:rsidRPr="00077607">
              <w:rPr>
                <w:rFonts w:cs="Times New Roman"/>
              </w:rPr>
              <w:t xml:space="preserve">— умение показать личностный смысл обучения с учётом индивидуальных характеристик внутреннего мира </w:t>
            </w:r>
          </w:p>
        </w:tc>
      </w:tr>
      <w:tr w:rsidR="00D00F2B" w:rsidRPr="00077607" w:rsidTr="00D00F2B">
        <w:trPr>
          <w:trHeight w:val="301"/>
        </w:trPr>
        <w:tc>
          <w:tcPr>
            <w:tcW w:w="1951" w:type="dxa"/>
          </w:tcPr>
          <w:p w:rsidR="00D00F2B" w:rsidRPr="00077607" w:rsidRDefault="00D00F2B" w:rsidP="00D00F2B">
            <w:pPr>
              <w:rPr>
                <w:rFonts w:cs="Times New Roman"/>
              </w:rPr>
            </w:pPr>
            <w:r w:rsidRPr="00077607">
              <w:rPr>
                <w:rFonts w:cs="Times New Roman"/>
              </w:rPr>
              <w:lastRenderedPageBreak/>
              <w:t xml:space="preserve">Открытость к принятию </w:t>
            </w:r>
          </w:p>
          <w:p w:rsidR="00D00F2B" w:rsidRPr="00077607" w:rsidRDefault="00D00F2B" w:rsidP="00D00F2B">
            <w:pPr>
              <w:rPr>
                <w:rFonts w:cs="Times New Roman"/>
              </w:rPr>
            </w:pPr>
            <w:r w:rsidRPr="00077607">
              <w:rPr>
                <w:rFonts w:cs="Times New Roman"/>
              </w:rPr>
              <w:t xml:space="preserve">других позиций, точек зрения (не идеализированное мышление педагога) </w:t>
            </w:r>
          </w:p>
        </w:tc>
        <w:tc>
          <w:tcPr>
            <w:tcW w:w="3119" w:type="dxa"/>
          </w:tcPr>
          <w:p w:rsidR="00D00F2B" w:rsidRPr="00077607" w:rsidRDefault="00D00F2B" w:rsidP="00D00F2B">
            <w:pPr>
              <w:rPr>
                <w:rFonts w:cs="Times New Roman"/>
              </w:rPr>
            </w:pPr>
            <w:r w:rsidRPr="00077607">
              <w:rPr>
                <w:rFonts w:cs="Times New Roman"/>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w:t>
            </w:r>
          </w:p>
          <w:p w:rsidR="00D00F2B" w:rsidRPr="00077607" w:rsidRDefault="00D00F2B" w:rsidP="00D00F2B">
            <w:pPr>
              <w:rPr>
                <w:rFonts w:cs="Times New Roman"/>
              </w:rPr>
            </w:pPr>
            <w:r w:rsidRPr="00077607">
              <w:rPr>
                <w:rFonts w:cs="Times New Roman"/>
              </w:rPr>
              <w:t>обучающегося, включая изменение собственной позиции</w:t>
            </w:r>
          </w:p>
        </w:tc>
        <w:tc>
          <w:tcPr>
            <w:tcW w:w="1842" w:type="dxa"/>
          </w:tcPr>
          <w:p w:rsidR="00D00F2B" w:rsidRPr="00077607" w:rsidRDefault="00D00F2B" w:rsidP="00D00F2B">
            <w:pPr>
              <w:rPr>
                <w:rFonts w:cs="Times New Roman"/>
              </w:rPr>
            </w:pPr>
            <w:r w:rsidRPr="00077607">
              <w:rPr>
                <w:rFonts w:cs="Times New Roman"/>
              </w:rPr>
              <w:t xml:space="preserve">— Убеждённость, что истина может быть не одна; </w:t>
            </w:r>
          </w:p>
          <w:p w:rsidR="00D00F2B" w:rsidRPr="00077607" w:rsidRDefault="00D00F2B" w:rsidP="00D00F2B">
            <w:pPr>
              <w:rPr>
                <w:rFonts w:cs="Times New Roman"/>
              </w:rPr>
            </w:pPr>
            <w:r w:rsidRPr="00077607">
              <w:rPr>
                <w:rFonts w:cs="Times New Roman"/>
              </w:rPr>
              <w:t xml:space="preserve">— интерес к мнениям и позициям других; </w:t>
            </w:r>
          </w:p>
          <w:p w:rsidR="00D00F2B" w:rsidRPr="00077607" w:rsidRDefault="00D00F2B" w:rsidP="00D00F2B">
            <w:pPr>
              <w:rPr>
                <w:rFonts w:cs="Times New Roman"/>
              </w:rPr>
            </w:pPr>
            <w:r w:rsidRPr="00077607">
              <w:rPr>
                <w:rFonts w:cs="Times New Roman"/>
              </w:rPr>
              <w:t xml:space="preserve">— учёт других точек зрения в процессе оценивания </w:t>
            </w:r>
          </w:p>
          <w:p w:rsidR="00D00F2B" w:rsidRPr="00077607" w:rsidRDefault="00D00F2B" w:rsidP="00D00F2B">
            <w:pPr>
              <w:rPr>
                <w:rFonts w:cs="Times New Roman"/>
              </w:rPr>
            </w:pPr>
            <w:r w:rsidRPr="00077607">
              <w:rPr>
                <w:rFonts w:cs="Times New Roman"/>
              </w:rPr>
              <w:t xml:space="preserve">обучающихся </w:t>
            </w:r>
          </w:p>
        </w:tc>
      </w:tr>
      <w:tr w:rsidR="00D00F2B" w:rsidRPr="00077607" w:rsidTr="00D00F2B">
        <w:trPr>
          <w:trHeight w:val="856"/>
        </w:trPr>
        <w:tc>
          <w:tcPr>
            <w:tcW w:w="1951" w:type="dxa"/>
          </w:tcPr>
          <w:p w:rsidR="00D00F2B" w:rsidRPr="00077607" w:rsidRDefault="00D00F2B" w:rsidP="00D00F2B">
            <w:pPr>
              <w:rPr>
                <w:rFonts w:cs="Times New Roman"/>
              </w:rPr>
            </w:pPr>
            <w:r w:rsidRPr="00077607">
              <w:rPr>
                <w:rFonts w:cs="Times New Roman"/>
              </w:rPr>
              <w:t xml:space="preserve">Общая культура </w:t>
            </w:r>
          </w:p>
        </w:tc>
        <w:tc>
          <w:tcPr>
            <w:tcW w:w="3119" w:type="dxa"/>
          </w:tcPr>
          <w:p w:rsidR="00D00F2B" w:rsidRPr="00077607" w:rsidRDefault="00D00F2B" w:rsidP="00D00F2B">
            <w:pPr>
              <w:rPr>
                <w:rFonts w:cs="Times New Roman"/>
              </w:rPr>
            </w:pPr>
            <w:r w:rsidRPr="00077607">
              <w:rPr>
                <w:rFonts w:cs="Times New Roman"/>
              </w:rPr>
              <w:t xml:space="preserve">Определяет характер и стиль педагогической деятельности. </w:t>
            </w:r>
          </w:p>
          <w:p w:rsidR="00D00F2B" w:rsidRPr="00077607" w:rsidRDefault="00D00F2B" w:rsidP="00D00F2B">
            <w:pPr>
              <w:rPr>
                <w:rFonts w:cs="Times New Roman"/>
              </w:rPr>
            </w:pPr>
            <w:r w:rsidRPr="00077607">
              <w:rPr>
                <w:rFonts w:cs="Times New Roman"/>
              </w:rPr>
              <w:lastRenderedPageBreak/>
              <w:t xml:space="preserve">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 </w:t>
            </w:r>
          </w:p>
        </w:tc>
        <w:tc>
          <w:tcPr>
            <w:tcW w:w="1842" w:type="dxa"/>
          </w:tcPr>
          <w:p w:rsidR="00D00F2B" w:rsidRPr="00077607" w:rsidRDefault="00D00F2B" w:rsidP="00D00F2B">
            <w:pPr>
              <w:rPr>
                <w:rFonts w:cs="Times New Roman"/>
              </w:rPr>
            </w:pPr>
            <w:r w:rsidRPr="00077607">
              <w:rPr>
                <w:rFonts w:cs="Times New Roman"/>
              </w:rPr>
              <w:lastRenderedPageBreak/>
              <w:t xml:space="preserve">— Ориентация в основных </w:t>
            </w:r>
            <w:r w:rsidRPr="00077607">
              <w:rPr>
                <w:rFonts w:cs="Times New Roman"/>
              </w:rPr>
              <w:lastRenderedPageBreak/>
              <w:t xml:space="preserve">сферах материальной и духовной жизни; </w:t>
            </w:r>
          </w:p>
          <w:p w:rsidR="00D00F2B" w:rsidRPr="00077607" w:rsidRDefault="00D00F2B" w:rsidP="00D00F2B">
            <w:pPr>
              <w:rPr>
                <w:rFonts w:cs="Times New Roman"/>
              </w:rPr>
            </w:pPr>
            <w:r w:rsidRPr="00077607">
              <w:rPr>
                <w:rFonts w:cs="Times New Roman"/>
              </w:rPr>
              <w:t xml:space="preserve">— знание материальных и духовных интересов молодёжи; </w:t>
            </w:r>
          </w:p>
          <w:p w:rsidR="00D00F2B" w:rsidRPr="00077607" w:rsidRDefault="00D00F2B" w:rsidP="00D00F2B">
            <w:pPr>
              <w:rPr>
                <w:rFonts w:cs="Times New Roman"/>
              </w:rPr>
            </w:pPr>
            <w:r w:rsidRPr="00077607">
              <w:rPr>
                <w:rFonts w:cs="Times New Roman"/>
              </w:rPr>
              <w:t xml:space="preserve">— возможность продемонстрировать свои достижения; </w:t>
            </w:r>
          </w:p>
          <w:p w:rsidR="00D00F2B" w:rsidRPr="00077607" w:rsidRDefault="00D00F2B" w:rsidP="00D00F2B">
            <w:pPr>
              <w:rPr>
                <w:rFonts w:cs="Times New Roman"/>
              </w:rPr>
            </w:pPr>
            <w:r w:rsidRPr="00077607">
              <w:rPr>
                <w:rFonts w:cs="Times New Roman"/>
              </w:rPr>
              <w:t xml:space="preserve">— руководство кружками и секциями </w:t>
            </w:r>
          </w:p>
        </w:tc>
      </w:tr>
      <w:tr w:rsidR="00D00F2B" w:rsidRPr="00077607" w:rsidTr="00D00F2B">
        <w:trPr>
          <w:trHeight w:val="730"/>
        </w:trPr>
        <w:tc>
          <w:tcPr>
            <w:tcW w:w="1951" w:type="dxa"/>
          </w:tcPr>
          <w:p w:rsidR="00D00F2B" w:rsidRPr="00077607" w:rsidRDefault="00D00F2B" w:rsidP="00D00F2B">
            <w:pPr>
              <w:rPr>
                <w:rFonts w:cs="Times New Roman"/>
              </w:rPr>
            </w:pPr>
            <w:r w:rsidRPr="00077607">
              <w:rPr>
                <w:rFonts w:cs="Times New Roman"/>
              </w:rPr>
              <w:lastRenderedPageBreak/>
              <w:t xml:space="preserve">Эмоциональная устойчивость </w:t>
            </w:r>
          </w:p>
        </w:tc>
        <w:tc>
          <w:tcPr>
            <w:tcW w:w="3119" w:type="dxa"/>
          </w:tcPr>
          <w:p w:rsidR="00D00F2B" w:rsidRPr="00077607" w:rsidRDefault="00D00F2B" w:rsidP="00D00F2B">
            <w:pPr>
              <w:rPr>
                <w:rFonts w:cs="Times New Roman"/>
              </w:rPr>
            </w:pPr>
            <w:r w:rsidRPr="00077607">
              <w:rPr>
                <w:rFonts w:cs="Times New Roman"/>
              </w:rPr>
              <w:t xml:space="preserve">Определяет характер отношений в учебном процессе, особенно в ситуациях конфликта. Способствует сохранению объективности оценки обучающихся. </w:t>
            </w:r>
          </w:p>
          <w:p w:rsidR="00D00F2B" w:rsidRPr="00077607" w:rsidRDefault="00D00F2B" w:rsidP="00D00F2B">
            <w:pPr>
              <w:rPr>
                <w:rFonts w:cs="Times New Roman"/>
              </w:rPr>
            </w:pPr>
            <w:r w:rsidRPr="00077607">
              <w:rPr>
                <w:rFonts w:cs="Times New Roman"/>
              </w:rPr>
              <w:t xml:space="preserve">Определяет эффективность владения классом </w:t>
            </w:r>
          </w:p>
        </w:tc>
        <w:tc>
          <w:tcPr>
            <w:tcW w:w="1842" w:type="dxa"/>
          </w:tcPr>
          <w:p w:rsidR="00D00F2B" w:rsidRPr="00077607" w:rsidRDefault="00D00F2B" w:rsidP="00D00F2B">
            <w:pPr>
              <w:rPr>
                <w:rFonts w:cs="Times New Roman"/>
              </w:rPr>
            </w:pPr>
            <w:r w:rsidRPr="00077607">
              <w:rPr>
                <w:rFonts w:cs="Times New Roman"/>
              </w:rPr>
              <w:t xml:space="preserve">— В трудных ситуациях педагог сохраняет спокойствие; </w:t>
            </w:r>
          </w:p>
          <w:p w:rsidR="00D00F2B" w:rsidRPr="00077607" w:rsidRDefault="00D00F2B" w:rsidP="00D00F2B">
            <w:pPr>
              <w:rPr>
                <w:rFonts w:cs="Times New Roman"/>
              </w:rPr>
            </w:pPr>
            <w:r w:rsidRPr="00077607">
              <w:rPr>
                <w:rFonts w:cs="Times New Roman"/>
              </w:rPr>
              <w:t xml:space="preserve">— эмоциональный конфликт не влияет на объективность оценки; </w:t>
            </w:r>
          </w:p>
          <w:p w:rsidR="00D00F2B" w:rsidRPr="00077607" w:rsidRDefault="00D00F2B" w:rsidP="00D00F2B">
            <w:pPr>
              <w:rPr>
                <w:rFonts w:cs="Times New Roman"/>
              </w:rPr>
            </w:pPr>
            <w:r w:rsidRPr="00077607">
              <w:rPr>
                <w:rFonts w:cs="Times New Roman"/>
              </w:rPr>
              <w:t xml:space="preserve">— не стремится избежать эмоционально-напряжённых ситуаций </w:t>
            </w:r>
          </w:p>
        </w:tc>
      </w:tr>
      <w:tr w:rsidR="00D00F2B" w:rsidRPr="00077607" w:rsidTr="00D00F2B">
        <w:trPr>
          <w:trHeight w:val="729"/>
        </w:trPr>
        <w:tc>
          <w:tcPr>
            <w:tcW w:w="1951" w:type="dxa"/>
          </w:tcPr>
          <w:p w:rsidR="00D00F2B" w:rsidRPr="00077607" w:rsidRDefault="00D00F2B" w:rsidP="00D00F2B">
            <w:pPr>
              <w:rPr>
                <w:rFonts w:cs="Times New Roman"/>
              </w:rPr>
            </w:pPr>
            <w:r w:rsidRPr="00077607">
              <w:rPr>
                <w:rFonts w:cs="Times New Roman"/>
              </w:rPr>
              <w:lastRenderedPageBreak/>
              <w:t xml:space="preserve">Позитивная направленность на педагогическую деятельность. </w:t>
            </w:r>
          </w:p>
          <w:p w:rsidR="00D00F2B" w:rsidRPr="00077607" w:rsidRDefault="00D00F2B" w:rsidP="00D00F2B">
            <w:pPr>
              <w:rPr>
                <w:rFonts w:cs="Times New Roman"/>
              </w:rPr>
            </w:pPr>
            <w:r w:rsidRPr="00077607">
              <w:rPr>
                <w:rFonts w:cs="Times New Roman"/>
              </w:rPr>
              <w:t xml:space="preserve">Уверенность в себе </w:t>
            </w:r>
          </w:p>
        </w:tc>
        <w:tc>
          <w:tcPr>
            <w:tcW w:w="3119" w:type="dxa"/>
          </w:tcPr>
          <w:p w:rsidR="00D00F2B" w:rsidRPr="00077607" w:rsidRDefault="00D00F2B" w:rsidP="00D00F2B">
            <w:pPr>
              <w:rPr>
                <w:rFonts w:cs="Times New Roman"/>
              </w:rPr>
            </w:pPr>
            <w:r w:rsidRPr="00077607">
              <w:rPr>
                <w:rFonts w:cs="Times New Roman"/>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w:t>
            </w:r>
          </w:p>
          <w:p w:rsidR="00D00F2B" w:rsidRPr="00077607" w:rsidRDefault="00D00F2B" w:rsidP="00D00F2B">
            <w:pPr>
              <w:rPr>
                <w:rFonts w:cs="Times New Roman"/>
              </w:rPr>
            </w:pPr>
            <w:r w:rsidRPr="00077607">
              <w:rPr>
                <w:rFonts w:cs="Times New Roman"/>
              </w:rPr>
              <w:t xml:space="preserve">Определяет позитивную направленность на педагогическую деятельность </w:t>
            </w:r>
          </w:p>
        </w:tc>
        <w:tc>
          <w:tcPr>
            <w:tcW w:w="1842" w:type="dxa"/>
          </w:tcPr>
          <w:p w:rsidR="00D00F2B" w:rsidRPr="00077607" w:rsidRDefault="00D00F2B" w:rsidP="00D00F2B">
            <w:pPr>
              <w:rPr>
                <w:rFonts w:cs="Times New Roman"/>
              </w:rPr>
            </w:pPr>
            <w:r w:rsidRPr="00077607">
              <w:rPr>
                <w:rFonts w:cs="Times New Roman"/>
              </w:rPr>
              <w:t xml:space="preserve">— Осознание целей и ценностей педагогической </w:t>
            </w:r>
          </w:p>
          <w:p w:rsidR="00D00F2B" w:rsidRPr="00077607" w:rsidRDefault="00D00F2B" w:rsidP="00D00F2B">
            <w:pPr>
              <w:rPr>
                <w:rFonts w:cs="Times New Roman"/>
              </w:rPr>
            </w:pPr>
            <w:r w:rsidRPr="00077607">
              <w:rPr>
                <w:rFonts w:cs="Times New Roman"/>
              </w:rPr>
              <w:t xml:space="preserve">деятельности; </w:t>
            </w:r>
          </w:p>
          <w:p w:rsidR="00D00F2B" w:rsidRPr="00077607" w:rsidRDefault="00D00F2B" w:rsidP="00D00F2B">
            <w:pPr>
              <w:rPr>
                <w:rFonts w:cs="Times New Roman"/>
              </w:rPr>
            </w:pPr>
            <w:r w:rsidRPr="00077607">
              <w:rPr>
                <w:rFonts w:cs="Times New Roman"/>
              </w:rPr>
              <w:t xml:space="preserve">— позитивное настроение; </w:t>
            </w:r>
          </w:p>
          <w:p w:rsidR="00D00F2B" w:rsidRPr="00077607" w:rsidRDefault="00D00F2B" w:rsidP="00D00F2B">
            <w:pPr>
              <w:rPr>
                <w:rFonts w:cs="Times New Roman"/>
              </w:rPr>
            </w:pPr>
            <w:r w:rsidRPr="00077607">
              <w:rPr>
                <w:rFonts w:cs="Times New Roman"/>
              </w:rPr>
              <w:t xml:space="preserve">— желание работать; </w:t>
            </w:r>
          </w:p>
          <w:p w:rsidR="00D00F2B" w:rsidRPr="00077607" w:rsidRDefault="00D00F2B" w:rsidP="00D00F2B">
            <w:pPr>
              <w:rPr>
                <w:rFonts w:cs="Times New Roman"/>
              </w:rPr>
            </w:pPr>
            <w:r w:rsidRPr="00077607">
              <w:rPr>
                <w:rFonts w:cs="Times New Roman"/>
              </w:rPr>
              <w:t>— высокая</w:t>
            </w:r>
          </w:p>
          <w:p w:rsidR="00D00F2B" w:rsidRPr="00077607" w:rsidRDefault="00D00F2B" w:rsidP="00D00F2B">
            <w:pPr>
              <w:rPr>
                <w:rFonts w:cs="Times New Roman"/>
              </w:rPr>
            </w:pPr>
            <w:r w:rsidRPr="00077607">
              <w:rPr>
                <w:rFonts w:cs="Times New Roman"/>
              </w:rPr>
              <w:t xml:space="preserve">профессиональная самооценка </w:t>
            </w:r>
          </w:p>
        </w:tc>
      </w:tr>
      <w:tr w:rsidR="00D00F2B" w:rsidRPr="00077607" w:rsidTr="00D00F2B">
        <w:trPr>
          <w:trHeight w:val="98"/>
        </w:trPr>
        <w:tc>
          <w:tcPr>
            <w:tcW w:w="6912" w:type="dxa"/>
            <w:gridSpan w:val="3"/>
          </w:tcPr>
          <w:p w:rsidR="00D00F2B" w:rsidRPr="00077607" w:rsidRDefault="00D00F2B" w:rsidP="00D00F2B">
            <w:pPr>
              <w:rPr>
                <w:rFonts w:cs="Times New Roman"/>
              </w:rPr>
            </w:pPr>
            <w:r w:rsidRPr="00077607">
              <w:rPr>
                <w:rFonts w:cs="Times New Roman"/>
              </w:rPr>
              <w:t xml:space="preserve">II. Постановка целей и задач педагогической деятельности </w:t>
            </w:r>
          </w:p>
        </w:tc>
      </w:tr>
      <w:tr w:rsidR="00D00F2B" w:rsidRPr="00077607" w:rsidTr="00D00F2B">
        <w:trPr>
          <w:trHeight w:val="287"/>
        </w:trPr>
        <w:tc>
          <w:tcPr>
            <w:tcW w:w="1951" w:type="dxa"/>
          </w:tcPr>
          <w:p w:rsidR="00D00F2B" w:rsidRPr="00077607" w:rsidRDefault="00D00F2B" w:rsidP="00D00F2B">
            <w:pPr>
              <w:rPr>
                <w:rFonts w:cs="Times New Roman"/>
              </w:rPr>
            </w:pPr>
            <w:r w:rsidRPr="00077607">
              <w:rPr>
                <w:rFonts w:cs="Times New Roman"/>
              </w:rPr>
              <w:t xml:space="preserve">Умение перевести тему урока в педагогическую задачу </w:t>
            </w:r>
          </w:p>
        </w:tc>
        <w:tc>
          <w:tcPr>
            <w:tcW w:w="3119" w:type="dxa"/>
          </w:tcPr>
          <w:p w:rsidR="00D00F2B" w:rsidRPr="00077607" w:rsidRDefault="00D00F2B" w:rsidP="00D00F2B">
            <w:pPr>
              <w:rPr>
                <w:rFonts w:cs="Times New Roman"/>
              </w:rPr>
            </w:pPr>
            <w:r w:rsidRPr="00077607">
              <w:rPr>
                <w:rFonts w:cs="Times New Roman"/>
              </w:rPr>
              <w:t xml:space="preserve">Основная компетенция, обеспечивающая эффективное целеполагание в учебном процессе. </w:t>
            </w:r>
          </w:p>
          <w:p w:rsidR="00D00F2B" w:rsidRPr="00077607" w:rsidRDefault="00D00F2B" w:rsidP="00D00F2B">
            <w:pPr>
              <w:rPr>
                <w:rFonts w:cs="Times New Roman"/>
              </w:rPr>
            </w:pPr>
            <w:r w:rsidRPr="00077607">
              <w:rPr>
                <w:rFonts w:cs="Times New Roman"/>
              </w:rPr>
              <w:t xml:space="preserve">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tc>
        <w:tc>
          <w:tcPr>
            <w:tcW w:w="1842" w:type="dxa"/>
          </w:tcPr>
          <w:p w:rsidR="00D00F2B" w:rsidRPr="00077607" w:rsidRDefault="00D00F2B" w:rsidP="00D00F2B">
            <w:pPr>
              <w:rPr>
                <w:rFonts w:cs="Times New Roman"/>
              </w:rPr>
            </w:pPr>
            <w:r w:rsidRPr="00077607">
              <w:rPr>
                <w:rFonts w:cs="Times New Roman"/>
              </w:rPr>
              <w:t xml:space="preserve">— Знание образовательных стандартов и реализующих их программ; </w:t>
            </w:r>
          </w:p>
          <w:p w:rsidR="00D00F2B" w:rsidRPr="00077607" w:rsidRDefault="00D00F2B" w:rsidP="00D00F2B">
            <w:pPr>
              <w:rPr>
                <w:rFonts w:cs="Times New Roman"/>
              </w:rPr>
            </w:pPr>
            <w:r w:rsidRPr="00077607">
              <w:rPr>
                <w:rFonts w:cs="Times New Roman"/>
              </w:rPr>
              <w:t xml:space="preserve">— осознание не тождественности темы урока и цели урока; </w:t>
            </w:r>
          </w:p>
          <w:p w:rsidR="00D00F2B" w:rsidRPr="00077607" w:rsidRDefault="00D00F2B" w:rsidP="00D00F2B">
            <w:pPr>
              <w:rPr>
                <w:rFonts w:cs="Times New Roman"/>
              </w:rPr>
            </w:pPr>
            <w:r w:rsidRPr="00077607">
              <w:rPr>
                <w:rFonts w:cs="Times New Roman"/>
              </w:rPr>
              <w:t xml:space="preserve">— владение конкретным набором способов перевода темы в </w:t>
            </w:r>
            <w:r w:rsidRPr="00077607">
              <w:rPr>
                <w:rFonts w:cs="Times New Roman"/>
              </w:rPr>
              <w:lastRenderedPageBreak/>
              <w:t xml:space="preserve">задачу </w:t>
            </w:r>
          </w:p>
        </w:tc>
      </w:tr>
      <w:tr w:rsidR="00D00F2B" w:rsidRPr="00077607" w:rsidTr="00D00F2B">
        <w:trPr>
          <w:trHeight w:val="603"/>
        </w:trPr>
        <w:tc>
          <w:tcPr>
            <w:tcW w:w="1951" w:type="dxa"/>
          </w:tcPr>
          <w:p w:rsidR="00D00F2B" w:rsidRPr="00077607" w:rsidRDefault="00D00F2B" w:rsidP="00D00F2B">
            <w:pPr>
              <w:rPr>
                <w:rFonts w:cs="Times New Roman"/>
              </w:rPr>
            </w:pPr>
            <w:r w:rsidRPr="00077607">
              <w:rPr>
                <w:rFonts w:cs="Times New Roman"/>
              </w:rPr>
              <w:lastRenderedPageBreak/>
              <w:t xml:space="preserve">Умение ставить </w:t>
            </w:r>
          </w:p>
          <w:p w:rsidR="00D00F2B" w:rsidRPr="00077607" w:rsidRDefault="00D00F2B" w:rsidP="00D00F2B">
            <w:pPr>
              <w:rPr>
                <w:rFonts w:cs="Times New Roman"/>
              </w:rPr>
            </w:pPr>
            <w:r w:rsidRPr="00077607">
              <w:rPr>
                <w:rFonts w:cs="Times New Roman"/>
              </w:rPr>
              <w:t xml:space="preserve">педагогические цели и задачи </w:t>
            </w:r>
          </w:p>
          <w:p w:rsidR="00D00F2B" w:rsidRPr="00077607" w:rsidRDefault="00D00F2B" w:rsidP="00D00F2B">
            <w:pPr>
              <w:rPr>
                <w:rFonts w:cs="Times New Roman"/>
              </w:rPr>
            </w:pPr>
            <w:r w:rsidRPr="00077607">
              <w:rPr>
                <w:rFonts w:cs="Times New Roman"/>
              </w:rPr>
              <w:t xml:space="preserve">сообразно возрастным и </w:t>
            </w:r>
          </w:p>
          <w:p w:rsidR="00D00F2B" w:rsidRPr="00077607" w:rsidRDefault="00D00F2B" w:rsidP="00D00F2B">
            <w:pPr>
              <w:rPr>
                <w:rFonts w:cs="Times New Roman"/>
              </w:rPr>
            </w:pPr>
            <w:r w:rsidRPr="00077607">
              <w:rPr>
                <w:rFonts w:cs="Times New Roman"/>
              </w:rPr>
              <w:t xml:space="preserve">индивидуальным особенностям обучающихся </w:t>
            </w:r>
          </w:p>
        </w:tc>
        <w:tc>
          <w:tcPr>
            <w:tcW w:w="3119" w:type="dxa"/>
          </w:tcPr>
          <w:p w:rsidR="00D00F2B" w:rsidRPr="00077607" w:rsidRDefault="00D00F2B" w:rsidP="00D00F2B">
            <w:pPr>
              <w:rPr>
                <w:rFonts w:cs="Times New Roman"/>
              </w:rPr>
            </w:pPr>
            <w:r w:rsidRPr="00077607">
              <w:rPr>
                <w:rFonts w:cs="Times New Roman"/>
              </w:rPr>
              <w:t xml:space="preserve">Данная компетентность является конкретизацией предыдущей. Она направлена на индивидуализацию </w:t>
            </w:r>
          </w:p>
          <w:p w:rsidR="00D00F2B" w:rsidRPr="00077607" w:rsidRDefault="00D00F2B" w:rsidP="00D00F2B">
            <w:pPr>
              <w:rPr>
                <w:rFonts w:cs="Times New Roman"/>
              </w:rPr>
            </w:pPr>
            <w:r w:rsidRPr="00077607">
              <w:rPr>
                <w:rFonts w:cs="Times New Roman"/>
              </w:rPr>
              <w:t xml:space="preserve">обучения и благодаря этому связана с мотивацией и общей успешностью </w:t>
            </w:r>
          </w:p>
        </w:tc>
        <w:tc>
          <w:tcPr>
            <w:tcW w:w="1842" w:type="dxa"/>
          </w:tcPr>
          <w:p w:rsidR="00D00F2B" w:rsidRPr="00077607" w:rsidRDefault="00D00F2B" w:rsidP="00D00F2B">
            <w:pPr>
              <w:rPr>
                <w:rFonts w:cs="Times New Roman"/>
              </w:rPr>
            </w:pPr>
            <w:r w:rsidRPr="00077607">
              <w:rPr>
                <w:rFonts w:cs="Times New Roman"/>
              </w:rPr>
              <w:t xml:space="preserve">— Знание возрастных особенностей обучающихся; </w:t>
            </w:r>
          </w:p>
          <w:p w:rsidR="00D00F2B" w:rsidRPr="00077607" w:rsidRDefault="00D00F2B" w:rsidP="00D00F2B">
            <w:pPr>
              <w:rPr>
                <w:rFonts w:cs="Times New Roman"/>
              </w:rPr>
            </w:pPr>
            <w:r w:rsidRPr="00077607">
              <w:rPr>
                <w:rFonts w:cs="Times New Roman"/>
              </w:rPr>
              <w:t xml:space="preserve">— владение методами перевода цели в учебную задачу на конкретном возрасте </w:t>
            </w:r>
          </w:p>
        </w:tc>
      </w:tr>
      <w:tr w:rsidR="00D00F2B" w:rsidRPr="00077607" w:rsidTr="00D00F2B">
        <w:trPr>
          <w:trHeight w:val="98"/>
        </w:trPr>
        <w:tc>
          <w:tcPr>
            <w:tcW w:w="6912" w:type="dxa"/>
            <w:gridSpan w:val="3"/>
          </w:tcPr>
          <w:p w:rsidR="00D00F2B" w:rsidRPr="00077607" w:rsidRDefault="00D00F2B" w:rsidP="00D00F2B">
            <w:pPr>
              <w:rPr>
                <w:rFonts w:cs="Times New Roman"/>
              </w:rPr>
            </w:pPr>
            <w:r w:rsidRPr="00077607">
              <w:rPr>
                <w:rFonts w:cs="Times New Roman"/>
              </w:rPr>
              <w:t xml:space="preserve">III. Мотивация учебной деятельности </w:t>
            </w:r>
          </w:p>
        </w:tc>
      </w:tr>
      <w:tr w:rsidR="00D00F2B" w:rsidRPr="00077607" w:rsidTr="00D00F2B">
        <w:trPr>
          <w:trHeight w:val="604"/>
        </w:trPr>
        <w:tc>
          <w:tcPr>
            <w:tcW w:w="1951" w:type="dxa"/>
          </w:tcPr>
          <w:p w:rsidR="00D00F2B" w:rsidRPr="00077607" w:rsidRDefault="00D00F2B" w:rsidP="00D00F2B">
            <w:pPr>
              <w:rPr>
                <w:rFonts w:cs="Times New Roman"/>
              </w:rPr>
            </w:pPr>
            <w:r w:rsidRPr="00077607">
              <w:rPr>
                <w:rFonts w:cs="Times New Roman"/>
              </w:rPr>
              <w:t xml:space="preserve">Умение обеспечить успех в </w:t>
            </w:r>
          </w:p>
          <w:p w:rsidR="00D00F2B" w:rsidRPr="00077607" w:rsidRDefault="00D00F2B" w:rsidP="00D00F2B">
            <w:pPr>
              <w:rPr>
                <w:rFonts w:cs="Times New Roman"/>
              </w:rPr>
            </w:pPr>
            <w:r w:rsidRPr="00077607">
              <w:rPr>
                <w:rFonts w:cs="Times New Roman"/>
              </w:rPr>
              <w:t xml:space="preserve">деятельности </w:t>
            </w:r>
          </w:p>
        </w:tc>
        <w:tc>
          <w:tcPr>
            <w:tcW w:w="3119" w:type="dxa"/>
          </w:tcPr>
          <w:p w:rsidR="00D00F2B" w:rsidRPr="00077607" w:rsidRDefault="00D00F2B" w:rsidP="00D00F2B">
            <w:pPr>
              <w:rPr>
                <w:rFonts w:cs="Times New Roman"/>
              </w:rPr>
            </w:pPr>
            <w:r w:rsidRPr="00077607">
              <w:rPr>
                <w:rFonts w:cs="Times New Roman"/>
              </w:rPr>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tc>
        <w:tc>
          <w:tcPr>
            <w:tcW w:w="1842" w:type="dxa"/>
          </w:tcPr>
          <w:p w:rsidR="00D00F2B" w:rsidRPr="00077607" w:rsidRDefault="00D00F2B" w:rsidP="00D00F2B">
            <w:pPr>
              <w:rPr>
                <w:rFonts w:cs="Times New Roman"/>
              </w:rPr>
            </w:pPr>
            <w:r w:rsidRPr="00077607">
              <w:rPr>
                <w:rFonts w:cs="Times New Roman"/>
              </w:rPr>
              <w:t xml:space="preserve">— Знание возможностей конкретных учеников; </w:t>
            </w:r>
          </w:p>
          <w:p w:rsidR="00D00F2B" w:rsidRPr="00077607" w:rsidRDefault="00D00F2B" w:rsidP="00D00F2B">
            <w:pPr>
              <w:rPr>
                <w:rFonts w:cs="Times New Roman"/>
              </w:rPr>
            </w:pPr>
            <w:r w:rsidRPr="00077607">
              <w:rPr>
                <w:rFonts w:cs="Times New Roman"/>
              </w:rPr>
              <w:t xml:space="preserve">— постановка учебных задач в соответствии с возможностями ученика; </w:t>
            </w:r>
          </w:p>
          <w:p w:rsidR="00D00F2B" w:rsidRPr="00077607" w:rsidRDefault="00D00F2B" w:rsidP="00D00F2B">
            <w:pPr>
              <w:rPr>
                <w:rFonts w:cs="Times New Roman"/>
              </w:rPr>
            </w:pPr>
            <w:r w:rsidRPr="00077607">
              <w:rPr>
                <w:rFonts w:cs="Times New Roman"/>
              </w:rPr>
              <w:t xml:space="preserve">— демонстрация успехов обучающихся родителям, </w:t>
            </w:r>
          </w:p>
          <w:p w:rsidR="00D00F2B" w:rsidRPr="00077607" w:rsidRDefault="00D00F2B" w:rsidP="00D00F2B">
            <w:pPr>
              <w:rPr>
                <w:rFonts w:cs="Times New Roman"/>
              </w:rPr>
            </w:pPr>
            <w:r w:rsidRPr="00077607">
              <w:rPr>
                <w:rFonts w:cs="Times New Roman"/>
              </w:rPr>
              <w:t xml:space="preserve">одноклассникам </w:t>
            </w:r>
          </w:p>
        </w:tc>
      </w:tr>
      <w:tr w:rsidR="00D00F2B" w:rsidRPr="00077607" w:rsidTr="00D00F2B">
        <w:trPr>
          <w:trHeight w:val="2277"/>
        </w:trPr>
        <w:tc>
          <w:tcPr>
            <w:tcW w:w="1951" w:type="dxa"/>
          </w:tcPr>
          <w:p w:rsidR="00D00F2B" w:rsidRPr="00077607" w:rsidRDefault="00D00F2B" w:rsidP="00D00F2B">
            <w:pPr>
              <w:rPr>
                <w:rFonts w:cs="Times New Roman"/>
              </w:rPr>
            </w:pPr>
            <w:r w:rsidRPr="00077607">
              <w:rPr>
                <w:rFonts w:cs="Times New Roman"/>
              </w:rPr>
              <w:lastRenderedPageBreak/>
              <w:t xml:space="preserve">Компетентность в педагогическом оценивании </w:t>
            </w:r>
          </w:p>
        </w:tc>
        <w:tc>
          <w:tcPr>
            <w:tcW w:w="3119" w:type="dxa"/>
          </w:tcPr>
          <w:p w:rsidR="00D00F2B" w:rsidRPr="00077607" w:rsidRDefault="00D00F2B" w:rsidP="00D00F2B">
            <w:pPr>
              <w:rPr>
                <w:rFonts w:cs="Times New Roman"/>
              </w:rPr>
            </w:pPr>
            <w:r w:rsidRPr="00077607">
              <w:rPr>
                <w:rFonts w:cs="Times New Roman"/>
              </w:rPr>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tc>
        <w:tc>
          <w:tcPr>
            <w:tcW w:w="1842" w:type="dxa"/>
          </w:tcPr>
          <w:p w:rsidR="00D00F2B" w:rsidRPr="00077607" w:rsidRDefault="00D00F2B" w:rsidP="00D00F2B">
            <w:pPr>
              <w:rPr>
                <w:rFonts w:cs="Times New Roman"/>
              </w:rPr>
            </w:pPr>
            <w:r w:rsidRPr="00077607">
              <w:rPr>
                <w:rFonts w:cs="Times New Roman"/>
              </w:rPr>
              <w:t xml:space="preserve">— Знание многообразия педагогических оценок </w:t>
            </w:r>
          </w:p>
          <w:p w:rsidR="00D00F2B" w:rsidRPr="00077607" w:rsidRDefault="00D00F2B" w:rsidP="00D00F2B">
            <w:pPr>
              <w:rPr>
                <w:rFonts w:cs="Times New Roman"/>
              </w:rPr>
            </w:pPr>
            <w:r w:rsidRPr="00077607">
              <w:rPr>
                <w:rFonts w:cs="Times New Roman"/>
              </w:rPr>
              <w:t xml:space="preserve">— знакомство с литературой по данному вопросу; </w:t>
            </w:r>
          </w:p>
          <w:p w:rsidR="00D00F2B" w:rsidRPr="00077607" w:rsidRDefault="00D00F2B" w:rsidP="00D00F2B">
            <w:pPr>
              <w:rPr>
                <w:rFonts w:cs="Times New Roman"/>
              </w:rPr>
            </w:pPr>
            <w:r w:rsidRPr="00077607">
              <w:rPr>
                <w:rFonts w:cs="Times New Roman"/>
              </w:rPr>
              <w:t xml:space="preserve">— владение различными методами оценивания и их </w:t>
            </w:r>
          </w:p>
          <w:p w:rsidR="00D00F2B" w:rsidRPr="00077607" w:rsidRDefault="00D00F2B" w:rsidP="00D00F2B">
            <w:pPr>
              <w:rPr>
                <w:rFonts w:cs="Times New Roman"/>
              </w:rPr>
            </w:pPr>
            <w:r w:rsidRPr="00077607">
              <w:rPr>
                <w:rFonts w:cs="Times New Roman"/>
              </w:rPr>
              <w:t xml:space="preserve">применение </w:t>
            </w:r>
          </w:p>
        </w:tc>
      </w:tr>
      <w:tr w:rsidR="00D00F2B" w:rsidRPr="00077607" w:rsidTr="00D00F2B">
        <w:trPr>
          <w:trHeight w:val="100"/>
        </w:trPr>
        <w:tc>
          <w:tcPr>
            <w:tcW w:w="1951" w:type="dxa"/>
          </w:tcPr>
          <w:p w:rsidR="00D00F2B" w:rsidRPr="00077607" w:rsidRDefault="00D00F2B" w:rsidP="00D00F2B">
            <w:pPr>
              <w:rPr>
                <w:rFonts w:cs="Times New Roman"/>
              </w:rPr>
            </w:pPr>
            <w:r w:rsidRPr="00077607">
              <w:rPr>
                <w:rFonts w:cs="Times New Roman"/>
              </w:rPr>
              <w:t>Умение превращать учебную задачу в личностно значимую</w:t>
            </w:r>
          </w:p>
        </w:tc>
        <w:tc>
          <w:tcPr>
            <w:tcW w:w="3119" w:type="dxa"/>
          </w:tcPr>
          <w:p w:rsidR="00D00F2B" w:rsidRPr="00077607" w:rsidRDefault="00D00F2B" w:rsidP="00D00F2B">
            <w:pPr>
              <w:rPr>
                <w:rFonts w:cs="Times New Roman"/>
              </w:rPr>
            </w:pPr>
            <w:r w:rsidRPr="00077607">
              <w:rPr>
                <w:rFonts w:cs="Times New Roman"/>
              </w:rPr>
              <w:t xml:space="preserve">Это одна из важнейших компетентностей, обеспечивающих мотивацию учебной деятельности </w:t>
            </w:r>
          </w:p>
        </w:tc>
        <w:tc>
          <w:tcPr>
            <w:tcW w:w="1842" w:type="dxa"/>
          </w:tcPr>
          <w:p w:rsidR="00D00F2B" w:rsidRPr="00077607" w:rsidRDefault="00D00F2B" w:rsidP="00D00F2B">
            <w:pPr>
              <w:rPr>
                <w:rFonts w:cs="Times New Roman"/>
              </w:rPr>
            </w:pPr>
            <w:r w:rsidRPr="00077607">
              <w:rPr>
                <w:rFonts w:cs="Times New Roman"/>
              </w:rPr>
              <w:t xml:space="preserve">— Знание интересов обучающихся, их внутреннего мира; </w:t>
            </w:r>
          </w:p>
          <w:p w:rsidR="00D00F2B" w:rsidRPr="00077607" w:rsidRDefault="00D00F2B" w:rsidP="00D00F2B">
            <w:pPr>
              <w:rPr>
                <w:rFonts w:cs="Times New Roman"/>
              </w:rPr>
            </w:pPr>
            <w:r w:rsidRPr="00077607">
              <w:rPr>
                <w:rFonts w:cs="Times New Roman"/>
              </w:rPr>
              <w:t xml:space="preserve">— ориентация в культуре; </w:t>
            </w:r>
          </w:p>
          <w:p w:rsidR="00D00F2B" w:rsidRPr="00077607" w:rsidRDefault="00D00F2B" w:rsidP="00D00F2B">
            <w:pPr>
              <w:rPr>
                <w:rFonts w:cs="Times New Roman"/>
              </w:rPr>
            </w:pPr>
            <w:r w:rsidRPr="00077607">
              <w:rPr>
                <w:rFonts w:cs="Times New Roman"/>
              </w:rPr>
              <w:t xml:space="preserve">— умение показать роль и значение изучаемого материала в реализации личных планов </w:t>
            </w:r>
          </w:p>
        </w:tc>
      </w:tr>
      <w:tr w:rsidR="00D00F2B" w:rsidRPr="00077607" w:rsidTr="00D00F2B">
        <w:trPr>
          <w:trHeight w:val="98"/>
        </w:trPr>
        <w:tc>
          <w:tcPr>
            <w:tcW w:w="6912" w:type="dxa"/>
            <w:gridSpan w:val="3"/>
          </w:tcPr>
          <w:p w:rsidR="00D00F2B" w:rsidRPr="00077607" w:rsidRDefault="00D00F2B" w:rsidP="00D00F2B">
            <w:pPr>
              <w:rPr>
                <w:rFonts w:cs="Times New Roman"/>
              </w:rPr>
            </w:pPr>
            <w:r w:rsidRPr="00077607">
              <w:rPr>
                <w:rFonts w:cs="Times New Roman"/>
              </w:rPr>
              <w:t xml:space="preserve">IV. Информационная компетентность </w:t>
            </w:r>
          </w:p>
        </w:tc>
      </w:tr>
      <w:tr w:rsidR="00D00F2B" w:rsidRPr="00077607" w:rsidTr="00D00F2B">
        <w:trPr>
          <w:trHeight w:val="982"/>
        </w:trPr>
        <w:tc>
          <w:tcPr>
            <w:tcW w:w="1951" w:type="dxa"/>
          </w:tcPr>
          <w:p w:rsidR="00D00F2B" w:rsidRPr="00077607" w:rsidRDefault="00D00F2B" w:rsidP="00D00F2B">
            <w:pPr>
              <w:rPr>
                <w:rFonts w:cs="Times New Roman"/>
              </w:rPr>
            </w:pPr>
            <w:r w:rsidRPr="00077607">
              <w:rPr>
                <w:rFonts w:cs="Times New Roman"/>
              </w:rPr>
              <w:lastRenderedPageBreak/>
              <w:t xml:space="preserve">Компетентность в предмете </w:t>
            </w:r>
          </w:p>
          <w:p w:rsidR="00D00F2B" w:rsidRPr="00077607" w:rsidRDefault="00D00F2B" w:rsidP="00D00F2B">
            <w:pPr>
              <w:rPr>
                <w:rFonts w:cs="Times New Roman"/>
              </w:rPr>
            </w:pPr>
            <w:r w:rsidRPr="00077607">
              <w:rPr>
                <w:rFonts w:cs="Times New Roman"/>
              </w:rPr>
              <w:t xml:space="preserve">преподавания </w:t>
            </w:r>
          </w:p>
        </w:tc>
        <w:tc>
          <w:tcPr>
            <w:tcW w:w="3119" w:type="dxa"/>
          </w:tcPr>
          <w:p w:rsidR="00D00F2B" w:rsidRPr="00077607" w:rsidRDefault="00D00F2B" w:rsidP="00D00F2B">
            <w:pPr>
              <w:rPr>
                <w:rFonts w:cs="Times New Roman"/>
              </w:rPr>
            </w:pPr>
            <w:r w:rsidRPr="00077607">
              <w:rPr>
                <w:rFonts w:cs="Times New Roman"/>
              </w:rPr>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 </w:t>
            </w:r>
          </w:p>
        </w:tc>
        <w:tc>
          <w:tcPr>
            <w:tcW w:w="1842" w:type="dxa"/>
          </w:tcPr>
          <w:p w:rsidR="00D00F2B" w:rsidRPr="00077607" w:rsidRDefault="00D00F2B" w:rsidP="00D00F2B">
            <w:pPr>
              <w:rPr>
                <w:rFonts w:cs="Times New Roman"/>
              </w:rPr>
            </w:pPr>
            <w:r w:rsidRPr="00077607">
              <w:rPr>
                <w:rFonts w:cs="Times New Roman"/>
              </w:rPr>
              <w:t xml:space="preserve">— Знание генезиса формирования предметного знания (история, персоналии, для решения каких проблем разрабатывалось); </w:t>
            </w:r>
          </w:p>
          <w:p w:rsidR="00D00F2B" w:rsidRPr="00077607" w:rsidRDefault="00D00F2B" w:rsidP="00D00F2B">
            <w:pPr>
              <w:rPr>
                <w:rFonts w:cs="Times New Roman"/>
              </w:rPr>
            </w:pPr>
            <w:r w:rsidRPr="00077607">
              <w:rPr>
                <w:rFonts w:cs="Times New Roman"/>
              </w:rPr>
              <w:t xml:space="preserve">— возможности применения получаемых знаний для объяснения социальных и природных явлений; </w:t>
            </w:r>
          </w:p>
          <w:p w:rsidR="00D00F2B" w:rsidRPr="00077607" w:rsidRDefault="00D00F2B" w:rsidP="00D00F2B">
            <w:pPr>
              <w:rPr>
                <w:rFonts w:cs="Times New Roman"/>
              </w:rPr>
            </w:pPr>
            <w:r w:rsidRPr="00077607">
              <w:rPr>
                <w:rFonts w:cs="Times New Roman"/>
              </w:rPr>
              <w:t xml:space="preserve">— владение методами решения различных задач; </w:t>
            </w:r>
          </w:p>
          <w:p w:rsidR="00D00F2B" w:rsidRPr="00077607" w:rsidRDefault="00D00F2B" w:rsidP="00D00F2B">
            <w:pPr>
              <w:rPr>
                <w:rFonts w:cs="Times New Roman"/>
              </w:rPr>
            </w:pPr>
            <w:r w:rsidRPr="00077607">
              <w:rPr>
                <w:rFonts w:cs="Times New Roman"/>
              </w:rPr>
              <w:t xml:space="preserve">— свободное решение задач ЕГЭ, олимпиад: региональных, российских, международных </w:t>
            </w:r>
          </w:p>
        </w:tc>
      </w:tr>
      <w:tr w:rsidR="00D00F2B" w:rsidRPr="00077607" w:rsidTr="00D00F2B">
        <w:trPr>
          <w:trHeight w:val="1234"/>
        </w:trPr>
        <w:tc>
          <w:tcPr>
            <w:tcW w:w="1951" w:type="dxa"/>
          </w:tcPr>
          <w:p w:rsidR="00D00F2B" w:rsidRPr="00077607" w:rsidRDefault="00D00F2B" w:rsidP="00D00F2B">
            <w:pPr>
              <w:rPr>
                <w:rFonts w:cs="Times New Roman"/>
              </w:rPr>
            </w:pPr>
            <w:r w:rsidRPr="00077607">
              <w:rPr>
                <w:rFonts w:cs="Times New Roman"/>
              </w:rPr>
              <w:lastRenderedPageBreak/>
              <w:t xml:space="preserve">Компетентность в методах </w:t>
            </w:r>
          </w:p>
          <w:p w:rsidR="00D00F2B" w:rsidRPr="00077607" w:rsidRDefault="00D00F2B" w:rsidP="00D00F2B">
            <w:pPr>
              <w:rPr>
                <w:rFonts w:cs="Times New Roman"/>
              </w:rPr>
            </w:pPr>
            <w:r w:rsidRPr="00077607">
              <w:rPr>
                <w:rFonts w:cs="Times New Roman"/>
              </w:rPr>
              <w:t xml:space="preserve">преподавания </w:t>
            </w:r>
          </w:p>
        </w:tc>
        <w:tc>
          <w:tcPr>
            <w:tcW w:w="3119" w:type="dxa"/>
          </w:tcPr>
          <w:p w:rsidR="00D00F2B" w:rsidRPr="00077607" w:rsidRDefault="00D00F2B" w:rsidP="00D00F2B">
            <w:pPr>
              <w:rPr>
                <w:rFonts w:cs="Times New Roman"/>
              </w:rPr>
            </w:pPr>
            <w:r w:rsidRPr="00077607">
              <w:rPr>
                <w:rFonts w:cs="Times New Roman"/>
              </w:rPr>
              <w:t xml:space="preserve">Обеспечивает возможность эффективного усвоения знания и формирования умений, предусмотренных программой. </w:t>
            </w:r>
          </w:p>
          <w:p w:rsidR="00D00F2B" w:rsidRPr="00077607" w:rsidRDefault="00D00F2B" w:rsidP="00D00F2B">
            <w:pPr>
              <w:rPr>
                <w:rFonts w:cs="Times New Roman"/>
              </w:rPr>
            </w:pPr>
            <w:r w:rsidRPr="00077607">
              <w:rPr>
                <w:rFonts w:cs="Times New Roman"/>
              </w:rPr>
              <w:t xml:space="preserve">Обеспечивает индивидуальный подход и развитие </w:t>
            </w:r>
          </w:p>
          <w:p w:rsidR="00D00F2B" w:rsidRPr="00077607" w:rsidRDefault="00D00F2B" w:rsidP="00D00F2B">
            <w:pPr>
              <w:rPr>
                <w:rFonts w:cs="Times New Roman"/>
              </w:rPr>
            </w:pPr>
            <w:r w:rsidRPr="00077607">
              <w:rPr>
                <w:rFonts w:cs="Times New Roman"/>
              </w:rPr>
              <w:t xml:space="preserve">творческой личности </w:t>
            </w:r>
          </w:p>
        </w:tc>
        <w:tc>
          <w:tcPr>
            <w:tcW w:w="1842" w:type="dxa"/>
          </w:tcPr>
          <w:p w:rsidR="00D00F2B" w:rsidRPr="00077607" w:rsidRDefault="00D00F2B" w:rsidP="00D00F2B">
            <w:pPr>
              <w:rPr>
                <w:rFonts w:cs="Times New Roman"/>
              </w:rPr>
            </w:pPr>
            <w:r w:rsidRPr="00077607">
              <w:rPr>
                <w:rFonts w:cs="Times New Roman"/>
              </w:rPr>
              <w:t xml:space="preserve">— Знание нормативных методов и методик; </w:t>
            </w:r>
          </w:p>
          <w:p w:rsidR="00D00F2B" w:rsidRPr="00077607" w:rsidRDefault="00D00F2B" w:rsidP="00D00F2B">
            <w:pPr>
              <w:rPr>
                <w:rFonts w:cs="Times New Roman"/>
              </w:rPr>
            </w:pPr>
            <w:r w:rsidRPr="00077607">
              <w:rPr>
                <w:rFonts w:cs="Times New Roman"/>
              </w:rPr>
              <w:t xml:space="preserve">— демонстрация личностно ориентированных методов образования; </w:t>
            </w:r>
          </w:p>
          <w:p w:rsidR="00D00F2B" w:rsidRPr="00077607" w:rsidRDefault="00D00F2B" w:rsidP="00D00F2B">
            <w:pPr>
              <w:rPr>
                <w:rFonts w:cs="Times New Roman"/>
              </w:rPr>
            </w:pPr>
            <w:r w:rsidRPr="00077607">
              <w:rPr>
                <w:rFonts w:cs="Times New Roman"/>
              </w:rPr>
              <w:t xml:space="preserve">— наличие своих находок и методов, авторской школы; </w:t>
            </w:r>
          </w:p>
          <w:p w:rsidR="00D00F2B" w:rsidRPr="00077607" w:rsidRDefault="00D00F2B" w:rsidP="00D00F2B">
            <w:pPr>
              <w:rPr>
                <w:rFonts w:cs="Times New Roman"/>
              </w:rPr>
            </w:pPr>
            <w:r w:rsidRPr="00077607">
              <w:rPr>
                <w:rFonts w:cs="Times New Roman"/>
              </w:rPr>
              <w:t xml:space="preserve">— знание современных достижений в области методики обучения, в том числе использование новых информационных технологий; </w:t>
            </w:r>
          </w:p>
          <w:p w:rsidR="00D00F2B" w:rsidRPr="00077607" w:rsidRDefault="00D00F2B" w:rsidP="00D00F2B">
            <w:pPr>
              <w:rPr>
                <w:rFonts w:cs="Times New Roman"/>
              </w:rPr>
            </w:pPr>
            <w:r w:rsidRPr="00077607">
              <w:rPr>
                <w:rFonts w:cs="Times New Roman"/>
              </w:rPr>
              <w:t xml:space="preserve">— использование в учебном процессе современных методов обучения </w:t>
            </w:r>
          </w:p>
        </w:tc>
      </w:tr>
      <w:tr w:rsidR="00D00F2B" w:rsidRPr="00077607" w:rsidTr="00D00F2B">
        <w:trPr>
          <w:trHeight w:val="1612"/>
        </w:trPr>
        <w:tc>
          <w:tcPr>
            <w:tcW w:w="1951" w:type="dxa"/>
          </w:tcPr>
          <w:p w:rsidR="00D00F2B" w:rsidRPr="00077607" w:rsidRDefault="00D00F2B" w:rsidP="00D00F2B">
            <w:pPr>
              <w:rPr>
                <w:rFonts w:cs="Times New Roman"/>
              </w:rPr>
            </w:pPr>
            <w:r w:rsidRPr="00077607">
              <w:rPr>
                <w:rFonts w:cs="Times New Roman"/>
              </w:rPr>
              <w:lastRenderedPageBreak/>
              <w:t xml:space="preserve">Компетентность в субъективных условиях </w:t>
            </w:r>
          </w:p>
          <w:p w:rsidR="00D00F2B" w:rsidRPr="00077607" w:rsidRDefault="00D00F2B" w:rsidP="00D00F2B">
            <w:pPr>
              <w:rPr>
                <w:rFonts w:cs="Times New Roman"/>
              </w:rPr>
            </w:pPr>
            <w:r w:rsidRPr="00077607">
              <w:rPr>
                <w:rFonts w:cs="Times New Roman"/>
              </w:rPr>
              <w:t xml:space="preserve">деятельности (знание учеников и учебных </w:t>
            </w:r>
          </w:p>
          <w:p w:rsidR="00D00F2B" w:rsidRPr="00077607" w:rsidRDefault="00D00F2B" w:rsidP="00D00F2B">
            <w:pPr>
              <w:rPr>
                <w:rFonts w:cs="Times New Roman"/>
              </w:rPr>
            </w:pPr>
            <w:r w:rsidRPr="00077607">
              <w:rPr>
                <w:rFonts w:cs="Times New Roman"/>
              </w:rPr>
              <w:t xml:space="preserve">коллективов) </w:t>
            </w:r>
          </w:p>
        </w:tc>
        <w:tc>
          <w:tcPr>
            <w:tcW w:w="3119" w:type="dxa"/>
          </w:tcPr>
          <w:p w:rsidR="00D00F2B" w:rsidRPr="00077607" w:rsidRDefault="00D00F2B" w:rsidP="00D00F2B">
            <w:pPr>
              <w:rPr>
                <w:rFonts w:cs="Times New Roman"/>
              </w:rPr>
            </w:pPr>
            <w:r w:rsidRPr="00077607">
              <w:rPr>
                <w:rFonts w:cs="Times New Roman"/>
              </w:rPr>
              <w:t xml:space="preserve">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 </w:t>
            </w:r>
          </w:p>
        </w:tc>
        <w:tc>
          <w:tcPr>
            <w:tcW w:w="1842" w:type="dxa"/>
          </w:tcPr>
          <w:p w:rsidR="00D00F2B" w:rsidRPr="00077607" w:rsidRDefault="00D00F2B" w:rsidP="00D00F2B">
            <w:pPr>
              <w:rPr>
                <w:rFonts w:cs="Times New Roman"/>
              </w:rPr>
            </w:pPr>
            <w:r w:rsidRPr="00077607">
              <w:rPr>
                <w:rFonts w:cs="Times New Roman"/>
              </w:rPr>
              <w:t xml:space="preserve">— Знание теоретического материала по психологии, </w:t>
            </w:r>
          </w:p>
          <w:p w:rsidR="00D00F2B" w:rsidRPr="00077607" w:rsidRDefault="00D00F2B" w:rsidP="00D00F2B">
            <w:pPr>
              <w:rPr>
                <w:rFonts w:cs="Times New Roman"/>
              </w:rPr>
            </w:pPr>
            <w:r w:rsidRPr="00077607">
              <w:rPr>
                <w:rFonts w:cs="Times New Roman"/>
              </w:rPr>
              <w:t xml:space="preserve">характеризующего индивидуальные особенности обучающихся; </w:t>
            </w:r>
          </w:p>
          <w:p w:rsidR="00D00F2B" w:rsidRPr="00077607" w:rsidRDefault="00D00F2B" w:rsidP="00D00F2B">
            <w:pPr>
              <w:rPr>
                <w:rFonts w:cs="Times New Roman"/>
              </w:rPr>
            </w:pPr>
            <w:r w:rsidRPr="00077607">
              <w:rPr>
                <w:rFonts w:cs="Times New Roman"/>
              </w:rPr>
              <w:t xml:space="preserve">— владение методами диагностики индивидуальных </w:t>
            </w:r>
          </w:p>
          <w:p w:rsidR="00D00F2B" w:rsidRPr="00077607" w:rsidRDefault="00D00F2B" w:rsidP="00D00F2B">
            <w:pPr>
              <w:rPr>
                <w:rFonts w:cs="Times New Roman"/>
              </w:rPr>
            </w:pPr>
            <w:r w:rsidRPr="00077607">
              <w:rPr>
                <w:rFonts w:cs="Times New Roman"/>
              </w:rPr>
              <w:t xml:space="preserve">особенностей (возможно, со школьным психологом); </w:t>
            </w:r>
          </w:p>
          <w:p w:rsidR="00D00F2B" w:rsidRPr="00077607" w:rsidRDefault="00D00F2B" w:rsidP="00D00F2B">
            <w:pPr>
              <w:rPr>
                <w:rFonts w:cs="Times New Roman"/>
              </w:rPr>
            </w:pPr>
            <w:r w:rsidRPr="00077607">
              <w:rPr>
                <w:rFonts w:cs="Times New Roman"/>
              </w:rPr>
              <w:t xml:space="preserve">— использование знаний по психологии в организации учебного процесса; </w:t>
            </w:r>
          </w:p>
          <w:p w:rsidR="00D00F2B" w:rsidRPr="00077607" w:rsidRDefault="00D00F2B" w:rsidP="00D00F2B">
            <w:pPr>
              <w:rPr>
                <w:rFonts w:cs="Times New Roman"/>
              </w:rPr>
            </w:pPr>
            <w:r w:rsidRPr="00077607">
              <w:rPr>
                <w:rFonts w:cs="Times New Roman"/>
              </w:rPr>
              <w:t>— разработка индивидуальных проектов на основе личных характеристик обучающихс</w:t>
            </w:r>
            <w:r w:rsidRPr="00077607">
              <w:rPr>
                <w:rFonts w:cs="Times New Roman"/>
              </w:rPr>
              <w:lastRenderedPageBreak/>
              <w:t xml:space="preserve">я; </w:t>
            </w:r>
          </w:p>
          <w:p w:rsidR="00D00F2B" w:rsidRPr="00077607" w:rsidRDefault="00D00F2B" w:rsidP="00D00F2B">
            <w:pPr>
              <w:rPr>
                <w:rFonts w:cs="Times New Roman"/>
              </w:rPr>
            </w:pPr>
            <w:r w:rsidRPr="00077607">
              <w:rPr>
                <w:rFonts w:cs="Times New Roman"/>
              </w:rPr>
              <w:t xml:space="preserve">— владение методами социометрии; </w:t>
            </w:r>
          </w:p>
          <w:p w:rsidR="00D00F2B" w:rsidRPr="00077607" w:rsidRDefault="00D00F2B" w:rsidP="00D00F2B">
            <w:pPr>
              <w:rPr>
                <w:rFonts w:cs="Times New Roman"/>
              </w:rPr>
            </w:pPr>
            <w:r w:rsidRPr="00077607">
              <w:rPr>
                <w:rFonts w:cs="Times New Roman"/>
              </w:rPr>
              <w:t xml:space="preserve">— учёт особенностей учебных коллективов в педагогическом процессе; </w:t>
            </w:r>
          </w:p>
          <w:p w:rsidR="00D00F2B" w:rsidRPr="00077607" w:rsidRDefault="00D00F2B" w:rsidP="00D00F2B">
            <w:pPr>
              <w:rPr>
                <w:rFonts w:cs="Times New Roman"/>
              </w:rPr>
            </w:pPr>
            <w:r w:rsidRPr="00077607">
              <w:rPr>
                <w:rFonts w:cs="Times New Roman"/>
              </w:rPr>
              <w:t>— знание (рефлексия) своих индивидуальных особенностей и их учёт в своей деятельности</w:t>
            </w:r>
          </w:p>
        </w:tc>
      </w:tr>
      <w:tr w:rsidR="00D00F2B" w:rsidRPr="00077607" w:rsidTr="00D00F2B">
        <w:trPr>
          <w:trHeight w:val="1107"/>
        </w:trPr>
        <w:tc>
          <w:tcPr>
            <w:tcW w:w="1951" w:type="dxa"/>
          </w:tcPr>
          <w:p w:rsidR="00D00F2B" w:rsidRPr="00077607" w:rsidRDefault="00D00F2B" w:rsidP="00D00F2B">
            <w:pPr>
              <w:rPr>
                <w:rFonts w:cs="Times New Roman"/>
              </w:rPr>
            </w:pPr>
            <w:r w:rsidRPr="00077607">
              <w:rPr>
                <w:rFonts w:cs="Times New Roman"/>
              </w:rPr>
              <w:lastRenderedPageBreak/>
              <w:t xml:space="preserve">Умение вести </w:t>
            </w:r>
          </w:p>
          <w:p w:rsidR="00D00F2B" w:rsidRPr="00077607" w:rsidRDefault="00D00F2B" w:rsidP="00D00F2B">
            <w:pPr>
              <w:rPr>
                <w:rFonts w:cs="Times New Roman"/>
              </w:rPr>
            </w:pPr>
            <w:r w:rsidRPr="00077607">
              <w:rPr>
                <w:rFonts w:cs="Times New Roman"/>
              </w:rPr>
              <w:t xml:space="preserve">самостоятельный поиск </w:t>
            </w:r>
          </w:p>
          <w:p w:rsidR="00D00F2B" w:rsidRPr="00077607" w:rsidRDefault="00D00F2B" w:rsidP="00D00F2B">
            <w:pPr>
              <w:rPr>
                <w:rFonts w:cs="Times New Roman"/>
              </w:rPr>
            </w:pPr>
            <w:r w:rsidRPr="00077607">
              <w:rPr>
                <w:rFonts w:cs="Times New Roman"/>
              </w:rPr>
              <w:t xml:space="preserve">информации </w:t>
            </w:r>
          </w:p>
        </w:tc>
        <w:tc>
          <w:tcPr>
            <w:tcW w:w="3119" w:type="dxa"/>
          </w:tcPr>
          <w:p w:rsidR="00D00F2B" w:rsidRPr="00077607" w:rsidRDefault="00D00F2B" w:rsidP="00D00F2B">
            <w:pPr>
              <w:rPr>
                <w:rFonts w:cs="Times New Roman"/>
              </w:rPr>
            </w:pPr>
            <w:r w:rsidRPr="00077607">
              <w:rPr>
                <w:rFonts w:cs="Times New Roman"/>
              </w:rPr>
              <w:t xml:space="preserve">Обеспечивает постоянный профессиональный рост и творческий подход к педагогической деятельности. </w:t>
            </w:r>
          </w:p>
          <w:p w:rsidR="00D00F2B" w:rsidRPr="00077607" w:rsidRDefault="00D00F2B" w:rsidP="00D00F2B">
            <w:pPr>
              <w:rPr>
                <w:rFonts w:cs="Times New Roman"/>
              </w:rPr>
            </w:pPr>
            <w:r w:rsidRPr="00077607">
              <w:rPr>
                <w:rFonts w:cs="Times New Roman"/>
              </w:rPr>
              <w:t xml:space="preserve">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w:t>
            </w:r>
            <w:r w:rsidRPr="00077607">
              <w:rPr>
                <w:rFonts w:cs="Times New Roman"/>
              </w:rPr>
              <w:lastRenderedPageBreak/>
              <w:t xml:space="preserve">обеспечивает желание и умение вести самостоятельный поиск </w:t>
            </w:r>
          </w:p>
        </w:tc>
        <w:tc>
          <w:tcPr>
            <w:tcW w:w="1842" w:type="dxa"/>
          </w:tcPr>
          <w:p w:rsidR="00D00F2B" w:rsidRPr="00077607" w:rsidRDefault="00D00F2B" w:rsidP="00D00F2B">
            <w:pPr>
              <w:rPr>
                <w:rFonts w:cs="Times New Roman"/>
              </w:rPr>
            </w:pPr>
            <w:r w:rsidRPr="00077607">
              <w:rPr>
                <w:rFonts w:cs="Times New Roman"/>
              </w:rPr>
              <w:lastRenderedPageBreak/>
              <w:t xml:space="preserve">— Профессиональная любознательность; </w:t>
            </w:r>
          </w:p>
          <w:p w:rsidR="00D00F2B" w:rsidRPr="00077607" w:rsidRDefault="00D00F2B" w:rsidP="00D00F2B">
            <w:pPr>
              <w:rPr>
                <w:rFonts w:cs="Times New Roman"/>
              </w:rPr>
            </w:pPr>
            <w:r w:rsidRPr="00077607">
              <w:rPr>
                <w:rFonts w:cs="Times New Roman"/>
              </w:rPr>
              <w:t xml:space="preserve">— умение пользоваться различными информационно-поисковыми технологиями; </w:t>
            </w:r>
          </w:p>
          <w:p w:rsidR="00D00F2B" w:rsidRPr="00077607" w:rsidRDefault="00D00F2B" w:rsidP="00D00F2B">
            <w:pPr>
              <w:rPr>
                <w:rFonts w:cs="Times New Roman"/>
              </w:rPr>
            </w:pPr>
            <w:r w:rsidRPr="00077607">
              <w:rPr>
                <w:rFonts w:cs="Times New Roman"/>
              </w:rPr>
              <w:t xml:space="preserve">— использование различных </w:t>
            </w:r>
            <w:r w:rsidRPr="00077607">
              <w:rPr>
                <w:rFonts w:cs="Times New Roman"/>
              </w:rPr>
              <w:lastRenderedPageBreak/>
              <w:t xml:space="preserve">баз данных в образовательном процессе </w:t>
            </w:r>
          </w:p>
        </w:tc>
      </w:tr>
      <w:tr w:rsidR="00D00F2B" w:rsidRPr="00077607" w:rsidTr="00D00F2B">
        <w:trPr>
          <w:trHeight w:val="98"/>
        </w:trPr>
        <w:tc>
          <w:tcPr>
            <w:tcW w:w="6912" w:type="dxa"/>
            <w:gridSpan w:val="3"/>
          </w:tcPr>
          <w:p w:rsidR="00D00F2B" w:rsidRPr="00077607" w:rsidRDefault="00D00F2B" w:rsidP="00D00F2B">
            <w:pPr>
              <w:rPr>
                <w:rFonts w:cs="Times New Roman"/>
              </w:rPr>
            </w:pPr>
            <w:r w:rsidRPr="00077607">
              <w:rPr>
                <w:rFonts w:cs="Times New Roman"/>
              </w:rPr>
              <w:lastRenderedPageBreak/>
              <w:t xml:space="preserve">V. Разработка программ педагогической деятельности и принятие педагогических решений </w:t>
            </w:r>
          </w:p>
        </w:tc>
      </w:tr>
      <w:tr w:rsidR="00D00F2B" w:rsidRPr="00077607" w:rsidTr="00D00F2B">
        <w:trPr>
          <w:trHeight w:val="287"/>
        </w:trPr>
        <w:tc>
          <w:tcPr>
            <w:tcW w:w="1951" w:type="dxa"/>
          </w:tcPr>
          <w:p w:rsidR="00D00F2B" w:rsidRPr="00077607" w:rsidRDefault="00D00F2B" w:rsidP="00D00F2B">
            <w:pPr>
              <w:rPr>
                <w:rFonts w:cs="Times New Roman"/>
              </w:rPr>
            </w:pPr>
            <w:r w:rsidRPr="00077607">
              <w:rPr>
                <w:rFonts w:cs="Times New Roman"/>
              </w:rPr>
              <w:t xml:space="preserve">Умение разработать </w:t>
            </w:r>
          </w:p>
          <w:p w:rsidR="00D00F2B" w:rsidRPr="00077607" w:rsidRDefault="00D00F2B" w:rsidP="00D00F2B">
            <w:pPr>
              <w:rPr>
                <w:rFonts w:cs="Times New Roman"/>
              </w:rPr>
            </w:pPr>
            <w:r w:rsidRPr="00077607">
              <w:rPr>
                <w:rFonts w:cs="Times New Roman"/>
              </w:rPr>
              <w:t xml:space="preserve">образовательную программу, </w:t>
            </w:r>
          </w:p>
          <w:p w:rsidR="00D00F2B" w:rsidRPr="00077607" w:rsidRDefault="00D00F2B" w:rsidP="00D00F2B">
            <w:pPr>
              <w:rPr>
                <w:rFonts w:cs="Times New Roman"/>
              </w:rPr>
            </w:pPr>
            <w:r w:rsidRPr="00077607">
              <w:rPr>
                <w:rFonts w:cs="Times New Roman"/>
              </w:rPr>
              <w:t xml:space="preserve">выбрать учебники и учебные </w:t>
            </w:r>
          </w:p>
          <w:p w:rsidR="00D00F2B" w:rsidRPr="00077607" w:rsidRDefault="00D00F2B" w:rsidP="00D00F2B">
            <w:pPr>
              <w:rPr>
                <w:rFonts w:cs="Times New Roman"/>
              </w:rPr>
            </w:pPr>
            <w:r w:rsidRPr="00077607">
              <w:rPr>
                <w:rFonts w:cs="Times New Roman"/>
              </w:rPr>
              <w:t xml:space="preserve">комплекты </w:t>
            </w:r>
          </w:p>
        </w:tc>
        <w:tc>
          <w:tcPr>
            <w:tcW w:w="3119" w:type="dxa"/>
          </w:tcPr>
          <w:p w:rsidR="00D00F2B" w:rsidRPr="00077607" w:rsidRDefault="00D00F2B" w:rsidP="00D00F2B">
            <w:pPr>
              <w:rPr>
                <w:rFonts w:cs="Times New Roman"/>
              </w:rPr>
            </w:pPr>
            <w:r w:rsidRPr="00077607">
              <w:rPr>
                <w:rFonts w:cs="Times New Roman"/>
              </w:rPr>
              <w:t xml:space="preserve">Умение разработать образовательную программу является базовым в системе профессиональных компетенций. </w:t>
            </w:r>
          </w:p>
          <w:p w:rsidR="00D00F2B" w:rsidRPr="00077607" w:rsidRDefault="00D00F2B" w:rsidP="00D00F2B">
            <w:pPr>
              <w:rPr>
                <w:rFonts w:cs="Times New Roman"/>
              </w:rPr>
            </w:pPr>
            <w:r w:rsidRPr="00077607">
              <w:rPr>
                <w:rFonts w:cs="Times New Roman"/>
              </w:rPr>
              <w:t xml:space="preserve">Обеспечивает реализацию принципа академических свободна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w:t>
            </w:r>
          </w:p>
          <w:p w:rsidR="00D00F2B" w:rsidRPr="00077607" w:rsidRDefault="00D00F2B" w:rsidP="00D00F2B">
            <w:pPr>
              <w:rPr>
                <w:rFonts w:cs="Times New Roman"/>
              </w:rPr>
            </w:pPr>
            <w:r w:rsidRPr="00077607">
              <w:rPr>
                <w:rFonts w:cs="Times New Roman"/>
              </w:rPr>
              <w:t xml:space="preserve">образовательный процесс. Образовательные программы выступают средствами целенаправленного влияния на развитие обучающихся. </w:t>
            </w:r>
          </w:p>
          <w:p w:rsidR="00D00F2B" w:rsidRPr="00077607" w:rsidRDefault="00D00F2B" w:rsidP="00D00F2B">
            <w:pPr>
              <w:rPr>
                <w:rFonts w:cs="Times New Roman"/>
              </w:rPr>
            </w:pPr>
            <w:r w:rsidRPr="00077607">
              <w:rPr>
                <w:rFonts w:cs="Times New Roman"/>
              </w:rPr>
              <w:t xml:space="preserve">Компетентность в разработке образовательных программ позволяет осуществлять преподавание на </w:t>
            </w:r>
            <w:r w:rsidRPr="00077607">
              <w:rPr>
                <w:rFonts w:cs="Times New Roman"/>
              </w:rPr>
              <w:lastRenderedPageBreak/>
              <w:t xml:space="preserve">различных уровнях обученности и развития обучающихся. </w:t>
            </w:r>
          </w:p>
          <w:p w:rsidR="00D00F2B" w:rsidRPr="00077607" w:rsidRDefault="00D00F2B" w:rsidP="00D00F2B">
            <w:pPr>
              <w:rPr>
                <w:rFonts w:cs="Times New Roman"/>
              </w:rPr>
            </w:pPr>
            <w:r w:rsidRPr="00077607">
              <w:rPr>
                <w:rFonts w:cs="Times New Roman"/>
              </w:rPr>
              <w:t xml:space="preserve">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w:t>
            </w:r>
          </w:p>
          <w:p w:rsidR="00D00F2B" w:rsidRPr="00077607" w:rsidRDefault="00D00F2B" w:rsidP="00D00F2B">
            <w:pPr>
              <w:rPr>
                <w:rFonts w:cs="Times New Roman"/>
              </w:rPr>
            </w:pPr>
            <w:r w:rsidRPr="00077607">
              <w:rPr>
                <w:rFonts w:cs="Times New Roman"/>
              </w:rPr>
              <w:t xml:space="preserve">характеристики обучающихся </w:t>
            </w:r>
          </w:p>
        </w:tc>
        <w:tc>
          <w:tcPr>
            <w:tcW w:w="1842" w:type="dxa"/>
          </w:tcPr>
          <w:p w:rsidR="00D00F2B" w:rsidRPr="00077607" w:rsidRDefault="00D00F2B" w:rsidP="00D00F2B">
            <w:pPr>
              <w:rPr>
                <w:rFonts w:cs="Times New Roman"/>
              </w:rPr>
            </w:pPr>
            <w:r w:rsidRPr="00077607">
              <w:rPr>
                <w:rFonts w:cs="Times New Roman"/>
              </w:rPr>
              <w:lastRenderedPageBreak/>
              <w:t xml:space="preserve">— Знание образовательных стандартов и примерных </w:t>
            </w:r>
          </w:p>
          <w:p w:rsidR="00D00F2B" w:rsidRPr="00077607" w:rsidRDefault="00D00F2B" w:rsidP="00D00F2B">
            <w:pPr>
              <w:rPr>
                <w:rFonts w:cs="Times New Roman"/>
              </w:rPr>
            </w:pPr>
            <w:r w:rsidRPr="00077607">
              <w:rPr>
                <w:rFonts w:cs="Times New Roman"/>
              </w:rPr>
              <w:t xml:space="preserve">программ; </w:t>
            </w:r>
          </w:p>
          <w:p w:rsidR="00D00F2B" w:rsidRPr="00077607" w:rsidRDefault="00D00F2B" w:rsidP="00D00F2B">
            <w:pPr>
              <w:rPr>
                <w:rFonts w:cs="Times New Roman"/>
              </w:rPr>
            </w:pPr>
            <w:r w:rsidRPr="00077607">
              <w:rPr>
                <w:rFonts w:cs="Times New Roman"/>
              </w:rPr>
              <w:t xml:space="preserve">— наличие персонально разработанных образовательных программ: </w:t>
            </w:r>
          </w:p>
          <w:p w:rsidR="00D00F2B" w:rsidRPr="00077607" w:rsidRDefault="00D00F2B" w:rsidP="00D00F2B">
            <w:pPr>
              <w:rPr>
                <w:rFonts w:cs="Times New Roman"/>
              </w:rPr>
            </w:pPr>
            <w:r w:rsidRPr="00077607">
              <w:rPr>
                <w:rFonts w:cs="Times New Roman"/>
              </w:rPr>
              <w:t xml:space="preserve">характеристика этих программ по содержанию, источникам информации; </w:t>
            </w:r>
          </w:p>
          <w:p w:rsidR="00D00F2B" w:rsidRPr="00077607" w:rsidRDefault="00D00F2B" w:rsidP="00D00F2B">
            <w:pPr>
              <w:rPr>
                <w:rFonts w:cs="Times New Roman"/>
              </w:rPr>
            </w:pPr>
            <w:r w:rsidRPr="00077607">
              <w:rPr>
                <w:rFonts w:cs="Times New Roman"/>
              </w:rPr>
              <w:t>по материальной базе, на которой должны реализовываться программы; по учёту индивидуальных характеристик обучающихс</w:t>
            </w:r>
            <w:r w:rsidRPr="00077607">
              <w:rPr>
                <w:rFonts w:cs="Times New Roman"/>
              </w:rPr>
              <w:lastRenderedPageBreak/>
              <w:t xml:space="preserve">я; </w:t>
            </w:r>
          </w:p>
          <w:p w:rsidR="00D00F2B" w:rsidRPr="00077607" w:rsidRDefault="00D00F2B" w:rsidP="00D00F2B">
            <w:pPr>
              <w:rPr>
                <w:rFonts w:cs="Times New Roman"/>
              </w:rPr>
            </w:pPr>
            <w:r w:rsidRPr="00077607">
              <w:rPr>
                <w:rFonts w:cs="Times New Roman"/>
              </w:rPr>
              <w:t xml:space="preserve">— обоснованность используемых образовательных программ; </w:t>
            </w:r>
          </w:p>
          <w:p w:rsidR="00D00F2B" w:rsidRPr="00077607" w:rsidRDefault="00D00F2B" w:rsidP="00D00F2B">
            <w:pPr>
              <w:rPr>
                <w:rFonts w:cs="Times New Roman"/>
              </w:rPr>
            </w:pPr>
            <w:r w:rsidRPr="00077607">
              <w:rPr>
                <w:rFonts w:cs="Times New Roman"/>
              </w:rPr>
              <w:t>— участие обучающихся и их родителей в разработке образовательной программы,</w:t>
            </w:r>
          </w:p>
          <w:p w:rsidR="00D00F2B" w:rsidRPr="00077607" w:rsidRDefault="00D00F2B" w:rsidP="00D00F2B">
            <w:pPr>
              <w:rPr>
                <w:rFonts w:cs="Times New Roman"/>
              </w:rPr>
            </w:pPr>
            <w:r w:rsidRPr="00077607">
              <w:rPr>
                <w:rFonts w:cs="Times New Roman"/>
              </w:rPr>
              <w:t xml:space="preserve">индивидуального учебного </w:t>
            </w:r>
          </w:p>
          <w:p w:rsidR="00D00F2B" w:rsidRPr="00077607" w:rsidRDefault="00D00F2B" w:rsidP="00D00F2B">
            <w:pPr>
              <w:rPr>
                <w:rFonts w:cs="Times New Roman"/>
              </w:rPr>
            </w:pPr>
            <w:r w:rsidRPr="00077607">
              <w:rPr>
                <w:rFonts w:cs="Times New Roman"/>
              </w:rPr>
              <w:t xml:space="preserve">плана и индивидуального образовательного маршрута; </w:t>
            </w:r>
          </w:p>
          <w:p w:rsidR="00D00F2B" w:rsidRPr="00077607" w:rsidRDefault="00D00F2B" w:rsidP="00D00F2B">
            <w:pPr>
              <w:rPr>
                <w:rFonts w:cs="Times New Roman"/>
              </w:rPr>
            </w:pPr>
            <w:r w:rsidRPr="00077607">
              <w:rPr>
                <w:rFonts w:cs="Times New Roman"/>
              </w:rPr>
              <w:t xml:space="preserve">— участие работодателей в разработке образовательной программы; </w:t>
            </w:r>
          </w:p>
          <w:p w:rsidR="00D00F2B" w:rsidRPr="00077607" w:rsidRDefault="00D00F2B" w:rsidP="00D00F2B">
            <w:pPr>
              <w:rPr>
                <w:rFonts w:cs="Times New Roman"/>
              </w:rPr>
            </w:pPr>
            <w:r w:rsidRPr="00077607">
              <w:rPr>
                <w:rFonts w:cs="Times New Roman"/>
              </w:rPr>
              <w:t xml:space="preserve">— знание учебников и учебно-методических </w:t>
            </w:r>
            <w:r w:rsidRPr="00077607">
              <w:rPr>
                <w:rFonts w:cs="Times New Roman"/>
              </w:rPr>
              <w:lastRenderedPageBreak/>
              <w:t xml:space="preserve">комплектов, используемых в образовательных учреждениях, рекомендованных органом управления образованием; </w:t>
            </w:r>
          </w:p>
          <w:p w:rsidR="00D00F2B" w:rsidRPr="00077607" w:rsidRDefault="00D00F2B" w:rsidP="00D00F2B">
            <w:pPr>
              <w:rPr>
                <w:rFonts w:cs="Times New Roman"/>
              </w:rPr>
            </w:pPr>
            <w:r w:rsidRPr="00077607">
              <w:rPr>
                <w:rFonts w:cs="Times New Roman"/>
              </w:rPr>
              <w:t xml:space="preserve">— обоснованность выбора учебников и учебно-методических комплектов, используемых педагогом </w:t>
            </w:r>
          </w:p>
        </w:tc>
      </w:tr>
      <w:tr w:rsidR="00D00F2B" w:rsidRPr="00077607" w:rsidTr="00D00F2B">
        <w:trPr>
          <w:trHeight w:val="477"/>
        </w:trPr>
        <w:tc>
          <w:tcPr>
            <w:tcW w:w="1951" w:type="dxa"/>
          </w:tcPr>
          <w:p w:rsidR="00D00F2B" w:rsidRPr="00077607" w:rsidRDefault="00D00F2B" w:rsidP="00D00F2B">
            <w:pPr>
              <w:rPr>
                <w:rFonts w:cs="Times New Roman"/>
              </w:rPr>
            </w:pPr>
            <w:r w:rsidRPr="00077607">
              <w:rPr>
                <w:rFonts w:cs="Times New Roman"/>
              </w:rPr>
              <w:lastRenderedPageBreak/>
              <w:t xml:space="preserve">Умение принимать решения в </w:t>
            </w:r>
          </w:p>
          <w:p w:rsidR="00D00F2B" w:rsidRPr="00077607" w:rsidRDefault="00D00F2B" w:rsidP="00D00F2B">
            <w:pPr>
              <w:rPr>
                <w:rFonts w:cs="Times New Roman"/>
              </w:rPr>
            </w:pPr>
            <w:r w:rsidRPr="00077607">
              <w:rPr>
                <w:rFonts w:cs="Times New Roman"/>
              </w:rPr>
              <w:t xml:space="preserve">различных педагогических </w:t>
            </w:r>
          </w:p>
          <w:p w:rsidR="00D00F2B" w:rsidRPr="00077607" w:rsidRDefault="00D00F2B" w:rsidP="00D00F2B">
            <w:pPr>
              <w:rPr>
                <w:rFonts w:cs="Times New Roman"/>
              </w:rPr>
            </w:pPr>
            <w:r w:rsidRPr="00077607">
              <w:rPr>
                <w:rFonts w:cs="Times New Roman"/>
              </w:rPr>
              <w:t xml:space="preserve">ситуациях </w:t>
            </w:r>
          </w:p>
        </w:tc>
        <w:tc>
          <w:tcPr>
            <w:tcW w:w="3119" w:type="dxa"/>
          </w:tcPr>
          <w:p w:rsidR="00D00F2B" w:rsidRPr="00077607" w:rsidRDefault="00D00F2B" w:rsidP="00D00F2B">
            <w:pPr>
              <w:rPr>
                <w:rFonts w:cs="Times New Roman"/>
              </w:rPr>
            </w:pPr>
            <w:r w:rsidRPr="00077607">
              <w:rPr>
                <w:rFonts w:cs="Times New Roman"/>
              </w:rPr>
              <w:t xml:space="preserve">Педагогу приходится постоянно принимать решения: </w:t>
            </w:r>
          </w:p>
          <w:p w:rsidR="00D00F2B" w:rsidRPr="00077607" w:rsidRDefault="00D00F2B" w:rsidP="00D00F2B">
            <w:pPr>
              <w:rPr>
                <w:rFonts w:cs="Times New Roman"/>
              </w:rPr>
            </w:pPr>
            <w:r w:rsidRPr="00077607">
              <w:rPr>
                <w:rFonts w:cs="Times New Roman"/>
              </w:rPr>
              <w:t xml:space="preserve">— как установить дисциплину; </w:t>
            </w:r>
          </w:p>
          <w:p w:rsidR="00D00F2B" w:rsidRPr="00077607" w:rsidRDefault="00D00F2B" w:rsidP="00D00F2B">
            <w:pPr>
              <w:rPr>
                <w:rFonts w:cs="Times New Roman"/>
              </w:rPr>
            </w:pPr>
            <w:r w:rsidRPr="00077607">
              <w:rPr>
                <w:rFonts w:cs="Times New Roman"/>
              </w:rPr>
              <w:t xml:space="preserve">— как мотивировать академическую активность; </w:t>
            </w:r>
          </w:p>
          <w:p w:rsidR="00D00F2B" w:rsidRPr="00077607" w:rsidRDefault="00D00F2B" w:rsidP="00D00F2B">
            <w:pPr>
              <w:rPr>
                <w:rFonts w:cs="Times New Roman"/>
              </w:rPr>
            </w:pPr>
            <w:r w:rsidRPr="00077607">
              <w:rPr>
                <w:rFonts w:cs="Times New Roman"/>
              </w:rPr>
              <w:t xml:space="preserve">— как вызвать интерес у конкретного ученика; </w:t>
            </w:r>
          </w:p>
          <w:p w:rsidR="00D00F2B" w:rsidRPr="00077607" w:rsidRDefault="00D00F2B" w:rsidP="00D00F2B">
            <w:pPr>
              <w:rPr>
                <w:rFonts w:cs="Times New Roman"/>
              </w:rPr>
            </w:pPr>
            <w:r w:rsidRPr="00077607">
              <w:rPr>
                <w:rFonts w:cs="Times New Roman"/>
              </w:rPr>
              <w:t xml:space="preserve">— как обеспечить понимание и т. д. </w:t>
            </w:r>
          </w:p>
          <w:p w:rsidR="00D00F2B" w:rsidRPr="00077607" w:rsidRDefault="00D00F2B" w:rsidP="00D00F2B">
            <w:pPr>
              <w:rPr>
                <w:rFonts w:cs="Times New Roman"/>
              </w:rPr>
            </w:pPr>
            <w:r w:rsidRPr="00077607">
              <w:rPr>
                <w:rFonts w:cs="Times New Roman"/>
              </w:rPr>
              <w:t xml:space="preserve">Разрешение педагогических </w:t>
            </w:r>
            <w:r w:rsidRPr="00077607">
              <w:rPr>
                <w:rFonts w:cs="Times New Roman"/>
              </w:rPr>
              <w:lastRenderedPageBreak/>
              <w:t xml:space="preserve">проблем составляет суть педагогической деятельности. </w:t>
            </w:r>
          </w:p>
          <w:p w:rsidR="00D00F2B" w:rsidRPr="00077607" w:rsidRDefault="00D00F2B" w:rsidP="00D00F2B">
            <w:pPr>
              <w:rPr>
                <w:rFonts w:cs="Times New Roman"/>
              </w:rPr>
            </w:pPr>
            <w:r w:rsidRPr="00077607">
              <w:rPr>
                <w:rFonts w:cs="Times New Roman"/>
              </w:rPr>
              <w:t>При решении проблем могут применяться как стандартные решения (решающие правила), так и творческие (креативные) или интуитивные</w:t>
            </w:r>
          </w:p>
        </w:tc>
        <w:tc>
          <w:tcPr>
            <w:tcW w:w="1842" w:type="dxa"/>
          </w:tcPr>
          <w:p w:rsidR="00D00F2B" w:rsidRPr="00077607" w:rsidRDefault="00D00F2B" w:rsidP="00D00F2B">
            <w:pPr>
              <w:rPr>
                <w:rFonts w:cs="Times New Roman"/>
              </w:rPr>
            </w:pPr>
            <w:r w:rsidRPr="00077607">
              <w:rPr>
                <w:rFonts w:cs="Times New Roman"/>
              </w:rPr>
              <w:lastRenderedPageBreak/>
              <w:t xml:space="preserve">— Знание типичных педагогических ситуаций, требующих участия педагога для своего решения; </w:t>
            </w:r>
          </w:p>
          <w:p w:rsidR="00D00F2B" w:rsidRPr="00077607" w:rsidRDefault="00D00F2B" w:rsidP="00D00F2B">
            <w:pPr>
              <w:rPr>
                <w:rFonts w:cs="Times New Roman"/>
              </w:rPr>
            </w:pPr>
            <w:r w:rsidRPr="00077607">
              <w:rPr>
                <w:rFonts w:cs="Times New Roman"/>
              </w:rPr>
              <w:t xml:space="preserve">— владение набором решающих правил, используемых для различных </w:t>
            </w:r>
            <w:r w:rsidRPr="00077607">
              <w:rPr>
                <w:rFonts w:cs="Times New Roman"/>
              </w:rPr>
              <w:lastRenderedPageBreak/>
              <w:t xml:space="preserve">ситуаций; </w:t>
            </w:r>
          </w:p>
          <w:p w:rsidR="00D00F2B" w:rsidRPr="00077607" w:rsidRDefault="00D00F2B" w:rsidP="00D00F2B">
            <w:pPr>
              <w:rPr>
                <w:rFonts w:cs="Times New Roman"/>
              </w:rPr>
            </w:pPr>
            <w:r w:rsidRPr="00077607">
              <w:rPr>
                <w:rFonts w:cs="Times New Roman"/>
              </w:rPr>
              <w:t xml:space="preserve">— владение критерием предпочтительности при выборе того или иного решающего правила; </w:t>
            </w:r>
          </w:p>
          <w:p w:rsidR="00D00F2B" w:rsidRPr="00077607" w:rsidRDefault="00D00F2B" w:rsidP="00D00F2B">
            <w:pPr>
              <w:rPr>
                <w:rFonts w:cs="Times New Roman"/>
              </w:rPr>
            </w:pPr>
            <w:r w:rsidRPr="00077607">
              <w:rPr>
                <w:rFonts w:cs="Times New Roman"/>
              </w:rPr>
              <w:t xml:space="preserve">— знание критериев достижения цели; </w:t>
            </w:r>
          </w:p>
          <w:p w:rsidR="00D00F2B" w:rsidRPr="00077607" w:rsidRDefault="00D00F2B" w:rsidP="00D00F2B">
            <w:pPr>
              <w:rPr>
                <w:rFonts w:cs="Times New Roman"/>
              </w:rPr>
            </w:pPr>
            <w:r w:rsidRPr="00077607">
              <w:rPr>
                <w:rFonts w:cs="Times New Roman"/>
              </w:rPr>
              <w:t xml:space="preserve">— знание нетипичных конфликтных ситуаций; </w:t>
            </w:r>
          </w:p>
          <w:p w:rsidR="00D00F2B" w:rsidRPr="00077607" w:rsidRDefault="00D00F2B" w:rsidP="00D00F2B">
            <w:pPr>
              <w:rPr>
                <w:rFonts w:cs="Times New Roman"/>
              </w:rPr>
            </w:pPr>
            <w:r w:rsidRPr="00077607">
              <w:rPr>
                <w:rFonts w:cs="Times New Roman"/>
              </w:rPr>
              <w:t xml:space="preserve">— примеры разрешения конкретных педагогических </w:t>
            </w:r>
          </w:p>
          <w:p w:rsidR="00D00F2B" w:rsidRPr="00077607" w:rsidRDefault="00D00F2B" w:rsidP="00D00F2B">
            <w:pPr>
              <w:rPr>
                <w:rFonts w:cs="Times New Roman"/>
              </w:rPr>
            </w:pPr>
            <w:r w:rsidRPr="00077607">
              <w:rPr>
                <w:rFonts w:cs="Times New Roman"/>
              </w:rPr>
              <w:t xml:space="preserve">ситуаций; </w:t>
            </w:r>
          </w:p>
          <w:p w:rsidR="00D00F2B" w:rsidRPr="00077607" w:rsidRDefault="00D00F2B" w:rsidP="00D00F2B">
            <w:pPr>
              <w:rPr>
                <w:rFonts w:cs="Times New Roman"/>
              </w:rPr>
            </w:pPr>
            <w:r w:rsidRPr="00077607">
              <w:rPr>
                <w:rFonts w:cs="Times New Roman"/>
              </w:rPr>
              <w:t>— развитость педагогического мышления</w:t>
            </w:r>
          </w:p>
        </w:tc>
      </w:tr>
      <w:tr w:rsidR="00D00F2B" w:rsidRPr="00077607" w:rsidTr="00D00F2B">
        <w:trPr>
          <w:trHeight w:val="98"/>
        </w:trPr>
        <w:tc>
          <w:tcPr>
            <w:tcW w:w="6912" w:type="dxa"/>
            <w:gridSpan w:val="3"/>
          </w:tcPr>
          <w:p w:rsidR="00D00F2B" w:rsidRPr="00077607" w:rsidRDefault="00D00F2B" w:rsidP="00D00F2B">
            <w:pPr>
              <w:rPr>
                <w:rFonts w:cs="Times New Roman"/>
              </w:rPr>
            </w:pPr>
            <w:r w:rsidRPr="00077607">
              <w:rPr>
                <w:rFonts w:cs="Times New Roman"/>
              </w:rPr>
              <w:lastRenderedPageBreak/>
              <w:t xml:space="preserve">VI. Компетенции в организации учебной деятельности </w:t>
            </w:r>
          </w:p>
        </w:tc>
      </w:tr>
      <w:tr w:rsidR="00D00F2B" w:rsidRPr="00077607" w:rsidTr="00D00F2B">
        <w:trPr>
          <w:trHeight w:val="1108"/>
        </w:trPr>
        <w:tc>
          <w:tcPr>
            <w:tcW w:w="1951" w:type="dxa"/>
          </w:tcPr>
          <w:p w:rsidR="00D00F2B" w:rsidRPr="00077607" w:rsidRDefault="00D00F2B" w:rsidP="00D00F2B">
            <w:pPr>
              <w:rPr>
                <w:rFonts w:cs="Times New Roman"/>
              </w:rPr>
            </w:pPr>
            <w:r w:rsidRPr="00077607">
              <w:rPr>
                <w:rFonts w:cs="Times New Roman"/>
              </w:rPr>
              <w:t xml:space="preserve">Компетентность в </w:t>
            </w:r>
          </w:p>
          <w:p w:rsidR="00D00F2B" w:rsidRPr="00077607" w:rsidRDefault="00D00F2B" w:rsidP="00D00F2B">
            <w:pPr>
              <w:rPr>
                <w:rFonts w:cs="Times New Roman"/>
              </w:rPr>
            </w:pPr>
            <w:r w:rsidRPr="00077607">
              <w:rPr>
                <w:rFonts w:cs="Times New Roman"/>
              </w:rPr>
              <w:t xml:space="preserve">установлении субъект- </w:t>
            </w:r>
          </w:p>
          <w:p w:rsidR="00D00F2B" w:rsidRPr="00077607" w:rsidRDefault="00D00F2B" w:rsidP="00D00F2B">
            <w:pPr>
              <w:rPr>
                <w:rFonts w:cs="Times New Roman"/>
              </w:rPr>
            </w:pPr>
            <w:r w:rsidRPr="00077607">
              <w:rPr>
                <w:rFonts w:cs="Times New Roman"/>
              </w:rPr>
              <w:t xml:space="preserve">субъектных отношений </w:t>
            </w:r>
          </w:p>
        </w:tc>
        <w:tc>
          <w:tcPr>
            <w:tcW w:w="3119" w:type="dxa"/>
          </w:tcPr>
          <w:p w:rsidR="00D00F2B" w:rsidRPr="00077607" w:rsidRDefault="00D00F2B" w:rsidP="00D00F2B">
            <w:pPr>
              <w:rPr>
                <w:rFonts w:cs="Times New Roman"/>
              </w:rPr>
            </w:pPr>
            <w:r w:rsidRPr="00077607">
              <w:rPr>
                <w:rFonts w:cs="Times New Roman"/>
              </w:rPr>
              <w:t xml:space="preserve">Является одной из ведущих в системе гуманистической педагогики. Предполагает способность педагога к взаимопониманию, установлению </w:t>
            </w:r>
            <w:r w:rsidRPr="00077607">
              <w:rPr>
                <w:rFonts w:cs="Times New Roman"/>
              </w:rPr>
              <w:lastRenderedPageBreak/>
              <w:t xml:space="preserve">отношений сотрудничества, способность слушать и чувствовать, выяснять интересы и потребности других участников </w:t>
            </w:r>
          </w:p>
          <w:p w:rsidR="00D00F2B" w:rsidRPr="00077607" w:rsidRDefault="00D00F2B" w:rsidP="00D00F2B">
            <w:pPr>
              <w:rPr>
                <w:rFonts w:cs="Times New Roman"/>
              </w:rPr>
            </w:pPr>
            <w:r w:rsidRPr="00077607">
              <w:rPr>
                <w:rFonts w:cs="Times New Roman"/>
              </w:rPr>
              <w:t xml:space="preserve">образовательного процесса, готовность вступать в помогающие отношения, позитивный настрой педагога </w:t>
            </w:r>
          </w:p>
        </w:tc>
        <w:tc>
          <w:tcPr>
            <w:tcW w:w="1842" w:type="dxa"/>
          </w:tcPr>
          <w:p w:rsidR="00D00F2B" w:rsidRPr="00077607" w:rsidRDefault="00D00F2B" w:rsidP="00D00F2B">
            <w:pPr>
              <w:rPr>
                <w:rFonts w:cs="Times New Roman"/>
              </w:rPr>
            </w:pPr>
            <w:r w:rsidRPr="00077607">
              <w:rPr>
                <w:rFonts w:cs="Times New Roman"/>
              </w:rPr>
              <w:lastRenderedPageBreak/>
              <w:t xml:space="preserve">— Знание обучающихся; </w:t>
            </w:r>
          </w:p>
          <w:p w:rsidR="00D00F2B" w:rsidRPr="00077607" w:rsidRDefault="00D00F2B" w:rsidP="00D00F2B">
            <w:pPr>
              <w:rPr>
                <w:rFonts w:cs="Times New Roman"/>
              </w:rPr>
            </w:pPr>
            <w:r w:rsidRPr="00077607">
              <w:rPr>
                <w:rFonts w:cs="Times New Roman"/>
              </w:rPr>
              <w:t>— компетентность в целеполаган</w:t>
            </w:r>
            <w:r w:rsidRPr="00077607">
              <w:rPr>
                <w:rFonts w:cs="Times New Roman"/>
              </w:rPr>
              <w:lastRenderedPageBreak/>
              <w:t xml:space="preserve">ии; </w:t>
            </w:r>
          </w:p>
          <w:p w:rsidR="00D00F2B" w:rsidRPr="00077607" w:rsidRDefault="00D00F2B" w:rsidP="00D00F2B">
            <w:pPr>
              <w:rPr>
                <w:rFonts w:cs="Times New Roman"/>
              </w:rPr>
            </w:pPr>
            <w:r w:rsidRPr="00077607">
              <w:rPr>
                <w:rFonts w:cs="Times New Roman"/>
              </w:rPr>
              <w:t xml:space="preserve">— предметная компетентность; </w:t>
            </w:r>
          </w:p>
          <w:p w:rsidR="00D00F2B" w:rsidRPr="00077607" w:rsidRDefault="00D00F2B" w:rsidP="00D00F2B">
            <w:pPr>
              <w:rPr>
                <w:rFonts w:cs="Times New Roman"/>
              </w:rPr>
            </w:pPr>
            <w:r w:rsidRPr="00077607">
              <w:rPr>
                <w:rFonts w:cs="Times New Roman"/>
              </w:rPr>
              <w:t xml:space="preserve">— методическая компетентность; </w:t>
            </w:r>
          </w:p>
          <w:p w:rsidR="00D00F2B" w:rsidRPr="00077607" w:rsidRDefault="00D00F2B" w:rsidP="00D00F2B">
            <w:pPr>
              <w:rPr>
                <w:rFonts w:cs="Times New Roman"/>
              </w:rPr>
            </w:pPr>
            <w:r w:rsidRPr="00077607">
              <w:rPr>
                <w:rFonts w:cs="Times New Roman"/>
              </w:rPr>
              <w:t xml:space="preserve">— готовность к сотрудничеству </w:t>
            </w:r>
          </w:p>
        </w:tc>
      </w:tr>
      <w:tr w:rsidR="00D00F2B" w:rsidRPr="00077607" w:rsidTr="00D00F2B">
        <w:trPr>
          <w:trHeight w:val="980"/>
        </w:trPr>
        <w:tc>
          <w:tcPr>
            <w:tcW w:w="1951" w:type="dxa"/>
          </w:tcPr>
          <w:p w:rsidR="00D00F2B" w:rsidRPr="00077607" w:rsidRDefault="00D00F2B" w:rsidP="00D00F2B">
            <w:pPr>
              <w:rPr>
                <w:rFonts w:cs="Times New Roman"/>
              </w:rPr>
            </w:pPr>
            <w:r w:rsidRPr="00077607">
              <w:rPr>
                <w:rFonts w:cs="Times New Roman"/>
              </w:rPr>
              <w:lastRenderedPageBreak/>
              <w:t xml:space="preserve">Компетентность в </w:t>
            </w:r>
          </w:p>
          <w:p w:rsidR="00D00F2B" w:rsidRPr="00077607" w:rsidRDefault="00D00F2B" w:rsidP="00D00F2B">
            <w:pPr>
              <w:rPr>
                <w:rFonts w:cs="Times New Roman"/>
              </w:rPr>
            </w:pPr>
            <w:r w:rsidRPr="00077607">
              <w:rPr>
                <w:rFonts w:cs="Times New Roman"/>
              </w:rPr>
              <w:t xml:space="preserve">обеспечении понимания </w:t>
            </w:r>
          </w:p>
          <w:p w:rsidR="00D00F2B" w:rsidRPr="00077607" w:rsidRDefault="00D00F2B" w:rsidP="00D00F2B">
            <w:pPr>
              <w:rPr>
                <w:rFonts w:cs="Times New Roman"/>
              </w:rPr>
            </w:pPr>
            <w:r w:rsidRPr="00077607">
              <w:rPr>
                <w:rFonts w:cs="Times New Roman"/>
              </w:rPr>
              <w:t xml:space="preserve">педагогической задачи и </w:t>
            </w:r>
          </w:p>
          <w:p w:rsidR="00D00F2B" w:rsidRPr="00077607" w:rsidRDefault="00D00F2B" w:rsidP="00D00F2B">
            <w:pPr>
              <w:rPr>
                <w:rFonts w:cs="Times New Roman"/>
              </w:rPr>
            </w:pPr>
            <w:r w:rsidRPr="00077607">
              <w:rPr>
                <w:rFonts w:cs="Times New Roman"/>
              </w:rPr>
              <w:t xml:space="preserve">способах деятельности </w:t>
            </w:r>
          </w:p>
        </w:tc>
        <w:tc>
          <w:tcPr>
            <w:tcW w:w="3119" w:type="dxa"/>
          </w:tcPr>
          <w:p w:rsidR="00D00F2B" w:rsidRPr="00077607" w:rsidRDefault="00D00F2B" w:rsidP="00D00F2B">
            <w:pPr>
              <w:rPr>
                <w:rFonts w:cs="Times New Roman"/>
              </w:rPr>
            </w:pPr>
            <w:r w:rsidRPr="00077607">
              <w:rPr>
                <w:rFonts w:cs="Times New Roman"/>
              </w:rP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tc>
        <w:tc>
          <w:tcPr>
            <w:tcW w:w="1842" w:type="dxa"/>
          </w:tcPr>
          <w:p w:rsidR="00D00F2B" w:rsidRPr="00077607" w:rsidRDefault="00D00F2B" w:rsidP="00D00F2B">
            <w:pPr>
              <w:rPr>
                <w:rFonts w:cs="Times New Roman"/>
              </w:rPr>
            </w:pPr>
            <w:r w:rsidRPr="00077607">
              <w:rPr>
                <w:rFonts w:cs="Times New Roman"/>
              </w:rPr>
              <w:t xml:space="preserve">— Знание того, что знают и понимают ученики; </w:t>
            </w:r>
          </w:p>
          <w:p w:rsidR="00D00F2B" w:rsidRPr="00077607" w:rsidRDefault="00D00F2B" w:rsidP="00D00F2B">
            <w:pPr>
              <w:rPr>
                <w:rFonts w:cs="Times New Roman"/>
              </w:rPr>
            </w:pPr>
            <w:r w:rsidRPr="00077607">
              <w:rPr>
                <w:rFonts w:cs="Times New Roman"/>
              </w:rPr>
              <w:t xml:space="preserve">— свободное владение изучаемым материалом; </w:t>
            </w:r>
          </w:p>
          <w:p w:rsidR="00D00F2B" w:rsidRPr="00077607" w:rsidRDefault="00D00F2B" w:rsidP="00D00F2B">
            <w:pPr>
              <w:rPr>
                <w:rFonts w:cs="Times New Roman"/>
              </w:rPr>
            </w:pPr>
            <w:r w:rsidRPr="00077607">
              <w:rPr>
                <w:rFonts w:cs="Times New Roman"/>
              </w:rPr>
              <w:t xml:space="preserve">— осознанное включение нового учебного материала в систему освоенных знаний обучающихся; </w:t>
            </w:r>
          </w:p>
          <w:p w:rsidR="00D00F2B" w:rsidRPr="00077607" w:rsidRDefault="00D00F2B" w:rsidP="00D00F2B">
            <w:pPr>
              <w:rPr>
                <w:rFonts w:cs="Times New Roman"/>
              </w:rPr>
            </w:pPr>
            <w:r w:rsidRPr="00077607">
              <w:rPr>
                <w:rFonts w:cs="Times New Roman"/>
              </w:rPr>
              <w:t xml:space="preserve">— демонстрация </w:t>
            </w:r>
            <w:r w:rsidRPr="00077607">
              <w:rPr>
                <w:rFonts w:cs="Times New Roman"/>
              </w:rPr>
              <w:lastRenderedPageBreak/>
              <w:t xml:space="preserve">практического применения изучаемого материала; </w:t>
            </w:r>
          </w:p>
          <w:p w:rsidR="00D00F2B" w:rsidRPr="00077607" w:rsidRDefault="00D00F2B" w:rsidP="00D00F2B">
            <w:pPr>
              <w:rPr>
                <w:rFonts w:cs="Times New Roman"/>
              </w:rPr>
            </w:pPr>
            <w:r w:rsidRPr="00077607">
              <w:rPr>
                <w:rFonts w:cs="Times New Roman"/>
              </w:rPr>
              <w:t xml:space="preserve">— опора на чувственное восприятие </w:t>
            </w:r>
          </w:p>
        </w:tc>
      </w:tr>
      <w:tr w:rsidR="00D00F2B" w:rsidRPr="00077607" w:rsidTr="00D00F2B">
        <w:trPr>
          <w:trHeight w:val="1108"/>
        </w:trPr>
        <w:tc>
          <w:tcPr>
            <w:tcW w:w="1951" w:type="dxa"/>
          </w:tcPr>
          <w:p w:rsidR="00D00F2B" w:rsidRPr="00077607" w:rsidRDefault="00D00F2B" w:rsidP="00D00F2B">
            <w:pPr>
              <w:rPr>
                <w:rFonts w:cs="Times New Roman"/>
              </w:rPr>
            </w:pPr>
            <w:r w:rsidRPr="00077607">
              <w:rPr>
                <w:rFonts w:cs="Times New Roman"/>
              </w:rPr>
              <w:lastRenderedPageBreak/>
              <w:t xml:space="preserve">Компетентность в </w:t>
            </w:r>
          </w:p>
          <w:p w:rsidR="00D00F2B" w:rsidRPr="00077607" w:rsidRDefault="00D00F2B" w:rsidP="00D00F2B">
            <w:pPr>
              <w:rPr>
                <w:rFonts w:cs="Times New Roman"/>
              </w:rPr>
            </w:pPr>
            <w:r w:rsidRPr="00077607">
              <w:rPr>
                <w:rFonts w:cs="Times New Roman"/>
              </w:rPr>
              <w:t xml:space="preserve">педагогическом оценивании </w:t>
            </w:r>
          </w:p>
        </w:tc>
        <w:tc>
          <w:tcPr>
            <w:tcW w:w="3119" w:type="dxa"/>
          </w:tcPr>
          <w:p w:rsidR="00D00F2B" w:rsidRPr="00077607" w:rsidRDefault="00D00F2B" w:rsidP="00D00F2B">
            <w:pPr>
              <w:rPr>
                <w:rFonts w:cs="Times New Roman"/>
              </w:rPr>
            </w:pPr>
            <w:r w:rsidRPr="00077607">
              <w:rPr>
                <w:rFonts w:cs="Times New Roman"/>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w:t>
            </w:r>
          </w:p>
          <w:p w:rsidR="00D00F2B" w:rsidRPr="00077607" w:rsidRDefault="00D00F2B" w:rsidP="00D00F2B">
            <w:pPr>
              <w:rPr>
                <w:rFonts w:cs="Times New Roman"/>
              </w:rPr>
            </w:pPr>
            <w:r w:rsidRPr="00077607">
              <w:rPr>
                <w:rFonts w:cs="Times New Roman"/>
              </w:rPr>
              <w:t xml:space="preserve">сочетаться с самооценкой педагога </w:t>
            </w:r>
          </w:p>
        </w:tc>
        <w:tc>
          <w:tcPr>
            <w:tcW w:w="1842" w:type="dxa"/>
          </w:tcPr>
          <w:p w:rsidR="00D00F2B" w:rsidRPr="00077607" w:rsidRDefault="00D00F2B" w:rsidP="00D00F2B">
            <w:pPr>
              <w:rPr>
                <w:rFonts w:cs="Times New Roman"/>
              </w:rPr>
            </w:pPr>
            <w:r w:rsidRPr="00077607">
              <w:rPr>
                <w:rFonts w:cs="Times New Roman"/>
              </w:rPr>
              <w:t xml:space="preserve">— Знание функций педагогической оценки; </w:t>
            </w:r>
          </w:p>
          <w:p w:rsidR="00D00F2B" w:rsidRPr="00077607" w:rsidRDefault="00D00F2B" w:rsidP="00D00F2B">
            <w:pPr>
              <w:rPr>
                <w:rFonts w:cs="Times New Roman"/>
              </w:rPr>
            </w:pPr>
            <w:r w:rsidRPr="00077607">
              <w:rPr>
                <w:rFonts w:cs="Times New Roman"/>
              </w:rPr>
              <w:t xml:space="preserve">— знание видов педагогической оценки; </w:t>
            </w:r>
          </w:p>
          <w:p w:rsidR="00D00F2B" w:rsidRPr="00077607" w:rsidRDefault="00D00F2B" w:rsidP="00D00F2B">
            <w:pPr>
              <w:rPr>
                <w:rFonts w:cs="Times New Roman"/>
              </w:rPr>
            </w:pPr>
            <w:r w:rsidRPr="00077607">
              <w:rPr>
                <w:rFonts w:cs="Times New Roman"/>
              </w:rPr>
              <w:t xml:space="preserve">— знание того, что подлежит оцениванию в педагогической деятельности; </w:t>
            </w:r>
          </w:p>
          <w:p w:rsidR="00D00F2B" w:rsidRPr="00077607" w:rsidRDefault="00D00F2B" w:rsidP="00D00F2B">
            <w:pPr>
              <w:rPr>
                <w:rFonts w:cs="Times New Roman"/>
              </w:rPr>
            </w:pPr>
            <w:r w:rsidRPr="00077607">
              <w:rPr>
                <w:rFonts w:cs="Times New Roman"/>
              </w:rPr>
              <w:t xml:space="preserve">— владение методами педагогического оценивания; </w:t>
            </w:r>
          </w:p>
          <w:p w:rsidR="00D00F2B" w:rsidRPr="00077607" w:rsidRDefault="00D00F2B" w:rsidP="00D00F2B">
            <w:pPr>
              <w:rPr>
                <w:rFonts w:cs="Times New Roman"/>
              </w:rPr>
            </w:pPr>
            <w:r w:rsidRPr="00077607">
              <w:rPr>
                <w:rFonts w:cs="Times New Roman"/>
              </w:rPr>
              <w:t xml:space="preserve">— умение продемонстрировать эти методы на конкретных примерах; </w:t>
            </w:r>
          </w:p>
          <w:p w:rsidR="00D00F2B" w:rsidRPr="00077607" w:rsidRDefault="00D00F2B" w:rsidP="00D00F2B">
            <w:pPr>
              <w:rPr>
                <w:rFonts w:cs="Times New Roman"/>
              </w:rPr>
            </w:pPr>
            <w:r w:rsidRPr="00077607">
              <w:rPr>
                <w:rFonts w:cs="Times New Roman"/>
              </w:rPr>
              <w:t xml:space="preserve">— умение </w:t>
            </w:r>
            <w:r w:rsidRPr="00077607">
              <w:rPr>
                <w:rFonts w:cs="Times New Roman"/>
              </w:rPr>
              <w:lastRenderedPageBreak/>
              <w:t xml:space="preserve">перейти от педагогического оценивания к самооценке </w:t>
            </w:r>
          </w:p>
        </w:tc>
      </w:tr>
      <w:tr w:rsidR="00D00F2B" w:rsidRPr="00077607" w:rsidTr="00D00F2B">
        <w:trPr>
          <w:trHeight w:val="855"/>
        </w:trPr>
        <w:tc>
          <w:tcPr>
            <w:tcW w:w="1951" w:type="dxa"/>
          </w:tcPr>
          <w:p w:rsidR="00D00F2B" w:rsidRPr="00077607" w:rsidRDefault="00D00F2B" w:rsidP="00D00F2B">
            <w:pPr>
              <w:rPr>
                <w:rFonts w:cs="Times New Roman"/>
              </w:rPr>
            </w:pPr>
            <w:r w:rsidRPr="00077607">
              <w:rPr>
                <w:rFonts w:cs="Times New Roman"/>
              </w:rPr>
              <w:lastRenderedPageBreak/>
              <w:t xml:space="preserve">Компетентность в организации </w:t>
            </w:r>
          </w:p>
          <w:p w:rsidR="00D00F2B" w:rsidRPr="00077607" w:rsidRDefault="00D00F2B" w:rsidP="00D00F2B">
            <w:pPr>
              <w:rPr>
                <w:rFonts w:cs="Times New Roman"/>
              </w:rPr>
            </w:pPr>
            <w:r w:rsidRPr="00077607">
              <w:rPr>
                <w:rFonts w:cs="Times New Roman"/>
              </w:rPr>
              <w:t xml:space="preserve">информационной основы </w:t>
            </w:r>
          </w:p>
          <w:p w:rsidR="00D00F2B" w:rsidRPr="00077607" w:rsidRDefault="00D00F2B" w:rsidP="00D00F2B">
            <w:pPr>
              <w:rPr>
                <w:rFonts w:cs="Times New Roman"/>
              </w:rPr>
            </w:pPr>
            <w:r w:rsidRPr="00077607">
              <w:rPr>
                <w:rFonts w:cs="Times New Roman"/>
              </w:rPr>
              <w:t xml:space="preserve">деятельности обучающегося </w:t>
            </w:r>
          </w:p>
        </w:tc>
        <w:tc>
          <w:tcPr>
            <w:tcW w:w="3119" w:type="dxa"/>
          </w:tcPr>
          <w:p w:rsidR="00D00F2B" w:rsidRPr="00077607" w:rsidRDefault="00D00F2B" w:rsidP="00D00F2B">
            <w:pPr>
              <w:rPr>
                <w:rFonts w:cs="Times New Roman"/>
              </w:rPr>
            </w:pPr>
            <w:r w:rsidRPr="00077607">
              <w:rPr>
                <w:rFonts w:cs="Times New Roman"/>
              </w:rP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 </w:t>
            </w:r>
          </w:p>
        </w:tc>
        <w:tc>
          <w:tcPr>
            <w:tcW w:w="1842" w:type="dxa"/>
          </w:tcPr>
          <w:p w:rsidR="00D00F2B" w:rsidRPr="00077607" w:rsidRDefault="00D00F2B" w:rsidP="00D00F2B">
            <w:pPr>
              <w:rPr>
                <w:rFonts w:cs="Times New Roman"/>
              </w:rPr>
            </w:pPr>
            <w:r w:rsidRPr="00077607">
              <w:rPr>
                <w:rFonts w:cs="Times New Roman"/>
              </w:rPr>
              <w:t xml:space="preserve">— Свободное владение учебным материалом; </w:t>
            </w:r>
          </w:p>
          <w:p w:rsidR="00D00F2B" w:rsidRPr="00077607" w:rsidRDefault="00D00F2B" w:rsidP="00D00F2B">
            <w:pPr>
              <w:rPr>
                <w:rFonts w:cs="Times New Roman"/>
              </w:rPr>
            </w:pPr>
            <w:r w:rsidRPr="00077607">
              <w:rPr>
                <w:rFonts w:cs="Times New Roman"/>
              </w:rPr>
              <w:t xml:space="preserve">— знание типичных трудностей при изучении конкретных тем; </w:t>
            </w:r>
          </w:p>
          <w:p w:rsidR="00D00F2B" w:rsidRPr="00077607" w:rsidRDefault="00D00F2B" w:rsidP="00D00F2B">
            <w:pPr>
              <w:rPr>
                <w:rFonts w:cs="Times New Roman"/>
              </w:rPr>
            </w:pPr>
            <w:r w:rsidRPr="00077607">
              <w:rPr>
                <w:rFonts w:cs="Times New Roman"/>
              </w:rPr>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D00F2B" w:rsidRPr="00077607" w:rsidRDefault="00D00F2B" w:rsidP="00D00F2B">
            <w:pPr>
              <w:rPr>
                <w:rFonts w:cs="Times New Roman"/>
              </w:rPr>
            </w:pPr>
            <w:r w:rsidRPr="00077607">
              <w:rPr>
                <w:rFonts w:cs="Times New Roman"/>
              </w:rPr>
              <w:t xml:space="preserve">— умение выявить уровень развития обучающихся; </w:t>
            </w:r>
          </w:p>
          <w:p w:rsidR="00D00F2B" w:rsidRPr="00077607" w:rsidRDefault="00D00F2B" w:rsidP="00D00F2B">
            <w:pPr>
              <w:rPr>
                <w:rFonts w:cs="Times New Roman"/>
              </w:rPr>
            </w:pPr>
            <w:r w:rsidRPr="00077607">
              <w:rPr>
                <w:rFonts w:cs="Times New Roman"/>
              </w:rPr>
              <w:lastRenderedPageBreak/>
              <w:t xml:space="preserve">— владение методами объективного контроля и оценивания; </w:t>
            </w:r>
          </w:p>
          <w:p w:rsidR="00D00F2B" w:rsidRPr="00077607" w:rsidRDefault="00D00F2B" w:rsidP="00D00F2B">
            <w:pPr>
              <w:rPr>
                <w:rFonts w:cs="Times New Roman"/>
              </w:rPr>
            </w:pPr>
            <w:r w:rsidRPr="00077607">
              <w:rPr>
                <w:rFonts w:cs="Times New Roman"/>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D00F2B" w:rsidRPr="00077607" w:rsidTr="00D00F2B">
        <w:trPr>
          <w:trHeight w:val="982"/>
        </w:trPr>
        <w:tc>
          <w:tcPr>
            <w:tcW w:w="1951" w:type="dxa"/>
          </w:tcPr>
          <w:p w:rsidR="00D00F2B" w:rsidRPr="00077607" w:rsidRDefault="00D00F2B" w:rsidP="00D00F2B">
            <w:pPr>
              <w:rPr>
                <w:rFonts w:cs="Times New Roman"/>
              </w:rPr>
            </w:pPr>
            <w:r w:rsidRPr="00077607">
              <w:rPr>
                <w:rFonts w:cs="Times New Roman"/>
              </w:rPr>
              <w:lastRenderedPageBreak/>
              <w:t xml:space="preserve">Компетентность в </w:t>
            </w:r>
          </w:p>
          <w:p w:rsidR="00D00F2B" w:rsidRPr="00077607" w:rsidRDefault="00D00F2B" w:rsidP="00D00F2B">
            <w:pPr>
              <w:rPr>
                <w:rFonts w:cs="Times New Roman"/>
              </w:rPr>
            </w:pPr>
            <w:r w:rsidRPr="00077607">
              <w:rPr>
                <w:rFonts w:cs="Times New Roman"/>
              </w:rPr>
              <w:t xml:space="preserve">использовании современных </w:t>
            </w:r>
          </w:p>
          <w:p w:rsidR="00D00F2B" w:rsidRPr="00077607" w:rsidRDefault="00D00F2B" w:rsidP="00D00F2B">
            <w:pPr>
              <w:rPr>
                <w:rFonts w:cs="Times New Roman"/>
              </w:rPr>
            </w:pPr>
            <w:r w:rsidRPr="00077607">
              <w:rPr>
                <w:rFonts w:cs="Times New Roman"/>
              </w:rPr>
              <w:t xml:space="preserve">средств и систем организации </w:t>
            </w:r>
          </w:p>
          <w:p w:rsidR="00D00F2B" w:rsidRPr="00077607" w:rsidRDefault="00D00F2B" w:rsidP="00D00F2B">
            <w:pPr>
              <w:rPr>
                <w:rFonts w:cs="Times New Roman"/>
              </w:rPr>
            </w:pPr>
            <w:r w:rsidRPr="00077607">
              <w:rPr>
                <w:rFonts w:cs="Times New Roman"/>
              </w:rPr>
              <w:t xml:space="preserve">учебно-воспитательного </w:t>
            </w:r>
          </w:p>
          <w:p w:rsidR="00D00F2B" w:rsidRPr="00077607" w:rsidRDefault="00D00F2B" w:rsidP="00D00F2B">
            <w:pPr>
              <w:rPr>
                <w:rFonts w:cs="Times New Roman"/>
              </w:rPr>
            </w:pPr>
            <w:r w:rsidRPr="00077607">
              <w:rPr>
                <w:rFonts w:cs="Times New Roman"/>
              </w:rPr>
              <w:t xml:space="preserve">процесса </w:t>
            </w:r>
          </w:p>
        </w:tc>
        <w:tc>
          <w:tcPr>
            <w:tcW w:w="3119" w:type="dxa"/>
          </w:tcPr>
          <w:p w:rsidR="00D00F2B" w:rsidRPr="00077607" w:rsidRDefault="00D00F2B" w:rsidP="00D00F2B">
            <w:pPr>
              <w:rPr>
                <w:rFonts w:cs="Times New Roman"/>
              </w:rPr>
            </w:pPr>
            <w:r w:rsidRPr="00077607">
              <w:rPr>
                <w:rFonts w:cs="Times New Roman"/>
              </w:rPr>
              <w:t xml:space="preserve">Обеспечивает эффективность учебно-воспитательного процесса </w:t>
            </w:r>
          </w:p>
        </w:tc>
        <w:tc>
          <w:tcPr>
            <w:tcW w:w="1842" w:type="dxa"/>
          </w:tcPr>
          <w:p w:rsidR="00D00F2B" w:rsidRPr="00077607" w:rsidRDefault="00D00F2B" w:rsidP="00D00F2B">
            <w:pPr>
              <w:rPr>
                <w:rFonts w:cs="Times New Roman"/>
              </w:rPr>
            </w:pPr>
            <w:r w:rsidRPr="00077607">
              <w:rPr>
                <w:rFonts w:cs="Times New Roman"/>
              </w:rPr>
              <w:t xml:space="preserve">— Знание современных средств и методов построения образовательного процесса; </w:t>
            </w:r>
          </w:p>
          <w:p w:rsidR="00D00F2B" w:rsidRPr="00077607" w:rsidRDefault="00D00F2B" w:rsidP="00D00F2B">
            <w:pPr>
              <w:rPr>
                <w:rFonts w:cs="Times New Roman"/>
              </w:rPr>
            </w:pPr>
            <w:r w:rsidRPr="00077607">
              <w:rPr>
                <w:rFonts w:cs="Times New Roman"/>
              </w:rPr>
              <w:t xml:space="preserve">— умение использовать средства и методы обучения, адекватные поставленным задачам, уровню </w:t>
            </w:r>
            <w:r w:rsidRPr="00077607">
              <w:rPr>
                <w:rFonts w:cs="Times New Roman"/>
              </w:rPr>
              <w:lastRenderedPageBreak/>
              <w:t xml:space="preserve">подготовленности обучающихся, их индивидуальным характеристикам; </w:t>
            </w:r>
          </w:p>
          <w:p w:rsidR="00D00F2B" w:rsidRPr="00077607" w:rsidRDefault="00D00F2B" w:rsidP="00D00F2B">
            <w:pPr>
              <w:rPr>
                <w:rFonts w:cs="Times New Roman"/>
              </w:rPr>
            </w:pPr>
            <w:r w:rsidRPr="00077607">
              <w:rPr>
                <w:rFonts w:cs="Times New Roman"/>
              </w:rPr>
              <w:t xml:space="preserve">— умение обосновать выбранные методы и средства обучения </w:t>
            </w:r>
          </w:p>
        </w:tc>
      </w:tr>
      <w:tr w:rsidR="00D00F2B" w:rsidRPr="00077607" w:rsidTr="00D00F2B">
        <w:trPr>
          <w:trHeight w:val="729"/>
        </w:trPr>
        <w:tc>
          <w:tcPr>
            <w:tcW w:w="1951" w:type="dxa"/>
          </w:tcPr>
          <w:p w:rsidR="00D00F2B" w:rsidRPr="00077607" w:rsidRDefault="00D00F2B" w:rsidP="00D00F2B">
            <w:pPr>
              <w:rPr>
                <w:rFonts w:cs="Times New Roman"/>
              </w:rPr>
            </w:pPr>
            <w:r w:rsidRPr="00077607">
              <w:rPr>
                <w:rFonts w:cs="Times New Roman"/>
              </w:rPr>
              <w:lastRenderedPageBreak/>
              <w:t xml:space="preserve">Компетентность в способах </w:t>
            </w:r>
          </w:p>
          <w:p w:rsidR="00D00F2B" w:rsidRPr="00077607" w:rsidRDefault="00D00F2B" w:rsidP="00D00F2B">
            <w:pPr>
              <w:rPr>
                <w:rFonts w:cs="Times New Roman"/>
              </w:rPr>
            </w:pPr>
            <w:r w:rsidRPr="00077607">
              <w:rPr>
                <w:rFonts w:cs="Times New Roman"/>
              </w:rPr>
              <w:t xml:space="preserve">умственной деятельности </w:t>
            </w:r>
          </w:p>
        </w:tc>
        <w:tc>
          <w:tcPr>
            <w:tcW w:w="3119" w:type="dxa"/>
          </w:tcPr>
          <w:p w:rsidR="00D00F2B" w:rsidRPr="00077607" w:rsidRDefault="00D00F2B" w:rsidP="00D00F2B">
            <w:pPr>
              <w:rPr>
                <w:rFonts w:cs="Times New Roman"/>
              </w:rPr>
            </w:pPr>
            <w:r w:rsidRPr="00077607">
              <w:rPr>
                <w:rFonts w:cs="Times New Roman"/>
              </w:rPr>
              <w:t xml:space="preserve">Характеризует уровень владения педагогом и обучающимися системой интеллектуальных операций </w:t>
            </w:r>
          </w:p>
        </w:tc>
        <w:tc>
          <w:tcPr>
            <w:tcW w:w="1842" w:type="dxa"/>
          </w:tcPr>
          <w:p w:rsidR="00D00F2B" w:rsidRPr="00077607" w:rsidRDefault="00D00F2B" w:rsidP="00D00F2B">
            <w:pPr>
              <w:rPr>
                <w:rFonts w:cs="Times New Roman"/>
              </w:rPr>
            </w:pPr>
            <w:r w:rsidRPr="00077607">
              <w:rPr>
                <w:rFonts w:cs="Times New Roman"/>
              </w:rPr>
              <w:t xml:space="preserve">— Знание системы интеллектуальных операций; </w:t>
            </w:r>
          </w:p>
          <w:p w:rsidR="00D00F2B" w:rsidRPr="00077607" w:rsidRDefault="00D00F2B" w:rsidP="00D00F2B">
            <w:pPr>
              <w:rPr>
                <w:rFonts w:cs="Times New Roman"/>
              </w:rPr>
            </w:pPr>
            <w:r w:rsidRPr="00077607">
              <w:rPr>
                <w:rFonts w:cs="Times New Roman"/>
              </w:rPr>
              <w:t xml:space="preserve">— владение интеллектуальными операциями; </w:t>
            </w:r>
          </w:p>
          <w:p w:rsidR="00D00F2B" w:rsidRPr="00077607" w:rsidRDefault="00D00F2B" w:rsidP="00D00F2B">
            <w:pPr>
              <w:rPr>
                <w:rFonts w:cs="Times New Roman"/>
              </w:rPr>
            </w:pPr>
            <w:r w:rsidRPr="00077607">
              <w:rPr>
                <w:rFonts w:cs="Times New Roman"/>
              </w:rPr>
              <w:t xml:space="preserve">— умение сформировать интеллектуальные операции у учеников; </w:t>
            </w:r>
          </w:p>
          <w:p w:rsidR="00D00F2B" w:rsidRPr="00077607" w:rsidRDefault="00D00F2B" w:rsidP="00D00F2B">
            <w:pPr>
              <w:rPr>
                <w:rFonts w:cs="Times New Roman"/>
              </w:rPr>
            </w:pPr>
            <w:r w:rsidRPr="00077607">
              <w:rPr>
                <w:rFonts w:cs="Times New Roman"/>
              </w:rPr>
              <w:t xml:space="preserve">— умение организовать использование интеллектуальных операций, адекватных </w:t>
            </w:r>
            <w:r w:rsidRPr="00077607">
              <w:rPr>
                <w:rFonts w:cs="Times New Roman"/>
              </w:rPr>
              <w:lastRenderedPageBreak/>
              <w:t xml:space="preserve">решаемой </w:t>
            </w:r>
          </w:p>
        </w:tc>
      </w:tr>
    </w:tbl>
    <w:p w:rsidR="00D00F2B" w:rsidRPr="00077607" w:rsidRDefault="00D00F2B" w:rsidP="00D00F2B">
      <w:pPr>
        <w:rPr>
          <w:rFonts w:cs="Times New Roman"/>
        </w:rPr>
      </w:pPr>
    </w:p>
    <w:p w:rsidR="00D00F2B" w:rsidRPr="00077607" w:rsidRDefault="00D00F2B" w:rsidP="00D00F2B">
      <w:pPr>
        <w:rPr>
          <w:rFonts w:cs="Times New Roman"/>
        </w:rPr>
      </w:pPr>
      <w:r w:rsidRPr="00077607">
        <w:rPr>
          <w:rFonts w:cs="Times New Roman"/>
        </w:rPr>
        <w:t>Механизмы создания психолого-педагогических условий реализации ООП ООО</w:t>
      </w:r>
    </w:p>
    <w:p w:rsidR="00D00F2B" w:rsidRPr="00077607" w:rsidRDefault="00D00F2B" w:rsidP="00D00F2B">
      <w:pPr>
        <w:rPr>
          <w:rFonts w:cs="Times New Roman"/>
        </w:rPr>
      </w:pPr>
    </w:p>
    <w:tbl>
      <w:tblPr>
        <w:tblW w:w="7230" w:type="dxa"/>
        <w:tblInd w:w="-34" w:type="dxa"/>
        <w:shd w:val="clear" w:color="auto" w:fill="FFFFFF"/>
        <w:tblLayout w:type="fixed"/>
        <w:tblCellMar>
          <w:left w:w="0" w:type="dxa"/>
          <w:right w:w="0" w:type="dxa"/>
        </w:tblCellMar>
        <w:tblLook w:val="04A0"/>
      </w:tblPr>
      <w:tblGrid>
        <w:gridCol w:w="2151"/>
        <w:gridCol w:w="1252"/>
        <w:gridCol w:w="1417"/>
        <w:gridCol w:w="1134"/>
        <w:gridCol w:w="1276"/>
      </w:tblGrid>
      <w:tr w:rsidR="00D00F2B" w:rsidRPr="00077607" w:rsidTr="00D00F2B">
        <w:tc>
          <w:tcPr>
            <w:tcW w:w="21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Основные направления психолого-педагогического сопровождения</w:t>
            </w:r>
          </w:p>
        </w:tc>
        <w:tc>
          <w:tcPr>
            <w:tcW w:w="125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индивидуальный</w:t>
            </w:r>
          </w:p>
          <w:p w:rsidR="00D00F2B" w:rsidRPr="00077607" w:rsidRDefault="00D00F2B" w:rsidP="00D00F2B">
            <w:pPr>
              <w:rPr>
                <w:rFonts w:cs="Times New Roman"/>
              </w:rPr>
            </w:pPr>
            <w:r w:rsidRPr="00077607">
              <w:rPr>
                <w:rFonts w:cs="Times New Roman"/>
              </w:rPr>
              <w:t>уровень</w:t>
            </w:r>
          </w:p>
          <w:p w:rsidR="00D00F2B" w:rsidRPr="00077607" w:rsidRDefault="00D00F2B" w:rsidP="00D00F2B">
            <w:pPr>
              <w:rPr>
                <w:rFonts w:cs="Times New Roman"/>
              </w:rPr>
            </w:pPr>
          </w:p>
        </w:tc>
        <w:tc>
          <w:tcPr>
            <w:tcW w:w="14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групповой уровень</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на уровне класса</w:t>
            </w: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на уровне школы</w:t>
            </w:r>
          </w:p>
        </w:tc>
      </w:tr>
      <w:tr w:rsidR="00D00F2B" w:rsidRPr="00077607" w:rsidTr="00D00F2B">
        <w:trPr>
          <w:trHeight w:val="277"/>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1. Сохранение и укрепление психологического здоровья</w:t>
            </w:r>
          </w:p>
        </w:tc>
        <w:tc>
          <w:tcPr>
            <w:tcW w:w="1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проведение индивидуальных консультаций с обучающимися, педагогами и родителями</w:t>
            </w:r>
          </w:p>
          <w:p w:rsidR="00D00F2B" w:rsidRPr="00077607" w:rsidRDefault="00D00F2B" w:rsidP="00D00F2B">
            <w:pPr>
              <w:rPr>
                <w:rFonts w:cs="Times New Roman"/>
              </w:rPr>
            </w:pPr>
            <w:r w:rsidRPr="00077607">
              <w:rPr>
                <w:rFonts w:cs="Times New Roman"/>
              </w:rPr>
              <w:t>- проведение диагностических мероприятий,</w:t>
            </w:r>
          </w:p>
          <w:p w:rsidR="00D00F2B" w:rsidRPr="00077607" w:rsidRDefault="00D00F2B" w:rsidP="00D00F2B">
            <w:pPr>
              <w:rPr>
                <w:rFonts w:cs="Times New Roman"/>
              </w:rPr>
            </w:pPr>
            <w:r w:rsidRPr="00077607">
              <w:rPr>
                <w:rFonts w:cs="Times New Roman"/>
              </w:rPr>
              <w:t xml:space="preserve">- профилактика школьной </w:t>
            </w:r>
            <w:r w:rsidRPr="00077607">
              <w:rPr>
                <w:rFonts w:cs="Times New Roman"/>
              </w:rPr>
              <w:lastRenderedPageBreak/>
              <w:t>дезадаптации (на этапе перехода в основную школу)</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 проведение тренингов, организация тематических и профилактических занятий,</w:t>
            </w:r>
          </w:p>
          <w:p w:rsidR="00D00F2B" w:rsidRPr="00077607" w:rsidRDefault="00D00F2B" w:rsidP="00D00F2B">
            <w:pPr>
              <w:rPr>
                <w:rFonts w:cs="Times New Roman"/>
              </w:rPr>
            </w:pPr>
            <w:r w:rsidRPr="00077607">
              <w:rPr>
                <w:rFonts w:cs="Times New Roman"/>
              </w:rPr>
              <w:t xml:space="preserve">- проведение тренингов с педагогами по профилактике эмоционального выгорания, проблеме </w:t>
            </w:r>
            <w:r w:rsidRPr="00077607">
              <w:rPr>
                <w:rFonts w:cs="Times New Roman"/>
              </w:rPr>
              <w:lastRenderedPageBreak/>
              <w:t>профессиональной деформации</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 проведение тренинговых занятий, организация тематических классных часов;</w:t>
            </w:r>
          </w:p>
          <w:p w:rsidR="00D00F2B" w:rsidRPr="00077607" w:rsidRDefault="00D00F2B" w:rsidP="00D00F2B">
            <w:pPr>
              <w:rPr>
                <w:rFonts w:cs="Times New Roman"/>
              </w:rPr>
            </w:pPr>
            <w:r w:rsidRPr="00077607">
              <w:rPr>
                <w:rFonts w:cs="Times New Roman"/>
              </w:rPr>
              <w:t>- проведение диагностических мероприятий с обучающимися</w:t>
            </w:r>
          </w:p>
          <w:p w:rsidR="00D00F2B" w:rsidRPr="00077607" w:rsidRDefault="00D00F2B" w:rsidP="00D00F2B">
            <w:pPr>
              <w:rPr>
                <w:rFonts w:cs="Times New Roman"/>
              </w:rPr>
            </w:pPr>
            <w:r w:rsidRPr="00077607">
              <w:rPr>
                <w:rFonts w:cs="Times New Roman"/>
              </w:rPr>
              <w:t xml:space="preserve">- </w:t>
            </w:r>
            <w:r w:rsidRPr="00077607">
              <w:rPr>
                <w:rFonts w:cs="Times New Roman"/>
              </w:rPr>
              <w:lastRenderedPageBreak/>
              <w:t>проведение релаксационных и динамических пауз в учебное время. </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 проведение общешкольных лекториев для родителей обучающихся</w:t>
            </w:r>
          </w:p>
          <w:p w:rsidR="00D00F2B" w:rsidRPr="00077607" w:rsidRDefault="00D00F2B" w:rsidP="00D00F2B">
            <w:pPr>
              <w:rPr>
                <w:rFonts w:cs="Times New Roman"/>
              </w:rPr>
            </w:pPr>
            <w:r w:rsidRPr="00077607">
              <w:rPr>
                <w:rFonts w:cs="Times New Roman"/>
              </w:rPr>
              <w:t xml:space="preserve">- проведение мероприятий, направленных на профилактику жестокого и противоправного </w:t>
            </w:r>
            <w:r w:rsidRPr="00077607">
              <w:rPr>
                <w:rFonts w:cs="Times New Roman"/>
              </w:rPr>
              <w:lastRenderedPageBreak/>
              <w:t>обращения с детьми;</w:t>
            </w:r>
          </w:p>
          <w:p w:rsidR="00D00F2B" w:rsidRPr="00077607" w:rsidRDefault="00D00F2B" w:rsidP="00D00F2B">
            <w:pPr>
              <w:rPr>
                <w:rFonts w:cs="Times New Roman"/>
              </w:rPr>
            </w:pPr>
            <w:r w:rsidRPr="00077607">
              <w:rPr>
                <w:rFonts w:cs="Times New Roman"/>
              </w:rPr>
              <w:t>-информационно-просветительская работа через сайт школы; </w:t>
            </w:r>
          </w:p>
        </w:tc>
      </w:tr>
      <w:tr w:rsidR="00D00F2B" w:rsidRPr="00077607" w:rsidTr="00D00F2B">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2. Формирование ценности здоровья и безопасности образа жизни</w:t>
            </w:r>
          </w:p>
        </w:tc>
        <w:tc>
          <w:tcPr>
            <w:tcW w:w="1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индивидуальная профилактическая работа с обучающимися;</w:t>
            </w:r>
          </w:p>
          <w:p w:rsidR="00D00F2B" w:rsidRPr="00077607" w:rsidRDefault="00D00F2B" w:rsidP="00D00F2B">
            <w:pPr>
              <w:rPr>
                <w:rFonts w:cs="Times New Roman"/>
              </w:rPr>
            </w:pPr>
            <w:r w:rsidRPr="00077607">
              <w:rPr>
                <w:rFonts w:cs="Times New Roman"/>
              </w:rPr>
              <w:t>- консультативная деятельность</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проведение групповой профилактической работы, направленной на формирование ценностного отношения обучающихся к своему здоровью</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организация тематических занятий, диспутов по проблеме здоровья и безопасности образа жизни</w:t>
            </w:r>
          </w:p>
          <w:p w:rsidR="00D00F2B" w:rsidRPr="00077607" w:rsidRDefault="00D00F2B" w:rsidP="00D00F2B">
            <w:pPr>
              <w:rPr>
                <w:rFonts w:cs="Times New Roman"/>
              </w:rPr>
            </w:pPr>
            <w:r w:rsidRPr="00077607">
              <w:rPr>
                <w:rFonts w:cs="Times New Roman"/>
              </w:rPr>
              <w:t>- диагностика ценностных ориентаций обучающихся</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проведение лекториев для родителей и педагогов</w:t>
            </w:r>
          </w:p>
          <w:p w:rsidR="00D00F2B" w:rsidRPr="00077607" w:rsidRDefault="00D00F2B" w:rsidP="00D00F2B">
            <w:pPr>
              <w:rPr>
                <w:rFonts w:cs="Times New Roman"/>
              </w:rPr>
            </w:pPr>
            <w:r w:rsidRPr="00077607">
              <w:rPr>
                <w:rFonts w:cs="Times New Roman"/>
              </w:rPr>
              <w:t>- сопровождение общешкольных тематических занятий</w:t>
            </w:r>
          </w:p>
          <w:p w:rsidR="00D00F2B" w:rsidRPr="00077607" w:rsidRDefault="00D00F2B" w:rsidP="00D00F2B">
            <w:pPr>
              <w:rPr>
                <w:rFonts w:cs="Times New Roman"/>
              </w:rPr>
            </w:pPr>
            <w:r w:rsidRPr="00077607">
              <w:rPr>
                <w:rFonts w:cs="Times New Roman"/>
              </w:rPr>
              <w:t xml:space="preserve">- информационно-просветительская работа через сайт </w:t>
            </w:r>
            <w:r w:rsidRPr="00077607">
              <w:rPr>
                <w:rFonts w:cs="Times New Roman"/>
              </w:rPr>
              <w:lastRenderedPageBreak/>
              <w:t>школы;</w:t>
            </w:r>
          </w:p>
        </w:tc>
      </w:tr>
      <w:tr w:rsidR="00D00F2B" w:rsidRPr="00077607" w:rsidTr="00D00F2B">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3. Выявление и поддержка одаренных детей</w:t>
            </w:r>
          </w:p>
        </w:tc>
        <w:tc>
          <w:tcPr>
            <w:tcW w:w="1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выявление детей с признаками одаренности</w:t>
            </w:r>
          </w:p>
          <w:p w:rsidR="00D00F2B" w:rsidRPr="00077607" w:rsidRDefault="00D00F2B" w:rsidP="00D00F2B">
            <w:pPr>
              <w:rPr>
                <w:rFonts w:cs="Times New Roman"/>
              </w:rPr>
            </w:pPr>
            <w:r w:rsidRPr="00077607">
              <w:rPr>
                <w:rFonts w:cs="Times New Roman"/>
              </w:rPr>
              <w:t>- создание условий для раскрытия потенциала одаренного обучающегося</w:t>
            </w:r>
          </w:p>
          <w:p w:rsidR="00D00F2B" w:rsidRPr="00077607" w:rsidRDefault="00D00F2B" w:rsidP="00D00F2B">
            <w:pPr>
              <w:rPr>
                <w:rFonts w:cs="Times New Roman"/>
              </w:rPr>
            </w:pPr>
            <w:r w:rsidRPr="00077607">
              <w:rPr>
                <w:rFonts w:cs="Times New Roman"/>
              </w:rPr>
              <w:t>- психологическая поддержка участников олимпиад</w:t>
            </w:r>
          </w:p>
          <w:p w:rsidR="00D00F2B" w:rsidRPr="00077607" w:rsidRDefault="00D00F2B" w:rsidP="00D00F2B">
            <w:pPr>
              <w:rPr>
                <w:rFonts w:cs="Times New Roman"/>
              </w:rPr>
            </w:pPr>
            <w:r w:rsidRPr="00077607">
              <w:rPr>
                <w:rFonts w:cs="Times New Roman"/>
              </w:rPr>
              <w:t xml:space="preserve">- индивидуализация и дифференциация </w:t>
            </w:r>
            <w:r w:rsidRPr="00077607">
              <w:rPr>
                <w:rFonts w:cs="Times New Roman"/>
              </w:rPr>
              <w:lastRenderedPageBreak/>
              <w:t>обучения</w:t>
            </w:r>
          </w:p>
          <w:p w:rsidR="00D00F2B" w:rsidRPr="00077607" w:rsidRDefault="00D00F2B" w:rsidP="00D00F2B">
            <w:pPr>
              <w:rPr>
                <w:rFonts w:cs="Times New Roman"/>
              </w:rPr>
            </w:pPr>
            <w:r w:rsidRPr="00077607">
              <w:rPr>
                <w:rFonts w:cs="Times New Roman"/>
              </w:rPr>
              <w:t>- индивидуальная работа с родителями (по мере необходимости)</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 проведение тренинговой работы с одаренными детьми</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проведение диагностических мероприятий с обучающимися класса</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оказание консультативной помощи педагогам, родителям и обучающимся;</w:t>
            </w:r>
          </w:p>
          <w:p w:rsidR="00D00F2B" w:rsidRPr="00077607" w:rsidRDefault="00D00F2B" w:rsidP="00D00F2B">
            <w:pPr>
              <w:rPr>
                <w:rFonts w:cs="Times New Roman"/>
              </w:rPr>
            </w:pPr>
            <w:r w:rsidRPr="00077607">
              <w:rPr>
                <w:rFonts w:cs="Times New Roman"/>
              </w:rPr>
              <w:t>- содействие в построении педагогами информационно-образовательных материалов для одаренного обучающегося</w:t>
            </w:r>
          </w:p>
          <w:p w:rsidR="00D00F2B" w:rsidRPr="00077607" w:rsidRDefault="00D00F2B" w:rsidP="00D00F2B">
            <w:pPr>
              <w:rPr>
                <w:rFonts w:cs="Times New Roman"/>
              </w:rPr>
            </w:pPr>
            <w:r w:rsidRPr="00077607">
              <w:rPr>
                <w:rFonts w:cs="Times New Roman"/>
              </w:rPr>
              <w:t>- проведение тематических лекториев для родител</w:t>
            </w:r>
            <w:r w:rsidRPr="00077607">
              <w:rPr>
                <w:rFonts w:cs="Times New Roman"/>
              </w:rPr>
              <w:lastRenderedPageBreak/>
              <w:t>ей и педагогов</w:t>
            </w:r>
          </w:p>
        </w:tc>
      </w:tr>
      <w:tr w:rsidR="00D00F2B" w:rsidRPr="00077607" w:rsidTr="00D00F2B">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4. Формирование коммуникативных навыков в разновозрастной среде и среде сверстников</w:t>
            </w:r>
          </w:p>
        </w:tc>
        <w:tc>
          <w:tcPr>
            <w:tcW w:w="1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проведение диагностических мероприятий</w:t>
            </w:r>
          </w:p>
          <w:p w:rsidR="00D00F2B" w:rsidRPr="00077607" w:rsidRDefault="00D00F2B" w:rsidP="00D00F2B">
            <w:pPr>
              <w:rPr>
                <w:rFonts w:cs="Times New Roman"/>
              </w:rPr>
            </w:pPr>
            <w:r w:rsidRPr="00077607">
              <w:rPr>
                <w:rFonts w:cs="Times New Roman"/>
              </w:rPr>
              <w:t>- проведение индивидуальных консультаций с обучающимися, педагогами и родителями</w:t>
            </w:r>
          </w:p>
          <w:p w:rsidR="00D00F2B" w:rsidRPr="00077607" w:rsidRDefault="00D00F2B" w:rsidP="00D00F2B">
            <w:pPr>
              <w:rPr>
                <w:rFonts w:cs="Times New Roman"/>
              </w:rPr>
            </w:pPr>
            <w:r w:rsidRPr="00077607">
              <w:rPr>
                <w:rFonts w:cs="Times New Roman"/>
              </w:rPr>
              <w:t> </w:t>
            </w:r>
          </w:p>
          <w:p w:rsidR="00D00F2B" w:rsidRPr="00077607" w:rsidRDefault="00D00F2B" w:rsidP="00D00F2B">
            <w:pPr>
              <w:rPr>
                <w:rFonts w:cs="Times New Roman"/>
              </w:rPr>
            </w:pPr>
            <w:r w:rsidRPr="00077607">
              <w:rPr>
                <w:rFonts w:cs="Times New Roman"/>
              </w:rPr>
              <w:t> </w:t>
            </w:r>
          </w:p>
          <w:p w:rsidR="00D00F2B" w:rsidRPr="00077607" w:rsidRDefault="00D00F2B" w:rsidP="00D00F2B">
            <w:pPr>
              <w:rPr>
                <w:rFonts w:cs="Times New Roman"/>
              </w:rPr>
            </w:pPr>
            <w:r w:rsidRPr="00077607">
              <w:rPr>
                <w:rFonts w:cs="Times New Roman"/>
              </w:rPr>
              <w:t> </w:t>
            </w:r>
          </w:p>
          <w:p w:rsidR="00D00F2B" w:rsidRPr="00077607" w:rsidRDefault="00D00F2B" w:rsidP="00D00F2B">
            <w:pPr>
              <w:rPr>
                <w:rFonts w:cs="Times New Roman"/>
              </w:rPr>
            </w:pPr>
            <w:r w:rsidRPr="00077607">
              <w:rPr>
                <w:rFonts w:cs="Times New Roman"/>
              </w:rPr>
              <w:t> </w:t>
            </w:r>
          </w:p>
          <w:p w:rsidR="00D00F2B" w:rsidRPr="00077607" w:rsidRDefault="00D00F2B" w:rsidP="00D00F2B">
            <w:pPr>
              <w:rPr>
                <w:rFonts w:cs="Times New Roman"/>
              </w:rPr>
            </w:pPr>
            <w:r w:rsidRPr="00077607">
              <w:rPr>
                <w:rFonts w:cs="Times New Roman"/>
              </w:rPr>
              <w:t>  </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организация тематических и профилактических занятий;</w:t>
            </w:r>
          </w:p>
          <w:p w:rsidR="00D00F2B" w:rsidRPr="00077607" w:rsidRDefault="00D00F2B" w:rsidP="00D00F2B">
            <w:pPr>
              <w:rPr>
                <w:rFonts w:cs="Times New Roman"/>
              </w:rPr>
            </w:pPr>
            <w:r w:rsidRPr="00077607">
              <w:rPr>
                <w:rFonts w:cs="Times New Roman"/>
              </w:rPr>
              <w:t>- проведение коррекционно-развивающих занятий с элементами тренинга, направленных на повышение уровня коммуникативных навыков;</w:t>
            </w:r>
          </w:p>
          <w:p w:rsidR="00D00F2B" w:rsidRPr="00077607" w:rsidRDefault="00D00F2B" w:rsidP="00D00F2B">
            <w:pPr>
              <w:rPr>
                <w:rFonts w:cs="Times New Roman"/>
              </w:rPr>
            </w:pPr>
            <w:r w:rsidRPr="00077607">
              <w:rPr>
                <w:rFonts w:cs="Times New Roman"/>
              </w:rPr>
              <w:t> </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диагностика сформированности коммуникативных умений и навыков обучающихся класса;</w:t>
            </w:r>
          </w:p>
          <w:p w:rsidR="00D00F2B" w:rsidRPr="00077607" w:rsidRDefault="00D00F2B" w:rsidP="00D00F2B">
            <w:pPr>
              <w:rPr>
                <w:rFonts w:cs="Times New Roman"/>
              </w:rPr>
            </w:pPr>
            <w:r w:rsidRPr="00077607">
              <w:rPr>
                <w:rFonts w:cs="Times New Roman"/>
              </w:rPr>
              <w:t>- организация тематических и профилактических занятий;</w:t>
            </w:r>
          </w:p>
          <w:p w:rsidR="00D00F2B" w:rsidRPr="00077607" w:rsidRDefault="00D00F2B" w:rsidP="00D00F2B">
            <w:pPr>
              <w:rPr>
                <w:rFonts w:cs="Times New Roman"/>
              </w:rPr>
            </w:pPr>
            <w:r w:rsidRPr="00077607">
              <w:rPr>
                <w:rFonts w:cs="Times New Roman"/>
              </w:rPr>
              <w:t xml:space="preserve">- </w:t>
            </w:r>
            <w:r w:rsidRPr="00077607">
              <w:rPr>
                <w:rFonts w:cs="Times New Roman"/>
              </w:rPr>
              <w:lastRenderedPageBreak/>
              <w:t>проведение коррекционно-развивающих занятий с элементами тренинга, направленных на повышение уровня коммуникативных навыков;</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 оказание консультативной помощи педагогам и родителям;</w:t>
            </w:r>
          </w:p>
          <w:p w:rsidR="00D00F2B" w:rsidRPr="00077607" w:rsidRDefault="00D00F2B" w:rsidP="00D00F2B">
            <w:pPr>
              <w:rPr>
                <w:rFonts w:cs="Times New Roman"/>
              </w:rPr>
            </w:pPr>
            <w:r w:rsidRPr="00077607">
              <w:rPr>
                <w:rFonts w:cs="Times New Roman"/>
              </w:rPr>
              <w:t>- проведение тематических лекториев для родителей и педагогов;</w:t>
            </w:r>
          </w:p>
          <w:p w:rsidR="00D00F2B" w:rsidRPr="00077607" w:rsidRDefault="00D00F2B" w:rsidP="00D00F2B">
            <w:pPr>
              <w:rPr>
                <w:rFonts w:cs="Times New Roman"/>
              </w:rPr>
            </w:pPr>
            <w:r w:rsidRPr="00077607">
              <w:rPr>
                <w:rFonts w:cs="Times New Roman"/>
              </w:rPr>
              <w:t xml:space="preserve">- информационно-просветительская работа </w:t>
            </w:r>
            <w:r w:rsidRPr="00077607">
              <w:rPr>
                <w:rFonts w:cs="Times New Roman"/>
              </w:rPr>
              <w:lastRenderedPageBreak/>
              <w:t>через сайт школы;</w:t>
            </w:r>
          </w:p>
          <w:p w:rsidR="00D00F2B" w:rsidRPr="00077607" w:rsidRDefault="00D00F2B" w:rsidP="00D00F2B">
            <w:pPr>
              <w:rPr>
                <w:rFonts w:cs="Times New Roman"/>
              </w:rPr>
            </w:pPr>
            <w:r w:rsidRPr="00077607">
              <w:rPr>
                <w:rFonts w:cs="Times New Roman"/>
              </w:rPr>
              <w:t> </w:t>
            </w:r>
          </w:p>
          <w:p w:rsidR="00D00F2B" w:rsidRPr="00077607" w:rsidRDefault="00D00F2B" w:rsidP="00D00F2B">
            <w:pPr>
              <w:rPr>
                <w:rFonts w:cs="Times New Roman"/>
              </w:rPr>
            </w:pPr>
            <w:r w:rsidRPr="00077607">
              <w:rPr>
                <w:rFonts w:cs="Times New Roman"/>
              </w:rPr>
              <w:t> </w:t>
            </w:r>
          </w:p>
        </w:tc>
      </w:tr>
      <w:tr w:rsidR="00D00F2B" w:rsidRPr="00077607" w:rsidTr="00D00F2B">
        <w:trPr>
          <w:trHeight w:val="155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5. Обеспечение осознанного и ответственного выбора дальнейшей профессиональной сферы деятельности</w:t>
            </w:r>
          </w:p>
          <w:p w:rsidR="00D00F2B" w:rsidRPr="00077607" w:rsidRDefault="00D00F2B" w:rsidP="00D00F2B">
            <w:pPr>
              <w:rPr>
                <w:rFonts w:cs="Times New Roman"/>
              </w:rPr>
            </w:pPr>
            <w:r w:rsidRPr="00077607">
              <w:rPr>
                <w:rFonts w:cs="Times New Roman"/>
              </w:rPr>
              <w:t> </w:t>
            </w:r>
          </w:p>
          <w:p w:rsidR="00D00F2B" w:rsidRPr="00077607" w:rsidRDefault="00D00F2B" w:rsidP="00D00F2B">
            <w:pPr>
              <w:rPr>
                <w:rFonts w:cs="Times New Roman"/>
              </w:rPr>
            </w:pPr>
            <w:r w:rsidRPr="00077607">
              <w:rPr>
                <w:rFonts w:cs="Times New Roman"/>
              </w:rPr>
              <w:t> </w:t>
            </w:r>
          </w:p>
        </w:tc>
        <w:tc>
          <w:tcPr>
            <w:tcW w:w="1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проведение диагностических мероприятий</w:t>
            </w:r>
          </w:p>
          <w:p w:rsidR="00D00F2B" w:rsidRPr="00077607" w:rsidRDefault="00D00F2B" w:rsidP="00D00F2B">
            <w:pPr>
              <w:rPr>
                <w:rFonts w:cs="Times New Roman"/>
              </w:rPr>
            </w:pPr>
            <w:r w:rsidRPr="00077607">
              <w:rPr>
                <w:rFonts w:cs="Times New Roman"/>
              </w:rPr>
              <w:t>- проведение индивидуальных консультаций с обучаю</w:t>
            </w:r>
            <w:r w:rsidRPr="00077607">
              <w:rPr>
                <w:rFonts w:cs="Times New Roman"/>
              </w:rPr>
              <w:lastRenderedPageBreak/>
              <w:t>щимися и родителями</w:t>
            </w:r>
          </w:p>
          <w:p w:rsidR="00D00F2B" w:rsidRPr="00077607" w:rsidRDefault="00D00F2B" w:rsidP="00D00F2B">
            <w:pPr>
              <w:rPr>
                <w:rFonts w:cs="Times New Roman"/>
              </w:rPr>
            </w:pPr>
            <w:r w:rsidRPr="00077607">
              <w:rPr>
                <w:rFonts w:cs="Times New Roman"/>
              </w:rPr>
              <w:t> </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 проведение тренингов, организация тематических и профилактических занятий,</w:t>
            </w:r>
          </w:p>
          <w:p w:rsidR="00D00F2B" w:rsidRPr="00077607" w:rsidRDefault="00D00F2B" w:rsidP="00D00F2B">
            <w:pPr>
              <w:rPr>
                <w:rFonts w:cs="Times New Roman"/>
              </w:rPr>
            </w:pPr>
            <w:r w:rsidRPr="00077607">
              <w:rPr>
                <w:rFonts w:cs="Times New Roman"/>
              </w:rPr>
              <w:t> </w:t>
            </w:r>
          </w:p>
          <w:p w:rsidR="00D00F2B" w:rsidRPr="00077607" w:rsidRDefault="00D00F2B" w:rsidP="00D00F2B">
            <w:pPr>
              <w:rPr>
                <w:rFonts w:cs="Times New Roman"/>
              </w:rPr>
            </w:pPr>
            <w:r w:rsidRPr="00077607">
              <w:rPr>
                <w:rFonts w:cs="Times New Roman"/>
              </w:rPr>
              <w:t> </w:t>
            </w:r>
          </w:p>
          <w:p w:rsidR="00D00F2B" w:rsidRPr="00077607" w:rsidRDefault="00D00F2B" w:rsidP="00D00F2B">
            <w:pPr>
              <w:rPr>
                <w:rFonts w:cs="Times New Roman"/>
              </w:rPr>
            </w:pPr>
            <w:r w:rsidRPr="00077607">
              <w:rPr>
                <w:rFonts w:cs="Times New Roman"/>
              </w:rPr>
              <w:lastRenderedPageBreak/>
              <w:t> </w:t>
            </w:r>
          </w:p>
          <w:p w:rsidR="00D00F2B" w:rsidRPr="00077607" w:rsidRDefault="00D00F2B" w:rsidP="00D00F2B">
            <w:pPr>
              <w:rPr>
                <w:rFonts w:cs="Times New Roman"/>
              </w:rPr>
            </w:pPr>
            <w:r w:rsidRPr="00077607">
              <w:rPr>
                <w:rFonts w:cs="Times New Roman"/>
              </w:rPr>
              <w:t> </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 проведение диагностических мероприятий с обучающимися</w:t>
            </w:r>
          </w:p>
          <w:p w:rsidR="00D00F2B" w:rsidRPr="00077607" w:rsidRDefault="00D00F2B" w:rsidP="00D00F2B">
            <w:pPr>
              <w:rPr>
                <w:rFonts w:cs="Times New Roman"/>
              </w:rPr>
            </w:pPr>
            <w:r w:rsidRPr="00077607">
              <w:rPr>
                <w:rFonts w:cs="Times New Roman"/>
              </w:rPr>
              <w:t xml:space="preserve">- проведение тренинговых </w:t>
            </w:r>
            <w:r w:rsidRPr="00077607">
              <w:rPr>
                <w:rFonts w:cs="Times New Roman"/>
              </w:rPr>
              <w:lastRenderedPageBreak/>
              <w:t>занятий, организация тематических классных часов;</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 оказание консультативной помощи педагогам, родителям и обучающимся;</w:t>
            </w:r>
          </w:p>
          <w:p w:rsidR="00D00F2B" w:rsidRPr="00077607" w:rsidRDefault="00D00F2B" w:rsidP="00D00F2B">
            <w:pPr>
              <w:rPr>
                <w:rFonts w:cs="Times New Roman"/>
              </w:rPr>
            </w:pPr>
            <w:r w:rsidRPr="00077607">
              <w:rPr>
                <w:rFonts w:cs="Times New Roman"/>
              </w:rPr>
              <w:t>- проведение тематич</w:t>
            </w:r>
            <w:r w:rsidRPr="00077607">
              <w:rPr>
                <w:rFonts w:cs="Times New Roman"/>
              </w:rPr>
              <w:lastRenderedPageBreak/>
              <w:t>еских лекториев для родителей и педагогов;</w:t>
            </w:r>
          </w:p>
          <w:p w:rsidR="00D00F2B" w:rsidRPr="00077607" w:rsidRDefault="00D00F2B" w:rsidP="00D00F2B">
            <w:pPr>
              <w:rPr>
                <w:rFonts w:cs="Times New Roman"/>
              </w:rPr>
            </w:pPr>
            <w:r w:rsidRPr="00077607">
              <w:rPr>
                <w:rFonts w:cs="Times New Roman"/>
              </w:rPr>
              <w:t>- информационно-просветительская работа через сайт школы;</w:t>
            </w:r>
          </w:p>
        </w:tc>
      </w:tr>
      <w:tr w:rsidR="00D00F2B" w:rsidRPr="00077607" w:rsidTr="00D00F2B">
        <w:trPr>
          <w:trHeight w:val="83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6. Мониторинг возможностей и способностей обучающихся</w:t>
            </w:r>
          </w:p>
        </w:tc>
        <w:tc>
          <w:tcPr>
            <w:tcW w:w="1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проведение диагностических мероприятий</w:t>
            </w:r>
          </w:p>
          <w:p w:rsidR="00D00F2B" w:rsidRPr="00077607" w:rsidRDefault="00D00F2B" w:rsidP="00D00F2B">
            <w:pPr>
              <w:rPr>
                <w:rFonts w:cs="Times New Roman"/>
              </w:rPr>
            </w:pPr>
            <w:r w:rsidRPr="00077607">
              <w:rPr>
                <w:rFonts w:cs="Times New Roman"/>
              </w:rPr>
              <w:t>- проведение индивидуальных консультаций с обучающимися и родителями</w:t>
            </w:r>
          </w:p>
          <w:p w:rsidR="00D00F2B" w:rsidRPr="00077607" w:rsidRDefault="00D00F2B" w:rsidP="00D00F2B">
            <w:pPr>
              <w:rPr>
                <w:rFonts w:cs="Times New Roman"/>
              </w:rPr>
            </w:pPr>
            <w:r w:rsidRPr="00077607">
              <w:rPr>
                <w:rFonts w:cs="Times New Roman"/>
              </w:rPr>
              <w:t> </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проведение групповой профилактической работы, направленной на коррекцию выявленных затруднений и проблем обучающихся</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проведение диагностических мероприятий с обучающимися</w:t>
            </w:r>
          </w:p>
          <w:p w:rsidR="00D00F2B" w:rsidRPr="00077607" w:rsidRDefault="00D00F2B" w:rsidP="00D00F2B">
            <w:pPr>
              <w:rPr>
                <w:rFonts w:cs="Times New Roman"/>
              </w:rPr>
            </w:pPr>
            <w:r w:rsidRPr="00077607">
              <w:rPr>
                <w:rFonts w:cs="Times New Roman"/>
              </w:rPr>
              <w:t>- проведение групповой профилактической работы, направ</w:t>
            </w:r>
            <w:r w:rsidRPr="00077607">
              <w:rPr>
                <w:rFonts w:cs="Times New Roman"/>
              </w:rPr>
              <w:lastRenderedPageBreak/>
              <w:t>ленной на коррекцию выявленных затруднений и проблем обучающихся</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 оказание консультативной помощи педагогам, родителям и обучающимся;</w:t>
            </w:r>
          </w:p>
          <w:p w:rsidR="00D00F2B" w:rsidRPr="00077607" w:rsidRDefault="00D00F2B" w:rsidP="00D00F2B">
            <w:pPr>
              <w:rPr>
                <w:rFonts w:cs="Times New Roman"/>
              </w:rPr>
            </w:pPr>
            <w:r w:rsidRPr="00077607">
              <w:rPr>
                <w:rFonts w:cs="Times New Roman"/>
              </w:rPr>
              <w:t>- проведение тематических лекториев для родителей и педагого</w:t>
            </w:r>
            <w:r w:rsidRPr="00077607">
              <w:rPr>
                <w:rFonts w:cs="Times New Roman"/>
              </w:rPr>
              <w:lastRenderedPageBreak/>
              <w:t>в;</w:t>
            </w:r>
          </w:p>
          <w:p w:rsidR="00D00F2B" w:rsidRPr="00077607" w:rsidRDefault="00D00F2B" w:rsidP="00D00F2B">
            <w:pPr>
              <w:rPr>
                <w:rFonts w:cs="Times New Roman"/>
              </w:rPr>
            </w:pPr>
            <w:r w:rsidRPr="00077607">
              <w:rPr>
                <w:rFonts w:cs="Times New Roman"/>
              </w:rPr>
              <w:t>-информационно-просветительская работа с педагогами и родителями</w:t>
            </w:r>
          </w:p>
        </w:tc>
      </w:tr>
      <w:tr w:rsidR="00D00F2B" w:rsidRPr="00077607" w:rsidTr="00D00F2B">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7. Выявление и поддержка детей с особыми образовательными потребностями</w:t>
            </w:r>
          </w:p>
        </w:tc>
        <w:tc>
          <w:tcPr>
            <w:tcW w:w="1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проведение диагностических мероприятий;</w:t>
            </w:r>
          </w:p>
          <w:p w:rsidR="00D00F2B" w:rsidRPr="00077607" w:rsidRDefault="00D00F2B" w:rsidP="00D00F2B">
            <w:pPr>
              <w:rPr>
                <w:rFonts w:cs="Times New Roman"/>
              </w:rPr>
            </w:pPr>
            <w:r w:rsidRPr="00077607">
              <w:rPr>
                <w:rFonts w:cs="Times New Roman"/>
              </w:rPr>
              <w:t>- разработка индивидуального маршрута психолого-педагогического сопровождения ребенка с особым</w:t>
            </w:r>
            <w:r w:rsidRPr="00077607">
              <w:rPr>
                <w:rFonts w:cs="Times New Roman"/>
              </w:rPr>
              <w:lastRenderedPageBreak/>
              <w:t>и индивидуальными потребностями;</w:t>
            </w:r>
          </w:p>
          <w:p w:rsidR="00D00F2B" w:rsidRPr="00077607" w:rsidRDefault="00D00F2B" w:rsidP="00D00F2B">
            <w:pPr>
              <w:rPr>
                <w:rFonts w:cs="Times New Roman"/>
              </w:rPr>
            </w:pPr>
            <w:r w:rsidRPr="00077607">
              <w:rPr>
                <w:rFonts w:cs="Times New Roman"/>
              </w:rPr>
              <w:t>- проведение индивидуальных консультаций с обучающимися и родителями;</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 организация учебного процесса с учетом психофизических возможностей детей с особыми образовательными потребностями</w:t>
            </w:r>
          </w:p>
          <w:p w:rsidR="00D00F2B" w:rsidRPr="00077607" w:rsidRDefault="00D00F2B" w:rsidP="00D00F2B">
            <w:pPr>
              <w:rPr>
                <w:rFonts w:cs="Times New Roman"/>
              </w:rPr>
            </w:pPr>
            <w:r w:rsidRPr="00077607">
              <w:rPr>
                <w:rFonts w:cs="Times New Roman"/>
              </w:rPr>
              <w:t> </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проведение диагностических мероприятий с обучающимися</w:t>
            </w:r>
          </w:p>
          <w:p w:rsidR="00D00F2B" w:rsidRPr="00077607" w:rsidRDefault="00D00F2B" w:rsidP="00D00F2B">
            <w:pPr>
              <w:rPr>
                <w:rFonts w:cs="Times New Roman"/>
              </w:rPr>
            </w:pPr>
            <w:r w:rsidRPr="00077607">
              <w:rPr>
                <w:rFonts w:cs="Times New Roman"/>
              </w:rPr>
              <w:t>- организация учебного процесса с учетом психофизических возможностей детей с особым</w:t>
            </w:r>
            <w:r w:rsidRPr="00077607">
              <w:rPr>
                <w:rFonts w:cs="Times New Roman"/>
              </w:rPr>
              <w:lastRenderedPageBreak/>
              <w:t>и образовательными потребностями</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 организация учебного процесса с учетом психофизических возможностей детей с особыми образовательными потребностями</w:t>
            </w:r>
          </w:p>
          <w:p w:rsidR="00D00F2B" w:rsidRPr="00077607" w:rsidRDefault="00D00F2B" w:rsidP="00D00F2B">
            <w:pPr>
              <w:rPr>
                <w:rFonts w:cs="Times New Roman"/>
              </w:rPr>
            </w:pPr>
            <w:r w:rsidRPr="00077607">
              <w:rPr>
                <w:rFonts w:cs="Times New Roman"/>
              </w:rPr>
              <w:t xml:space="preserve">- оказание консультативной </w:t>
            </w:r>
            <w:r w:rsidRPr="00077607">
              <w:rPr>
                <w:rFonts w:cs="Times New Roman"/>
              </w:rPr>
              <w:lastRenderedPageBreak/>
              <w:t>помощи педагогам, родителям и обучающимся;</w:t>
            </w:r>
          </w:p>
          <w:p w:rsidR="00D00F2B" w:rsidRPr="00077607" w:rsidRDefault="00D00F2B" w:rsidP="00D00F2B">
            <w:pPr>
              <w:rPr>
                <w:rFonts w:cs="Times New Roman"/>
              </w:rPr>
            </w:pPr>
            <w:r w:rsidRPr="00077607">
              <w:rPr>
                <w:rFonts w:cs="Times New Roman"/>
              </w:rPr>
              <w:t>- информационно-просветительская работа с педагогами и родителями.</w:t>
            </w:r>
          </w:p>
        </w:tc>
      </w:tr>
      <w:tr w:rsidR="00D00F2B" w:rsidRPr="00077607" w:rsidTr="00D00F2B">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8. Мониторинг возможностей и способностей педагогических кадров для эффективного введения и реализации ФГОС ООО</w:t>
            </w:r>
          </w:p>
        </w:tc>
        <w:tc>
          <w:tcPr>
            <w:tcW w:w="1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t>- проведение диагностических мероприятий;</w:t>
            </w:r>
          </w:p>
          <w:p w:rsidR="00D00F2B" w:rsidRPr="00077607" w:rsidRDefault="00D00F2B" w:rsidP="00D00F2B">
            <w:pPr>
              <w:rPr>
                <w:rFonts w:cs="Times New Roman"/>
              </w:rPr>
            </w:pPr>
            <w:r w:rsidRPr="00077607">
              <w:rPr>
                <w:rFonts w:cs="Times New Roman"/>
              </w:rPr>
              <w:t>- проведение индивидуальных консультаций с педагогами;</w:t>
            </w:r>
          </w:p>
          <w:p w:rsidR="00D00F2B" w:rsidRPr="00077607" w:rsidRDefault="00D00F2B" w:rsidP="00D00F2B">
            <w:pPr>
              <w:rPr>
                <w:rFonts w:cs="Times New Roman"/>
              </w:rPr>
            </w:pPr>
            <w:r w:rsidRPr="00077607">
              <w:rPr>
                <w:rFonts w:cs="Times New Roman"/>
              </w:rPr>
              <w:t xml:space="preserve">- индивидуальная </w:t>
            </w:r>
            <w:r w:rsidRPr="00077607">
              <w:rPr>
                <w:rFonts w:cs="Times New Roman"/>
              </w:rPr>
              <w:lastRenderedPageBreak/>
              <w:t>коррекционная работа с педагогами;</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 оказание консультативной помощи администрации ОУ, педагогам;</w:t>
            </w:r>
          </w:p>
          <w:p w:rsidR="00D00F2B" w:rsidRPr="00077607" w:rsidRDefault="00D00F2B" w:rsidP="00D00F2B">
            <w:pPr>
              <w:rPr>
                <w:rFonts w:cs="Times New Roman"/>
              </w:rPr>
            </w:pPr>
            <w:r w:rsidRPr="00077607">
              <w:rPr>
                <w:rFonts w:cs="Times New Roman"/>
              </w:rPr>
              <w:t>- проведение тематических лекториев для педагогов;</w:t>
            </w:r>
          </w:p>
          <w:p w:rsidR="00D00F2B" w:rsidRPr="00077607" w:rsidRDefault="00D00F2B" w:rsidP="00D00F2B">
            <w:pPr>
              <w:rPr>
                <w:rFonts w:cs="Times New Roman"/>
              </w:rPr>
            </w:pPr>
            <w:r w:rsidRPr="00077607">
              <w:rPr>
                <w:rFonts w:cs="Times New Roman"/>
              </w:rPr>
              <w:t xml:space="preserve">- </w:t>
            </w:r>
            <w:r w:rsidRPr="00077607">
              <w:rPr>
                <w:rFonts w:cs="Times New Roman"/>
              </w:rPr>
              <w:lastRenderedPageBreak/>
              <w:t>проведение групповой профилактической работы, направленной на коррекцию выявленных затруднений и проблем;</w:t>
            </w:r>
          </w:p>
          <w:p w:rsidR="00D00F2B" w:rsidRPr="00077607" w:rsidRDefault="00D00F2B" w:rsidP="00D00F2B">
            <w:pPr>
              <w:rPr>
                <w:rFonts w:cs="Times New Roman"/>
              </w:rPr>
            </w:pPr>
            <w:r w:rsidRPr="00077607">
              <w:rPr>
                <w:rFonts w:cs="Times New Roman"/>
              </w:rPr>
              <w:t>- тренинги</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 проведение диагностических мероприятий;</w:t>
            </w:r>
          </w:p>
          <w:p w:rsidR="00D00F2B" w:rsidRPr="00077607" w:rsidRDefault="00D00F2B" w:rsidP="00D00F2B">
            <w:pPr>
              <w:rPr>
                <w:rFonts w:cs="Times New Roman"/>
              </w:rPr>
            </w:pPr>
            <w:r w:rsidRPr="00077607">
              <w:rPr>
                <w:rFonts w:cs="Times New Roman"/>
              </w:rPr>
              <w:t>- оказание консультативной помощи администрации ОУ, педагог</w:t>
            </w:r>
            <w:r w:rsidRPr="00077607">
              <w:rPr>
                <w:rFonts w:cs="Times New Roman"/>
              </w:rPr>
              <w:lastRenderedPageBreak/>
              <w:t>ам;</w:t>
            </w:r>
          </w:p>
          <w:p w:rsidR="00D00F2B" w:rsidRPr="00077607" w:rsidRDefault="00D00F2B" w:rsidP="00D00F2B">
            <w:pPr>
              <w:rPr>
                <w:rFonts w:cs="Times New Roman"/>
              </w:rPr>
            </w:pPr>
            <w:r w:rsidRPr="00077607">
              <w:rPr>
                <w:rFonts w:cs="Times New Roman"/>
              </w:rPr>
              <w:t>- проведение тематических лекториев для педагогов;</w:t>
            </w:r>
          </w:p>
          <w:p w:rsidR="00D00F2B" w:rsidRPr="00077607" w:rsidRDefault="00D00F2B" w:rsidP="00D00F2B">
            <w:pPr>
              <w:rPr>
                <w:rFonts w:cs="Times New Roman"/>
              </w:rPr>
            </w:pPr>
            <w:r w:rsidRPr="00077607">
              <w:rPr>
                <w:rFonts w:cs="Times New Roman"/>
              </w:rPr>
              <w:t>- проведение групповой профилактической работы, направленной на коррекцию выявленных затруднений и проблем;</w:t>
            </w:r>
          </w:p>
          <w:p w:rsidR="00D00F2B" w:rsidRPr="00077607" w:rsidRDefault="00D00F2B" w:rsidP="00D00F2B">
            <w:pPr>
              <w:rPr>
                <w:rFonts w:cs="Times New Roman"/>
              </w:rPr>
            </w:pPr>
            <w:r w:rsidRPr="00077607">
              <w:rPr>
                <w:rFonts w:cs="Times New Roman"/>
              </w:rPr>
              <w:t>- тренинги;</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0F2B" w:rsidRPr="00077607" w:rsidRDefault="00D00F2B" w:rsidP="00D00F2B">
            <w:pPr>
              <w:rPr>
                <w:rFonts w:cs="Times New Roman"/>
              </w:rPr>
            </w:pPr>
            <w:r w:rsidRPr="00077607">
              <w:rPr>
                <w:rFonts w:cs="Times New Roman"/>
              </w:rPr>
              <w:lastRenderedPageBreak/>
              <w:t>- оказание консультативной помощи администрации ОУ, педагогам;</w:t>
            </w:r>
          </w:p>
          <w:p w:rsidR="00D00F2B" w:rsidRPr="00077607" w:rsidRDefault="00D00F2B" w:rsidP="00D00F2B">
            <w:pPr>
              <w:rPr>
                <w:rFonts w:cs="Times New Roman"/>
              </w:rPr>
            </w:pPr>
            <w:r w:rsidRPr="00077607">
              <w:rPr>
                <w:rFonts w:cs="Times New Roman"/>
              </w:rPr>
              <w:t>- проведение тематических лекториев для педагогов;</w:t>
            </w:r>
          </w:p>
          <w:p w:rsidR="00D00F2B" w:rsidRPr="00077607" w:rsidRDefault="00D00F2B" w:rsidP="00D00F2B">
            <w:pPr>
              <w:rPr>
                <w:rFonts w:cs="Times New Roman"/>
              </w:rPr>
            </w:pPr>
            <w:r w:rsidRPr="00077607">
              <w:rPr>
                <w:rFonts w:cs="Times New Roman"/>
              </w:rPr>
              <w:lastRenderedPageBreak/>
              <w:t>- информационно-просветительская работа с педагогами</w:t>
            </w:r>
          </w:p>
        </w:tc>
      </w:tr>
    </w:tbl>
    <w:p w:rsidR="00D00F2B" w:rsidRPr="00077607" w:rsidRDefault="00D00F2B" w:rsidP="00D00F2B">
      <w:pPr>
        <w:rPr>
          <w:rFonts w:cs="Times New Roman"/>
        </w:rPr>
      </w:pPr>
    </w:p>
    <w:p w:rsidR="00D00F2B" w:rsidRPr="00077607" w:rsidRDefault="00D00F2B" w:rsidP="00D00F2B">
      <w:pPr>
        <w:rPr>
          <w:rFonts w:cs="Times New Roman"/>
        </w:rPr>
      </w:pPr>
    </w:p>
    <w:p w:rsidR="00D00F2B" w:rsidRPr="00077607" w:rsidRDefault="00D00F2B" w:rsidP="00D00F2B">
      <w:pPr>
        <w:rPr>
          <w:rFonts w:cs="Times New Roman"/>
        </w:rPr>
      </w:pPr>
    </w:p>
    <w:p w:rsidR="00D00F2B" w:rsidRPr="00077607" w:rsidRDefault="00D00F2B" w:rsidP="00D00F2B">
      <w:pPr>
        <w:rPr>
          <w:rFonts w:cs="Times New Roman"/>
        </w:rPr>
      </w:pPr>
    </w:p>
    <w:p w:rsidR="00D00F2B" w:rsidRPr="00077607" w:rsidRDefault="00D00F2B" w:rsidP="00D00F2B">
      <w:pPr>
        <w:rPr>
          <w:rFonts w:cs="Times New Roman"/>
        </w:rPr>
      </w:pPr>
      <w:r w:rsidRPr="00077607">
        <w:rPr>
          <w:rFonts w:cs="Times New Roman"/>
        </w:rPr>
        <w:t>План реализации основных направлений психолого-педагогического сопровожденияв условиях введения ФОП ООО</w:t>
      </w:r>
    </w:p>
    <w:p w:rsidR="00D00F2B" w:rsidRPr="00077607" w:rsidRDefault="00D00F2B" w:rsidP="00D00F2B">
      <w:pPr>
        <w:rPr>
          <w:rFonts w:cs="Times New Roman"/>
        </w:rPr>
      </w:pPr>
      <w:r w:rsidRPr="00077607">
        <w:rPr>
          <w:rFonts w:cs="Times New Roman"/>
        </w:rPr>
        <w:t>Направления деятельности:</w:t>
      </w:r>
    </w:p>
    <w:p w:rsidR="00D00F2B" w:rsidRPr="00077607" w:rsidRDefault="00D00F2B" w:rsidP="00D00F2B">
      <w:pPr>
        <w:rPr>
          <w:rFonts w:cs="Times New Roman"/>
        </w:rPr>
      </w:pPr>
      <w:r w:rsidRPr="00077607">
        <w:rPr>
          <w:rFonts w:cs="Times New Roman"/>
        </w:rPr>
        <w:t xml:space="preserve"> Психологическое сопровождение учащихся в адаптационные периоды.</w:t>
      </w:r>
    </w:p>
    <w:p w:rsidR="00D00F2B" w:rsidRPr="00077607" w:rsidRDefault="00D00F2B" w:rsidP="00D00F2B">
      <w:pPr>
        <w:rPr>
          <w:rFonts w:cs="Times New Roman"/>
        </w:rPr>
      </w:pPr>
      <w:r w:rsidRPr="00077607">
        <w:rPr>
          <w:rFonts w:cs="Times New Roman"/>
        </w:rPr>
        <w:t>Задачи:</w:t>
      </w:r>
    </w:p>
    <w:p w:rsidR="00D00F2B" w:rsidRPr="00077607" w:rsidRDefault="00D00F2B" w:rsidP="00D00F2B">
      <w:pPr>
        <w:rPr>
          <w:rFonts w:cs="Times New Roman"/>
        </w:rPr>
      </w:pPr>
      <w:r w:rsidRPr="00077607">
        <w:rPr>
          <w:rFonts w:cs="Times New Roman"/>
        </w:rPr>
        <w:t>выявить особенностипсихологической адаптации учащихся (5 класс)</w:t>
      </w:r>
    </w:p>
    <w:p w:rsidR="00D00F2B" w:rsidRPr="00077607" w:rsidRDefault="00D00F2B" w:rsidP="00D00F2B">
      <w:pPr>
        <w:rPr>
          <w:rFonts w:cs="Times New Roman"/>
        </w:rPr>
      </w:pPr>
      <w:r w:rsidRPr="00077607">
        <w:rPr>
          <w:rFonts w:cs="Times New Roman"/>
        </w:rPr>
        <w:t>привлечь внимание родителей к серьезности проблемы периода адаптации</w:t>
      </w:r>
    </w:p>
    <w:p w:rsidR="00D00F2B" w:rsidRPr="00077607" w:rsidRDefault="00D00F2B" w:rsidP="00D00F2B">
      <w:pPr>
        <w:rPr>
          <w:rFonts w:cs="Times New Roman"/>
        </w:rPr>
      </w:pPr>
      <w:r w:rsidRPr="00077607">
        <w:rPr>
          <w:rFonts w:cs="Times New Roman"/>
        </w:rPr>
        <w:t>осуществить развивающей работы с детьми, испытывающими трудности в адаптационный период (эмоционально-волевая сфера).</w:t>
      </w:r>
    </w:p>
    <w:tbl>
      <w:tblPr>
        <w:tblW w:w="7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2835"/>
        <w:gridCol w:w="850"/>
        <w:gridCol w:w="1843"/>
      </w:tblGrid>
      <w:tr w:rsidR="00D00F2B" w:rsidRPr="00077607" w:rsidTr="00D00F2B">
        <w:tc>
          <w:tcPr>
            <w:tcW w:w="1526" w:type="dxa"/>
          </w:tcPr>
          <w:p w:rsidR="00D00F2B" w:rsidRPr="00077607" w:rsidRDefault="00D00F2B" w:rsidP="00D00F2B">
            <w:pPr>
              <w:rPr>
                <w:rFonts w:cs="Times New Roman"/>
              </w:rPr>
            </w:pPr>
            <w:r w:rsidRPr="00077607">
              <w:rPr>
                <w:rFonts w:cs="Times New Roman"/>
              </w:rPr>
              <w:t>Участники</w:t>
            </w:r>
          </w:p>
        </w:tc>
        <w:tc>
          <w:tcPr>
            <w:tcW w:w="2835" w:type="dxa"/>
          </w:tcPr>
          <w:p w:rsidR="00D00F2B" w:rsidRPr="00077607" w:rsidRDefault="00D00F2B" w:rsidP="00D00F2B">
            <w:pPr>
              <w:rPr>
                <w:rFonts w:cs="Times New Roman"/>
              </w:rPr>
            </w:pPr>
            <w:r w:rsidRPr="00077607">
              <w:rPr>
                <w:rFonts w:cs="Times New Roman"/>
              </w:rPr>
              <w:t>Планируемые мероприятия</w:t>
            </w:r>
          </w:p>
        </w:tc>
        <w:tc>
          <w:tcPr>
            <w:tcW w:w="850" w:type="dxa"/>
          </w:tcPr>
          <w:p w:rsidR="00D00F2B" w:rsidRPr="00077607" w:rsidRDefault="00D00F2B" w:rsidP="00D00F2B">
            <w:pPr>
              <w:rPr>
                <w:rFonts w:cs="Times New Roman"/>
              </w:rPr>
            </w:pPr>
            <w:r w:rsidRPr="00077607">
              <w:rPr>
                <w:rFonts w:cs="Times New Roman"/>
              </w:rPr>
              <w:t>сроки</w:t>
            </w:r>
          </w:p>
        </w:tc>
        <w:tc>
          <w:tcPr>
            <w:tcW w:w="1843" w:type="dxa"/>
          </w:tcPr>
          <w:p w:rsidR="00D00F2B" w:rsidRPr="00077607" w:rsidRDefault="00D00F2B" w:rsidP="00D00F2B">
            <w:pPr>
              <w:rPr>
                <w:rFonts w:cs="Times New Roman"/>
              </w:rPr>
            </w:pPr>
            <w:r w:rsidRPr="00077607">
              <w:rPr>
                <w:rFonts w:cs="Times New Roman"/>
              </w:rPr>
              <w:t>Планируемые результаты</w:t>
            </w:r>
          </w:p>
        </w:tc>
      </w:tr>
      <w:tr w:rsidR="00D00F2B" w:rsidRPr="00077607" w:rsidTr="00D00F2B">
        <w:tc>
          <w:tcPr>
            <w:tcW w:w="1526" w:type="dxa"/>
          </w:tcPr>
          <w:p w:rsidR="00D00F2B" w:rsidRPr="00077607" w:rsidRDefault="00D00F2B" w:rsidP="00D00F2B">
            <w:pPr>
              <w:rPr>
                <w:rFonts w:cs="Times New Roman"/>
              </w:rPr>
            </w:pPr>
            <w:r w:rsidRPr="00077607">
              <w:rPr>
                <w:rFonts w:cs="Times New Roman"/>
              </w:rPr>
              <w:t xml:space="preserve">Учащиеся </w:t>
            </w:r>
          </w:p>
          <w:p w:rsidR="00D00F2B" w:rsidRPr="00077607" w:rsidRDefault="00D00F2B" w:rsidP="00D00F2B">
            <w:pPr>
              <w:rPr>
                <w:rFonts w:cs="Times New Roman"/>
              </w:rPr>
            </w:pPr>
            <w:r w:rsidRPr="00077607">
              <w:rPr>
                <w:rFonts w:cs="Times New Roman"/>
              </w:rPr>
              <w:t>5 классов</w:t>
            </w:r>
          </w:p>
          <w:p w:rsidR="00D00F2B" w:rsidRPr="00077607" w:rsidRDefault="00D00F2B" w:rsidP="00D00F2B">
            <w:pPr>
              <w:rPr>
                <w:rFonts w:cs="Times New Roman"/>
              </w:rPr>
            </w:pPr>
          </w:p>
        </w:tc>
        <w:tc>
          <w:tcPr>
            <w:tcW w:w="2835" w:type="dxa"/>
          </w:tcPr>
          <w:p w:rsidR="00D00F2B" w:rsidRPr="00077607" w:rsidRDefault="00D00F2B" w:rsidP="00D00F2B">
            <w:pPr>
              <w:rPr>
                <w:rFonts w:cs="Times New Roman"/>
              </w:rPr>
            </w:pPr>
            <w:r w:rsidRPr="00077607">
              <w:rPr>
                <w:rFonts w:cs="Times New Roman"/>
              </w:rPr>
              <w:t xml:space="preserve">Наблюдение за процессом адаптации </w:t>
            </w:r>
          </w:p>
          <w:p w:rsidR="00D00F2B" w:rsidRPr="00077607" w:rsidRDefault="00D00F2B" w:rsidP="00D00F2B">
            <w:pPr>
              <w:rPr>
                <w:rFonts w:cs="Times New Roman"/>
              </w:rPr>
            </w:pPr>
            <w:r w:rsidRPr="00077607">
              <w:rPr>
                <w:rFonts w:cs="Times New Roman"/>
              </w:rPr>
              <w:t xml:space="preserve">учащихся 5 классов. </w:t>
            </w:r>
          </w:p>
        </w:tc>
        <w:tc>
          <w:tcPr>
            <w:tcW w:w="850" w:type="dxa"/>
          </w:tcPr>
          <w:p w:rsidR="00D00F2B" w:rsidRPr="00077607" w:rsidRDefault="00D00F2B" w:rsidP="00D00F2B">
            <w:pPr>
              <w:rPr>
                <w:rFonts w:cs="Times New Roman"/>
              </w:rPr>
            </w:pPr>
            <w:r w:rsidRPr="00077607">
              <w:rPr>
                <w:rFonts w:cs="Times New Roman"/>
              </w:rPr>
              <w:t xml:space="preserve">в течение </w:t>
            </w:r>
          </w:p>
          <w:p w:rsidR="00D00F2B" w:rsidRPr="00077607" w:rsidRDefault="00D00F2B" w:rsidP="00D00F2B">
            <w:pPr>
              <w:rPr>
                <w:rFonts w:cs="Times New Roman"/>
              </w:rPr>
            </w:pPr>
            <w:r w:rsidRPr="00077607">
              <w:rPr>
                <w:rFonts w:cs="Times New Roman"/>
              </w:rPr>
              <w:t>года</w:t>
            </w:r>
          </w:p>
        </w:tc>
        <w:tc>
          <w:tcPr>
            <w:tcW w:w="1843" w:type="dxa"/>
          </w:tcPr>
          <w:p w:rsidR="00D00F2B" w:rsidRPr="00077607" w:rsidRDefault="00D00F2B" w:rsidP="00D00F2B">
            <w:pPr>
              <w:rPr>
                <w:rFonts w:cs="Times New Roman"/>
              </w:rPr>
            </w:pPr>
            <w:r w:rsidRPr="00077607">
              <w:rPr>
                <w:rFonts w:cs="Times New Roman"/>
              </w:rPr>
              <w:t xml:space="preserve">Выявление учащихся  имеющих трудности </w:t>
            </w:r>
          </w:p>
          <w:p w:rsidR="00D00F2B" w:rsidRPr="00077607" w:rsidRDefault="00D00F2B" w:rsidP="00D00F2B">
            <w:pPr>
              <w:rPr>
                <w:rFonts w:cs="Times New Roman"/>
              </w:rPr>
            </w:pPr>
            <w:r w:rsidRPr="00077607">
              <w:rPr>
                <w:rFonts w:cs="Times New Roman"/>
              </w:rPr>
              <w:t>адаптации</w:t>
            </w:r>
          </w:p>
        </w:tc>
      </w:tr>
      <w:tr w:rsidR="00D00F2B" w:rsidRPr="00077607" w:rsidTr="00D00F2B">
        <w:tc>
          <w:tcPr>
            <w:tcW w:w="1526" w:type="dxa"/>
          </w:tcPr>
          <w:p w:rsidR="00D00F2B" w:rsidRPr="00077607" w:rsidRDefault="00D00F2B" w:rsidP="00D00F2B">
            <w:pPr>
              <w:rPr>
                <w:rFonts w:cs="Times New Roman"/>
              </w:rPr>
            </w:pPr>
            <w:r w:rsidRPr="00077607">
              <w:rPr>
                <w:rFonts w:cs="Times New Roman"/>
              </w:rPr>
              <w:t xml:space="preserve">Родители </w:t>
            </w:r>
          </w:p>
          <w:p w:rsidR="00D00F2B" w:rsidRPr="00077607" w:rsidRDefault="00D00F2B" w:rsidP="00D00F2B">
            <w:pPr>
              <w:rPr>
                <w:rFonts w:cs="Times New Roman"/>
              </w:rPr>
            </w:pPr>
            <w:r w:rsidRPr="00077607">
              <w:rPr>
                <w:rFonts w:cs="Times New Roman"/>
              </w:rPr>
              <w:t xml:space="preserve">учащихся </w:t>
            </w:r>
          </w:p>
          <w:p w:rsidR="00D00F2B" w:rsidRPr="00077607" w:rsidRDefault="00D00F2B" w:rsidP="00D00F2B">
            <w:pPr>
              <w:rPr>
                <w:rFonts w:cs="Times New Roman"/>
              </w:rPr>
            </w:pPr>
            <w:r w:rsidRPr="00077607">
              <w:rPr>
                <w:rFonts w:cs="Times New Roman"/>
              </w:rPr>
              <w:t>5 классов</w:t>
            </w:r>
          </w:p>
          <w:p w:rsidR="00D00F2B" w:rsidRPr="00077607" w:rsidRDefault="00D00F2B" w:rsidP="00D00F2B">
            <w:pPr>
              <w:rPr>
                <w:rFonts w:cs="Times New Roman"/>
              </w:rPr>
            </w:pPr>
          </w:p>
        </w:tc>
        <w:tc>
          <w:tcPr>
            <w:tcW w:w="2835" w:type="dxa"/>
          </w:tcPr>
          <w:p w:rsidR="00D00F2B" w:rsidRPr="00077607" w:rsidRDefault="00D00F2B" w:rsidP="00D00F2B">
            <w:pPr>
              <w:rPr>
                <w:rFonts w:cs="Times New Roman"/>
              </w:rPr>
            </w:pPr>
            <w:r w:rsidRPr="00077607">
              <w:rPr>
                <w:rFonts w:cs="Times New Roman"/>
              </w:rPr>
              <w:t>Психолого-педагогический лекторий</w:t>
            </w:r>
          </w:p>
          <w:p w:rsidR="00D00F2B" w:rsidRPr="00077607" w:rsidRDefault="00D00F2B" w:rsidP="00D00F2B">
            <w:pPr>
              <w:rPr>
                <w:rFonts w:cs="Times New Roman"/>
              </w:rPr>
            </w:pPr>
            <w:r w:rsidRPr="00077607">
              <w:rPr>
                <w:rFonts w:cs="Times New Roman"/>
              </w:rPr>
              <w:t>«Адаптация в среднем звене школы»5-е классы</w:t>
            </w:r>
          </w:p>
        </w:tc>
        <w:tc>
          <w:tcPr>
            <w:tcW w:w="850" w:type="dxa"/>
          </w:tcPr>
          <w:p w:rsidR="00D00F2B" w:rsidRPr="00077607" w:rsidRDefault="00D00F2B" w:rsidP="00D00F2B">
            <w:pPr>
              <w:rPr>
                <w:rFonts w:cs="Times New Roman"/>
              </w:rPr>
            </w:pPr>
            <w:r w:rsidRPr="00077607">
              <w:rPr>
                <w:rFonts w:cs="Times New Roman"/>
              </w:rPr>
              <w:t>сентябрь</w:t>
            </w:r>
          </w:p>
        </w:tc>
        <w:tc>
          <w:tcPr>
            <w:tcW w:w="1843" w:type="dxa"/>
            <w:vMerge w:val="restart"/>
          </w:tcPr>
          <w:p w:rsidR="00D00F2B" w:rsidRPr="00077607" w:rsidRDefault="00D00F2B" w:rsidP="00D00F2B">
            <w:pPr>
              <w:rPr>
                <w:rFonts w:cs="Times New Roman"/>
              </w:rPr>
            </w:pPr>
            <w:r w:rsidRPr="00077607">
              <w:rPr>
                <w:rFonts w:cs="Times New Roman"/>
              </w:rPr>
              <w:t xml:space="preserve">Повышена психологическая компетенция в вопросах </w:t>
            </w:r>
          </w:p>
          <w:p w:rsidR="00D00F2B" w:rsidRPr="00077607" w:rsidRDefault="00D00F2B" w:rsidP="00D00F2B">
            <w:pPr>
              <w:rPr>
                <w:rFonts w:cs="Times New Roman"/>
              </w:rPr>
            </w:pPr>
            <w:r w:rsidRPr="00077607">
              <w:rPr>
                <w:rFonts w:cs="Times New Roman"/>
              </w:rPr>
              <w:t xml:space="preserve">переживаемого детьми периода, представления об </w:t>
            </w:r>
          </w:p>
          <w:p w:rsidR="00D00F2B" w:rsidRPr="00077607" w:rsidRDefault="00D00F2B" w:rsidP="00D00F2B">
            <w:pPr>
              <w:rPr>
                <w:rFonts w:cs="Times New Roman"/>
              </w:rPr>
            </w:pPr>
            <w:r w:rsidRPr="00077607">
              <w:rPr>
                <w:rFonts w:cs="Times New Roman"/>
              </w:rPr>
              <w:t xml:space="preserve">ответственности и совместном решении с ребенком </w:t>
            </w:r>
          </w:p>
          <w:p w:rsidR="00D00F2B" w:rsidRPr="00077607" w:rsidRDefault="00D00F2B" w:rsidP="00D00F2B">
            <w:pPr>
              <w:rPr>
                <w:rFonts w:cs="Times New Roman"/>
              </w:rPr>
            </w:pPr>
            <w:r w:rsidRPr="00077607">
              <w:rPr>
                <w:rFonts w:cs="Times New Roman"/>
              </w:rPr>
              <w:t xml:space="preserve">проблемных ситуаций </w:t>
            </w:r>
            <w:r w:rsidRPr="00077607">
              <w:rPr>
                <w:rFonts w:cs="Times New Roman"/>
              </w:rPr>
              <w:lastRenderedPageBreak/>
              <w:t>(дать рекомендации).</w:t>
            </w:r>
          </w:p>
        </w:tc>
      </w:tr>
      <w:tr w:rsidR="00D00F2B" w:rsidRPr="00077607" w:rsidTr="00D00F2B">
        <w:tc>
          <w:tcPr>
            <w:tcW w:w="1526" w:type="dxa"/>
          </w:tcPr>
          <w:p w:rsidR="00D00F2B" w:rsidRPr="00077607" w:rsidRDefault="00D00F2B" w:rsidP="00D00F2B">
            <w:pPr>
              <w:rPr>
                <w:rFonts w:cs="Times New Roman"/>
              </w:rPr>
            </w:pPr>
            <w:r w:rsidRPr="00077607">
              <w:rPr>
                <w:rFonts w:cs="Times New Roman"/>
              </w:rPr>
              <w:t xml:space="preserve">Родители и </w:t>
            </w:r>
          </w:p>
          <w:p w:rsidR="00D00F2B" w:rsidRPr="00077607" w:rsidRDefault="00D00F2B" w:rsidP="00D00F2B">
            <w:pPr>
              <w:rPr>
                <w:rFonts w:cs="Times New Roman"/>
              </w:rPr>
            </w:pPr>
            <w:r w:rsidRPr="00077607">
              <w:rPr>
                <w:rFonts w:cs="Times New Roman"/>
              </w:rPr>
              <w:t>учителя</w:t>
            </w:r>
          </w:p>
          <w:p w:rsidR="00D00F2B" w:rsidRPr="00077607" w:rsidRDefault="00D00F2B" w:rsidP="00D00F2B">
            <w:pPr>
              <w:rPr>
                <w:rFonts w:cs="Times New Roman"/>
              </w:rPr>
            </w:pPr>
            <w:r w:rsidRPr="00077607">
              <w:rPr>
                <w:rFonts w:cs="Times New Roman"/>
              </w:rPr>
              <w:t>5 классов</w:t>
            </w:r>
          </w:p>
        </w:tc>
        <w:tc>
          <w:tcPr>
            <w:tcW w:w="2835" w:type="dxa"/>
          </w:tcPr>
          <w:p w:rsidR="00D00F2B" w:rsidRPr="00077607" w:rsidRDefault="00D00F2B" w:rsidP="00D00F2B">
            <w:pPr>
              <w:rPr>
                <w:rFonts w:cs="Times New Roman"/>
              </w:rPr>
            </w:pPr>
            <w:r w:rsidRPr="00077607">
              <w:rPr>
                <w:rFonts w:cs="Times New Roman"/>
              </w:rPr>
              <w:t xml:space="preserve">Индивидуальное консультирование  </w:t>
            </w:r>
          </w:p>
        </w:tc>
        <w:tc>
          <w:tcPr>
            <w:tcW w:w="850" w:type="dxa"/>
          </w:tcPr>
          <w:p w:rsidR="00D00F2B" w:rsidRPr="00077607" w:rsidRDefault="00D00F2B" w:rsidP="00D00F2B">
            <w:pPr>
              <w:rPr>
                <w:rFonts w:cs="Times New Roman"/>
              </w:rPr>
            </w:pPr>
            <w:r w:rsidRPr="00077607">
              <w:rPr>
                <w:rFonts w:cs="Times New Roman"/>
              </w:rPr>
              <w:t>сентябрь-декабрь</w:t>
            </w:r>
          </w:p>
        </w:tc>
        <w:tc>
          <w:tcPr>
            <w:tcW w:w="1843" w:type="dxa"/>
            <w:vMerge/>
          </w:tcPr>
          <w:p w:rsidR="00D00F2B" w:rsidRPr="00077607" w:rsidRDefault="00D00F2B" w:rsidP="00D00F2B">
            <w:pPr>
              <w:rPr>
                <w:rFonts w:cs="Times New Roman"/>
              </w:rPr>
            </w:pPr>
          </w:p>
        </w:tc>
      </w:tr>
      <w:tr w:rsidR="00D00F2B" w:rsidRPr="00077607" w:rsidTr="00D00F2B">
        <w:tc>
          <w:tcPr>
            <w:tcW w:w="1526" w:type="dxa"/>
          </w:tcPr>
          <w:p w:rsidR="00D00F2B" w:rsidRPr="00077607" w:rsidRDefault="00D00F2B" w:rsidP="00D00F2B">
            <w:pPr>
              <w:rPr>
                <w:rFonts w:cs="Times New Roman"/>
              </w:rPr>
            </w:pPr>
            <w:r w:rsidRPr="00077607">
              <w:rPr>
                <w:rFonts w:cs="Times New Roman"/>
              </w:rPr>
              <w:lastRenderedPageBreak/>
              <w:t xml:space="preserve">Учащиеся </w:t>
            </w:r>
          </w:p>
          <w:p w:rsidR="00D00F2B" w:rsidRPr="00077607" w:rsidRDefault="00D00F2B" w:rsidP="00D00F2B">
            <w:pPr>
              <w:rPr>
                <w:rFonts w:cs="Times New Roman"/>
              </w:rPr>
            </w:pPr>
            <w:r w:rsidRPr="00077607">
              <w:rPr>
                <w:rFonts w:cs="Times New Roman"/>
              </w:rPr>
              <w:t>5 классов</w:t>
            </w:r>
          </w:p>
          <w:p w:rsidR="00D00F2B" w:rsidRPr="00077607" w:rsidRDefault="00D00F2B" w:rsidP="00D00F2B">
            <w:pPr>
              <w:rPr>
                <w:rFonts w:cs="Times New Roman"/>
              </w:rPr>
            </w:pPr>
          </w:p>
        </w:tc>
        <w:tc>
          <w:tcPr>
            <w:tcW w:w="2835" w:type="dxa"/>
          </w:tcPr>
          <w:p w:rsidR="00D00F2B" w:rsidRPr="00077607" w:rsidRDefault="00D00F2B" w:rsidP="00D00F2B">
            <w:pPr>
              <w:rPr>
                <w:rFonts w:cs="Times New Roman"/>
              </w:rPr>
            </w:pPr>
            <w:r w:rsidRPr="00077607">
              <w:rPr>
                <w:rFonts w:cs="Times New Roman"/>
              </w:rPr>
              <w:t>Психолого-педагогическая диагностика уровня тревожности и мотивации учащихся 5-х классов</w:t>
            </w:r>
          </w:p>
        </w:tc>
        <w:tc>
          <w:tcPr>
            <w:tcW w:w="850" w:type="dxa"/>
          </w:tcPr>
          <w:p w:rsidR="00D00F2B" w:rsidRPr="00077607" w:rsidRDefault="00D00F2B" w:rsidP="00D00F2B">
            <w:pPr>
              <w:rPr>
                <w:rFonts w:cs="Times New Roman"/>
              </w:rPr>
            </w:pPr>
            <w:r w:rsidRPr="00077607">
              <w:rPr>
                <w:rFonts w:cs="Times New Roman"/>
              </w:rPr>
              <w:t>октябрь</w:t>
            </w:r>
          </w:p>
          <w:p w:rsidR="00D00F2B" w:rsidRPr="00077607" w:rsidRDefault="00D00F2B" w:rsidP="00D00F2B">
            <w:pPr>
              <w:rPr>
                <w:rFonts w:cs="Times New Roman"/>
              </w:rPr>
            </w:pPr>
            <w:r w:rsidRPr="00077607">
              <w:rPr>
                <w:rFonts w:cs="Times New Roman"/>
              </w:rPr>
              <w:t>(первичная)</w:t>
            </w:r>
          </w:p>
          <w:p w:rsidR="00D00F2B" w:rsidRPr="00077607" w:rsidRDefault="00D00F2B" w:rsidP="00D00F2B">
            <w:pPr>
              <w:rPr>
                <w:rFonts w:cs="Times New Roman"/>
              </w:rPr>
            </w:pPr>
            <w:r w:rsidRPr="00077607">
              <w:rPr>
                <w:rFonts w:cs="Times New Roman"/>
              </w:rPr>
              <w:t>апрель</w:t>
            </w:r>
          </w:p>
          <w:p w:rsidR="00D00F2B" w:rsidRPr="00077607" w:rsidRDefault="00D00F2B" w:rsidP="00D00F2B">
            <w:pPr>
              <w:rPr>
                <w:rFonts w:cs="Times New Roman"/>
              </w:rPr>
            </w:pPr>
            <w:r w:rsidRPr="00077607">
              <w:rPr>
                <w:rFonts w:cs="Times New Roman"/>
              </w:rPr>
              <w:t>(вторичная)</w:t>
            </w:r>
          </w:p>
        </w:tc>
        <w:tc>
          <w:tcPr>
            <w:tcW w:w="1843" w:type="dxa"/>
          </w:tcPr>
          <w:p w:rsidR="00D00F2B" w:rsidRPr="00077607" w:rsidRDefault="00D00F2B" w:rsidP="00D00F2B">
            <w:pPr>
              <w:rPr>
                <w:rFonts w:cs="Times New Roman"/>
              </w:rPr>
            </w:pPr>
            <w:r w:rsidRPr="00077607">
              <w:rPr>
                <w:rFonts w:cs="Times New Roman"/>
              </w:rPr>
              <w:t xml:space="preserve">Выявление учащихся 5 классов с высоким уровнем </w:t>
            </w:r>
          </w:p>
          <w:p w:rsidR="00D00F2B" w:rsidRPr="00077607" w:rsidRDefault="00D00F2B" w:rsidP="00D00F2B">
            <w:pPr>
              <w:rPr>
                <w:rFonts w:cs="Times New Roman"/>
              </w:rPr>
            </w:pPr>
            <w:r w:rsidRPr="00077607">
              <w:rPr>
                <w:rFonts w:cs="Times New Roman"/>
              </w:rPr>
              <w:t xml:space="preserve">тревожности и низкой мотивацией при переходе в </w:t>
            </w:r>
          </w:p>
          <w:p w:rsidR="00D00F2B" w:rsidRPr="00077607" w:rsidRDefault="00D00F2B" w:rsidP="00D00F2B">
            <w:pPr>
              <w:rPr>
                <w:rFonts w:cs="Times New Roman"/>
              </w:rPr>
            </w:pPr>
            <w:r w:rsidRPr="00077607">
              <w:rPr>
                <w:rFonts w:cs="Times New Roman"/>
              </w:rPr>
              <w:t>среднее звено</w:t>
            </w:r>
          </w:p>
        </w:tc>
      </w:tr>
      <w:tr w:rsidR="00D00F2B" w:rsidRPr="00077607" w:rsidTr="00D00F2B">
        <w:tc>
          <w:tcPr>
            <w:tcW w:w="1526" w:type="dxa"/>
          </w:tcPr>
          <w:p w:rsidR="00D00F2B" w:rsidRPr="00077607" w:rsidRDefault="00D00F2B" w:rsidP="00D00F2B">
            <w:pPr>
              <w:rPr>
                <w:rFonts w:cs="Times New Roman"/>
              </w:rPr>
            </w:pPr>
            <w:r w:rsidRPr="00077607">
              <w:rPr>
                <w:rFonts w:cs="Times New Roman"/>
              </w:rPr>
              <w:t>Учителя</w:t>
            </w:r>
          </w:p>
        </w:tc>
        <w:tc>
          <w:tcPr>
            <w:tcW w:w="2835" w:type="dxa"/>
          </w:tcPr>
          <w:p w:rsidR="00D00F2B" w:rsidRPr="00077607" w:rsidRDefault="00D00F2B" w:rsidP="00D00F2B">
            <w:pPr>
              <w:rPr>
                <w:rFonts w:cs="Times New Roman"/>
              </w:rPr>
            </w:pPr>
            <w:r w:rsidRPr="00077607">
              <w:rPr>
                <w:rFonts w:cs="Times New Roman"/>
              </w:rPr>
              <w:t>Педконсилиум по итогам адаптации учащихся 5 классов школы</w:t>
            </w:r>
          </w:p>
          <w:p w:rsidR="00D00F2B" w:rsidRPr="00077607" w:rsidRDefault="00D00F2B" w:rsidP="00D00F2B">
            <w:pPr>
              <w:rPr>
                <w:rFonts w:cs="Times New Roman"/>
              </w:rPr>
            </w:pPr>
          </w:p>
        </w:tc>
        <w:tc>
          <w:tcPr>
            <w:tcW w:w="850" w:type="dxa"/>
          </w:tcPr>
          <w:p w:rsidR="00D00F2B" w:rsidRPr="00077607" w:rsidRDefault="00D00F2B" w:rsidP="00D00F2B">
            <w:pPr>
              <w:rPr>
                <w:rFonts w:cs="Times New Roman"/>
              </w:rPr>
            </w:pPr>
            <w:r w:rsidRPr="00077607">
              <w:rPr>
                <w:rFonts w:cs="Times New Roman"/>
              </w:rPr>
              <w:t>октябрь</w:t>
            </w:r>
          </w:p>
        </w:tc>
        <w:tc>
          <w:tcPr>
            <w:tcW w:w="1843" w:type="dxa"/>
          </w:tcPr>
          <w:p w:rsidR="00D00F2B" w:rsidRPr="00077607" w:rsidRDefault="00D00F2B" w:rsidP="00D00F2B">
            <w:pPr>
              <w:rPr>
                <w:rFonts w:cs="Times New Roman"/>
              </w:rPr>
            </w:pPr>
            <w:r w:rsidRPr="00077607">
              <w:rPr>
                <w:rFonts w:cs="Times New Roman"/>
              </w:rPr>
              <w:t xml:space="preserve">Выработка стратегии и тактики в оказании помощи </w:t>
            </w:r>
          </w:p>
          <w:p w:rsidR="00D00F2B" w:rsidRPr="00077607" w:rsidRDefault="00D00F2B" w:rsidP="00D00F2B">
            <w:pPr>
              <w:rPr>
                <w:rFonts w:cs="Times New Roman"/>
              </w:rPr>
            </w:pPr>
            <w:r w:rsidRPr="00077607">
              <w:rPr>
                <w:rFonts w:cs="Times New Roman"/>
              </w:rPr>
              <w:t>учащимся, испытывающим трудности адаптации</w:t>
            </w:r>
          </w:p>
        </w:tc>
      </w:tr>
      <w:tr w:rsidR="00D00F2B" w:rsidRPr="00077607" w:rsidTr="00D00F2B">
        <w:tc>
          <w:tcPr>
            <w:tcW w:w="1526" w:type="dxa"/>
          </w:tcPr>
          <w:p w:rsidR="00D00F2B" w:rsidRPr="00077607" w:rsidRDefault="00D00F2B" w:rsidP="00D00F2B">
            <w:pPr>
              <w:rPr>
                <w:rFonts w:cs="Times New Roman"/>
              </w:rPr>
            </w:pPr>
            <w:r w:rsidRPr="00077607">
              <w:rPr>
                <w:rFonts w:cs="Times New Roman"/>
              </w:rPr>
              <w:t xml:space="preserve">Учащиеся </w:t>
            </w:r>
          </w:p>
          <w:p w:rsidR="00D00F2B" w:rsidRPr="00077607" w:rsidRDefault="00D00F2B" w:rsidP="00D00F2B">
            <w:pPr>
              <w:rPr>
                <w:rFonts w:cs="Times New Roman"/>
              </w:rPr>
            </w:pPr>
            <w:r w:rsidRPr="00077607">
              <w:rPr>
                <w:rFonts w:cs="Times New Roman"/>
              </w:rPr>
              <w:t>5 класса</w:t>
            </w:r>
          </w:p>
          <w:p w:rsidR="00D00F2B" w:rsidRPr="00077607" w:rsidRDefault="00D00F2B" w:rsidP="00D00F2B">
            <w:pPr>
              <w:rPr>
                <w:rFonts w:cs="Times New Roman"/>
              </w:rPr>
            </w:pPr>
          </w:p>
        </w:tc>
        <w:tc>
          <w:tcPr>
            <w:tcW w:w="2835" w:type="dxa"/>
          </w:tcPr>
          <w:p w:rsidR="00D00F2B" w:rsidRPr="00077607" w:rsidRDefault="00D00F2B" w:rsidP="00D00F2B">
            <w:pPr>
              <w:rPr>
                <w:rFonts w:cs="Times New Roman"/>
              </w:rPr>
            </w:pPr>
            <w:r w:rsidRPr="00077607">
              <w:rPr>
                <w:rFonts w:cs="Times New Roman"/>
              </w:rPr>
              <w:t>Групповые и индивидуальные занятия с учащимися 5-х классов, показывающих высокий уровень тревожности</w:t>
            </w:r>
          </w:p>
        </w:tc>
        <w:tc>
          <w:tcPr>
            <w:tcW w:w="850" w:type="dxa"/>
          </w:tcPr>
          <w:p w:rsidR="00D00F2B" w:rsidRPr="00077607" w:rsidRDefault="00D00F2B" w:rsidP="00D00F2B">
            <w:pPr>
              <w:rPr>
                <w:rFonts w:cs="Times New Roman"/>
              </w:rPr>
            </w:pPr>
            <w:r w:rsidRPr="00077607">
              <w:rPr>
                <w:rFonts w:cs="Times New Roman"/>
              </w:rPr>
              <w:t>ноябрь-декабрь</w:t>
            </w:r>
          </w:p>
          <w:p w:rsidR="00D00F2B" w:rsidRPr="00077607" w:rsidRDefault="00D00F2B" w:rsidP="00D00F2B">
            <w:pPr>
              <w:rPr>
                <w:rFonts w:cs="Times New Roman"/>
              </w:rPr>
            </w:pPr>
          </w:p>
        </w:tc>
        <w:tc>
          <w:tcPr>
            <w:tcW w:w="1843" w:type="dxa"/>
          </w:tcPr>
          <w:p w:rsidR="00D00F2B" w:rsidRPr="00077607" w:rsidRDefault="00D00F2B" w:rsidP="00D00F2B">
            <w:pPr>
              <w:rPr>
                <w:rFonts w:cs="Times New Roman"/>
              </w:rPr>
            </w:pPr>
            <w:r w:rsidRPr="00077607">
              <w:rPr>
                <w:rFonts w:cs="Times New Roman"/>
              </w:rPr>
              <w:t>Снижение тревожности у пятиклассников</w:t>
            </w:r>
          </w:p>
        </w:tc>
      </w:tr>
    </w:tbl>
    <w:p w:rsidR="00D00F2B" w:rsidRPr="00077607" w:rsidRDefault="00D00F2B" w:rsidP="00D00F2B">
      <w:pPr>
        <w:rPr>
          <w:rFonts w:cs="Times New Roman"/>
        </w:rPr>
      </w:pPr>
    </w:p>
    <w:p w:rsidR="00D00F2B" w:rsidRPr="00077607" w:rsidRDefault="00D00F2B" w:rsidP="00D00F2B">
      <w:pPr>
        <w:rPr>
          <w:rFonts w:cs="Times New Roman"/>
        </w:rPr>
      </w:pPr>
      <w:r w:rsidRPr="00077607">
        <w:rPr>
          <w:rFonts w:cs="Times New Roman"/>
        </w:rPr>
        <w:t>План реализации основных направлений психолого-педагогического сопровожденияв условиях введения ФОП ООО</w:t>
      </w:r>
    </w:p>
    <w:p w:rsidR="00D00F2B" w:rsidRPr="00077607" w:rsidRDefault="00D00F2B" w:rsidP="00D00F2B">
      <w:pPr>
        <w:rPr>
          <w:rFonts w:cs="Times New Roman"/>
        </w:rPr>
      </w:pPr>
      <w:r w:rsidRPr="00077607">
        <w:rPr>
          <w:rFonts w:cs="Times New Roman"/>
        </w:rPr>
        <w:t>Направления деятельности:</w:t>
      </w:r>
    </w:p>
    <w:p w:rsidR="00D00F2B" w:rsidRPr="00077607" w:rsidRDefault="00D00F2B" w:rsidP="00D00F2B">
      <w:pPr>
        <w:rPr>
          <w:rFonts w:cs="Times New Roman"/>
        </w:rPr>
      </w:pPr>
      <w:r w:rsidRPr="00077607">
        <w:rPr>
          <w:rFonts w:cs="Times New Roman"/>
        </w:rPr>
        <w:lastRenderedPageBreak/>
        <w:t xml:space="preserve"> Психологическое сопровождение учащихся в адаптационные периоды.</w:t>
      </w:r>
    </w:p>
    <w:p w:rsidR="00D00F2B" w:rsidRPr="00077607" w:rsidRDefault="00D00F2B" w:rsidP="00D00F2B">
      <w:pPr>
        <w:rPr>
          <w:rFonts w:cs="Times New Roman"/>
        </w:rPr>
      </w:pPr>
      <w:r w:rsidRPr="00077607">
        <w:rPr>
          <w:rFonts w:cs="Times New Roman"/>
        </w:rPr>
        <w:t>Задачи:</w:t>
      </w:r>
    </w:p>
    <w:p w:rsidR="00D00F2B" w:rsidRPr="00077607" w:rsidRDefault="00D00F2B" w:rsidP="00D00F2B">
      <w:pPr>
        <w:rPr>
          <w:rFonts w:cs="Times New Roman"/>
        </w:rPr>
      </w:pPr>
      <w:r w:rsidRPr="00077607">
        <w:rPr>
          <w:rFonts w:cs="Times New Roman"/>
        </w:rPr>
        <w:t>выявить особенностипсихологической адаптации учащихся (5 класс)</w:t>
      </w:r>
    </w:p>
    <w:p w:rsidR="00D00F2B" w:rsidRPr="00077607" w:rsidRDefault="00D00F2B" w:rsidP="00D00F2B">
      <w:pPr>
        <w:rPr>
          <w:rFonts w:cs="Times New Roman"/>
        </w:rPr>
      </w:pPr>
      <w:r w:rsidRPr="00077607">
        <w:rPr>
          <w:rFonts w:cs="Times New Roman"/>
        </w:rPr>
        <w:t>привлечь внимание родителей к серьезности проблемы периода адаптации</w:t>
      </w:r>
    </w:p>
    <w:p w:rsidR="00D00F2B" w:rsidRPr="00077607" w:rsidRDefault="00D00F2B" w:rsidP="00D00F2B">
      <w:pPr>
        <w:rPr>
          <w:rFonts w:cs="Times New Roman"/>
        </w:rPr>
      </w:pPr>
      <w:r w:rsidRPr="00077607">
        <w:rPr>
          <w:rFonts w:cs="Times New Roman"/>
        </w:rPr>
        <w:t>осуществить развивающей работы с детьми, испытывающими трудности в адаптационный период (эмоционально-волевая сфера).</w:t>
      </w:r>
    </w:p>
    <w:tbl>
      <w:tblPr>
        <w:tblW w:w="7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12"/>
        <w:gridCol w:w="2407"/>
        <w:gridCol w:w="1643"/>
        <w:gridCol w:w="2243"/>
      </w:tblGrid>
      <w:tr w:rsidR="00D00F2B" w:rsidRPr="00077607" w:rsidTr="00D00F2B">
        <w:tc>
          <w:tcPr>
            <w:tcW w:w="1526" w:type="dxa"/>
          </w:tcPr>
          <w:p w:rsidR="00D00F2B" w:rsidRPr="00077607" w:rsidRDefault="00D00F2B" w:rsidP="00D00F2B">
            <w:pPr>
              <w:rPr>
                <w:rFonts w:cs="Times New Roman"/>
              </w:rPr>
            </w:pPr>
            <w:r w:rsidRPr="00077607">
              <w:rPr>
                <w:rFonts w:cs="Times New Roman"/>
              </w:rPr>
              <w:t>Участники</w:t>
            </w:r>
          </w:p>
        </w:tc>
        <w:tc>
          <w:tcPr>
            <w:tcW w:w="2126" w:type="dxa"/>
          </w:tcPr>
          <w:p w:rsidR="00D00F2B" w:rsidRPr="00077607" w:rsidRDefault="00D00F2B" w:rsidP="00D00F2B">
            <w:pPr>
              <w:rPr>
                <w:rFonts w:cs="Times New Roman"/>
              </w:rPr>
            </w:pPr>
            <w:r w:rsidRPr="00077607">
              <w:rPr>
                <w:rFonts w:cs="Times New Roman"/>
              </w:rPr>
              <w:t>Планируемые мероприятия</w:t>
            </w:r>
          </w:p>
        </w:tc>
        <w:tc>
          <w:tcPr>
            <w:tcW w:w="1439" w:type="dxa"/>
          </w:tcPr>
          <w:p w:rsidR="00D00F2B" w:rsidRPr="00077607" w:rsidRDefault="00D00F2B" w:rsidP="00D00F2B">
            <w:pPr>
              <w:rPr>
                <w:rFonts w:cs="Times New Roman"/>
              </w:rPr>
            </w:pPr>
            <w:r w:rsidRPr="00077607">
              <w:rPr>
                <w:rFonts w:cs="Times New Roman"/>
              </w:rPr>
              <w:t>сроки</w:t>
            </w:r>
          </w:p>
        </w:tc>
        <w:tc>
          <w:tcPr>
            <w:tcW w:w="1963" w:type="dxa"/>
          </w:tcPr>
          <w:p w:rsidR="00D00F2B" w:rsidRPr="00077607" w:rsidRDefault="00D00F2B" w:rsidP="00D00F2B">
            <w:pPr>
              <w:rPr>
                <w:rFonts w:cs="Times New Roman"/>
              </w:rPr>
            </w:pPr>
            <w:r w:rsidRPr="00077607">
              <w:rPr>
                <w:rFonts w:cs="Times New Roman"/>
              </w:rPr>
              <w:t>Планируемые результаты</w:t>
            </w:r>
          </w:p>
        </w:tc>
      </w:tr>
      <w:tr w:rsidR="00D00F2B" w:rsidRPr="00077607" w:rsidTr="00D00F2B">
        <w:tc>
          <w:tcPr>
            <w:tcW w:w="1526" w:type="dxa"/>
          </w:tcPr>
          <w:p w:rsidR="00D00F2B" w:rsidRPr="00077607" w:rsidRDefault="00D00F2B" w:rsidP="00D00F2B">
            <w:pPr>
              <w:rPr>
                <w:rFonts w:cs="Times New Roman"/>
              </w:rPr>
            </w:pPr>
            <w:r w:rsidRPr="00077607">
              <w:rPr>
                <w:rFonts w:cs="Times New Roman"/>
              </w:rPr>
              <w:t xml:space="preserve">Учащиеся </w:t>
            </w:r>
          </w:p>
          <w:p w:rsidR="00D00F2B" w:rsidRPr="00077607" w:rsidRDefault="00D00F2B" w:rsidP="00D00F2B">
            <w:pPr>
              <w:rPr>
                <w:rFonts w:cs="Times New Roman"/>
              </w:rPr>
            </w:pPr>
            <w:r w:rsidRPr="00077607">
              <w:rPr>
                <w:rFonts w:cs="Times New Roman"/>
              </w:rPr>
              <w:t>5 классов</w:t>
            </w:r>
          </w:p>
          <w:p w:rsidR="00D00F2B" w:rsidRPr="00077607" w:rsidRDefault="00D00F2B" w:rsidP="00D00F2B">
            <w:pPr>
              <w:rPr>
                <w:rFonts w:cs="Times New Roman"/>
              </w:rPr>
            </w:pPr>
          </w:p>
        </w:tc>
        <w:tc>
          <w:tcPr>
            <w:tcW w:w="2126" w:type="dxa"/>
          </w:tcPr>
          <w:p w:rsidR="00D00F2B" w:rsidRPr="00077607" w:rsidRDefault="00D00F2B" w:rsidP="00D00F2B">
            <w:pPr>
              <w:rPr>
                <w:rFonts w:cs="Times New Roman"/>
              </w:rPr>
            </w:pPr>
            <w:r w:rsidRPr="00077607">
              <w:rPr>
                <w:rFonts w:cs="Times New Roman"/>
              </w:rPr>
              <w:t xml:space="preserve">Наблюдение за процессом адаптации </w:t>
            </w:r>
          </w:p>
          <w:p w:rsidR="00D00F2B" w:rsidRPr="00077607" w:rsidRDefault="00D00F2B" w:rsidP="00D00F2B">
            <w:pPr>
              <w:rPr>
                <w:rFonts w:cs="Times New Roman"/>
              </w:rPr>
            </w:pPr>
            <w:r w:rsidRPr="00077607">
              <w:rPr>
                <w:rFonts w:cs="Times New Roman"/>
              </w:rPr>
              <w:t xml:space="preserve">учащихся 5 классов. </w:t>
            </w:r>
          </w:p>
        </w:tc>
        <w:tc>
          <w:tcPr>
            <w:tcW w:w="1439" w:type="dxa"/>
          </w:tcPr>
          <w:p w:rsidR="00D00F2B" w:rsidRPr="00077607" w:rsidRDefault="00D00F2B" w:rsidP="00D00F2B">
            <w:pPr>
              <w:rPr>
                <w:rFonts w:cs="Times New Roman"/>
              </w:rPr>
            </w:pPr>
            <w:r w:rsidRPr="00077607">
              <w:rPr>
                <w:rFonts w:cs="Times New Roman"/>
              </w:rPr>
              <w:t xml:space="preserve">в течение </w:t>
            </w:r>
          </w:p>
          <w:p w:rsidR="00D00F2B" w:rsidRPr="00077607" w:rsidRDefault="00D00F2B" w:rsidP="00D00F2B">
            <w:pPr>
              <w:rPr>
                <w:rFonts w:cs="Times New Roman"/>
              </w:rPr>
            </w:pPr>
            <w:r w:rsidRPr="00077607">
              <w:rPr>
                <w:rFonts w:cs="Times New Roman"/>
              </w:rPr>
              <w:t>года</w:t>
            </w:r>
          </w:p>
        </w:tc>
        <w:tc>
          <w:tcPr>
            <w:tcW w:w="1963" w:type="dxa"/>
          </w:tcPr>
          <w:p w:rsidR="00D00F2B" w:rsidRPr="00077607" w:rsidRDefault="00D00F2B" w:rsidP="00D00F2B">
            <w:pPr>
              <w:rPr>
                <w:rFonts w:cs="Times New Roman"/>
              </w:rPr>
            </w:pPr>
            <w:r w:rsidRPr="00077607">
              <w:rPr>
                <w:rFonts w:cs="Times New Roman"/>
              </w:rPr>
              <w:t xml:space="preserve">Выявление учащихся  имеющих трудности </w:t>
            </w:r>
          </w:p>
          <w:p w:rsidR="00D00F2B" w:rsidRPr="00077607" w:rsidRDefault="00D00F2B" w:rsidP="00D00F2B">
            <w:pPr>
              <w:rPr>
                <w:rFonts w:cs="Times New Roman"/>
              </w:rPr>
            </w:pPr>
            <w:r w:rsidRPr="00077607">
              <w:rPr>
                <w:rFonts w:cs="Times New Roman"/>
              </w:rPr>
              <w:t>адаптации</w:t>
            </w:r>
          </w:p>
        </w:tc>
      </w:tr>
      <w:tr w:rsidR="00D00F2B" w:rsidRPr="00077607" w:rsidTr="00D00F2B">
        <w:tc>
          <w:tcPr>
            <w:tcW w:w="1526" w:type="dxa"/>
          </w:tcPr>
          <w:p w:rsidR="00D00F2B" w:rsidRPr="00077607" w:rsidRDefault="00D00F2B" w:rsidP="00D00F2B">
            <w:pPr>
              <w:rPr>
                <w:rFonts w:cs="Times New Roman"/>
              </w:rPr>
            </w:pPr>
            <w:r w:rsidRPr="00077607">
              <w:rPr>
                <w:rFonts w:cs="Times New Roman"/>
              </w:rPr>
              <w:t xml:space="preserve">Родители </w:t>
            </w:r>
          </w:p>
          <w:p w:rsidR="00D00F2B" w:rsidRPr="00077607" w:rsidRDefault="00D00F2B" w:rsidP="00D00F2B">
            <w:pPr>
              <w:rPr>
                <w:rFonts w:cs="Times New Roman"/>
              </w:rPr>
            </w:pPr>
            <w:r w:rsidRPr="00077607">
              <w:rPr>
                <w:rFonts w:cs="Times New Roman"/>
              </w:rPr>
              <w:t xml:space="preserve">учащихся </w:t>
            </w:r>
          </w:p>
          <w:p w:rsidR="00D00F2B" w:rsidRPr="00077607" w:rsidRDefault="00D00F2B" w:rsidP="00D00F2B">
            <w:pPr>
              <w:rPr>
                <w:rFonts w:cs="Times New Roman"/>
              </w:rPr>
            </w:pPr>
            <w:r w:rsidRPr="00077607">
              <w:rPr>
                <w:rFonts w:cs="Times New Roman"/>
              </w:rPr>
              <w:t>5 классов</w:t>
            </w:r>
          </w:p>
          <w:p w:rsidR="00D00F2B" w:rsidRPr="00077607" w:rsidRDefault="00D00F2B" w:rsidP="00D00F2B">
            <w:pPr>
              <w:rPr>
                <w:rFonts w:cs="Times New Roman"/>
              </w:rPr>
            </w:pPr>
          </w:p>
        </w:tc>
        <w:tc>
          <w:tcPr>
            <w:tcW w:w="2126" w:type="dxa"/>
          </w:tcPr>
          <w:p w:rsidR="00D00F2B" w:rsidRPr="00077607" w:rsidRDefault="00D00F2B" w:rsidP="00D00F2B">
            <w:pPr>
              <w:rPr>
                <w:rFonts w:cs="Times New Roman"/>
              </w:rPr>
            </w:pPr>
            <w:r w:rsidRPr="00077607">
              <w:rPr>
                <w:rFonts w:cs="Times New Roman"/>
              </w:rPr>
              <w:t>Психолого-педагогический лекторий</w:t>
            </w:r>
          </w:p>
          <w:p w:rsidR="00D00F2B" w:rsidRPr="00077607" w:rsidRDefault="00D00F2B" w:rsidP="00D00F2B">
            <w:pPr>
              <w:rPr>
                <w:rFonts w:cs="Times New Roman"/>
              </w:rPr>
            </w:pPr>
            <w:r w:rsidRPr="00077607">
              <w:rPr>
                <w:rFonts w:cs="Times New Roman"/>
              </w:rPr>
              <w:t>«Адаптация в среднем звене школы»5-е классы</w:t>
            </w:r>
          </w:p>
        </w:tc>
        <w:tc>
          <w:tcPr>
            <w:tcW w:w="1439" w:type="dxa"/>
          </w:tcPr>
          <w:p w:rsidR="00D00F2B" w:rsidRPr="00077607" w:rsidRDefault="00D00F2B" w:rsidP="00D00F2B">
            <w:pPr>
              <w:rPr>
                <w:rFonts w:cs="Times New Roman"/>
              </w:rPr>
            </w:pPr>
            <w:r w:rsidRPr="00077607">
              <w:rPr>
                <w:rFonts w:cs="Times New Roman"/>
              </w:rPr>
              <w:t>сентябрь</w:t>
            </w:r>
          </w:p>
        </w:tc>
        <w:tc>
          <w:tcPr>
            <w:tcW w:w="1963" w:type="dxa"/>
            <w:vMerge w:val="restart"/>
          </w:tcPr>
          <w:p w:rsidR="00D00F2B" w:rsidRPr="00077607" w:rsidRDefault="00D00F2B" w:rsidP="00D00F2B">
            <w:pPr>
              <w:rPr>
                <w:rFonts w:cs="Times New Roman"/>
              </w:rPr>
            </w:pPr>
            <w:r w:rsidRPr="00077607">
              <w:rPr>
                <w:rFonts w:cs="Times New Roman"/>
              </w:rPr>
              <w:t xml:space="preserve">Повышена психологическая компетенция в вопросах </w:t>
            </w:r>
          </w:p>
          <w:p w:rsidR="00D00F2B" w:rsidRPr="00077607" w:rsidRDefault="00D00F2B" w:rsidP="00D00F2B">
            <w:pPr>
              <w:rPr>
                <w:rFonts w:cs="Times New Roman"/>
              </w:rPr>
            </w:pPr>
            <w:r w:rsidRPr="00077607">
              <w:rPr>
                <w:rFonts w:cs="Times New Roman"/>
              </w:rPr>
              <w:t xml:space="preserve">переживаемого детьми периода, представления об </w:t>
            </w:r>
          </w:p>
          <w:p w:rsidR="00D00F2B" w:rsidRPr="00077607" w:rsidRDefault="00D00F2B" w:rsidP="00D00F2B">
            <w:pPr>
              <w:rPr>
                <w:rFonts w:cs="Times New Roman"/>
              </w:rPr>
            </w:pPr>
            <w:r w:rsidRPr="00077607">
              <w:rPr>
                <w:rFonts w:cs="Times New Roman"/>
              </w:rPr>
              <w:t xml:space="preserve">ответственности и совместном решении с ребенком </w:t>
            </w:r>
          </w:p>
          <w:p w:rsidR="00D00F2B" w:rsidRPr="00077607" w:rsidRDefault="00D00F2B" w:rsidP="00D00F2B">
            <w:pPr>
              <w:rPr>
                <w:rFonts w:cs="Times New Roman"/>
              </w:rPr>
            </w:pPr>
            <w:r w:rsidRPr="00077607">
              <w:rPr>
                <w:rFonts w:cs="Times New Roman"/>
              </w:rPr>
              <w:t>проблемных ситуаций (дать рекомендации).</w:t>
            </w:r>
          </w:p>
        </w:tc>
      </w:tr>
      <w:tr w:rsidR="00D00F2B" w:rsidRPr="00077607" w:rsidTr="00D00F2B">
        <w:tc>
          <w:tcPr>
            <w:tcW w:w="1526" w:type="dxa"/>
          </w:tcPr>
          <w:p w:rsidR="00D00F2B" w:rsidRPr="00077607" w:rsidRDefault="00D00F2B" w:rsidP="00D00F2B">
            <w:pPr>
              <w:rPr>
                <w:rFonts w:cs="Times New Roman"/>
              </w:rPr>
            </w:pPr>
            <w:r w:rsidRPr="00077607">
              <w:rPr>
                <w:rFonts w:cs="Times New Roman"/>
              </w:rPr>
              <w:t xml:space="preserve">Родители и </w:t>
            </w:r>
          </w:p>
          <w:p w:rsidR="00D00F2B" w:rsidRPr="00077607" w:rsidRDefault="00D00F2B" w:rsidP="00D00F2B">
            <w:pPr>
              <w:rPr>
                <w:rFonts w:cs="Times New Roman"/>
              </w:rPr>
            </w:pPr>
            <w:r w:rsidRPr="00077607">
              <w:rPr>
                <w:rFonts w:cs="Times New Roman"/>
              </w:rPr>
              <w:t>учителя</w:t>
            </w:r>
          </w:p>
          <w:p w:rsidR="00D00F2B" w:rsidRPr="00077607" w:rsidRDefault="00D00F2B" w:rsidP="00D00F2B">
            <w:pPr>
              <w:rPr>
                <w:rFonts w:cs="Times New Roman"/>
              </w:rPr>
            </w:pPr>
            <w:r w:rsidRPr="00077607">
              <w:rPr>
                <w:rFonts w:cs="Times New Roman"/>
              </w:rPr>
              <w:t>5 классов</w:t>
            </w:r>
          </w:p>
        </w:tc>
        <w:tc>
          <w:tcPr>
            <w:tcW w:w="2126" w:type="dxa"/>
          </w:tcPr>
          <w:p w:rsidR="00D00F2B" w:rsidRPr="00077607" w:rsidRDefault="00D00F2B" w:rsidP="00D00F2B">
            <w:pPr>
              <w:rPr>
                <w:rFonts w:cs="Times New Roman"/>
              </w:rPr>
            </w:pPr>
            <w:r w:rsidRPr="00077607">
              <w:rPr>
                <w:rFonts w:cs="Times New Roman"/>
              </w:rPr>
              <w:t xml:space="preserve">Индивидуальное консультирование  </w:t>
            </w:r>
          </w:p>
        </w:tc>
        <w:tc>
          <w:tcPr>
            <w:tcW w:w="1439" w:type="dxa"/>
          </w:tcPr>
          <w:p w:rsidR="00D00F2B" w:rsidRPr="00077607" w:rsidRDefault="00D00F2B" w:rsidP="00D00F2B">
            <w:pPr>
              <w:rPr>
                <w:rFonts w:cs="Times New Roman"/>
              </w:rPr>
            </w:pPr>
            <w:r w:rsidRPr="00077607">
              <w:rPr>
                <w:rFonts w:cs="Times New Roman"/>
              </w:rPr>
              <w:t>сентябрь-декабрь</w:t>
            </w:r>
          </w:p>
        </w:tc>
        <w:tc>
          <w:tcPr>
            <w:tcW w:w="1963" w:type="dxa"/>
            <w:vMerge/>
          </w:tcPr>
          <w:p w:rsidR="00D00F2B" w:rsidRPr="00077607" w:rsidRDefault="00D00F2B" w:rsidP="00D00F2B">
            <w:pPr>
              <w:rPr>
                <w:rFonts w:cs="Times New Roman"/>
              </w:rPr>
            </w:pPr>
          </w:p>
        </w:tc>
      </w:tr>
      <w:tr w:rsidR="00D00F2B" w:rsidRPr="00077607" w:rsidTr="00D00F2B">
        <w:tc>
          <w:tcPr>
            <w:tcW w:w="1526" w:type="dxa"/>
          </w:tcPr>
          <w:p w:rsidR="00D00F2B" w:rsidRPr="00077607" w:rsidRDefault="00D00F2B" w:rsidP="00D00F2B">
            <w:pPr>
              <w:rPr>
                <w:rFonts w:cs="Times New Roman"/>
              </w:rPr>
            </w:pPr>
            <w:r w:rsidRPr="00077607">
              <w:rPr>
                <w:rFonts w:cs="Times New Roman"/>
              </w:rPr>
              <w:t xml:space="preserve">Учащиеся </w:t>
            </w:r>
          </w:p>
          <w:p w:rsidR="00D00F2B" w:rsidRPr="00077607" w:rsidRDefault="00D00F2B" w:rsidP="00D00F2B">
            <w:pPr>
              <w:rPr>
                <w:rFonts w:cs="Times New Roman"/>
              </w:rPr>
            </w:pPr>
            <w:r w:rsidRPr="00077607">
              <w:rPr>
                <w:rFonts w:cs="Times New Roman"/>
              </w:rPr>
              <w:t>5 классов</w:t>
            </w:r>
          </w:p>
          <w:p w:rsidR="00D00F2B" w:rsidRPr="00077607" w:rsidRDefault="00D00F2B" w:rsidP="00D00F2B">
            <w:pPr>
              <w:rPr>
                <w:rFonts w:cs="Times New Roman"/>
              </w:rPr>
            </w:pPr>
          </w:p>
        </w:tc>
        <w:tc>
          <w:tcPr>
            <w:tcW w:w="2126" w:type="dxa"/>
          </w:tcPr>
          <w:p w:rsidR="00D00F2B" w:rsidRPr="00077607" w:rsidRDefault="00D00F2B" w:rsidP="00D00F2B">
            <w:pPr>
              <w:rPr>
                <w:rFonts w:cs="Times New Roman"/>
              </w:rPr>
            </w:pPr>
            <w:r w:rsidRPr="00077607">
              <w:rPr>
                <w:rFonts w:cs="Times New Roman"/>
              </w:rPr>
              <w:t xml:space="preserve">Психолого-педагогическая диагностика уровня тревожности и мотивации учащихся 5-х </w:t>
            </w:r>
            <w:r w:rsidRPr="00077607">
              <w:rPr>
                <w:rFonts w:cs="Times New Roman"/>
              </w:rPr>
              <w:lastRenderedPageBreak/>
              <w:t>классов</w:t>
            </w:r>
          </w:p>
        </w:tc>
        <w:tc>
          <w:tcPr>
            <w:tcW w:w="1439" w:type="dxa"/>
          </w:tcPr>
          <w:p w:rsidR="00D00F2B" w:rsidRPr="00077607" w:rsidRDefault="00D00F2B" w:rsidP="00D00F2B">
            <w:pPr>
              <w:rPr>
                <w:rFonts w:cs="Times New Roman"/>
              </w:rPr>
            </w:pPr>
            <w:r w:rsidRPr="00077607">
              <w:rPr>
                <w:rFonts w:cs="Times New Roman"/>
              </w:rPr>
              <w:lastRenderedPageBreak/>
              <w:t>октябрь</w:t>
            </w:r>
          </w:p>
          <w:p w:rsidR="00D00F2B" w:rsidRPr="00077607" w:rsidRDefault="00D00F2B" w:rsidP="00D00F2B">
            <w:pPr>
              <w:rPr>
                <w:rFonts w:cs="Times New Roman"/>
              </w:rPr>
            </w:pPr>
            <w:r w:rsidRPr="00077607">
              <w:rPr>
                <w:rFonts w:cs="Times New Roman"/>
              </w:rPr>
              <w:t>(первичная)</w:t>
            </w:r>
          </w:p>
          <w:p w:rsidR="00D00F2B" w:rsidRPr="00077607" w:rsidRDefault="00D00F2B" w:rsidP="00D00F2B">
            <w:pPr>
              <w:rPr>
                <w:rFonts w:cs="Times New Roman"/>
              </w:rPr>
            </w:pPr>
            <w:r w:rsidRPr="00077607">
              <w:rPr>
                <w:rFonts w:cs="Times New Roman"/>
              </w:rPr>
              <w:t>апрель</w:t>
            </w:r>
          </w:p>
          <w:p w:rsidR="00D00F2B" w:rsidRPr="00077607" w:rsidRDefault="00D00F2B" w:rsidP="00D00F2B">
            <w:pPr>
              <w:rPr>
                <w:rFonts w:cs="Times New Roman"/>
              </w:rPr>
            </w:pPr>
            <w:r w:rsidRPr="00077607">
              <w:rPr>
                <w:rFonts w:cs="Times New Roman"/>
              </w:rPr>
              <w:t>(вторичная)</w:t>
            </w:r>
          </w:p>
        </w:tc>
        <w:tc>
          <w:tcPr>
            <w:tcW w:w="1963" w:type="dxa"/>
          </w:tcPr>
          <w:p w:rsidR="00D00F2B" w:rsidRPr="00077607" w:rsidRDefault="00D00F2B" w:rsidP="00D00F2B">
            <w:pPr>
              <w:rPr>
                <w:rFonts w:cs="Times New Roman"/>
              </w:rPr>
            </w:pPr>
            <w:r w:rsidRPr="00077607">
              <w:rPr>
                <w:rFonts w:cs="Times New Roman"/>
              </w:rPr>
              <w:t xml:space="preserve">Выявление учащихся 5 классов с высоким уровнем </w:t>
            </w:r>
          </w:p>
          <w:p w:rsidR="00D00F2B" w:rsidRPr="00077607" w:rsidRDefault="00D00F2B" w:rsidP="00D00F2B">
            <w:pPr>
              <w:rPr>
                <w:rFonts w:cs="Times New Roman"/>
              </w:rPr>
            </w:pPr>
            <w:r w:rsidRPr="00077607">
              <w:rPr>
                <w:rFonts w:cs="Times New Roman"/>
              </w:rPr>
              <w:t xml:space="preserve">тревожности и низкой </w:t>
            </w:r>
            <w:r w:rsidRPr="00077607">
              <w:rPr>
                <w:rFonts w:cs="Times New Roman"/>
              </w:rPr>
              <w:lastRenderedPageBreak/>
              <w:t xml:space="preserve">мотивацией при переходе в </w:t>
            </w:r>
          </w:p>
          <w:p w:rsidR="00D00F2B" w:rsidRPr="00077607" w:rsidRDefault="00D00F2B" w:rsidP="00D00F2B">
            <w:pPr>
              <w:rPr>
                <w:rFonts w:cs="Times New Roman"/>
              </w:rPr>
            </w:pPr>
            <w:r w:rsidRPr="00077607">
              <w:rPr>
                <w:rFonts w:cs="Times New Roman"/>
              </w:rPr>
              <w:t>среднее звено</w:t>
            </w:r>
          </w:p>
        </w:tc>
      </w:tr>
      <w:tr w:rsidR="00D00F2B" w:rsidRPr="00077607" w:rsidTr="00D00F2B">
        <w:tc>
          <w:tcPr>
            <w:tcW w:w="1526" w:type="dxa"/>
          </w:tcPr>
          <w:p w:rsidR="00D00F2B" w:rsidRPr="00077607" w:rsidRDefault="00D00F2B" w:rsidP="00D00F2B">
            <w:pPr>
              <w:rPr>
                <w:rFonts w:cs="Times New Roman"/>
              </w:rPr>
            </w:pPr>
            <w:r w:rsidRPr="00077607">
              <w:rPr>
                <w:rFonts w:cs="Times New Roman"/>
              </w:rPr>
              <w:lastRenderedPageBreak/>
              <w:t>Учителя</w:t>
            </w:r>
          </w:p>
        </w:tc>
        <w:tc>
          <w:tcPr>
            <w:tcW w:w="2126" w:type="dxa"/>
          </w:tcPr>
          <w:p w:rsidR="00D00F2B" w:rsidRPr="00077607" w:rsidRDefault="00D00F2B" w:rsidP="00D00F2B">
            <w:pPr>
              <w:rPr>
                <w:rFonts w:cs="Times New Roman"/>
              </w:rPr>
            </w:pPr>
            <w:r w:rsidRPr="00077607">
              <w:rPr>
                <w:rFonts w:cs="Times New Roman"/>
              </w:rPr>
              <w:t>Педконсилиум по итогам адаптации учащихся 5 классов школы</w:t>
            </w:r>
          </w:p>
          <w:p w:rsidR="00D00F2B" w:rsidRPr="00077607" w:rsidRDefault="00D00F2B" w:rsidP="00D00F2B">
            <w:pPr>
              <w:rPr>
                <w:rFonts w:cs="Times New Roman"/>
              </w:rPr>
            </w:pPr>
          </w:p>
        </w:tc>
        <w:tc>
          <w:tcPr>
            <w:tcW w:w="1439" w:type="dxa"/>
          </w:tcPr>
          <w:p w:rsidR="00D00F2B" w:rsidRPr="00077607" w:rsidRDefault="00D00F2B" w:rsidP="00D00F2B">
            <w:pPr>
              <w:rPr>
                <w:rFonts w:cs="Times New Roman"/>
              </w:rPr>
            </w:pPr>
            <w:r w:rsidRPr="00077607">
              <w:rPr>
                <w:rFonts w:cs="Times New Roman"/>
              </w:rPr>
              <w:t>октябрь</w:t>
            </w:r>
          </w:p>
        </w:tc>
        <w:tc>
          <w:tcPr>
            <w:tcW w:w="1963" w:type="dxa"/>
          </w:tcPr>
          <w:p w:rsidR="00D00F2B" w:rsidRPr="00077607" w:rsidRDefault="00D00F2B" w:rsidP="00D00F2B">
            <w:pPr>
              <w:rPr>
                <w:rFonts w:cs="Times New Roman"/>
              </w:rPr>
            </w:pPr>
            <w:r w:rsidRPr="00077607">
              <w:rPr>
                <w:rFonts w:cs="Times New Roman"/>
              </w:rPr>
              <w:t xml:space="preserve">Выработка стратегии и тактики в оказании помощи </w:t>
            </w:r>
          </w:p>
          <w:p w:rsidR="00D00F2B" w:rsidRPr="00077607" w:rsidRDefault="00D00F2B" w:rsidP="00D00F2B">
            <w:pPr>
              <w:rPr>
                <w:rFonts w:cs="Times New Roman"/>
              </w:rPr>
            </w:pPr>
            <w:r w:rsidRPr="00077607">
              <w:rPr>
                <w:rFonts w:cs="Times New Roman"/>
              </w:rPr>
              <w:t>учащимся, испытывающим трудности адаптации</w:t>
            </w:r>
          </w:p>
        </w:tc>
      </w:tr>
      <w:tr w:rsidR="00D00F2B" w:rsidRPr="00077607" w:rsidTr="00D00F2B">
        <w:tc>
          <w:tcPr>
            <w:tcW w:w="1526" w:type="dxa"/>
          </w:tcPr>
          <w:p w:rsidR="00D00F2B" w:rsidRPr="00077607" w:rsidRDefault="00D00F2B" w:rsidP="00D00F2B">
            <w:pPr>
              <w:rPr>
                <w:rFonts w:cs="Times New Roman"/>
              </w:rPr>
            </w:pPr>
            <w:r w:rsidRPr="00077607">
              <w:rPr>
                <w:rFonts w:cs="Times New Roman"/>
              </w:rPr>
              <w:t xml:space="preserve">Учащиеся </w:t>
            </w:r>
          </w:p>
          <w:p w:rsidR="00D00F2B" w:rsidRPr="00077607" w:rsidRDefault="00D00F2B" w:rsidP="00D00F2B">
            <w:pPr>
              <w:rPr>
                <w:rFonts w:cs="Times New Roman"/>
              </w:rPr>
            </w:pPr>
            <w:r w:rsidRPr="00077607">
              <w:rPr>
                <w:rFonts w:cs="Times New Roman"/>
              </w:rPr>
              <w:t>5 класса</w:t>
            </w:r>
          </w:p>
          <w:p w:rsidR="00D00F2B" w:rsidRPr="00077607" w:rsidRDefault="00D00F2B" w:rsidP="00D00F2B">
            <w:pPr>
              <w:rPr>
                <w:rFonts w:cs="Times New Roman"/>
              </w:rPr>
            </w:pPr>
          </w:p>
        </w:tc>
        <w:tc>
          <w:tcPr>
            <w:tcW w:w="2126" w:type="dxa"/>
          </w:tcPr>
          <w:p w:rsidR="00D00F2B" w:rsidRPr="00077607" w:rsidRDefault="00D00F2B" w:rsidP="00D00F2B">
            <w:pPr>
              <w:rPr>
                <w:rFonts w:cs="Times New Roman"/>
              </w:rPr>
            </w:pPr>
            <w:r w:rsidRPr="00077607">
              <w:rPr>
                <w:rFonts w:cs="Times New Roman"/>
              </w:rPr>
              <w:t>Групповые и индивидуальные занятия с учащимися 5-х классов, показывающих высокий уровень тревожности</w:t>
            </w:r>
          </w:p>
        </w:tc>
        <w:tc>
          <w:tcPr>
            <w:tcW w:w="1439" w:type="dxa"/>
          </w:tcPr>
          <w:p w:rsidR="00D00F2B" w:rsidRPr="00077607" w:rsidRDefault="00D00F2B" w:rsidP="00D00F2B">
            <w:pPr>
              <w:rPr>
                <w:rFonts w:cs="Times New Roman"/>
              </w:rPr>
            </w:pPr>
            <w:r w:rsidRPr="00077607">
              <w:rPr>
                <w:rFonts w:cs="Times New Roman"/>
              </w:rPr>
              <w:t>ноябрь-декабрь</w:t>
            </w:r>
          </w:p>
          <w:p w:rsidR="00D00F2B" w:rsidRPr="00077607" w:rsidRDefault="00D00F2B" w:rsidP="00D00F2B">
            <w:pPr>
              <w:rPr>
                <w:rFonts w:cs="Times New Roman"/>
              </w:rPr>
            </w:pPr>
          </w:p>
        </w:tc>
        <w:tc>
          <w:tcPr>
            <w:tcW w:w="1963" w:type="dxa"/>
          </w:tcPr>
          <w:p w:rsidR="00D00F2B" w:rsidRPr="00077607" w:rsidRDefault="00D00F2B" w:rsidP="00D00F2B">
            <w:pPr>
              <w:rPr>
                <w:rFonts w:cs="Times New Roman"/>
              </w:rPr>
            </w:pPr>
            <w:r w:rsidRPr="00077607">
              <w:rPr>
                <w:rFonts w:cs="Times New Roman"/>
              </w:rPr>
              <w:t>Снижение тревожности у пятиклассников</w:t>
            </w:r>
          </w:p>
        </w:tc>
      </w:tr>
    </w:tbl>
    <w:p w:rsidR="00D00F2B" w:rsidRPr="00077607" w:rsidRDefault="00D00F2B" w:rsidP="00D00F2B">
      <w:pPr>
        <w:rPr>
          <w:rFonts w:cs="Times New Roman"/>
        </w:rPr>
      </w:pPr>
    </w:p>
    <w:p w:rsidR="00D00F2B" w:rsidRPr="00077607" w:rsidRDefault="00D00F2B" w:rsidP="00D00F2B">
      <w:pPr>
        <w:rPr>
          <w:rFonts w:cs="Times New Roman"/>
        </w:rPr>
      </w:pPr>
      <w:r w:rsidRPr="00077607">
        <w:rPr>
          <w:rFonts w:cs="Times New Roman"/>
        </w:rPr>
        <w:t>Психологическое обеспечение профессионального самоопределения</w:t>
      </w:r>
    </w:p>
    <w:p w:rsidR="00D00F2B" w:rsidRPr="00077607" w:rsidRDefault="00D00F2B" w:rsidP="00D00F2B">
      <w:pPr>
        <w:rPr>
          <w:rFonts w:cs="Times New Roman"/>
        </w:rPr>
      </w:pPr>
      <w:r w:rsidRPr="00077607">
        <w:rPr>
          <w:rFonts w:cs="Times New Roman"/>
        </w:rPr>
        <w:t>Задачи:</w:t>
      </w:r>
    </w:p>
    <w:p w:rsidR="00D00F2B" w:rsidRPr="00077607" w:rsidRDefault="00D00F2B" w:rsidP="00D00F2B">
      <w:pPr>
        <w:rPr>
          <w:rFonts w:cs="Times New Roman"/>
        </w:rPr>
      </w:pPr>
      <w:r w:rsidRPr="00077607">
        <w:rPr>
          <w:rFonts w:cs="Times New Roman"/>
        </w:rPr>
        <w:t>выявление профессиональных интересов учащихся 8 и9 классов.</w:t>
      </w:r>
    </w:p>
    <w:p w:rsidR="00D00F2B" w:rsidRPr="00077607" w:rsidRDefault="00D00F2B" w:rsidP="00D00F2B">
      <w:pPr>
        <w:rPr>
          <w:rFonts w:cs="Times New Roman"/>
        </w:rPr>
      </w:pPr>
      <w:r w:rsidRPr="00077607">
        <w:rPr>
          <w:rFonts w:cs="Times New Roman"/>
        </w:rPr>
        <w:t>дать учащимся возможность понять необходимость определения для себя жизненных целей и ориентиров, которые помогут им самоопределиться</w:t>
      </w:r>
    </w:p>
    <w:p w:rsidR="00D00F2B" w:rsidRPr="00077607" w:rsidRDefault="00D00F2B" w:rsidP="00D00F2B">
      <w:pPr>
        <w:rPr>
          <w:rFonts w:cs="Times New Roman"/>
        </w:rPr>
      </w:pPr>
      <w:r w:rsidRPr="00077607">
        <w:rPr>
          <w:rFonts w:cs="Times New Roman"/>
        </w:rPr>
        <w:t xml:space="preserve">оказать помощь в определении жизненных планов, прояснение временной перспективы </w:t>
      </w:r>
    </w:p>
    <w:p w:rsidR="00D00F2B" w:rsidRPr="00077607" w:rsidRDefault="00D00F2B" w:rsidP="00D00F2B">
      <w:pPr>
        <w:rPr>
          <w:rFonts w:cs="Times New Roman"/>
        </w:rPr>
      </w:pPr>
      <w:r w:rsidRPr="00077607">
        <w:rPr>
          <w:rFonts w:cs="Times New Roman"/>
        </w:rPr>
        <w:t>профессионального будущего</w:t>
      </w:r>
    </w:p>
    <w:p w:rsidR="00D00F2B" w:rsidRPr="00077607" w:rsidRDefault="00D00F2B" w:rsidP="00D00F2B">
      <w:pPr>
        <w:rPr>
          <w:rFonts w:cs="Times New Roman"/>
        </w:rPr>
      </w:pPr>
      <w:r w:rsidRPr="00077607">
        <w:rPr>
          <w:rFonts w:cs="Times New Roman"/>
        </w:rPr>
        <w:t xml:space="preserve">просвещение родителей в сфере конструктивного взаимодействия с детьми в период </w:t>
      </w:r>
    </w:p>
    <w:p w:rsidR="00D00F2B" w:rsidRPr="00077607" w:rsidRDefault="00D00F2B" w:rsidP="00D00F2B">
      <w:pPr>
        <w:rPr>
          <w:rFonts w:cs="Times New Roman"/>
        </w:rPr>
      </w:pPr>
      <w:r w:rsidRPr="00077607">
        <w:rPr>
          <w:rFonts w:cs="Times New Roman"/>
        </w:rPr>
        <w:t>профессионального самоопределения.</w:t>
      </w:r>
    </w:p>
    <w:tbl>
      <w:tblPr>
        <w:tblW w:w="69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1134"/>
        <w:gridCol w:w="850"/>
        <w:gridCol w:w="1134"/>
        <w:gridCol w:w="2268"/>
      </w:tblGrid>
      <w:tr w:rsidR="00D00F2B" w:rsidRPr="00077607" w:rsidTr="00D00F2B">
        <w:tc>
          <w:tcPr>
            <w:tcW w:w="1560" w:type="dxa"/>
          </w:tcPr>
          <w:p w:rsidR="00D00F2B" w:rsidRPr="00077607" w:rsidRDefault="00D00F2B" w:rsidP="00D00F2B">
            <w:pPr>
              <w:rPr>
                <w:rFonts w:cs="Times New Roman"/>
              </w:rPr>
            </w:pPr>
            <w:r w:rsidRPr="00077607">
              <w:rPr>
                <w:rFonts w:cs="Times New Roman"/>
              </w:rPr>
              <w:t>участники</w:t>
            </w:r>
          </w:p>
        </w:tc>
        <w:tc>
          <w:tcPr>
            <w:tcW w:w="1134" w:type="dxa"/>
          </w:tcPr>
          <w:p w:rsidR="00D00F2B" w:rsidRPr="00077607" w:rsidRDefault="00D00F2B" w:rsidP="00D00F2B">
            <w:pPr>
              <w:rPr>
                <w:rFonts w:cs="Times New Roman"/>
              </w:rPr>
            </w:pPr>
            <w:r w:rsidRPr="00077607">
              <w:rPr>
                <w:rFonts w:cs="Times New Roman"/>
              </w:rPr>
              <w:t xml:space="preserve">Планируемые </w:t>
            </w:r>
            <w:r w:rsidRPr="00077607">
              <w:rPr>
                <w:rFonts w:cs="Times New Roman"/>
              </w:rPr>
              <w:lastRenderedPageBreak/>
              <w:t>мероприятия</w:t>
            </w:r>
          </w:p>
        </w:tc>
        <w:tc>
          <w:tcPr>
            <w:tcW w:w="850" w:type="dxa"/>
          </w:tcPr>
          <w:p w:rsidR="00D00F2B" w:rsidRPr="00077607" w:rsidRDefault="00D00F2B" w:rsidP="00D00F2B">
            <w:pPr>
              <w:rPr>
                <w:rFonts w:cs="Times New Roman"/>
              </w:rPr>
            </w:pPr>
            <w:r w:rsidRPr="00077607">
              <w:rPr>
                <w:rFonts w:cs="Times New Roman"/>
              </w:rPr>
              <w:lastRenderedPageBreak/>
              <w:t>сроки</w:t>
            </w:r>
          </w:p>
        </w:tc>
        <w:tc>
          <w:tcPr>
            <w:tcW w:w="3402" w:type="dxa"/>
            <w:gridSpan w:val="2"/>
          </w:tcPr>
          <w:p w:rsidR="00D00F2B" w:rsidRPr="00077607" w:rsidRDefault="00D00F2B" w:rsidP="00D00F2B">
            <w:pPr>
              <w:rPr>
                <w:rFonts w:cs="Times New Roman"/>
              </w:rPr>
            </w:pPr>
            <w:r w:rsidRPr="00077607">
              <w:rPr>
                <w:rFonts w:cs="Times New Roman"/>
              </w:rPr>
              <w:t>Планируемые результаты</w:t>
            </w:r>
          </w:p>
        </w:tc>
      </w:tr>
      <w:tr w:rsidR="00D00F2B" w:rsidRPr="00077607" w:rsidTr="00D00F2B">
        <w:tc>
          <w:tcPr>
            <w:tcW w:w="1560" w:type="dxa"/>
          </w:tcPr>
          <w:p w:rsidR="00D00F2B" w:rsidRPr="00077607" w:rsidRDefault="00D00F2B" w:rsidP="00D00F2B">
            <w:pPr>
              <w:rPr>
                <w:rFonts w:cs="Times New Roman"/>
              </w:rPr>
            </w:pPr>
            <w:r w:rsidRPr="00077607">
              <w:rPr>
                <w:rFonts w:cs="Times New Roman"/>
              </w:rPr>
              <w:lastRenderedPageBreak/>
              <w:t xml:space="preserve">Учащиеся </w:t>
            </w:r>
          </w:p>
          <w:p w:rsidR="00D00F2B" w:rsidRPr="00077607" w:rsidRDefault="00D00F2B" w:rsidP="00D00F2B">
            <w:pPr>
              <w:rPr>
                <w:rFonts w:cs="Times New Roman"/>
              </w:rPr>
            </w:pPr>
            <w:r w:rsidRPr="00077607">
              <w:rPr>
                <w:rFonts w:cs="Times New Roman"/>
              </w:rPr>
              <w:t>9 класса</w:t>
            </w:r>
          </w:p>
          <w:p w:rsidR="00D00F2B" w:rsidRPr="00077607" w:rsidRDefault="00D00F2B" w:rsidP="00D00F2B">
            <w:pPr>
              <w:rPr>
                <w:rFonts w:cs="Times New Roman"/>
              </w:rPr>
            </w:pPr>
          </w:p>
        </w:tc>
        <w:tc>
          <w:tcPr>
            <w:tcW w:w="1134" w:type="dxa"/>
          </w:tcPr>
          <w:p w:rsidR="00D00F2B" w:rsidRPr="00077607" w:rsidRDefault="00D00F2B" w:rsidP="00D00F2B">
            <w:pPr>
              <w:rPr>
                <w:rFonts w:cs="Times New Roman"/>
              </w:rPr>
            </w:pPr>
            <w:r w:rsidRPr="00077607">
              <w:rPr>
                <w:rFonts w:cs="Times New Roman"/>
              </w:rPr>
              <w:t xml:space="preserve">Элективный курс "Выбор профессии" </w:t>
            </w:r>
          </w:p>
          <w:p w:rsidR="00D00F2B" w:rsidRPr="00077607" w:rsidRDefault="00D00F2B" w:rsidP="00D00F2B">
            <w:pPr>
              <w:rPr>
                <w:rFonts w:cs="Times New Roman"/>
              </w:rPr>
            </w:pPr>
          </w:p>
          <w:p w:rsidR="00D00F2B" w:rsidRPr="00077607" w:rsidRDefault="00D00F2B" w:rsidP="00D00F2B">
            <w:pPr>
              <w:rPr>
                <w:rFonts w:cs="Times New Roman"/>
              </w:rPr>
            </w:pPr>
            <w:r w:rsidRPr="00077607">
              <w:rPr>
                <w:rFonts w:cs="Times New Roman"/>
              </w:rPr>
              <w:t>.</w:t>
            </w:r>
          </w:p>
        </w:tc>
        <w:tc>
          <w:tcPr>
            <w:tcW w:w="850" w:type="dxa"/>
          </w:tcPr>
          <w:p w:rsidR="00D00F2B" w:rsidRPr="00077607" w:rsidRDefault="00D00F2B" w:rsidP="00D00F2B">
            <w:pPr>
              <w:rPr>
                <w:rFonts w:cs="Times New Roman"/>
              </w:rPr>
            </w:pPr>
            <w:r w:rsidRPr="00077607">
              <w:rPr>
                <w:rFonts w:cs="Times New Roman"/>
              </w:rPr>
              <w:t xml:space="preserve">в течение </w:t>
            </w:r>
          </w:p>
          <w:p w:rsidR="00D00F2B" w:rsidRPr="00077607" w:rsidRDefault="00D00F2B" w:rsidP="00D00F2B">
            <w:pPr>
              <w:rPr>
                <w:rFonts w:cs="Times New Roman"/>
              </w:rPr>
            </w:pPr>
            <w:r w:rsidRPr="00077607">
              <w:rPr>
                <w:rFonts w:cs="Times New Roman"/>
              </w:rPr>
              <w:t>года</w:t>
            </w:r>
          </w:p>
          <w:p w:rsidR="00D00F2B" w:rsidRPr="00077607" w:rsidRDefault="00D00F2B" w:rsidP="00D00F2B">
            <w:pPr>
              <w:rPr>
                <w:rFonts w:cs="Times New Roman"/>
              </w:rPr>
            </w:pPr>
          </w:p>
        </w:tc>
        <w:tc>
          <w:tcPr>
            <w:tcW w:w="3402" w:type="dxa"/>
            <w:gridSpan w:val="2"/>
          </w:tcPr>
          <w:p w:rsidR="00D00F2B" w:rsidRPr="00077607" w:rsidRDefault="00D00F2B" w:rsidP="00D00F2B">
            <w:pPr>
              <w:rPr>
                <w:rFonts w:cs="Times New Roman"/>
              </w:rPr>
            </w:pPr>
            <w:r w:rsidRPr="00077607">
              <w:rPr>
                <w:rFonts w:cs="Times New Roman"/>
              </w:rPr>
              <w:t xml:space="preserve">Знают способ самоопределения, умеют </w:t>
            </w:r>
          </w:p>
          <w:p w:rsidR="00D00F2B" w:rsidRPr="00077607" w:rsidRDefault="00D00F2B" w:rsidP="00D00F2B">
            <w:pPr>
              <w:rPr>
                <w:rFonts w:cs="Times New Roman"/>
              </w:rPr>
            </w:pPr>
            <w:r w:rsidRPr="00077607">
              <w:rPr>
                <w:rFonts w:cs="Times New Roman"/>
              </w:rPr>
              <w:t xml:space="preserve">определять жизненные цели, ставить ближайшие </w:t>
            </w:r>
          </w:p>
          <w:p w:rsidR="00D00F2B" w:rsidRPr="00077607" w:rsidRDefault="00D00F2B" w:rsidP="00D00F2B">
            <w:pPr>
              <w:rPr>
                <w:rFonts w:cs="Times New Roman"/>
              </w:rPr>
            </w:pPr>
            <w:r w:rsidRPr="00077607">
              <w:rPr>
                <w:rFonts w:cs="Times New Roman"/>
              </w:rPr>
              <w:t>ориентиры</w:t>
            </w:r>
          </w:p>
        </w:tc>
      </w:tr>
      <w:tr w:rsidR="00D00F2B" w:rsidRPr="00077607" w:rsidTr="00D00F2B">
        <w:tc>
          <w:tcPr>
            <w:tcW w:w="1560" w:type="dxa"/>
          </w:tcPr>
          <w:p w:rsidR="00D00F2B" w:rsidRPr="00077607" w:rsidRDefault="00D00F2B" w:rsidP="00D00F2B">
            <w:pPr>
              <w:rPr>
                <w:rFonts w:cs="Times New Roman"/>
              </w:rPr>
            </w:pPr>
            <w:r w:rsidRPr="00077607">
              <w:rPr>
                <w:rFonts w:cs="Times New Roman"/>
              </w:rPr>
              <w:t xml:space="preserve">Родители </w:t>
            </w:r>
          </w:p>
          <w:p w:rsidR="00D00F2B" w:rsidRPr="00077607" w:rsidRDefault="00D00F2B" w:rsidP="00D00F2B">
            <w:pPr>
              <w:rPr>
                <w:rFonts w:cs="Times New Roman"/>
              </w:rPr>
            </w:pPr>
            <w:r w:rsidRPr="00077607">
              <w:rPr>
                <w:rFonts w:cs="Times New Roman"/>
              </w:rPr>
              <w:t>8 класса</w:t>
            </w:r>
          </w:p>
          <w:p w:rsidR="00D00F2B" w:rsidRPr="00077607" w:rsidRDefault="00D00F2B" w:rsidP="00D00F2B">
            <w:pPr>
              <w:rPr>
                <w:rFonts w:cs="Times New Roman"/>
              </w:rPr>
            </w:pPr>
          </w:p>
        </w:tc>
        <w:tc>
          <w:tcPr>
            <w:tcW w:w="1134" w:type="dxa"/>
          </w:tcPr>
          <w:p w:rsidR="00D00F2B" w:rsidRPr="00077607" w:rsidRDefault="00D00F2B" w:rsidP="00D00F2B">
            <w:pPr>
              <w:rPr>
                <w:rFonts w:cs="Times New Roman"/>
              </w:rPr>
            </w:pPr>
            <w:r w:rsidRPr="00077607">
              <w:rPr>
                <w:rFonts w:cs="Times New Roman"/>
              </w:rPr>
              <w:t xml:space="preserve"> «Ранняя профориентация. Как готовить детей к самоопределению»  8-е классы</w:t>
            </w:r>
          </w:p>
        </w:tc>
        <w:tc>
          <w:tcPr>
            <w:tcW w:w="850" w:type="dxa"/>
          </w:tcPr>
          <w:p w:rsidR="00D00F2B" w:rsidRPr="00077607" w:rsidRDefault="00D00F2B" w:rsidP="00D00F2B">
            <w:pPr>
              <w:rPr>
                <w:rFonts w:cs="Times New Roman"/>
              </w:rPr>
            </w:pPr>
            <w:r w:rsidRPr="00077607">
              <w:rPr>
                <w:rFonts w:cs="Times New Roman"/>
              </w:rPr>
              <w:t>октябрь</w:t>
            </w:r>
          </w:p>
        </w:tc>
        <w:tc>
          <w:tcPr>
            <w:tcW w:w="3402" w:type="dxa"/>
            <w:gridSpan w:val="2"/>
          </w:tcPr>
          <w:p w:rsidR="00D00F2B" w:rsidRPr="00077607" w:rsidRDefault="00D00F2B" w:rsidP="00D00F2B">
            <w:pPr>
              <w:rPr>
                <w:rFonts w:cs="Times New Roman"/>
              </w:rPr>
            </w:pPr>
            <w:r w:rsidRPr="00077607">
              <w:rPr>
                <w:rFonts w:cs="Times New Roman"/>
              </w:rPr>
              <w:t xml:space="preserve">Информирование родителей о конструктивном </w:t>
            </w:r>
          </w:p>
          <w:p w:rsidR="00D00F2B" w:rsidRPr="00077607" w:rsidRDefault="00D00F2B" w:rsidP="00D00F2B">
            <w:pPr>
              <w:rPr>
                <w:rFonts w:cs="Times New Roman"/>
              </w:rPr>
            </w:pPr>
            <w:r w:rsidRPr="00077607">
              <w:rPr>
                <w:rFonts w:cs="Times New Roman"/>
              </w:rPr>
              <w:t>взаимодействии с детьми в период проф. самоопределения</w:t>
            </w:r>
          </w:p>
        </w:tc>
      </w:tr>
      <w:tr w:rsidR="00D00F2B" w:rsidRPr="00077607" w:rsidTr="00D00F2B">
        <w:tc>
          <w:tcPr>
            <w:tcW w:w="1560" w:type="dxa"/>
          </w:tcPr>
          <w:p w:rsidR="00D00F2B" w:rsidRPr="00077607" w:rsidRDefault="00D00F2B" w:rsidP="00D00F2B">
            <w:pPr>
              <w:rPr>
                <w:rFonts w:cs="Times New Roman"/>
              </w:rPr>
            </w:pPr>
            <w:r w:rsidRPr="00077607">
              <w:rPr>
                <w:rFonts w:cs="Times New Roman"/>
              </w:rPr>
              <w:t xml:space="preserve">Учащиеся </w:t>
            </w:r>
          </w:p>
          <w:p w:rsidR="00D00F2B" w:rsidRPr="00077607" w:rsidRDefault="00D00F2B" w:rsidP="00D00F2B">
            <w:pPr>
              <w:rPr>
                <w:rFonts w:cs="Times New Roman"/>
              </w:rPr>
            </w:pPr>
            <w:r w:rsidRPr="00077607">
              <w:rPr>
                <w:rFonts w:cs="Times New Roman"/>
              </w:rPr>
              <w:t>8 классов</w:t>
            </w:r>
          </w:p>
          <w:p w:rsidR="00D00F2B" w:rsidRPr="00077607" w:rsidRDefault="00D00F2B" w:rsidP="00D00F2B">
            <w:pPr>
              <w:rPr>
                <w:rFonts w:cs="Times New Roman"/>
              </w:rPr>
            </w:pPr>
          </w:p>
        </w:tc>
        <w:tc>
          <w:tcPr>
            <w:tcW w:w="1134" w:type="dxa"/>
          </w:tcPr>
          <w:p w:rsidR="00D00F2B" w:rsidRPr="00077607" w:rsidRDefault="00D00F2B" w:rsidP="00D00F2B">
            <w:pPr>
              <w:rPr>
                <w:rFonts w:cs="Times New Roman"/>
              </w:rPr>
            </w:pPr>
            <w:r w:rsidRPr="00077607">
              <w:rPr>
                <w:rFonts w:cs="Times New Roman"/>
              </w:rPr>
              <w:t>Диагностика профессиональных  интересов учащихся 8 классов</w:t>
            </w:r>
          </w:p>
          <w:p w:rsidR="00D00F2B" w:rsidRPr="00077607" w:rsidRDefault="00D00F2B" w:rsidP="00D00F2B">
            <w:pPr>
              <w:rPr>
                <w:rFonts w:cs="Times New Roman"/>
              </w:rPr>
            </w:pPr>
          </w:p>
        </w:tc>
        <w:tc>
          <w:tcPr>
            <w:tcW w:w="850" w:type="dxa"/>
          </w:tcPr>
          <w:p w:rsidR="00D00F2B" w:rsidRPr="00077607" w:rsidRDefault="00D00F2B" w:rsidP="00D00F2B">
            <w:pPr>
              <w:rPr>
                <w:rFonts w:cs="Times New Roman"/>
              </w:rPr>
            </w:pPr>
            <w:r w:rsidRPr="00077607">
              <w:rPr>
                <w:rFonts w:cs="Times New Roman"/>
              </w:rPr>
              <w:t>декабрь</w:t>
            </w:r>
          </w:p>
        </w:tc>
        <w:tc>
          <w:tcPr>
            <w:tcW w:w="3402" w:type="dxa"/>
            <w:gridSpan w:val="2"/>
          </w:tcPr>
          <w:p w:rsidR="00D00F2B" w:rsidRPr="00077607" w:rsidRDefault="00D00F2B" w:rsidP="00D00F2B">
            <w:pPr>
              <w:rPr>
                <w:rFonts w:cs="Times New Roman"/>
              </w:rPr>
            </w:pPr>
            <w:r w:rsidRPr="00077607">
              <w:rPr>
                <w:rFonts w:cs="Times New Roman"/>
              </w:rPr>
              <w:t>Выявление профессиональных интересов учащихся</w:t>
            </w:r>
          </w:p>
          <w:p w:rsidR="00D00F2B" w:rsidRPr="00077607" w:rsidRDefault="00D00F2B" w:rsidP="00D00F2B">
            <w:pPr>
              <w:rPr>
                <w:rFonts w:cs="Times New Roman"/>
              </w:rPr>
            </w:pPr>
            <w:r w:rsidRPr="00077607">
              <w:rPr>
                <w:rFonts w:cs="Times New Roman"/>
              </w:rPr>
              <w:t xml:space="preserve"> 8 классов</w:t>
            </w:r>
          </w:p>
        </w:tc>
      </w:tr>
      <w:tr w:rsidR="00D00F2B" w:rsidRPr="00077607" w:rsidTr="00D00F2B">
        <w:tc>
          <w:tcPr>
            <w:tcW w:w="1560" w:type="dxa"/>
          </w:tcPr>
          <w:p w:rsidR="00D00F2B" w:rsidRPr="00077607" w:rsidRDefault="00D00F2B" w:rsidP="00D00F2B">
            <w:pPr>
              <w:rPr>
                <w:rFonts w:cs="Times New Roman"/>
              </w:rPr>
            </w:pPr>
            <w:r w:rsidRPr="00077607">
              <w:rPr>
                <w:rFonts w:cs="Times New Roman"/>
              </w:rPr>
              <w:t xml:space="preserve">Учащиеся </w:t>
            </w:r>
          </w:p>
          <w:p w:rsidR="00D00F2B" w:rsidRPr="00077607" w:rsidRDefault="00D00F2B" w:rsidP="00D00F2B">
            <w:pPr>
              <w:rPr>
                <w:rFonts w:cs="Times New Roman"/>
              </w:rPr>
            </w:pPr>
            <w:r w:rsidRPr="00077607">
              <w:rPr>
                <w:rFonts w:cs="Times New Roman"/>
              </w:rPr>
              <w:lastRenderedPageBreak/>
              <w:t>(9) классов</w:t>
            </w:r>
          </w:p>
          <w:p w:rsidR="00D00F2B" w:rsidRPr="00077607" w:rsidRDefault="00D00F2B" w:rsidP="00D00F2B">
            <w:pPr>
              <w:rPr>
                <w:rFonts w:cs="Times New Roman"/>
              </w:rPr>
            </w:pPr>
          </w:p>
        </w:tc>
        <w:tc>
          <w:tcPr>
            <w:tcW w:w="1984" w:type="dxa"/>
            <w:gridSpan w:val="2"/>
          </w:tcPr>
          <w:p w:rsidR="00D00F2B" w:rsidRPr="00077607" w:rsidRDefault="00D00F2B" w:rsidP="00D00F2B">
            <w:pPr>
              <w:rPr>
                <w:rFonts w:cs="Times New Roman"/>
              </w:rPr>
            </w:pPr>
            <w:r w:rsidRPr="00077607">
              <w:rPr>
                <w:rFonts w:cs="Times New Roman"/>
              </w:rPr>
              <w:lastRenderedPageBreak/>
              <w:t>Психолого-</w:t>
            </w:r>
            <w:r w:rsidRPr="00077607">
              <w:rPr>
                <w:rFonts w:cs="Times New Roman"/>
              </w:rPr>
              <w:lastRenderedPageBreak/>
              <w:t>педагогическая  диагностика профессиональной направленности учащихся 9классов</w:t>
            </w:r>
          </w:p>
        </w:tc>
        <w:tc>
          <w:tcPr>
            <w:tcW w:w="1134" w:type="dxa"/>
          </w:tcPr>
          <w:p w:rsidR="00D00F2B" w:rsidRPr="00077607" w:rsidRDefault="00D00F2B" w:rsidP="00D00F2B">
            <w:pPr>
              <w:rPr>
                <w:rFonts w:cs="Times New Roman"/>
              </w:rPr>
            </w:pPr>
            <w:r w:rsidRPr="00077607">
              <w:rPr>
                <w:rFonts w:cs="Times New Roman"/>
              </w:rPr>
              <w:lastRenderedPageBreak/>
              <w:t>декабр</w:t>
            </w:r>
            <w:r w:rsidRPr="00077607">
              <w:rPr>
                <w:rFonts w:cs="Times New Roman"/>
              </w:rPr>
              <w:lastRenderedPageBreak/>
              <w:t>ь</w:t>
            </w:r>
          </w:p>
        </w:tc>
        <w:tc>
          <w:tcPr>
            <w:tcW w:w="2268" w:type="dxa"/>
          </w:tcPr>
          <w:p w:rsidR="00D00F2B" w:rsidRPr="00077607" w:rsidRDefault="00D00F2B" w:rsidP="00D00F2B">
            <w:pPr>
              <w:rPr>
                <w:rFonts w:cs="Times New Roman"/>
              </w:rPr>
            </w:pPr>
            <w:r w:rsidRPr="00077607">
              <w:rPr>
                <w:rFonts w:cs="Times New Roman"/>
              </w:rPr>
              <w:lastRenderedPageBreak/>
              <w:t xml:space="preserve">Выявление </w:t>
            </w:r>
            <w:r w:rsidRPr="00077607">
              <w:rPr>
                <w:rFonts w:cs="Times New Roman"/>
              </w:rPr>
              <w:lastRenderedPageBreak/>
              <w:t>профессиональной направленности учащихся</w:t>
            </w:r>
          </w:p>
          <w:p w:rsidR="00D00F2B" w:rsidRPr="00077607" w:rsidRDefault="00D00F2B" w:rsidP="00D00F2B">
            <w:pPr>
              <w:rPr>
                <w:rFonts w:cs="Times New Roman"/>
              </w:rPr>
            </w:pPr>
            <w:r w:rsidRPr="00077607">
              <w:rPr>
                <w:rFonts w:cs="Times New Roman"/>
              </w:rPr>
              <w:t xml:space="preserve"> 9 классов</w:t>
            </w:r>
          </w:p>
        </w:tc>
      </w:tr>
      <w:tr w:rsidR="00D00F2B" w:rsidRPr="00077607" w:rsidTr="00D00F2B">
        <w:tc>
          <w:tcPr>
            <w:tcW w:w="1560" w:type="dxa"/>
          </w:tcPr>
          <w:p w:rsidR="00D00F2B" w:rsidRPr="00077607" w:rsidRDefault="00D00F2B" w:rsidP="00D00F2B">
            <w:pPr>
              <w:rPr>
                <w:rFonts w:cs="Times New Roman"/>
              </w:rPr>
            </w:pPr>
            <w:r w:rsidRPr="00077607">
              <w:rPr>
                <w:rFonts w:cs="Times New Roman"/>
              </w:rPr>
              <w:lastRenderedPageBreak/>
              <w:t xml:space="preserve">Учащиеся, </w:t>
            </w:r>
          </w:p>
          <w:p w:rsidR="00D00F2B" w:rsidRPr="00077607" w:rsidRDefault="00D00F2B" w:rsidP="00D00F2B">
            <w:pPr>
              <w:rPr>
                <w:rFonts w:cs="Times New Roman"/>
              </w:rPr>
            </w:pPr>
            <w:r w:rsidRPr="00077607">
              <w:rPr>
                <w:rFonts w:cs="Times New Roman"/>
              </w:rPr>
              <w:t xml:space="preserve">родители </w:t>
            </w:r>
          </w:p>
          <w:p w:rsidR="00D00F2B" w:rsidRPr="00077607" w:rsidRDefault="00D00F2B" w:rsidP="00D00F2B">
            <w:pPr>
              <w:rPr>
                <w:rFonts w:cs="Times New Roman"/>
              </w:rPr>
            </w:pPr>
            <w:r w:rsidRPr="00077607">
              <w:rPr>
                <w:rFonts w:cs="Times New Roman"/>
              </w:rPr>
              <w:t>8-9 классов</w:t>
            </w:r>
          </w:p>
          <w:p w:rsidR="00D00F2B" w:rsidRPr="00077607" w:rsidRDefault="00D00F2B" w:rsidP="00D00F2B">
            <w:pPr>
              <w:rPr>
                <w:rFonts w:cs="Times New Roman"/>
              </w:rPr>
            </w:pPr>
          </w:p>
        </w:tc>
        <w:tc>
          <w:tcPr>
            <w:tcW w:w="1984" w:type="dxa"/>
            <w:gridSpan w:val="2"/>
          </w:tcPr>
          <w:p w:rsidR="00D00F2B" w:rsidRPr="00077607" w:rsidRDefault="00D00F2B" w:rsidP="00D00F2B">
            <w:pPr>
              <w:rPr>
                <w:rFonts w:cs="Times New Roman"/>
              </w:rPr>
            </w:pPr>
            <w:r w:rsidRPr="00077607">
              <w:rPr>
                <w:rFonts w:cs="Times New Roman"/>
              </w:rPr>
              <w:t>Индивидуальные консультации по результатам профдиагностики учащихся 8и9 классов</w:t>
            </w:r>
          </w:p>
          <w:p w:rsidR="00D00F2B" w:rsidRPr="00077607" w:rsidRDefault="00D00F2B" w:rsidP="00D00F2B">
            <w:pPr>
              <w:rPr>
                <w:rFonts w:cs="Times New Roman"/>
              </w:rPr>
            </w:pPr>
          </w:p>
        </w:tc>
        <w:tc>
          <w:tcPr>
            <w:tcW w:w="1134" w:type="dxa"/>
          </w:tcPr>
          <w:p w:rsidR="00D00F2B" w:rsidRPr="00077607" w:rsidRDefault="00D00F2B" w:rsidP="00D00F2B">
            <w:pPr>
              <w:rPr>
                <w:rFonts w:cs="Times New Roman"/>
              </w:rPr>
            </w:pPr>
            <w:r w:rsidRPr="00077607">
              <w:rPr>
                <w:rFonts w:cs="Times New Roman"/>
              </w:rPr>
              <w:t>январь-февраль</w:t>
            </w:r>
          </w:p>
          <w:p w:rsidR="00D00F2B" w:rsidRPr="00077607" w:rsidRDefault="00D00F2B" w:rsidP="00D00F2B">
            <w:pPr>
              <w:rPr>
                <w:rFonts w:cs="Times New Roman"/>
              </w:rPr>
            </w:pPr>
          </w:p>
        </w:tc>
        <w:tc>
          <w:tcPr>
            <w:tcW w:w="2268" w:type="dxa"/>
          </w:tcPr>
          <w:p w:rsidR="00D00F2B" w:rsidRPr="00077607" w:rsidRDefault="00D00F2B" w:rsidP="00D00F2B">
            <w:pPr>
              <w:rPr>
                <w:rFonts w:cs="Times New Roman"/>
              </w:rPr>
            </w:pPr>
            <w:r w:rsidRPr="00077607">
              <w:rPr>
                <w:rFonts w:cs="Times New Roman"/>
              </w:rPr>
              <w:t>Повышена психологическая компетенция в вопросах проф. самоопределения подростков</w:t>
            </w:r>
          </w:p>
        </w:tc>
      </w:tr>
    </w:tbl>
    <w:p w:rsidR="00D00F2B" w:rsidRPr="00077607" w:rsidRDefault="00D00F2B" w:rsidP="00D00F2B">
      <w:pPr>
        <w:rPr>
          <w:rFonts w:cs="Times New Roman"/>
        </w:rPr>
      </w:pPr>
    </w:p>
    <w:p w:rsidR="00D00F2B" w:rsidRPr="00077607" w:rsidRDefault="00D00F2B" w:rsidP="00D00F2B">
      <w:pPr>
        <w:rPr>
          <w:rFonts w:cs="Times New Roman"/>
        </w:rPr>
      </w:pPr>
      <w:r w:rsidRPr="00077607">
        <w:rPr>
          <w:rFonts w:cs="Times New Roman"/>
        </w:rPr>
        <w:t>Психологическое обеспечение работы с одаренными детьми.</w:t>
      </w:r>
    </w:p>
    <w:p w:rsidR="00D00F2B" w:rsidRPr="00077607" w:rsidRDefault="00D00F2B" w:rsidP="00D00F2B">
      <w:pPr>
        <w:rPr>
          <w:rFonts w:cs="Times New Roman"/>
        </w:rPr>
      </w:pPr>
      <w:r w:rsidRPr="00077607">
        <w:rPr>
          <w:rFonts w:cs="Times New Roman"/>
        </w:rPr>
        <w:t>Задачи:</w:t>
      </w:r>
    </w:p>
    <w:p w:rsidR="00D00F2B" w:rsidRPr="00077607" w:rsidRDefault="00D00F2B" w:rsidP="00D00F2B">
      <w:pPr>
        <w:rPr>
          <w:rFonts w:cs="Times New Roman"/>
        </w:rPr>
      </w:pPr>
      <w:r w:rsidRPr="00077607">
        <w:rPr>
          <w:rFonts w:cs="Times New Roman"/>
        </w:rPr>
        <w:t>выявить учащихся с высоким уровнем умственного развития</w:t>
      </w:r>
    </w:p>
    <w:p w:rsidR="00D00F2B" w:rsidRPr="00077607" w:rsidRDefault="00D00F2B" w:rsidP="00D00F2B">
      <w:pPr>
        <w:rPr>
          <w:rFonts w:cs="Times New Roman"/>
        </w:rPr>
      </w:pPr>
      <w:r w:rsidRPr="00077607">
        <w:rPr>
          <w:rFonts w:cs="Times New Roman"/>
        </w:rPr>
        <w:t xml:space="preserve">обучить педагогов в части выявления и развития детской одаренности и работы с </w:t>
      </w:r>
    </w:p>
    <w:p w:rsidR="00D00F2B" w:rsidRPr="00077607" w:rsidRDefault="00D00F2B" w:rsidP="00D00F2B">
      <w:pPr>
        <w:rPr>
          <w:rFonts w:cs="Times New Roman"/>
        </w:rPr>
      </w:pPr>
      <w:r w:rsidRPr="00077607">
        <w:rPr>
          <w:rFonts w:cs="Times New Roman"/>
        </w:rPr>
        <w:t>родителями одаренных детей.</w:t>
      </w:r>
    </w:p>
    <w:tbl>
      <w:tblPr>
        <w:tblW w:w="7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2268"/>
        <w:gridCol w:w="1134"/>
        <w:gridCol w:w="2835"/>
      </w:tblGrid>
      <w:tr w:rsidR="00D00F2B" w:rsidRPr="00077607" w:rsidTr="00D00F2B">
        <w:tc>
          <w:tcPr>
            <w:tcW w:w="959" w:type="dxa"/>
          </w:tcPr>
          <w:p w:rsidR="00D00F2B" w:rsidRPr="00077607" w:rsidRDefault="00D00F2B" w:rsidP="00D00F2B">
            <w:pPr>
              <w:rPr>
                <w:rFonts w:cs="Times New Roman"/>
              </w:rPr>
            </w:pPr>
            <w:r w:rsidRPr="00077607">
              <w:rPr>
                <w:rFonts w:cs="Times New Roman"/>
              </w:rPr>
              <w:t>Участники</w:t>
            </w:r>
          </w:p>
        </w:tc>
        <w:tc>
          <w:tcPr>
            <w:tcW w:w="2268" w:type="dxa"/>
          </w:tcPr>
          <w:p w:rsidR="00D00F2B" w:rsidRPr="00077607" w:rsidRDefault="00D00F2B" w:rsidP="00D00F2B">
            <w:pPr>
              <w:rPr>
                <w:rFonts w:cs="Times New Roman"/>
              </w:rPr>
            </w:pPr>
            <w:r w:rsidRPr="00077607">
              <w:rPr>
                <w:rFonts w:cs="Times New Roman"/>
              </w:rPr>
              <w:t>Планируемые мероприятия</w:t>
            </w:r>
          </w:p>
        </w:tc>
        <w:tc>
          <w:tcPr>
            <w:tcW w:w="1134" w:type="dxa"/>
          </w:tcPr>
          <w:p w:rsidR="00D00F2B" w:rsidRPr="00077607" w:rsidRDefault="00D00F2B" w:rsidP="00D00F2B">
            <w:pPr>
              <w:rPr>
                <w:rFonts w:cs="Times New Roman"/>
              </w:rPr>
            </w:pPr>
            <w:r w:rsidRPr="00077607">
              <w:rPr>
                <w:rFonts w:cs="Times New Roman"/>
              </w:rPr>
              <w:t>Сроки</w:t>
            </w:r>
          </w:p>
        </w:tc>
        <w:tc>
          <w:tcPr>
            <w:tcW w:w="2835" w:type="dxa"/>
          </w:tcPr>
          <w:p w:rsidR="00D00F2B" w:rsidRPr="00077607" w:rsidRDefault="00D00F2B" w:rsidP="00D00F2B">
            <w:pPr>
              <w:rPr>
                <w:rFonts w:cs="Times New Roman"/>
              </w:rPr>
            </w:pPr>
            <w:r w:rsidRPr="00077607">
              <w:rPr>
                <w:rFonts w:cs="Times New Roman"/>
              </w:rPr>
              <w:t>Планируемые результаты</w:t>
            </w:r>
          </w:p>
        </w:tc>
      </w:tr>
      <w:tr w:rsidR="00D00F2B" w:rsidRPr="00077607" w:rsidTr="00D00F2B">
        <w:tc>
          <w:tcPr>
            <w:tcW w:w="959" w:type="dxa"/>
          </w:tcPr>
          <w:p w:rsidR="00D00F2B" w:rsidRPr="00077607" w:rsidRDefault="00D00F2B" w:rsidP="00D00F2B">
            <w:pPr>
              <w:rPr>
                <w:rFonts w:cs="Times New Roman"/>
              </w:rPr>
            </w:pPr>
            <w:r w:rsidRPr="00077607">
              <w:rPr>
                <w:rFonts w:cs="Times New Roman"/>
              </w:rPr>
              <w:t xml:space="preserve">Учащиеся </w:t>
            </w:r>
          </w:p>
          <w:p w:rsidR="00D00F2B" w:rsidRPr="00077607" w:rsidRDefault="00D00F2B" w:rsidP="00D00F2B">
            <w:pPr>
              <w:rPr>
                <w:rFonts w:cs="Times New Roman"/>
              </w:rPr>
            </w:pPr>
            <w:r w:rsidRPr="00077607">
              <w:rPr>
                <w:rFonts w:cs="Times New Roman"/>
              </w:rPr>
              <w:t>5-6 классов</w:t>
            </w:r>
          </w:p>
          <w:p w:rsidR="00D00F2B" w:rsidRPr="00077607" w:rsidRDefault="00D00F2B" w:rsidP="00D00F2B">
            <w:pPr>
              <w:rPr>
                <w:rFonts w:cs="Times New Roman"/>
              </w:rPr>
            </w:pPr>
          </w:p>
        </w:tc>
        <w:tc>
          <w:tcPr>
            <w:tcW w:w="2268" w:type="dxa"/>
          </w:tcPr>
          <w:p w:rsidR="00D00F2B" w:rsidRPr="00077607" w:rsidRDefault="00D00F2B" w:rsidP="00D00F2B">
            <w:pPr>
              <w:rPr>
                <w:rFonts w:cs="Times New Roman"/>
              </w:rPr>
            </w:pPr>
            <w:r w:rsidRPr="00077607">
              <w:rPr>
                <w:rFonts w:cs="Times New Roman"/>
              </w:rPr>
              <w:t xml:space="preserve">Диагностика уровня умственного развития </w:t>
            </w:r>
          </w:p>
          <w:p w:rsidR="00D00F2B" w:rsidRPr="00077607" w:rsidRDefault="00D00F2B" w:rsidP="00D00F2B">
            <w:pPr>
              <w:rPr>
                <w:rFonts w:cs="Times New Roman"/>
              </w:rPr>
            </w:pPr>
          </w:p>
        </w:tc>
        <w:tc>
          <w:tcPr>
            <w:tcW w:w="1134" w:type="dxa"/>
          </w:tcPr>
          <w:p w:rsidR="00D00F2B" w:rsidRPr="00077607" w:rsidRDefault="00D00F2B" w:rsidP="00D00F2B">
            <w:pPr>
              <w:rPr>
                <w:rFonts w:cs="Times New Roman"/>
              </w:rPr>
            </w:pPr>
            <w:r w:rsidRPr="00077607">
              <w:rPr>
                <w:rFonts w:cs="Times New Roman"/>
              </w:rPr>
              <w:t>сентябрь-декабрь</w:t>
            </w:r>
          </w:p>
          <w:p w:rsidR="00D00F2B" w:rsidRPr="00077607" w:rsidRDefault="00D00F2B" w:rsidP="00D00F2B">
            <w:pPr>
              <w:rPr>
                <w:rFonts w:cs="Times New Roman"/>
              </w:rPr>
            </w:pPr>
          </w:p>
        </w:tc>
        <w:tc>
          <w:tcPr>
            <w:tcW w:w="2835" w:type="dxa"/>
          </w:tcPr>
          <w:p w:rsidR="00D00F2B" w:rsidRPr="00077607" w:rsidRDefault="00D00F2B" w:rsidP="00D00F2B">
            <w:pPr>
              <w:rPr>
                <w:rFonts w:cs="Times New Roman"/>
              </w:rPr>
            </w:pPr>
            <w:r w:rsidRPr="00077607">
              <w:rPr>
                <w:rFonts w:cs="Times New Roman"/>
              </w:rPr>
              <w:t>Выявить учащихся с высоким уровнем умственного</w:t>
            </w:r>
          </w:p>
          <w:p w:rsidR="00D00F2B" w:rsidRPr="00077607" w:rsidRDefault="00D00F2B" w:rsidP="00D00F2B">
            <w:pPr>
              <w:rPr>
                <w:rFonts w:cs="Times New Roman"/>
              </w:rPr>
            </w:pPr>
            <w:r w:rsidRPr="00077607">
              <w:rPr>
                <w:rFonts w:cs="Times New Roman"/>
              </w:rPr>
              <w:t>развития.</w:t>
            </w:r>
          </w:p>
        </w:tc>
      </w:tr>
      <w:tr w:rsidR="00D00F2B" w:rsidRPr="00077607" w:rsidTr="00D00F2B">
        <w:tc>
          <w:tcPr>
            <w:tcW w:w="959" w:type="dxa"/>
          </w:tcPr>
          <w:p w:rsidR="00D00F2B" w:rsidRPr="00077607" w:rsidRDefault="00D00F2B" w:rsidP="00D00F2B">
            <w:pPr>
              <w:rPr>
                <w:rFonts w:cs="Times New Roman"/>
              </w:rPr>
            </w:pPr>
            <w:r w:rsidRPr="00077607">
              <w:rPr>
                <w:rFonts w:cs="Times New Roman"/>
              </w:rPr>
              <w:t xml:space="preserve">Учащиеся </w:t>
            </w:r>
          </w:p>
          <w:p w:rsidR="00D00F2B" w:rsidRPr="00077607" w:rsidRDefault="00D00F2B" w:rsidP="00D00F2B">
            <w:pPr>
              <w:rPr>
                <w:rFonts w:cs="Times New Roman"/>
              </w:rPr>
            </w:pPr>
            <w:r w:rsidRPr="00077607">
              <w:rPr>
                <w:rFonts w:cs="Times New Roman"/>
              </w:rPr>
              <w:t xml:space="preserve">8 </w:t>
            </w:r>
            <w:r w:rsidRPr="00077607">
              <w:rPr>
                <w:rFonts w:cs="Times New Roman"/>
              </w:rPr>
              <w:lastRenderedPageBreak/>
              <w:t>классов</w:t>
            </w:r>
          </w:p>
          <w:p w:rsidR="00D00F2B" w:rsidRPr="00077607" w:rsidRDefault="00D00F2B" w:rsidP="00D00F2B">
            <w:pPr>
              <w:rPr>
                <w:rFonts w:cs="Times New Roman"/>
              </w:rPr>
            </w:pPr>
          </w:p>
        </w:tc>
        <w:tc>
          <w:tcPr>
            <w:tcW w:w="2268" w:type="dxa"/>
          </w:tcPr>
          <w:p w:rsidR="00D00F2B" w:rsidRPr="00077607" w:rsidRDefault="00D00F2B" w:rsidP="00D00F2B">
            <w:pPr>
              <w:rPr>
                <w:rFonts w:cs="Times New Roman"/>
              </w:rPr>
            </w:pPr>
            <w:r w:rsidRPr="00077607">
              <w:rPr>
                <w:rFonts w:cs="Times New Roman"/>
              </w:rPr>
              <w:lastRenderedPageBreak/>
              <w:t xml:space="preserve">Развивающее занятие «Что такое </w:t>
            </w:r>
            <w:r w:rsidRPr="00077607">
              <w:rPr>
                <w:rFonts w:cs="Times New Roman"/>
              </w:rPr>
              <w:lastRenderedPageBreak/>
              <w:t>интеллект?»</w:t>
            </w:r>
          </w:p>
          <w:p w:rsidR="00D00F2B" w:rsidRPr="00077607" w:rsidRDefault="00D00F2B" w:rsidP="00D00F2B">
            <w:pPr>
              <w:rPr>
                <w:rFonts w:cs="Times New Roman"/>
              </w:rPr>
            </w:pPr>
          </w:p>
        </w:tc>
        <w:tc>
          <w:tcPr>
            <w:tcW w:w="1134" w:type="dxa"/>
          </w:tcPr>
          <w:p w:rsidR="00D00F2B" w:rsidRPr="00077607" w:rsidRDefault="00D00F2B" w:rsidP="00D00F2B">
            <w:pPr>
              <w:rPr>
                <w:rFonts w:cs="Times New Roman"/>
              </w:rPr>
            </w:pPr>
            <w:r w:rsidRPr="00077607">
              <w:rPr>
                <w:rFonts w:cs="Times New Roman"/>
              </w:rPr>
              <w:lastRenderedPageBreak/>
              <w:t>ноябрь</w:t>
            </w:r>
          </w:p>
        </w:tc>
        <w:tc>
          <w:tcPr>
            <w:tcW w:w="2835" w:type="dxa"/>
          </w:tcPr>
          <w:p w:rsidR="00D00F2B" w:rsidRPr="00077607" w:rsidRDefault="00D00F2B" w:rsidP="00D00F2B">
            <w:pPr>
              <w:rPr>
                <w:rFonts w:cs="Times New Roman"/>
              </w:rPr>
            </w:pPr>
            <w:r w:rsidRPr="00077607">
              <w:rPr>
                <w:rFonts w:cs="Times New Roman"/>
              </w:rPr>
              <w:t xml:space="preserve">Ознакомлены с основными мыслительными операциями, </w:t>
            </w:r>
            <w:r w:rsidRPr="00077607">
              <w:rPr>
                <w:rFonts w:cs="Times New Roman"/>
              </w:rPr>
              <w:lastRenderedPageBreak/>
              <w:t>способны применять их.</w:t>
            </w:r>
          </w:p>
        </w:tc>
      </w:tr>
      <w:tr w:rsidR="00D00F2B" w:rsidRPr="00077607" w:rsidTr="00D00F2B">
        <w:tc>
          <w:tcPr>
            <w:tcW w:w="959" w:type="dxa"/>
          </w:tcPr>
          <w:p w:rsidR="00D00F2B" w:rsidRPr="00077607" w:rsidRDefault="00D00F2B" w:rsidP="00D00F2B">
            <w:pPr>
              <w:rPr>
                <w:rFonts w:cs="Times New Roman"/>
              </w:rPr>
            </w:pPr>
            <w:r w:rsidRPr="00077607">
              <w:rPr>
                <w:rFonts w:cs="Times New Roman"/>
              </w:rPr>
              <w:lastRenderedPageBreak/>
              <w:t xml:space="preserve">Учащиеся 9 </w:t>
            </w:r>
          </w:p>
          <w:p w:rsidR="00D00F2B" w:rsidRPr="00077607" w:rsidRDefault="00D00F2B" w:rsidP="00D00F2B">
            <w:pPr>
              <w:rPr>
                <w:rFonts w:cs="Times New Roman"/>
              </w:rPr>
            </w:pPr>
            <w:r w:rsidRPr="00077607">
              <w:rPr>
                <w:rFonts w:cs="Times New Roman"/>
              </w:rPr>
              <w:t>класса</w:t>
            </w:r>
          </w:p>
          <w:p w:rsidR="00D00F2B" w:rsidRPr="00077607" w:rsidRDefault="00D00F2B" w:rsidP="00D00F2B">
            <w:pPr>
              <w:rPr>
                <w:rFonts w:cs="Times New Roman"/>
              </w:rPr>
            </w:pPr>
          </w:p>
        </w:tc>
        <w:tc>
          <w:tcPr>
            <w:tcW w:w="2268" w:type="dxa"/>
          </w:tcPr>
          <w:p w:rsidR="00D00F2B" w:rsidRPr="00077607" w:rsidRDefault="00D00F2B" w:rsidP="00D00F2B">
            <w:pPr>
              <w:rPr>
                <w:rFonts w:cs="Times New Roman"/>
              </w:rPr>
            </w:pPr>
            <w:r w:rsidRPr="00077607">
              <w:rPr>
                <w:rFonts w:cs="Times New Roman"/>
              </w:rPr>
              <w:t xml:space="preserve">Диагностика уровня умственного развития подростков </w:t>
            </w:r>
          </w:p>
          <w:p w:rsidR="00D00F2B" w:rsidRPr="00077607" w:rsidRDefault="00D00F2B" w:rsidP="00D00F2B">
            <w:pPr>
              <w:rPr>
                <w:rFonts w:cs="Times New Roman"/>
              </w:rPr>
            </w:pPr>
          </w:p>
          <w:p w:rsidR="00D00F2B" w:rsidRPr="00077607" w:rsidRDefault="00D00F2B" w:rsidP="00D00F2B">
            <w:pPr>
              <w:rPr>
                <w:rFonts w:cs="Times New Roman"/>
              </w:rPr>
            </w:pPr>
          </w:p>
        </w:tc>
        <w:tc>
          <w:tcPr>
            <w:tcW w:w="1134" w:type="dxa"/>
          </w:tcPr>
          <w:p w:rsidR="00D00F2B" w:rsidRPr="00077607" w:rsidRDefault="00D00F2B" w:rsidP="00D00F2B">
            <w:pPr>
              <w:rPr>
                <w:rFonts w:cs="Times New Roman"/>
              </w:rPr>
            </w:pPr>
            <w:r w:rsidRPr="00077607">
              <w:rPr>
                <w:rFonts w:cs="Times New Roman"/>
              </w:rPr>
              <w:t>февраль</w:t>
            </w:r>
          </w:p>
        </w:tc>
        <w:tc>
          <w:tcPr>
            <w:tcW w:w="2835" w:type="dxa"/>
          </w:tcPr>
          <w:p w:rsidR="00D00F2B" w:rsidRPr="00077607" w:rsidRDefault="00D00F2B" w:rsidP="00D00F2B">
            <w:pPr>
              <w:rPr>
                <w:rFonts w:cs="Times New Roman"/>
              </w:rPr>
            </w:pPr>
            <w:r w:rsidRPr="00077607">
              <w:rPr>
                <w:rFonts w:cs="Times New Roman"/>
              </w:rPr>
              <w:t xml:space="preserve">Выявить учащихся с высоким уровнем умственного </w:t>
            </w:r>
          </w:p>
          <w:p w:rsidR="00D00F2B" w:rsidRPr="00077607" w:rsidRDefault="00D00F2B" w:rsidP="00D00F2B">
            <w:pPr>
              <w:rPr>
                <w:rFonts w:cs="Times New Roman"/>
              </w:rPr>
            </w:pPr>
            <w:r w:rsidRPr="00077607">
              <w:rPr>
                <w:rFonts w:cs="Times New Roman"/>
              </w:rPr>
              <w:t>развития.</w:t>
            </w:r>
          </w:p>
        </w:tc>
      </w:tr>
      <w:tr w:rsidR="00D00F2B" w:rsidRPr="00077607" w:rsidTr="00D00F2B">
        <w:tc>
          <w:tcPr>
            <w:tcW w:w="959" w:type="dxa"/>
          </w:tcPr>
          <w:p w:rsidR="00D00F2B" w:rsidRPr="00077607" w:rsidRDefault="00D00F2B" w:rsidP="00D00F2B">
            <w:pPr>
              <w:rPr>
                <w:rFonts w:cs="Times New Roman"/>
              </w:rPr>
            </w:pPr>
            <w:r w:rsidRPr="00077607">
              <w:rPr>
                <w:rFonts w:cs="Times New Roman"/>
              </w:rPr>
              <w:t>Учителя</w:t>
            </w:r>
          </w:p>
        </w:tc>
        <w:tc>
          <w:tcPr>
            <w:tcW w:w="2268" w:type="dxa"/>
          </w:tcPr>
          <w:p w:rsidR="00D00F2B" w:rsidRPr="00077607" w:rsidRDefault="00D00F2B" w:rsidP="00D00F2B">
            <w:pPr>
              <w:rPr>
                <w:rFonts w:cs="Times New Roman"/>
              </w:rPr>
            </w:pPr>
            <w:r w:rsidRPr="00077607">
              <w:rPr>
                <w:rFonts w:cs="Times New Roman"/>
              </w:rPr>
              <w:t>Семинар «Психологические особенности одаренных детей»</w:t>
            </w:r>
          </w:p>
          <w:p w:rsidR="00D00F2B" w:rsidRPr="00077607" w:rsidRDefault="00D00F2B" w:rsidP="00D00F2B">
            <w:pPr>
              <w:rPr>
                <w:rFonts w:cs="Times New Roman"/>
              </w:rPr>
            </w:pPr>
            <w:r w:rsidRPr="00077607">
              <w:rPr>
                <w:rFonts w:cs="Times New Roman"/>
              </w:rPr>
              <w:t>.</w:t>
            </w:r>
          </w:p>
        </w:tc>
        <w:tc>
          <w:tcPr>
            <w:tcW w:w="1134" w:type="dxa"/>
          </w:tcPr>
          <w:p w:rsidR="00D00F2B" w:rsidRPr="00077607" w:rsidRDefault="00D00F2B" w:rsidP="00D00F2B">
            <w:pPr>
              <w:rPr>
                <w:rFonts w:cs="Times New Roman"/>
              </w:rPr>
            </w:pPr>
            <w:r w:rsidRPr="00077607">
              <w:rPr>
                <w:rFonts w:cs="Times New Roman"/>
              </w:rPr>
              <w:t>февраль</w:t>
            </w:r>
          </w:p>
        </w:tc>
        <w:tc>
          <w:tcPr>
            <w:tcW w:w="2835" w:type="dxa"/>
          </w:tcPr>
          <w:p w:rsidR="00D00F2B" w:rsidRPr="00077607" w:rsidRDefault="00D00F2B" w:rsidP="00D00F2B">
            <w:pPr>
              <w:rPr>
                <w:rFonts w:cs="Times New Roman"/>
              </w:rPr>
            </w:pPr>
            <w:r w:rsidRPr="00077607">
              <w:rPr>
                <w:rFonts w:cs="Times New Roman"/>
              </w:rPr>
              <w:t xml:space="preserve">Повышение психологической компетенции педагогов </w:t>
            </w:r>
          </w:p>
          <w:p w:rsidR="00D00F2B" w:rsidRPr="00077607" w:rsidRDefault="00D00F2B" w:rsidP="00D00F2B">
            <w:pPr>
              <w:rPr>
                <w:rFonts w:cs="Times New Roman"/>
              </w:rPr>
            </w:pPr>
            <w:r w:rsidRPr="00077607">
              <w:rPr>
                <w:rFonts w:cs="Times New Roman"/>
              </w:rPr>
              <w:t>работающих с одаренными детьми</w:t>
            </w:r>
          </w:p>
        </w:tc>
      </w:tr>
    </w:tbl>
    <w:p w:rsidR="00D00F2B" w:rsidRPr="00077607" w:rsidRDefault="00D00F2B" w:rsidP="00D00F2B">
      <w:pPr>
        <w:rPr>
          <w:rFonts w:cs="Times New Roman"/>
        </w:rPr>
      </w:pPr>
    </w:p>
    <w:p w:rsidR="00D00F2B" w:rsidRPr="00077607" w:rsidRDefault="00D00F2B" w:rsidP="00D00F2B">
      <w:pPr>
        <w:rPr>
          <w:rFonts w:cs="Times New Roman"/>
        </w:rPr>
      </w:pPr>
      <w:r w:rsidRPr="00077607">
        <w:rPr>
          <w:rFonts w:cs="Times New Roman"/>
        </w:rPr>
        <w:t>Сохранение психологического здоровья школьников в условиях образовательного процесса.</w:t>
      </w:r>
    </w:p>
    <w:p w:rsidR="00D00F2B" w:rsidRPr="00077607" w:rsidRDefault="00D00F2B" w:rsidP="00D00F2B">
      <w:pPr>
        <w:rPr>
          <w:rFonts w:cs="Times New Roman"/>
        </w:rPr>
      </w:pPr>
      <w:r w:rsidRPr="00077607">
        <w:rPr>
          <w:rFonts w:cs="Times New Roman"/>
        </w:rPr>
        <w:t>Задачи:</w:t>
      </w:r>
    </w:p>
    <w:p w:rsidR="00D00F2B" w:rsidRPr="00077607" w:rsidRDefault="00D00F2B" w:rsidP="00D00F2B">
      <w:pPr>
        <w:rPr>
          <w:rFonts w:cs="Times New Roman"/>
        </w:rPr>
      </w:pPr>
      <w:r w:rsidRPr="00077607">
        <w:rPr>
          <w:rFonts w:cs="Times New Roman"/>
        </w:rPr>
        <w:t>формирование добрых взаимоотношений в классе, стремления быть терпимым в обществе людей.</w:t>
      </w:r>
    </w:p>
    <w:p w:rsidR="00D00F2B" w:rsidRPr="00077607" w:rsidRDefault="00D00F2B" w:rsidP="00D00F2B">
      <w:pPr>
        <w:rPr>
          <w:rFonts w:cs="Times New Roman"/>
        </w:rPr>
      </w:pPr>
      <w:r w:rsidRPr="00077607">
        <w:rPr>
          <w:rFonts w:cs="Times New Roman"/>
        </w:rPr>
        <w:t>профилактика табакокурения, употребления ПАВ 7-9 классы</w:t>
      </w:r>
    </w:p>
    <w:p w:rsidR="00D00F2B" w:rsidRPr="00077607" w:rsidRDefault="00D00F2B" w:rsidP="00D00F2B">
      <w:pPr>
        <w:rPr>
          <w:rFonts w:cs="Times New Roman"/>
        </w:rPr>
      </w:pPr>
      <w:r w:rsidRPr="00077607">
        <w:rPr>
          <w:rFonts w:cs="Times New Roman"/>
        </w:rPr>
        <w:t xml:space="preserve">просвещение родителей в сфере воспитания и взаимоотношении с детьми </w:t>
      </w:r>
    </w:p>
    <w:p w:rsidR="00D00F2B" w:rsidRPr="00077607" w:rsidRDefault="00D00F2B" w:rsidP="00D00F2B">
      <w:pPr>
        <w:rPr>
          <w:rFonts w:cs="Times New Roman"/>
        </w:rPr>
      </w:pPr>
      <w:r w:rsidRPr="00077607">
        <w:rPr>
          <w:rFonts w:cs="Times New Roman"/>
        </w:rPr>
        <w:t>развитие приемов межличностного взаимодействия 6 класс</w:t>
      </w:r>
    </w:p>
    <w:tbl>
      <w:tblPr>
        <w:tblW w:w="1043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93"/>
        <w:gridCol w:w="2779"/>
        <w:gridCol w:w="1186"/>
        <w:gridCol w:w="4973"/>
      </w:tblGrid>
      <w:tr w:rsidR="00D00F2B" w:rsidRPr="00077607" w:rsidTr="00D00F2B">
        <w:trPr>
          <w:trHeight w:val="245"/>
        </w:trPr>
        <w:tc>
          <w:tcPr>
            <w:tcW w:w="959" w:type="dxa"/>
          </w:tcPr>
          <w:p w:rsidR="00D00F2B" w:rsidRPr="00077607" w:rsidRDefault="00D00F2B" w:rsidP="00D00F2B">
            <w:pPr>
              <w:rPr>
                <w:rFonts w:cs="Times New Roman"/>
              </w:rPr>
            </w:pPr>
            <w:r w:rsidRPr="00077607">
              <w:rPr>
                <w:rFonts w:cs="Times New Roman"/>
              </w:rPr>
              <w:t>участники</w:t>
            </w:r>
          </w:p>
        </w:tc>
        <w:tc>
          <w:tcPr>
            <w:tcW w:w="1701" w:type="dxa"/>
          </w:tcPr>
          <w:p w:rsidR="00D00F2B" w:rsidRPr="00077607" w:rsidRDefault="00D00F2B" w:rsidP="00D00F2B">
            <w:pPr>
              <w:rPr>
                <w:rFonts w:cs="Times New Roman"/>
              </w:rPr>
            </w:pPr>
            <w:r w:rsidRPr="00077607">
              <w:rPr>
                <w:rFonts w:cs="Times New Roman"/>
              </w:rPr>
              <w:t>Планируемые мероприятия</w:t>
            </w:r>
          </w:p>
        </w:tc>
        <w:tc>
          <w:tcPr>
            <w:tcW w:w="771" w:type="dxa"/>
          </w:tcPr>
          <w:p w:rsidR="00D00F2B" w:rsidRPr="00077607" w:rsidRDefault="00D00F2B" w:rsidP="00D00F2B">
            <w:pPr>
              <w:rPr>
                <w:rFonts w:cs="Times New Roman"/>
              </w:rPr>
            </w:pPr>
            <w:r w:rsidRPr="00077607">
              <w:rPr>
                <w:rFonts w:cs="Times New Roman"/>
              </w:rPr>
              <w:t>сроки</w:t>
            </w:r>
          </w:p>
        </w:tc>
        <w:tc>
          <w:tcPr>
            <w:tcW w:w="7000" w:type="dxa"/>
          </w:tcPr>
          <w:p w:rsidR="00D00F2B" w:rsidRPr="00077607" w:rsidRDefault="00D00F2B" w:rsidP="00D00F2B">
            <w:pPr>
              <w:rPr>
                <w:rFonts w:cs="Times New Roman"/>
              </w:rPr>
            </w:pPr>
            <w:r w:rsidRPr="00077607">
              <w:rPr>
                <w:rFonts w:cs="Times New Roman"/>
              </w:rPr>
              <w:t>Планируемые результаты</w:t>
            </w:r>
          </w:p>
        </w:tc>
      </w:tr>
      <w:tr w:rsidR="00D00F2B" w:rsidRPr="00077607" w:rsidTr="00D00F2B">
        <w:trPr>
          <w:trHeight w:val="1349"/>
        </w:trPr>
        <w:tc>
          <w:tcPr>
            <w:tcW w:w="959" w:type="dxa"/>
          </w:tcPr>
          <w:p w:rsidR="00D00F2B" w:rsidRPr="00077607" w:rsidRDefault="00D00F2B" w:rsidP="00D00F2B">
            <w:pPr>
              <w:rPr>
                <w:rFonts w:cs="Times New Roman"/>
              </w:rPr>
            </w:pPr>
            <w:r w:rsidRPr="00077607">
              <w:rPr>
                <w:rFonts w:cs="Times New Roman"/>
              </w:rPr>
              <w:t xml:space="preserve">Учащиеся </w:t>
            </w:r>
          </w:p>
          <w:p w:rsidR="00D00F2B" w:rsidRPr="00077607" w:rsidRDefault="00D00F2B" w:rsidP="00D00F2B">
            <w:pPr>
              <w:rPr>
                <w:rFonts w:cs="Times New Roman"/>
              </w:rPr>
            </w:pPr>
            <w:r w:rsidRPr="00077607">
              <w:rPr>
                <w:rFonts w:cs="Times New Roman"/>
              </w:rPr>
              <w:t>7-9 классов</w:t>
            </w:r>
          </w:p>
          <w:p w:rsidR="00D00F2B" w:rsidRPr="00077607" w:rsidRDefault="00D00F2B" w:rsidP="00D00F2B">
            <w:pPr>
              <w:rPr>
                <w:rFonts w:cs="Times New Roman"/>
              </w:rPr>
            </w:pPr>
          </w:p>
        </w:tc>
        <w:tc>
          <w:tcPr>
            <w:tcW w:w="1701" w:type="dxa"/>
          </w:tcPr>
          <w:p w:rsidR="00D00F2B" w:rsidRPr="00077607" w:rsidRDefault="00D00F2B" w:rsidP="00D00F2B">
            <w:pPr>
              <w:rPr>
                <w:rFonts w:cs="Times New Roman"/>
              </w:rPr>
            </w:pPr>
            <w:r w:rsidRPr="00077607">
              <w:rPr>
                <w:rFonts w:cs="Times New Roman"/>
              </w:rPr>
              <w:t xml:space="preserve">Классные часы по профилактике </w:t>
            </w:r>
          </w:p>
          <w:p w:rsidR="00D00F2B" w:rsidRPr="00077607" w:rsidRDefault="00D00F2B" w:rsidP="00D00F2B">
            <w:pPr>
              <w:rPr>
                <w:rFonts w:cs="Times New Roman"/>
              </w:rPr>
            </w:pPr>
            <w:r w:rsidRPr="00077607">
              <w:rPr>
                <w:rFonts w:cs="Times New Roman"/>
              </w:rPr>
              <w:t xml:space="preserve">употребления ПАВ и табакокурения </w:t>
            </w:r>
          </w:p>
          <w:p w:rsidR="00D00F2B" w:rsidRPr="00077607" w:rsidRDefault="00D00F2B" w:rsidP="00D00F2B">
            <w:pPr>
              <w:rPr>
                <w:rFonts w:cs="Times New Roman"/>
              </w:rPr>
            </w:pPr>
          </w:p>
        </w:tc>
        <w:tc>
          <w:tcPr>
            <w:tcW w:w="771" w:type="dxa"/>
          </w:tcPr>
          <w:p w:rsidR="00D00F2B" w:rsidRPr="00077607" w:rsidRDefault="00D00F2B" w:rsidP="00D00F2B">
            <w:pPr>
              <w:rPr>
                <w:rFonts w:cs="Times New Roman"/>
              </w:rPr>
            </w:pPr>
            <w:r w:rsidRPr="00077607">
              <w:rPr>
                <w:rFonts w:cs="Times New Roman"/>
              </w:rPr>
              <w:t xml:space="preserve">декабрь  </w:t>
            </w:r>
          </w:p>
          <w:p w:rsidR="00D00F2B" w:rsidRPr="00077607" w:rsidRDefault="00D00F2B" w:rsidP="00D00F2B">
            <w:pPr>
              <w:rPr>
                <w:rFonts w:cs="Times New Roman"/>
              </w:rPr>
            </w:pPr>
          </w:p>
        </w:tc>
        <w:tc>
          <w:tcPr>
            <w:tcW w:w="7000" w:type="dxa"/>
          </w:tcPr>
          <w:p w:rsidR="00D00F2B" w:rsidRPr="00077607" w:rsidRDefault="00D00F2B" w:rsidP="00D00F2B">
            <w:pPr>
              <w:rPr>
                <w:rFonts w:cs="Times New Roman"/>
              </w:rPr>
            </w:pPr>
            <w:r w:rsidRPr="00077607">
              <w:rPr>
                <w:rFonts w:cs="Times New Roman"/>
              </w:rPr>
              <w:t xml:space="preserve">Снизить вероятность употребления ПАВ и </w:t>
            </w:r>
          </w:p>
          <w:p w:rsidR="00D00F2B" w:rsidRPr="00077607" w:rsidRDefault="00D00F2B" w:rsidP="00D00F2B">
            <w:pPr>
              <w:rPr>
                <w:rFonts w:cs="Times New Roman"/>
              </w:rPr>
            </w:pPr>
            <w:r w:rsidRPr="00077607">
              <w:rPr>
                <w:rFonts w:cs="Times New Roman"/>
              </w:rPr>
              <w:t xml:space="preserve">табакокурения. Формирование ответственности детей за </w:t>
            </w:r>
          </w:p>
          <w:p w:rsidR="00D00F2B" w:rsidRPr="00077607" w:rsidRDefault="00D00F2B" w:rsidP="00D00F2B">
            <w:pPr>
              <w:rPr>
                <w:rFonts w:cs="Times New Roman"/>
              </w:rPr>
            </w:pPr>
            <w:r w:rsidRPr="00077607">
              <w:rPr>
                <w:rFonts w:cs="Times New Roman"/>
              </w:rPr>
              <w:t>свою жизнь</w:t>
            </w:r>
          </w:p>
        </w:tc>
      </w:tr>
      <w:tr w:rsidR="00D00F2B" w:rsidRPr="00077607" w:rsidTr="00D00F2B">
        <w:trPr>
          <w:trHeight w:val="788"/>
        </w:trPr>
        <w:tc>
          <w:tcPr>
            <w:tcW w:w="959" w:type="dxa"/>
          </w:tcPr>
          <w:p w:rsidR="00D00F2B" w:rsidRPr="00077607" w:rsidRDefault="00D00F2B" w:rsidP="00D00F2B">
            <w:pPr>
              <w:rPr>
                <w:rFonts w:cs="Times New Roman"/>
              </w:rPr>
            </w:pPr>
            <w:r w:rsidRPr="00077607">
              <w:rPr>
                <w:rFonts w:cs="Times New Roman"/>
              </w:rPr>
              <w:lastRenderedPageBreak/>
              <w:t>Учащиеся 6 класса</w:t>
            </w:r>
          </w:p>
          <w:p w:rsidR="00D00F2B" w:rsidRPr="00077607" w:rsidRDefault="00D00F2B" w:rsidP="00D00F2B">
            <w:pPr>
              <w:rPr>
                <w:rFonts w:cs="Times New Roman"/>
              </w:rPr>
            </w:pPr>
          </w:p>
        </w:tc>
        <w:tc>
          <w:tcPr>
            <w:tcW w:w="1701" w:type="dxa"/>
          </w:tcPr>
          <w:p w:rsidR="00D00F2B" w:rsidRPr="00077607" w:rsidRDefault="00D00F2B" w:rsidP="00D00F2B">
            <w:pPr>
              <w:rPr>
                <w:rFonts w:cs="Times New Roman"/>
              </w:rPr>
            </w:pPr>
            <w:r w:rsidRPr="00077607">
              <w:rPr>
                <w:rFonts w:cs="Times New Roman"/>
              </w:rPr>
              <w:t>Занятие на развитие навыков разрешения конфликта «Пути разрешения конфликта»</w:t>
            </w:r>
          </w:p>
          <w:p w:rsidR="00D00F2B" w:rsidRPr="00077607" w:rsidRDefault="00D00F2B" w:rsidP="00D00F2B">
            <w:pPr>
              <w:rPr>
                <w:rFonts w:cs="Times New Roman"/>
              </w:rPr>
            </w:pPr>
          </w:p>
        </w:tc>
        <w:tc>
          <w:tcPr>
            <w:tcW w:w="771" w:type="dxa"/>
          </w:tcPr>
          <w:p w:rsidR="00D00F2B" w:rsidRPr="00077607" w:rsidRDefault="00D00F2B" w:rsidP="00D00F2B">
            <w:pPr>
              <w:rPr>
                <w:rFonts w:cs="Times New Roman"/>
              </w:rPr>
            </w:pPr>
            <w:r w:rsidRPr="00077607">
              <w:rPr>
                <w:rFonts w:cs="Times New Roman"/>
              </w:rPr>
              <w:t xml:space="preserve">февраль  </w:t>
            </w:r>
          </w:p>
          <w:p w:rsidR="00D00F2B" w:rsidRPr="00077607" w:rsidRDefault="00D00F2B" w:rsidP="00D00F2B">
            <w:pPr>
              <w:rPr>
                <w:rFonts w:cs="Times New Roman"/>
              </w:rPr>
            </w:pPr>
          </w:p>
        </w:tc>
        <w:tc>
          <w:tcPr>
            <w:tcW w:w="7000" w:type="dxa"/>
          </w:tcPr>
          <w:p w:rsidR="00D00F2B" w:rsidRPr="00077607" w:rsidRDefault="00D00F2B" w:rsidP="00D00F2B">
            <w:pPr>
              <w:rPr>
                <w:rFonts w:cs="Times New Roman"/>
              </w:rPr>
            </w:pPr>
            <w:r w:rsidRPr="00077607">
              <w:rPr>
                <w:rFonts w:cs="Times New Roman"/>
              </w:rPr>
              <w:t xml:space="preserve">Овладение приемами разрешения конфликтных </w:t>
            </w:r>
          </w:p>
          <w:p w:rsidR="00D00F2B" w:rsidRPr="00077607" w:rsidRDefault="00D00F2B" w:rsidP="00D00F2B">
            <w:pPr>
              <w:rPr>
                <w:rFonts w:cs="Times New Roman"/>
              </w:rPr>
            </w:pPr>
            <w:r w:rsidRPr="00077607">
              <w:rPr>
                <w:rFonts w:cs="Times New Roman"/>
              </w:rPr>
              <w:t>ситуаций</w:t>
            </w:r>
          </w:p>
        </w:tc>
      </w:tr>
      <w:tr w:rsidR="00D00F2B" w:rsidRPr="00077607" w:rsidTr="00D00F2B">
        <w:trPr>
          <w:trHeight w:val="1087"/>
        </w:trPr>
        <w:tc>
          <w:tcPr>
            <w:tcW w:w="959" w:type="dxa"/>
          </w:tcPr>
          <w:p w:rsidR="00D00F2B" w:rsidRPr="00077607" w:rsidRDefault="00D00F2B" w:rsidP="00D00F2B">
            <w:pPr>
              <w:rPr>
                <w:rFonts w:cs="Times New Roman"/>
              </w:rPr>
            </w:pPr>
            <w:r w:rsidRPr="00077607">
              <w:rPr>
                <w:rFonts w:cs="Times New Roman"/>
              </w:rPr>
              <w:t xml:space="preserve">Учащиеся, </w:t>
            </w:r>
          </w:p>
          <w:p w:rsidR="00D00F2B" w:rsidRPr="00077607" w:rsidRDefault="00D00F2B" w:rsidP="00D00F2B">
            <w:pPr>
              <w:rPr>
                <w:rFonts w:cs="Times New Roman"/>
              </w:rPr>
            </w:pPr>
            <w:r w:rsidRPr="00077607">
              <w:rPr>
                <w:rFonts w:cs="Times New Roman"/>
              </w:rPr>
              <w:t xml:space="preserve">родители, </w:t>
            </w:r>
          </w:p>
          <w:p w:rsidR="00D00F2B" w:rsidRPr="00077607" w:rsidRDefault="00D00F2B" w:rsidP="00D00F2B">
            <w:pPr>
              <w:rPr>
                <w:rFonts w:cs="Times New Roman"/>
              </w:rPr>
            </w:pPr>
            <w:r w:rsidRPr="00077607">
              <w:rPr>
                <w:rFonts w:cs="Times New Roman"/>
              </w:rPr>
              <w:t>учителя</w:t>
            </w:r>
          </w:p>
        </w:tc>
        <w:tc>
          <w:tcPr>
            <w:tcW w:w="1701" w:type="dxa"/>
          </w:tcPr>
          <w:p w:rsidR="00D00F2B" w:rsidRPr="00077607" w:rsidRDefault="00D00F2B" w:rsidP="00D00F2B">
            <w:pPr>
              <w:rPr>
                <w:rFonts w:cs="Times New Roman"/>
              </w:rPr>
            </w:pPr>
            <w:r w:rsidRPr="00077607">
              <w:rPr>
                <w:rFonts w:cs="Times New Roman"/>
              </w:rPr>
              <w:t xml:space="preserve">.Индивидуальные консультации, психолого-педагогическая диагностика, просветительская </w:t>
            </w:r>
          </w:p>
          <w:p w:rsidR="00D00F2B" w:rsidRPr="00077607" w:rsidRDefault="00D00F2B" w:rsidP="00D00F2B">
            <w:pPr>
              <w:rPr>
                <w:rFonts w:cs="Times New Roman"/>
              </w:rPr>
            </w:pPr>
            <w:r w:rsidRPr="00077607">
              <w:rPr>
                <w:rFonts w:cs="Times New Roman"/>
              </w:rPr>
              <w:t>работа (по запросу)</w:t>
            </w:r>
          </w:p>
        </w:tc>
        <w:tc>
          <w:tcPr>
            <w:tcW w:w="771" w:type="dxa"/>
            <w:vMerge w:val="restart"/>
          </w:tcPr>
          <w:p w:rsidR="00D00F2B" w:rsidRPr="00077607" w:rsidRDefault="00D00F2B" w:rsidP="00D00F2B">
            <w:pPr>
              <w:rPr>
                <w:rFonts w:cs="Times New Roman"/>
              </w:rPr>
            </w:pPr>
            <w:r w:rsidRPr="00077607">
              <w:rPr>
                <w:rFonts w:cs="Times New Roman"/>
              </w:rPr>
              <w:t xml:space="preserve">в течение </w:t>
            </w:r>
          </w:p>
          <w:p w:rsidR="00D00F2B" w:rsidRPr="00077607" w:rsidRDefault="00D00F2B" w:rsidP="00D00F2B">
            <w:pPr>
              <w:rPr>
                <w:rFonts w:cs="Times New Roman"/>
              </w:rPr>
            </w:pPr>
            <w:r w:rsidRPr="00077607">
              <w:rPr>
                <w:rFonts w:cs="Times New Roman"/>
              </w:rPr>
              <w:t>года</w:t>
            </w:r>
          </w:p>
        </w:tc>
        <w:tc>
          <w:tcPr>
            <w:tcW w:w="7000" w:type="dxa"/>
          </w:tcPr>
          <w:p w:rsidR="00D00F2B" w:rsidRPr="00077607" w:rsidRDefault="00D00F2B" w:rsidP="00D00F2B">
            <w:pPr>
              <w:rPr>
                <w:rFonts w:cs="Times New Roman"/>
              </w:rPr>
            </w:pPr>
            <w:r w:rsidRPr="00077607">
              <w:rPr>
                <w:rFonts w:cs="Times New Roman"/>
              </w:rPr>
              <w:t xml:space="preserve">Оказать психологическую помощь и поддержку всем </w:t>
            </w:r>
          </w:p>
          <w:p w:rsidR="00D00F2B" w:rsidRPr="00077607" w:rsidRDefault="00D00F2B" w:rsidP="00D00F2B">
            <w:pPr>
              <w:rPr>
                <w:rFonts w:cs="Times New Roman"/>
              </w:rPr>
            </w:pPr>
            <w:r w:rsidRPr="00077607">
              <w:rPr>
                <w:rFonts w:cs="Times New Roman"/>
              </w:rPr>
              <w:t>участникам образовательного процесса</w:t>
            </w:r>
          </w:p>
          <w:p w:rsidR="00D00F2B" w:rsidRPr="00077607" w:rsidRDefault="00D00F2B" w:rsidP="00D00F2B">
            <w:pPr>
              <w:rPr>
                <w:rFonts w:cs="Times New Roman"/>
              </w:rPr>
            </w:pPr>
            <w:r w:rsidRPr="00077607">
              <w:rPr>
                <w:rFonts w:cs="Times New Roman"/>
              </w:rPr>
              <w:t xml:space="preserve"> (дать рекомендации)</w:t>
            </w:r>
          </w:p>
        </w:tc>
      </w:tr>
      <w:tr w:rsidR="00D00F2B" w:rsidRPr="00077607" w:rsidTr="00D00F2B">
        <w:trPr>
          <w:trHeight w:val="815"/>
        </w:trPr>
        <w:tc>
          <w:tcPr>
            <w:tcW w:w="959" w:type="dxa"/>
          </w:tcPr>
          <w:p w:rsidR="00D00F2B" w:rsidRPr="00077607" w:rsidRDefault="00D00F2B" w:rsidP="00D00F2B">
            <w:pPr>
              <w:rPr>
                <w:rFonts w:cs="Times New Roman"/>
              </w:rPr>
            </w:pPr>
            <w:r w:rsidRPr="00077607">
              <w:rPr>
                <w:rFonts w:cs="Times New Roman"/>
              </w:rPr>
              <w:t>Учащиеся</w:t>
            </w:r>
          </w:p>
        </w:tc>
        <w:tc>
          <w:tcPr>
            <w:tcW w:w="1701" w:type="dxa"/>
          </w:tcPr>
          <w:p w:rsidR="00D00F2B" w:rsidRPr="00077607" w:rsidRDefault="00D00F2B" w:rsidP="00D00F2B">
            <w:pPr>
              <w:rPr>
                <w:rFonts w:cs="Times New Roman"/>
              </w:rPr>
            </w:pPr>
            <w:r w:rsidRPr="00077607">
              <w:rPr>
                <w:rFonts w:cs="Times New Roman"/>
              </w:rPr>
              <w:t>Развивающие занятия (по запросу)</w:t>
            </w:r>
          </w:p>
        </w:tc>
        <w:tc>
          <w:tcPr>
            <w:tcW w:w="771" w:type="dxa"/>
            <w:vMerge/>
          </w:tcPr>
          <w:p w:rsidR="00D00F2B" w:rsidRPr="00077607" w:rsidRDefault="00D00F2B" w:rsidP="00D00F2B">
            <w:pPr>
              <w:rPr>
                <w:rFonts w:cs="Times New Roman"/>
              </w:rPr>
            </w:pPr>
          </w:p>
        </w:tc>
        <w:tc>
          <w:tcPr>
            <w:tcW w:w="7000" w:type="dxa"/>
          </w:tcPr>
          <w:p w:rsidR="00D00F2B" w:rsidRPr="00077607" w:rsidRDefault="00D00F2B" w:rsidP="00D00F2B">
            <w:pPr>
              <w:rPr>
                <w:rFonts w:cs="Times New Roman"/>
              </w:rPr>
            </w:pPr>
            <w:r w:rsidRPr="00077607">
              <w:rPr>
                <w:rFonts w:cs="Times New Roman"/>
              </w:rPr>
              <w:t xml:space="preserve">Нормализовать психоэмоциональную сферу, </w:t>
            </w:r>
          </w:p>
          <w:p w:rsidR="00D00F2B" w:rsidRPr="00077607" w:rsidRDefault="00D00F2B" w:rsidP="00D00F2B">
            <w:pPr>
              <w:rPr>
                <w:rFonts w:cs="Times New Roman"/>
              </w:rPr>
            </w:pPr>
            <w:r w:rsidRPr="00077607">
              <w:rPr>
                <w:rFonts w:cs="Times New Roman"/>
              </w:rPr>
              <w:t>познавательную деятельность</w:t>
            </w:r>
          </w:p>
        </w:tc>
      </w:tr>
      <w:tr w:rsidR="00D00F2B" w:rsidRPr="00077607" w:rsidTr="00D00F2B">
        <w:trPr>
          <w:trHeight w:val="272"/>
        </w:trPr>
        <w:tc>
          <w:tcPr>
            <w:tcW w:w="959" w:type="dxa"/>
          </w:tcPr>
          <w:p w:rsidR="00D00F2B" w:rsidRPr="00077607" w:rsidRDefault="00D00F2B" w:rsidP="00D00F2B">
            <w:pPr>
              <w:rPr>
                <w:rFonts w:cs="Times New Roman"/>
              </w:rPr>
            </w:pPr>
            <w:r w:rsidRPr="00077607">
              <w:rPr>
                <w:rFonts w:cs="Times New Roman"/>
              </w:rPr>
              <w:t xml:space="preserve">Учащиеся </w:t>
            </w:r>
          </w:p>
          <w:p w:rsidR="00D00F2B" w:rsidRPr="00077607" w:rsidRDefault="00D00F2B" w:rsidP="00D00F2B">
            <w:pPr>
              <w:rPr>
                <w:rFonts w:cs="Times New Roman"/>
              </w:rPr>
            </w:pPr>
            <w:r w:rsidRPr="00077607">
              <w:rPr>
                <w:rFonts w:cs="Times New Roman"/>
              </w:rPr>
              <w:t xml:space="preserve">«группы </w:t>
            </w:r>
          </w:p>
          <w:p w:rsidR="00D00F2B" w:rsidRPr="00077607" w:rsidRDefault="00D00F2B" w:rsidP="00D00F2B">
            <w:pPr>
              <w:rPr>
                <w:rFonts w:cs="Times New Roman"/>
              </w:rPr>
            </w:pPr>
            <w:r w:rsidRPr="00077607">
              <w:rPr>
                <w:rFonts w:cs="Times New Roman"/>
              </w:rPr>
              <w:t xml:space="preserve">риска» </w:t>
            </w:r>
          </w:p>
          <w:p w:rsidR="00D00F2B" w:rsidRPr="00077607" w:rsidRDefault="00D00F2B" w:rsidP="00D00F2B">
            <w:pPr>
              <w:rPr>
                <w:rFonts w:cs="Times New Roman"/>
              </w:rPr>
            </w:pPr>
          </w:p>
        </w:tc>
        <w:tc>
          <w:tcPr>
            <w:tcW w:w="1701" w:type="dxa"/>
          </w:tcPr>
          <w:p w:rsidR="00D00F2B" w:rsidRPr="00077607" w:rsidRDefault="00D00F2B" w:rsidP="00D00F2B">
            <w:pPr>
              <w:rPr>
                <w:rFonts w:cs="Times New Roman"/>
              </w:rPr>
            </w:pPr>
            <w:r w:rsidRPr="00077607">
              <w:rPr>
                <w:rFonts w:cs="Times New Roman"/>
              </w:rPr>
              <w:t xml:space="preserve">Беседа, психолого-педагогическая диагностика, занятия для нормализации психоэмоциональной </w:t>
            </w:r>
          </w:p>
          <w:p w:rsidR="00D00F2B" w:rsidRPr="00077607" w:rsidRDefault="00D00F2B" w:rsidP="00D00F2B">
            <w:pPr>
              <w:rPr>
                <w:rFonts w:cs="Times New Roman"/>
              </w:rPr>
            </w:pPr>
            <w:r w:rsidRPr="00077607">
              <w:rPr>
                <w:rFonts w:cs="Times New Roman"/>
              </w:rPr>
              <w:t>сферы, познавательной деятельности</w:t>
            </w:r>
          </w:p>
          <w:p w:rsidR="00D00F2B" w:rsidRPr="00077607" w:rsidRDefault="00D00F2B" w:rsidP="00D00F2B">
            <w:pPr>
              <w:rPr>
                <w:rFonts w:cs="Times New Roman"/>
              </w:rPr>
            </w:pPr>
          </w:p>
        </w:tc>
        <w:tc>
          <w:tcPr>
            <w:tcW w:w="771" w:type="dxa"/>
          </w:tcPr>
          <w:p w:rsidR="00D00F2B" w:rsidRPr="00077607" w:rsidRDefault="00D00F2B" w:rsidP="00D00F2B">
            <w:pPr>
              <w:rPr>
                <w:rFonts w:cs="Times New Roman"/>
              </w:rPr>
            </w:pPr>
            <w:r w:rsidRPr="00077607">
              <w:rPr>
                <w:rFonts w:cs="Times New Roman"/>
              </w:rPr>
              <w:t xml:space="preserve">в течение </w:t>
            </w:r>
          </w:p>
          <w:p w:rsidR="00D00F2B" w:rsidRPr="00077607" w:rsidRDefault="00D00F2B" w:rsidP="00D00F2B">
            <w:pPr>
              <w:rPr>
                <w:rFonts w:cs="Times New Roman"/>
              </w:rPr>
            </w:pPr>
            <w:r w:rsidRPr="00077607">
              <w:rPr>
                <w:rFonts w:cs="Times New Roman"/>
              </w:rPr>
              <w:t>года</w:t>
            </w:r>
          </w:p>
          <w:p w:rsidR="00D00F2B" w:rsidRPr="00077607" w:rsidRDefault="00D00F2B" w:rsidP="00D00F2B">
            <w:pPr>
              <w:rPr>
                <w:rFonts w:cs="Times New Roman"/>
              </w:rPr>
            </w:pPr>
          </w:p>
        </w:tc>
        <w:tc>
          <w:tcPr>
            <w:tcW w:w="7000" w:type="dxa"/>
          </w:tcPr>
          <w:p w:rsidR="00D00F2B" w:rsidRPr="00077607" w:rsidRDefault="00D00F2B" w:rsidP="00D00F2B">
            <w:pPr>
              <w:rPr>
                <w:rFonts w:cs="Times New Roman"/>
              </w:rPr>
            </w:pPr>
            <w:r w:rsidRPr="00077607">
              <w:rPr>
                <w:rFonts w:cs="Times New Roman"/>
              </w:rPr>
              <w:t xml:space="preserve">Психологическое сопровождение детей «группы </w:t>
            </w:r>
          </w:p>
          <w:p w:rsidR="00D00F2B" w:rsidRPr="00077607" w:rsidRDefault="00D00F2B" w:rsidP="00D00F2B">
            <w:pPr>
              <w:rPr>
                <w:rFonts w:cs="Times New Roman"/>
              </w:rPr>
            </w:pPr>
            <w:r w:rsidRPr="00077607">
              <w:rPr>
                <w:rFonts w:cs="Times New Roman"/>
              </w:rPr>
              <w:t>риска».</w:t>
            </w:r>
          </w:p>
        </w:tc>
      </w:tr>
      <w:tr w:rsidR="00D00F2B" w:rsidRPr="00077607" w:rsidTr="00D00F2B">
        <w:trPr>
          <w:trHeight w:val="1358"/>
        </w:trPr>
        <w:tc>
          <w:tcPr>
            <w:tcW w:w="959" w:type="dxa"/>
          </w:tcPr>
          <w:p w:rsidR="00D00F2B" w:rsidRPr="00077607" w:rsidRDefault="00D00F2B" w:rsidP="00D00F2B">
            <w:pPr>
              <w:rPr>
                <w:rFonts w:cs="Times New Roman"/>
              </w:rPr>
            </w:pPr>
            <w:r w:rsidRPr="00077607">
              <w:rPr>
                <w:rFonts w:cs="Times New Roman"/>
              </w:rPr>
              <w:t>Учащиеся</w:t>
            </w:r>
          </w:p>
        </w:tc>
        <w:tc>
          <w:tcPr>
            <w:tcW w:w="1701" w:type="dxa"/>
          </w:tcPr>
          <w:p w:rsidR="00D00F2B" w:rsidRPr="00077607" w:rsidRDefault="00D00F2B" w:rsidP="00D00F2B">
            <w:pPr>
              <w:rPr>
                <w:rFonts w:cs="Times New Roman"/>
              </w:rPr>
            </w:pPr>
            <w:r w:rsidRPr="00077607">
              <w:rPr>
                <w:rFonts w:cs="Times New Roman"/>
              </w:rPr>
              <w:t>Формирование и развитие исследовательской компетентности учащихся.</w:t>
            </w:r>
          </w:p>
          <w:p w:rsidR="00D00F2B" w:rsidRPr="00077607" w:rsidRDefault="00D00F2B" w:rsidP="00D00F2B">
            <w:pPr>
              <w:rPr>
                <w:rFonts w:cs="Times New Roman"/>
              </w:rPr>
            </w:pPr>
          </w:p>
        </w:tc>
        <w:tc>
          <w:tcPr>
            <w:tcW w:w="771" w:type="dxa"/>
          </w:tcPr>
          <w:p w:rsidR="00D00F2B" w:rsidRPr="00077607" w:rsidRDefault="00D00F2B" w:rsidP="00D00F2B">
            <w:pPr>
              <w:rPr>
                <w:rFonts w:cs="Times New Roman"/>
              </w:rPr>
            </w:pPr>
            <w:r w:rsidRPr="00077607">
              <w:rPr>
                <w:rFonts w:cs="Times New Roman"/>
              </w:rPr>
              <w:t xml:space="preserve">в течение </w:t>
            </w:r>
          </w:p>
          <w:p w:rsidR="00D00F2B" w:rsidRPr="00077607" w:rsidRDefault="00D00F2B" w:rsidP="00D00F2B">
            <w:pPr>
              <w:rPr>
                <w:rFonts w:cs="Times New Roman"/>
              </w:rPr>
            </w:pPr>
            <w:r w:rsidRPr="00077607">
              <w:rPr>
                <w:rFonts w:cs="Times New Roman"/>
              </w:rPr>
              <w:t>года</w:t>
            </w:r>
          </w:p>
          <w:p w:rsidR="00D00F2B" w:rsidRPr="00077607" w:rsidRDefault="00D00F2B" w:rsidP="00D00F2B">
            <w:pPr>
              <w:rPr>
                <w:rFonts w:cs="Times New Roman"/>
              </w:rPr>
            </w:pPr>
          </w:p>
        </w:tc>
        <w:tc>
          <w:tcPr>
            <w:tcW w:w="7000" w:type="dxa"/>
          </w:tcPr>
          <w:p w:rsidR="00D00F2B" w:rsidRPr="00077607" w:rsidRDefault="00D00F2B" w:rsidP="00D00F2B">
            <w:pPr>
              <w:rPr>
                <w:rFonts w:cs="Times New Roman"/>
              </w:rPr>
            </w:pPr>
            <w:r w:rsidRPr="00077607">
              <w:rPr>
                <w:rFonts w:cs="Times New Roman"/>
              </w:rPr>
              <w:t xml:space="preserve">Развитие исследовательской компетентности </w:t>
            </w:r>
          </w:p>
          <w:p w:rsidR="00D00F2B" w:rsidRPr="00077607" w:rsidRDefault="00D00F2B" w:rsidP="00D00F2B">
            <w:pPr>
              <w:rPr>
                <w:rFonts w:cs="Times New Roman"/>
              </w:rPr>
            </w:pPr>
            <w:r w:rsidRPr="00077607">
              <w:rPr>
                <w:rFonts w:cs="Times New Roman"/>
              </w:rPr>
              <w:t xml:space="preserve">учащихся </w:t>
            </w:r>
          </w:p>
          <w:p w:rsidR="00D00F2B" w:rsidRPr="00077607" w:rsidRDefault="00D00F2B" w:rsidP="00D00F2B">
            <w:pPr>
              <w:rPr>
                <w:rFonts w:cs="Times New Roman"/>
              </w:rPr>
            </w:pPr>
            <w:r w:rsidRPr="00077607">
              <w:rPr>
                <w:rFonts w:cs="Times New Roman"/>
              </w:rPr>
              <w:t xml:space="preserve">(научно  –практические конференции школьного и </w:t>
            </w:r>
          </w:p>
          <w:p w:rsidR="00D00F2B" w:rsidRPr="00077607" w:rsidRDefault="00D00F2B" w:rsidP="00D00F2B">
            <w:pPr>
              <w:rPr>
                <w:rFonts w:cs="Times New Roman"/>
              </w:rPr>
            </w:pPr>
            <w:r w:rsidRPr="00077607">
              <w:rPr>
                <w:rFonts w:cs="Times New Roman"/>
              </w:rPr>
              <w:t>городского уровня)</w:t>
            </w:r>
          </w:p>
        </w:tc>
      </w:tr>
      <w:tr w:rsidR="00D00F2B" w:rsidRPr="00077607" w:rsidTr="00D00F2B">
        <w:trPr>
          <w:trHeight w:val="1087"/>
        </w:trPr>
        <w:tc>
          <w:tcPr>
            <w:tcW w:w="959" w:type="dxa"/>
            <w:vMerge w:val="restart"/>
          </w:tcPr>
          <w:p w:rsidR="00D00F2B" w:rsidRPr="00077607" w:rsidRDefault="00D00F2B" w:rsidP="00D00F2B">
            <w:pPr>
              <w:rPr>
                <w:rFonts w:cs="Times New Roman"/>
              </w:rPr>
            </w:pPr>
            <w:r w:rsidRPr="00077607">
              <w:rPr>
                <w:rFonts w:cs="Times New Roman"/>
              </w:rPr>
              <w:t>Родители,</w:t>
            </w:r>
          </w:p>
          <w:p w:rsidR="00D00F2B" w:rsidRPr="00077607" w:rsidRDefault="00D00F2B" w:rsidP="00D00F2B">
            <w:pPr>
              <w:rPr>
                <w:rFonts w:cs="Times New Roman"/>
              </w:rPr>
            </w:pPr>
            <w:r w:rsidRPr="00077607">
              <w:rPr>
                <w:rFonts w:cs="Times New Roman"/>
              </w:rPr>
              <w:t>учителя</w:t>
            </w:r>
          </w:p>
        </w:tc>
        <w:tc>
          <w:tcPr>
            <w:tcW w:w="1701" w:type="dxa"/>
          </w:tcPr>
          <w:p w:rsidR="00D00F2B" w:rsidRPr="00077607" w:rsidRDefault="00D00F2B" w:rsidP="00D00F2B">
            <w:pPr>
              <w:rPr>
                <w:rFonts w:cs="Times New Roman"/>
              </w:rPr>
            </w:pPr>
            <w:r w:rsidRPr="00077607">
              <w:rPr>
                <w:rFonts w:cs="Times New Roman"/>
              </w:rPr>
              <w:t xml:space="preserve">Психолого-педагогический лекторий: «Компьютер в жизни </w:t>
            </w:r>
            <w:r w:rsidRPr="00077607">
              <w:rPr>
                <w:rFonts w:cs="Times New Roman"/>
              </w:rPr>
              <w:lastRenderedPageBreak/>
              <w:t xml:space="preserve">подростка. Друг или враг?» </w:t>
            </w:r>
          </w:p>
          <w:p w:rsidR="00D00F2B" w:rsidRPr="00077607" w:rsidRDefault="00D00F2B" w:rsidP="00D00F2B">
            <w:pPr>
              <w:rPr>
                <w:rFonts w:cs="Times New Roman"/>
              </w:rPr>
            </w:pPr>
            <w:r w:rsidRPr="00077607">
              <w:rPr>
                <w:rFonts w:cs="Times New Roman"/>
              </w:rPr>
              <w:t>6-ой класс</w:t>
            </w:r>
          </w:p>
        </w:tc>
        <w:tc>
          <w:tcPr>
            <w:tcW w:w="771" w:type="dxa"/>
          </w:tcPr>
          <w:p w:rsidR="00D00F2B" w:rsidRPr="00077607" w:rsidRDefault="00D00F2B" w:rsidP="00D00F2B">
            <w:pPr>
              <w:rPr>
                <w:rFonts w:cs="Times New Roman"/>
              </w:rPr>
            </w:pPr>
            <w:r w:rsidRPr="00077607">
              <w:rPr>
                <w:rFonts w:cs="Times New Roman"/>
              </w:rPr>
              <w:lastRenderedPageBreak/>
              <w:t>февраль</w:t>
            </w:r>
          </w:p>
        </w:tc>
        <w:tc>
          <w:tcPr>
            <w:tcW w:w="7000" w:type="dxa"/>
            <w:vMerge w:val="restart"/>
          </w:tcPr>
          <w:p w:rsidR="00D00F2B" w:rsidRPr="00077607" w:rsidRDefault="00D00F2B" w:rsidP="00D00F2B">
            <w:pPr>
              <w:rPr>
                <w:rFonts w:cs="Times New Roman"/>
              </w:rPr>
            </w:pPr>
            <w:r w:rsidRPr="00077607">
              <w:rPr>
                <w:rFonts w:cs="Times New Roman"/>
              </w:rPr>
              <w:t>Повышена психологическая компетенция в</w:t>
            </w:r>
          </w:p>
          <w:p w:rsidR="00D00F2B" w:rsidRPr="00077607" w:rsidRDefault="00D00F2B" w:rsidP="00D00F2B">
            <w:pPr>
              <w:rPr>
                <w:rFonts w:cs="Times New Roman"/>
              </w:rPr>
            </w:pPr>
            <w:r w:rsidRPr="00077607">
              <w:rPr>
                <w:rFonts w:cs="Times New Roman"/>
              </w:rPr>
              <w:t xml:space="preserve"> воспитании и взаимоотношении с </w:t>
            </w:r>
            <w:r w:rsidRPr="00077607">
              <w:rPr>
                <w:rFonts w:cs="Times New Roman"/>
              </w:rPr>
              <w:lastRenderedPageBreak/>
              <w:t xml:space="preserve">детьми </w:t>
            </w:r>
          </w:p>
          <w:p w:rsidR="00D00F2B" w:rsidRPr="00077607" w:rsidRDefault="00D00F2B" w:rsidP="00D00F2B">
            <w:pPr>
              <w:rPr>
                <w:rFonts w:cs="Times New Roman"/>
              </w:rPr>
            </w:pPr>
            <w:r w:rsidRPr="00077607">
              <w:rPr>
                <w:rFonts w:cs="Times New Roman"/>
              </w:rPr>
              <w:t>(дать рекомендации).</w:t>
            </w:r>
          </w:p>
        </w:tc>
      </w:tr>
      <w:tr w:rsidR="00D00F2B" w:rsidRPr="00077607" w:rsidTr="00D00F2B">
        <w:trPr>
          <w:trHeight w:val="144"/>
        </w:trPr>
        <w:tc>
          <w:tcPr>
            <w:tcW w:w="959" w:type="dxa"/>
            <w:vMerge/>
          </w:tcPr>
          <w:p w:rsidR="00D00F2B" w:rsidRPr="00077607" w:rsidRDefault="00D00F2B" w:rsidP="00D00F2B">
            <w:pPr>
              <w:rPr>
                <w:rFonts w:cs="Times New Roman"/>
              </w:rPr>
            </w:pPr>
          </w:p>
        </w:tc>
        <w:tc>
          <w:tcPr>
            <w:tcW w:w="1701" w:type="dxa"/>
          </w:tcPr>
          <w:p w:rsidR="00D00F2B" w:rsidRPr="00077607" w:rsidRDefault="00D00F2B" w:rsidP="00D00F2B">
            <w:pPr>
              <w:rPr>
                <w:rFonts w:cs="Times New Roman"/>
              </w:rPr>
            </w:pPr>
            <w:r w:rsidRPr="00077607">
              <w:rPr>
                <w:rFonts w:cs="Times New Roman"/>
              </w:rPr>
              <w:t>«Природа конфликта. Как научить ребенка отстаивать свое мнение без конфронтации» 7-ой класс</w:t>
            </w:r>
          </w:p>
        </w:tc>
        <w:tc>
          <w:tcPr>
            <w:tcW w:w="771" w:type="dxa"/>
          </w:tcPr>
          <w:p w:rsidR="00D00F2B" w:rsidRPr="00077607" w:rsidRDefault="00D00F2B" w:rsidP="00D00F2B">
            <w:pPr>
              <w:rPr>
                <w:rFonts w:cs="Times New Roman"/>
              </w:rPr>
            </w:pPr>
            <w:r w:rsidRPr="00077607">
              <w:rPr>
                <w:rFonts w:cs="Times New Roman"/>
              </w:rPr>
              <w:t>февраль</w:t>
            </w:r>
          </w:p>
        </w:tc>
        <w:tc>
          <w:tcPr>
            <w:tcW w:w="7000" w:type="dxa"/>
            <w:vMerge/>
          </w:tcPr>
          <w:p w:rsidR="00D00F2B" w:rsidRPr="00077607" w:rsidRDefault="00D00F2B" w:rsidP="00D00F2B">
            <w:pPr>
              <w:rPr>
                <w:rFonts w:cs="Times New Roman"/>
              </w:rPr>
            </w:pPr>
          </w:p>
        </w:tc>
      </w:tr>
      <w:tr w:rsidR="00D00F2B" w:rsidRPr="00077607" w:rsidTr="00D00F2B">
        <w:trPr>
          <w:trHeight w:val="144"/>
        </w:trPr>
        <w:tc>
          <w:tcPr>
            <w:tcW w:w="959" w:type="dxa"/>
            <w:vMerge/>
          </w:tcPr>
          <w:p w:rsidR="00D00F2B" w:rsidRPr="00077607" w:rsidRDefault="00D00F2B" w:rsidP="00D00F2B">
            <w:pPr>
              <w:rPr>
                <w:rFonts w:cs="Times New Roman"/>
              </w:rPr>
            </w:pPr>
          </w:p>
        </w:tc>
        <w:tc>
          <w:tcPr>
            <w:tcW w:w="1701" w:type="dxa"/>
          </w:tcPr>
          <w:p w:rsidR="00D00F2B" w:rsidRPr="00077607" w:rsidRDefault="00D00F2B" w:rsidP="00D00F2B">
            <w:pPr>
              <w:rPr>
                <w:rFonts w:cs="Times New Roman"/>
              </w:rPr>
            </w:pPr>
            <w:r w:rsidRPr="00077607">
              <w:rPr>
                <w:rFonts w:cs="Times New Roman"/>
              </w:rPr>
              <w:t>Родительское собрание «Наши ошибки» 8-9 класс.</w:t>
            </w:r>
          </w:p>
        </w:tc>
        <w:tc>
          <w:tcPr>
            <w:tcW w:w="771" w:type="dxa"/>
          </w:tcPr>
          <w:p w:rsidR="00D00F2B" w:rsidRPr="00077607" w:rsidRDefault="00D00F2B" w:rsidP="00D00F2B">
            <w:pPr>
              <w:rPr>
                <w:rFonts w:cs="Times New Roman"/>
              </w:rPr>
            </w:pPr>
            <w:r w:rsidRPr="00077607">
              <w:rPr>
                <w:rFonts w:cs="Times New Roman"/>
              </w:rPr>
              <w:t>декабрь</w:t>
            </w:r>
          </w:p>
        </w:tc>
        <w:tc>
          <w:tcPr>
            <w:tcW w:w="7000" w:type="dxa"/>
            <w:vMerge/>
          </w:tcPr>
          <w:p w:rsidR="00D00F2B" w:rsidRPr="00077607" w:rsidRDefault="00D00F2B" w:rsidP="00D00F2B">
            <w:pPr>
              <w:rPr>
                <w:rFonts w:cs="Times New Roman"/>
              </w:rPr>
            </w:pPr>
          </w:p>
        </w:tc>
      </w:tr>
    </w:tbl>
    <w:p w:rsidR="00D00F2B" w:rsidRPr="00077607" w:rsidRDefault="00D00F2B" w:rsidP="00D00F2B">
      <w:pPr>
        <w:rPr>
          <w:rFonts w:cs="Times New Roman"/>
        </w:rPr>
      </w:pPr>
    </w:p>
    <w:p w:rsidR="00D00F2B" w:rsidRPr="00077607" w:rsidRDefault="00D00F2B" w:rsidP="00D00F2B">
      <w:pPr>
        <w:rPr>
          <w:rFonts w:cs="Times New Roman"/>
        </w:rPr>
      </w:pPr>
    </w:p>
    <w:p w:rsidR="00D00F2B" w:rsidRPr="00077607" w:rsidRDefault="00D00F2B" w:rsidP="00D00F2B">
      <w:pPr>
        <w:rPr>
          <w:rFonts w:cs="Times New Roman"/>
        </w:rPr>
      </w:pPr>
      <w:r w:rsidRPr="00077607">
        <w:rPr>
          <w:rFonts w:cs="Times New Roman"/>
        </w:rPr>
        <w:t xml:space="preserve">Критерии и показатели </w:t>
      </w:r>
    </w:p>
    <w:p w:rsidR="00D00F2B" w:rsidRPr="00077607" w:rsidRDefault="00D00F2B" w:rsidP="00D00F2B">
      <w:pPr>
        <w:rPr>
          <w:rFonts w:cs="Times New Roman"/>
        </w:rPr>
      </w:pPr>
      <w:r w:rsidRPr="00077607">
        <w:rPr>
          <w:rFonts w:cs="Times New Roman"/>
        </w:rPr>
        <w:t>метапредметных и личностных результатов и система методик их оценки</w:t>
      </w:r>
    </w:p>
    <w:p w:rsidR="00D00F2B" w:rsidRPr="00077607" w:rsidRDefault="00D00F2B" w:rsidP="00D00F2B">
      <w:pPr>
        <w:rPr>
          <w:rFonts w:cs="Times New Roman"/>
        </w:rPr>
      </w:pPr>
    </w:p>
    <w:p w:rsidR="00D00F2B" w:rsidRPr="00077607" w:rsidRDefault="00D00F2B" w:rsidP="00D00F2B">
      <w:pPr>
        <w:rPr>
          <w:rFonts w:cs="Times New Roman"/>
        </w:rPr>
      </w:pPr>
      <w:r w:rsidRPr="00077607">
        <w:rPr>
          <w:rFonts w:cs="Times New Roman"/>
        </w:rPr>
        <w:t>Из всего многообразия показателей образовательного результатамы выбрали, с нашей точки зрения ,наиболее важные. В таблице указаны выделенные нами критерии и показатели и соответствующие им методические материалы. На наш взгляд сформированность компетентностей по этим критериям позволит воспитать человека, который:</w:t>
      </w:r>
    </w:p>
    <w:p w:rsidR="00D00F2B" w:rsidRPr="00077607" w:rsidRDefault="00D00F2B" w:rsidP="00D00F2B">
      <w:pPr>
        <w:rPr>
          <w:rFonts w:cs="Times New Roman"/>
        </w:rPr>
      </w:pPr>
      <w:r w:rsidRPr="00077607">
        <w:rPr>
          <w:rFonts w:cs="Times New Roman"/>
        </w:rPr>
        <w:t>обладает огромным потенциалом к саморазвитию, умеет учиться и самостоятельно добывать знания;</w:t>
      </w:r>
    </w:p>
    <w:p w:rsidR="00D00F2B" w:rsidRPr="00077607" w:rsidRDefault="00D00F2B" w:rsidP="00D00F2B">
      <w:pPr>
        <w:rPr>
          <w:rFonts w:cs="Times New Roman"/>
        </w:rPr>
      </w:pPr>
      <w:r w:rsidRPr="00077607">
        <w:rPr>
          <w:rFonts w:cs="Times New Roman"/>
        </w:rPr>
        <w:t>владеет обобщённым целостным представлением о мире (картиной мира);</w:t>
      </w:r>
    </w:p>
    <w:p w:rsidR="00D00F2B" w:rsidRPr="00077607" w:rsidRDefault="00D00F2B" w:rsidP="00D00F2B">
      <w:pPr>
        <w:rPr>
          <w:rFonts w:cs="Times New Roman"/>
        </w:rPr>
      </w:pPr>
      <w:r w:rsidRPr="00077607">
        <w:rPr>
          <w:rFonts w:cs="Times New Roman"/>
        </w:rPr>
        <w:t>привык самостоятельно принимать решения и нести за них персональную ответственность;</w:t>
      </w:r>
    </w:p>
    <w:p w:rsidR="00D00F2B" w:rsidRPr="00077607" w:rsidRDefault="00D00F2B" w:rsidP="00D00F2B">
      <w:pPr>
        <w:rPr>
          <w:rFonts w:cs="Times New Roman"/>
        </w:rPr>
      </w:pPr>
      <w:r w:rsidRPr="00077607">
        <w:rPr>
          <w:rFonts w:cs="Times New Roman"/>
        </w:rPr>
        <w:t>усвоил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rsidR="00D00F2B" w:rsidRPr="00077607" w:rsidRDefault="00D00F2B" w:rsidP="00D00F2B">
      <w:pPr>
        <w:rPr>
          <w:rFonts w:cs="Times New Roman"/>
        </w:rPr>
      </w:pPr>
      <w:r w:rsidRPr="00077607">
        <w:rPr>
          <w:rFonts w:cs="Times New Roman"/>
        </w:rPr>
        <w:t>толерантен по своей жизненной позиции, понимает, что он живёт и трудится среди таких же личностей, как и он, умеет отстаивать своё мнение и уважать мнение других;</w:t>
      </w:r>
    </w:p>
    <w:p w:rsidR="00D00F2B" w:rsidRPr="00077607" w:rsidRDefault="00D00F2B" w:rsidP="00D00F2B">
      <w:pPr>
        <w:rPr>
          <w:rFonts w:cs="Times New Roman"/>
        </w:rPr>
      </w:pPr>
      <w:r w:rsidRPr="00077607">
        <w:rPr>
          <w:rFonts w:cs="Times New Roman"/>
        </w:rPr>
        <w:lastRenderedPageBreak/>
        <w:t>эффективно владеет вербальными и невербальными средствами общения и использует их для достижения своих целей;</w:t>
      </w:r>
    </w:p>
    <w:p w:rsidR="00D00F2B" w:rsidRPr="00077607" w:rsidRDefault="00D00F2B" w:rsidP="00D00F2B">
      <w:pPr>
        <w:rPr>
          <w:rFonts w:cs="Times New Roman"/>
        </w:rPr>
      </w:pPr>
      <w:r w:rsidRPr="00077607">
        <w:rPr>
          <w:rFonts w:cs="Times New Roman"/>
        </w:rPr>
        <w:t>способен жить в любом социуме, адаптируясь к нему.</w:t>
      </w:r>
    </w:p>
    <w:p w:rsidR="00D00F2B" w:rsidRPr="00077607" w:rsidRDefault="00D00F2B" w:rsidP="00D00F2B">
      <w:pPr>
        <w:rPr>
          <w:rFonts w:cs="Times New Roman"/>
        </w:rPr>
      </w:pPr>
    </w:p>
    <w:tbl>
      <w:tblPr>
        <w:tblW w:w="7276" w:type="dxa"/>
        <w:jc w:val="center"/>
        <w:tblCellSpacing w:w="0" w:type="dxa"/>
        <w:tblBorders>
          <w:top w:val="double" w:sz="2" w:space="0" w:color="006666"/>
          <w:left w:val="double" w:sz="2" w:space="0" w:color="006666"/>
          <w:bottom w:val="double" w:sz="2" w:space="0" w:color="006666"/>
          <w:right w:val="double" w:sz="2" w:space="0" w:color="006666"/>
        </w:tblBorders>
        <w:shd w:val="clear" w:color="auto" w:fill="FFFFFF"/>
        <w:tblCellMar>
          <w:top w:w="75" w:type="dxa"/>
          <w:left w:w="75" w:type="dxa"/>
          <w:bottom w:w="75" w:type="dxa"/>
          <w:right w:w="75" w:type="dxa"/>
        </w:tblCellMar>
        <w:tblLook w:val="04A0"/>
      </w:tblPr>
      <w:tblGrid>
        <w:gridCol w:w="2384"/>
        <w:gridCol w:w="2680"/>
        <w:gridCol w:w="4471"/>
      </w:tblGrid>
      <w:tr w:rsidR="00D00F2B" w:rsidRPr="00077607" w:rsidTr="00D00F2B">
        <w:trPr>
          <w:tblCellSpacing w:w="0" w:type="dxa"/>
          <w:jc w:val="center"/>
        </w:trPr>
        <w:tc>
          <w:tcPr>
            <w:tcW w:w="1465"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p>
          <w:p w:rsidR="00D00F2B" w:rsidRPr="00077607" w:rsidRDefault="00D00F2B" w:rsidP="00D00F2B">
            <w:pPr>
              <w:rPr>
                <w:rFonts w:cs="Times New Roman"/>
              </w:rPr>
            </w:pPr>
            <w:r w:rsidRPr="00077607">
              <w:rPr>
                <w:rFonts w:cs="Times New Roman"/>
              </w:rPr>
              <w:t>Группа результатов</w:t>
            </w:r>
          </w:p>
        </w:tc>
        <w:tc>
          <w:tcPr>
            <w:tcW w:w="1638"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p>
          <w:p w:rsidR="00D00F2B" w:rsidRPr="00077607" w:rsidRDefault="00D00F2B" w:rsidP="00D00F2B">
            <w:pPr>
              <w:rPr>
                <w:rFonts w:cs="Times New Roman"/>
              </w:rPr>
            </w:pPr>
            <w:r w:rsidRPr="00077607">
              <w:rPr>
                <w:rFonts w:cs="Times New Roman"/>
                <w:lang w:val="en-US"/>
              </w:rPr>
              <w:t>КРИТЕРИИ</w:t>
            </w:r>
          </w:p>
        </w:tc>
        <w:tc>
          <w:tcPr>
            <w:tcW w:w="4173"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p>
          <w:p w:rsidR="00D00F2B" w:rsidRPr="00077607" w:rsidRDefault="00D00F2B" w:rsidP="00D00F2B">
            <w:pPr>
              <w:rPr>
                <w:rFonts w:cs="Times New Roman"/>
              </w:rPr>
            </w:pPr>
            <w:r w:rsidRPr="00077607">
              <w:rPr>
                <w:rFonts w:cs="Times New Roman"/>
                <w:lang w:val="en-US"/>
              </w:rPr>
              <w:t>ПОКАЗАТЕЛИ</w:t>
            </w:r>
          </w:p>
        </w:tc>
      </w:tr>
      <w:tr w:rsidR="00D00F2B" w:rsidRPr="00077607" w:rsidTr="00D00F2B">
        <w:trPr>
          <w:tblCellSpacing w:w="0" w:type="dxa"/>
          <w:jc w:val="center"/>
        </w:trPr>
        <w:tc>
          <w:tcPr>
            <w:tcW w:w="1465"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lang w:val="en-US"/>
              </w:rPr>
              <w:t>1.</w:t>
            </w:r>
            <w:r w:rsidRPr="00077607">
              <w:rPr>
                <w:rFonts w:cs="Times New Roman"/>
              </w:rPr>
              <w:t> </w:t>
            </w:r>
            <w:r w:rsidRPr="00077607">
              <w:rPr>
                <w:rFonts w:cs="Times New Roman"/>
                <w:lang w:val="en-US"/>
              </w:rPr>
              <w:br/>
              <w:t>Личностны</w:t>
            </w:r>
            <w:r w:rsidRPr="00077607">
              <w:rPr>
                <w:rFonts w:cs="Times New Roman"/>
              </w:rPr>
              <w:t>й результат</w:t>
            </w:r>
          </w:p>
        </w:tc>
        <w:tc>
          <w:tcPr>
            <w:tcW w:w="1638"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lang w:val="en-US"/>
              </w:rPr>
              <w:t>Самоопределение</w:t>
            </w:r>
          </w:p>
        </w:tc>
        <w:tc>
          <w:tcPr>
            <w:tcW w:w="4173"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rPr>
              <w:t>Внутренняя позиция</w:t>
            </w:r>
            <w:r w:rsidRPr="00077607">
              <w:rPr>
                <w:rFonts w:cs="Times New Roman"/>
                <w:lang w:val="en-US"/>
              </w:rPr>
              <w:t> </w:t>
            </w:r>
            <w:r w:rsidRPr="00077607">
              <w:rPr>
                <w:rFonts w:cs="Times New Roman"/>
              </w:rPr>
              <w:t>школьника</w:t>
            </w:r>
            <w:r w:rsidRPr="00077607">
              <w:rPr>
                <w:rFonts w:cs="Times New Roman"/>
                <w:lang w:val="en-US"/>
              </w:rPr>
              <w:t> </w:t>
            </w:r>
            <w:hyperlink r:id="rId22" w:tgtFrame="_blank" w:history="1">
              <w:r w:rsidRPr="00077607">
                <w:rPr>
                  <w:rFonts w:cs="Times New Roman"/>
                </w:rPr>
                <w:t>M6</w:t>
              </w:r>
            </w:hyperlink>
            <w:hyperlink r:id="rId23" w:tgtFrame="_blank" w:history="1">
              <w:r w:rsidRPr="00077607">
                <w:rPr>
                  <w:rFonts w:cs="Times New Roman"/>
                </w:rPr>
                <w:t>M8</w:t>
              </w:r>
            </w:hyperlink>
            <w:hyperlink r:id="rId24" w:tgtFrame="_blank" w:history="1">
              <w:r w:rsidRPr="00077607">
                <w:rPr>
                  <w:rFonts w:cs="Times New Roman"/>
                </w:rPr>
                <w:t>M16</w:t>
              </w:r>
            </w:hyperlink>
          </w:p>
        </w:tc>
      </w:tr>
      <w:tr w:rsidR="00D00F2B" w:rsidRPr="00077607" w:rsidTr="00D00F2B">
        <w:trPr>
          <w:tblCellSpacing w:w="0" w:type="dxa"/>
          <w:jc w:val="center"/>
        </w:trPr>
        <w:tc>
          <w:tcPr>
            <w:tcW w:w="146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00F2B" w:rsidRPr="00077607" w:rsidRDefault="00D00F2B" w:rsidP="00D00F2B">
            <w:pPr>
              <w:rPr>
                <w:rFonts w:cs="Times New Roman"/>
              </w:rPr>
            </w:pPr>
          </w:p>
        </w:tc>
        <w:tc>
          <w:tcPr>
            <w:tcW w:w="163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00F2B" w:rsidRPr="00077607" w:rsidRDefault="00D00F2B" w:rsidP="00D00F2B">
            <w:pPr>
              <w:rPr>
                <w:rFonts w:cs="Times New Roman"/>
              </w:rPr>
            </w:pPr>
          </w:p>
        </w:tc>
        <w:tc>
          <w:tcPr>
            <w:tcW w:w="4173"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lang w:val="en-US"/>
              </w:rPr>
              <w:t>Самооценка </w:t>
            </w:r>
            <w:hyperlink r:id="rId25" w:tgtFrame="_blank" w:history="1">
              <w:r w:rsidRPr="00077607">
                <w:rPr>
                  <w:rFonts w:cs="Times New Roman"/>
                </w:rPr>
                <w:t>M7</w:t>
              </w:r>
            </w:hyperlink>
          </w:p>
        </w:tc>
      </w:tr>
      <w:tr w:rsidR="00D00F2B" w:rsidRPr="00077607" w:rsidTr="00D00F2B">
        <w:trPr>
          <w:tblCellSpacing w:w="0" w:type="dxa"/>
          <w:jc w:val="center"/>
        </w:trPr>
        <w:tc>
          <w:tcPr>
            <w:tcW w:w="146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00F2B" w:rsidRPr="00077607" w:rsidRDefault="00D00F2B" w:rsidP="00D00F2B">
            <w:pPr>
              <w:rPr>
                <w:rFonts w:cs="Times New Roman"/>
              </w:rPr>
            </w:pPr>
          </w:p>
        </w:tc>
        <w:tc>
          <w:tcPr>
            <w:tcW w:w="1638"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lang w:val="en-US"/>
              </w:rPr>
              <w:t>Смыслообразование</w:t>
            </w:r>
          </w:p>
        </w:tc>
        <w:tc>
          <w:tcPr>
            <w:tcW w:w="4173"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rPr>
              <w:t>Мотивация к учебной деятельности </w:t>
            </w:r>
            <w:hyperlink r:id="rId26" w:tgtFrame="_blank" w:history="1">
              <w:r w:rsidRPr="00077607">
                <w:rPr>
                  <w:rFonts w:cs="Times New Roman"/>
                  <w:lang w:val="en-US"/>
                </w:rPr>
                <w:t>M</w:t>
              </w:r>
              <w:r w:rsidRPr="00077607">
                <w:rPr>
                  <w:rFonts w:cs="Times New Roman"/>
                </w:rPr>
                <w:t>1</w:t>
              </w:r>
            </w:hyperlink>
            <w:r w:rsidRPr="00077607">
              <w:rPr>
                <w:rFonts w:cs="Times New Roman"/>
                <w:lang w:val="en-US"/>
              </w:rPr>
              <w:t> </w:t>
            </w:r>
            <w:hyperlink r:id="rId27" w:tgtFrame="_blank" w:history="1">
              <w:r w:rsidRPr="00077607">
                <w:rPr>
                  <w:rFonts w:cs="Times New Roman"/>
                </w:rPr>
                <w:t>M2</w:t>
              </w:r>
            </w:hyperlink>
            <w:r w:rsidRPr="00077607">
              <w:rPr>
                <w:rFonts w:cs="Times New Roman"/>
              </w:rPr>
              <w:t> </w:t>
            </w:r>
            <w:hyperlink r:id="rId28" w:tgtFrame="_blank" w:history="1">
              <w:r w:rsidRPr="00077607">
                <w:rPr>
                  <w:rFonts w:cs="Times New Roman"/>
                </w:rPr>
                <w:t>M3</w:t>
              </w:r>
            </w:hyperlink>
            <w:r w:rsidRPr="00077607">
              <w:rPr>
                <w:rFonts w:cs="Times New Roman"/>
              </w:rPr>
              <w:t> </w:t>
            </w:r>
            <w:hyperlink r:id="rId29" w:tgtFrame="_blank" w:history="1">
              <w:r w:rsidRPr="00077607">
                <w:rPr>
                  <w:rFonts w:cs="Times New Roman"/>
                </w:rPr>
                <w:t>M4</w:t>
              </w:r>
            </w:hyperlink>
          </w:p>
        </w:tc>
      </w:tr>
      <w:tr w:rsidR="00D00F2B" w:rsidRPr="00077607" w:rsidTr="00D00F2B">
        <w:trPr>
          <w:tblCellSpacing w:w="0" w:type="dxa"/>
          <w:jc w:val="center"/>
        </w:trPr>
        <w:tc>
          <w:tcPr>
            <w:tcW w:w="146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00F2B" w:rsidRPr="00077607" w:rsidRDefault="00D00F2B" w:rsidP="00D00F2B">
            <w:pPr>
              <w:rPr>
                <w:rFonts w:cs="Times New Roman"/>
              </w:rPr>
            </w:pPr>
          </w:p>
        </w:tc>
        <w:tc>
          <w:tcPr>
            <w:tcW w:w="1638"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rPr>
              <w:t>Mорально-этическаяориентация</w:t>
            </w:r>
          </w:p>
        </w:tc>
        <w:tc>
          <w:tcPr>
            <w:tcW w:w="4173"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rPr>
              <w:t>Оценка уровня ответственности </w:t>
            </w:r>
            <w:hyperlink r:id="rId30" w:history="1">
              <w:r w:rsidRPr="00077607">
                <w:rPr>
                  <w:rFonts w:cs="Times New Roman"/>
                </w:rPr>
                <w:t>M19</w:t>
              </w:r>
            </w:hyperlink>
          </w:p>
        </w:tc>
      </w:tr>
      <w:tr w:rsidR="00D00F2B" w:rsidRPr="00077607" w:rsidTr="00D00F2B">
        <w:trPr>
          <w:trHeight w:val="1080"/>
          <w:tblCellSpacing w:w="0" w:type="dxa"/>
          <w:jc w:val="center"/>
        </w:trPr>
        <w:tc>
          <w:tcPr>
            <w:tcW w:w="1465"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rPr>
              <w:t>2. </w:t>
            </w:r>
            <w:r w:rsidRPr="00077607">
              <w:rPr>
                <w:rFonts w:cs="Times New Roman"/>
              </w:rPr>
              <w:br/>
              <w:t>Регулятивные УУД</w:t>
            </w:r>
          </w:p>
        </w:tc>
        <w:tc>
          <w:tcPr>
            <w:tcW w:w="1638"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rPr>
              <w:t>Умения подчинять свои действия определённому правилу, слушать и точно выполнять указания</w:t>
            </w:r>
          </w:p>
        </w:tc>
        <w:tc>
          <w:tcPr>
            <w:tcW w:w="4173" w:type="dxa"/>
            <w:tcBorders>
              <w:top w:val="outset" w:sz="6" w:space="0" w:color="auto"/>
              <w:left w:val="outset" w:sz="6" w:space="0" w:color="auto"/>
              <w:bottom w:val="outset" w:sz="6" w:space="0" w:color="auto"/>
              <w:right w:val="outset" w:sz="6" w:space="0" w:color="auto"/>
            </w:tcBorders>
            <w:shd w:val="clear" w:color="auto" w:fill="FFFFFF"/>
            <w:hideMark/>
          </w:tcPr>
          <w:tbl>
            <w:tblPr>
              <w:tblW w:w="0" w:type="auto"/>
              <w:tblCellSpacing w:w="15" w:type="dxa"/>
              <w:tblCellMar>
                <w:top w:w="15" w:type="dxa"/>
                <w:left w:w="15" w:type="dxa"/>
                <w:bottom w:w="15" w:type="dxa"/>
                <w:right w:w="15" w:type="dxa"/>
              </w:tblCellMar>
              <w:tblLook w:val="04A0"/>
            </w:tblPr>
            <w:tblGrid>
              <w:gridCol w:w="2142"/>
              <w:gridCol w:w="2149"/>
            </w:tblGrid>
            <w:tr w:rsidR="00D00F2B" w:rsidRPr="00077607" w:rsidTr="00D00F2B">
              <w:trPr>
                <w:tblCellSpacing w:w="15" w:type="dxa"/>
              </w:trPr>
              <w:tc>
                <w:tcPr>
                  <w:tcW w:w="0" w:type="auto"/>
                  <w:vAlign w:val="center"/>
                  <w:hideMark/>
                </w:tcPr>
                <w:p w:rsidR="00D00F2B" w:rsidRPr="00077607" w:rsidRDefault="00D00F2B" w:rsidP="00D00F2B">
                  <w:pPr>
                    <w:rPr>
                      <w:rFonts w:cs="Times New Roman"/>
                    </w:rPr>
                  </w:pPr>
                  <w:r w:rsidRPr="00077607">
                    <w:rPr>
                      <w:rFonts w:cs="Times New Roman"/>
                    </w:rPr>
                    <w:t>Целеполагание</w:t>
                  </w:r>
                </w:p>
                <w:p w:rsidR="00D00F2B" w:rsidRPr="00077607" w:rsidRDefault="00D00F2B" w:rsidP="00D00F2B">
                  <w:pPr>
                    <w:rPr>
                      <w:rFonts w:cs="Times New Roman"/>
                    </w:rPr>
                  </w:pPr>
                  <w:r w:rsidRPr="00077607">
                    <w:rPr>
                      <w:rFonts w:cs="Times New Roman"/>
                    </w:rPr>
                    <w:t>Планирование</w:t>
                  </w:r>
                </w:p>
                <w:p w:rsidR="00D00F2B" w:rsidRPr="00077607" w:rsidRDefault="00D00F2B" w:rsidP="00D00F2B">
                  <w:pPr>
                    <w:rPr>
                      <w:rFonts w:cs="Times New Roman"/>
                    </w:rPr>
                  </w:pPr>
                  <w:r w:rsidRPr="00077607">
                    <w:rPr>
                      <w:rFonts w:cs="Times New Roman"/>
                    </w:rPr>
                    <w:t>Прогнозирование</w:t>
                  </w:r>
                </w:p>
                <w:p w:rsidR="00D00F2B" w:rsidRPr="00077607" w:rsidRDefault="00D00F2B" w:rsidP="00D00F2B">
                  <w:pPr>
                    <w:rPr>
                      <w:rFonts w:cs="Times New Roman"/>
                    </w:rPr>
                  </w:pPr>
                  <w:r w:rsidRPr="00077607">
                    <w:rPr>
                      <w:rFonts w:cs="Times New Roman"/>
                    </w:rPr>
                    <w:t>Контроль</w:t>
                  </w:r>
                </w:p>
                <w:p w:rsidR="00D00F2B" w:rsidRPr="00077607" w:rsidRDefault="00D00F2B" w:rsidP="00D00F2B">
                  <w:pPr>
                    <w:rPr>
                      <w:rFonts w:cs="Times New Roman"/>
                    </w:rPr>
                  </w:pPr>
                  <w:r w:rsidRPr="00077607">
                    <w:rPr>
                      <w:rFonts w:cs="Times New Roman"/>
                    </w:rPr>
                    <w:t>Коррекция</w:t>
                  </w:r>
                </w:p>
                <w:p w:rsidR="00D00F2B" w:rsidRPr="00077607" w:rsidRDefault="00D00F2B" w:rsidP="00D00F2B">
                  <w:pPr>
                    <w:rPr>
                      <w:rFonts w:cs="Times New Roman"/>
                    </w:rPr>
                  </w:pPr>
                  <w:r w:rsidRPr="00077607">
                    <w:rPr>
                      <w:rFonts w:cs="Times New Roman"/>
                    </w:rPr>
                    <w:t>Оценка</w:t>
                  </w:r>
                </w:p>
              </w:tc>
              <w:tc>
                <w:tcPr>
                  <w:tcW w:w="0" w:type="auto"/>
                  <w:hideMark/>
                </w:tcPr>
                <w:p w:rsidR="00D00F2B" w:rsidRPr="00077607" w:rsidRDefault="00051F4C" w:rsidP="00D00F2B">
                  <w:pPr>
                    <w:rPr>
                      <w:rFonts w:cs="Times New Roman"/>
                    </w:rPr>
                  </w:pPr>
                  <w:hyperlink r:id="rId31" w:tgtFrame="_blank" w:history="1">
                    <w:r w:rsidR="00D00F2B" w:rsidRPr="00077607">
                      <w:rPr>
                        <w:rFonts w:cs="Times New Roman"/>
                      </w:rPr>
                      <w:t>M12</w:t>
                    </w:r>
                  </w:hyperlink>
                  <w:hyperlink r:id="rId32" w:tgtFrame="_blank" w:history="1">
                    <w:r w:rsidR="00D00F2B" w:rsidRPr="00077607">
                      <w:rPr>
                        <w:rFonts w:cs="Times New Roman"/>
                      </w:rPr>
                      <w:t>M13</w:t>
                    </w:r>
                  </w:hyperlink>
                  <w:hyperlink r:id="rId33" w:tgtFrame="_blank" w:history="1">
                    <w:r w:rsidR="00D00F2B" w:rsidRPr="00077607">
                      <w:rPr>
                        <w:rFonts w:cs="Times New Roman"/>
                      </w:rPr>
                      <w:t>M14</w:t>
                    </w:r>
                  </w:hyperlink>
                  <w:hyperlink r:id="rId34" w:tgtFrame="_blank" w:history="1">
                    <w:r w:rsidR="00D00F2B" w:rsidRPr="00077607">
                      <w:rPr>
                        <w:rFonts w:cs="Times New Roman"/>
                      </w:rPr>
                      <w:t>M15</w:t>
                    </w:r>
                  </w:hyperlink>
                </w:p>
              </w:tc>
            </w:tr>
          </w:tbl>
          <w:p w:rsidR="00D00F2B" w:rsidRPr="00077607" w:rsidRDefault="00D00F2B" w:rsidP="00D00F2B">
            <w:pPr>
              <w:rPr>
                <w:rFonts w:cs="Times New Roman"/>
              </w:rPr>
            </w:pPr>
          </w:p>
        </w:tc>
      </w:tr>
      <w:tr w:rsidR="00D00F2B" w:rsidRPr="00077607" w:rsidTr="00D00F2B">
        <w:trPr>
          <w:tblCellSpacing w:w="0" w:type="dxa"/>
          <w:jc w:val="center"/>
        </w:trPr>
        <w:tc>
          <w:tcPr>
            <w:tcW w:w="1465"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rPr>
              <w:t>3. </w:t>
            </w:r>
            <w:r w:rsidRPr="00077607">
              <w:rPr>
                <w:rFonts w:cs="Times New Roman"/>
              </w:rPr>
              <w:br/>
              <w:t>Коммуникативные УУД</w:t>
            </w:r>
          </w:p>
        </w:tc>
        <w:tc>
          <w:tcPr>
            <w:tcW w:w="1638"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rPr>
              <w:t>Уровень сформированности коммуникативных навыков</w:t>
            </w:r>
          </w:p>
        </w:tc>
        <w:tc>
          <w:tcPr>
            <w:tcW w:w="4173"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rPr>
              <w:t>Сформированность уровня чтения </w:t>
            </w:r>
            <w:hyperlink r:id="rId35" w:tgtFrame="_blank" w:history="1">
              <w:r w:rsidRPr="00077607">
                <w:rPr>
                  <w:rFonts w:cs="Times New Roman"/>
                </w:rPr>
                <w:t>M18</w:t>
              </w:r>
            </w:hyperlink>
          </w:p>
        </w:tc>
      </w:tr>
      <w:tr w:rsidR="00D00F2B" w:rsidRPr="00077607" w:rsidTr="00D00F2B">
        <w:trPr>
          <w:tblCellSpacing w:w="0" w:type="dxa"/>
          <w:jc w:val="center"/>
        </w:trPr>
        <w:tc>
          <w:tcPr>
            <w:tcW w:w="146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00F2B" w:rsidRPr="00077607" w:rsidRDefault="00D00F2B" w:rsidP="00D00F2B">
            <w:pPr>
              <w:rPr>
                <w:rFonts w:cs="Times New Roman"/>
              </w:rPr>
            </w:pPr>
          </w:p>
        </w:tc>
        <w:tc>
          <w:tcPr>
            <w:tcW w:w="163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00F2B" w:rsidRPr="00077607" w:rsidRDefault="00D00F2B" w:rsidP="00D00F2B">
            <w:pPr>
              <w:rPr>
                <w:rFonts w:cs="Times New Roman"/>
              </w:rPr>
            </w:pPr>
          </w:p>
        </w:tc>
        <w:tc>
          <w:tcPr>
            <w:tcW w:w="4173"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rPr>
              <w:t>Уровень развития речи  </w:t>
            </w:r>
            <w:hyperlink r:id="rId36" w:tgtFrame="_blank" w:history="1">
              <w:r w:rsidRPr="00077607">
                <w:rPr>
                  <w:rFonts w:cs="Times New Roman"/>
                </w:rPr>
                <w:t>M18</w:t>
              </w:r>
            </w:hyperlink>
          </w:p>
        </w:tc>
      </w:tr>
      <w:tr w:rsidR="00D00F2B" w:rsidRPr="00077607" w:rsidTr="00D00F2B">
        <w:trPr>
          <w:tblCellSpacing w:w="0" w:type="dxa"/>
          <w:jc w:val="center"/>
        </w:trPr>
        <w:tc>
          <w:tcPr>
            <w:tcW w:w="146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00F2B" w:rsidRPr="00077607" w:rsidRDefault="00D00F2B" w:rsidP="00D00F2B">
            <w:pPr>
              <w:rPr>
                <w:rFonts w:cs="Times New Roman"/>
              </w:rPr>
            </w:pPr>
          </w:p>
        </w:tc>
        <w:tc>
          <w:tcPr>
            <w:tcW w:w="163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00F2B" w:rsidRPr="00077607" w:rsidRDefault="00D00F2B" w:rsidP="00D00F2B">
            <w:pPr>
              <w:rPr>
                <w:rFonts w:cs="Times New Roman"/>
              </w:rPr>
            </w:pPr>
          </w:p>
        </w:tc>
        <w:tc>
          <w:tcPr>
            <w:tcW w:w="4173"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rPr>
              <w:t>Внутригрупповая динамика </w:t>
            </w:r>
            <w:hyperlink r:id="rId37" w:tgtFrame="_blank" w:history="1">
              <w:r w:rsidRPr="00077607">
                <w:rPr>
                  <w:rFonts w:cs="Times New Roman"/>
                </w:rPr>
                <w:t>M17</w:t>
              </w:r>
            </w:hyperlink>
          </w:p>
        </w:tc>
      </w:tr>
      <w:tr w:rsidR="00D00F2B" w:rsidRPr="00077607" w:rsidTr="00D00F2B">
        <w:trPr>
          <w:tblCellSpacing w:w="0" w:type="dxa"/>
          <w:jc w:val="center"/>
        </w:trPr>
        <w:tc>
          <w:tcPr>
            <w:tcW w:w="1465"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rPr>
              <w:t>4. </w:t>
            </w:r>
            <w:r w:rsidRPr="00077607">
              <w:rPr>
                <w:rFonts w:cs="Times New Roman"/>
              </w:rPr>
              <w:br/>
            </w:r>
            <w:r w:rsidRPr="00077607">
              <w:rPr>
                <w:rFonts w:cs="Times New Roman"/>
              </w:rPr>
              <w:lastRenderedPageBreak/>
              <w:t>Познавательные УУД</w:t>
            </w:r>
          </w:p>
        </w:tc>
        <w:tc>
          <w:tcPr>
            <w:tcW w:w="1638"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rPr>
              <w:lastRenderedPageBreak/>
              <w:t xml:space="preserve">Понятийное </w:t>
            </w:r>
            <w:r w:rsidRPr="00077607">
              <w:rPr>
                <w:rFonts w:cs="Times New Roman"/>
              </w:rPr>
              <w:lastRenderedPageBreak/>
              <w:t>мышление</w:t>
            </w:r>
          </w:p>
        </w:tc>
        <w:tc>
          <w:tcPr>
            <w:tcW w:w="4173" w:type="dxa"/>
            <w:tcBorders>
              <w:top w:val="outset" w:sz="6" w:space="0" w:color="auto"/>
              <w:left w:val="outset" w:sz="6" w:space="0" w:color="auto"/>
              <w:bottom w:val="outset" w:sz="6" w:space="0" w:color="auto"/>
              <w:right w:val="outset" w:sz="6" w:space="0" w:color="auto"/>
            </w:tcBorders>
            <w:shd w:val="clear" w:color="auto" w:fill="FFFFFF"/>
            <w:hideMark/>
          </w:tcPr>
          <w:p w:rsidR="00D00F2B" w:rsidRPr="00077607" w:rsidRDefault="00D00F2B" w:rsidP="00D00F2B">
            <w:pPr>
              <w:rPr>
                <w:rFonts w:cs="Times New Roman"/>
              </w:rPr>
            </w:pPr>
            <w:r w:rsidRPr="00077607">
              <w:rPr>
                <w:rFonts w:cs="Times New Roman"/>
              </w:rPr>
              <w:lastRenderedPageBreak/>
              <w:t>Уровень развития вербально-</w:t>
            </w:r>
            <w:r w:rsidRPr="00077607">
              <w:rPr>
                <w:rFonts w:cs="Times New Roman"/>
              </w:rPr>
              <w:lastRenderedPageBreak/>
              <w:t>логического мышления</w:t>
            </w:r>
            <w:hyperlink r:id="rId38" w:tgtFrame="_blank" w:history="1">
              <w:r w:rsidRPr="00077607">
                <w:rPr>
                  <w:rFonts w:cs="Times New Roman"/>
                </w:rPr>
                <w:t>M9</w:t>
              </w:r>
            </w:hyperlink>
            <w:hyperlink r:id="rId39" w:tgtFrame="_blank" w:history="1">
              <w:r w:rsidRPr="00077607">
                <w:rPr>
                  <w:rFonts w:cs="Times New Roman"/>
                </w:rPr>
                <w:t>M10</w:t>
              </w:r>
            </w:hyperlink>
            <w:hyperlink r:id="rId40" w:tgtFrame="_blank" w:history="1">
              <w:r w:rsidRPr="00077607">
                <w:rPr>
                  <w:rFonts w:cs="Times New Roman"/>
                </w:rPr>
                <w:t>M11</w:t>
              </w:r>
            </w:hyperlink>
          </w:p>
        </w:tc>
      </w:tr>
    </w:tbl>
    <w:p w:rsidR="00D00F2B" w:rsidRPr="00077607" w:rsidRDefault="00D00F2B" w:rsidP="00D00F2B">
      <w:pPr>
        <w:rPr>
          <w:rFonts w:cs="Times New Roman"/>
        </w:rPr>
      </w:pPr>
    </w:p>
    <w:p w:rsidR="00D00F2B" w:rsidRPr="00077607" w:rsidRDefault="00D00F2B" w:rsidP="00D00F2B">
      <w:pPr>
        <w:rPr>
          <w:rFonts w:cs="Times New Roman"/>
        </w:rPr>
      </w:pPr>
      <w:r w:rsidRPr="00077607">
        <w:rPr>
          <w:rFonts w:cs="Times New Roman"/>
        </w:rPr>
        <w:t>Приведенные ниже методики подобраны в соответствии с описанными принципами и ориентированы на поддержку работы школьного психолога. Методики  характеризуются валидностью; наличием возрастных норм; доступностью для проведения как психологу, так и учителю; покрытием всех возрастных ступеней школьного обучения.</w:t>
      </w:r>
    </w:p>
    <w:p w:rsidR="00D00F2B" w:rsidRPr="00077607" w:rsidRDefault="00D00F2B" w:rsidP="00D00F2B">
      <w:pPr>
        <w:rPr>
          <w:rFonts w:cs="Times New Roman"/>
        </w:rPr>
      </w:pPr>
    </w:p>
    <w:p w:rsidR="00D00F2B" w:rsidRPr="00077607" w:rsidRDefault="00D00F2B" w:rsidP="00D00F2B">
      <w:pPr>
        <w:rPr>
          <w:rFonts w:cs="Times New Roman"/>
        </w:rPr>
      </w:pPr>
    </w:p>
    <w:p w:rsidR="00D00F2B" w:rsidRPr="00077607" w:rsidRDefault="00D00F2B" w:rsidP="00D00F2B">
      <w:pPr>
        <w:rPr>
          <w:rFonts w:cs="Times New Roman"/>
        </w:rPr>
      </w:pPr>
    </w:p>
    <w:p w:rsidR="00D00F2B" w:rsidRPr="00077607" w:rsidRDefault="00D00F2B" w:rsidP="00D00F2B">
      <w:pPr>
        <w:rPr>
          <w:rFonts w:cs="Times New Roman"/>
        </w:rPr>
      </w:pPr>
    </w:p>
    <w:p w:rsidR="00D00F2B" w:rsidRPr="00077607" w:rsidRDefault="00D00F2B" w:rsidP="00D00F2B">
      <w:pPr>
        <w:rPr>
          <w:rFonts w:cs="Times New Roman"/>
        </w:rPr>
      </w:pPr>
      <w:r w:rsidRPr="00077607">
        <w:rPr>
          <w:rFonts w:cs="Times New Roman"/>
        </w:rPr>
        <w:t>Примерные методики диагностические</w:t>
      </w:r>
    </w:p>
    <w:tbl>
      <w:tblPr>
        <w:tblW w:w="7012" w:type="dxa"/>
        <w:jc w:val="center"/>
        <w:tblCellSpacing w:w="0" w:type="dxa"/>
        <w:shd w:val="clear" w:color="auto" w:fill="FFFFFF"/>
        <w:tblCellMar>
          <w:top w:w="75" w:type="dxa"/>
          <w:left w:w="75" w:type="dxa"/>
          <w:bottom w:w="75" w:type="dxa"/>
          <w:right w:w="75" w:type="dxa"/>
        </w:tblCellMar>
        <w:tblLook w:val="04A0"/>
      </w:tblPr>
      <w:tblGrid>
        <w:gridCol w:w="4154"/>
        <w:gridCol w:w="1709"/>
        <w:gridCol w:w="1149"/>
      </w:tblGrid>
      <w:tr w:rsidR="00D00F2B" w:rsidRPr="00077607" w:rsidTr="00D00F2B">
        <w:trPr>
          <w:tblCellSpacing w:w="0" w:type="dxa"/>
          <w:jc w:val="center"/>
        </w:trPr>
        <w:tc>
          <w:tcPr>
            <w:tcW w:w="0" w:type="auto"/>
            <w:shd w:val="clear" w:color="auto" w:fill="FFFFFF"/>
            <w:hideMark/>
          </w:tcPr>
          <w:p w:rsidR="00D00F2B" w:rsidRPr="00077607" w:rsidRDefault="00D00F2B" w:rsidP="00D00F2B">
            <w:pPr>
              <w:rPr>
                <w:rFonts w:cs="Times New Roman"/>
              </w:rPr>
            </w:pPr>
            <w:r w:rsidRPr="00077607">
              <w:rPr>
                <w:rFonts w:cs="Times New Roman"/>
              </w:rPr>
              <w:t>Диагностическая методика (автор и название)</w:t>
            </w:r>
          </w:p>
        </w:tc>
        <w:tc>
          <w:tcPr>
            <w:tcW w:w="1175" w:type="dxa"/>
            <w:shd w:val="clear" w:color="auto" w:fill="FFFFFF"/>
            <w:hideMark/>
          </w:tcPr>
          <w:p w:rsidR="00D00F2B" w:rsidRPr="00077607" w:rsidRDefault="00D00F2B" w:rsidP="00D00F2B">
            <w:pPr>
              <w:rPr>
                <w:rFonts w:cs="Times New Roman"/>
              </w:rPr>
            </w:pPr>
            <w:r w:rsidRPr="00077607">
              <w:rPr>
                <w:rFonts w:cs="Times New Roman"/>
              </w:rPr>
              <w:t>Обозначение</w:t>
            </w:r>
          </w:p>
        </w:tc>
        <w:tc>
          <w:tcPr>
            <w:tcW w:w="831" w:type="dxa"/>
            <w:shd w:val="clear" w:color="auto" w:fill="FFFFFF"/>
            <w:hideMark/>
          </w:tcPr>
          <w:p w:rsidR="00D00F2B" w:rsidRPr="00077607" w:rsidRDefault="00D00F2B" w:rsidP="00D00F2B">
            <w:pPr>
              <w:rPr>
                <w:rFonts w:cs="Times New Roman"/>
              </w:rPr>
            </w:pPr>
            <w:r w:rsidRPr="00077607">
              <w:rPr>
                <w:rFonts w:cs="Times New Roman"/>
              </w:rPr>
              <w:t>Возраст</w:t>
            </w:r>
          </w:p>
        </w:tc>
      </w:tr>
      <w:tr w:rsidR="00D00F2B" w:rsidRPr="00077607" w:rsidTr="00D00F2B">
        <w:trPr>
          <w:tblCellSpacing w:w="0" w:type="dxa"/>
          <w:jc w:val="center"/>
        </w:trPr>
        <w:tc>
          <w:tcPr>
            <w:tcW w:w="0" w:type="auto"/>
            <w:shd w:val="clear" w:color="auto" w:fill="FFFFFF"/>
            <w:hideMark/>
          </w:tcPr>
          <w:p w:rsidR="00D00F2B" w:rsidRPr="00077607" w:rsidRDefault="00051F4C" w:rsidP="00D00F2B">
            <w:pPr>
              <w:rPr>
                <w:rFonts w:cs="Times New Roman"/>
              </w:rPr>
            </w:pPr>
            <w:hyperlink r:id="rId41" w:history="1">
              <w:r w:rsidR="00D00F2B" w:rsidRPr="00077607">
                <w:rPr>
                  <w:rFonts w:cs="Times New Roman"/>
                </w:rPr>
                <w:t>Методика по оценке уровня учебной мотивации Н.Г. Лускановой</w:t>
              </w:r>
            </w:hyperlink>
          </w:p>
        </w:tc>
        <w:tc>
          <w:tcPr>
            <w:tcW w:w="1175" w:type="dxa"/>
            <w:shd w:val="clear" w:color="auto" w:fill="FFFFFF"/>
            <w:hideMark/>
          </w:tcPr>
          <w:p w:rsidR="00D00F2B" w:rsidRPr="00077607" w:rsidRDefault="00051F4C" w:rsidP="00D00F2B">
            <w:pPr>
              <w:rPr>
                <w:rFonts w:cs="Times New Roman"/>
              </w:rPr>
            </w:pPr>
            <w:hyperlink r:id="rId42" w:tgtFrame="_blank" w:history="1">
              <w:r w:rsidR="00D00F2B" w:rsidRPr="00077607">
                <w:rPr>
                  <w:rFonts w:cs="Times New Roman"/>
                  <w:lang w:val="en-US"/>
                </w:rPr>
                <w:t>M1</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1-2 класс</w:t>
            </w:r>
          </w:p>
        </w:tc>
      </w:tr>
      <w:tr w:rsidR="00D00F2B" w:rsidRPr="00077607" w:rsidTr="00D00F2B">
        <w:trPr>
          <w:tblCellSpacing w:w="0" w:type="dxa"/>
          <w:jc w:val="center"/>
        </w:trPr>
        <w:tc>
          <w:tcPr>
            <w:tcW w:w="0" w:type="auto"/>
            <w:shd w:val="clear" w:color="auto" w:fill="FFFFFF"/>
            <w:hideMark/>
          </w:tcPr>
          <w:p w:rsidR="00D00F2B" w:rsidRPr="00077607" w:rsidRDefault="00051F4C" w:rsidP="00D00F2B">
            <w:pPr>
              <w:rPr>
                <w:rFonts w:cs="Times New Roman"/>
              </w:rPr>
            </w:pPr>
            <w:hyperlink r:id="rId43" w:history="1">
              <w:r w:rsidR="00D00F2B" w:rsidRPr="00077607">
                <w:rPr>
                  <w:rFonts w:cs="Times New Roman"/>
                </w:rPr>
                <w:t>Экспресс-анкета</w:t>
              </w:r>
              <w:r w:rsidR="00D00F2B" w:rsidRPr="00077607">
                <w:rPr>
                  <w:rFonts w:cs="Times New Roman"/>
                  <w:lang w:val="en-US"/>
                </w:rPr>
                <w:t> </w:t>
              </w:r>
              <w:r w:rsidR="00D00F2B" w:rsidRPr="00077607">
                <w:rPr>
                  <w:rFonts w:cs="Times New Roman"/>
                </w:rPr>
                <w:t>по выявлению мотивов учебной деятельности.</w:t>
              </w:r>
            </w:hyperlink>
          </w:p>
        </w:tc>
        <w:tc>
          <w:tcPr>
            <w:tcW w:w="1175" w:type="dxa"/>
            <w:shd w:val="clear" w:color="auto" w:fill="FFFFFF"/>
            <w:hideMark/>
          </w:tcPr>
          <w:p w:rsidR="00D00F2B" w:rsidRPr="00077607" w:rsidRDefault="00051F4C" w:rsidP="00D00F2B">
            <w:pPr>
              <w:rPr>
                <w:rFonts w:cs="Times New Roman"/>
              </w:rPr>
            </w:pPr>
            <w:hyperlink r:id="rId44" w:tgtFrame="_blank" w:history="1">
              <w:r w:rsidR="00D00F2B" w:rsidRPr="00077607">
                <w:rPr>
                  <w:rFonts w:cs="Times New Roman"/>
                </w:rPr>
                <w:t>M2</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4-5 класс</w:t>
            </w:r>
          </w:p>
        </w:tc>
      </w:tr>
      <w:tr w:rsidR="00D00F2B" w:rsidRPr="00077607" w:rsidTr="00D00F2B">
        <w:trPr>
          <w:tblCellSpacing w:w="0" w:type="dxa"/>
          <w:jc w:val="center"/>
        </w:trPr>
        <w:tc>
          <w:tcPr>
            <w:tcW w:w="0" w:type="auto"/>
            <w:shd w:val="clear" w:color="auto" w:fill="FFFFFF"/>
            <w:hideMark/>
          </w:tcPr>
          <w:p w:rsidR="00D00F2B" w:rsidRPr="00077607" w:rsidRDefault="00051F4C" w:rsidP="00D00F2B">
            <w:pPr>
              <w:rPr>
                <w:rFonts w:cs="Times New Roman"/>
              </w:rPr>
            </w:pPr>
            <w:hyperlink r:id="rId45" w:history="1">
              <w:r w:rsidR="00D00F2B" w:rsidRPr="00077607">
                <w:rPr>
                  <w:rFonts w:cs="Times New Roman"/>
                </w:rPr>
                <w:t>Методика по оценке уровня учебной мотивации старшеклассников</w:t>
              </w:r>
            </w:hyperlink>
          </w:p>
        </w:tc>
        <w:tc>
          <w:tcPr>
            <w:tcW w:w="1175" w:type="dxa"/>
            <w:shd w:val="clear" w:color="auto" w:fill="FFFFFF"/>
            <w:hideMark/>
          </w:tcPr>
          <w:p w:rsidR="00D00F2B" w:rsidRPr="00077607" w:rsidRDefault="00051F4C" w:rsidP="00D00F2B">
            <w:pPr>
              <w:rPr>
                <w:rFonts w:cs="Times New Roman"/>
              </w:rPr>
            </w:pPr>
            <w:hyperlink r:id="rId46" w:tgtFrame="_blank" w:history="1">
              <w:r w:rsidR="00D00F2B" w:rsidRPr="00077607">
                <w:rPr>
                  <w:rFonts w:cs="Times New Roman"/>
                </w:rPr>
                <w:t>M3</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7-9 класс</w:t>
            </w:r>
          </w:p>
        </w:tc>
      </w:tr>
      <w:tr w:rsidR="00D00F2B" w:rsidRPr="00077607" w:rsidTr="00D00F2B">
        <w:trPr>
          <w:tblCellSpacing w:w="0" w:type="dxa"/>
          <w:jc w:val="center"/>
        </w:trPr>
        <w:tc>
          <w:tcPr>
            <w:tcW w:w="0" w:type="auto"/>
            <w:shd w:val="clear" w:color="auto" w:fill="FFFFFF"/>
            <w:hideMark/>
          </w:tcPr>
          <w:p w:rsidR="00D00F2B" w:rsidRPr="00077607" w:rsidRDefault="00051F4C" w:rsidP="00D00F2B">
            <w:pPr>
              <w:rPr>
                <w:rFonts w:cs="Times New Roman"/>
              </w:rPr>
            </w:pPr>
            <w:hyperlink r:id="rId47" w:history="1">
              <w:r w:rsidR="00D00F2B" w:rsidRPr="00077607">
                <w:rPr>
                  <w:rFonts w:cs="Times New Roman"/>
                </w:rPr>
                <w:t>Методика по оценке уровня  учебной мотивации М.И. Лукьяновой</w:t>
              </w:r>
            </w:hyperlink>
          </w:p>
        </w:tc>
        <w:tc>
          <w:tcPr>
            <w:tcW w:w="1175" w:type="dxa"/>
            <w:shd w:val="clear" w:color="auto" w:fill="FFFFFF"/>
            <w:hideMark/>
          </w:tcPr>
          <w:p w:rsidR="00D00F2B" w:rsidRPr="00077607" w:rsidRDefault="00051F4C" w:rsidP="00D00F2B">
            <w:pPr>
              <w:rPr>
                <w:rFonts w:cs="Times New Roman"/>
              </w:rPr>
            </w:pPr>
            <w:hyperlink r:id="rId48" w:tgtFrame="_blank" w:history="1">
              <w:r w:rsidR="00D00F2B" w:rsidRPr="00077607">
                <w:rPr>
                  <w:rFonts w:cs="Times New Roman"/>
                </w:rPr>
                <w:t>M4</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10-11 класс</w:t>
            </w:r>
          </w:p>
        </w:tc>
      </w:tr>
      <w:tr w:rsidR="00D00F2B" w:rsidRPr="00077607" w:rsidTr="00D00F2B">
        <w:trPr>
          <w:tblCellSpacing w:w="0" w:type="dxa"/>
          <w:jc w:val="center"/>
        </w:trPr>
        <w:tc>
          <w:tcPr>
            <w:tcW w:w="0" w:type="auto"/>
            <w:shd w:val="clear" w:color="auto" w:fill="FFFFFF"/>
            <w:hideMark/>
          </w:tcPr>
          <w:p w:rsidR="00D00F2B" w:rsidRPr="00077607" w:rsidRDefault="00051F4C" w:rsidP="00D00F2B">
            <w:pPr>
              <w:rPr>
                <w:rFonts w:cs="Times New Roman"/>
              </w:rPr>
            </w:pPr>
            <w:hyperlink r:id="rId49" w:history="1">
              <w:r w:rsidR="00D00F2B" w:rsidRPr="00077607">
                <w:rPr>
                  <w:rFonts w:cs="Times New Roman"/>
                </w:rPr>
                <w:t>Методика Филлипса диагностики уровня школьной тревожности</w:t>
              </w:r>
            </w:hyperlink>
          </w:p>
        </w:tc>
        <w:tc>
          <w:tcPr>
            <w:tcW w:w="1175" w:type="dxa"/>
            <w:shd w:val="clear" w:color="auto" w:fill="FFFFFF"/>
            <w:hideMark/>
          </w:tcPr>
          <w:p w:rsidR="00D00F2B" w:rsidRPr="00077607" w:rsidRDefault="00051F4C" w:rsidP="00D00F2B">
            <w:pPr>
              <w:rPr>
                <w:rFonts w:cs="Times New Roman"/>
              </w:rPr>
            </w:pPr>
            <w:hyperlink r:id="rId50" w:tgtFrame="_blank" w:history="1">
              <w:r w:rsidR="00D00F2B" w:rsidRPr="00077607">
                <w:rPr>
                  <w:rFonts w:cs="Times New Roman"/>
                </w:rPr>
                <w:t>M5</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6-9 класс</w:t>
            </w:r>
          </w:p>
        </w:tc>
      </w:tr>
      <w:tr w:rsidR="00D00F2B" w:rsidRPr="00077607" w:rsidTr="00D00F2B">
        <w:trPr>
          <w:tblCellSpacing w:w="0" w:type="dxa"/>
          <w:jc w:val="center"/>
        </w:trPr>
        <w:tc>
          <w:tcPr>
            <w:tcW w:w="0" w:type="auto"/>
            <w:shd w:val="clear" w:color="auto" w:fill="FFFFFF"/>
            <w:hideMark/>
          </w:tcPr>
          <w:p w:rsidR="00D00F2B" w:rsidRPr="00077607" w:rsidRDefault="00051F4C" w:rsidP="00D00F2B">
            <w:pPr>
              <w:rPr>
                <w:rFonts w:cs="Times New Roman"/>
              </w:rPr>
            </w:pPr>
            <w:hyperlink r:id="rId51" w:history="1">
              <w:r w:rsidR="00D00F2B" w:rsidRPr="00077607">
                <w:rPr>
                  <w:rFonts w:cs="Times New Roman"/>
                </w:rPr>
                <w:t xml:space="preserve">Экспресс-диагностика </w:t>
              </w:r>
              <w:r w:rsidR="00D00F2B" w:rsidRPr="00077607">
                <w:rPr>
                  <w:rFonts w:cs="Times New Roman"/>
                </w:rPr>
                <w:lastRenderedPageBreak/>
                <w:t>отношения к учению</w:t>
              </w:r>
            </w:hyperlink>
          </w:p>
        </w:tc>
        <w:tc>
          <w:tcPr>
            <w:tcW w:w="1175" w:type="dxa"/>
            <w:shd w:val="clear" w:color="auto" w:fill="FFFFFF"/>
            <w:hideMark/>
          </w:tcPr>
          <w:p w:rsidR="00D00F2B" w:rsidRPr="00077607" w:rsidRDefault="00051F4C" w:rsidP="00D00F2B">
            <w:pPr>
              <w:rPr>
                <w:rFonts w:cs="Times New Roman"/>
              </w:rPr>
            </w:pPr>
            <w:hyperlink r:id="rId52" w:tgtFrame="_blank" w:history="1">
              <w:r w:rsidR="00D00F2B" w:rsidRPr="00077607">
                <w:rPr>
                  <w:rFonts w:cs="Times New Roman"/>
                </w:rPr>
                <w:t>M6</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 xml:space="preserve">5-9 </w:t>
            </w:r>
            <w:r w:rsidRPr="00077607">
              <w:rPr>
                <w:rFonts w:cs="Times New Roman"/>
              </w:rPr>
              <w:lastRenderedPageBreak/>
              <w:t>класс</w:t>
            </w:r>
          </w:p>
        </w:tc>
      </w:tr>
      <w:tr w:rsidR="00D00F2B" w:rsidRPr="00077607" w:rsidTr="00D00F2B">
        <w:trPr>
          <w:tblCellSpacing w:w="0" w:type="dxa"/>
          <w:jc w:val="center"/>
        </w:trPr>
        <w:tc>
          <w:tcPr>
            <w:tcW w:w="0" w:type="auto"/>
            <w:shd w:val="clear" w:color="auto" w:fill="FFFFFF"/>
            <w:hideMark/>
          </w:tcPr>
          <w:p w:rsidR="00D00F2B" w:rsidRPr="00077607" w:rsidRDefault="00051F4C" w:rsidP="00D00F2B">
            <w:pPr>
              <w:rPr>
                <w:rFonts w:cs="Times New Roman"/>
              </w:rPr>
            </w:pPr>
            <w:hyperlink r:id="rId53" w:history="1">
              <w:r w:rsidR="00D00F2B" w:rsidRPr="00077607">
                <w:rPr>
                  <w:rFonts w:cs="Times New Roman"/>
                </w:rPr>
                <w:t>Методика изучения самооценки «Какой Я?»</w:t>
              </w:r>
            </w:hyperlink>
          </w:p>
        </w:tc>
        <w:tc>
          <w:tcPr>
            <w:tcW w:w="1175" w:type="dxa"/>
            <w:shd w:val="clear" w:color="auto" w:fill="FFFFFF"/>
            <w:hideMark/>
          </w:tcPr>
          <w:p w:rsidR="00D00F2B" w:rsidRPr="00077607" w:rsidRDefault="00051F4C" w:rsidP="00D00F2B">
            <w:pPr>
              <w:rPr>
                <w:rFonts w:cs="Times New Roman"/>
              </w:rPr>
            </w:pPr>
            <w:hyperlink r:id="rId54" w:tgtFrame="_blank" w:history="1">
              <w:r w:rsidR="00D00F2B" w:rsidRPr="00077607">
                <w:rPr>
                  <w:rFonts w:cs="Times New Roman"/>
                </w:rPr>
                <w:t>M7</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4-8 класс</w:t>
            </w:r>
          </w:p>
        </w:tc>
      </w:tr>
      <w:tr w:rsidR="00D00F2B" w:rsidRPr="00077607" w:rsidTr="00D00F2B">
        <w:trPr>
          <w:tblCellSpacing w:w="0" w:type="dxa"/>
          <w:jc w:val="center"/>
        </w:trPr>
        <w:tc>
          <w:tcPr>
            <w:tcW w:w="0" w:type="auto"/>
            <w:shd w:val="clear" w:color="auto" w:fill="FFFFFF"/>
            <w:hideMark/>
          </w:tcPr>
          <w:p w:rsidR="00D00F2B" w:rsidRPr="00077607" w:rsidRDefault="00051F4C" w:rsidP="00D00F2B">
            <w:pPr>
              <w:rPr>
                <w:rFonts w:cs="Times New Roman"/>
              </w:rPr>
            </w:pPr>
            <w:hyperlink r:id="rId55" w:history="1">
              <w:r w:rsidR="00D00F2B" w:rsidRPr="00077607">
                <w:rPr>
                  <w:rFonts w:cs="Times New Roman"/>
                </w:rPr>
                <w:t>Тест самооценки личности Дембо-Рубинштейн</w:t>
              </w:r>
            </w:hyperlink>
          </w:p>
        </w:tc>
        <w:tc>
          <w:tcPr>
            <w:tcW w:w="1175" w:type="dxa"/>
            <w:shd w:val="clear" w:color="auto" w:fill="FFFFFF"/>
            <w:hideMark/>
          </w:tcPr>
          <w:p w:rsidR="00D00F2B" w:rsidRPr="00077607" w:rsidRDefault="00051F4C" w:rsidP="00D00F2B">
            <w:pPr>
              <w:rPr>
                <w:rFonts w:cs="Times New Roman"/>
              </w:rPr>
            </w:pPr>
            <w:hyperlink r:id="rId56" w:tgtFrame="_blank" w:history="1">
              <w:r w:rsidR="00D00F2B" w:rsidRPr="00077607">
                <w:rPr>
                  <w:rFonts w:cs="Times New Roman"/>
                </w:rPr>
                <w:t>M8</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9-11 класс</w:t>
            </w:r>
          </w:p>
        </w:tc>
      </w:tr>
      <w:tr w:rsidR="00D00F2B" w:rsidRPr="00077607" w:rsidTr="00D00F2B">
        <w:trPr>
          <w:tblCellSpacing w:w="0" w:type="dxa"/>
          <w:jc w:val="center"/>
        </w:trPr>
        <w:tc>
          <w:tcPr>
            <w:tcW w:w="0" w:type="auto"/>
            <w:shd w:val="clear" w:color="auto" w:fill="FFFFFF"/>
            <w:hideMark/>
          </w:tcPr>
          <w:p w:rsidR="00D00F2B" w:rsidRPr="00077607" w:rsidRDefault="00051F4C" w:rsidP="00D00F2B">
            <w:pPr>
              <w:rPr>
                <w:rFonts w:cs="Times New Roman"/>
              </w:rPr>
            </w:pPr>
            <w:hyperlink r:id="rId57" w:history="1">
              <w:r w:rsidR="00D00F2B" w:rsidRPr="00077607">
                <w:rPr>
                  <w:rFonts w:cs="Times New Roman"/>
                </w:rPr>
                <w:t>Тест понятийного мышления Э.Ф. Замбичавичене</w:t>
              </w:r>
            </w:hyperlink>
          </w:p>
        </w:tc>
        <w:tc>
          <w:tcPr>
            <w:tcW w:w="1175" w:type="dxa"/>
            <w:shd w:val="clear" w:color="auto" w:fill="FFFFFF"/>
            <w:hideMark/>
          </w:tcPr>
          <w:p w:rsidR="00D00F2B" w:rsidRPr="00077607" w:rsidRDefault="00051F4C" w:rsidP="00D00F2B">
            <w:pPr>
              <w:rPr>
                <w:rFonts w:cs="Times New Roman"/>
              </w:rPr>
            </w:pPr>
            <w:hyperlink r:id="rId58" w:tgtFrame="_blank" w:history="1">
              <w:r w:rsidR="00D00F2B" w:rsidRPr="00077607">
                <w:rPr>
                  <w:rFonts w:cs="Times New Roman"/>
                </w:rPr>
                <w:t>M9</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2-4 класс</w:t>
            </w:r>
          </w:p>
        </w:tc>
      </w:tr>
      <w:tr w:rsidR="00D00F2B" w:rsidRPr="00077607" w:rsidTr="00D00F2B">
        <w:trPr>
          <w:tblCellSpacing w:w="0" w:type="dxa"/>
          <w:jc w:val="center"/>
        </w:trPr>
        <w:tc>
          <w:tcPr>
            <w:tcW w:w="0" w:type="auto"/>
            <w:shd w:val="clear" w:color="auto" w:fill="FFFFFF"/>
            <w:hideMark/>
          </w:tcPr>
          <w:p w:rsidR="00D00F2B" w:rsidRPr="00077607" w:rsidRDefault="00051F4C" w:rsidP="00D00F2B">
            <w:pPr>
              <w:rPr>
                <w:rFonts w:cs="Times New Roman"/>
              </w:rPr>
            </w:pPr>
            <w:hyperlink r:id="rId59" w:history="1">
              <w:r w:rsidR="00D00F2B" w:rsidRPr="00077607">
                <w:rPr>
                  <w:rFonts w:cs="Times New Roman"/>
                  <w:lang w:val="en-US"/>
                </w:rPr>
                <w:t>Диагностика сформированности понятийного мышления</w:t>
              </w:r>
            </w:hyperlink>
          </w:p>
        </w:tc>
        <w:tc>
          <w:tcPr>
            <w:tcW w:w="1175" w:type="dxa"/>
            <w:shd w:val="clear" w:color="auto" w:fill="FFFFFF"/>
            <w:hideMark/>
          </w:tcPr>
          <w:p w:rsidR="00D00F2B" w:rsidRPr="00077607" w:rsidRDefault="00051F4C" w:rsidP="00D00F2B">
            <w:pPr>
              <w:rPr>
                <w:rFonts w:cs="Times New Roman"/>
              </w:rPr>
            </w:pPr>
            <w:hyperlink r:id="rId60" w:tgtFrame="_blank" w:history="1">
              <w:r w:rsidR="00D00F2B" w:rsidRPr="00077607">
                <w:rPr>
                  <w:rFonts w:cs="Times New Roman"/>
                </w:rPr>
                <w:t>M10</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5 класс</w:t>
            </w:r>
          </w:p>
        </w:tc>
      </w:tr>
      <w:tr w:rsidR="00D00F2B" w:rsidRPr="00077607" w:rsidTr="00D00F2B">
        <w:trPr>
          <w:tblCellSpacing w:w="0" w:type="dxa"/>
          <w:jc w:val="center"/>
        </w:trPr>
        <w:tc>
          <w:tcPr>
            <w:tcW w:w="0" w:type="auto"/>
            <w:shd w:val="clear" w:color="auto" w:fill="FFFFFF"/>
            <w:hideMark/>
          </w:tcPr>
          <w:p w:rsidR="00D00F2B" w:rsidRPr="00077607" w:rsidRDefault="00051F4C" w:rsidP="00D00F2B">
            <w:pPr>
              <w:rPr>
                <w:rFonts w:cs="Times New Roman"/>
              </w:rPr>
            </w:pPr>
            <w:hyperlink r:id="rId61" w:history="1">
              <w:r w:rsidR="00D00F2B" w:rsidRPr="00077607">
                <w:rPr>
                  <w:rFonts w:cs="Times New Roman"/>
                </w:rPr>
                <w:t>Диагностика сформированности понятийного мышления Р. </w:t>
              </w:r>
              <w:r w:rsidR="00D00F2B" w:rsidRPr="00077607">
                <w:rPr>
                  <w:rFonts w:cs="Times New Roman"/>
                  <w:lang w:val="en-US"/>
                </w:rPr>
                <w:t> Амтхауэра</w:t>
              </w:r>
            </w:hyperlink>
          </w:p>
        </w:tc>
        <w:tc>
          <w:tcPr>
            <w:tcW w:w="1175" w:type="dxa"/>
            <w:shd w:val="clear" w:color="auto" w:fill="FFFFFF"/>
            <w:hideMark/>
          </w:tcPr>
          <w:p w:rsidR="00D00F2B" w:rsidRPr="00077607" w:rsidRDefault="00051F4C" w:rsidP="00D00F2B">
            <w:pPr>
              <w:rPr>
                <w:rFonts w:cs="Times New Roman"/>
              </w:rPr>
            </w:pPr>
            <w:hyperlink r:id="rId62" w:tgtFrame="_blank" w:history="1">
              <w:r w:rsidR="00D00F2B" w:rsidRPr="00077607">
                <w:rPr>
                  <w:rFonts w:cs="Times New Roman"/>
                </w:rPr>
                <w:t>M11</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7-10 класс</w:t>
            </w:r>
          </w:p>
        </w:tc>
      </w:tr>
      <w:tr w:rsidR="00D00F2B" w:rsidRPr="00077607" w:rsidTr="00D00F2B">
        <w:trPr>
          <w:tblCellSpacing w:w="0" w:type="dxa"/>
          <w:jc w:val="center"/>
        </w:trPr>
        <w:tc>
          <w:tcPr>
            <w:tcW w:w="0" w:type="auto"/>
            <w:shd w:val="clear" w:color="auto" w:fill="FFFFFF"/>
            <w:hideMark/>
          </w:tcPr>
          <w:p w:rsidR="00D00F2B" w:rsidRPr="00077607" w:rsidRDefault="00051F4C" w:rsidP="00D00F2B">
            <w:pPr>
              <w:rPr>
                <w:rFonts w:cs="Times New Roman"/>
              </w:rPr>
            </w:pPr>
            <w:hyperlink r:id="rId63" w:history="1">
              <w:r w:rsidR="00D00F2B" w:rsidRPr="00077607">
                <w:rPr>
                  <w:rFonts w:cs="Times New Roman"/>
                  <w:lang w:val="en-US"/>
                </w:rPr>
                <w:t>Диагностика сформированности произвольного внимания</w:t>
              </w:r>
            </w:hyperlink>
          </w:p>
        </w:tc>
        <w:tc>
          <w:tcPr>
            <w:tcW w:w="1175" w:type="dxa"/>
            <w:shd w:val="clear" w:color="auto" w:fill="FFFFFF"/>
            <w:hideMark/>
          </w:tcPr>
          <w:p w:rsidR="00D00F2B" w:rsidRPr="00077607" w:rsidRDefault="00051F4C" w:rsidP="00D00F2B">
            <w:pPr>
              <w:rPr>
                <w:rFonts w:cs="Times New Roman"/>
              </w:rPr>
            </w:pPr>
            <w:hyperlink r:id="rId64" w:tgtFrame="_blank" w:history="1">
              <w:r w:rsidR="00D00F2B" w:rsidRPr="00077607">
                <w:rPr>
                  <w:rFonts w:cs="Times New Roman"/>
                </w:rPr>
                <w:t>M12</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 5-8 класс</w:t>
            </w:r>
          </w:p>
        </w:tc>
      </w:tr>
      <w:tr w:rsidR="00D00F2B" w:rsidRPr="00077607" w:rsidTr="00D00F2B">
        <w:trPr>
          <w:tblCellSpacing w:w="0" w:type="dxa"/>
          <w:jc w:val="center"/>
        </w:trPr>
        <w:tc>
          <w:tcPr>
            <w:tcW w:w="0" w:type="auto"/>
            <w:shd w:val="clear" w:color="auto" w:fill="FFFFFF"/>
            <w:hideMark/>
          </w:tcPr>
          <w:p w:rsidR="00D00F2B" w:rsidRPr="00077607" w:rsidRDefault="00051F4C" w:rsidP="00D00F2B">
            <w:pPr>
              <w:rPr>
                <w:rFonts w:cs="Times New Roman"/>
              </w:rPr>
            </w:pPr>
            <w:hyperlink r:id="rId65" w:history="1">
              <w:r w:rsidR="00D00F2B" w:rsidRPr="00077607">
                <w:rPr>
                  <w:rFonts w:cs="Times New Roman"/>
                </w:rPr>
                <w:t>Диагностика сформированности саморегуляции</w:t>
              </w:r>
            </w:hyperlink>
          </w:p>
        </w:tc>
        <w:tc>
          <w:tcPr>
            <w:tcW w:w="1175" w:type="dxa"/>
            <w:shd w:val="clear" w:color="auto" w:fill="FFFFFF"/>
            <w:hideMark/>
          </w:tcPr>
          <w:p w:rsidR="00D00F2B" w:rsidRPr="00077607" w:rsidRDefault="00051F4C" w:rsidP="00D00F2B">
            <w:pPr>
              <w:rPr>
                <w:rFonts w:cs="Times New Roman"/>
              </w:rPr>
            </w:pPr>
            <w:hyperlink r:id="rId66" w:tgtFrame="_blank" w:history="1">
              <w:r w:rsidR="00D00F2B" w:rsidRPr="00077607">
                <w:rPr>
                  <w:rFonts w:cs="Times New Roman"/>
                </w:rPr>
                <w:t>M13</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1-5 класс</w:t>
            </w:r>
          </w:p>
        </w:tc>
      </w:tr>
      <w:tr w:rsidR="00D00F2B" w:rsidRPr="00077607" w:rsidTr="00D00F2B">
        <w:trPr>
          <w:tblCellSpacing w:w="0" w:type="dxa"/>
          <w:jc w:val="center"/>
        </w:trPr>
        <w:tc>
          <w:tcPr>
            <w:tcW w:w="0" w:type="auto"/>
            <w:shd w:val="clear" w:color="auto" w:fill="FFFFFF"/>
            <w:hideMark/>
          </w:tcPr>
          <w:p w:rsidR="00D00F2B" w:rsidRPr="00077607" w:rsidRDefault="00051F4C" w:rsidP="00D00F2B">
            <w:pPr>
              <w:rPr>
                <w:rFonts w:cs="Times New Roman"/>
              </w:rPr>
            </w:pPr>
            <w:hyperlink r:id="rId67" w:history="1">
              <w:r w:rsidR="00D00F2B" w:rsidRPr="00077607">
                <w:rPr>
                  <w:rFonts w:cs="Times New Roman"/>
                </w:rPr>
                <w:t>Тест на определение уровня развития произвольной регуляции деятельности</w:t>
              </w:r>
            </w:hyperlink>
          </w:p>
        </w:tc>
        <w:tc>
          <w:tcPr>
            <w:tcW w:w="1175" w:type="dxa"/>
            <w:shd w:val="clear" w:color="auto" w:fill="FFFFFF"/>
            <w:hideMark/>
          </w:tcPr>
          <w:p w:rsidR="00D00F2B" w:rsidRPr="00077607" w:rsidRDefault="00051F4C" w:rsidP="00D00F2B">
            <w:pPr>
              <w:rPr>
                <w:rFonts w:cs="Times New Roman"/>
              </w:rPr>
            </w:pPr>
            <w:hyperlink r:id="rId68" w:tgtFrame="_blank" w:history="1">
              <w:r w:rsidR="00D00F2B" w:rsidRPr="00077607">
                <w:rPr>
                  <w:rFonts w:cs="Times New Roman"/>
                </w:rPr>
                <w:t>M14</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2-4 класс</w:t>
            </w:r>
          </w:p>
        </w:tc>
      </w:tr>
      <w:tr w:rsidR="00D00F2B" w:rsidRPr="00077607" w:rsidTr="00D00F2B">
        <w:trPr>
          <w:tblCellSpacing w:w="0" w:type="dxa"/>
          <w:jc w:val="center"/>
        </w:trPr>
        <w:tc>
          <w:tcPr>
            <w:tcW w:w="0" w:type="auto"/>
            <w:shd w:val="clear" w:color="auto" w:fill="FFFFFF"/>
            <w:hideMark/>
          </w:tcPr>
          <w:p w:rsidR="00D00F2B" w:rsidRPr="00077607" w:rsidRDefault="00051F4C" w:rsidP="00D00F2B">
            <w:pPr>
              <w:rPr>
                <w:rFonts w:cs="Times New Roman"/>
              </w:rPr>
            </w:pPr>
            <w:hyperlink r:id="rId69" w:history="1">
              <w:r w:rsidR="00D00F2B" w:rsidRPr="00077607">
                <w:rPr>
                  <w:rFonts w:cs="Times New Roman"/>
                </w:rPr>
                <w:t>Стиль саморегуляции поведения В. И. Моросановой</w:t>
              </w:r>
            </w:hyperlink>
          </w:p>
        </w:tc>
        <w:tc>
          <w:tcPr>
            <w:tcW w:w="1175" w:type="dxa"/>
            <w:shd w:val="clear" w:color="auto" w:fill="FFFFFF"/>
            <w:hideMark/>
          </w:tcPr>
          <w:p w:rsidR="00D00F2B" w:rsidRPr="00077607" w:rsidRDefault="00051F4C" w:rsidP="00D00F2B">
            <w:pPr>
              <w:rPr>
                <w:rFonts w:cs="Times New Roman"/>
              </w:rPr>
            </w:pPr>
            <w:hyperlink r:id="rId70" w:tgtFrame="_blank" w:history="1">
              <w:r w:rsidR="00D00F2B" w:rsidRPr="00077607">
                <w:rPr>
                  <w:rFonts w:cs="Times New Roman"/>
                </w:rPr>
                <w:t>M15</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8-11 класс</w:t>
            </w:r>
          </w:p>
        </w:tc>
      </w:tr>
      <w:tr w:rsidR="00D00F2B" w:rsidRPr="00077607" w:rsidTr="00D00F2B">
        <w:trPr>
          <w:tblCellSpacing w:w="0" w:type="dxa"/>
          <w:jc w:val="center"/>
        </w:trPr>
        <w:tc>
          <w:tcPr>
            <w:tcW w:w="0" w:type="auto"/>
            <w:shd w:val="clear" w:color="auto" w:fill="FFFFFF"/>
            <w:hideMark/>
          </w:tcPr>
          <w:p w:rsidR="00D00F2B" w:rsidRPr="00077607" w:rsidRDefault="00051F4C" w:rsidP="00D00F2B">
            <w:pPr>
              <w:rPr>
                <w:rFonts w:cs="Times New Roman"/>
              </w:rPr>
            </w:pPr>
            <w:hyperlink r:id="rId71" w:history="1">
              <w:r w:rsidR="00D00F2B" w:rsidRPr="00077607">
                <w:rPr>
                  <w:rFonts w:cs="Times New Roman"/>
                </w:rPr>
                <w:t>Подвержены ли вы экзаменационному стрессу (анкета)?</w:t>
              </w:r>
            </w:hyperlink>
          </w:p>
        </w:tc>
        <w:tc>
          <w:tcPr>
            <w:tcW w:w="1175" w:type="dxa"/>
            <w:shd w:val="clear" w:color="auto" w:fill="FFFFFF"/>
            <w:hideMark/>
          </w:tcPr>
          <w:p w:rsidR="00D00F2B" w:rsidRPr="00077607" w:rsidRDefault="00051F4C" w:rsidP="00D00F2B">
            <w:pPr>
              <w:rPr>
                <w:rFonts w:cs="Times New Roman"/>
              </w:rPr>
            </w:pPr>
            <w:hyperlink r:id="rId72" w:tgtFrame="_blank" w:history="1">
              <w:r w:rsidR="00D00F2B" w:rsidRPr="00077607">
                <w:rPr>
                  <w:rFonts w:cs="Times New Roman"/>
                </w:rPr>
                <w:t>M16</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9-11 класс</w:t>
            </w:r>
          </w:p>
        </w:tc>
      </w:tr>
      <w:tr w:rsidR="00D00F2B" w:rsidRPr="00077607" w:rsidTr="00D00F2B">
        <w:trPr>
          <w:tblCellSpacing w:w="0" w:type="dxa"/>
          <w:jc w:val="center"/>
        </w:trPr>
        <w:tc>
          <w:tcPr>
            <w:tcW w:w="0" w:type="auto"/>
            <w:shd w:val="clear" w:color="auto" w:fill="FFFFFF"/>
            <w:hideMark/>
          </w:tcPr>
          <w:p w:rsidR="00D00F2B" w:rsidRPr="00077607" w:rsidRDefault="00051F4C" w:rsidP="00D00F2B">
            <w:pPr>
              <w:rPr>
                <w:rFonts w:cs="Times New Roman"/>
              </w:rPr>
            </w:pPr>
            <w:hyperlink r:id="rId73" w:history="1">
              <w:r w:rsidR="00D00F2B" w:rsidRPr="00077607">
                <w:rPr>
                  <w:rFonts w:cs="Times New Roman"/>
                </w:rPr>
                <w:t>Методика «Социометрия» Дж. Морено</w:t>
              </w:r>
            </w:hyperlink>
          </w:p>
        </w:tc>
        <w:tc>
          <w:tcPr>
            <w:tcW w:w="1175" w:type="dxa"/>
            <w:shd w:val="clear" w:color="auto" w:fill="FFFFFF"/>
            <w:hideMark/>
          </w:tcPr>
          <w:p w:rsidR="00D00F2B" w:rsidRPr="00077607" w:rsidRDefault="00051F4C" w:rsidP="00D00F2B">
            <w:pPr>
              <w:rPr>
                <w:rFonts w:cs="Times New Roman"/>
              </w:rPr>
            </w:pPr>
            <w:hyperlink r:id="rId74" w:tgtFrame="_blank" w:history="1">
              <w:r w:rsidR="00D00F2B" w:rsidRPr="00077607">
                <w:rPr>
                  <w:rFonts w:cs="Times New Roman"/>
                </w:rPr>
                <w:t>M17</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2-11 класс</w:t>
            </w:r>
          </w:p>
        </w:tc>
      </w:tr>
      <w:tr w:rsidR="00D00F2B" w:rsidRPr="00077607" w:rsidTr="00D00F2B">
        <w:trPr>
          <w:tblCellSpacing w:w="0" w:type="dxa"/>
          <w:jc w:val="center"/>
        </w:trPr>
        <w:tc>
          <w:tcPr>
            <w:tcW w:w="0" w:type="auto"/>
            <w:shd w:val="clear" w:color="auto" w:fill="FFFFFF"/>
            <w:hideMark/>
          </w:tcPr>
          <w:p w:rsidR="00D00F2B" w:rsidRPr="00077607" w:rsidRDefault="00051F4C" w:rsidP="00D00F2B">
            <w:pPr>
              <w:rPr>
                <w:rFonts w:cs="Times New Roman"/>
              </w:rPr>
            </w:pPr>
            <w:hyperlink r:id="rId75" w:history="1">
              <w:r w:rsidR="00D00F2B" w:rsidRPr="00077607">
                <w:rPr>
                  <w:rFonts w:cs="Times New Roman"/>
                </w:rPr>
                <w:t>Тест навыка чтения Ясюковой А.</w:t>
              </w:r>
            </w:hyperlink>
          </w:p>
        </w:tc>
        <w:tc>
          <w:tcPr>
            <w:tcW w:w="1175" w:type="dxa"/>
            <w:shd w:val="clear" w:color="auto" w:fill="FFFFFF"/>
            <w:hideMark/>
          </w:tcPr>
          <w:p w:rsidR="00D00F2B" w:rsidRPr="00077607" w:rsidRDefault="00051F4C" w:rsidP="00D00F2B">
            <w:pPr>
              <w:rPr>
                <w:rFonts w:cs="Times New Roman"/>
              </w:rPr>
            </w:pPr>
            <w:hyperlink r:id="rId76" w:tgtFrame="_blank" w:history="1">
              <w:r w:rsidR="00D00F2B" w:rsidRPr="00077607">
                <w:rPr>
                  <w:rFonts w:cs="Times New Roman"/>
                </w:rPr>
                <w:t>M18</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3-11 класс</w:t>
            </w:r>
          </w:p>
        </w:tc>
      </w:tr>
      <w:tr w:rsidR="00D00F2B" w:rsidRPr="00077607" w:rsidTr="00D00F2B">
        <w:trPr>
          <w:tblCellSpacing w:w="0" w:type="dxa"/>
          <w:jc w:val="center"/>
        </w:trPr>
        <w:tc>
          <w:tcPr>
            <w:tcW w:w="0" w:type="auto"/>
            <w:shd w:val="clear" w:color="auto" w:fill="FFFFFF"/>
            <w:hideMark/>
          </w:tcPr>
          <w:p w:rsidR="00D00F2B" w:rsidRPr="00077607" w:rsidRDefault="00051F4C" w:rsidP="00D00F2B">
            <w:pPr>
              <w:rPr>
                <w:rFonts w:cs="Times New Roman"/>
              </w:rPr>
            </w:pPr>
            <w:hyperlink r:id="rId77" w:history="1">
              <w:r w:rsidR="00D00F2B" w:rsidRPr="00077607">
                <w:rPr>
                  <w:rFonts w:cs="Times New Roman"/>
                </w:rPr>
                <w:t>Оценка уровня ответственности</w:t>
              </w:r>
            </w:hyperlink>
          </w:p>
        </w:tc>
        <w:tc>
          <w:tcPr>
            <w:tcW w:w="1175" w:type="dxa"/>
            <w:shd w:val="clear" w:color="auto" w:fill="FFFFFF"/>
            <w:hideMark/>
          </w:tcPr>
          <w:p w:rsidR="00D00F2B" w:rsidRPr="00077607" w:rsidRDefault="00051F4C" w:rsidP="00D00F2B">
            <w:pPr>
              <w:rPr>
                <w:rFonts w:cs="Times New Roman"/>
              </w:rPr>
            </w:pPr>
            <w:hyperlink r:id="rId78" w:history="1">
              <w:r w:rsidR="00D00F2B" w:rsidRPr="00077607">
                <w:rPr>
                  <w:rFonts w:cs="Times New Roman"/>
                </w:rPr>
                <w:t>M19</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8-11 класс</w:t>
            </w:r>
          </w:p>
        </w:tc>
      </w:tr>
      <w:tr w:rsidR="00D00F2B" w:rsidRPr="00077607" w:rsidTr="00D00F2B">
        <w:trPr>
          <w:tblCellSpacing w:w="0" w:type="dxa"/>
          <w:jc w:val="center"/>
        </w:trPr>
        <w:tc>
          <w:tcPr>
            <w:tcW w:w="0" w:type="auto"/>
            <w:shd w:val="clear" w:color="auto" w:fill="FFFFFF"/>
            <w:hideMark/>
          </w:tcPr>
          <w:p w:rsidR="00D00F2B" w:rsidRPr="00077607" w:rsidRDefault="00051F4C" w:rsidP="00D00F2B">
            <w:pPr>
              <w:rPr>
                <w:rFonts w:cs="Times New Roman"/>
              </w:rPr>
            </w:pPr>
            <w:hyperlink r:id="rId79" w:tgtFrame="_blank" w:history="1">
              <w:r w:rsidR="00D00F2B" w:rsidRPr="00077607">
                <w:rPr>
                  <w:rFonts w:cs="Times New Roman"/>
                </w:rPr>
                <w:t>Карты наблюдений за формированием УУД</w:t>
              </w:r>
            </w:hyperlink>
          </w:p>
        </w:tc>
        <w:tc>
          <w:tcPr>
            <w:tcW w:w="1175" w:type="dxa"/>
            <w:shd w:val="clear" w:color="auto" w:fill="FFFFFF"/>
            <w:hideMark/>
          </w:tcPr>
          <w:p w:rsidR="00D00F2B" w:rsidRPr="00077607" w:rsidRDefault="00051F4C" w:rsidP="00D00F2B">
            <w:pPr>
              <w:rPr>
                <w:rFonts w:cs="Times New Roman"/>
              </w:rPr>
            </w:pPr>
            <w:hyperlink r:id="rId80" w:tgtFrame="_blank" w:history="1">
              <w:r w:rsidR="00D00F2B" w:rsidRPr="00077607">
                <w:rPr>
                  <w:rFonts w:cs="Times New Roman"/>
                </w:rPr>
                <w:t>M20</w:t>
              </w:r>
            </w:hyperlink>
          </w:p>
        </w:tc>
        <w:tc>
          <w:tcPr>
            <w:tcW w:w="831" w:type="dxa"/>
            <w:shd w:val="clear" w:color="auto" w:fill="FFFFFF"/>
            <w:hideMark/>
          </w:tcPr>
          <w:p w:rsidR="00D00F2B" w:rsidRPr="00077607" w:rsidRDefault="00D00F2B" w:rsidP="00D00F2B">
            <w:pPr>
              <w:rPr>
                <w:rFonts w:cs="Times New Roman"/>
              </w:rPr>
            </w:pPr>
            <w:r w:rsidRPr="00077607">
              <w:rPr>
                <w:rFonts w:cs="Times New Roman"/>
              </w:rPr>
              <w:t>7-9 класс</w:t>
            </w:r>
          </w:p>
        </w:tc>
      </w:tr>
    </w:tbl>
    <w:p w:rsidR="00D00F2B" w:rsidRPr="00077607" w:rsidRDefault="00D00F2B" w:rsidP="00D00F2B">
      <w:pPr>
        <w:rPr>
          <w:rFonts w:cs="Times New Roman"/>
        </w:rPr>
      </w:pPr>
      <w:r w:rsidRPr="00077607">
        <w:rPr>
          <w:rFonts w:cs="Times New Roman"/>
        </w:rPr>
        <w:t>Сбор данных диагностик может проводить учитель после соответствующего инструктажа психолога школы, обработка методик должна проводиться школьным психологом (или представителями служб психолого-педагогического сопровождения образовательного процесса).</w:t>
      </w:r>
    </w:p>
    <w:p w:rsidR="00D00F2B" w:rsidRPr="00077607" w:rsidRDefault="00D00F2B" w:rsidP="00D00F2B">
      <w:pPr>
        <w:rPr>
          <w:rFonts w:cs="Times New Roman"/>
        </w:rPr>
      </w:pPr>
      <w:r w:rsidRPr="00077607">
        <w:rPr>
          <w:rFonts w:cs="Times New Roman"/>
        </w:rPr>
        <w:t>Использование данного комплекта методик позволяет оперативно выявлять группу риска и учитывать индивидуальные особенности ребенка в образовательном процессе. </w:t>
      </w:r>
    </w:p>
    <w:p w:rsidR="00D00F2B" w:rsidRPr="00077607" w:rsidRDefault="00D00F2B" w:rsidP="00D00F2B">
      <w:pPr>
        <w:rPr>
          <w:rFonts w:cs="Times New Roman"/>
        </w:rPr>
      </w:pPr>
    </w:p>
    <w:p w:rsidR="00D00F2B" w:rsidRPr="00077607" w:rsidRDefault="00D00F2B" w:rsidP="00D00F2B">
      <w:pPr>
        <w:rPr>
          <w:rFonts w:cs="Times New Roman"/>
        </w:rPr>
      </w:pPr>
      <w:r w:rsidRPr="00077607">
        <w:rPr>
          <w:rFonts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 ции;</w:t>
      </w:r>
    </w:p>
    <w:p w:rsidR="00D00F2B" w:rsidRPr="00077607" w:rsidRDefault="00D00F2B" w:rsidP="00D00F2B">
      <w:pPr>
        <w:rPr>
          <w:rFonts w:cs="Times New Roman"/>
        </w:rPr>
      </w:pPr>
    </w:p>
    <w:p w:rsidR="00D00F2B" w:rsidRPr="00077607" w:rsidRDefault="00D00F2B" w:rsidP="00D00F2B">
      <w:pPr>
        <w:rPr>
          <w:rFonts w:cs="Times New Roman"/>
        </w:rPr>
      </w:pPr>
      <w:r w:rsidRPr="00077607">
        <w:rPr>
          <w:rFonts w:cs="Times New Roman"/>
          <w:noProof/>
        </w:rPr>
        <w:lastRenderedPageBreak/>
        <w:drawing>
          <wp:inline distT="0" distB="0" distL="0" distR="0">
            <wp:extent cx="4554855" cy="626618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54855" cy="6266180"/>
                    </a:xfrm>
                    <a:prstGeom prst="rect">
                      <a:avLst/>
                    </a:prstGeom>
                    <a:noFill/>
                    <a:ln>
                      <a:noFill/>
                    </a:ln>
                  </pic:spPr>
                </pic:pic>
              </a:graphicData>
            </a:graphic>
          </wp:inline>
        </w:drawing>
      </w:r>
    </w:p>
    <w:p w:rsidR="00D00F2B" w:rsidRPr="00077607" w:rsidRDefault="00D00F2B" w:rsidP="00D00F2B">
      <w:pPr>
        <w:rPr>
          <w:rFonts w:cs="Times New Roman"/>
        </w:rPr>
      </w:pPr>
      <w:r w:rsidRPr="00077607">
        <w:rPr>
          <w:rFonts w:cs="Times New Roman"/>
        </w:rPr>
        <w:tab/>
        <w:t xml:space="preserve">   </w:t>
      </w:r>
    </w:p>
    <w:p w:rsidR="00B4280B" w:rsidRPr="00CF03C3" w:rsidRDefault="00B4280B" w:rsidP="002C7868">
      <w:pPr>
        <w:pStyle w:val="4"/>
        <w:rPr>
          <w:rStyle w:val="40"/>
          <w:b/>
          <w:iCs/>
        </w:rPr>
      </w:pPr>
      <w:bookmarkStart w:id="501"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1"/>
    </w:p>
    <w:p w:rsidR="00107362" w:rsidRPr="00CF03C3" w:rsidRDefault="00107362" w:rsidP="00455436">
      <w:pPr>
        <w:spacing w:after="0" w:line="240" w:lineRule="auto"/>
        <w:ind w:firstLine="709"/>
        <w:jc w:val="both"/>
        <w:rPr>
          <w:b/>
          <w:szCs w:val="28"/>
        </w:rPr>
      </w:pPr>
    </w:p>
    <w:p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w:t>
      </w:r>
      <w:r w:rsidR="000D3471">
        <w:rPr>
          <w:sz w:val="28"/>
          <w:szCs w:val="28"/>
        </w:rPr>
        <w:t xml:space="preserve"> БОУ ТР ОО «Никольская СОШ»</w:t>
      </w:r>
      <w:r w:rsidRPr="00CF03C3">
        <w:rPr>
          <w:sz w:val="28"/>
          <w:szCs w:val="28"/>
        </w:rPr>
        <w:t xml:space="preserve"> включает:</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lastRenderedPageBreak/>
        <w:t>Реализация АООП ООО обучающихся с ЗПР</w:t>
      </w:r>
      <w:r w:rsidRPr="00CF03C3">
        <w:rPr>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lastRenderedPageBreak/>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i/>
          <w:color w:val="auto"/>
          <w:sz w:val="28"/>
          <w:szCs w:val="28"/>
        </w:rPr>
        <w:t xml:space="preserve"> </w:t>
      </w:r>
      <w:r w:rsidRPr="00CF03C3">
        <w:rPr>
          <w:color w:val="auto"/>
          <w:sz w:val="28"/>
          <w:szCs w:val="28"/>
        </w:rPr>
        <w:t>должен иметь высшее профессиональное образование по одному из вариантов программ подготовки:</w:t>
      </w:r>
    </w:p>
    <w:p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должен иметь высшее профессиональное образование по одному из вариантов программ подготовки: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lastRenderedPageBreak/>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Воспитатели</w:t>
      </w:r>
      <w:r w:rsidRPr="00CF03C3">
        <w:rPr>
          <w:caps/>
          <w:szCs w:val="28"/>
        </w:rPr>
        <w:t xml:space="preserve"> </w:t>
      </w:r>
      <w:r w:rsidRPr="00CF03C3">
        <w:rPr>
          <w:szCs w:val="28"/>
        </w:rPr>
        <w:t>должны иметь высшее или среднее профессиональное образование</w:t>
      </w:r>
      <w:r w:rsidRPr="00CF03C3">
        <w:rPr>
          <w:caps/>
          <w:szCs w:val="28"/>
        </w:rPr>
        <w:t xml:space="preserve"> </w:t>
      </w:r>
      <w:r w:rsidRPr="00CF03C3">
        <w:rPr>
          <w:szCs w:val="28"/>
        </w:rPr>
        <w:t>по одному</w:t>
      </w:r>
      <w:r w:rsidRPr="00CF03C3">
        <w:rPr>
          <w:caps/>
          <w:szCs w:val="28"/>
        </w:rPr>
        <w:t xml:space="preserve"> </w:t>
      </w:r>
      <w:r w:rsidRPr="00CF03C3">
        <w:rPr>
          <w:szCs w:val="28"/>
        </w:rPr>
        <w:t>из вариантов программ подготовки</w:t>
      </w:r>
      <w:r w:rsidRPr="00CF03C3">
        <w:rPr>
          <w:caps/>
          <w:szCs w:val="28"/>
        </w:rPr>
        <w:t xml:space="preserve">: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rsidR="00B4280B" w:rsidRPr="00CF03C3" w:rsidRDefault="00B4280B" w:rsidP="001632C4">
      <w:pPr>
        <w:spacing w:after="0" w:line="240" w:lineRule="auto"/>
        <w:ind w:firstLine="709"/>
        <w:jc w:val="both"/>
        <w:rPr>
          <w:szCs w:val="28"/>
        </w:rPr>
      </w:pPr>
      <w:r w:rsidRPr="00CF03C3">
        <w:rPr>
          <w:szCs w:val="28"/>
        </w:rPr>
        <w:t xml:space="preserve">Все специалисты, работающие в условиях инклюзии, должны обязательно пройти профессиональную переподготовку или курсы </w:t>
      </w:r>
      <w:r w:rsidRPr="00CF03C3">
        <w:rPr>
          <w:szCs w:val="28"/>
        </w:rPr>
        <w:lastRenderedPageBreak/>
        <w:t>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B4280B"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1417"/>
        <w:gridCol w:w="1701"/>
        <w:gridCol w:w="851"/>
        <w:gridCol w:w="1417"/>
        <w:gridCol w:w="1559"/>
      </w:tblGrid>
      <w:tr w:rsidR="00305D9F" w:rsidRPr="001522B1" w:rsidTr="003E6CCC">
        <w:trPr>
          <w:trHeight w:val="555"/>
        </w:trPr>
        <w:tc>
          <w:tcPr>
            <w:tcW w:w="426" w:type="dxa"/>
            <w:vMerge w:val="restart"/>
          </w:tcPr>
          <w:p w:rsidR="00305D9F" w:rsidRPr="001522B1" w:rsidRDefault="00305D9F" w:rsidP="003E6CCC">
            <w:pPr>
              <w:rPr>
                <w:sz w:val="20"/>
                <w:szCs w:val="20"/>
              </w:rPr>
            </w:pPr>
            <w:r w:rsidRPr="001522B1">
              <w:rPr>
                <w:sz w:val="20"/>
                <w:szCs w:val="20"/>
              </w:rPr>
              <w:t>№</w:t>
            </w:r>
          </w:p>
          <w:p w:rsidR="00305D9F" w:rsidRPr="001522B1" w:rsidRDefault="00305D9F" w:rsidP="003E6CCC">
            <w:pPr>
              <w:rPr>
                <w:sz w:val="20"/>
                <w:szCs w:val="20"/>
              </w:rPr>
            </w:pPr>
            <w:r w:rsidRPr="001522B1">
              <w:rPr>
                <w:sz w:val="20"/>
                <w:szCs w:val="20"/>
              </w:rPr>
              <w:t>п/п</w:t>
            </w:r>
          </w:p>
        </w:tc>
        <w:tc>
          <w:tcPr>
            <w:tcW w:w="1417" w:type="dxa"/>
            <w:vMerge w:val="restart"/>
          </w:tcPr>
          <w:p w:rsidR="00305D9F" w:rsidRPr="001522B1" w:rsidRDefault="00305D9F" w:rsidP="003E6CCC">
            <w:pPr>
              <w:rPr>
                <w:sz w:val="20"/>
                <w:szCs w:val="20"/>
              </w:rPr>
            </w:pPr>
            <w:r w:rsidRPr="001522B1">
              <w:rPr>
                <w:sz w:val="20"/>
                <w:szCs w:val="20"/>
              </w:rPr>
              <w:t>Ф.И.О.</w:t>
            </w:r>
          </w:p>
        </w:tc>
        <w:tc>
          <w:tcPr>
            <w:tcW w:w="1701" w:type="dxa"/>
            <w:vMerge w:val="restart"/>
          </w:tcPr>
          <w:p w:rsidR="00305D9F" w:rsidRPr="001522B1" w:rsidRDefault="00305D9F" w:rsidP="003E6CCC">
            <w:pPr>
              <w:rPr>
                <w:sz w:val="20"/>
                <w:szCs w:val="20"/>
              </w:rPr>
            </w:pPr>
            <w:r w:rsidRPr="001522B1">
              <w:rPr>
                <w:sz w:val="20"/>
                <w:szCs w:val="20"/>
              </w:rPr>
              <w:t>Образование,</w:t>
            </w:r>
          </w:p>
          <w:p w:rsidR="00305D9F" w:rsidRPr="001522B1" w:rsidRDefault="00305D9F" w:rsidP="003E6CCC">
            <w:pPr>
              <w:rPr>
                <w:sz w:val="20"/>
                <w:szCs w:val="20"/>
              </w:rPr>
            </w:pPr>
            <w:r w:rsidRPr="001522B1">
              <w:rPr>
                <w:sz w:val="20"/>
                <w:szCs w:val="20"/>
              </w:rPr>
              <w:t xml:space="preserve">Наим. Уч. Заведения, </w:t>
            </w:r>
          </w:p>
          <w:p w:rsidR="00305D9F" w:rsidRPr="001522B1" w:rsidRDefault="00305D9F" w:rsidP="003E6CCC">
            <w:pPr>
              <w:rPr>
                <w:sz w:val="20"/>
                <w:szCs w:val="20"/>
              </w:rPr>
            </w:pPr>
            <w:r w:rsidRPr="001522B1">
              <w:rPr>
                <w:sz w:val="20"/>
                <w:szCs w:val="20"/>
              </w:rPr>
              <w:lastRenderedPageBreak/>
              <w:t>специальность</w:t>
            </w:r>
          </w:p>
        </w:tc>
        <w:tc>
          <w:tcPr>
            <w:tcW w:w="851" w:type="dxa"/>
            <w:vMerge w:val="restart"/>
          </w:tcPr>
          <w:p w:rsidR="00305D9F" w:rsidRPr="001522B1" w:rsidRDefault="00305D9F" w:rsidP="003E6CCC">
            <w:pPr>
              <w:rPr>
                <w:sz w:val="20"/>
                <w:szCs w:val="20"/>
              </w:rPr>
            </w:pPr>
            <w:r w:rsidRPr="001522B1">
              <w:rPr>
                <w:sz w:val="20"/>
                <w:szCs w:val="20"/>
              </w:rPr>
              <w:lastRenderedPageBreak/>
              <w:t>Заним.</w:t>
            </w:r>
          </w:p>
          <w:p w:rsidR="00305D9F" w:rsidRPr="001522B1" w:rsidRDefault="00305D9F" w:rsidP="003E6CCC">
            <w:pPr>
              <w:rPr>
                <w:sz w:val="20"/>
                <w:szCs w:val="20"/>
              </w:rPr>
            </w:pPr>
            <w:r w:rsidRPr="001522B1">
              <w:rPr>
                <w:sz w:val="20"/>
                <w:szCs w:val="20"/>
              </w:rPr>
              <w:t>Должность,</w:t>
            </w:r>
          </w:p>
          <w:p w:rsidR="00305D9F" w:rsidRPr="001522B1" w:rsidRDefault="00305D9F" w:rsidP="003E6CCC">
            <w:pPr>
              <w:rPr>
                <w:sz w:val="20"/>
                <w:szCs w:val="20"/>
              </w:rPr>
            </w:pPr>
            <w:r w:rsidRPr="001522B1">
              <w:rPr>
                <w:sz w:val="20"/>
                <w:szCs w:val="20"/>
              </w:rPr>
              <w:t>предме</w:t>
            </w:r>
            <w:r w:rsidRPr="001522B1">
              <w:rPr>
                <w:sz w:val="20"/>
                <w:szCs w:val="20"/>
              </w:rPr>
              <w:lastRenderedPageBreak/>
              <w:t>т</w:t>
            </w:r>
          </w:p>
        </w:tc>
        <w:tc>
          <w:tcPr>
            <w:tcW w:w="1417" w:type="dxa"/>
            <w:vMerge w:val="restart"/>
          </w:tcPr>
          <w:p w:rsidR="00305D9F" w:rsidRPr="00B1795D" w:rsidRDefault="00305D9F" w:rsidP="003E6CCC">
            <w:pPr>
              <w:rPr>
                <w:sz w:val="20"/>
                <w:szCs w:val="20"/>
              </w:rPr>
            </w:pPr>
            <w:r w:rsidRPr="00B1795D">
              <w:rPr>
                <w:sz w:val="20"/>
                <w:szCs w:val="20"/>
              </w:rPr>
              <w:lastRenderedPageBreak/>
              <w:t xml:space="preserve">Разряд оплаты труда. Квалификацион-ная категория, </w:t>
            </w:r>
            <w:r w:rsidRPr="00B1795D">
              <w:rPr>
                <w:sz w:val="20"/>
                <w:szCs w:val="20"/>
              </w:rPr>
              <w:lastRenderedPageBreak/>
              <w:t>когда была присвоена</w:t>
            </w:r>
          </w:p>
        </w:tc>
        <w:tc>
          <w:tcPr>
            <w:tcW w:w="1559" w:type="dxa"/>
            <w:vMerge w:val="restart"/>
          </w:tcPr>
          <w:p w:rsidR="00305D9F" w:rsidRPr="00B1795D" w:rsidRDefault="00305D9F" w:rsidP="003E6CCC">
            <w:pPr>
              <w:rPr>
                <w:sz w:val="20"/>
                <w:szCs w:val="20"/>
              </w:rPr>
            </w:pPr>
            <w:r w:rsidRPr="00B1795D">
              <w:rPr>
                <w:sz w:val="20"/>
                <w:szCs w:val="20"/>
              </w:rPr>
              <w:lastRenderedPageBreak/>
              <w:t>Курсы</w:t>
            </w:r>
          </w:p>
        </w:tc>
      </w:tr>
      <w:tr w:rsidR="00305D9F" w:rsidRPr="001522B1" w:rsidTr="003E6CCC">
        <w:trPr>
          <w:trHeight w:val="555"/>
        </w:trPr>
        <w:tc>
          <w:tcPr>
            <w:tcW w:w="426" w:type="dxa"/>
            <w:vMerge/>
          </w:tcPr>
          <w:p w:rsidR="00305D9F" w:rsidRPr="001522B1" w:rsidRDefault="00305D9F" w:rsidP="003E6CCC">
            <w:pPr>
              <w:rPr>
                <w:sz w:val="20"/>
                <w:szCs w:val="20"/>
              </w:rPr>
            </w:pPr>
          </w:p>
        </w:tc>
        <w:tc>
          <w:tcPr>
            <w:tcW w:w="1417" w:type="dxa"/>
            <w:vMerge/>
          </w:tcPr>
          <w:p w:rsidR="00305D9F" w:rsidRPr="001522B1" w:rsidRDefault="00305D9F" w:rsidP="003E6CCC">
            <w:pPr>
              <w:rPr>
                <w:sz w:val="20"/>
                <w:szCs w:val="20"/>
              </w:rPr>
            </w:pPr>
          </w:p>
        </w:tc>
        <w:tc>
          <w:tcPr>
            <w:tcW w:w="1701" w:type="dxa"/>
            <w:vMerge/>
          </w:tcPr>
          <w:p w:rsidR="00305D9F" w:rsidRPr="001522B1" w:rsidRDefault="00305D9F" w:rsidP="003E6CCC">
            <w:pPr>
              <w:rPr>
                <w:sz w:val="20"/>
                <w:szCs w:val="20"/>
              </w:rPr>
            </w:pPr>
          </w:p>
        </w:tc>
        <w:tc>
          <w:tcPr>
            <w:tcW w:w="851" w:type="dxa"/>
            <w:vMerge/>
          </w:tcPr>
          <w:p w:rsidR="00305D9F" w:rsidRPr="001522B1" w:rsidRDefault="00305D9F" w:rsidP="003E6CCC">
            <w:pPr>
              <w:rPr>
                <w:sz w:val="20"/>
                <w:szCs w:val="20"/>
              </w:rPr>
            </w:pPr>
          </w:p>
        </w:tc>
        <w:tc>
          <w:tcPr>
            <w:tcW w:w="1417" w:type="dxa"/>
            <w:vMerge/>
          </w:tcPr>
          <w:p w:rsidR="00305D9F" w:rsidRPr="00B1795D" w:rsidRDefault="00305D9F" w:rsidP="003E6CCC">
            <w:pPr>
              <w:rPr>
                <w:sz w:val="20"/>
                <w:szCs w:val="20"/>
                <w:highlight w:val="yellow"/>
              </w:rPr>
            </w:pPr>
          </w:p>
        </w:tc>
        <w:tc>
          <w:tcPr>
            <w:tcW w:w="1559" w:type="dxa"/>
            <w:vMerge/>
          </w:tcPr>
          <w:p w:rsidR="00305D9F" w:rsidRPr="00B1795D" w:rsidRDefault="00305D9F" w:rsidP="003E6CCC">
            <w:pPr>
              <w:rPr>
                <w:sz w:val="20"/>
                <w:szCs w:val="20"/>
                <w:highlight w:val="yellow"/>
              </w:rPr>
            </w:pPr>
          </w:p>
        </w:tc>
      </w:tr>
      <w:tr w:rsidR="00305D9F" w:rsidRPr="001522B1" w:rsidTr="003E6CCC">
        <w:tc>
          <w:tcPr>
            <w:tcW w:w="426" w:type="dxa"/>
          </w:tcPr>
          <w:p w:rsidR="00305D9F" w:rsidRPr="001522B1" w:rsidRDefault="00305D9F" w:rsidP="003E6CCC">
            <w:pPr>
              <w:rPr>
                <w:sz w:val="20"/>
                <w:szCs w:val="20"/>
              </w:rPr>
            </w:pPr>
            <w:r w:rsidRPr="001522B1">
              <w:rPr>
                <w:sz w:val="20"/>
                <w:szCs w:val="20"/>
              </w:rPr>
              <w:lastRenderedPageBreak/>
              <w:t>1</w:t>
            </w:r>
          </w:p>
        </w:tc>
        <w:tc>
          <w:tcPr>
            <w:tcW w:w="1417" w:type="dxa"/>
          </w:tcPr>
          <w:p w:rsidR="00305D9F" w:rsidRPr="00F028B4" w:rsidRDefault="00305D9F" w:rsidP="003E6CCC">
            <w:pPr>
              <w:rPr>
                <w:sz w:val="20"/>
                <w:szCs w:val="20"/>
              </w:rPr>
            </w:pPr>
            <w:r>
              <w:rPr>
                <w:sz w:val="20"/>
                <w:szCs w:val="20"/>
              </w:rPr>
              <w:t>Ченская Елена Ивановна</w:t>
            </w:r>
          </w:p>
        </w:tc>
        <w:tc>
          <w:tcPr>
            <w:tcW w:w="1701" w:type="dxa"/>
          </w:tcPr>
          <w:p w:rsidR="00305D9F" w:rsidRPr="001522B1" w:rsidRDefault="00305D9F" w:rsidP="003E6CCC">
            <w:pPr>
              <w:rPr>
                <w:sz w:val="20"/>
                <w:szCs w:val="20"/>
              </w:rPr>
            </w:pPr>
            <w:r>
              <w:rPr>
                <w:sz w:val="20"/>
                <w:szCs w:val="20"/>
              </w:rPr>
              <w:t xml:space="preserve"> Высшее ОГПУ  диплом 550853 05.07.95, специальность филология, квалификация учитель русского языка и литературы с правом преп. истории</w:t>
            </w:r>
          </w:p>
        </w:tc>
        <w:tc>
          <w:tcPr>
            <w:tcW w:w="851" w:type="dxa"/>
          </w:tcPr>
          <w:p w:rsidR="00305D9F" w:rsidRPr="001522B1" w:rsidRDefault="00305D9F" w:rsidP="003E6CCC">
            <w:pPr>
              <w:rPr>
                <w:sz w:val="20"/>
                <w:szCs w:val="20"/>
              </w:rPr>
            </w:pPr>
            <w:r w:rsidRPr="001522B1">
              <w:rPr>
                <w:sz w:val="20"/>
                <w:szCs w:val="20"/>
              </w:rPr>
              <w:t>Директор школы,</w:t>
            </w:r>
            <w:r>
              <w:rPr>
                <w:sz w:val="20"/>
                <w:szCs w:val="20"/>
              </w:rPr>
              <w:t xml:space="preserve"> учитель</w:t>
            </w:r>
          </w:p>
          <w:p w:rsidR="00305D9F" w:rsidRPr="001522B1" w:rsidRDefault="00305D9F" w:rsidP="003E6CCC">
            <w:pPr>
              <w:rPr>
                <w:sz w:val="20"/>
                <w:szCs w:val="20"/>
              </w:rPr>
            </w:pPr>
            <w:r>
              <w:rPr>
                <w:sz w:val="20"/>
                <w:szCs w:val="20"/>
              </w:rPr>
              <w:t>русского языка и литературы</w:t>
            </w:r>
          </w:p>
        </w:tc>
        <w:tc>
          <w:tcPr>
            <w:tcW w:w="1417" w:type="dxa"/>
          </w:tcPr>
          <w:p w:rsidR="00305D9F" w:rsidRDefault="00305D9F" w:rsidP="003E6CCC">
            <w:pPr>
              <w:rPr>
                <w:sz w:val="20"/>
                <w:szCs w:val="20"/>
              </w:rPr>
            </w:pPr>
            <w:r>
              <w:rPr>
                <w:sz w:val="20"/>
                <w:szCs w:val="20"/>
              </w:rPr>
              <w:t>Соот. заним.долж.</w:t>
            </w:r>
          </w:p>
          <w:p w:rsidR="00305D9F" w:rsidRDefault="00305D9F" w:rsidP="003E6CCC">
            <w:pPr>
              <w:rPr>
                <w:sz w:val="20"/>
                <w:szCs w:val="20"/>
              </w:rPr>
            </w:pPr>
            <w:r>
              <w:rPr>
                <w:sz w:val="20"/>
                <w:szCs w:val="20"/>
              </w:rPr>
              <w:t>Высшая  31.10.</w:t>
            </w:r>
          </w:p>
          <w:p w:rsidR="00305D9F" w:rsidRPr="001522B1" w:rsidRDefault="00305D9F" w:rsidP="003E6CCC">
            <w:pPr>
              <w:rPr>
                <w:sz w:val="20"/>
                <w:szCs w:val="20"/>
              </w:rPr>
            </w:pPr>
            <w:r>
              <w:rPr>
                <w:sz w:val="20"/>
                <w:szCs w:val="20"/>
              </w:rPr>
              <w:t>2019</w:t>
            </w:r>
          </w:p>
          <w:p w:rsidR="00305D9F" w:rsidRPr="001522B1" w:rsidRDefault="00305D9F" w:rsidP="003E6CCC">
            <w:pPr>
              <w:rPr>
                <w:sz w:val="20"/>
                <w:szCs w:val="20"/>
              </w:rPr>
            </w:pPr>
          </w:p>
        </w:tc>
        <w:tc>
          <w:tcPr>
            <w:tcW w:w="1559" w:type="dxa"/>
          </w:tcPr>
          <w:p w:rsidR="00305D9F" w:rsidRDefault="00305D9F" w:rsidP="003E6CCC">
            <w:pPr>
              <w:rPr>
                <w:sz w:val="20"/>
                <w:szCs w:val="20"/>
              </w:rPr>
            </w:pPr>
            <w:r>
              <w:rPr>
                <w:sz w:val="20"/>
                <w:szCs w:val="20"/>
              </w:rPr>
              <w:t xml:space="preserve"> «Управление проектами в ОО в условиях реализации национального проекта «Образование» - 06.04.2020 г. – 10.04.2020 г.</w:t>
            </w:r>
          </w:p>
          <w:p w:rsidR="00305D9F" w:rsidRPr="00060EE7" w:rsidRDefault="00305D9F" w:rsidP="003E6CCC">
            <w:pPr>
              <w:rPr>
                <w:sz w:val="20"/>
                <w:szCs w:val="20"/>
              </w:rPr>
            </w:pPr>
            <w:r w:rsidRPr="00060EE7">
              <w:rPr>
                <w:sz w:val="20"/>
                <w:szCs w:val="20"/>
              </w:rPr>
              <w:t>«Использование интерактивной сред</w:t>
            </w:r>
            <w:r>
              <w:rPr>
                <w:sz w:val="20"/>
                <w:szCs w:val="20"/>
              </w:rPr>
              <w:t>ы Учи.ру в условиях реализации Ф</w:t>
            </w:r>
            <w:r w:rsidRPr="00060EE7">
              <w:rPr>
                <w:sz w:val="20"/>
                <w:szCs w:val="20"/>
              </w:rPr>
              <w:t xml:space="preserve">ГОС начального общего образования» -10-11,18. 05. 2018 г. </w:t>
            </w:r>
          </w:p>
          <w:p w:rsidR="00305D9F" w:rsidRPr="00060EE7" w:rsidRDefault="00305D9F" w:rsidP="003E6CCC">
            <w:pPr>
              <w:rPr>
                <w:sz w:val="20"/>
                <w:szCs w:val="20"/>
              </w:rPr>
            </w:pPr>
            <w:r w:rsidRPr="00060EE7">
              <w:rPr>
                <w:sz w:val="20"/>
                <w:szCs w:val="20"/>
              </w:rPr>
              <w:t xml:space="preserve">«Инклюзивное образование детей с ограниченными возможностями здоровья в соответствии с требованиями ФГОС в образовательной организации»-07-08. 12. 2017 </w:t>
            </w:r>
          </w:p>
          <w:p w:rsidR="00305D9F" w:rsidRPr="00060EE7" w:rsidRDefault="00305D9F" w:rsidP="003E6CCC">
            <w:pPr>
              <w:rPr>
                <w:sz w:val="20"/>
                <w:szCs w:val="20"/>
              </w:rPr>
            </w:pPr>
            <w:r w:rsidRPr="00060EE7">
              <w:rPr>
                <w:sz w:val="20"/>
                <w:szCs w:val="20"/>
              </w:rPr>
              <w:t>Курс обучения по программе РКК «Первая медицинская» - 04.04.2018 г.</w:t>
            </w:r>
          </w:p>
          <w:p w:rsidR="00305D9F" w:rsidRPr="001522B1" w:rsidRDefault="00305D9F" w:rsidP="003E6CCC">
            <w:pPr>
              <w:rPr>
                <w:sz w:val="20"/>
                <w:szCs w:val="20"/>
              </w:rPr>
            </w:pPr>
            <w:r w:rsidRPr="00060EE7">
              <w:rPr>
                <w:sz w:val="20"/>
                <w:szCs w:val="20"/>
              </w:rPr>
              <w:t xml:space="preserve"> «Проектирование управленческой деятельности руководителей ОО в условиях введения и реализации ФГОС ОО»- 10.04.2017 г. -</w:t>
            </w:r>
            <w:r w:rsidRPr="00060EE7">
              <w:rPr>
                <w:sz w:val="20"/>
                <w:szCs w:val="20"/>
              </w:rPr>
              <w:lastRenderedPageBreak/>
              <w:t>21.04. 2017 г.</w:t>
            </w:r>
          </w:p>
        </w:tc>
      </w:tr>
      <w:tr w:rsidR="00305D9F" w:rsidRPr="001522B1" w:rsidTr="003E6CCC">
        <w:tc>
          <w:tcPr>
            <w:tcW w:w="426" w:type="dxa"/>
          </w:tcPr>
          <w:p w:rsidR="00305D9F" w:rsidRPr="001522B1" w:rsidRDefault="00305D9F" w:rsidP="003E6CCC">
            <w:pPr>
              <w:rPr>
                <w:sz w:val="20"/>
                <w:szCs w:val="20"/>
              </w:rPr>
            </w:pPr>
            <w:r>
              <w:rPr>
                <w:sz w:val="20"/>
                <w:szCs w:val="20"/>
              </w:rPr>
              <w:lastRenderedPageBreak/>
              <w:t>2</w:t>
            </w:r>
          </w:p>
        </w:tc>
        <w:tc>
          <w:tcPr>
            <w:tcW w:w="1417" w:type="dxa"/>
          </w:tcPr>
          <w:p w:rsidR="00305D9F" w:rsidRDefault="00305D9F" w:rsidP="003E6CCC">
            <w:pPr>
              <w:rPr>
                <w:sz w:val="20"/>
                <w:szCs w:val="20"/>
              </w:rPr>
            </w:pPr>
            <w:r>
              <w:rPr>
                <w:sz w:val="20"/>
                <w:szCs w:val="20"/>
              </w:rPr>
              <w:t>Парамохина Лидия Ивановна</w:t>
            </w:r>
          </w:p>
        </w:tc>
        <w:tc>
          <w:tcPr>
            <w:tcW w:w="1701" w:type="dxa"/>
          </w:tcPr>
          <w:p w:rsidR="00305D9F" w:rsidRDefault="00305D9F" w:rsidP="003E6CCC">
            <w:pPr>
              <w:rPr>
                <w:sz w:val="20"/>
                <w:szCs w:val="20"/>
              </w:rPr>
            </w:pPr>
            <w:r w:rsidRPr="00525447">
              <w:rPr>
                <w:sz w:val="20"/>
                <w:szCs w:val="20"/>
              </w:rPr>
              <w:t xml:space="preserve">Высшее, </w:t>
            </w:r>
            <w:r>
              <w:rPr>
                <w:sz w:val="20"/>
                <w:szCs w:val="20"/>
              </w:rPr>
              <w:t xml:space="preserve">ОГУ им.Тургенева </w:t>
            </w:r>
            <w:r w:rsidRPr="00525447">
              <w:rPr>
                <w:sz w:val="20"/>
                <w:szCs w:val="20"/>
              </w:rPr>
              <w:t>диплом бакалавра 105718 0997472 №8-408 10.07.2019 г. квалификация бакалавр</w:t>
            </w:r>
          </w:p>
          <w:p w:rsidR="00305D9F" w:rsidRPr="00525447" w:rsidRDefault="00305D9F" w:rsidP="003E6CCC">
            <w:pPr>
              <w:rPr>
                <w:sz w:val="20"/>
                <w:szCs w:val="20"/>
              </w:rPr>
            </w:pPr>
            <w:r>
              <w:rPr>
                <w:sz w:val="20"/>
                <w:szCs w:val="20"/>
              </w:rPr>
              <w:t>44.03.03Специальное(дефектологическое)образование</w:t>
            </w:r>
          </w:p>
        </w:tc>
        <w:tc>
          <w:tcPr>
            <w:tcW w:w="851" w:type="dxa"/>
          </w:tcPr>
          <w:p w:rsidR="00305D9F" w:rsidRDefault="00305D9F" w:rsidP="003E6CCC">
            <w:pPr>
              <w:rPr>
                <w:sz w:val="20"/>
                <w:szCs w:val="20"/>
              </w:rPr>
            </w:pPr>
            <w:r>
              <w:rPr>
                <w:sz w:val="20"/>
                <w:szCs w:val="20"/>
              </w:rPr>
              <w:t>Зам. директора</w:t>
            </w:r>
          </w:p>
          <w:p w:rsidR="00305D9F" w:rsidRDefault="00305D9F" w:rsidP="003E6CCC">
            <w:pPr>
              <w:rPr>
                <w:sz w:val="20"/>
                <w:szCs w:val="20"/>
              </w:rPr>
            </w:pPr>
            <w:r>
              <w:rPr>
                <w:sz w:val="20"/>
                <w:szCs w:val="20"/>
              </w:rPr>
              <w:t>по УВР</w:t>
            </w:r>
          </w:p>
          <w:p w:rsidR="00305D9F" w:rsidRDefault="00305D9F" w:rsidP="003E6CCC">
            <w:pPr>
              <w:rPr>
                <w:sz w:val="20"/>
                <w:szCs w:val="20"/>
              </w:rPr>
            </w:pPr>
            <w:r>
              <w:rPr>
                <w:sz w:val="20"/>
                <w:szCs w:val="20"/>
              </w:rPr>
              <w:t>Учитель - логопед</w:t>
            </w:r>
          </w:p>
        </w:tc>
        <w:tc>
          <w:tcPr>
            <w:tcW w:w="1417" w:type="dxa"/>
          </w:tcPr>
          <w:p w:rsidR="00305D9F" w:rsidRDefault="00305D9F" w:rsidP="003E6CCC">
            <w:pPr>
              <w:rPr>
                <w:sz w:val="20"/>
                <w:szCs w:val="20"/>
              </w:rPr>
            </w:pPr>
          </w:p>
        </w:tc>
        <w:tc>
          <w:tcPr>
            <w:tcW w:w="1559" w:type="dxa"/>
          </w:tcPr>
          <w:p w:rsidR="00305D9F" w:rsidRDefault="00305D9F" w:rsidP="003E6CCC">
            <w:pPr>
              <w:rPr>
                <w:sz w:val="20"/>
                <w:szCs w:val="20"/>
              </w:rPr>
            </w:pPr>
            <w:r>
              <w:rPr>
                <w:sz w:val="20"/>
                <w:szCs w:val="20"/>
              </w:rPr>
              <w:t>«Оказание первой помощи пострадавшим на производстве» - 2022</w:t>
            </w:r>
          </w:p>
          <w:p w:rsidR="00305D9F" w:rsidRDefault="00305D9F" w:rsidP="003E6CCC">
            <w:pPr>
              <w:rPr>
                <w:sz w:val="20"/>
                <w:szCs w:val="20"/>
              </w:rPr>
            </w:pPr>
            <w:r>
              <w:rPr>
                <w:sz w:val="20"/>
                <w:szCs w:val="20"/>
              </w:rPr>
              <w:t>«Развитие профессиональных компетенций педагогов-организаторов, старших вожатых и координаторов по взаимодействию с детскими общественнми движениями в условиях современной образовательной среды» - 2021</w:t>
            </w:r>
          </w:p>
        </w:tc>
      </w:tr>
      <w:tr w:rsidR="00305D9F" w:rsidRPr="001522B1" w:rsidTr="003E6CCC">
        <w:tc>
          <w:tcPr>
            <w:tcW w:w="426" w:type="dxa"/>
          </w:tcPr>
          <w:p w:rsidR="00305D9F" w:rsidRDefault="00305D9F" w:rsidP="003E6CCC">
            <w:pPr>
              <w:rPr>
                <w:sz w:val="20"/>
                <w:szCs w:val="20"/>
              </w:rPr>
            </w:pPr>
            <w:r>
              <w:rPr>
                <w:sz w:val="20"/>
                <w:szCs w:val="20"/>
              </w:rPr>
              <w:t>3</w:t>
            </w:r>
          </w:p>
        </w:tc>
        <w:tc>
          <w:tcPr>
            <w:tcW w:w="1417" w:type="dxa"/>
          </w:tcPr>
          <w:p w:rsidR="00305D9F" w:rsidRPr="001522B1" w:rsidRDefault="00305D9F" w:rsidP="003E6CCC">
            <w:pPr>
              <w:rPr>
                <w:sz w:val="20"/>
                <w:szCs w:val="20"/>
              </w:rPr>
            </w:pPr>
            <w:r w:rsidRPr="001522B1">
              <w:rPr>
                <w:sz w:val="20"/>
                <w:szCs w:val="20"/>
              </w:rPr>
              <w:t>Кутенкова Светлана Ивановна</w:t>
            </w:r>
          </w:p>
        </w:tc>
        <w:tc>
          <w:tcPr>
            <w:tcW w:w="1701" w:type="dxa"/>
          </w:tcPr>
          <w:p w:rsidR="00305D9F" w:rsidRPr="001522B1" w:rsidRDefault="00305D9F" w:rsidP="003E6CCC">
            <w:pPr>
              <w:rPr>
                <w:sz w:val="20"/>
                <w:szCs w:val="20"/>
              </w:rPr>
            </w:pPr>
            <w:r>
              <w:rPr>
                <w:sz w:val="20"/>
                <w:szCs w:val="20"/>
              </w:rPr>
              <w:t xml:space="preserve">Высшее </w:t>
            </w:r>
            <w:r w:rsidRPr="001522B1">
              <w:rPr>
                <w:sz w:val="20"/>
                <w:szCs w:val="20"/>
              </w:rPr>
              <w:t xml:space="preserve">ОГПИ </w:t>
            </w:r>
            <w:r>
              <w:rPr>
                <w:sz w:val="20"/>
                <w:szCs w:val="20"/>
              </w:rPr>
              <w:t xml:space="preserve"> диплом 421141 21.07.88, специальность русский язык и литература, квалификация учитель русского языка и литературы</w:t>
            </w:r>
          </w:p>
        </w:tc>
        <w:tc>
          <w:tcPr>
            <w:tcW w:w="851" w:type="dxa"/>
          </w:tcPr>
          <w:p w:rsidR="00305D9F" w:rsidRPr="001522B1" w:rsidRDefault="00305D9F" w:rsidP="003E6CCC">
            <w:pPr>
              <w:rPr>
                <w:sz w:val="20"/>
                <w:szCs w:val="20"/>
              </w:rPr>
            </w:pPr>
            <w:r w:rsidRPr="001522B1">
              <w:rPr>
                <w:sz w:val="20"/>
                <w:szCs w:val="20"/>
              </w:rPr>
              <w:t>Учитель русского языка</w:t>
            </w:r>
            <w:r>
              <w:rPr>
                <w:sz w:val="20"/>
                <w:szCs w:val="20"/>
              </w:rPr>
              <w:t xml:space="preserve"> и литературы</w:t>
            </w:r>
          </w:p>
        </w:tc>
        <w:tc>
          <w:tcPr>
            <w:tcW w:w="1417" w:type="dxa"/>
          </w:tcPr>
          <w:p w:rsidR="00305D9F" w:rsidRPr="001522B1" w:rsidRDefault="00305D9F" w:rsidP="003E6CCC">
            <w:pPr>
              <w:rPr>
                <w:sz w:val="20"/>
                <w:szCs w:val="20"/>
              </w:rPr>
            </w:pPr>
            <w:r>
              <w:rPr>
                <w:sz w:val="20"/>
                <w:szCs w:val="20"/>
              </w:rPr>
              <w:t xml:space="preserve">Высшая </w:t>
            </w:r>
            <w:r w:rsidRPr="001522B1">
              <w:rPr>
                <w:sz w:val="20"/>
                <w:szCs w:val="20"/>
              </w:rPr>
              <w:t xml:space="preserve">категория </w:t>
            </w:r>
            <w:r>
              <w:rPr>
                <w:sz w:val="20"/>
                <w:szCs w:val="20"/>
              </w:rPr>
              <w:t xml:space="preserve">  27.12.18</w:t>
            </w:r>
          </w:p>
        </w:tc>
        <w:tc>
          <w:tcPr>
            <w:tcW w:w="1559" w:type="dxa"/>
          </w:tcPr>
          <w:p w:rsidR="00305D9F" w:rsidRDefault="00305D9F" w:rsidP="003E6CCC">
            <w:pPr>
              <w:rPr>
                <w:sz w:val="20"/>
                <w:szCs w:val="20"/>
              </w:rPr>
            </w:pPr>
            <w:r>
              <w:rPr>
                <w:sz w:val="20"/>
                <w:szCs w:val="20"/>
              </w:rPr>
              <w:t>«Оказание первой помощи пострадавшим на производстве» - 2022 «Реализация требований обновленных ФГОС НОО, ФГОС ООО в работе учителя» - 2022 г.</w:t>
            </w:r>
          </w:p>
          <w:p w:rsidR="00305D9F" w:rsidRPr="001522B1" w:rsidRDefault="00305D9F" w:rsidP="003E6CCC">
            <w:pPr>
              <w:rPr>
                <w:sz w:val="20"/>
                <w:szCs w:val="20"/>
              </w:rPr>
            </w:pPr>
          </w:p>
        </w:tc>
      </w:tr>
      <w:tr w:rsidR="00305D9F" w:rsidRPr="001522B1" w:rsidTr="003E6CCC">
        <w:tc>
          <w:tcPr>
            <w:tcW w:w="426" w:type="dxa"/>
          </w:tcPr>
          <w:p w:rsidR="00305D9F" w:rsidRDefault="00305D9F" w:rsidP="003E6CCC">
            <w:pPr>
              <w:rPr>
                <w:sz w:val="20"/>
                <w:szCs w:val="20"/>
              </w:rPr>
            </w:pPr>
            <w:r>
              <w:rPr>
                <w:sz w:val="20"/>
                <w:szCs w:val="20"/>
              </w:rPr>
              <w:t>3</w:t>
            </w:r>
          </w:p>
        </w:tc>
        <w:tc>
          <w:tcPr>
            <w:tcW w:w="1417" w:type="dxa"/>
          </w:tcPr>
          <w:p w:rsidR="00305D9F" w:rsidRPr="001522B1" w:rsidRDefault="00305D9F" w:rsidP="003E6CCC">
            <w:pPr>
              <w:rPr>
                <w:sz w:val="20"/>
                <w:szCs w:val="20"/>
              </w:rPr>
            </w:pPr>
            <w:r w:rsidRPr="001522B1">
              <w:rPr>
                <w:sz w:val="20"/>
                <w:szCs w:val="20"/>
              </w:rPr>
              <w:t>Жидкова Зоя Николаевна</w:t>
            </w:r>
          </w:p>
        </w:tc>
        <w:tc>
          <w:tcPr>
            <w:tcW w:w="1701" w:type="dxa"/>
          </w:tcPr>
          <w:p w:rsidR="00305D9F" w:rsidRPr="001522B1" w:rsidRDefault="00305D9F" w:rsidP="003E6CCC">
            <w:pPr>
              <w:rPr>
                <w:sz w:val="20"/>
                <w:szCs w:val="20"/>
              </w:rPr>
            </w:pPr>
            <w:r>
              <w:rPr>
                <w:sz w:val="20"/>
                <w:szCs w:val="20"/>
              </w:rPr>
              <w:t xml:space="preserve">Высшее </w:t>
            </w:r>
            <w:r w:rsidRPr="001522B1">
              <w:rPr>
                <w:sz w:val="20"/>
                <w:szCs w:val="20"/>
              </w:rPr>
              <w:t>ОГПИ</w:t>
            </w:r>
            <w:r>
              <w:rPr>
                <w:sz w:val="20"/>
                <w:szCs w:val="20"/>
              </w:rPr>
              <w:t xml:space="preserve"> диплом 443250 16.06. </w:t>
            </w:r>
            <w:r w:rsidRPr="001522B1">
              <w:rPr>
                <w:sz w:val="20"/>
                <w:szCs w:val="20"/>
              </w:rPr>
              <w:t>86</w:t>
            </w:r>
            <w:r>
              <w:rPr>
                <w:sz w:val="20"/>
                <w:szCs w:val="20"/>
              </w:rPr>
              <w:t xml:space="preserve">, специальность математика квалификация учитель </w:t>
            </w:r>
          </w:p>
          <w:p w:rsidR="00305D9F" w:rsidRPr="001522B1" w:rsidRDefault="00305D9F" w:rsidP="003E6CCC">
            <w:pPr>
              <w:rPr>
                <w:sz w:val="20"/>
                <w:szCs w:val="20"/>
              </w:rPr>
            </w:pPr>
            <w:r w:rsidRPr="001522B1">
              <w:rPr>
                <w:sz w:val="20"/>
                <w:szCs w:val="20"/>
              </w:rPr>
              <w:t>мат</w:t>
            </w:r>
            <w:r>
              <w:rPr>
                <w:sz w:val="20"/>
                <w:szCs w:val="20"/>
              </w:rPr>
              <w:t>ематики</w:t>
            </w:r>
          </w:p>
        </w:tc>
        <w:tc>
          <w:tcPr>
            <w:tcW w:w="851" w:type="dxa"/>
          </w:tcPr>
          <w:p w:rsidR="00305D9F" w:rsidRPr="001522B1" w:rsidRDefault="00305D9F" w:rsidP="003E6CCC">
            <w:pPr>
              <w:rPr>
                <w:sz w:val="20"/>
                <w:szCs w:val="20"/>
              </w:rPr>
            </w:pPr>
            <w:r w:rsidRPr="001522B1">
              <w:rPr>
                <w:sz w:val="20"/>
                <w:szCs w:val="20"/>
              </w:rPr>
              <w:t>Учитель математики</w:t>
            </w:r>
          </w:p>
        </w:tc>
        <w:tc>
          <w:tcPr>
            <w:tcW w:w="1417" w:type="dxa"/>
          </w:tcPr>
          <w:p w:rsidR="00305D9F" w:rsidRPr="001522B1" w:rsidRDefault="00305D9F" w:rsidP="003E6CCC">
            <w:pPr>
              <w:rPr>
                <w:sz w:val="20"/>
                <w:szCs w:val="20"/>
              </w:rPr>
            </w:pPr>
            <w:r>
              <w:rPr>
                <w:sz w:val="20"/>
                <w:szCs w:val="20"/>
              </w:rPr>
              <w:t>высшая 19.01.2017</w:t>
            </w:r>
          </w:p>
        </w:tc>
        <w:tc>
          <w:tcPr>
            <w:tcW w:w="1559" w:type="dxa"/>
          </w:tcPr>
          <w:p w:rsidR="00305D9F" w:rsidRDefault="00305D9F" w:rsidP="003E6CCC">
            <w:pPr>
              <w:rPr>
                <w:sz w:val="20"/>
                <w:szCs w:val="20"/>
              </w:rPr>
            </w:pPr>
            <w:r>
              <w:rPr>
                <w:sz w:val="20"/>
                <w:szCs w:val="20"/>
              </w:rPr>
              <w:t xml:space="preserve">«Оказание первой помощи пострадавшим на производстве» - 2022 «Реализация требований обновленных ФГОС НОО, ФГОС ООО в работе учителя» - 2022 </w:t>
            </w:r>
            <w:r>
              <w:rPr>
                <w:sz w:val="20"/>
                <w:szCs w:val="20"/>
              </w:rPr>
              <w:lastRenderedPageBreak/>
              <w:t>г.</w:t>
            </w:r>
          </w:p>
          <w:p w:rsidR="00305D9F" w:rsidRPr="008A7F64" w:rsidRDefault="00305D9F" w:rsidP="003E6CCC">
            <w:pPr>
              <w:rPr>
                <w:sz w:val="20"/>
                <w:szCs w:val="20"/>
              </w:rPr>
            </w:pPr>
            <w:r>
              <w:rPr>
                <w:sz w:val="20"/>
                <w:szCs w:val="20"/>
              </w:rPr>
              <w:t xml:space="preserve">"Государственная итоговая аттестация по математике в 9 и 11 классах"-25.03.2019-29.03.2019 </w:t>
            </w:r>
            <w:r w:rsidRPr="008A7F64">
              <w:rPr>
                <w:sz w:val="20"/>
                <w:szCs w:val="20"/>
              </w:rPr>
              <w:t>г</w:t>
            </w:r>
            <w:r>
              <w:rPr>
                <w:sz w:val="20"/>
                <w:szCs w:val="20"/>
              </w:rPr>
              <w:t>.</w:t>
            </w:r>
          </w:p>
          <w:p w:rsidR="00305D9F" w:rsidRPr="001522B1" w:rsidRDefault="00305D9F" w:rsidP="003E6CCC">
            <w:pPr>
              <w:rPr>
                <w:sz w:val="20"/>
                <w:szCs w:val="20"/>
              </w:rPr>
            </w:pPr>
          </w:p>
        </w:tc>
      </w:tr>
      <w:tr w:rsidR="00305D9F" w:rsidRPr="001522B1" w:rsidTr="003E6CCC">
        <w:tc>
          <w:tcPr>
            <w:tcW w:w="426" w:type="dxa"/>
          </w:tcPr>
          <w:p w:rsidR="00305D9F" w:rsidRDefault="00305D9F" w:rsidP="003E6CCC">
            <w:pPr>
              <w:rPr>
                <w:sz w:val="20"/>
                <w:szCs w:val="20"/>
              </w:rPr>
            </w:pPr>
            <w:r>
              <w:rPr>
                <w:sz w:val="20"/>
                <w:szCs w:val="20"/>
              </w:rPr>
              <w:lastRenderedPageBreak/>
              <w:t>3</w:t>
            </w:r>
          </w:p>
        </w:tc>
        <w:tc>
          <w:tcPr>
            <w:tcW w:w="1417" w:type="dxa"/>
          </w:tcPr>
          <w:p w:rsidR="00305D9F" w:rsidRPr="001522B1" w:rsidRDefault="00305D9F" w:rsidP="003E6CCC">
            <w:pPr>
              <w:rPr>
                <w:sz w:val="20"/>
                <w:szCs w:val="20"/>
              </w:rPr>
            </w:pPr>
            <w:r w:rsidRPr="001522B1">
              <w:rPr>
                <w:sz w:val="20"/>
                <w:szCs w:val="20"/>
              </w:rPr>
              <w:t>Пашкова Анна Борисовна</w:t>
            </w:r>
          </w:p>
        </w:tc>
        <w:tc>
          <w:tcPr>
            <w:tcW w:w="1701" w:type="dxa"/>
          </w:tcPr>
          <w:p w:rsidR="00305D9F" w:rsidRPr="001522B1" w:rsidRDefault="00305D9F" w:rsidP="003E6CCC">
            <w:pPr>
              <w:rPr>
                <w:sz w:val="20"/>
                <w:szCs w:val="20"/>
              </w:rPr>
            </w:pPr>
            <w:r>
              <w:rPr>
                <w:sz w:val="20"/>
                <w:szCs w:val="20"/>
              </w:rPr>
              <w:t xml:space="preserve">Среднее специальное </w:t>
            </w:r>
            <w:r w:rsidRPr="001522B1">
              <w:rPr>
                <w:sz w:val="20"/>
                <w:szCs w:val="20"/>
              </w:rPr>
              <w:t>Рудненское</w:t>
            </w:r>
          </w:p>
          <w:p w:rsidR="00305D9F" w:rsidRPr="001522B1" w:rsidRDefault="00305D9F" w:rsidP="003E6CCC">
            <w:pPr>
              <w:rPr>
                <w:sz w:val="20"/>
                <w:szCs w:val="20"/>
              </w:rPr>
            </w:pPr>
            <w:r w:rsidRPr="001522B1">
              <w:rPr>
                <w:sz w:val="20"/>
                <w:szCs w:val="20"/>
              </w:rPr>
              <w:t>п/у Кустанайской области</w:t>
            </w:r>
            <w:r>
              <w:rPr>
                <w:sz w:val="20"/>
                <w:szCs w:val="20"/>
              </w:rPr>
              <w:t xml:space="preserve">  диплом 100168 26.06.77, специальность преподавание в начальных классах, квалификация учитель начальных </w:t>
            </w:r>
            <w:r w:rsidRPr="001522B1">
              <w:rPr>
                <w:sz w:val="20"/>
                <w:szCs w:val="20"/>
              </w:rPr>
              <w:t xml:space="preserve"> клас</w:t>
            </w:r>
            <w:r>
              <w:rPr>
                <w:sz w:val="20"/>
                <w:szCs w:val="20"/>
              </w:rPr>
              <w:t>сов</w:t>
            </w:r>
          </w:p>
        </w:tc>
        <w:tc>
          <w:tcPr>
            <w:tcW w:w="851" w:type="dxa"/>
          </w:tcPr>
          <w:p w:rsidR="00305D9F" w:rsidRPr="001522B1" w:rsidRDefault="00305D9F" w:rsidP="003E6CCC">
            <w:pPr>
              <w:rPr>
                <w:sz w:val="20"/>
                <w:szCs w:val="20"/>
              </w:rPr>
            </w:pPr>
            <w:r w:rsidRPr="001522B1">
              <w:rPr>
                <w:sz w:val="20"/>
                <w:szCs w:val="20"/>
              </w:rPr>
              <w:t>Учитель русского языка</w:t>
            </w:r>
            <w:r>
              <w:rPr>
                <w:sz w:val="20"/>
                <w:szCs w:val="20"/>
              </w:rPr>
              <w:t xml:space="preserve"> и литературы</w:t>
            </w:r>
          </w:p>
        </w:tc>
        <w:tc>
          <w:tcPr>
            <w:tcW w:w="1417" w:type="dxa"/>
          </w:tcPr>
          <w:p w:rsidR="00305D9F" w:rsidRPr="001522B1" w:rsidRDefault="00305D9F" w:rsidP="003E6CCC">
            <w:pPr>
              <w:rPr>
                <w:sz w:val="20"/>
                <w:szCs w:val="20"/>
              </w:rPr>
            </w:pPr>
            <w:r>
              <w:rPr>
                <w:sz w:val="20"/>
                <w:szCs w:val="20"/>
              </w:rPr>
              <w:t>20.11 2017г 1- я катег.</w:t>
            </w:r>
          </w:p>
        </w:tc>
        <w:tc>
          <w:tcPr>
            <w:tcW w:w="1559" w:type="dxa"/>
          </w:tcPr>
          <w:p w:rsidR="00305D9F" w:rsidRDefault="00305D9F" w:rsidP="003E6CCC">
            <w:pPr>
              <w:rPr>
                <w:sz w:val="20"/>
                <w:szCs w:val="20"/>
              </w:rPr>
            </w:pPr>
            <w:r>
              <w:rPr>
                <w:sz w:val="20"/>
                <w:szCs w:val="20"/>
              </w:rPr>
              <w:t>«Оказание первой помощи пострадавшим на производстве» - 2022</w:t>
            </w:r>
          </w:p>
          <w:p w:rsidR="00305D9F" w:rsidRDefault="00305D9F" w:rsidP="003E6CCC">
            <w:pPr>
              <w:rPr>
                <w:sz w:val="20"/>
                <w:szCs w:val="20"/>
              </w:rPr>
            </w:pPr>
            <w:r>
              <w:rPr>
                <w:sz w:val="20"/>
                <w:szCs w:val="20"/>
              </w:rPr>
              <w:t>«Реализация требований обновленных ФГОС НОО, ФГОС ООО в работе учителя» - 2022 г.</w:t>
            </w:r>
          </w:p>
          <w:p w:rsidR="00305D9F" w:rsidRPr="001522B1" w:rsidRDefault="00305D9F" w:rsidP="003E6CCC">
            <w:pPr>
              <w:rPr>
                <w:sz w:val="20"/>
                <w:szCs w:val="20"/>
              </w:rPr>
            </w:pPr>
            <w:r>
              <w:rPr>
                <w:sz w:val="20"/>
                <w:szCs w:val="20"/>
              </w:rPr>
              <w:t>«ГИА по биологии:содержание и методика подготовки обучающихся» - 2022</w:t>
            </w:r>
          </w:p>
        </w:tc>
      </w:tr>
      <w:tr w:rsidR="00305D9F" w:rsidRPr="001522B1" w:rsidTr="003E6CCC">
        <w:tc>
          <w:tcPr>
            <w:tcW w:w="426" w:type="dxa"/>
          </w:tcPr>
          <w:p w:rsidR="00305D9F" w:rsidRPr="001522B1" w:rsidRDefault="00305D9F" w:rsidP="003E6CCC">
            <w:pPr>
              <w:rPr>
                <w:sz w:val="20"/>
                <w:szCs w:val="20"/>
              </w:rPr>
            </w:pPr>
            <w:r>
              <w:rPr>
                <w:sz w:val="20"/>
                <w:szCs w:val="20"/>
              </w:rPr>
              <w:t>4</w:t>
            </w:r>
          </w:p>
        </w:tc>
        <w:tc>
          <w:tcPr>
            <w:tcW w:w="1417" w:type="dxa"/>
          </w:tcPr>
          <w:p w:rsidR="00305D9F" w:rsidRPr="001522B1" w:rsidRDefault="00305D9F" w:rsidP="003E6CCC">
            <w:pPr>
              <w:rPr>
                <w:sz w:val="20"/>
                <w:szCs w:val="20"/>
              </w:rPr>
            </w:pPr>
            <w:r w:rsidRPr="001522B1">
              <w:rPr>
                <w:sz w:val="20"/>
                <w:szCs w:val="20"/>
              </w:rPr>
              <w:t>Кононыхина Елена Сергеевна</w:t>
            </w:r>
          </w:p>
        </w:tc>
        <w:tc>
          <w:tcPr>
            <w:tcW w:w="1701" w:type="dxa"/>
          </w:tcPr>
          <w:p w:rsidR="00305D9F" w:rsidRPr="001522B1" w:rsidRDefault="00305D9F" w:rsidP="003E6CCC">
            <w:pPr>
              <w:rPr>
                <w:sz w:val="20"/>
                <w:szCs w:val="20"/>
              </w:rPr>
            </w:pPr>
            <w:r>
              <w:rPr>
                <w:sz w:val="20"/>
                <w:szCs w:val="20"/>
              </w:rPr>
              <w:t xml:space="preserve">Высшее </w:t>
            </w:r>
            <w:r w:rsidRPr="001522B1">
              <w:rPr>
                <w:sz w:val="20"/>
                <w:szCs w:val="20"/>
              </w:rPr>
              <w:t>ОГПИ</w:t>
            </w:r>
            <w:r>
              <w:rPr>
                <w:sz w:val="20"/>
                <w:szCs w:val="20"/>
              </w:rPr>
              <w:t xml:space="preserve"> диплом 550578 03.07. </w:t>
            </w:r>
            <w:r w:rsidRPr="001522B1">
              <w:rPr>
                <w:sz w:val="20"/>
                <w:szCs w:val="20"/>
              </w:rPr>
              <w:t>95</w:t>
            </w:r>
            <w:r>
              <w:rPr>
                <w:sz w:val="20"/>
                <w:szCs w:val="20"/>
              </w:rPr>
              <w:t>, специальность филология, квалификация учитель  немецкого и английского языков с правом преп. истории</w:t>
            </w:r>
          </w:p>
          <w:p w:rsidR="00305D9F" w:rsidRPr="001522B1" w:rsidRDefault="00305D9F" w:rsidP="003E6CCC">
            <w:pPr>
              <w:rPr>
                <w:sz w:val="20"/>
                <w:szCs w:val="20"/>
              </w:rPr>
            </w:pPr>
          </w:p>
        </w:tc>
        <w:tc>
          <w:tcPr>
            <w:tcW w:w="851" w:type="dxa"/>
          </w:tcPr>
          <w:p w:rsidR="00305D9F" w:rsidRPr="001522B1" w:rsidRDefault="00305D9F" w:rsidP="003E6CCC">
            <w:pPr>
              <w:rPr>
                <w:sz w:val="20"/>
                <w:szCs w:val="20"/>
              </w:rPr>
            </w:pPr>
            <w:r w:rsidRPr="001522B1">
              <w:rPr>
                <w:sz w:val="20"/>
                <w:szCs w:val="20"/>
              </w:rPr>
              <w:t>Учитель иностранного языка</w:t>
            </w:r>
          </w:p>
        </w:tc>
        <w:tc>
          <w:tcPr>
            <w:tcW w:w="1417" w:type="dxa"/>
          </w:tcPr>
          <w:p w:rsidR="00305D9F" w:rsidRPr="001522B1" w:rsidRDefault="00305D9F" w:rsidP="003E6CCC">
            <w:pPr>
              <w:rPr>
                <w:sz w:val="20"/>
                <w:szCs w:val="20"/>
              </w:rPr>
            </w:pPr>
            <w:r w:rsidRPr="001522B1">
              <w:rPr>
                <w:sz w:val="20"/>
                <w:szCs w:val="20"/>
              </w:rPr>
              <w:t xml:space="preserve">Высшая категория  </w:t>
            </w:r>
            <w:r>
              <w:rPr>
                <w:sz w:val="20"/>
                <w:szCs w:val="20"/>
              </w:rPr>
              <w:t xml:space="preserve"> 28.03.2019 </w:t>
            </w:r>
            <w:r w:rsidRPr="001522B1">
              <w:rPr>
                <w:sz w:val="20"/>
                <w:szCs w:val="20"/>
              </w:rPr>
              <w:t>г.</w:t>
            </w:r>
          </w:p>
        </w:tc>
        <w:tc>
          <w:tcPr>
            <w:tcW w:w="1559" w:type="dxa"/>
          </w:tcPr>
          <w:p w:rsidR="00305D9F" w:rsidRDefault="00305D9F" w:rsidP="003E6CCC">
            <w:pPr>
              <w:rPr>
                <w:sz w:val="20"/>
                <w:szCs w:val="20"/>
              </w:rPr>
            </w:pPr>
            <w:r>
              <w:rPr>
                <w:sz w:val="20"/>
                <w:szCs w:val="20"/>
              </w:rPr>
              <w:t>«Оказание первой помощи пострадавшим на производстве» - 2022</w:t>
            </w:r>
          </w:p>
          <w:p w:rsidR="00305D9F" w:rsidRDefault="00305D9F" w:rsidP="003E6CCC">
            <w:pPr>
              <w:rPr>
                <w:sz w:val="20"/>
                <w:szCs w:val="20"/>
              </w:rPr>
            </w:pPr>
            <w:r>
              <w:rPr>
                <w:sz w:val="20"/>
                <w:szCs w:val="20"/>
              </w:rPr>
              <w:t>«Инклюзивное образование детей с ОВЗ в ОО в соответствии с ФГОС НОО ОВЗ и ФГОС ОУО» - 2021</w:t>
            </w:r>
          </w:p>
          <w:p w:rsidR="00305D9F" w:rsidRDefault="00305D9F" w:rsidP="003E6CCC">
            <w:pPr>
              <w:rPr>
                <w:sz w:val="20"/>
                <w:szCs w:val="20"/>
              </w:rPr>
            </w:pPr>
            <w:r>
              <w:rPr>
                <w:sz w:val="20"/>
                <w:szCs w:val="20"/>
              </w:rPr>
              <w:t>«Проектирование современного урока иностранного языка» - 2021</w:t>
            </w:r>
          </w:p>
          <w:p w:rsidR="00305D9F" w:rsidRDefault="00305D9F" w:rsidP="003E6CCC">
            <w:pPr>
              <w:rPr>
                <w:sz w:val="20"/>
                <w:szCs w:val="20"/>
              </w:rPr>
            </w:pPr>
            <w:r>
              <w:rPr>
                <w:sz w:val="20"/>
                <w:szCs w:val="20"/>
              </w:rPr>
              <w:t xml:space="preserve">«Реализация </w:t>
            </w:r>
            <w:r>
              <w:rPr>
                <w:sz w:val="20"/>
                <w:szCs w:val="20"/>
              </w:rPr>
              <w:lastRenderedPageBreak/>
              <w:t>требований обновленных ФГОС НОО,ФГОС ООО в работе учителя» -2022</w:t>
            </w:r>
          </w:p>
          <w:p w:rsidR="00305D9F" w:rsidRPr="001522B1" w:rsidRDefault="00305D9F" w:rsidP="003E6CCC">
            <w:pPr>
              <w:rPr>
                <w:sz w:val="20"/>
                <w:szCs w:val="20"/>
              </w:rPr>
            </w:pPr>
            <w:r>
              <w:rPr>
                <w:sz w:val="20"/>
                <w:szCs w:val="20"/>
              </w:rPr>
              <w:t>«Деятельность коммисий по делам несовершеннолетних и защите их прав в системе профилактики безнадзорности и правонарушений несовершеннолетних» - 2022</w:t>
            </w:r>
          </w:p>
        </w:tc>
      </w:tr>
      <w:tr w:rsidR="00305D9F" w:rsidRPr="001522B1" w:rsidTr="003E6CCC">
        <w:trPr>
          <w:trHeight w:val="136"/>
        </w:trPr>
        <w:tc>
          <w:tcPr>
            <w:tcW w:w="426" w:type="dxa"/>
          </w:tcPr>
          <w:p w:rsidR="00305D9F" w:rsidRPr="001522B1" w:rsidRDefault="00305D9F" w:rsidP="003E6CCC">
            <w:pPr>
              <w:rPr>
                <w:sz w:val="20"/>
                <w:szCs w:val="20"/>
              </w:rPr>
            </w:pPr>
            <w:r>
              <w:rPr>
                <w:sz w:val="20"/>
                <w:szCs w:val="20"/>
              </w:rPr>
              <w:lastRenderedPageBreak/>
              <w:t>7</w:t>
            </w:r>
          </w:p>
        </w:tc>
        <w:tc>
          <w:tcPr>
            <w:tcW w:w="1417" w:type="dxa"/>
          </w:tcPr>
          <w:p w:rsidR="00305D9F" w:rsidRPr="001522B1" w:rsidRDefault="00305D9F" w:rsidP="003E6CCC">
            <w:pPr>
              <w:rPr>
                <w:sz w:val="20"/>
                <w:szCs w:val="20"/>
              </w:rPr>
            </w:pPr>
            <w:r w:rsidRPr="001522B1">
              <w:rPr>
                <w:sz w:val="20"/>
                <w:szCs w:val="20"/>
              </w:rPr>
              <w:t>Жидков Иван Васильевич</w:t>
            </w:r>
          </w:p>
        </w:tc>
        <w:tc>
          <w:tcPr>
            <w:tcW w:w="1701" w:type="dxa"/>
          </w:tcPr>
          <w:p w:rsidR="00305D9F" w:rsidRPr="001522B1" w:rsidRDefault="00305D9F" w:rsidP="003E6CCC">
            <w:pPr>
              <w:rPr>
                <w:sz w:val="20"/>
                <w:szCs w:val="20"/>
              </w:rPr>
            </w:pPr>
            <w:r>
              <w:rPr>
                <w:sz w:val="20"/>
                <w:szCs w:val="20"/>
              </w:rPr>
              <w:t xml:space="preserve">Высшее </w:t>
            </w:r>
            <w:r w:rsidRPr="001522B1">
              <w:rPr>
                <w:sz w:val="20"/>
                <w:szCs w:val="20"/>
              </w:rPr>
              <w:t xml:space="preserve">ОГПИ </w:t>
            </w:r>
            <w:r>
              <w:rPr>
                <w:sz w:val="20"/>
                <w:szCs w:val="20"/>
              </w:rPr>
              <w:t xml:space="preserve"> диплом  421251 30.06.88,   специальность история, квалификация  учитель истории </w:t>
            </w:r>
          </w:p>
          <w:p w:rsidR="00305D9F" w:rsidRPr="001522B1" w:rsidRDefault="00305D9F" w:rsidP="003E6CCC">
            <w:pPr>
              <w:rPr>
                <w:sz w:val="20"/>
                <w:szCs w:val="20"/>
              </w:rPr>
            </w:pPr>
          </w:p>
        </w:tc>
        <w:tc>
          <w:tcPr>
            <w:tcW w:w="851" w:type="dxa"/>
          </w:tcPr>
          <w:p w:rsidR="00305D9F" w:rsidRPr="001522B1" w:rsidRDefault="00305D9F" w:rsidP="003E6CCC">
            <w:pPr>
              <w:rPr>
                <w:sz w:val="20"/>
                <w:szCs w:val="20"/>
              </w:rPr>
            </w:pPr>
            <w:r w:rsidRPr="001522B1">
              <w:rPr>
                <w:sz w:val="20"/>
                <w:szCs w:val="20"/>
              </w:rPr>
              <w:t>Преподаватель-организатор ОБЖ</w:t>
            </w:r>
          </w:p>
        </w:tc>
        <w:tc>
          <w:tcPr>
            <w:tcW w:w="1417" w:type="dxa"/>
          </w:tcPr>
          <w:p w:rsidR="00305D9F" w:rsidRDefault="00305D9F" w:rsidP="003E6CCC">
            <w:pPr>
              <w:rPr>
                <w:sz w:val="20"/>
                <w:szCs w:val="20"/>
              </w:rPr>
            </w:pPr>
            <w:r>
              <w:rPr>
                <w:sz w:val="20"/>
                <w:szCs w:val="20"/>
              </w:rPr>
              <w:t>высшая</w:t>
            </w:r>
            <w:r w:rsidRPr="001522B1">
              <w:rPr>
                <w:sz w:val="20"/>
                <w:szCs w:val="20"/>
              </w:rPr>
              <w:t xml:space="preserve"> категория </w:t>
            </w:r>
            <w:r>
              <w:rPr>
                <w:sz w:val="20"/>
                <w:szCs w:val="20"/>
              </w:rPr>
              <w:t xml:space="preserve"> 27.12.2018</w:t>
            </w:r>
          </w:p>
          <w:p w:rsidR="00305D9F" w:rsidRDefault="00305D9F" w:rsidP="003E6CCC">
            <w:pPr>
              <w:rPr>
                <w:sz w:val="20"/>
                <w:szCs w:val="20"/>
              </w:rPr>
            </w:pPr>
            <w:r>
              <w:rPr>
                <w:sz w:val="20"/>
                <w:szCs w:val="20"/>
              </w:rPr>
              <w:t xml:space="preserve">                     </w:t>
            </w:r>
            <w:r w:rsidRPr="00D37F2D">
              <w:rPr>
                <w:sz w:val="20"/>
                <w:szCs w:val="20"/>
              </w:rPr>
              <w:t>1</w:t>
            </w:r>
            <w:r>
              <w:rPr>
                <w:sz w:val="20"/>
                <w:szCs w:val="20"/>
              </w:rPr>
              <w:t xml:space="preserve"> категория  29.03.</w:t>
            </w:r>
          </w:p>
          <w:p w:rsidR="00305D9F" w:rsidRDefault="00305D9F" w:rsidP="003E6CCC">
            <w:pPr>
              <w:rPr>
                <w:sz w:val="20"/>
                <w:szCs w:val="20"/>
              </w:rPr>
            </w:pPr>
            <w:r>
              <w:rPr>
                <w:sz w:val="20"/>
                <w:szCs w:val="20"/>
              </w:rPr>
              <w:t>2018</w:t>
            </w:r>
          </w:p>
          <w:p w:rsidR="00305D9F" w:rsidRDefault="00305D9F" w:rsidP="003E6CCC">
            <w:pPr>
              <w:rPr>
                <w:sz w:val="20"/>
                <w:szCs w:val="20"/>
              </w:rPr>
            </w:pPr>
          </w:p>
          <w:p w:rsidR="00305D9F" w:rsidRDefault="00305D9F" w:rsidP="003E6CCC">
            <w:pPr>
              <w:rPr>
                <w:sz w:val="20"/>
                <w:szCs w:val="20"/>
              </w:rPr>
            </w:pPr>
          </w:p>
          <w:p w:rsidR="00305D9F" w:rsidRPr="001522B1" w:rsidRDefault="00305D9F" w:rsidP="003E6CCC">
            <w:pPr>
              <w:rPr>
                <w:sz w:val="20"/>
                <w:szCs w:val="20"/>
              </w:rPr>
            </w:pPr>
          </w:p>
        </w:tc>
        <w:tc>
          <w:tcPr>
            <w:tcW w:w="1559" w:type="dxa"/>
          </w:tcPr>
          <w:p w:rsidR="00305D9F" w:rsidRDefault="00305D9F" w:rsidP="003E6CCC">
            <w:pPr>
              <w:rPr>
                <w:sz w:val="20"/>
                <w:szCs w:val="20"/>
              </w:rPr>
            </w:pPr>
            <w:r>
              <w:rPr>
                <w:sz w:val="20"/>
                <w:szCs w:val="20"/>
              </w:rPr>
              <w:t>«Оказание первой помощи пострадавшим на производстве» - 2022</w:t>
            </w:r>
          </w:p>
          <w:p w:rsidR="00305D9F" w:rsidRDefault="00305D9F" w:rsidP="003E6CCC">
            <w:pPr>
              <w:rPr>
                <w:sz w:val="20"/>
                <w:szCs w:val="20"/>
              </w:rPr>
            </w:pPr>
            <w:r>
              <w:rPr>
                <w:sz w:val="20"/>
                <w:szCs w:val="20"/>
              </w:rPr>
              <w:t>«Современне проблемы обновления содержания и методики преподавания истории и обществознания в условиях реализации ФГОС» - 2021</w:t>
            </w:r>
          </w:p>
          <w:p w:rsidR="00305D9F" w:rsidRDefault="00305D9F" w:rsidP="003E6CCC">
            <w:pPr>
              <w:rPr>
                <w:sz w:val="20"/>
                <w:szCs w:val="20"/>
              </w:rPr>
            </w:pPr>
            <w:r>
              <w:rPr>
                <w:sz w:val="20"/>
                <w:szCs w:val="20"/>
              </w:rPr>
              <w:t>«Организация и содержание образовательной деятельности по предмету ОБЖ в условиях реализации ФГОС» - 2021</w:t>
            </w:r>
          </w:p>
          <w:p w:rsidR="00305D9F" w:rsidRDefault="00305D9F" w:rsidP="003E6CCC">
            <w:pPr>
              <w:rPr>
                <w:sz w:val="20"/>
                <w:szCs w:val="20"/>
              </w:rPr>
            </w:pPr>
            <w:r>
              <w:rPr>
                <w:sz w:val="20"/>
                <w:szCs w:val="20"/>
              </w:rPr>
              <w:t>«Организация образовательного процесса по изучению ПДД и профилактике детского-дорожно-</w:t>
            </w:r>
            <w:r>
              <w:rPr>
                <w:sz w:val="20"/>
                <w:szCs w:val="20"/>
              </w:rPr>
              <w:lastRenderedPageBreak/>
              <w:t>трапнспортного травматизма» - 2022</w:t>
            </w:r>
          </w:p>
          <w:p w:rsidR="00305D9F" w:rsidRPr="001522B1" w:rsidRDefault="00305D9F" w:rsidP="003E6CCC">
            <w:pPr>
              <w:rPr>
                <w:sz w:val="20"/>
                <w:szCs w:val="20"/>
              </w:rPr>
            </w:pPr>
            <w:r>
              <w:rPr>
                <w:sz w:val="20"/>
                <w:szCs w:val="20"/>
              </w:rPr>
              <w:t>«Реализация требований обновленных ФГОС НОО,ФГОС ООО в работе учителя» -2022</w:t>
            </w:r>
          </w:p>
        </w:tc>
      </w:tr>
      <w:tr w:rsidR="00305D9F" w:rsidRPr="001522B1" w:rsidTr="003E6CCC">
        <w:tc>
          <w:tcPr>
            <w:tcW w:w="426" w:type="dxa"/>
          </w:tcPr>
          <w:p w:rsidR="00305D9F" w:rsidRPr="001522B1" w:rsidRDefault="00305D9F" w:rsidP="003E6CCC">
            <w:pPr>
              <w:rPr>
                <w:sz w:val="20"/>
                <w:szCs w:val="20"/>
              </w:rPr>
            </w:pPr>
            <w:r>
              <w:rPr>
                <w:sz w:val="20"/>
                <w:szCs w:val="20"/>
              </w:rPr>
              <w:lastRenderedPageBreak/>
              <w:t>8</w:t>
            </w:r>
          </w:p>
        </w:tc>
        <w:tc>
          <w:tcPr>
            <w:tcW w:w="1417" w:type="dxa"/>
          </w:tcPr>
          <w:p w:rsidR="00305D9F" w:rsidRPr="001522B1" w:rsidRDefault="00305D9F" w:rsidP="003E6CCC">
            <w:pPr>
              <w:rPr>
                <w:sz w:val="20"/>
                <w:szCs w:val="20"/>
              </w:rPr>
            </w:pPr>
            <w:r w:rsidRPr="001522B1">
              <w:rPr>
                <w:sz w:val="20"/>
                <w:szCs w:val="20"/>
              </w:rPr>
              <w:t>Демченкова Елена Семеновна</w:t>
            </w:r>
          </w:p>
        </w:tc>
        <w:tc>
          <w:tcPr>
            <w:tcW w:w="1701" w:type="dxa"/>
          </w:tcPr>
          <w:p w:rsidR="00305D9F" w:rsidRPr="001522B1" w:rsidRDefault="00305D9F" w:rsidP="003E6CCC">
            <w:pPr>
              <w:rPr>
                <w:sz w:val="20"/>
                <w:szCs w:val="20"/>
              </w:rPr>
            </w:pPr>
            <w:r>
              <w:rPr>
                <w:sz w:val="20"/>
                <w:szCs w:val="20"/>
              </w:rPr>
              <w:t xml:space="preserve">Высшее </w:t>
            </w:r>
            <w:r w:rsidRPr="001522B1">
              <w:rPr>
                <w:sz w:val="20"/>
                <w:szCs w:val="20"/>
              </w:rPr>
              <w:t>КПИ</w:t>
            </w:r>
            <w:r>
              <w:rPr>
                <w:sz w:val="20"/>
                <w:szCs w:val="20"/>
              </w:rPr>
              <w:t xml:space="preserve"> диплом 317642</w:t>
            </w:r>
            <w:r w:rsidRPr="001522B1">
              <w:rPr>
                <w:sz w:val="20"/>
                <w:szCs w:val="20"/>
              </w:rPr>
              <w:t xml:space="preserve"> </w:t>
            </w:r>
            <w:r>
              <w:rPr>
                <w:sz w:val="20"/>
                <w:szCs w:val="20"/>
              </w:rPr>
              <w:t xml:space="preserve"> 05.07.90      </w:t>
            </w:r>
          </w:p>
          <w:p w:rsidR="00305D9F" w:rsidRPr="001522B1" w:rsidRDefault="00305D9F" w:rsidP="003E6CCC">
            <w:pPr>
              <w:rPr>
                <w:sz w:val="20"/>
                <w:szCs w:val="20"/>
              </w:rPr>
            </w:pPr>
            <w:r>
              <w:rPr>
                <w:sz w:val="20"/>
                <w:szCs w:val="20"/>
              </w:rPr>
              <w:t>специальность педагогика и методика начального обучения,   квалификация учитель начальных классов</w:t>
            </w:r>
          </w:p>
        </w:tc>
        <w:tc>
          <w:tcPr>
            <w:tcW w:w="851" w:type="dxa"/>
          </w:tcPr>
          <w:p w:rsidR="00305D9F" w:rsidRPr="001522B1" w:rsidRDefault="00305D9F" w:rsidP="003E6CCC">
            <w:pPr>
              <w:rPr>
                <w:sz w:val="20"/>
                <w:szCs w:val="20"/>
              </w:rPr>
            </w:pPr>
            <w:r w:rsidRPr="001522B1">
              <w:rPr>
                <w:sz w:val="20"/>
                <w:szCs w:val="20"/>
              </w:rPr>
              <w:t>Учитель начальных классов</w:t>
            </w:r>
          </w:p>
        </w:tc>
        <w:tc>
          <w:tcPr>
            <w:tcW w:w="1417" w:type="dxa"/>
          </w:tcPr>
          <w:p w:rsidR="00305D9F" w:rsidRPr="001522B1" w:rsidRDefault="00305D9F" w:rsidP="003E6CCC">
            <w:pPr>
              <w:rPr>
                <w:sz w:val="20"/>
                <w:szCs w:val="20"/>
              </w:rPr>
            </w:pPr>
            <w:r>
              <w:rPr>
                <w:sz w:val="20"/>
                <w:szCs w:val="20"/>
              </w:rPr>
              <w:t xml:space="preserve">Высшая </w:t>
            </w:r>
            <w:r w:rsidRPr="001522B1">
              <w:rPr>
                <w:sz w:val="20"/>
                <w:szCs w:val="20"/>
              </w:rPr>
              <w:t xml:space="preserve">категория </w:t>
            </w:r>
            <w:r>
              <w:rPr>
                <w:sz w:val="20"/>
                <w:szCs w:val="20"/>
              </w:rPr>
              <w:t xml:space="preserve"> 27.12.2018г.</w:t>
            </w:r>
          </w:p>
        </w:tc>
        <w:tc>
          <w:tcPr>
            <w:tcW w:w="1559" w:type="dxa"/>
          </w:tcPr>
          <w:p w:rsidR="00305D9F" w:rsidRDefault="00305D9F" w:rsidP="003E6CCC">
            <w:pPr>
              <w:rPr>
                <w:sz w:val="20"/>
                <w:szCs w:val="20"/>
              </w:rPr>
            </w:pPr>
          </w:p>
          <w:p w:rsidR="00305D9F" w:rsidRDefault="00305D9F" w:rsidP="003E6CCC">
            <w:pPr>
              <w:rPr>
                <w:sz w:val="20"/>
                <w:szCs w:val="20"/>
              </w:rPr>
            </w:pPr>
            <w:r>
              <w:rPr>
                <w:sz w:val="20"/>
                <w:szCs w:val="20"/>
              </w:rPr>
              <w:t>«Оказание первой помощи пострадавшим на производстве» - 2022</w:t>
            </w:r>
          </w:p>
          <w:p w:rsidR="00305D9F" w:rsidRDefault="00305D9F" w:rsidP="003E6CCC">
            <w:pPr>
              <w:rPr>
                <w:sz w:val="20"/>
                <w:szCs w:val="20"/>
              </w:rPr>
            </w:pPr>
            <w:r>
              <w:rPr>
                <w:sz w:val="20"/>
                <w:szCs w:val="20"/>
              </w:rPr>
              <w:t>«Реализация требований обновленных ФГОС НОО, ФГОС ООО в работе учителя» - 2022 г.</w:t>
            </w:r>
          </w:p>
          <w:p w:rsidR="00305D9F" w:rsidRDefault="00305D9F" w:rsidP="003E6CCC">
            <w:pPr>
              <w:jc w:val="both"/>
              <w:rPr>
                <w:sz w:val="20"/>
                <w:szCs w:val="20"/>
              </w:rPr>
            </w:pPr>
            <w:r>
              <w:rPr>
                <w:sz w:val="20"/>
                <w:szCs w:val="20"/>
              </w:rPr>
              <w:t xml:space="preserve">«Развитие профессиональных компетенций педагогов- организаторов, старших вожатых и координаторов по взаимодействию с детскими общественными движениями в условиях современной образовательной среды» 22,25,29. 01. 2021г. </w:t>
            </w:r>
          </w:p>
          <w:p w:rsidR="00305D9F" w:rsidRPr="001522B1" w:rsidRDefault="00305D9F" w:rsidP="003E6CCC">
            <w:pPr>
              <w:rPr>
                <w:sz w:val="20"/>
                <w:szCs w:val="20"/>
              </w:rPr>
            </w:pPr>
          </w:p>
        </w:tc>
      </w:tr>
      <w:tr w:rsidR="00305D9F" w:rsidRPr="001522B1" w:rsidTr="003E6CCC">
        <w:tc>
          <w:tcPr>
            <w:tcW w:w="426" w:type="dxa"/>
          </w:tcPr>
          <w:p w:rsidR="00305D9F" w:rsidRPr="001522B1" w:rsidRDefault="00305D9F" w:rsidP="003E6CCC">
            <w:pPr>
              <w:rPr>
                <w:sz w:val="20"/>
                <w:szCs w:val="20"/>
              </w:rPr>
            </w:pPr>
            <w:r>
              <w:rPr>
                <w:sz w:val="20"/>
                <w:szCs w:val="20"/>
              </w:rPr>
              <w:t>9</w:t>
            </w:r>
          </w:p>
        </w:tc>
        <w:tc>
          <w:tcPr>
            <w:tcW w:w="1417" w:type="dxa"/>
          </w:tcPr>
          <w:p w:rsidR="00305D9F" w:rsidRPr="001522B1" w:rsidRDefault="00305D9F" w:rsidP="003E6CCC">
            <w:pPr>
              <w:rPr>
                <w:sz w:val="20"/>
                <w:szCs w:val="20"/>
              </w:rPr>
            </w:pPr>
            <w:r w:rsidRPr="001522B1">
              <w:rPr>
                <w:sz w:val="20"/>
                <w:szCs w:val="20"/>
              </w:rPr>
              <w:t>Погонялова Ольга Ивановна</w:t>
            </w:r>
          </w:p>
        </w:tc>
        <w:tc>
          <w:tcPr>
            <w:tcW w:w="1701" w:type="dxa"/>
          </w:tcPr>
          <w:p w:rsidR="00305D9F" w:rsidRPr="001522B1" w:rsidRDefault="00305D9F" w:rsidP="003E6CCC">
            <w:pPr>
              <w:rPr>
                <w:sz w:val="20"/>
                <w:szCs w:val="20"/>
              </w:rPr>
            </w:pPr>
            <w:r>
              <w:rPr>
                <w:sz w:val="20"/>
                <w:szCs w:val="20"/>
              </w:rPr>
              <w:t xml:space="preserve">Высшее </w:t>
            </w:r>
            <w:r w:rsidRPr="001522B1">
              <w:rPr>
                <w:sz w:val="20"/>
                <w:szCs w:val="20"/>
              </w:rPr>
              <w:t xml:space="preserve">ОГПИ </w:t>
            </w:r>
            <w:r>
              <w:rPr>
                <w:sz w:val="20"/>
                <w:szCs w:val="20"/>
              </w:rPr>
              <w:t xml:space="preserve"> диплом 146268 26.06.</w:t>
            </w:r>
            <w:r w:rsidRPr="001522B1">
              <w:rPr>
                <w:sz w:val="20"/>
                <w:szCs w:val="20"/>
              </w:rPr>
              <w:t>94</w:t>
            </w:r>
            <w:r>
              <w:rPr>
                <w:sz w:val="20"/>
                <w:szCs w:val="20"/>
              </w:rPr>
              <w:t xml:space="preserve"> специальность педагогика и методика начального </w:t>
            </w:r>
            <w:r>
              <w:rPr>
                <w:sz w:val="20"/>
                <w:szCs w:val="20"/>
              </w:rPr>
              <w:lastRenderedPageBreak/>
              <w:t>обучения,   квалификация учитель начальных классов</w:t>
            </w:r>
          </w:p>
          <w:p w:rsidR="00305D9F" w:rsidRPr="001522B1" w:rsidRDefault="00305D9F" w:rsidP="003E6CCC">
            <w:pPr>
              <w:rPr>
                <w:sz w:val="20"/>
                <w:szCs w:val="20"/>
              </w:rPr>
            </w:pPr>
            <w:r w:rsidRPr="001522B1">
              <w:rPr>
                <w:sz w:val="20"/>
                <w:szCs w:val="20"/>
              </w:rPr>
              <w:t xml:space="preserve"> </w:t>
            </w:r>
          </w:p>
        </w:tc>
        <w:tc>
          <w:tcPr>
            <w:tcW w:w="851" w:type="dxa"/>
          </w:tcPr>
          <w:p w:rsidR="00305D9F" w:rsidRPr="001522B1" w:rsidRDefault="00305D9F" w:rsidP="003E6CCC">
            <w:pPr>
              <w:rPr>
                <w:sz w:val="20"/>
                <w:szCs w:val="20"/>
              </w:rPr>
            </w:pPr>
            <w:r w:rsidRPr="001522B1">
              <w:rPr>
                <w:sz w:val="20"/>
                <w:szCs w:val="20"/>
              </w:rPr>
              <w:lastRenderedPageBreak/>
              <w:t>Учитель начальных классов</w:t>
            </w:r>
          </w:p>
        </w:tc>
        <w:tc>
          <w:tcPr>
            <w:tcW w:w="1417" w:type="dxa"/>
          </w:tcPr>
          <w:p w:rsidR="00305D9F" w:rsidRPr="001522B1" w:rsidRDefault="00305D9F" w:rsidP="003E6CCC">
            <w:pPr>
              <w:rPr>
                <w:sz w:val="20"/>
                <w:szCs w:val="20"/>
              </w:rPr>
            </w:pPr>
            <w:r>
              <w:rPr>
                <w:sz w:val="20"/>
                <w:szCs w:val="20"/>
              </w:rPr>
              <w:t>1</w:t>
            </w:r>
            <w:r w:rsidRPr="001522B1">
              <w:rPr>
                <w:sz w:val="20"/>
                <w:szCs w:val="20"/>
              </w:rPr>
              <w:t xml:space="preserve">  категория </w:t>
            </w:r>
            <w:r>
              <w:rPr>
                <w:sz w:val="20"/>
                <w:szCs w:val="20"/>
              </w:rPr>
              <w:t xml:space="preserve">29.03.2018г. </w:t>
            </w:r>
          </w:p>
        </w:tc>
        <w:tc>
          <w:tcPr>
            <w:tcW w:w="1559" w:type="dxa"/>
          </w:tcPr>
          <w:p w:rsidR="00305D9F" w:rsidRPr="008E163C" w:rsidRDefault="00305D9F" w:rsidP="003E6CCC">
            <w:pPr>
              <w:rPr>
                <w:sz w:val="20"/>
                <w:szCs w:val="20"/>
              </w:rPr>
            </w:pPr>
          </w:p>
          <w:p w:rsidR="00305D9F" w:rsidRDefault="00305D9F" w:rsidP="003E6CCC">
            <w:pPr>
              <w:rPr>
                <w:sz w:val="20"/>
                <w:szCs w:val="20"/>
              </w:rPr>
            </w:pPr>
            <w:r w:rsidRPr="008E163C">
              <w:rPr>
                <w:sz w:val="20"/>
                <w:szCs w:val="20"/>
              </w:rPr>
              <w:t>.</w:t>
            </w:r>
            <w:r>
              <w:rPr>
                <w:sz w:val="20"/>
                <w:szCs w:val="20"/>
              </w:rPr>
              <w:t xml:space="preserve"> «Оказание первой помощи пострадавшим на производстве» </w:t>
            </w:r>
            <w:r>
              <w:rPr>
                <w:sz w:val="20"/>
                <w:szCs w:val="20"/>
              </w:rPr>
              <w:lastRenderedPageBreak/>
              <w:t>- 2022</w:t>
            </w:r>
          </w:p>
          <w:p w:rsidR="00305D9F" w:rsidRDefault="00305D9F" w:rsidP="003E6CCC">
            <w:pPr>
              <w:rPr>
                <w:sz w:val="20"/>
                <w:szCs w:val="20"/>
              </w:rPr>
            </w:pPr>
            <w:r>
              <w:rPr>
                <w:sz w:val="20"/>
                <w:szCs w:val="20"/>
              </w:rPr>
              <w:t>«Реализация требований обновленных ФГОС НОО, ФГОС ООО в работе учителя» - 2022 г.</w:t>
            </w:r>
          </w:p>
          <w:p w:rsidR="00305D9F" w:rsidRPr="001522B1" w:rsidRDefault="00305D9F" w:rsidP="003E6CCC">
            <w:pPr>
              <w:rPr>
                <w:sz w:val="20"/>
                <w:szCs w:val="20"/>
              </w:rPr>
            </w:pPr>
          </w:p>
        </w:tc>
      </w:tr>
      <w:tr w:rsidR="00305D9F" w:rsidRPr="001522B1" w:rsidTr="003E6CCC">
        <w:trPr>
          <w:trHeight w:val="699"/>
        </w:trPr>
        <w:tc>
          <w:tcPr>
            <w:tcW w:w="426" w:type="dxa"/>
          </w:tcPr>
          <w:p w:rsidR="00305D9F" w:rsidRDefault="00305D9F" w:rsidP="003E6CCC">
            <w:pPr>
              <w:rPr>
                <w:sz w:val="20"/>
                <w:szCs w:val="20"/>
              </w:rPr>
            </w:pPr>
            <w:r w:rsidRPr="001522B1">
              <w:rPr>
                <w:sz w:val="20"/>
                <w:szCs w:val="20"/>
              </w:rPr>
              <w:lastRenderedPageBreak/>
              <w:t>1</w:t>
            </w:r>
            <w:r>
              <w:rPr>
                <w:sz w:val="20"/>
                <w:szCs w:val="20"/>
              </w:rPr>
              <w:t>0</w:t>
            </w:r>
          </w:p>
          <w:p w:rsidR="00305D9F" w:rsidRDefault="00305D9F" w:rsidP="003E6CCC">
            <w:pPr>
              <w:rPr>
                <w:sz w:val="20"/>
                <w:szCs w:val="20"/>
              </w:rPr>
            </w:pPr>
          </w:p>
          <w:p w:rsidR="00305D9F" w:rsidRDefault="00305D9F" w:rsidP="003E6CCC">
            <w:pPr>
              <w:rPr>
                <w:sz w:val="20"/>
                <w:szCs w:val="20"/>
              </w:rPr>
            </w:pPr>
          </w:p>
          <w:p w:rsidR="00305D9F" w:rsidRPr="001522B1" w:rsidRDefault="00305D9F" w:rsidP="003E6CCC">
            <w:pPr>
              <w:rPr>
                <w:sz w:val="20"/>
                <w:szCs w:val="20"/>
              </w:rPr>
            </w:pPr>
          </w:p>
        </w:tc>
        <w:tc>
          <w:tcPr>
            <w:tcW w:w="1417" w:type="dxa"/>
          </w:tcPr>
          <w:p w:rsidR="00305D9F" w:rsidRPr="001522B1" w:rsidRDefault="00305D9F" w:rsidP="003E6CCC">
            <w:pPr>
              <w:rPr>
                <w:sz w:val="20"/>
                <w:szCs w:val="20"/>
              </w:rPr>
            </w:pPr>
            <w:r>
              <w:rPr>
                <w:sz w:val="20"/>
                <w:szCs w:val="20"/>
              </w:rPr>
              <w:t>Поликанова Юлия Евгеньевна</w:t>
            </w:r>
          </w:p>
        </w:tc>
        <w:tc>
          <w:tcPr>
            <w:tcW w:w="1701" w:type="dxa"/>
          </w:tcPr>
          <w:p w:rsidR="00305D9F" w:rsidRDefault="00305D9F" w:rsidP="003E6CCC">
            <w:pPr>
              <w:rPr>
                <w:sz w:val="20"/>
                <w:szCs w:val="20"/>
              </w:rPr>
            </w:pPr>
            <w:r>
              <w:rPr>
                <w:sz w:val="20"/>
                <w:szCs w:val="20"/>
              </w:rPr>
              <w:t xml:space="preserve">Высшее , ОГУ им.Тургенева магистр </w:t>
            </w:r>
          </w:p>
          <w:p w:rsidR="00305D9F" w:rsidRDefault="00305D9F" w:rsidP="003E6CCC">
            <w:pPr>
              <w:rPr>
                <w:sz w:val="20"/>
                <w:szCs w:val="20"/>
              </w:rPr>
            </w:pPr>
            <w:r>
              <w:rPr>
                <w:sz w:val="20"/>
                <w:szCs w:val="20"/>
              </w:rPr>
              <w:t xml:space="preserve">105718  1138984 </w:t>
            </w:r>
          </w:p>
          <w:p w:rsidR="00305D9F" w:rsidRDefault="00305D9F" w:rsidP="003E6CCC">
            <w:pPr>
              <w:rPr>
                <w:sz w:val="20"/>
                <w:szCs w:val="20"/>
              </w:rPr>
            </w:pPr>
            <w:r>
              <w:rPr>
                <w:sz w:val="20"/>
                <w:szCs w:val="20"/>
              </w:rPr>
              <w:t>Рег.номер 8-651 дата выдачи 21.07.2020 г.</w:t>
            </w:r>
          </w:p>
          <w:p w:rsidR="00305D9F" w:rsidRPr="001522B1" w:rsidRDefault="00305D9F" w:rsidP="003E6CCC">
            <w:pPr>
              <w:rPr>
                <w:sz w:val="20"/>
                <w:szCs w:val="20"/>
              </w:rPr>
            </w:pPr>
            <w:r>
              <w:rPr>
                <w:sz w:val="20"/>
                <w:szCs w:val="20"/>
              </w:rPr>
              <w:t>44.04.01-педагогическое образование</w:t>
            </w:r>
          </w:p>
        </w:tc>
        <w:tc>
          <w:tcPr>
            <w:tcW w:w="851" w:type="dxa"/>
          </w:tcPr>
          <w:p w:rsidR="00305D9F" w:rsidRDefault="00305D9F" w:rsidP="003E6CCC">
            <w:pPr>
              <w:rPr>
                <w:sz w:val="20"/>
                <w:szCs w:val="20"/>
              </w:rPr>
            </w:pPr>
            <w:r w:rsidRPr="001522B1">
              <w:rPr>
                <w:sz w:val="20"/>
                <w:szCs w:val="20"/>
              </w:rPr>
              <w:t>Учитель начальных классов</w:t>
            </w:r>
            <w:r>
              <w:rPr>
                <w:sz w:val="20"/>
                <w:szCs w:val="20"/>
              </w:rPr>
              <w:t>,</w:t>
            </w:r>
          </w:p>
          <w:p w:rsidR="00305D9F" w:rsidRPr="001522B1" w:rsidRDefault="00305D9F" w:rsidP="003E6CCC">
            <w:pPr>
              <w:rPr>
                <w:sz w:val="20"/>
                <w:szCs w:val="20"/>
              </w:rPr>
            </w:pPr>
            <w:r>
              <w:rPr>
                <w:sz w:val="20"/>
                <w:szCs w:val="20"/>
              </w:rPr>
              <w:t>учитель искусства, педагог- организатор</w:t>
            </w:r>
          </w:p>
        </w:tc>
        <w:tc>
          <w:tcPr>
            <w:tcW w:w="1417" w:type="dxa"/>
          </w:tcPr>
          <w:p w:rsidR="00305D9F" w:rsidRDefault="00305D9F" w:rsidP="003E6CCC">
            <w:pPr>
              <w:rPr>
                <w:sz w:val="20"/>
                <w:szCs w:val="20"/>
              </w:rPr>
            </w:pPr>
            <w:r>
              <w:rPr>
                <w:sz w:val="20"/>
                <w:szCs w:val="20"/>
              </w:rPr>
              <w:t>Первая категория  27.12.</w:t>
            </w:r>
          </w:p>
          <w:p w:rsidR="00305D9F" w:rsidRPr="005643E9" w:rsidRDefault="00305D9F" w:rsidP="003E6CCC">
            <w:pPr>
              <w:rPr>
                <w:sz w:val="20"/>
                <w:szCs w:val="20"/>
              </w:rPr>
            </w:pPr>
            <w:r>
              <w:rPr>
                <w:sz w:val="20"/>
                <w:szCs w:val="20"/>
              </w:rPr>
              <w:t>2018 г.</w:t>
            </w:r>
          </w:p>
        </w:tc>
        <w:tc>
          <w:tcPr>
            <w:tcW w:w="1559" w:type="dxa"/>
          </w:tcPr>
          <w:p w:rsidR="00305D9F" w:rsidRDefault="00305D9F" w:rsidP="003E6CCC">
            <w:pPr>
              <w:rPr>
                <w:sz w:val="20"/>
                <w:szCs w:val="20"/>
              </w:rPr>
            </w:pPr>
            <w:r>
              <w:rPr>
                <w:sz w:val="20"/>
                <w:szCs w:val="20"/>
              </w:rPr>
              <w:t>. «Оказание первой помощи пострадавшим на производстве» - 2022</w:t>
            </w:r>
          </w:p>
          <w:p w:rsidR="00305D9F" w:rsidRDefault="00305D9F" w:rsidP="003E6CCC">
            <w:pPr>
              <w:rPr>
                <w:sz w:val="20"/>
                <w:szCs w:val="20"/>
              </w:rPr>
            </w:pPr>
            <w:r>
              <w:rPr>
                <w:sz w:val="20"/>
                <w:szCs w:val="20"/>
              </w:rPr>
              <w:t>«Реализация требований обновленных ФГОС НОО, ФГОС ООО в работе учителя» - 2022 г.</w:t>
            </w:r>
          </w:p>
          <w:p w:rsidR="00305D9F" w:rsidRDefault="00305D9F" w:rsidP="003E6CCC">
            <w:pPr>
              <w:jc w:val="both"/>
              <w:rPr>
                <w:sz w:val="20"/>
                <w:szCs w:val="20"/>
              </w:rPr>
            </w:pPr>
            <w:r>
              <w:rPr>
                <w:sz w:val="20"/>
                <w:szCs w:val="20"/>
              </w:rPr>
              <w:t>Организация деятельности педагогических работников по классному руководству» - год обучения 2020.</w:t>
            </w:r>
          </w:p>
          <w:p w:rsidR="00305D9F" w:rsidRDefault="00305D9F" w:rsidP="003E6CCC">
            <w:pPr>
              <w:jc w:val="both"/>
              <w:rPr>
                <w:sz w:val="20"/>
                <w:szCs w:val="20"/>
              </w:rPr>
            </w:pPr>
            <w:r>
              <w:rPr>
                <w:sz w:val="20"/>
                <w:szCs w:val="20"/>
              </w:rPr>
              <w:t xml:space="preserve">«Развитие профессиональных компетенций педагогов- организаторов, старших вожатых и координаторов по взаимодействию с детскими общественными движениями в условиях современной образовательной среды» 22,25,29. 01. 2021г. </w:t>
            </w:r>
          </w:p>
          <w:p w:rsidR="00305D9F" w:rsidRPr="000B1877" w:rsidRDefault="00305D9F" w:rsidP="003E6CCC">
            <w:pPr>
              <w:rPr>
                <w:sz w:val="20"/>
                <w:szCs w:val="20"/>
              </w:rPr>
            </w:pPr>
          </w:p>
        </w:tc>
      </w:tr>
      <w:tr w:rsidR="00305D9F" w:rsidRPr="001522B1" w:rsidTr="003E6CCC">
        <w:trPr>
          <w:trHeight w:val="699"/>
        </w:trPr>
        <w:tc>
          <w:tcPr>
            <w:tcW w:w="426" w:type="dxa"/>
          </w:tcPr>
          <w:p w:rsidR="00305D9F" w:rsidRPr="001522B1" w:rsidRDefault="00305D9F" w:rsidP="003E6CCC">
            <w:pPr>
              <w:rPr>
                <w:sz w:val="20"/>
                <w:szCs w:val="20"/>
              </w:rPr>
            </w:pPr>
            <w:r>
              <w:rPr>
                <w:sz w:val="20"/>
                <w:szCs w:val="20"/>
              </w:rPr>
              <w:lastRenderedPageBreak/>
              <w:t>11</w:t>
            </w:r>
          </w:p>
        </w:tc>
        <w:tc>
          <w:tcPr>
            <w:tcW w:w="1417" w:type="dxa"/>
          </w:tcPr>
          <w:p w:rsidR="00305D9F" w:rsidRPr="001522B1" w:rsidRDefault="00305D9F" w:rsidP="003E6CCC">
            <w:pPr>
              <w:rPr>
                <w:sz w:val="20"/>
                <w:szCs w:val="20"/>
              </w:rPr>
            </w:pPr>
            <w:r w:rsidRPr="001522B1">
              <w:rPr>
                <w:sz w:val="20"/>
                <w:szCs w:val="20"/>
              </w:rPr>
              <w:t>Сонина Галина Алексеевна</w:t>
            </w:r>
          </w:p>
        </w:tc>
        <w:tc>
          <w:tcPr>
            <w:tcW w:w="1701" w:type="dxa"/>
          </w:tcPr>
          <w:p w:rsidR="00305D9F" w:rsidRPr="001522B1" w:rsidRDefault="00305D9F" w:rsidP="003E6CCC">
            <w:pPr>
              <w:rPr>
                <w:sz w:val="20"/>
                <w:szCs w:val="20"/>
              </w:rPr>
            </w:pPr>
            <w:r>
              <w:rPr>
                <w:sz w:val="20"/>
                <w:szCs w:val="20"/>
              </w:rPr>
              <w:t xml:space="preserve">Высшее </w:t>
            </w:r>
            <w:r w:rsidRPr="001522B1">
              <w:rPr>
                <w:sz w:val="20"/>
                <w:szCs w:val="20"/>
              </w:rPr>
              <w:t xml:space="preserve">ОГПИ </w:t>
            </w:r>
            <w:r>
              <w:rPr>
                <w:sz w:val="20"/>
                <w:szCs w:val="20"/>
              </w:rPr>
              <w:t xml:space="preserve"> диплом 023927 27.06.92 специальность педагогика и методика начального обучения,   квалификация учитель начальных классов</w:t>
            </w:r>
          </w:p>
          <w:p w:rsidR="00305D9F" w:rsidRPr="001522B1" w:rsidRDefault="00305D9F" w:rsidP="003E6CCC">
            <w:pPr>
              <w:rPr>
                <w:sz w:val="20"/>
                <w:szCs w:val="20"/>
              </w:rPr>
            </w:pPr>
          </w:p>
        </w:tc>
        <w:tc>
          <w:tcPr>
            <w:tcW w:w="851" w:type="dxa"/>
          </w:tcPr>
          <w:p w:rsidR="00305D9F" w:rsidRPr="001522B1" w:rsidRDefault="00305D9F" w:rsidP="003E6CCC">
            <w:pPr>
              <w:rPr>
                <w:sz w:val="20"/>
                <w:szCs w:val="20"/>
              </w:rPr>
            </w:pPr>
            <w:r w:rsidRPr="001522B1">
              <w:rPr>
                <w:sz w:val="20"/>
                <w:szCs w:val="20"/>
              </w:rPr>
              <w:t>Учитель начальных классов</w:t>
            </w:r>
          </w:p>
        </w:tc>
        <w:tc>
          <w:tcPr>
            <w:tcW w:w="1417" w:type="dxa"/>
          </w:tcPr>
          <w:p w:rsidR="00305D9F" w:rsidRDefault="00305D9F" w:rsidP="003E6CCC">
            <w:pPr>
              <w:rPr>
                <w:sz w:val="20"/>
                <w:szCs w:val="20"/>
              </w:rPr>
            </w:pPr>
            <w:r>
              <w:rPr>
                <w:sz w:val="20"/>
                <w:szCs w:val="20"/>
              </w:rPr>
              <w:t>Соотв.заним.долж.</w:t>
            </w:r>
          </w:p>
          <w:p w:rsidR="00305D9F" w:rsidRDefault="00305D9F" w:rsidP="003E6CCC">
            <w:pPr>
              <w:rPr>
                <w:sz w:val="20"/>
                <w:szCs w:val="20"/>
              </w:rPr>
            </w:pPr>
          </w:p>
          <w:p w:rsidR="00305D9F" w:rsidRDefault="00305D9F" w:rsidP="003E6CCC">
            <w:pPr>
              <w:rPr>
                <w:sz w:val="20"/>
                <w:szCs w:val="20"/>
              </w:rPr>
            </w:pPr>
            <w:r>
              <w:rPr>
                <w:sz w:val="20"/>
                <w:szCs w:val="20"/>
              </w:rPr>
              <w:t xml:space="preserve">Высшая </w:t>
            </w:r>
            <w:r w:rsidRPr="001522B1">
              <w:rPr>
                <w:sz w:val="20"/>
                <w:szCs w:val="20"/>
              </w:rPr>
              <w:t xml:space="preserve">категория </w:t>
            </w:r>
            <w:r>
              <w:rPr>
                <w:sz w:val="20"/>
                <w:szCs w:val="20"/>
              </w:rPr>
              <w:t xml:space="preserve"> 27.12.</w:t>
            </w:r>
          </w:p>
          <w:p w:rsidR="00305D9F" w:rsidRPr="001522B1" w:rsidRDefault="00305D9F" w:rsidP="003E6CCC">
            <w:pPr>
              <w:rPr>
                <w:sz w:val="20"/>
                <w:szCs w:val="20"/>
              </w:rPr>
            </w:pPr>
            <w:r>
              <w:rPr>
                <w:sz w:val="20"/>
                <w:szCs w:val="20"/>
              </w:rPr>
              <w:t>2018</w:t>
            </w:r>
          </w:p>
        </w:tc>
        <w:tc>
          <w:tcPr>
            <w:tcW w:w="1559" w:type="dxa"/>
          </w:tcPr>
          <w:p w:rsidR="00305D9F" w:rsidRPr="001522B1" w:rsidRDefault="00305D9F" w:rsidP="003E6CCC">
            <w:pPr>
              <w:rPr>
                <w:sz w:val="20"/>
                <w:szCs w:val="20"/>
              </w:rPr>
            </w:pPr>
            <w:r>
              <w:rPr>
                <w:sz w:val="20"/>
                <w:szCs w:val="20"/>
              </w:rPr>
              <w:t xml:space="preserve"> </w:t>
            </w:r>
          </w:p>
          <w:p w:rsidR="00305D9F" w:rsidRDefault="00305D9F" w:rsidP="003E6CCC">
            <w:pPr>
              <w:rPr>
                <w:sz w:val="20"/>
                <w:szCs w:val="20"/>
              </w:rPr>
            </w:pPr>
            <w:r>
              <w:rPr>
                <w:sz w:val="20"/>
                <w:szCs w:val="20"/>
              </w:rPr>
              <w:t>«Оказание первой помощи пострадавшим на производстве» - 2022</w:t>
            </w:r>
          </w:p>
          <w:p w:rsidR="00305D9F" w:rsidRDefault="00305D9F" w:rsidP="003E6CCC">
            <w:pPr>
              <w:rPr>
                <w:sz w:val="20"/>
                <w:szCs w:val="20"/>
              </w:rPr>
            </w:pPr>
            <w:r>
              <w:rPr>
                <w:sz w:val="20"/>
                <w:szCs w:val="20"/>
              </w:rPr>
              <w:t>«Реализация требований обновленных ФГОС НОО, ФГОС ООО в работе учителя» - 2022 г.</w:t>
            </w:r>
          </w:p>
          <w:p w:rsidR="00305D9F" w:rsidRPr="001522B1" w:rsidRDefault="00305D9F" w:rsidP="003E6CCC">
            <w:pPr>
              <w:rPr>
                <w:sz w:val="20"/>
                <w:szCs w:val="20"/>
              </w:rPr>
            </w:pPr>
          </w:p>
        </w:tc>
      </w:tr>
      <w:tr w:rsidR="00305D9F" w:rsidRPr="001522B1" w:rsidTr="003E6CCC">
        <w:trPr>
          <w:trHeight w:val="841"/>
        </w:trPr>
        <w:tc>
          <w:tcPr>
            <w:tcW w:w="426" w:type="dxa"/>
          </w:tcPr>
          <w:p w:rsidR="00305D9F" w:rsidRDefault="00305D9F" w:rsidP="003E6CCC">
            <w:pPr>
              <w:rPr>
                <w:sz w:val="20"/>
                <w:szCs w:val="20"/>
              </w:rPr>
            </w:pPr>
          </w:p>
          <w:p w:rsidR="00305D9F" w:rsidRDefault="00305D9F" w:rsidP="003E6CCC">
            <w:pPr>
              <w:rPr>
                <w:sz w:val="20"/>
                <w:szCs w:val="20"/>
              </w:rPr>
            </w:pPr>
          </w:p>
          <w:p w:rsidR="00305D9F" w:rsidRDefault="00305D9F" w:rsidP="003E6CCC">
            <w:pPr>
              <w:rPr>
                <w:sz w:val="20"/>
                <w:szCs w:val="20"/>
              </w:rPr>
            </w:pPr>
          </w:p>
          <w:p w:rsidR="00305D9F" w:rsidRDefault="00305D9F" w:rsidP="003E6CCC">
            <w:pPr>
              <w:rPr>
                <w:sz w:val="20"/>
                <w:szCs w:val="20"/>
              </w:rPr>
            </w:pPr>
          </w:p>
          <w:p w:rsidR="00305D9F" w:rsidRPr="001522B1" w:rsidRDefault="00305D9F" w:rsidP="003E6CCC">
            <w:pPr>
              <w:rPr>
                <w:sz w:val="20"/>
                <w:szCs w:val="20"/>
              </w:rPr>
            </w:pPr>
            <w:r>
              <w:rPr>
                <w:sz w:val="20"/>
                <w:szCs w:val="20"/>
              </w:rPr>
              <w:t>12</w:t>
            </w:r>
          </w:p>
        </w:tc>
        <w:tc>
          <w:tcPr>
            <w:tcW w:w="1417" w:type="dxa"/>
          </w:tcPr>
          <w:p w:rsidR="00305D9F" w:rsidRDefault="00305D9F" w:rsidP="003E6CCC">
            <w:pPr>
              <w:rPr>
                <w:sz w:val="20"/>
                <w:szCs w:val="20"/>
              </w:rPr>
            </w:pPr>
            <w:r w:rsidRPr="001522B1">
              <w:rPr>
                <w:sz w:val="20"/>
                <w:szCs w:val="20"/>
              </w:rPr>
              <w:t>Тришкина Лариса Николаевна</w:t>
            </w:r>
          </w:p>
          <w:p w:rsidR="00305D9F" w:rsidRPr="001522B1" w:rsidRDefault="00305D9F" w:rsidP="003E6CCC">
            <w:pPr>
              <w:rPr>
                <w:sz w:val="20"/>
                <w:szCs w:val="20"/>
              </w:rPr>
            </w:pPr>
          </w:p>
        </w:tc>
        <w:tc>
          <w:tcPr>
            <w:tcW w:w="1701" w:type="dxa"/>
          </w:tcPr>
          <w:p w:rsidR="00305D9F" w:rsidRPr="001522B1" w:rsidRDefault="00305D9F" w:rsidP="003E6CCC">
            <w:pPr>
              <w:rPr>
                <w:sz w:val="20"/>
                <w:szCs w:val="20"/>
              </w:rPr>
            </w:pPr>
            <w:r>
              <w:rPr>
                <w:sz w:val="20"/>
                <w:szCs w:val="20"/>
              </w:rPr>
              <w:t xml:space="preserve">Высшее ОГУ диплом 009158  26.06. </w:t>
            </w:r>
            <w:r w:rsidRPr="001522B1">
              <w:rPr>
                <w:sz w:val="20"/>
                <w:szCs w:val="20"/>
              </w:rPr>
              <w:t>96</w:t>
            </w:r>
            <w:r>
              <w:rPr>
                <w:sz w:val="20"/>
                <w:szCs w:val="20"/>
              </w:rPr>
              <w:t xml:space="preserve">  учитель</w:t>
            </w:r>
          </w:p>
          <w:p w:rsidR="00305D9F" w:rsidRPr="001522B1" w:rsidRDefault="00305D9F" w:rsidP="003E6CCC">
            <w:pPr>
              <w:rPr>
                <w:sz w:val="20"/>
                <w:szCs w:val="20"/>
              </w:rPr>
            </w:pPr>
            <w:r w:rsidRPr="001522B1">
              <w:rPr>
                <w:sz w:val="20"/>
                <w:szCs w:val="20"/>
              </w:rPr>
              <w:t>Мат</w:t>
            </w:r>
            <w:r>
              <w:rPr>
                <w:sz w:val="20"/>
                <w:szCs w:val="20"/>
              </w:rPr>
              <w:t>ематики и физики</w:t>
            </w:r>
          </w:p>
        </w:tc>
        <w:tc>
          <w:tcPr>
            <w:tcW w:w="851" w:type="dxa"/>
          </w:tcPr>
          <w:p w:rsidR="00305D9F" w:rsidRPr="001522B1" w:rsidRDefault="00305D9F" w:rsidP="003E6CCC">
            <w:pPr>
              <w:rPr>
                <w:sz w:val="20"/>
                <w:szCs w:val="20"/>
              </w:rPr>
            </w:pPr>
            <w:r w:rsidRPr="001522B1">
              <w:rPr>
                <w:sz w:val="20"/>
                <w:szCs w:val="20"/>
              </w:rPr>
              <w:t>Учитель информатики</w:t>
            </w:r>
          </w:p>
        </w:tc>
        <w:tc>
          <w:tcPr>
            <w:tcW w:w="1417" w:type="dxa"/>
          </w:tcPr>
          <w:p w:rsidR="00305D9F" w:rsidRDefault="00305D9F" w:rsidP="003E6CCC">
            <w:pPr>
              <w:rPr>
                <w:sz w:val="20"/>
                <w:szCs w:val="20"/>
              </w:rPr>
            </w:pPr>
            <w:r>
              <w:rPr>
                <w:sz w:val="20"/>
                <w:szCs w:val="20"/>
              </w:rPr>
              <w:t>высшая</w:t>
            </w:r>
            <w:r w:rsidRPr="001522B1">
              <w:rPr>
                <w:sz w:val="20"/>
                <w:szCs w:val="20"/>
              </w:rPr>
              <w:t xml:space="preserve"> категория </w:t>
            </w:r>
            <w:r>
              <w:rPr>
                <w:sz w:val="20"/>
                <w:szCs w:val="20"/>
              </w:rPr>
              <w:t xml:space="preserve"> 27.12.</w:t>
            </w:r>
          </w:p>
          <w:p w:rsidR="00305D9F" w:rsidRPr="001522B1" w:rsidRDefault="00305D9F" w:rsidP="003E6CCC">
            <w:pPr>
              <w:rPr>
                <w:sz w:val="20"/>
                <w:szCs w:val="20"/>
              </w:rPr>
            </w:pPr>
            <w:r>
              <w:rPr>
                <w:sz w:val="20"/>
                <w:szCs w:val="20"/>
              </w:rPr>
              <w:t>2018 г.</w:t>
            </w:r>
          </w:p>
        </w:tc>
        <w:tc>
          <w:tcPr>
            <w:tcW w:w="1559" w:type="dxa"/>
          </w:tcPr>
          <w:p w:rsidR="00305D9F" w:rsidRPr="00347254" w:rsidRDefault="00305D9F" w:rsidP="003E6CCC">
            <w:pPr>
              <w:rPr>
                <w:sz w:val="20"/>
                <w:szCs w:val="20"/>
              </w:rPr>
            </w:pPr>
            <w:r>
              <w:rPr>
                <w:sz w:val="20"/>
                <w:szCs w:val="20"/>
              </w:rPr>
              <w:t xml:space="preserve"> </w:t>
            </w:r>
          </w:p>
          <w:p w:rsidR="00305D9F" w:rsidRDefault="00305D9F" w:rsidP="003E6CCC">
            <w:pPr>
              <w:rPr>
                <w:sz w:val="20"/>
                <w:szCs w:val="20"/>
              </w:rPr>
            </w:pPr>
            <w:r>
              <w:rPr>
                <w:sz w:val="20"/>
                <w:szCs w:val="20"/>
              </w:rPr>
              <w:t>«Оказание первой помощи пострадавшим на производстве» - 2022</w:t>
            </w:r>
          </w:p>
          <w:p w:rsidR="00305D9F" w:rsidRDefault="00305D9F" w:rsidP="003E6CCC">
            <w:pPr>
              <w:rPr>
                <w:sz w:val="20"/>
                <w:szCs w:val="20"/>
              </w:rPr>
            </w:pPr>
            <w:r>
              <w:rPr>
                <w:sz w:val="20"/>
                <w:szCs w:val="20"/>
              </w:rPr>
              <w:t>«Реализация требований обновленных ФГОС НОО, ФГОС ООО в работе учителя» - 2022 г.</w:t>
            </w:r>
          </w:p>
          <w:p w:rsidR="00305D9F" w:rsidRDefault="00305D9F" w:rsidP="003E6CCC">
            <w:pPr>
              <w:jc w:val="both"/>
              <w:rPr>
                <w:sz w:val="20"/>
                <w:szCs w:val="20"/>
              </w:rPr>
            </w:pPr>
            <w:r>
              <w:rPr>
                <w:sz w:val="20"/>
                <w:szCs w:val="20"/>
              </w:rPr>
              <w:t>Совершенствование предметнх и методических компетенций педагогических работникоа (в том числе в области формирования функциональной грамотности) в рамках реализации федерального проекта «Учитель будущего» 02.07.2020-</w:t>
            </w:r>
            <w:r>
              <w:rPr>
                <w:sz w:val="20"/>
                <w:szCs w:val="20"/>
              </w:rPr>
              <w:lastRenderedPageBreak/>
              <w:t>30.11.2020 г.</w:t>
            </w:r>
          </w:p>
          <w:p w:rsidR="00305D9F" w:rsidRDefault="00305D9F" w:rsidP="003E6CCC">
            <w:pPr>
              <w:jc w:val="both"/>
              <w:rPr>
                <w:sz w:val="20"/>
                <w:szCs w:val="20"/>
              </w:rPr>
            </w:pPr>
            <w:r>
              <w:rPr>
                <w:sz w:val="20"/>
                <w:szCs w:val="20"/>
              </w:rPr>
              <w:t>«Гибкие компетенции проектной деятельности» 06.04.2020-30.06.2020 г.</w:t>
            </w:r>
          </w:p>
          <w:p w:rsidR="00305D9F" w:rsidRDefault="00305D9F" w:rsidP="003E6CCC">
            <w:pPr>
              <w:jc w:val="both"/>
              <w:rPr>
                <w:sz w:val="20"/>
                <w:szCs w:val="20"/>
              </w:rPr>
            </w:pPr>
            <w:r>
              <w:rPr>
                <w:sz w:val="20"/>
                <w:szCs w:val="20"/>
              </w:rPr>
              <w:t>«Современные технологии развития высотехнологичных предметных навыков обучающихся предметной области «Информатика» 14.09.2020-01.10.2020 г.</w:t>
            </w:r>
          </w:p>
          <w:p w:rsidR="00305D9F" w:rsidRDefault="00305D9F" w:rsidP="003E6CCC">
            <w:pPr>
              <w:jc w:val="both"/>
              <w:rPr>
                <w:sz w:val="20"/>
                <w:szCs w:val="20"/>
              </w:rPr>
            </w:pPr>
            <w:r w:rsidRPr="00060EE7">
              <w:rPr>
                <w:sz w:val="20"/>
                <w:szCs w:val="20"/>
              </w:rPr>
              <w:t>«Инклюзивн</w:t>
            </w:r>
            <w:r>
              <w:rPr>
                <w:sz w:val="20"/>
                <w:szCs w:val="20"/>
              </w:rPr>
              <w:t>ое образование детей ОВЗ в ОО в соответствии с ФГОС НОО ОВЗ и ФГОС ОУО» 2021г.</w:t>
            </w:r>
          </w:p>
          <w:p w:rsidR="00305D9F" w:rsidRPr="00347254" w:rsidRDefault="00305D9F" w:rsidP="003E6CCC">
            <w:pPr>
              <w:rPr>
                <w:sz w:val="20"/>
                <w:szCs w:val="20"/>
              </w:rPr>
            </w:pPr>
            <w:r>
              <w:rPr>
                <w:sz w:val="20"/>
                <w:szCs w:val="20"/>
              </w:rPr>
              <w:t>«Подготовка обучающихся к государственной итоговой аттестации по химиии» 01.02.2021 – 19.02.2021 г.</w:t>
            </w:r>
          </w:p>
        </w:tc>
      </w:tr>
      <w:tr w:rsidR="00305D9F" w:rsidRPr="001522B1" w:rsidTr="003E6CCC">
        <w:trPr>
          <w:trHeight w:val="699"/>
        </w:trPr>
        <w:tc>
          <w:tcPr>
            <w:tcW w:w="426" w:type="dxa"/>
          </w:tcPr>
          <w:p w:rsidR="00305D9F" w:rsidRDefault="00305D9F" w:rsidP="003E6CCC">
            <w:pPr>
              <w:rPr>
                <w:sz w:val="20"/>
                <w:szCs w:val="20"/>
              </w:rPr>
            </w:pPr>
            <w:r>
              <w:rPr>
                <w:sz w:val="20"/>
                <w:szCs w:val="20"/>
              </w:rPr>
              <w:lastRenderedPageBreak/>
              <w:t>13</w:t>
            </w:r>
          </w:p>
        </w:tc>
        <w:tc>
          <w:tcPr>
            <w:tcW w:w="1417" w:type="dxa"/>
          </w:tcPr>
          <w:p w:rsidR="00305D9F" w:rsidRDefault="00305D9F" w:rsidP="003E6CCC">
            <w:pPr>
              <w:rPr>
                <w:sz w:val="20"/>
                <w:szCs w:val="20"/>
              </w:rPr>
            </w:pPr>
            <w:r>
              <w:rPr>
                <w:sz w:val="20"/>
                <w:szCs w:val="20"/>
              </w:rPr>
              <w:t xml:space="preserve">Лапочкина Светлана Михайловна </w:t>
            </w:r>
          </w:p>
        </w:tc>
        <w:tc>
          <w:tcPr>
            <w:tcW w:w="1701" w:type="dxa"/>
          </w:tcPr>
          <w:p w:rsidR="00305D9F" w:rsidRPr="00864DDA" w:rsidRDefault="00305D9F" w:rsidP="003E6CCC">
            <w:pPr>
              <w:spacing w:after="200" w:line="276" w:lineRule="auto"/>
              <w:rPr>
                <w:sz w:val="20"/>
                <w:szCs w:val="20"/>
              </w:rPr>
            </w:pPr>
            <w:r w:rsidRPr="00525447">
              <w:rPr>
                <w:rFonts w:eastAsia="Calibri"/>
                <w:sz w:val="20"/>
                <w:szCs w:val="20"/>
                <w:lang w:eastAsia="en-US"/>
              </w:rPr>
              <w:t>Высшее, ОГПИ диплом 36825 25. 06. 1993 г., специальность биология и сельскох</w:t>
            </w:r>
            <w:r>
              <w:rPr>
                <w:rFonts w:eastAsia="Calibri"/>
                <w:sz w:val="20"/>
                <w:szCs w:val="20"/>
                <w:lang w:eastAsia="en-US"/>
              </w:rPr>
              <w:t>.</w:t>
            </w:r>
            <w:r w:rsidRPr="00525447">
              <w:rPr>
                <w:rFonts w:eastAsia="Calibri"/>
                <w:sz w:val="20"/>
                <w:szCs w:val="20"/>
                <w:lang w:eastAsia="en-US"/>
              </w:rPr>
              <w:t xml:space="preserve"> труд, квалификация учитель биологии и сельскох</w:t>
            </w:r>
            <w:r>
              <w:rPr>
                <w:rFonts w:eastAsia="Calibri"/>
                <w:sz w:val="20"/>
                <w:szCs w:val="20"/>
                <w:lang w:eastAsia="en-US"/>
              </w:rPr>
              <w:t>.</w:t>
            </w:r>
            <w:r w:rsidRPr="00525447">
              <w:rPr>
                <w:rFonts w:eastAsia="Calibri"/>
                <w:sz w:val="20"/>
                <w:szCs w:val="20"/>
                <w:lang w:eastAsia="en-US"/>
              </w:rPr>
              <w:t xml:space="preserve"> труда с правом преподавания географии;Диплом 180000014291 №494 19. 02. 2014 г. преподавания </w:t>
            </w:r>
            <w:r w:rsidRPr="00525447">
              <w:rPr>
                <w:rFonts w:eastAsia="Calibri"/>
                <w:sz w:val="20"/>
                <w:szCs w:val="20"/>
                <w:lang w:eastAsia="en-US"/>
              </w:rPr>
              <w:lastRenderedPageBreak/>
              <w:t>истории и обществознания в ОО</w:t>
            </w:r>
          </w:p>
        </w:tc>
        <w:tc>
          <w:tcPr>
            <w:tcW w:w="851" w:type="dxa"/>
          </w:tcPr>
          <w:p w:rsidR="00305D9F" w:rsidRDefault="00305D9F" w:rsidP="003E6CCC">
            <w:pPr>
              <w:rPr>
                <w:sz w:val="20"/>
                <w:szCs w:val="20"/>
              </w:rPr>
            </w:pPr>
            <w:r>
              <w:rPr>
                <w:sz w:val="20"/>
                <w:szCs w:val="20"/>
              </w:rPr>
              <w:lastRenderedPageBreak/>
              <w:t>Учитель биологии и географии</w:t>
            </w:r>
          </w:p>
        </w:tc>
        <w:tc>
          <w:tcPr>
            <w:tcW w:w="1417" w:type="dxa"/>
          </w:tcPr>
          <w:p w:rsidR="00305D9F" w:rsidRDefault="00305D9F" w:rsidP="003E6CCC">
            <w:pPr>
              <w:rPr>
                <w:sz w:val="20"/>
                <w:szCs w:val="20"/>
              </w:rPr>
            </w:pPr>
            <w:r>
              <w:rPr>
                <w:sz w:val="20"/>
                <w:szCs w:val="20"/>
              </w:rPr>
              <w:t>Первая категория 30.09.</w:t>
            </w:r>
          </w:p>
          <w:p w:rsidR="00305D9F" w:rsidRDefault="00305D9F" w:rsidP="003E6CCC">
            <w:pPr>
              <w:rPr>
                <w:sz w:val="20"/>
                <w:szCs w:val="20"/>
              </w:rPr>
            </w:pPr>
            <w:r>
              <w:rPr>
                <w:sz w:val="20"/>
                <w:szCs w:val="20"/>
              </w:rPr>
              <w:t>2019, приказ №1-1105  от 08.10.</w:t>
            </w:r>
          </w:p>
          <w:p w:rsidR="00305D9F" w:rsidRDefault="00305D9F" w:rsidP="003E6CCC">
            <w:pPr>
              <w:rPr>
                <w:sz w:val="20"/>
                <w:szCs w:val="20"/>
              </w:rPr>
            </w:pPr>
            <w:r>
              <w:rPr>
                <w:sz w:val="20"/>
                <w:szCs w:val="20"/>
              </w:rPr>
              <w:t>2019 г.</w:t>
            </w:r>
          </w:p>
        </w:tc>
        <w:tc>
          <w:tcPr>
            <w:tcW w:w="1559" w:type="dxa"/>
          </w:tcPr>
          <w:p w:rsidR="00305D9F" w:rsidRDefault="00305D9F" w:rsidP="003E6CCC">
            <w:pPr>
              <w:rPr>
                <w:sz w:val="20"/>
                <w:szCs w:val="20"/>
              </w:rPr>
            </w:pPr>
            <w:r>
              <w:rPr>
                <w:sz w:val="20"/>
                <w:szCs w:val="20"/>
              </w:rPr>
              <w:t>«Оказание первой помощи пострадавшим на производстве» - 2022</w:t>
            </w:r>
          </w:p>
          <w:p w:rsidR="00305D9F" w:rsidRDefault="00305D9F" w:rsidP="003E6CCC">
            <w:pPr>
              <w:rPr>
                <w:sz w:val="20"/>
                <w:szCs w:val="20"/>
              </w:rPr>
            </w:pPr>
            <w:r>
              <w:rPr>
                <w:sz w:val="20"/>
                <w:szCs w:val="20"/>
              </w:rPr>
              <w:t>«Реализация требований обновленных ФГОС НОО, ФГОС ООО в работе учителя» - 2022 г.</w:t>
            </w:r>
          </w:p>
          <w:p w:rsidR="00305D9F" w:rsidRPr="002F2560" w:rsidRDefault="00305D9F" w:rsidP="003E6CCC">
            <w:pPr>
              <w:rPr>
                <w:sz w:val="20"/>
                <w:szCs w:val="20"/>
              </w:rPr>
            </w:pPr>
            <w:r w:rsidRPr="00060EE7">
              <w:rPr>
                <w:sz w:val="20"/>
                <w:szCs w:val="20"/>
              </w:rPr>
              <w:t>Инклюзивн</w:t>
            </w:r>
            <w:r>
              <w:rPr>
                <w:sz w:val="20"/>
                <w:szCs w:val="20"/>
              </w:rPr>
              <w:t xml:space="preserve">ое образование детей ОВЗ в </w:t>
            </w:r>
            <w:r>
              <w:rPr>
                <w:sz w:val="20"/>
                <w:szCs w:val="20"/>
              </w:rPr>
              <w:lastRenderedPageBreak/>
              <w:t>ОО в соответствии с ФГОС НОО ОВЗ и ФГОС ОУО» 2021г</w:t>
            </w:r>
          </w:p>
        </w:tc>
      </w:tr>
      <w:tr w:rsidR="00305D9F" w:rsidRPr="001522B1" w:rsidTr="003E6CCC">
        <w:trPr>
          <w:trHeight w:val="841"/>
        </w:trPr>
        <w:tc>
          <w:tcPr>
            <w:tcW w:w="426" w:type="dxa"/>
          </w:tcPr>
          <w:p w:rsidR="00305D9F" w:rsidRDefault="00305D9F" w:rsidP="003E6CCC">
            <w:pPr>
              <w:rPr>
                <w:sz w:val="20"/>
                <w:szCs w:val="20"/>
              </w:rPr>
            </w:pPr>
            <w:r>
              <w:rPr>
                <w:sz w:val="20"/>
                <w:szCs w:val="20"/>
              </w:rPr>
              <w:lastRenderedPageBreak/>
              <w:t>14</w:t>
            </w:r>
          </w:p>
        </w:tc>
        <w:tc>
          <w:tcPr>
            <w:tcW w:w="1417" w:type="dxa"/>
          </w:tcPr>
          <w:p w:rsidR="00305D9F" w:rsidRDefault="00305D9F" w:rsidP="003E6CCC">
            <w:pPr>
              <w:rPr>
                <w:sz w:val="20"/>
                <w:szCs w:val="20"/>
              </w:rPr>
            </w:pPr>
            <w:r>
              <w:rPr>
                <w:sz w:val="20"/>
                <w:szCs w:val="20"/>
              </w:rPr>
              <w:t xml:space="preserve">Бутусова Татьяна Алексеевна </w:t>
            </w:r>
          </w:p>
        </w:tc>
        <w:tc>
          <w:tcPr>
            <w:tcW w:w="1701" w:type="dxa"/>
          </w:tcPr>
          <w:p w:rsidR="00305D9F" w:rsidRPr="00525447" w:rsidRDefault="00305D9F" w:rsidP="003E6CCC">
            <w:pPr>
              <w:rPr>
                <w:sz w:val="20"/>
                <w:szCs w:val="20"/>
              </w:rPr>
            </w:pPr>
            <w:r w:rsidRPr="00525447">
              <w:rPr>
                <w:sz w:val="20"/>
                <w:szCs w:val="20"/>
              </w:rPr>
              <w:t>Высшее, КГПИ, диплом 79392 24. 06. 1989 г., специальность математика и физика, квалификация учитель математики и физики средней школы</w:t>
            </w:r>
          </w:p>
        </w:tc>
        <w:tc>
          <w:tcPr>
            <w:tcW w:w="851" w:type="dxa"/>
          </w:tcPr>
          <w:p w:rsidR="00305D9F" w:rsidRDefault="00305D9F" w:rsidP="003E6CCC">
            <w:pPr>
              <w:rPr>
                <w:sz w:val="20"/>
                <w:szCs w:val="20"/>
              </w:rPr>
            </w:pPr>
            <w:r>
              <w:rPr>
                <w:sz w:val="20"/>
                <w:szCs w:val="20"/>
              </w:rPr>
              <w:t xml:space="preserve">Учитель математики </w:t>
            </w:r>
          </w:p>
        </w:tc>
        <w:tc>
          <w:tcPr>
            <w:tcW w:w="1417" w:type="dxa"/>
          </w:tcPr>
          <w:p w:rsidR="00305D9F" w:rsidRDefault="00305D9F" w:rsidP="003E6CCC">
            <w:pPr>
              <w:rPr>
                <w:sz w:val="20"/>
                <w:szCs w:val="20"/>
              </w:rPr>
            </w:pPr>
            <w:r>
              <w:rPr>
                <w:sz w:val="20"/>
                <w:szCs w:val="20"/>
              </w:rPr>
              <w:t>Первая категория 29.11. 2019г. приказ №1-1357 от 06.12.</w:t>
            </w:r>
          </w:p>
          <w:p w:rsidR="00305D9F" w:rsidRDefault="00305D9F" w:rsidP="003E6CCC">
            <w:pPr>
              <w:rPr>
                <w:sz w:val="20"/>
                <w:szCs w:val="20"/>
              </w:rPr>
            </w:pPr>
            <w:r>
              <w:rPr>
                <w:sz w:val="20"/>
                <w:szCs w:val="20"/>
              </w:rPr>
              <w:t>2019г.</w:t>
            </w:r>
          </w:p>
        </w:tc>
        <w:tc>
          <w:tcPr>
            <w:tcW w:w="1559" w:type="dxa"/>
          </w:tcPr>
          <w:p w:rsidR="00305D9F" w:rsidRDefault="00305D9F" w:rsidP="003E6CCC">
            <w:pPr>
              <w:rPr>
                <w:sz w:val="20"/>
                <w:szCs w:val="20"/>
              </w:rPr>
            </w:pPr>
            <w:r>
              <w:rPr>
                <w:sz w:val="20"/>
                <w:szCs w:val="20"/>
              </w:rPr>
              <w:t xml:space="preserve"> Оказание первой помощи пострадавшим на производстве» - 2022</w:t>
            </w:r>
          </w:p>
          <w:p w:rsidR="00305D9F" w:rsidRDefault="00305D9F" w:rsidP="003E6CCC">
            <w:pPr>
              <w:rPr>
                <w:sz w:val="20"/>
                <w:szCs w:val="20"/>
              </w:rPr>
            </w:pPr>
            <w:r>
              <w:rPr>
                <w:sz w:val="20"/>
                <w:szCs w:val="20"/>
              </w:rPr>
              <w:t>«Реализация требований обновленных ФГОС НОО, ФГОС ООО в работе учителя» - 2022 г.</w:t>
            </w:r>
          </w:p>
          <w:p w:rsidR="00305D9F" w:rsidRPr="002F2560" w:rsidRDefault="00305D9F" w:rsidP="003E6CCC">
            <w:pPr>
              <w:rPr>
                <w:sz w:val="20"/>
                <w:szCs w:val="20"/>
              </w:rPr>
            </w:pPr>
          </w:p>
        </w:tc>
      </w:tr>
      <w:tr w:rsidR="00305D9F" w:rsidRPr="001522B1" w:rsidTr="003E6CCC">
        <w:trPr>
          <w:trHeight w:val="1878"/>
        </w:trPr>
        <w:tc>
          <w:tcPr>
            <w:tcW w:w="426" w:type="dxa"/>
          </w:tcPr>
          <w:p w:rsidR="00305D9F" w:rsidRDefault="00305D9F" w:rsidP="003E6CCC">
            <w:pPr>
              <w:rPr>
                <w:sz w:val="20"/>
                <w:szCs w:val="20"/>
              </w:rPr>
            </w:pPr>
            <w:r>
              <w:rPr>
                <w:sz w:val="20"/>
                <w:szCs w:val="20"/>
              </w:rPr>
              <w:t>15</w:t>
            </w:r>
          </w:p>
        </w:tc>
        <w:tc>
          <w:tcPr>
            <w:tcW w:w="1417" w:type="dxa"/>
          </w:tcPr>
          <w:p w:rsidR="00305D9F" w:rsidRDefault="00305D9F" w:rsidP="003E6CCC">
            <w:pPr>
              <w:rPr>
                <w:sz w:val="20"/>
                <w:szCs w:val="20"/>
              </w:rPr>
            </w:pPr>
            <w:r>
              <w:rPr>
                <w:sz w:val="20"/>
                <w:szCs w:val="20"/>
              </w:rPr>
              <w:t xml:space="preserve">Пыхова Елизавета Юрьевна </w:t>
            </w:r>
          </w:p>
        </w:tc>
        <w:tc>
          <w:tcPr>
            <w:tcW w:w="1701" w:type="dxa"/>
          </w:tcPr>
          <w:p w:rsidR="00305D9F" w:rsidRPr="00525447" w:rsidRDefault="00305D9F" w:rsidP="003E6CCC">
            <w:pPr>
              <w:rPr>
                <w:sz w:val="20"/>
                <w:szCs w:val="20"/>
              </w:rPr>
            </w:pPr>
            <w:r>
              <w:rPr>
                <w:sz w:val="20"/>
                <w:szCs w:val="20"/>
              </w:rPr>
              <w:t xml:space="preserve">Среднее спец., ГОУ «Проф.лицей №9» Диплом 90НН 0004972, от 09.07.07.,страховой агент </w:t>
            </w:r>
          </w:p>
        </w:tc>
        <w:tc>
          <w:tcPr>
            <w:tcW w:w="851" w:type="dxa"/>
          </w:tcPr>
          <w:p w:rsidR="00305D9F" w:rsidRDefault="00305D9F" w:rsidP="003E6CCC">
            <w:pPr>
              <w:rPr>
                <w:sz w:val="20"/>
                <w:szCs w:val="20"/>
              </w:rPr>
            </w:pPr>
          </w:p>
        </w:tc>
        <w:tc>
          <w:tcPr>
            <w:tcW w:w="1417" w:type="dxa"/>
          </w:tcPr>
          <w:p w:rsidR="00305D9F" w:rsidRDefault="00305D9F" w:rsidP="003E6CCC">
            <w:pPr>
              <w:rPr>
                <w:sz w:val="20"/>
                <w:szCs w:val="20"/>
              </w:rPr>
            </w:pPr>
            <w:r>
              <w:rPr>
                <w:sz w:val="20"/>
                <w:szCs w:val="20"/>
              </w:rPr>
              <w:t>Соответствие занимаемой должности</w:t>
            </w:r>
          </w:p>
        </w:tc>
        <w:tc>
          <w:tcPr>
            <w:tcW w:w="1559" w:type="dxa"/>
          </w:tcPr>
          <w:p w:rsidR="00305D9F" w:rsidRDefault="00305D9F" w:rsidP="003E6CCC">
            <w:pPr>
              <w:rPr>
                <w:sz w:val="20"/>
                <w:szCs w:val="20"/>
              </w:rPr>
            </w:pPr>
            <w:r>
              <w:rPr>
                <w:sz w:val="20"/>
                <w:szCs w:val="20"/>
              </w:rPr>
              <w:t>«Оказание первой помощи пострадавшим на производстве» - 2022</w:t>
            </w:r>
          </w:p>
          <w:p w:rsidR="00305D9F" w:rsidRDefault="00305D9F" w:rsidP="003E6CCC">
            <w:pPr>
              <w:rPr>
                <w:sz w:val="20"/>
                <w:szCs w:val="20"/>
              </w:rPr>
            </w:pPr>
            <w:r>
              <w:rPr>
                <w:sz w:val="20"/>
                <w:szCs w:val="20"/>
              </w:rPr>
              <w:t>«Реализация требований обновленных ФГОС НОО, ФГОС ООО в работе учителя» - 2022 г.</w:t>
            </w:r>
          </w:p>
          <w:p w:rsidR="00305D9F" w:rsidRDefault="00305D9F" w:rsidP="003E6CCC">
            <w:pPr>
              <w:jc w:val="both"/>
              <w:rPr>
                <w:sz w:val="20"/>
                <w:szCs w:val="20"/>
              </w:rPr>
            </w:pPr>
            <w:r>
              <w:rPr>
                <w:sz w:val="20"/>
                <w:szCs w:val="20"/>
              </w:rPr>
              <w:t xml:space="preserve">Развитие профессиональных компетенций педагогов- организаторов, старших вожатых и координаторов по взаимодействию с детскими общественными движениями в условиях современной образовательной среды» 22,25,29. 01. </w:t>
            </w:r>
            <w:r>
              <w:rPr>
                <w:sz w:val="20"/>
                <w:szCs w:val="20"/>
              </w:rPr>
              <w:lastRenderedPageBreak/>
              <w:t xml:space="preserve">2021г. </w:t>
            </w:r>
          </w:p>
          <w:p w:rsidR="00305D9F" w:rsidRPr="002F2560" w:rsidRDefault="00305D9F" w:rsidP="003E6CCC">
            <w:pPr>
              <w:rPr>
                <w:sz w:val="20"/>
                <w:szCs w:val="20"/>
              </w:rPr>
            </w:pPr>
          </w:p>
        </w:tc>
      </w:tr>
      <w:tr w:rsidR="00305D9F" w:rsidRPr="001522B1" w:rsidTr="003E6CCC">
        <w:trPr>
          <w:trHeight w:val="1437"/>
        </w:trPr>
        <w:tc>
          <w:tcPr>
            <w:tcW w:w="426" w:type="dxa"/>
          </w:tcPr>
          <w:p w:rsidR="00305D9F" w:rsidRDefault="00305D9F" w:rsidP="003E6CCC">
            <w:pPr>
              <w:rPr>
                <w:sz w:val="20"/>
                <w:szCs w:val="20"/>
              </w:rPr>
            </w:pPr>
            <w:r>
              <w:rPr>
                <w:sz w:val="20"/>
                <w:szCs w:val="20"/>
              </w:rPr>
              <w:lastRenderedPageBreak/>
              <w:t>16</w:t>
            </w:r>
          </w:p>
        </w:tc>
        <w:tc>
          <w:tcPr>
            <w:tcW w:w="1417" w:type="dxa"/>
          </w:tcPr>
          <w:p w:rsidR="00305D9F" w:rsidRPr="001522B1" w:rsidRDefault="00305D9F" w:rsidP="003E6CCC">
            <w:pPr>
              <w:rPr>
                <w:sz w:val="20"/>
                <w:szCs w:val="20"/>
              </w:rPr>
            </w:pPr>
            <w:r>
              <w:rPr>
                <w:sz w:val="20"/>
                <w:szCs w:val="20"/>
              </w:rPr>
              <w:t>Долгушин Николай Сергеевич</w:t>
            </w:r>
          </w:p>
        </w:tc>
        <w:tc>
          <w:tcPr>
            <w:tcW w:w="1701" w:type="dxa"/>
          </w:tcPr>
          <w:p w:rsidR="00305D9F" w:rsidRPr="001522B1" w:rsidRDefault="00305D9F" w:rsidP="003E6CCC">
            <w:pPr>
              <w:rPr>
                <w:sz w:val="20"/>
                <w:szCs w:val="20"/>
              </w:rPr>
            </w:pPr>
          </w:p>
        </w:tc>
        <w:tc>
          <w:tcPr>
            <w:tcW w:w="851" w:type="dxa"/>
          </w:tcPr>
          <w:p w:rsidR="00305D9F" w:rsidRPr="001522B1" w:rsidRDefault="00305D9F" w:rsidP="003E6CCC">
            <w:pPr>
              <w:rPr>
                <w:sz w:val="20"/>
                <w:szCs w:val="20"/>
              </w:rPr>
            </w:pPr>
          </w:p>
        </w:tc>
        <w:tc>
          <w:tcPr>
            <w:tcW w:w="1417" w:type="dxa"/>
          </w:tcPr>
          <w:p w:rsidR="00305D9F" w:rsidRDefault="00305D9F" w:rsidP="003E6CCC">
            <w:pPr>
              <w:rPr>
                <w:sz w:val="20"/>
                <w:szCs w:val="20"/>
              </w:rPr>
            </w:pPr>
            <w:r>
              <w:rPr>
                <w:sz w:val="20"/>
                <w:szCs w:val="20"/>
              </w:rPr>
              <w:t>Первая категория</w:t>
            </w:r>
          </w:p>
          <w:p w:rsidR="00305D9F" w:rsidRDefault="00305D9F" w:rsidP="003E6CCC">
            <w:pPr>
              <w:rPr>
                <w:sz w:val="20"/>
                <w:szCs w:val="20"/>
              </w:rPr>
            </w:pPr>
          </w:p>
          <w:p w:rsidR="00305D9F" w:rsidRDefault="00305D9F" w:rsidP="003E6CCC">
            <w:pPr>
              <w:rPr>
                <w:sz w:val="20"/>
                <w:szCs w:val="20"/>
              </w:rPr>
            </w:pPr>
            <w:r>
              <w:rPr>
                <w:sz w:val="20"/>
                <w:szCs w:val="20"/>
              </w:rPr>
              <w:t>27.12.</w:t>
            </w:r>
          </w:p>
          <w:p w:rsidR="00305D9F" w:rsidRPr="007A5B8D" w:rsidRDefault="00305D9F" w:rsidP="003E6CCC">
            <w:pPr>
              <w:rPr>
                <w:sz w:val="20"/>
                <w:szCs w:val="20"/>
              </w:rPr>
            </w:pPr>
            <w:r>
              <w:rPr>
                <w:sz w:val="20"/>
                <w:szCs w:val="20"/>
              </w:rPr>
              <w:t>2018</w:t>
            </w:r>
          </w:p>
        </w:tc>
        <w:tc>
          <w:tcPr>
            <w:tcW w:w="1559" w:type="dxa"/>
          </w:tcPr>
          <w:p w:rsidR="00305D9F" w:rsidRDefault="00305D9F" w:rsidP="003E6CCC">
            <w:pPr>
              <w:rPr>
                <w:sz w:val="20"/>
                <w:szCs w:val="20"/>
              </w:rPr>
            </w:pPr>
            <w:r>
              <w:rPr>
                <w:sz w:val="20"/>
                <w:szCs w:val="20"/>
              </w:rPr>
              <w:t>«Оказание первой помощи пострадавшим на производстве» - 2022</w:t>
            </w:r>
          </w:p>
          <w:p w:rsidR="00305D9F" w:rsidRDefault="00305D9F" w:rsidP="003E6CCC">
            <w:pPr>
              <w:rPr>
                <w:sz w:val="20"/>
                <w:szCs w:val="20"/>
              </w:rPr>
            </w:pPr>
            <w:r>
              <w:rPr>
                <w:sz w:val="20"/>
                <w:szCs w:val="20"/>
              </w:rPr>
              <w:t>«Реализация требований обновленных ФГОС НОО, ФГОС ООО в работе учителя» - 2022 г.</w:t>
            </w:r>
          </w:p>
          <w:p w:rsidR="00305D9F" w:rsidRPr="001522B1" w:rsidRDefault="00305D9F" w:rsidP="003E6CCC">
            <w:pPr>
              <w:rPr>
                <w:sz w:val="20"/>
                <w:szCs w:val="20"/>
              </w:rPr>
            </w:pPr>
          </w:p>
        </w:tc>
      </w:tr>
    </w:tbl>
    <w:p w:rsidR="00B4280B" w:rsidRPr="00CF03C3" w:rsidRDefault="00B4280B" w:rsidP="001632C4">
      <w:pPr>
        <w:spacing w:after="0" w:line="240" w:lineRule="auto"/>
        <w:ind w:firstLine="709"/>
        <w:jc w:val="both"/>
        <w:rPr>
          <w:b/>
          <w:bCs/>
          <w:szCs w:val="28"/>
        </w:rPr>
      </w:pPr>
    </w:p>
    <w:p w:rsidR="000A034B" w:rsidRPr="00CF03C3" w:rsidRDefault="000A034B" w:rsidP="001632C4">
      <w:pPr>
        <w:spacing w:after="0" w:line="240" w:lineRule="auto"/>
        <w:ind w:firstLine="709"/>
        <w:jc w:val="both"/>
        <w:rPr>
          <w:b/>
          <w:bCs/>
          <w:szCs w:val="28"/>
        </w:rPr>
      </w:pPr>
    </w:p>
    <w:p w:rsidR="00B4280B" w:rsidRPr="00CF03C3" w:rsidRDefault="00B4280B" w:rsidP="002C7868">
      <w:pPr>
        <w:pStyle w:val="4"/>
      </w:pPr>
      <w:bookmarkStart w:id="502"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2"/>
    </w:p>
    <w:p w:rsidR="00545A12" w:rsidRPr="00CF03C3" w:rsidRDefault="00545A12" w:rsidP="00545A12">
      <w:pPr>
        <w:spacing w:after="0" w:line="240" w:lineRule="auto"/>
        <w:ind w:firstLine="709"/>
        <w:jc w:val="both"/>
        <w:rPr>
          <w:rFonts w:cs="Times New Roman"/>
          <w:szCs w:val="28"/>
        </w:rPr>
      </w:pP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w:t>
      </w:r>
      <w:r w:rsidRPr="00CF03C3">
        <w:rPr>
          <w:rFonts w:cs="Times New Roman"/>
          <w:szCs w:val="28"/>
        </w:rPr>
        <w:lastRenderedPageBreak/>
        <w:t>затрат на оказание государственной (муниципальной) услуги и корректирующих коэффициентов к базовому нормативу.</w:t>
      </w:r>
    </w:p>
    <w:p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При реализации адаптированной основной образовательной программы с привлечением ресурсов иных организаций на условиях сетевого </w:t>
      </w:r>
      <w:r w:rsidRPr="00CF03C3">
        <w:rPr>
          <w:rFonts w:cs="Times New Roman"/>
          <w:szCs w:val="28"/>
        </w:rPr>
        <w:lastRenderedPageBreak/>
        <w:t>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D00F2B" w:rsidRDefault="00D00F2B" w:rsidP="00D00F2B">
      <w:pPr>
        <w:spacing w:after="0" w:line="240" w:lineRule="auto"/>
        <w:ind w:firstLine="709"/>
        <w:jc w:val="both"/>
        <w:rPr>
          <w:b/>
          <w:bCs/>
          <w:szCs w:val="28"/>
        </w:rPr>
      </w:pPr>
    </w:p>
    <w:p w:rsidR="00D00F2B" w:rsidRDefault="00D00F2B" w:rsidP="00D00F2B">
      <w:pPr>
        <w:rPr>
          <w:szCs w:val="28"/>
        </w:rPr>
      </w:pPr>
      <w:r>
        <w:rPr>
          <w:noProof/>
        </w:rPr>
        <w:lastRenderedPageBreak/>
        <w:drawing>
          <wp:anchor distT="0" distB="0" distL="114300" distR="114300" simplePos="0" relativeHeight="251657216" behindDoc="0" locked="0" layoutInCell="1" allowOverlap="1">
            <wp:simplePos x="0" y="0"/>
            <wp:positionH relativeFrom="column">
              <wp:align>left</wp:align>
            </wp:positionH>
            <wp:positionV relativeFrom="paragraph">
              <wp:align>top</wp:align>
            </wp:positionV>
            <wp:extent cx="4629150" cy="12030075"/>
            <wp:effectExtent l="0" t="0" r="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29150" cy="12030075"/>
                    </a:xfrm>
                    <a:prstGeom prst="rect">
                      <a:avLst/>
                    </a:prstGeom>
                    <a:noFill/>
                  </pic:spPr>
                </pic:pic>
              </a:graphicData>
            </a:graphic>
          </wp:anchor>
        </w:drawing>
      </w:r>
      <w:r>
        <w:rPr>
          <w:szCs w:val="28"/>
        </w:rPr>
        <w:br w:type="textWrapping" w:clear="all"/>
      </w:r>
      <w:r>
        <w:rPr>
          <w:noProof/>
        </w:rPr>
        <w:lastRenderedPageBreak/>
        <w:drawing>
          <wp:inline distT="0" distB="0" distL="0" distR="0">
            <wp:extent cx="5156200" cy="201930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56200" cy="20193000"/>
                    </a:xfrm>
                    <a:prstGeom prst="rect">
                      <a:avLst/>
                    </a:prstGeom>
                    <a:noFill/>
                    <a:ln>
                      <a:noFill/>
                    </a:ln>
                  </pic:spPr>
                </pic:pic>
              </a:graphicData>
            </a:graphic>
          </wp:inline>
        </w:drawing>
      </w:r>
    </w:p>
    <w:p w:rsidR="00D00F2B" w:rsidRDefault="00D00F2B" w:rsidP="00D00F2B">
      <w:pPr>
        <w:rPr>
          <w:szCs w:val="28"/>
        </w:rPr>
      </w:pPr>
      <w:r>
        <w:rPr>
          <w:szCs w:val="28"/>
        </w:rPr>
        <w:lastRenderedPageBreak/>
        <w:t xml:space="preserve">2.3.5.7. Дорожная карта» (сетевой график)  по формированию необходимой   системы условий .    </w:t>
      </w:r>
    </w:p>
    <w:p w:rsidR="00D00F2B" w:rsidRDefault="00D00F2B" w:rsidP="00D00F2B">
      <w:pPr>
        <w:spacing w:after="200" w:line="276" w:lineRule="auto"/>
        <w:ind w:firstLine="708"/>
        <w:rPr>
          <w:rFonts w:ascii="Times New Roman,Bold" w:eastAsia="Times New Roman" w:hAnsi="Times New Roman,Bold" w:cs="Times New Roman,Bold"/>
          <w:b/>
          <w:bCs/>
          <w:sz w:val="36"/>
          <w:szCs w:val="36"/>
        </w:rPr>
      </w:pPr>
      <w:r>
        <w:rPr>
          <w:rFonts w:ascii="Times New Roman,Bold" w:eastAsia="Times New Roman" w:hAnsi="Times New Roman,Bold" w:cs="Times New Roman,Bold"/>
          <w:b/>
          <w:bCs/>
          <w:sz w:val="36"/>
          <w:szCs w:val="36"/>
        </w:rPr>
        <w:t>Дорожная карта (сетевой график)  по формированию необходимой системы условий.</w:t>
      </w:r>
    </w:p>
    <w:tbl>
      <w:tblPr>
        <w:tblStyle w:val="af2"/>
        <w:tblW w:w="0" w:type="auto"/>
        <w:tblLook w:val="04A0"/>
      </w:tblPr>
      <w:tblGrid>
        <w:gridCol w:w="2360"/>
        <w:gridCol w:w="4462"/>
        <w:gridCol w:w="2749"/>
      </w:tblGrid>
      <w:tr w:rsidR="00D00F2B" w:rsidTr="00D00F2B">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ascii="Times New Roman,Bold" w:eastAsia="Times New Roman" w:hAnsi="Times New Roman,Bold" w:cs="Times New Roman,Bold"/>
                <w:b/>
                <w:bCs/>
                <w:sz w:val="24"/>
                <w:szCs w:val="24"/>
              </w:rPr>
            </w:pPr>
            <w:r>
              <w:rPr>
                <w:rFonts w:ascii="Times New Roman,Bold" w:eastAsia="Times New Roman" w:hAnsi="Times New Roman,Bold" w:cs="Times New Roman,Bold"/>
                <w:b/>
                <w:bCs/>
                <w:sz w:val="24"/>
                <w:szCs w:val="24"/>
              </w:rPr>
              <w:t>Направление</w:t>
            </w:r>
          </w:p>
          <w:p w:rsidR="00D00F2B" w:rsidRDefault="00D00F2B">
            <w:pPr>
              <w:rPr>
                <w:rFonts w:ascii="Times New Roman,Bold" w:eastAsia="Times New Roman" w:hAnsi="Times New Roman,Bold" w:cs="Times New Roman,Bold"/>
                <w:szCs w:val="28"/>
              </w:rPr>
            </w:pPr>
            <w:r>
              <w:rPr>
                <w:rFonts w:ascii="Times New Roman,Bold" w:eastAsia="Times New Roman" w:hAnsi="Times New Roman,Bold" w:cs="Times New Roman,Bold"/>
                <w:b/>
                <w:bCs/>
                <w:sz w:val="24"/>
                <w:szCs w:val="24"/>
              </w:rPr>
              <w:t>мероприятий</w:t>
            </w: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rPr>
                <w:rFonts w:ascii="Times New Roman,Bold" w:eastAsia="Times New Roman" w:hAnsi="Times New Roman,Bold" w:cs="Times New Roman,Bold"/>
                <w:szCs w:val="28"/>
              </w:rPr>
            </w:pPr>
            <w:r>
              <w:rPr>
                <w:rFonts w:ascii="Times New Roman,Bold" w:eastAsia="Times New Roman" w:hAnsi="Times New Roman,Bold" w:cs="Times New Roman,Bold"/>
                <w:b/>
                <w:bCs/>
                <w:sz w:val="24"/>
                <w:szCs w:val="24"/>
              </w:rPr>
              <w:t xml:space="preserve">              Мероприятия</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ascii="Times New Roman,Bold" w:eastAsia="Times New Roman" w:hAnsi="Times New Roman,Bold" w:cs="Times New Roman,Bold"/>
                <w:b/>
                <w:bCs/>
                <w:sz w:val="24"/>
                <w:szCs w:val="24"/>
              </w:rPr>
            </w:pPr>
            <w:r>
              <w:rPr>
                <w:rFonts w:ascii="Times New Roman,Bold" w:eastAsia="Times New Roman" w:hAnsi="Times New Roman,Bold" w:cs="Times New Roman,Bold"/>
                <w:b/>
                <w:bCs/>
                <w:sz w:val="24"/>
                <w:szCs w:val="24"/>
              </w:rPr>
              <w:t>Сроки</w:t>
            </w:r>
          </w:p>
          <w:p w:rsidR="00D00F2B" w:rsidRDefault="00D00F2B">
            <w:pPr>
              <w:rPr>
                <w:rFonts w:ascii="Times New Roman,Bold" w:eastAsia="Times New Roman" w:hAnsi="Times New Roman,Bold" w:cs="Times New Roman,Bold"/>
                <w:szCs w:val="28"/>
              </w:rPr>
            </w:pPr>
            <w:r>
              <w:rPr>
                <w:rFonts w:ascii="Times New Roman,Bold" w:eastAsia="Times New Roman" w:hAnsi="Times New Roman,Bold" w:cs="Times New Roman,Bold"/>
                <w:b/>
                <w:bCs/>
                <w:sz w:val="24"/>
                <w:szCs w:val="24"/>
              </w:rPr>
              <w:t>реализации</w:t>
            </w:r>
          </w:p>
        </w:tc>
      </w:tr>
      <w:tr w:rsidR="00D00F2B" w:rsidTr="00D00F2B">
        <w:tc>
          <w:tcPr>
            <w:tcW w:w="23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ascii="Times New Roman,Bold" w:eastAsia="Times New Roman" w:hAnsi="Times New Roman,Bold" w:cs="Times New Roman,Bold"/>
                <w:b/>
                <w:bCs/>
                <w:sz w:val="24"/>
                <w:szCs w:val="24"/>
              </w:rPr>
            </w:pPr>
            <w:r>
              <w:rPr>
                <w:rFonts w:ascii="Times New Roman,Bold" w:eastAsia="Times New Roman" w:hAnsi="Times New Roman,Bold" w:cs="Times New Roman,Bold"/>
                <w:b/>
                <w:bCs/>
                <w:sz w:val="24"/>
                <w:szCs w:val="24"/>
              </w:rPr>
              <w:t>1. Нормативное</w:t>
            </w:r>
          </w:p>
          <w:p w:rsidR="00D00F2B" w:rsidRDefault="00D00F2B">
            <w:pPr>
              <w:rPr>
                <w:rFonts w:ascii="Times New Roman,Bold" w:eastAsia="Times New Roman" w:hAnsi="Times New Roman,Bold" w:cs="Times New Roman,Bold"/>
                <w:szCs w:val="28"/>
              </w:rPr>
            </w:pPr>
            <w:r>
              <w:rPr>
                <w:rFonts w:ascii="Times New Roman,Bold" w:eastAsia="Times New Roman" w:hAnsi="Times New Roman,Bold" w:cs="Times New Roman,Bold"/>
                <w:b/>
                <w:bCs/>
                <w:sz w:val="24"/>
                <w:szCs w:val="24"/>
              </w:rPr>
              <w:t>обеспечение</w:t>
            </w: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Приказ об утверждении адаптированной</w:t>
            </w:r>
          </w:p>
          <w:p w:rsidR="00D00F2B" w:rsidRDefault="00D00F2B">
            <w:pPr>
              <w:adjustRightInd w:val="0"/>
              <w:rPr>
                <w:rFonts w:eastAsia="Times New Roman" w:cs="Times New Roman"/>
                <w:sz w:val="24"/>
                <w:szCs w:val="24"/>
              </w:rPr>
            </w:pPr>
            <w:r>
              <w:rPr>
                <w:rFonts w:eastAsia="Times New Roman" w:cs="Times New Roman"/>
                <w:sz w:val="24"/>
                <w:szCs w:val="24"/>
              </w:rPr>
              <w:t>образовательной</w:t>
            </w:r>
          </w:p>
          <w:p w:rsidR="00D00F2B" w:rsidRDefault="00D00F2B">
            <w:pPr>
              <w:adjustRightInd w:val="0"/>
              <w:rPr>
                <w:rFonts w:eastAsia="Times New Roman" w:cs="Times New Roman"/>
                <w:sz w:val="24"/>
                <w:szCs w:val="24"/>
              </w:rPr>
            </w:pPr>
            <w:r>
              <w:rPr>
                <w:rFonts w:eastAsia="Times New Roman" w:cs="Times New Roman"/>
                <w:sz w:val="24"/>
                <w:szCs w:val="24"/>
              </w:rPr>
              <w:t>программы для детей с задержкой психического</w:t>
            </w:r>
          </w:p>
          <w:p w:rsidR="00D00F2B" w:rsidRDefault="00D00F2B">
            <w:pPr>
              <w:rPr>
                <w:rFonts w:ascii="Times New Roman,Bold" w:eastAsia="Times New Roman" w:hAnsi="Times New Roman,Bold" w:cs="Times New Roman,Bold"/>
                <w:szCs w:val="28"/>
              </w:rPr>
            </w:pPr>
            <w:r>
              <w:rPr>
                <w:rFonts w:eastAsia="Times New Roman" w:cs="Times New Roman"/>
                <w:sz w:val="24"/>
                <w:szCs w:val="24"/>
              </w:rPr>
              <w:t>развития</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rPr>
                <w:rFonts w:ascii="Times New Roman,Bold" w:eastAsia="Times New Roman" w:hAnsi="Times New Roman,Bold" w:cs="Times New Roman,Bold"/>
                <w:szCs w:val="28"/>
              </w:rPr>
            </w:pPr>
            <w:r>
              <w:rPr>
                <w:rFonts w:ascii="Times New Roman,Bold" w:eastAsia="Times New Roman" w:hAnsi="Times New Roman,Bold" w:cs="Times New Roman,Bold"/>
                <w:szCs w:val="28"/>
              </w:rPr>
              <w:t>август 2022</w:t>
            </w:r>
          </w:p>
        </w:tc>
      </w:tr>
      <w:tr w:rsidR="00D00F2B" w:rsidTr="00D00F2B">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F2B" w:rsidRDefault="00D00F2B">
            <w:pPr>
              <w:rPr>
                <w:rFonts w:ascii="Times New Roman,Bold" w:eastAsia="Times New Roman" w:hAnsi="Times New Roman,Bold" w:cs="Times New Roman,Bold"/>
                <w:szCs w:val="28"/>
              </w:rPr>
            </w:pP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Приведение должностных инструкций работников</w:t>
            </w:r>
          </w:p>
          <w:p w:rsidR="00D00F2B" w:rsidRDefault="00D00F2B">
            <w:pPr>
              <w:adjustRightInd w:val="0"/>
              <w:rPr>
                <w:rFonts w:eastAsia="Times New Roman" w:cs="Times New Roman"/>
                <w:sz w:val="24"/>
                <w:szCs w:val="24"/>
              </w:rPr>
            </w:pPr>
            <w:r>
              <w:rPr>
                <w:rFonts w:eastAsia="Times New Roman" w:cs="Times New Roman"/>
                <w:sz w:val="24"/>
                <w:szCs w:val="24"/>
              </w:rPr>
              <w:t>ОО в соответствие с требованиями обновленных ФГОС  основного общего</w:t>
            </w:r>
          </w:p>
          <w:p w:rsidR="00D00F2B" w:rsidRDefault="00D00F2B">
            <w:pPr>
              <w:adjustRightInd w:val="0"/>
              <w:rPr>
                <w:rFonts w:eastAsia="Times New Roman" w:cs="Times New Roman"/>
                <w:sz w:val="24"/>
                <w:szCs w:val="24"/>
              </w:rPr>
            </w:pPr>
            <w:r>
              <w:rPr>
                <w:rFonts w:eastAsia="Times New Roman" w:cs="Times New Roman"/>
                <w:sz w:val="24"/>
                <w:szCs w:val="24"/>
              </w:rPr>
              <w:t>образования и тарифно-квалификационными</w:t>
            </w:r>
          </w:p>
          <w:p w:rsidR="00D00F2B" w:rsidRDefault="00D00F2B">
            <w:pPr>
              <w:rPr>
                <w:rFonts w:ascii="Times New Roman,Bold" w:eastAsia="Times New Roman" w:hAnsi="Times New Roman,Bold" w:cs="Times New Roman,Bold"/>
                <w:szCs w:val="28"/>
              </w:rPr>
            </w:pPr>
            <w:r>
              <w:rPr>
                <w:rFonts w:eastAsia="Times New Roman" w:cs="Times New Roman"/>
                <w:sz w:val="24"/>
                <w:szCs w:val="24"/>
              </w:rPr>
              <w:t>характеристиками</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Август-сентябрь</w:t>
            </w:r>
          </w:p>
          <w:p w:rsidR="00D00F2B" w:rsidRDefault="00D00F2B">
            <w:pPr>
              <w:rPr>
                <w:rFonts w:ascii="Times New Roman,Bold" w:eastAsia="Times New Roman" w:hAnsi="Times New Roman,Bold" w:cs="Times New Roman,Bold"/>
                <w:szCs w:val="28"/>
              </w:rPr>
            </w:pPr>
            <w:r>
              <w:rPr>
                <w:rFonts w:eastAsia="Times New Roman" w:cs="Times New Roman"/>
                <w:sz w:val="24"/>
                <w:szCs w:val="24"/>
              </w:rPr>
              <w:t>2022г</w:t>
            </w:r>
          </w:p>
        </w:tc>
      </w:tr>
      <w:tr w:rsidR="00D00F2B" w:rsidTr="00D00F2B">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F2B" w:rsidRDefault="00D00F2B">
            <w:pPr>
              <w:rPr>
                <w:rFonts w:ascii="Times New Roman,Bold" w:eastAsia="Times New Roman" w:hAnsi="Times New Roman,Bold" w:cs="Times New Roman,Bold"/>
                <w:szCs w:val="28"/>
              </w:rPr>
            </w:pP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Определение списка учебников и учебных</w:t>
            </w:r>
          </w:p>
          <w:p w:rsidR="00D00F2B" w:rsidRDefault="00D00F2B">
            <w:pPr>
              <w:adjustRightInd w:val="0"/>
              <w:rPr>
                <w:rFonts w:eastAsia="Times New Roman" w:cs="Times New Roman"/>
                <w:sz w:val="24"/>
                <w:szCs w:val="24"/>
              </w:rPr>
            </w:pPr>
            <w:r>
              <w:rPr>
                <w:rFonts w:eastAsia="Times New Roman" w:cs="Times New Roman"/>
                <w:sz w:val="24"/>
                <w:szCs w:val="24"/>
              </w:rPr>
              <w:t>пособий, используемых в образовательном</w:t>
            </w:r>
          </w:p>
          <w:p w:rsidR="00D00F2B" w:rsidRDefault="00D00F2B">
            <w:pPr>
              <w:rPr>
                <w:rFonts w:ascii="Times New Roman,Bold" w:eastAsia="Times New Roman" w:hAnsi="Times New Roman,Bold" w:cs="Times New Roman,Bold"/>
                <w:szCs w:val="28"/>
              </w:rPr>
            </w:pPr>
            <w:r>
              <w:rPr>
                <w:rFonts w:eastAsia="Times New Roman" w:cs="Times New Roman"/>
                <w:sz w:val="24"/>
                <w:szCs w:val="24"/>
              </w:rPr>
              <w:t>процессе в соответствии с обновленными ФГОС</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Март-апрель</w:t>
            </w:r>
          </w:p>
          <w:p w:rsidR="00D00F2B" w:rsidRDefault="00D00F2B">
            <w:pPr>
              <w:rPr>
                <w:rFonts w:ascii="Times New Roman,Bold" w:eastAsia="Times New Roman" w:hAnsi="Times New Roman,Bold" w:cs="Times New Roman,Bold"/>
                <w:szCs w:val="28"/>
              </w:rPr>
            </w:pPr>
            <w:r>
              <w:rPr>
                <w:rFonts w:eastAsia="Times New Roman" w:cs="Times New Roman"/>
                <w:sz w:val="24"/>
                <w:szCs w:val="24"/>
              </w:rPr>
              <w:t>2022г</w:t>
            </w:r>
          </w:p>
        </w:tc>
      </w:tr>
      <w:tr w:rsidR="00D00F2B" w:rsidTr="00D00F2B">
        <w:tc>
          <w:tcPr>
            <w:tcW w:w="2360" w:type="dxa"/>
            <w:vMerge w:val="restart"/>
            <w:tcBorders>
              <w:top w:val="nil"/>
              <w:left w:val="single" w:sz="4" w:space="0" w:color="000000" w:themeColor="text1"/>
              <w:bottom w:val="single" w:sz="4" w:space="0" w:color="000000" w:themeColor="text1"/>
              <w:right w:val="single" w:sz="4" w:space="0" w:color="000000" w:themeColor="text1"/>
            </w:tcBorders>
          </w:tcPr>
          <w:p w:rsidR="00D00F2B" w:rsidRDefault="00D00F2B">
            <w:pPr>
              <w:rPr>
                <w:rFonts w:ascii="Times New Roman,Bold" w:eastAsia="Times New Roman" w:hAnsi="Times New Roman,Bold" w:cs="Times New Roman,Bold"/>
                <w:szCs w:val="28"/>
              </w:rPr>
            </w:pP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разработка локальных актов, устанавливающих</w:t>
            </w:r>
          </w:p>
          <w:p w:rsidR="00D00F2B" w:rsidRDefault="00D00F2B">
            <w:pPr>
              <w:adjustRightInd w:val="0"/>
              <w:rPr>
                <w:rFonts w:eastAsia="Times New Roman" w:cs="Times New Roman"/>
                <w:sz w:val="24"/>
                <w:szCs w:val="24"/>
              </w:rPr>
            </w:pPr>
            <w:r>
              <w:rPr>
                <w:rFonts w:eastAsia="Times New Roman" w:cs="Times New Roman"/>
                <w:sz w:val="24"/>
                <w:szCs w:val="24"/>
              </w:rPr>
              <w:t>требования к различным объектам</w:t>
            </w:r>
          </w:p>
          <w:p w:rsidR="00D00F2B" w:rsidRDefault="00D00F2B">
            <w:pPr>
              <w:adjustRightInd w:val="0"/>
              <w:rPr>
                <w:rFonts w:eastAsia="Times New Roman" w:cs="Times New Roman"/>
                <w:sz w:val="24"/>
                <w:szCs w:val="24"/>
              </w:rPr>
            </w:pPr>
            <w:r>
              <w:rPr>
                <w:rFonts w:eastAsia="Times New Roman" w:cs="Times New Roman"/>
                <w:sz w:val="24"/>
                <w:szCs w:val="24"/>
              </w:rPr>
              <w:t>инфраструктуры ОО с учётом требований к</w:t>
            </w:r>
          </w:p>
          <w:p w:rsidR="00D00F2B" w:rsidRDefault="00D00F2B">
            <w:pPr>
              <w:rPr>
                <w:rFonts w:ascii="Times New Roman,Bold" w:eastAsia="Times New Roman" w:hAnsi="Times New Roman,Bold" w:cs="Times New Roman,Bold"/>
                <w:szCs w:val="28"/>
              </w:rPr>
            </w:pPr>
            <w:r>
              <w:rPr>
                <w:rFonts w:eastAsia="Times New Roman" w:cs="Times New Roman"/>
                <w:sz w:val="24"/>
                <w:szCs w:val="24"/>
              </w:rPr>
              <w:t>минимальной оснащённости учебного процесса</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Август</w:t>
            </w:r>
          </w:p>
          <w:p w:rsidR="00D00F2B" w:rsidRDefault="00D00F2B">
            <w:pPr>
              <w:rPr>
                <w:rFonts w:ascii="Times New Roman,Bold" w:eastAsia="Times New Roman" w:hAnsi="Times New Roman,Bold" w:cs="Times New Roman,Bold"/>
                <w:szCs w:val="28"/>
              </w:rPr>
            </w:pPr>
            <w:r>
              <w:rPr>
                <w:rFonts w:eastAsia="Times New Roman" w:cs="Times New Roman"/>
                <w:sz w:val="24"/>
                <w:szCs w:val="24"/>
              </w:rPr>
              <w:t>2022г</w:t>
            </w:r>
          </w:p>
        </w:tc>
      </w:tr>
      <w:tr w:rsidR="00D00F2B" w:rsidTr="00D00F2B">
        <w:tc>
          <w:tcPr>
            <w:tcW w:w="0" w:type="auto"/>
            <w:vMerge/>
            <w:tcBorders>
              <w:top w:val="nil"/>
              <w:left w:val="single" w:sz="4" w:space="0" w:color="000000" w:themeColor="text1"/>
              <w:bottom w:val="single" w:sz="4" w:space="0" w:color="000000" w:themeColor="text1"/>
              <w:right w:val="single" w:sz="4" w:space="0" w:color="000000" w:themeColor="text1"/>
            </w:tcBorders>
            <w:vAlign w:val="center"/>
            <w:hideMark/>
          </w:tcPr>
          <w:p w:rsidR="00D00F2B" w:rsidRDefault="00D00F2B">
            <w:pPr>
              <w:rPr>
                <w:rFonts w:ascii="Times New Roman,Bold" w:eastAsia="Times New Roman" w:hAnsi="Times New Roman,Bold" w:cs="Times New Roman,Bold"/>
                <w:szCs w:val="28"/>
              </w:rPr>
            </w:pP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 учебного плана;</w:t>
            </w:r>
          </w:p>
          <w:p w:rsidR="00D00F2B" w:rsidRDefault="00D00F2B">
            <w:pPr>
              <w:adjustRightInd w:val="0"/>
              <w:rPr>
                <w:rFonts w:eastAsia="Times New Roman" w:cs="Times New Roman"/>
                <w:sz w:val="24"/>
                <w:szCs w:val="24"/>
              </w:rPr>
            </w:pPr>
            <w:r>
              <w:rPr>
                <w:rFonts w:eastAsia="Times New Roman" w:cs="Times New Roman"/>
                <w:sz w:val="24"/>
                <w:szCs w:val="24"/>
              </w:rPr>
              <w:t>- рабочих программ учебных предметов, курсов;</w:t>
            </w:r>
          </w:p>
          <w:p w:rsidR="00D00F2B" w:rsidRDefault="00D00F2B">
            <w:pPr>
              <w:rPr>
                <w:rFonts w:ascii="Times New Roman,Bold" w:eastAsia="Times New Roman" w:hAnsi="Times New Roman,Bold" w:cs="Times New Roman,Bold"/>
                <w:szCs w:val="28"/>
              </w:rPr>
            </w:pPr>
            <w:r>
              <w:rPr>
                <w:rFonts w:eastAsia="Times New Roman" w:cs="Times New Roman"/>
                <w:sz w:val="24"/>
                <w:szCs w:val="24"/>
              </w:rPr>
              <w:t>- годового календарного учебного графика;</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май-август</w:t>
            </w:r>
          </w:p>
          <w:p w:rsidR="00D00F2B" w:rsidRDefault="00D00F2B">
            <w:pPr>
              <w:rPr>
                <w:rFonts w:ascii="Times New Roman,Bold" w:eastAsia="Times New Roman" w:hAnsi="Times New Roman,Bold" w:cs="Times New Roman,Bold"/>
                <w:szCs w:val="28"/>
              </w:rPr>
            </w:pPr>
            <w:r>
              <w:rPr>
                <w:rFonts w:eastAsia="Times New Roman" w:cs="Times New Roman"/>
                <w:sz w:val="24"/>
                <w:szCs w:val="24"/>
              </w:rPr>
              <w:t>2022г,</w:t>
            </w:r>
          </w:p>
        </w:tc>
      </w:tr>
      <w:tr w:rsidR="00D00F2B" w:rsidTr="00D00F2B">
        <w:tc>
          <w:tcPr>
            <w:tcW w:w="0" w:type="auto"/>
            <w:vMerge/>
            <w:tcBorders>
              <w:top w:val="nil"/>
              <w:left w:val="single" w:sz="4" w:space="0" w:color="000000" w:themeColor="text1"/>
              <w:bottom w:val="single" w:sz="4" w:space="0" w:color="000000" w:themeColor="text1"/>
              <w:right w:val="single" w:sz="4" w:space="0" w:color="000000" w:themeColor="text1"/>
            </w:tcBorders>
            <w:vAlign w:val="center"/>
            <w:hideMark/>
          </w:tcPr>
          <w:p w:rsidR="00D00F2B" w:rsidRDefault="00D00F2B">
            <w:pPr>
              <w:rPr>
                <w:rFonts w:ascii="Times New Roman,Bold" w:eastAsia="Times New Roman" w:hAnsi="Times New Roman,Bold" w:cs="Times New Roman,Bold"/>
                <w:szCs w:val="28"/>
              </w:rPr>
            </w:pP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 локальных актов, связанных с организацией</w:t>
            </w:r>
          </w:p>
          <w:p w:rsidR="00D00F2B" w:rsidRDefault="00D00F2B">
            <w:pPr>
              <w:rPr>
                <w:rFonts w:ascii="Times New Roman,Bold" w:eastAsia="Times New Roman" w:hAnsi="Times New Roman,Bold" w:cs="Times New Roman,Bold"/>
                <w:szCs w:val="28"/>
              </w:rPr>
            </w:pPr>
            <w:r>
              <w:rPr>
                <w:rFonts w:eastAsia="Times New Roman" w:cs="Times New Roman"/>
                <w:sz w:val="24"/>
                <w:szCs w:val="24"/>
              </w:rPr>
              <w:t>учебного процесса</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в течение</w:t>
            </w:r>
          </w:p>
          <w:p w:rsidR="00D00F2B" w:rsidRDefault="00D00F2B">
            <w:pPr>
              <w:rPr>
                <w:rFonts w:ascii="Times New Roman,Bold" w:eastAsia="Times New Roman" w:hAnsi="Times New Roman,Bold" w:cs="Times New Roman,Bold"/>
                <w:szCs w:val="28"/>
              </w:rPr>
            </w:pPr>
            <w:r>
              <w:rPr>
                <w:rFonts w:eastAsia="Times New Roman" w:cs="Times New Roman"/>
                <w:sz w:val="24"/>
                <w:szCs w:val="24"/>
              </w:rPr>
              <w:t>учебного года</w:t>
            </w:r>
          </w:p>
        </w:tc>
      </w:tr>
      <w:tr w:rsidR="00D00F2B" w:rsidTr="00D00F2B">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ascii="Times New Roman,Bold" w:eastAsia="Times New Roman" w:hAnsi="Times New Roman,Bold" w:cs="Times New Roman,Bold"/>
                <w:b/>
                <w:bCs/>
                <w:sz w:val="24"/>
                <w:szCs w:val="24"/>
              </w:rPr>
            </w:pPr>
            <w:r>
              <w:rPr>
                <w:rFonts w:ascii="Times New Roman,Bold" w:eastAsia="Times New Roman" w:hAnsi="Times New Roman,Bold" w:cs="Times New Roman,Bold"/>
                <w:b/>
                <w:bCs/>
                <w:sz w:val="24"/>
                <w:szCs w:val="24"/>
              </w:rPr>
              <w:t>2. Финансовое</w:t>
            </w:r>
          </w:p>
          <w:p w:rsidR="00D00F2B" w:rsidRDefault="00D00F2B">
            <w:pPr>
              <w:rPr>
                <w:rFonts w:ascii="Times New Roman,Bold" w:eastAsia="Times New Roman" w:hAnsi="Times New Roman,Bold" w:cs="Times New Roman,Bold"/>
                <w:szCs w:val="28"/>
              </w:rPr>
            </w:pPr>
            <w:r>
              <w:rPr>
                <w:rFonts w:ascii="Times New Roman,Bold" w:eastAsia="Times New Roman" w:hAnsi="Times New Roman,Bold" w:cs="Times New Roman,Bold"/>
                <w:b/>
                <w:bCs/>
                <w:sz w:val="24"/>
                <w:szCs w:val="24"/>
              </w:rPr>
              <w:t>обеспечение</w:t>
            </w: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1. Определение объёма расходов, необходимых для</w:t>
            </w:r>
          </w:p>
          <w:p w:rsidR="00D00F2B" w:rsidRDefault="00D00F2B">
            <w:pPr>
              <w:adjustRightInd w:val="0"/>
              <w:rPr>
                <w:rFonts w:eastAsia="Times New Roman" w:cs="Times New Roman"/>
                <w:sz w:val="24"/>
                <w:szCs w:val="24"/>
              </w:rPr>
            </w:pPr>
            <w:r>
              <w:rPr>
                <w:rFonts w:eastAsia="Times New Roman" w:cs="Times New Roman"/>
                <w:sz w:val="24"/>
                <w:szCs w:val="24"/>
              </w:rPr>
              <w:t>реализации адаптированной образовательной</w:t>
            </w:r>
          </w:p>
          <w:p w:rsidR="00D00F2B" w:rsidRDefault="00D00F2B">
            <w:pPr>
              <w:adjustRightInd w:val="0"/>
              <w:rPr>
                <w:rFonts w:eastAsia="Times New Roman" w:cs="Times New Roman"/>
                <w:sz w:val="24"/>
                <w:szCs w:val="24"/>
              </w:rPr>
            </w:pPr>
            <w:r>
              <w:rPr>
                <w:rFonts w:eastAsia="Times New Roman" w:cs="Times New Roman"/>
                <w:sz w:val="24"/>
                <w:szCs w:val="24"/>
              </w:rPr>
              <w:t>программы для детей с задержкой психического</w:t>
            </w:r>
          </w:p>
          <w:p w:rsidR="00D00F2B" w:rsidRDefault="00D00F2B">
            <w:pPr>
              <w:adjustRightInd w:val="0"/>
              <w:rPr>
                <w:rFonts w:eastAsia="Times New Roman" w:cs="Times New Roman"/>
                <w:sz w:val="24"/>
                <w:szCs w:val="24"/>
              </w:rPr>
            </w:pPr>
            <w:r>
              <w:rPr>
                <w:rFonts w:eastAsia="Times New Roman" w:cs="Times New Roman"/>
                <w:sz w:val="24"/>
                <w:szCs w:val="24"/>
              </w:rPr>
              <w:t>развития и достижения планируемых результатов,</w:t>
            </w:r>
          </w:p>
          <w:p w:rsidR="00D00F2B" w:rsidRDefault="00D00F2B">
            <w:pPr>
              <w:adjustRightInd w:val="0"/>
              <w:rPr>
                <w:rFonts w:eastAsia="Times New Roman" w:cs="Times New Roman"/>
                <w:sz w:val="24"/>
                <w:szCs w:val="24"/>
              </w:rPr>
            </w:pPr>
            <w:r>
              <w:rPr>
                <w:rFonts w:eastAsia="Times New Roman" w:cs="Times New Roman"/>
                <w:sz w:val="24"/>
                <w:szCs w:val="24"/>
              </w:rPr>
              <w:t>а также механизма их формирования</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В течение</w:t>
            </w:r>
          </w:p>
          <w:p w:rsidR="00D00F2B" w:rsidRDefault="00D00F2B">
            <w:pPr>
              <w:adjustRightInd w:val="0"/>
              <w:rPr>
                <w:rFonts w:eastAsia="Times New Roman" w:cs="Times New Roman"/>
                <w:sz w:val="24"/>
                <w:szCs w:val="24"/>
              </w:rPr>
            </w:pPr>
            <w:r>
              <w:rPr>
                <w:rFonts w:eastAsia="Times New Roman" w:cs="Times New Roman"/>
                <w:sz w:val="24"/>
                <w:szCs w:val="24"/>
              </w:rPr>
              <w:t>учебного года</w:t>
            </w:r>
          </w:p>
        </w:tc>
      </w:tr>
      <w:tr w:rsidR="00D00F2B" w:rsidTr="00D00F2B">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b/>
                <w:bCs/>
                <w:sz w:val="24"/>
                <w:szCs w:val="24"/>
              </w:rPr>
            </w:pPr>
            <w:r>
              <w:rPr>
                <w:rFonts w:eastAsia="Times New Roman" w:cs="Times New Roman"/>
                <w:b/>
                <w:bCs/>
                <w:sz w:val="24"/>
                <w:szCs w:val="24"/>
              </w:rPr>
              <w:lastRenderedPageBreak/>
              <w:t>3.</w:t>
            </w:r>
          </w:p>
          <w:p w:rsidR="00D00F2B" w:rsidRDefault="00D00F2B">
            <w:pPr>
              <w:adjustRightInd w:val="0"/>
              <w:rPr>
                <w:rFonts w:ascii="Times New Roman,Bold" w:eastAsia="Times New Roman" w:hAnsi="Times New Roman,Bold" w:cs="Times New Roman,Bold"/>
                <w:b/>
                <w:bCs/>
                <w:sz w:val="24"/>
                <w:szCs w:val="24"/>
              </w:rPr>
            </w:pPr>
            <w:r>
              <w:rPr>
                <w:rFonts w:ascii="Times New Roman,Bold" w:eastAsia="Times New Roman" w:hAnsi="Times New Roman,Bold" w:cs="Times New Roman,Bold"/>
                <w:b/>
                <w:bCs/>
                <w:sz w:val="24"/>
                <w:szCs w:val="24"/>
              </w:rPr>
              <w:t>Организационное</w:t>
            </w:r>
          </w:p>
          <w:p w:rsidR="00D00F2B" w:rsidRDefault="00D00F2B">
            <w:pPr>
              <w:adjustRightInd w:val="0"/>
              <w:rPr>
                <w:rFonts w:ascii="Times New Roman,Bold" w:eastAsia="Times New Roman" w:hAnsi="Times New Roman,Bold" w:cs="Times New Roman,Bold"/>
                <w:b/>
                <w:bCs/>
                <w:sz w:val="24"/>
                <w:szCs w:val="24"/>
              </w:rPr>
            </w:pPr>
            <w:r>
              <w:rPr>
                <w:rFonts w:ascii="Times New Roman,Bold" w:eastAsia="Times New Roman" w:hAnsi="Times New Roman,Bold" w:cs="Times New Roman,Bold"/>
                <w:b/>
                <w:bCs/>
                <w:sz w:val="24"/>
                <w:szCs w:val="24"/>
              </w:rPr>
              <w:t>обеспечение</w:t>
            </w: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Размещение адаптированной образовательной</w:t>
            </w:r>
          </w:p>
          <w:p w:rsidR="00D00F2B" w:rsidRDefault="00D00F2B">
            <w:pPr>
              <w:adjustRightInd w:val="0"/>
              <w:rPr>
                <w:rFonts w:eastAsia="Times New Roman" w:cs="Times New Roman"/>
                <w:sz w:val="24"/>
                <w:szCs w:val="24"/>
              </w:rPr>
            </w:pPr>
            <w:r>
              <w:rPr>
                <w:rFonts w:eastAsia="Times New Roman" w:cs="Times New Roman"/>
                <w:sz w:val="24"/>
                <w:szCs w:val="24"/>
              </w:rPr>
              <w:t>программы для детей с задержкой психического</w:t>
            </w:r>
          </w:p>
          <w:p w:rsidR="00D00F2B" w:rsidRDefault="00D00F2B">
            <w:pPr>
              <w:adjustRightInd w:val="0"/>
              <w:rPr>
                <w:rFonts w:eastAsia="Times New Roman" w:cs="Times New Roman"/>
                <w:sz w:val="24"/>
                <w:szCs w:val="24"/>
              </w:rPr>
            </w:pPr>
            <w:r>
              <w:rPr>
                <w:rFonts w:eastAsia="Times New Roman" w:cs="Times New Roman"/>
                <w:sz w:val="24"/>
                <w:szCs w:val="24"/>
              </w:rPr>
              <w:t>развития на сайте школы.</w:t>
            </w:r>
          </w:p>
          <w:p w:rsidR="00D00F2B" w:rsidRDefault="00D00F2B">
            <w:pPr>
              <w:adjustRightInd w:val="0"/>
              <w:rPr>
                <w:rFonts w:eastAsia="Times New Roman" w:cs="Times New Roman"/>
                <w:sz w:val="24"/>
                <w:szCs w:val="24"/>
              </w:rPr>
            </w:pPr>
            <w:r>
              <w:rPr>
                <w:rFonts w:eastAsia="Times New Roman" w:cs="Times New Roman"/>
                <w:sz w:val="24"/>
                <w:szCs w:val="24"/>
              </w:rPr>
              <w:t>Реализация модели организации образовательного</w:t>
            </w:r>
          </w:p>
          <w:p w:rsidR="00D00F2B" w:rsidRDefault="00D00F2B">
            <w:pPr>
              <w:adjustRightInd w:val="0"/>
              <w:rPr>
                <w:rFonts w:eastAsia="Times New Roman" w:cs="Times New Roman"/>
                <w:sz w:val="24"/>
                <w:szCs w:val="24"/>
              </w:rPr>
            </w:pPr>
            <w:r>
              <w:rPr>
                <w:rFonts w:eastAsia="Times New Roman" w:cs="Times New Roman"/>
                <w:sz w:val="24"/>
                <w:szCs w:val="24"/>
              </w:rPr>
              <w:t>процесса.</w:t>
            </w:r>
          </w:p>
          <w:p w:rsidR="00D00F2B" w:rsidRDefault="00D00F2B">
            <w:pPr>
              <w:adjustRightInd w:val="0"/>
              <w:rPr>
                <w:rFonts w:eastAsia="Times New Roman" w:cs="Times New Roman"/>
                <w:sz w:val="24"/>
                <w:szCs w:val="24"/>
              </w:rPr>
            </w:pPr>
            <w:r>
              <w:rPr>
                <w:rFonts w:eastAsia="Times New Roman" w:cs="Times New Roman"/>
                <w:sz w:val="24"/>
                <w:szCs w:val="24"/>
              </w:rPr>
              <w:t>Реализация моделей взаимодействия ОО и</w:t>
            </w:r>
          </w:p>
          <w:p w:rsidR="00D00F2B" w:rsidRDefault="00D00F2B">
            <w:pPr>
              <w:adjustRightInd w:val="0"/>
              <w:rPr>
                <w:rFonts w:eastAsia="Times New Roman" w:cs="Times New Roman"/>
                <w:sz w:val="24"/>
                <w:szCs w:val="24"/>
              </w:rPr>
            </w:pPr>
            <w:r>
              <w:rPr>
                <w:rFonts w:eastAsia="Times New Roman" w:cs="Times New Roman"/>
                <w:sz w:val="24"/>
                <w:szCs w:val="24"/>
              </w:rPr>
              <w:t>дополнительного образования детей, обеспечива-</w:t>
            </w:r>
          </w:p>
          <w:p w:rsidR="00D00F2B" w:rsidRDefault="00D00F2B">
            <w:pPr>
              <w:adjustRightInd w:val="0"/>
              <w:rPr>
                <w:rFonts w:eastAsia="Times New Roman" w:cs="Times New Roman"/>
                <w:sz w:val="24"/>
                <w:szCs w:val="24"/>
              </w:rPr>
            </w:pPr>
            <w:r>
              <w:rPr>
                <w:rFonts w:eastAsia="Times New Roman" w:cs="Times New Roman"/>
                <w:sz w:val="24"/>
                <w:szCs w:val="24"/>
              </w:rPr>
              <w:t>ющих организацию внеурочной деятельности.</w:t>
            </w:r>
          </w:p>
          <w:p w:rsidR="00D00F2B" w:rsidRDefault="00D00F2B">
            <w:pPr>
              <w:adjustRightInd w:val="0"/>
              <w:rPr>
                <w:rFonts w:eastAsia="Times New Roman" w:cs="Times New Roman"/>
                <w:sz w:val="24"/>
                <w:szCs w:val="24"/>
              </w:rPr>
            </w:pPr>
            <w:r>
              <w:rPr>
                <w:rFonts w:eastAsia="Times New Roman" w:cs="Times New Roman"/>
                <w:sz w:val="24"/>
                <w:szCs w:val="24"/>
              </w:rPr>
              <w:t>Привлечение органов государственно-</w:t>
            </w:r>
          </w:p>
          <w:p w:rsidR="00D00F2B" w:rsidRDefault="00D00F2B">
            <w:pPr>
              <w:adjustRightInd w:val="0"/>
              <w:rPr>
                <w:rFonts w:eastAsia="Times New Roman" w:cs="Times New Roman"/>
                <w:sz w:val="24"/>
                <w:szCs w:val="24"/>
              </w:rPr>
            </w:pPr>
            <w:r>
              <w:rPr>
                <w:rFonts w:eastAsia="Times New Roman" w:cs="Times New Roman"/>
                <w:sz w:val="24"/>
                <w:szCs w:val="24"/>
              </w:rPr>
              <w:t>общественного управления ОО к проектированию</w:t>
            </w:r>
          </w:p>
          <w:p w:rsidR="00D00F2B" w:rsidRDefault="00D00F2B">
            <w:pPr>
              <w:adjustRightInd w:val="0"/>
              <w:rPr>
                <w:rFonts w:eastAsia="Times New Roman" w:cs="Times New Roman"/>
                <w:sz w:val="24"/>
                <w:szCs w:val="24"/>
              </w:rPr>
            </w:pPr>
            <w:r>
              <w:rPr>
                <w:rFonts w:eastAsia="Times New Roman" w:cs="Times New Roman"/>
                <w:sz w:val="24"/>
                <w:szCs w:val="24"/>
              </w:rPr>
              <w:t>и реализации адаптированной образовательной</w:t>
            </w:r>
          </w:p>
          <w:p w:rsidR="00D00F2B" w:rsidRDefault="00D00F2B">
            <w:pPr>
              <w:adjustRightInd w:val="0"/>
              <w:rPr>
                <w:rFonts w:eastAsia="Times New Roman" w:cs="Times New Roman"/>
                <w:sz w:val="24"/>
                <w:szCs w:val="24"/>
              </w:rPr>
            </w:pPr>
            <w:r>
              <w:rPr>
                <w:rFonts w:eastAsia="Times New Roman" w:cs="Times New Roman"/>
                <w:sz w:val="24"/>
                <w:szCs w:val="24"/>
              </w:rPr>
              <w:t>программы для детей с задержкой психического</w:t>
            </w:r>
          </w:p>
          <w:p w:rsidR="00D00F2B" w:rsidRDefault="00D00F2B">
            <w:pPr>
              <w:adjustRightInd w:val="0"/>
              <w:rPr>
                <w:rFonts w:eastAsia="Times New Roman" w:cs="Times New Roman"/>
                <w:sz w:val="24"/>
                <w:szCs w:val="24"/>
              </w:rPr>
            </w:pPr>
            <w:r>
              <w:rPr>
                <w:rFonts w:eastAsia="Times New Roman" w:cs="Times New Roman"/>
                <w:sz w:val="24"/>
                <w:szCs w:val="24"/>
              </w:rPr>
              <w:t>развития.</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В течение</w:t>
            </w:r>
          </w:p>
          <w:p w:rsidR="00D00F2B" w:rsidRDefault="00D00F2B">
            <w:pPr>
              <w:adjustRightInd w:val="0"/>
              <w:rPr>
                <w:rFonts w:eastAsia="Times New Roman" w:cs="Times New Roman"/>
                <w:sz w:val="24"/>
                <w:szCs w:val="24"/>
              </w:rPr>
            </w:pPr>
            <w:r>
              <w:rPr>
                <w:rFonts w:eastAsia="Times New Roman" w:cs="Times New Roman"/>
                <w:sz w:val="24"/>
                <w:szCs w:val="24"/>
              </w:rPr>
              <w:t>учебного года</w:t>
            </w:r>
          </w:p>
        </w:tc>
      </w:tr>
      <w:tr w:rsidR="00D00F2B" w:rsidTr="00D00F2B">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ascii="Times New Roman,Bold" w:eastAsia="Times New Roman" w:hAnsi="Times New Roman,Bold" w:cs="Times New Roman,Bold"/>
                <w:b/>
                <w:bCs/>
                <w:sz w:val="24"/>
                <w:szCs w:val="24"/>
              </w:rPr>
            </w:pPr>
            <w:r>
              <w:rPr>
                <w:rFonts w:ascii="Times New Roman,Bold" w:eastAsia="Times New Roman" w:hAnsi="Times New Roman,Bold" w:cs="Times New Roman,Bold"/>
                <w:b/>
                <w:bCs/>
                <w:sz w:val="24"/>
                <w:szCs w:val="24"/>
              </w:rPr>
              <w:t>4. Кадровое</w:t>
            </w:r>
          </w:p>
          <w:p w:rsidR="00D00F2B" w:rsidRDefault="00D00F2B">
            <w:pPr>
              <w:adjustRightInd w:val="0"/>
              <w:rPr>
                <w:rFonts w:ascii="Times New Roman,Bold" w:eastAsia="Times New Roman" w:hAnsi="Times New Roman,Bold" w:cs="Times New Roman,Bold"/>
                <w:b/>
                <w:bCs/>
                <w:sz w:val="24"/>
                <w:szCs w:val="24"/>
              </w:rPr>
            </w:pPr>
            <w:r>
              <w:rPr>
                <w:rFonts w:ascii="Times New Roman,Bold" w:eastAsia="Times New Roman" w:hAnsi="Times New Roman,Bold" w:cs="Times New Roman,Bold"/>
                <w:b/>
                <w:bCs/>
                <w:sz w:val="24"/>
                <w:szCs w:val="24"/>
              </w:rPr>
              <w:t>обеспечение</w:t>
            </w: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F2B" w:rsidRDefault="00D00F2B">
            <w:pPr>
              <w:adjustRightInd w:val="0"/>
              <w:rPr>
                <w:rFonts w:eastAsia="Times New Roman" w:cs="Times New Roman"/>
                <w:sz w:val="24"/>
                <w:szCs w:val="24"/>
              </w:rPr>
            </w:pPr>
            <w:r>
              <w:rPr>
                <w:rFonts w:eastAsia="Times New Roman" w:cs="Times New Roman"/>
                <w:sz w:val="24"/>
                <w:szCs w:val="24"/>
              </w:rPr>
              <w:t>Анализ кадрового обеспечения реализации ФГОС,</w:t>
            </w:r>
          </w:p>
          <w:p w:rsidR="00D00F2B" w:rsidRDefault="00D00F2B">
            <w:pPr>
              <w:adjustRightInd w:val="0"/>
              <w:rPr>
                <w:rFonts w:eastAsia="Times New Roman" w:cs="Times New Roman"/>
                <w:sz w:val="24"/>
                <w:szCs w:val="24"/>
              </w:rPr>
            </w:pP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Март, август</w:t>
            </w:r>
          </w:p>
          <w:p w:rsidR="00D00F2B" w:rsidRDefault="00D00F2B">
            <w:pPr>
              <w:adjustRightInd w:val="0"/>
              <w:rPr>
                <w:rFonts w:eastAsia="Times New Roman" w:cs="Times New Roman"/>
                <w:sz w:val="24"/>
                <w:szCs w:val="24"/>
              </w:rPr>
            </w:pPr>
            <w:r>
              <w:rPr>
                <w:rFonts w:eastAsia="Times New Roman" w:cs="Times New Roman"/>
                <w:sz w:val="24"/>
                <w:szCs w:val="24"/>
              </w:rPr>
              <w:t>2022г.</w:t>
            </w:r>
          </w:p>
        </w:tc>
      </w:tr>
      <w:tr w:rsidR="00D00F2B" w:rsidTr="00D00F2B">
        <w:tc>
          <w:tcPr>
            <w:tcW w:w="23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F2B" w:rsidRDefault="00D00F2B">
            <w:pPr>
              <w:adjustRightInd w:val="0"/>
              <w:rPr>
                <w:rFonts w:ascii="Times New Roman,Bold" w:eastAsia="Times New Roman" w:hAnsi="Times New Roman,Bold" w:cs="Times New Roman,Bold"/>
                <w:b/>
                <w:bCs/>
                <w:sz w:val="24"/>
                <w:szCs w:val="24"/>
              </w:rPr>
            </w:pP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Корректировка плана-графика повышения</w:t>
            </w:r>
          </w:p>
          <w:p w:rsidR="00D00F2B" w:rsidRDefault="00D00F2B">
            <w:pPr>
              <w:adjustRightInd w:val="0"/>
              <w:rPr>
                <w:rFonts w:eastAsia="Times New Roman" w:cs="Times New Roman"/>
                <w:sz w:val="24"/>
                <w:szCs w:val="24"/>
              </w:rPr>
            </w:pPr>
            <w:r>
              <w:rPr>
                <w:rFonts w:eastAsia="Times New Roman" w:cs="Times New Roman"/>
                <w:sz w:val="24"/>
                <w:szCs w:val="24"/>
              </w:rPr>
              <w:t>квалификации педагогических и руководящих</w:t>
            </w:r>
          </w:p>
          <w:p w:rsidR="00D00F2B" w:rsidRDefault="00D00F2B">
            <w:pPr>
              <w:adjustRightInd w:val="0"/>
              <w:rPr>
                <w:rFonts w:eastAsia="Times New Roman" w:cs="Times New Roman"/>
                <w:sz w:val="24"/>
                <w:szCs w:val="24"/>
              </w:rPr>
            </w:pPr>
            <w:r>
              <w:rPr>
                <w:rFonts w:eastAsia="Times New Roman" w:cs="Times New Roman"/>
                <w:sz w:val="24"/>
                <w:szCs w:val="24"/>
              </w:rPr>
              <w:t>работников ОО</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Май, сентябрь</w:t>
            </w:r>
          </w:p>
          <w:p w:rsidR="00D00F2B" w:rsidRDefault="00D00F2B">
            <w:pPr>
              <w:adjustRightInd w:val="0"/>
              <w:rPr>
                <w:rFonts w:eastAsia="Times New Roman" w:cs="Times New Roman"/>
                <w:sz w:val="24"/>
                <w:szCs w:val="24"/>
              </w:rPr>
            </w:pPr>
            <w:r>
              <w:rPr>
                <w:rFonts w:eastAsia="Times New Roman" w:cs="Times New Roman"/>
                <w:sz w:val="24"/>
                <w:szCs w:val="24"/>
              </w:rPr>
              <w:t>2022г.</w:t>
            </w:r>
          </w:p>
        </w:tc>
      </w:tr>
      <w:tr w:rsidR="00D00F2B" w:rsidTr="00D00F2B">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F2B" w:rsidRDefault="00D00F2B">
            <w:pPr>
              <w:rPr>
                <w:rFonts w:ascii="Times New Roman,Bold" w:eastAsia="Times New Roman" w:hAnsi="Times New Roman,Bold" w:cs="Times New Roman,Bold"/>
                <w:b/>
                <w:bCs/>
                <w:sz w:val="24"/>
                <w:szCs w:val="24"/>
              </w:rPr>
            </w:pP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Разработка плана методической работы</w:t>
            </w:r>
          </w:p>
          <w:p w:rsidR="00D00F2B" w:rsidRDefault="00D00F2B">
            <w:pPr>
              <w:adjustRightInd w:val="0"/>
              <w:rPr>
                <w:rFonts w:eastAsia="Times New Roman" w:cs="Times New Roman"/>
                <w:sz w:val="24"/>
                <w:szCs w:val="24"/>
              </w:rPr>
            </w:pPr>
            <w:r>
              <w:rPr>
                <w:rFonts w:eastAsia="Times New Roman" w:cs="Times New Roman"/>
                <w:sz w:val="24"/>
                <w:szCs w:val="24"/>
              </w:rPr>
              <w:t>(внутришкольного повышения квалификации) с</w:t>
            </w:r>
          </w:p>
          <w:p w:rsidR="00D00F2B" w:rsidRDefault="00D00F2B">
            <w:pPr>
              <w:adjustRightInd w:val="0"/>
              <w:rPr>
                <w:rFonts w:eastAsia="Times New Roman" w:cs="Times New Roman"/>
                <w:sz w:val="24"/>
                <w:szCs w:val="24"/>
              </w:rPr>
            </w:pPr>
            <w:r>
              <w:rPr>
                <w:rFonts w:eastAsia="Times New Roman" w:cs="Times New Roman"/>
                <w:sz w:val="24"/>
                <w:szCs w:val="24"/>
              </w:rPr>
              <w:t>ориентацией на проблемы реализации обновленныхФГОС</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2021</w:t>
            </w:r>
          </w:p>
        </w:tc>
      </w:tr>
      <w:tr w:rsidR="00D00F2B" w:rsidTr="00D00F2B">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F2B" w:rsidRDefault="00D00F2B">
            <w:pPr>
              <w:rPr>
                <w:rFonts w:ascii="Times New Roman,Bold" w:eastAsia="Times New Roman" w:hAnsi="Times New Roman,Bold" w:cs="Times New Roman,Bold"/>
                <w:b/>
                <w:bCs/>
                <w:sz w:val="24"/>
                <w:szCs w:val="24"/>
              </w:rPr>
            </w:pP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Повышение квалификации учителей основной и</w:t>
            </w:r>
          </w:p>
          <w:p w:rsidR="00D00F2B" w:rsidRDefault="00D00F2B">
            <w:pPr>
              <w:adjustRightInd w:val="0"/>
              <w:rPr>
                <w:rFonts w:eastAsia="Times New Roman" w:cs="Times New Roman"/>
                <w:sz w:val="24"/>
                <w:szCs w:val="24"/>
              </w:rPr>
            </w:pPr>
            <w:r>
              <w:rPr>
                <w:rFonts w:eastAsia="Times New Roman" w:cs="Times New Roman"/>
                <w:sz w:val="24"/>
                <w:szCs w:val="24"/>
              </w:rPr>
              <w:t>школы в области теории и практики ФГОС; ИКТ и предметных областях</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В течение</w:t>
            </w:r>
          </w:p>
          <w:p w:rsidR="00D00F2B" w:rsidRDefault="00D00F2B">
            <w:pPr>
              <w:adjustRightInd w:val="0"/>
              <w:rPr>
                <w:rFonts w:eastAsia="Times New Roman" w:cs="Times New Roman"/>
                <w:sz w:val="24"/>
                <w:szCs w:val="24"/>
              </w:rPr>
            </w:pPr>
            <w:r>
              <w:rPr>
                <w:rFonts w:eastAsia="Times New Roman" w:cs="Times New Roman"/>
                <w:sz w:val="24"/>
                <w:szCs w:val="24"/>
              </w:rPr>
              <w:t>учебного года</w:t>
            </w:r>
          </w:p>
        </w:tc>
      </w:tr>
      <w:tr w:rsidR="00D00F2B" w:rsidTr="00D00F2B">
        <w:tc>
          <w:tcPr>
            <w:tcW w:w="23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b/>
                <w:bCs/>
                <w:sz w:val="24"/>
                <w:szCs w:val="24"/>
              </w:rPr>
            </w:pPr>
            <w:r>
              <w:rPr>
                <w:rFonts w:eastAsia="Times New Roman" w:cs="Times New Roman"/>
                <w:b/>
                <w:bCs/>
                <w:sz w:val="24"/>
                <w:szCs w:val="24"/>
              </w:rPr>
              <w:t>5.</w:t>
            </w:r>
          </w:p>
          <w:p w:rsidR="00D00F2B" w:rsidRDefault="00D00F2B">
            <w:pPr>
              <w:adjustRightInd w:val="0"/>
              <w:rPr>
                <w:rFonts w:ascii="Times New Roman,Bold" w:eastAsia="Times New Roman" w:hAnsi="Times New Roman,Bold" w:cs="Times New Roman,Bold"/>
                <w:b/>
                <w:bCs/>
                <w:sz w:val="24"/>
                <w:szCs w:val="24"/>
              </w:rPr>
            </w:pPr>
            <w:r>
              <w:rPr>
                <w:rFonts w:ascii="Times New Roman,Bold" w:eastAsia="Times New Roman" w:hAnsi="Times New Roman,Bold" w:cs="Times New Roman,Bold"/>
                <w:b/>
                <w:bCs/>
                <w:sz w:val="24"/>
                <w:szCs w:val="24"/>
              </w:rPr>
              <w:t>Информационное</w:t>
            </w:r>
          </w:p>
          <w:p w:rsidR="00D00F2B" w:rsidRDefault="00D00F2B">
            <w:pPr>
              <w:adjustRightInd w:val="0"/>
              <w:rPr>
                <w:rFonts w:ascii="Times New Roman,Bold" w:eastAsia="Times New Roman" w:hAnsi="Times New Roman,Bold" w:cs="Times New Roman,Bold"/>
                <w:b/>
                <w:bCs/>
                <w:sz w:val="24"/>
                <w:szCs w:val="24"/>
              </w:rPr>
            </w:pPr>
            <w:r>
              <w:rPr>
                <w:rFonts w:ascii="Times New Roman,Bold" w:eastAsia="Times New Roman" w:hAnsi="Times New Roman,Bold" w:cs="Times New Roman,Bold"/>
                <w:b/>
                <w:bCs/>
                <w:sz w:val="24"/>
                <w:szCs w:val="24"/>
              </w:rPr>
              <w:t>обеспечение</w:t>
            </w: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Информирование родительской общественности о</w:t>
            </w:r>
          </w:p>
          <w:p w:rsidR="00D00F2B" w:rsidRDefault="00D00F2B">
            <w:pPr>
              <w:adjustRightInd w:val="0"/>
              <w:rPr>
                <w:rFonts w:eastAsia="Times New Roman" w:cs="Times New Roman"/>
                <w:sz w:val="24"/>
                <w:szCs w:val="24"/>
              </w:rPr>
            </w:pPr>
            <w:r>
              <w:rPr>
                <w:rFonts w:eastAsia="Times New Roman" w:cs="Times New Roman"/>
                <w:sz w:val="24"/>
                <w:szCs w:val="24"/>
              </w:rPr>
              <w:t>реализации основной образовательной программы</w:t>
            </w:r>
          </w:p>
          <w:p w:rsidR="00D00F2B" w:rsidRDefault="00D00F2B">
            <w:pPr>
              <w:adjustRightInd w:val="0"/>
              <w:rPr>
                <w:rFonts w:eastAsia="Times New Roman" w:cs="Times New Roman"/>
                <w:sz w:val="24"/>
                <w:szCs w:val="24"/>
              </w:rPr>
            </w:pPr>
            <w:r>
              <w:rPr>
                <w:rFonts w:eastAsia="Times New Roman" w:cs="Times New Roman"/>
                <w:sz w:val="24"/>
                <w:szCs w:val="24"/>
              </w:rPr>
              <w:t>основного общего образования</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В течение</w:t>
            </w:r>
          </w:p>
          <w:p w:rsidR="00D00F2B" w:rsidRDefault="00D00F2B">
            <w:pPr>
              <w:adjustRightInd w:val="0"/>
              <w:rPr>
                <w:rFonts w:eastAsia="Times New Roman" w:cs="Times New Roman"/>
                <w:sz w:val="24"/>
                <w:szCs w:val="24"/>
              </w:rPr>
            </w:pPr>
            <w:r>
              <w:rPr>
                <w:rFonts w:eastAsia="Times New Roman" w:cs="Times New Roman"/>
                <w:sz w:val="24"/>
                <w:szCs w:val="24"/>
              </w:rPr>
              <w:t>года</w:t>
            </w:r>
          </w:p>
        </w:tc>
      </w:tr>
      <w:tr w:rsidR="00D00F2B" w:rsidTr="00D00F2B">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F2B" w:rsidRDefault="00D00F2B">
            <w:pPr>
              <w:rPr>
                <w:rFonts w:ascii="Times New Roman,Bold" w:eastAsia="Times New Roman" w:hAnsi="Times New Roman,Bold" w:cs="Times New Roman,Bold"/>
                <w:b/>
                <w:bCs/>
                <w:sz w:val="24"/>
                <w:szCs w:val="24"/>
              </w:rPr>
            </w:pP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Организация изучения общественного мнения по</w:t>
            </w:r>
          </w:p>
          <w:p w:rsidR="00D00F2B" w:rsidRDefault="00D00F2B">
            <w:pPr>
              <w:adjustRightInd w:val="0"/>
              <w:rPr>
                <w:rFonts w:eastAsia="Times New Roman" w:cs="Times New Roman"/>
                <w:sz w:val="24"/>
                <w:szCs w:val="24"/>
              </w:rPr>
            </w:pPr>
            <w:r>
              <w:rPr>
                <w:rFonts w:eastAsia="Times New Roman" w:cs="Times New Roman"/>
                <w:sz w:val="24"/>
                <w:szCs w:val="24"/>
              </w:rPr>
              <w:t>вопросам реализации и внесения дополнений в</w:t>
            </w:r>
          </w:p>
          <w:p w:rsidR="00D00F2B" w:rsidRDefault="00D00F2B">
            <w:pPr>
              <w:adjustRightInd w:val="0"/>
              <w:rPr>
                <w:rFonts w:eastAsia="Times New Roman" w:cs="Times New Roman"/>
                <w:sz w:val="24"/>
                <w:szCs w:val="24"/>
              </w:rPr>
            </w:pPr>
            <w:r>
              <w:rPr>
                <w:rFonts w:eastAsia="Times New Roman" w:cs="Times New Roman"/>
                <w:sz w:val="24"/>
                <w:szCs w:val="24"/>
              </w:rPr>
              <w:t>содержание адаптированной образовательной</w:t>
            </w:r>
          </w:p>
          <w:p w:rsidR="00D00F2B" w:rsidRDefault="00D00F2B">
            <w:pPr>
              <w:adjustRightInd w:val="0"/>
              <w:rPr>
                <w:rFonts w:eastAsia="Times New Roman" w:cs="Times New Roman"/>
                <w:sz w:val="24"/>
                <w:szCs w:val="24"/>
              </w:rPr>
            </w:pPr>
            <w:r>
              <w:rPr>
                <w:rFonts w:eastAsia="Times New Roman" w:cs="Times New Roman"/>
                <w:sz w:val="24"/>
                <w:szCs w:val="24"/>
              </w:rPr>
              <w:t xml:space="preserve">программы для детей с задержкой </w:t>
            </w:r>
            <w:r>
              <w:rPr>
                <w:rFonts w:eastAsia="Times New Roman" w:cs="Times New Roman"/>
                <w:sz w:val="24"/>
                <w:szCs w:val="24"/>
              </w:rPr>
              <w:lastRenderedPageBreak/>
              <w:t>психического</w:t>
            </w:r>
          </w:p>
          <w:p w:rsidR="00D00F2B" w:rsidRDefault="00D00F2B">
            <w:pPr>
              <w:adjustRightInd w:val="0"/>
              <w:rPr>
                <w:rFonts w:eastAsia="Times New Roman" w:cs="Times New Roman"/>
                <w:sz w:val="24"/>
                <w:szCs w:val="24"/>
              </w:rPr>
            </w:pPr>
            <w:r>
              <w:rPr>
                <w:rFonts w:eastAsia="Times New Roman" w:cs="Times New Roman"/>
                <w:sz w:val="24"/>
                <w:szCs w:val="24"/>
              </w:rPr>
              <w:t>развития</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lastRenderedPageBreak/>
              <w:t>В течение</w:t>
            </w:r>
          </w:p>
          <w:p w:rsidR="00D00F2B" w:rsidRDefault="00D00F2B">
            <w:pPr>
              <w:adjustRightInd w:val="0"/>
              <w:rPr>
                <w:rFonts w:eastAsia="Times New Roman" w:cs="Times New Roman"/>
                <w:sz w:val="24"/>
                <w:szCs w:val="24"/>
              </w:rPr>
            </w:pPr>
            <w:r>
              <w:rPr>
                <w:rFonts w:eastAsia="Times New Roman" w:cs="Times New Roman"/>
                <w:sz w:val="24"/>
                <w:szCs w:val="24"/>
              </w:rPr>
              <w:t>года</w:t>
            </w:r>
          </w:p>
        </w:tc>
      </w:tr>
      <w:tr w:rsidR="00D00F2B" w:rsidTr="00D00F2B">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F2B" w:rsidRDefault="00D00F2B">
            <w:pPr>
              <w:rPr>
                <w:rFonts w:ascii="Times New Roman,Bold" w:eastAsia="Times New Roman" w:hAnsi="Times New Roman,Bold" w:cs="Times New Roman,Bold"/>
                <w:b/>
                <w:bCs/>
                <w:sz w:val="24"/>
                <w:szCs w:val="24"/>
              </w:rPr>
            </w:pP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Обеспечение отчётности ОО о ходе и результатах ФГОС</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По итогамгода (май</w:t>
            </w:r>
          </w:p>
          <w:p w:rsidR="00D00F2B" w:rsidRDefault="00D00F2B">
            <w:pPr>
              <w:adjustRightInd w:val="0"/>
              <w:rPr>
                <w:rFonts w:eastAsia="Times New Roman" w:cs="Times New Roman"/>
                <w:sz w:val="24"/>
                <w:szCs w:val="24"/>
              </w:rPr>
            </w:pPr>
            <w:r>
              <w:rPr>
                <w:rFonts w:eastAsia="Times New Roman" w:cs="Times New Roman"/>
                <w:sz w:val="24"/>
                <w:szCs w:val="24"/>
              </w:rPr>
              <w:t>2022г.)</w:t>
            </w:r>
          </w:p>
        </w:tc>
      </w:tr>
      <w:tr w:rsidR="00D00F2B" w:rsidTr="00D00F2B">
        <w:tc>
          <w:tcPr>
            <w:tcW w:w="23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b/>
                <w:bCs/>
                <w:sz w:val="24"/>
                <w:szCs w:val="24"/>
              </w:rPr>
            </w:pPr>
            <w:r>
              <w:rPr>
                <w:rFonts w:eastAsia="Times New Roman" w:cs="Times New Roman"/>
                <w:b/>
                <w:bCs/>
                <w:sz w:val="24"/>
                <w:szCs w:val="24"/>
              </w:rPr>
              <w:t xml:space="preserve">6. </w:t>
            </w:r>
            <w:r>
              <w:rPr>
                <w:rFonts w:ascii="Times New Roman,Bold" w:eastAsia="Times New Roman" w:hAnsi="Times New Roman,Bold" w:cs="Times New Roman,Bold"/>
                <w:b/>
                <w:bCs/>
                <w:sz w:val="24"/>
                <w:szCs w:val="24"/>
              </w:rPr>
              <w:t>Материально</w:t>
            </w:r>
            <w:r>
              <w:rPr>
                <w:rFonts w:eastAsia="Times New Roman" w:cs="Times New Roman"/>
                <w:b/>
                <w:bCs/>
                <w:sz w:val="24"/>
                <w:szCs w:val="24"/>
              </w:rPr>
              <w:t>-</w:t>
            </w:r>
          </w:p>
          <w:p w:rsidR="00D00F2B" w:rsidRDefault="00D00F2B">
            <w:pPr>
              <w:adjustRightInd w:val="0"/>
              <w:rPr>
                <w:rFonts w:ascii="Times New Roman,Bold" w:eastAsia="Times New Roman" w:hAnsi="Times New Roman,Bold" w:cs="Times New Roman,Bold"/>
                <w:b/>
                <w:bCs/>
                <w:sz w:val="24"/>
                <w:szCs w:val="24"/>
              </w:rPr>
            </w:pPr>
            <w:r>
              <w:rPr>
                <w:rFonts w:ascii="Times New Roman,Bold" w:eastAsia="Times New Roman" w:hAnsi="Times New Roman,Bold" w:cs="Times New Roman,Bold"/>
                <w:b/>
                <w:bCs/>
                <w:sz w:val="24"/>
                <w:szCs w:val="24"/>
              </w:rPr>
              <w:t>техническое</w:t>
            </w:r>
          </w:p>
          <w:p w:rsidR="00D00F2B" w:rsidRDefault="00D00F2B">
            <w:pPr>
              <w:adjustRightInd w:val="0"/>
              <w:rPr>
                <w:rFonts w:eastAsia="Times New Roman" w:cs="Times New Roman"/>
                <w:b/>
                <w:bCs/>
                <w:sz w:val="24"/>
                <w:szCs w:val="24"/>
              </w:rPr>
            </w:pPr>
            <w:r>
              <w:rPr>
                <w:rFonts w:ascii="Times New Roman,Bold" w:eastAsia="Times New Roman" w:hAnsi="Times New Roman,Bold" w:cs="Times New Roman,Bold"/>
                <w:b/>
                <w:bCs/>
                <w:sz w:val="24"/>
                <w:szCs w:val="24"/>
              </w:rPr>
              <w:t>обеспечение</w:t>
            </w: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Анализ материально- технического обеспечения</w:t>
            </w:r>
          </w:p>
          <w:p w:rsidR="00D00F2B" w:rsidRDefault="00D00F2B">
            <w:pPr>
              <w:adjustRightInd w:val="0"/>
              <w:rPr>
                <w:rFonts w:eastAsia="Times New Roman" w:cs="Times New Roman"/>
                <w:sz w:val="24"/>
                <w:szCs w:val="24"/>
              </w:rPr>
            </w:pPr>
            <w:r>
              <w:rPr>
                <w:rFonts w:eastAsia="Times New Roman" w:cs="Times New Roman"/>
                <w:sz w:val="24"/>
                <w:szCs w:val="24"/>
              </w:rPr>
              <w:t>реализацииобновленных ФГОС основного общего</w:t>
            </w:r>
          </w:p>
          <w:p w:rsidR="00D00F2B" w:rsidRDefault="00D00F2B">
            <w:pPr>
              <w:adjustRightInd w:val="0"/>
              <w:rPr>
                <w:rFonts w:eastAsia="Times New Roman" w:cs="Times New Roman"/>
                <w:sz w:val="24"/>
                <w:szCs w:val="24"/>
              </w:rPr>
            </w:pPr>
            <w:r>
              <w:rPr>
                <w:rFonts w:eastAsia="Times New Roman" w:cs="Times New Roman"/>
                <w:sz w:val="24"/>
                <w:szCs w:val="24"/>
              </w:rPr>
              <w:t>образования</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Май, июнь</w:t>
            </w:r>
          </w:p>
          <w:p w:rsidR="00D00F2B" w:rsidRDefault="00D00F2B">
            <w:pPr>
              <w:adjustRightInd w:val="0"/>
              <w:rPr>
                <w:rFonts w:eastAsia="Times New Roman" w:cs="Times New Roman"/>
                <w:sz w:val="24"/>
                <w:szCs w:val="24"/>
              </w:rPr>
            </w:pPr>
            <w:r>
              <w:rPr>
                <w:rFonts w:eastAsia="Times New Roman" w:cs="Times New Roman"/>
                <w:sz w:val="24"/>
                <w:szCs w:val="24"/>
              </w:rPr>
              <w:t>2022г.</w:t>
            </w:r>
          </w:p>
        </w:tc>
      </w:tr>
      <w:tr w:rsidR="00D00F2B" w:rsidTr="00D00F2B">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F2B" w:rsidRDefault="00D00F2B">
            <w:pPr>
              <w:rPr>
                <w:rFonts w:eastAsia="Times New Roman" w:cs="Times New Roman"/>
                <w:b/>
                <w:bCs/>
                <w:sz w:val="24"/>
                <w:szCs w:val="24"/>
              </w:rPr>
            </w:pP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F2B" w:rsidRDefault="00D00F2B">
            <w:pPr>
              <w:adjustRightInd w:val="0"/>
              <w:rPr>
                <w:rFonts w:eastAsia="Times New Roman" w:cs="Times New Roman"/>
                <w:sz w:val="24"/>
                <w:szCs w:val="24"/>
              </w:rPr>
            </w:pPr>
            <w:r>
              <w:rPr>
                <w:rFonts w:eastAsia="Times New Roman" w:cs="Times New Roman"/>
                <w:sz w:val="24"/>
                <w:szCs w:val="24"/>
              </w:rPr>
              <w:t>Обеспечение соответствия материально-</w:t>
            </w:r>
          </w:p>
          <w:p w:rsidR="00D00F2B" w:rsidRDefault="00D00F2B">
            <w:pPr>
              <w:adjustRightInd w:val="0"/>
              <w:rPr>
                <w:rFonts w:eastAsia="Times New Roman" w:cs="Times New Roman"/>
                <w:sz w:val="24"/>
                <w:szCs w:val="24"/>
              </w:rPr>
            </w:pPr>
            <w:r>
              <w:rPr>
                <w:rFonts w:eastAsia="Times New Roman" w:cs="Times New Roman"/>
                <w:sz w:val="24"/>
                <w:szCs w:val="24"/>
              </w:rPr>
              <w:t>технической базы ОО требованиям обновленных ФГОС</w:t>
            </w:r>
          </w:p>
          <w:p w:rsidR="00D00F2B" w:rsidRDefault="00D00F2B">
            <w:pPr>
              <w:adjustRightInd w:val="0"/>
              <w:rPr>
                <w:rFonts w:eastAsia="Times New Roman" w:cs="Times New Roman"/>
                <w:sz w:val="24"/>
                <w:szCs w:val="24"/>
              </w:rPr>
            </w:pP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Июнь-август 2022</w:t>
            </w:r>
          </w:p>
        </w:tc>
      </w:tr>
      <w:tr w:rsidR="00D00F2B" w:rsidTr="00D00F2B">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F2B" w:rsidRDefault="00D00F2B">
            <w:pPr>
              <w:rPr>
                <w:rFonts w:eastAsia="Times New Roman" w:cs="Times New Roman"/>
                <w:b/>
                <w:bCs/>
                <w:sz w:val="24"/>
                <w:szCs w:val="24"/>
              </w:rPr>
            </w:pP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Обеспечение соответствия санитарно-</w:t>
            </w:r>
          </w:p>
          <w:p w:rsidR="00D00F2B" w:rsidRDefault="00D00F2B">
            <w:pPr>
              <w:adjustRightInd w:val="0"/>
              <w:rPr>
                <w:rFonts w:eastAsia="Times New Roman" w:cs="Times New Roman"/>
                <w:sz w:val="24"/>
                <w:szCs w:val="24"/>
              </w:rPr>
            </w:pPr>
            <w:r>
              <w:rPr>
                <w:rFonts w:eastAsia="Times New Roman" w:cs="Times New Roman"/>
                <w:sz w:val="24"/>
                <w:szCs w:val="24"/>
              </w:rPr>
              <w:t>гигиенических условий требованиям</w:t>
            </w:r>
          </w:p>
          <w:p w:rsidR="00D00F2B" w:rsidRDefault="00D00F2B">
            <w:pPr>
              <w:adjustRightInd w:val="0"/>
              <w:rPr>
                <w:rFonts w:eastAsia="Times New Roman" w:cs="Times New Roman"/>
                <w:sz w:val="24"/>
                <w:szCs w:val="24"/>
              </w:rPr>
            </w:pPr>
            <w:r>
              <w:rPr>
                <w:rFonts w:eastAsia="Times New Roman" w:cs="Times New Roman"/>
                <w:sz w:val="24"/>
                <w:szCs w:val="24"/>
              </w:rPr>
              <w:t>ФГОС</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В течение</w:t>
            </w:r>
          </w:p>
          <w:p w:rsidR="00D00F2B" w:rsidRDefault="00D00F2B">
            <w:pPr>
              <w:adjustRightInd w:val="0"/>
              <w:rPr>
                <w:rFonts w:eastAsia="Times New Roman" w:cs="Times New Roman"/>
                <w:sz w:val="24"/>
                <w:szCs w:val="24"/>
              </w:rPr>
            </w:pPr>
            <w:r>
              <w:rPr>
                <w:rFonts w:eastAsia="Times New Roman" w:cs="Times New Roman"/>
                <w:sz w:val="24"/>
                <w:szCs w:val="24"/>
              </w:rPr>
              <w:t>Года</w:t>
            </w:r>
          </w:p>
        </w:tc>
      </w:tr>
      <w:tr w:rsidR="00D00F2B" w:rsidTr="00D00F2B">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F2B" w:rsidRDefault="00D00F2B">
            <w:pPr>
              <w:rPr>
                <w:rFonts w:eastAsia="Times New Roman" w:cs="Times New Roman"/>
                <w:b/>
                <w:bCs/>
                <w:sz w:val="24"/>
                <w:szCs w:val="24"/>
              </w:rPr>
            </w:pP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Обеспечение соответствия условий реализации</w:t>
            </w:r>
          </w:p>
          <w:p w:rsidR="00D00F2B" w:rsidRDefault="00D00F2B">
            <w:pPr>
              <w:adjustRightInd w:val="0"/>
              <w:rPr>
                <w:rFonts w:eastAsia="Times New Roman" w:cs="Times New Roman"/>
                <w:sz w:val="24"/>
                <w:szCs w:val="24"/>
              </w:rPr>
            </w:pPr>
            <w:r>
              <w:rPr>
                <w:rFonts w:eastAsia="Times New Roman" w:cs="Times New Roman"/>
                <w:sz w:val="24"/>
                <w:szCs w:val="24"/>
              </w:rPr>
              <w:t>ООП противопожарным нормам, нормам охраны</w:t>
            </w:r>
          </w:p>
          <w:p w:rsidR="00D00F2B" w:rsidRDefault="00D00F2B">
            <w:pPr>
              <w:adjustRightInd w:val="0"/>
              <w:rPr>
                <w:rFonts w:eastAsia="Times New Roman" w:cs="Times New Roman"/>
                <w:sz w:val="24"/>
                <w:szCs w:val="24"/>
              </w:rPr>
            </w:pPr>
            <w:r>
              <w:rPr>
                <w:rFonts w:eastAsia="Times New Roman" w:cs="Times New Roman"/>
                <w:sz w:val="24"/>
                <w:szCs w:val="24"/>
              </w:rPr>
              <w:t>труда работников ОО</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Июнь-август</w:t>
            </w:r>
          </w:p>
          <w:p w:rsidR="00D00F2B" w:rsidRDefault="00D00F2B">
            <w:pPr>
              <w:adjustRightInd w:val="0"/>
              <w:rPr>
                <w:rFonts w:eastAsia="Times New Roman" w:cs="Times New Roman"/>
                <w:sz w:val="24"/>
                <w:szCs w:val="24"/>
              </w:rPr>
            </w:pPr>
            <w:r>
              <w:rPr>
                <w:rFonts w:eastAsia="Times New Roman" w:cs="Times New Roman"/>
                <w:sz w:val="24"/>
                <w:szCs w:val="24"/>
              </w:rPr>
              <w:t>2022г.</w:t>
            </w:r>
          </w:p>
          <w:p w:rsidR="00D00F2B" w:rsidRDefault="00D00F2B">
            <w:pPr>
              <w:adjustRightInd w:val="0"/>
              <w:rPr>
                <w:rFonts w:eastAsia="Times New Roman" w:cs="Times New Roman"/>
                <w:sz w:val="24"/>
                <w:szCs w:val="24"/>
              </w:rPr>
            </w:pPr>
            <w:r>
              <w:rPr>
                <w:rFonts w:eastAsia="Times New Roman" w:cs="Times New Roman"/>
                <w:sz w:val="24"/>
                <w:szCs w:val="24"/>
              </w:rPr>
              <w:t>В течение года</w:t>
            </w:r>
          </w:p>
        </w:tc>
      </w:tr>
      <w:tr w:rsidR="00D00F2B" w:rsidTr="00D00F2B">
        <w:tc>
          <w:tcPr>
            <w:tcW w:w="2360" w:type="dxa"/>
            <w:vMerge w:val="restart"/>
            <w:tcBorders>
              <w:top w:val="nil"/>
              <w:left w:val="single" w:sz="4" w:space="0" w:color="000000" w:themeColor="text1"/>
              <w:bottom w:val="single" w:sz="4" w:space="0" w:color="000000" w:themeColor="text1"/>
              <w:right w:val="single" w:sz="4" w:space="0" w:color="000000" w:themeColor="text1"/>
            </w:tcBorders>
          </w:tcPr>
          <w:p w:rsidR="00D00F2B" w:rsidRDefault="00D00F2B">
            <w:pPr>
              <w:adjustRightInd w:val="0"/>
              <w:rPr>
                <w:rFonts w:eastAsia="Times New Roman" w:cs="Times New Roman"/>
                <w:b/>
                <w:bCs/>
                <w:sz w:val="24"/>
                <w:szCs w:val="24"/>
              </w:rPr>
            </w:pP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Обеспечение соответствия информационно-</w:t>
            </w:r>
          </w:p>
          <w:p w:rsidR="00D00F2B" w:rsidRDefault="00D00F2B">
            <w:pPr>
              <w:adjustRightInd w:val="0"/>
              <w:rPr>
                <w:rFonts w:eastAsia="Times New Roman" w:cs="Times New Roman"/>
                <w:sz w:val="24"/>
                <w:szCs w:val="24"/>
              </w:rPr>
            </w:pPr>
            <w:r>
              <w:rPr>
                <w:rFonts w:eastAsia="Times New Roman" w:cs="Times New Roman"/>
                <w:sz w:val="24"/>
                <w:szCs w:val="24"/>
              </w:rPr>
              <w:t>образовательной среды требованиям обновленным ФГОС</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Сентябрь</w:t>
            </w:r>
          </w:p>
          <w:p w:rsidR="00D00F2B" w:rsidRDefault="00D00F2B">
            <w:pPr>
              <w:adjustRightInd w:val="0"/>
              <w:rPr>
                <w:rFonts w:eastAsia="Times New Roman" w:cs="Times New Roman"/>
                <w:sz w:val="24"/>
                <w:szCs w:val="24"/>
              </w:rPr>
            </w:pPr>
            <w:r>
              <w:rPr>
                <w:rFonts w:eastAsia="Times New Roman" w:cs="Times New Roman"/>
                <w:sz w:val="24"/>
                <w:szCs w:val="24"/>
              </w:rPr>
              <w:t>2022г.</w:t>
            </w:r>
          </w:p>
        </w:tc>
      </w:tr>
      <w:tr w:rsidR="00D00F2B" w:rsidTr="00D00F2B">
        <w:tc>
          <w:tcPr>
            <w:tcW w:w="0" w:type="auto"/>
            <w:vMerge/>
            <w:tcBorders>
              <w:top w:val="nil"/>
              <w:left w:val="single" w:sz="4" w:space="0" w:color="000000" w:themeColor="text1"/>
              <w:bottom w:val="single" w:sz="4" w:space="0" w:color="000000" w:themeColor="text1"/>
              <w:right w:val="single" w:sz="4" w:space="0" w:color="000000" w:themeColor="text1"/>
            </w:tcBorders>
            <w:vAlign w:val="center"/>
            <w:hideMark/>
          </w:tcPr>
          <w:p w:rsidR="00D00F2B" w:rsidRDefault="00D00F2B">
            <w:pPr>
              <w:rPr>
                <w:rFonts w:eastAsia="Times New Roman" w:cs="Times New Roman"/>
                <w:b/>
                <w:bCs/>
                <w:sz w:val="24"/>
                <w:szCs w:val="24"/>
              </w:rPr>
            </w:pP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Обеспечение укомплектованности библиотечно-</w:t>
            </w:r>
          </w:p>
          <w:p w:rsidR="00D00F2B" w:rsidRDefault="00D00F2B">
            <w:pPr>
              <w:adjustRightInd w:val="0"/>
              <w:rPr>
                <w:rFonts w:eastAsia="Times New Roman" w:cs="Times New Roman"/>
                <w:sz w:val="24"/>
                <w:szCs w:val="24"/>
              </w:rPr>
            </w:pPr>
            <w:r>
              <w:rPr>
                <w:rFonts w:eastAsia="Times New Roman" w:cs="Times New Roman"/>
                <w:sz w:val="24"/>
                <w:szCs w:val="24"/>
              </w:rPr>
              <w:t>информационного центра печатными и ЭОР</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Март-август</w:t>
            </w:r>
          </w:p>
          <w:p w:rsidR="00D00F2B" w:rsidRDefault="00D00F2B">
            <w:pPr>
              <w:adjustRightInd w:val="0"/>
              <w:rPr>
                <w:rFonts w:eastAsia="Times New Roman" w:cs="Times New Roman"/>
                <w:sz w:val="24"/>
                <w:szCs w:val="24"/>
              </w:rPr>
            </w:pPr>
            <w:r>
              <w:rPr>
                <w:rFonts w:eastAsia="Times New Roman" w:cs="Times New Roman"/>
                <w:sz w:val="24"/>
                <w:szCs w:val="24"/>
              </w:rPr>
              <w:t>2022г.</w:t>
            </w:r>
          </w:p>
        </w:tc>
      </w:tr>
      <w:tr w:rsidR="00D00F2B" w:rsidTr="00D00F2B">
        <w:tc>
          <w:tcPr>
            <w:tcW w:w="0" w:type="auto"/>
            <w:vMerge/>
            <w:tcBorders>
              <w:top w:val="nil"/>
              <w:left w:val="single" w:sz="4" w:space="0" w:color="000000" w:themeColor="text1"/>
              <w:bottom w:val="single" w:sz="4" w:space="0" w:color="000000" w:themeColor="text1"/>
              <w:right w:val="single" w:sz="4" w:space="0" w:color="000000" w:themeColor="text1"/>
            </w:tcBorders>
            <w:vAlign w:val="center"/>
            <w:hideMark/>
          </w:tcPr>
          <w:p w:rsidR="00D00F2B" w:rsidRDefault="00D00F2B">
            <w:pPr>
              <w:rPr>
                <w:rFonts w:eastAsia="Times New Roman" w:cs="Times New Roman"/>
                <w:b/>
                <w:bCs/>
                <w:sz w:val="24"/>
                <w:szCs w:val="24"/>
              </w:rPr>
            </w:pP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Обеспечение контролируемого доступа участников</w:t>
            </w:r>
          </w:p>
          <w:p w:rsidR="00D00F2B" w:rsidRDefault="00D00F2B">
            <w:pPr>
              <w:adjustRightInd w:val="0"/>
              <w:rPr>
                <w:rFonts w:eastAsia="Times New Roman" w:cs="Times New Roman"/>
                <w:sz w:val="24"/>
                <w:szCs w:val="24"/>
              </w:rPr>
            </w:pPr>
            <w:r>
              <w:rPr>
                <w:rFonts w:eastAsia="Times New Roman" w:cs="Times New Roman"/>
                <w:sz w:val="24"/>
                <w:szCs w:val="24"/>
              </w:rPr>
              <w:t>образовательного процесса к информационным</w:t>
            </w:r>
          </w:p>
          <w:p w:rsidR="00D00F2B" w:rsidRDefault="00D00F2B">
            <w:pPr>
              <w:adjustRightInd w:val="0"/>
              <w:rPr>
                <w:rFonts w:eastAsia="Times New Roman" w:cs="Times New Roman"/>
                <w:sz w:val="24"/>
                <w:szCs w:val="24"/>
              </w:rPr>
            </w:pPr>
            <w:r>
              <w:rPr>
                <w:rFonts w:eastAsia="Times New Roman" w:cs="Times New Roman"/>
                <w:sz w:val="24"/>
                <w:szCs w:val="24"/>
              </w:rPr>
              <w:t>образовательным ресурсам</w:t>
            </w:r>
          </w:p>
        </w:tc>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F2B" w:rsidRDefault="00D00F2B">
            <w:pPr>
              <w:adjustRightInd w:val="0"/>
              <w:rPr>
                <w:rFonts w:eastAsia="Times New Roman" w:cs="Times New Roman"/>
                <w:sz w:val="24"/>
                <w:szCs w:val="24"/>
              </w:rPr>
            </w:pPr>
            <w:r>
              <w:rPr>
                <w:rFonts w:eastAsia="Times New Roman" w:cs="Times New Roman"/>
                <w:sz w:val="24"/>
                <w:szCs w:val="24"/>
              </w:rPr>
              <w:t>В течение</w:t>
            </w:r>
          </w:p>
          <w:p w:rsidR="00D00F2B" w:rsidRDefault="00D00F2B">
            <w:pPr>
              <w:adjustRightInd w:val="0"/>
              <w:rPr>
                <w:rFonts w:eastAsia="Times New Roman" w:cs="Times New Roman"/>
                <w:sz w:val="24"/>
                <w:szCs w:val="24"/>
              </w:rPr>
            </w:pPr>
            <w:r>
              <w:rPr>
                <w:rFonts w:eastAsia="Times New Roman" w:cs="Times New Roman"/>
                <w:sz w:val="24"/>
                <w:szCs w:val="24"/>
              </w:rPr>
              <w:t>года</w:t>
            </w:r>
          </w:p>
        </w:tc>
      </w:tr>
    </w:tbl>
    <w:p w:rsidR="00D00F2B" w:rsidRDefault="00D00F2B" w:rsidP="00D00F2B">
      <w:pPr>
        <w:rPr>
          <w:szCs w:val="28"/>
        </w:rPr>
      </w:pPr>
    </w:p>
    <w:p w:rsidR="00D00F2B" w:rsidRDefault="00D00F2B" w:rsidP="00D00F2B">
      <w:pPr>
        <w:rPr>
          <w:szCs w:val="28"/>
        </w:rPr>
      </w:pPr>
      <w:r>
        <w:rPr>
          <w:szCs w:val="28"/>
        </w:rPr>
        <w:t xml:space="preserve">       </w:t>
      </w:r>
    </w:p>
    <w:p w:rsidR="00D00F2B" w:rsidRDefault="00D00F2B" w:rsidP="00D00F2B">
      <w:pPr>
        <w:rPr>
          <w:szCs w:val="28"/>
        </w:rPr>
      </w:pPr>
      <w:r>
        <w:rPr>
          <w:szCs w:val="28"/>
        </w:rPr>
        <w:t xml:space="preserve"> 2.3.5.8.      Приложение.Адаптированные рабочие программы  .Приложение</w:t>
      </w:r>
    </w:p>
    <w:p w:rsidR="005375E2" w:rsidRPr="00985322" w:rsidRDefault="005375E2" w:rsidP="005375E2">
      <w:pPr>
        <w:tabs>
          <w:tab w:val="left" w:pos="8931"/>
        </w:tabs>
        <w:jc w:val="center"/>
        <w:rPr>
          <w:rFonts w:eastAsia="SimSun" w:cs="Times New Roman"/>
          <w:kern w:val="3"/>
          <w:sz w:val="24"/>
          <w:szCs w:val="24"/>
          <w:lang w:eastAsia="zh-CN" w:bidi="hi-IN"/>
        </w:rPr>
      </w:pPr>
      <w:r w:rsidRPr="00985322">
        <w:rPr>
          <w:rFonts w:cs="Times New Roman"/>
          <w:sz w:val="24"/>
          <w:szCs w:val="24"/>
        </w:rPr>
        <w:t>Бюджетное общеобразовательное учреждение</w:t>
      </w:r>
    </w:p>
    <w:p w:rsidR="005375E2" w:rsidRPr="00985322" w:rsidRDefault="005375E2" w:rsidP="005375E2">
      <w:pPr>
        <w:jc w:val="center"/>
        <w:rPr>
          <w:rFonts w:cs="Times New Roman"/>
          <w:sz w:val="24"/>
          <w:szCs w:val="24"/>
        </w:rPr>
      </w:pPr>
      <w:r w:rsidRPr="00985322">
        <w:rPr>
          <w:rFonts w:cs="Times New Roman"/>
          <w:sz w:val="24"/>
          <w:szCs w:val="24"/>
        </w:rPr>
        <w:t>Троснянского района Орловской области</w:t>
      </w:r>
    </w:p>
    <w:p w:rsidR="005375E2" w:rsidRPr="00985322" w:rsidRDefault="005375E2" w:rsidP="005375E2">
      <w:pPr>
        <w:jc w:val="center"/>
        <w:rPr>
          <w:rFonts w:cs="Times New Roman"/>
          <w:sz w:val="24"/>
          <w:szCs w:val="24"/>
        </w:rPr>
      </w:pPr>
      <w:r w:rsidRPr="00985322">
        <w:rPr>
          <w:rFonts w:cs="Times New Roman"/>
          <w:sz w:val="24"/>
          <w:szCs w:val="24"/>
        </w:rPr>
        <w:t>«Никольская средняя общеобразовательная школа»</w:t>
      </w:r>
    </w:p>
    <w:p w:rsidR="005375E2" w:rsidRPr="00985322" w:rsidRDefault="005375E2" w:rsidP="005375E2">
      <w:pPr>
        <w:tabs>
          <w:tab w:val="left" w:pos="4433"/>
        </w:tabs>
        <w:spacing w:before="6"/>
        <w:rPr>
          <w:rFonts w:cs="Times New Roman"/>
          <w:sz w:val="20"/>
          <w:szCs w:val="23"/>
        </w:rPr>
      </w:pPr>
    </w:p>
    <w:p w:rsidR="005375E2" w:rsidRPr="00985322" w:rsidRDefault="005375E2" w:rsidP="005375E2">
      <w:pPr>
        <w:spacing w:before="3"/>
        <w:rPr>
          <w:rFonts w:cs="Times New Roman"/>
          <w:szCs w:val="23"/>
        </w:rPr>
      </w:pPr>
    </w:p>
    <w:tbl>
      <w:tblPr>
        <w:tblStyle w:val="TableNormal"/>
        <w:tblW w:w="0" w:type="auto"/>
        <w:tblInd w:w="352" w:type="dxa"/>
        <w:tblLayout w:type="fixed"/>
        <w:tblLook w:val="01E0"/>
      </w:tblPr>
      <w:tblGrid>
        <w:gridCol w:w="4559"/>
        <w:gridCol w:w="4879"/>
      </w:tblGrid>
      <w:tr w:rsidR="005375E2" w:rsidRPr="00985322" w:rsidTr="005375E2">
        <w:trPr>
          <w:trHeight w:val="1413"/>
        </w:trPr>
        <w:tc>
          <w:tcPr>
            <w:tcW w:w="4559" w:type="dxa"/>
          </w:tcPr>
          <w:p w:rsidR="005375E2" w:rsidRPr="00985322" w:rsidRDefault="005375E2" w:rsidP="005375E2">
            <w:pPr>
              <w:tabs>
                <w:tab w:val="left" w:pos="2710"/>
              </w:tabs>
              <w:spacing w:line="252" w:lineRule="auto"/>
              <w:ind w:left="618" w:right="696"/>
              <w:jc w:val="center"/>
              <w:rPr>
                <w:sz w:val="23"/>
              </w:rPr>
            </w:pPr>
            <w:r w:rsidRPr="00985322">
              <w:rPr>
                <w:spacing w:val="-1"/>
                <w:w w:val="105"/>
                <w:sz w:val="23"/>
              </w:rPr>
              <w:lastRenderedPageBreak/>
              <w:t>РАССМОТРЕНО</w:t>
            </w:r>
            <w:r w:rsidRPr="00985322">
              <w:rPr>
                <w:spacing w:val="23"/>
                <w:w w:val="105"/>
                <w:sz w:val="23"/>
              </w:rPr>
              <w:t xml:space="preserve"> </w:t>
            </w:r>
            <w:r w:rsidRPr="00985322">
              <w:rPr>
                <w:spacing w:val="-1"/>
                <w:w w:val="105"/>
                <w:sz w:val="23"/>
              </w:rPr>
              <w:t>на</w:t>
            </w:r>
            <w:r w:rsidRPr="00985322">
              <w:rPr>
                <w:spacing w:val="-14"/>
                <w:w w:val="105"/>
                <w:sz w:val="23"/>
              </w:rPr>
              <w:t xml:space="preserve"> </w:t>
            </w:r>
            <w:r w:rsidRPr="00985322">
              <w:rPr>
                <w:spacing w:val="-1"/>
                <w:w w:val="105"/>
                <w:sz w:val="23"/>
              </w:rPr>
              <w:t>заседании</w:t>
            </w:r>
            <w:r w:rsidRPr="00985322">
              <w:rPr>
                <w:spacing w:val="-58"/>
                <w:w w:val="105"/>
                <w:sz w:val="23"/>
              </w:rPr>
              <w:t xml:space="preserve"> </w:t>
            </w:r>
            <w:r w:rsidRPr="00985322">
              <w:rPr>
                <w:w w:val="105"/>
                <w:sz w:val="23"/>
              </w:rPr>
              <w:t>ШМО естественно-математического цикла</w:t>
            </w:r>
          </w:p>
          <w:p w:rsidR="005375E2" w:rsidRPr="00985322" w:rsidRDefault="005375E2" w:rsidP="005375E2">
            <w:pPr>
              <w:tabs>
                <w:tab w:val="left" w:pos="1592"/>
                <w:tab w:val="left" w:pos="2377"/>
              </w:tabs>
              <w:spacing w:line="258" w:lineRule="exact"/>
              <w:ind w:right="64"/>
              <w:jc w:val="center"/>
              <w:rPr>
                <w:sz w:val="23"/>
              </w:rPr>
            </w:pPr>
            <w:r w:rsidRPr="00985322">
              <w:rPr>
                <w:w w:val="105"/>
                <w:sz w:val="23"/>
              </w:rPr>
              <w:t>от</w:t>
            </w:r>
            <w:r w:rsidRPr="00985322">
              <w:rPr>
                <w:spacing w:val="-3"/>
                <w:w w:val="105"/>
                <w:sz w:val="23"/>
              </w:rPr>
              <w:t xml:space="preserve"> </w:t>
            </w:r>
            <w:r w:rsidRPr="00985322">
              <w:rPr>
                <w:w w:val="105"/>
                <w:sz w:val="23"/>
              </w:rPr>
              <w:t>«____»__</w:t>
            </w:r>
            <w:r w:rsidRPr="00985322">
              <w:rPr>
                <w:w w:val="105"/>
                <w:sz w:val="23"/>
                <w:u w:val="single"/>
              </w:rPr>
              <w:tab/>
            </w:r>
            <w:r w:rsidRPr="00985322">
              <w:rPr>
                <w:w w:val="105"/>
                <w:sz w:val="23"/>
              </w:rPr>
              <w:t>_</w:t>
            </w:r>
            <w:r w:rsidRPr="00985322">
              <w:rPr>
                <w:spacing w:val="1"/>
                <w:w w:val="105"/>
                <w:sz w:val="23"/>
              </w:rPr>
              <w:t xml:space="preserve"> </w:t>
            </w:r>
            <w:r w:rsidRPr="00985322">
              <w:rPr>
                <w:w w:val="105"/>
                <w:sz w:val="23"/>
              </w:rPr>
              <w:t>20</w:t>
            </w:r>
            <w:r w:rsidRPr="00985322">
              <w:rPr>
                <w:w w:val="105"/>
                <w:sz w:val="23"/>
                <w:u w:val="single"/>
              </w:rPr>
              <w:tab/>
            </w:r>
            <w:r w:rsidRPr="00985322">
              <w:rPr>
                <w:spacing w:val="-1"/>
                <w:w w:val="105"/>
                <w:sz w:val="23"/>
              </w:rPr>
              <w:t>г.,</w:t>
            </w:r>
            <w:r w:rsidRPr="00985322">
              <w:rPr>
                <w:spacing w:val="-13"/>
                <w:w w:val="105"/>
                <w:sz w:val="23"/>
              </w:rPr>
              <w:t xml:space="preserve"> </w:t>
            </w:r>
            <w:r w:rsidRPr="00985322">
              <w:rPr>
                <w:spacing w:val="-1"/>
                <w:w w:val="105"/>
                <w:sz w:val="23"/>
              </w:rPr>
              <w:t>протокол</w:t>
            </w:r>
            <w:r w:rsidRPr="00985322">
              <w:rPr>
                <w:spacing w:val="-14"/>
                <w:w w:val="105"/>
                <w:sz w:val="23"/>
              </w:rPr>
              <w:t xml:space="preserve"> </w:t>
            </w:r>
            <w:r w:rsidRPr="00985322">
              <w:rPr>
                <w:spacing w:val="-1"/>
                <w:w w:val="105"/>
                <w:sz w:val="23"/>
              </w:rPr>
              <w:t>№__</w:t>
            </w:r>
          </w:p>
          <w:p w:rsidR="005375E2" w:rsidRPr="00985322" w:rsidRDefault="005375E2" w:rsidP="005375E2">
            <w:pPr>
              <w:rPr>
                <w:sz w:val="25"/>
              </w:rPr>
            </w:pPr>
          </w:p>
          <w:p w:rsidR="005375E2" w:rsidRPr="00985322" w:rsidRDefault="005375E2" w:rsidP="005375E2">
            <w:pPr>
              <w:tabs>
                <w:tab w:val="left" w:leader="underscore" w:pos="2675"/>
              </w:tabs>
              <w:ind w:right="68"/>
              <w:jc w:val="center"/>
              <w:rPr>
                <w:w w:val="105"/>
                <w:sz w:val="23"/>
              </w:rPr>
            </w:pPr>
            <w:r w:rsidRPr="00985322">
              <w:rPr>
                <w:w w:val="105"/>
                <w:sz w:val="23"/>
              </w:rPr>
              <w:t xml:space="preserve">Руководитель ШМО____________  </w:t>
            </w:r>
          </w:p>
          <w:p w:rsidR="005375E2" w:rsidRPr="00985322" w:rsidRDefault="005375E2" w:rsidP="005375E2">
            <w:pPr>
              <w:tabs>
                <w:tab w:val="left" w:leader="underscore" w:pos="2675"/>
              </w:tabs>
              <w:ind w:right="68"/>
              <w:jc w:val="center"/>
              <w:rPr>
                <w:sz w:val="23"/>
              </w:rPr>
            </w:pPr>
            <w:r w:rsidRPr="00985322">
              <w:rPr>
                <w:w w:val="105"/>
                <w:sz w:val="23"/>
              </w:rPr>
              <w:t>/ Жидкова З.Н./</w:t>
            </w:r>
          </w:p>
        </w:tc>
        <w:tc>
          <w:tcPr>
            <w:tcW w:w="4879" w:type="dxa"/>
            <w:hideMark/>
          </w:tcPr>
          <w:p w:rsidR="005375E2" w:rsidRPr="00985322" w:rsidRDefault="005375E2" w:rsidP="005375E2">
            <w:pPr>
              <w:tabs>
                <w:tab w:val="left" w:leader="underscore" w:pos="3185"/>
              </w:tabs>
              <w:spacing w:line="252" w:lineRule="auto"/>
              <w:ind w:left="266" w:right="198" w:firstLine="295"/>
              <w:rPr>
                <w:sz w:val="23"/>
              </w:rPr>
            </w:pPr>
            <w:r w:rsidRPr="00985322">
              <w:rPr>
                <w:spacing w:val="-1"/>
                <w:w w:val="105"/>
                <w:sz w:val="23"/>
              </w:rPr>
              <w:t>ПРИНЯТО</w:t>
            </w:r>
            <w:r w:rsidRPr="00985322">
              <w:rPr>
                <w:spacing w:val="18"/>
                <w:w w:val="105"/>
                <w:sz w:val="23"/>
              </w:rPr>
              <w:t xml:space="preserve"> </w:t>
            </w:r>
            <w:r w:rsidRPr="00985322">
              <w:rPr>
                <w:w w:val="105"/>
                <w:sz w:val="23"/>
              </w:rPr>
              <w:t>решением</w:t>
            </w:r>
            <w:r w:rsidRPr="00985322">
              <w:rPr>
                <w:spacing w:val="-15"/>
                <w:w w:val="105"/>
                <w:sz w:val="23"/>
              </w:rPr>
              <w:t xml:space="preserve"> </w:t>
            </w:r>
            <w:r w:rsidRPr="00985322">
              <w:rPr>
                <w:w w:val="105"/>
                <w:sz w:val="23"/>
              </w:rPr>
              <w:t>Педагогического</w:t>
            </w:r>
            <w:r w:rsidRPr="00985322">
              <w:rPr>
                <w:spacing w:val="-58"/>
                <w:w w:val="105"/>
                <w:sz w:val="23"/>
              </w:rPr>
              <w:t xml:space="preserve"> </w:t>
            </w:r>
            <w:r w:rsidRPr="00985322">
              <w:rPr>
                <w:w w:val="105"/>
                <w:sz w:val="23"/>
              </w:rPr>
              <w:t>совета</w:t>
            </w:r>
            <w:r w:rsidRPr="00985322">
              <w:rPr>
                <w:spacing w:val="-7"/>
                <w:w w:val="105"/>
                <w:sz w:val="23"/>
              </w:rPr>
              <w:t xml:space="preserve"> </w:t>
            </w:r>
            <w:r w:rsidRPr="00985322">
              <w:rPr>
                <w:w w:val="105"/>
                <w:sz w:val="23"/>
              </w:rPr>
              <w:t>от</w:t>
            </w:r>
            <w:r w:rsidRPr="00985322">
              <w:rPr>
                <w:spacing w:val="-4"/>
                <w:w w:val="105"/>
                <w:sz w:val="23"/>
              </w:rPr>
              <w:t xml:space="preserve"> </w:t>
            </w:r>
            <w:r w:rsidRPr="00985322">
              <w:rPr>
                <w:w w:val="105"/>
                <w:sz w:val="23"/>
              </w:rPr>
              <w:t>«____»__</w:t>
            </w:r>
            <w:r w:rsidRPr="00985322">
              <w:rPr>
                <w:w w:val="105"/>
                <w:sz w:val="23"/>
              </w:rPr>
              <w:tab/>
              <w:t>20</w:t>
            </w:r>
            <w:r w:rsidRPr="00985322">
              <w:rPr>
                <w:spacing w:val="52"/>
                <w:w w:val="105"/>
                <w:sz w:val="23"/>
                <w:u w:val="single"/>
              </w:rPr>
              <w:t xml:space="preserve"> </w:t>
            </w:r>
            <w:r w:rsidRPr="00985322">
              <w:rPr>
                <w:w w:val="105"/>
                <w:sz w:val="23"/>
              </w:rPr>
              <w:t>г.,</w:t>
            </w:r>
          </w:p>
          <w:p w:rsidR="005375E2" w:rsidRPr="00985322" w:rsidRDefault="005375E2" w:rsidP="005375E2">
            <w:pPr>
              <w:spacing w:line="258" w:lineRule="exact"/>
              <w:ind w:left="266"/>
              <w:rPr>
                <w:sz w:val="23"/>
              </w:rPr>
            </w:pPr>
            <w:r w:rsidRPr="00985322">
              <w:rPr>
                <w:spacing w:val="-1"/>
                <w:w w:val="105"/>
                <w:sz w:val="23"/>
              </w:rPr>
              <w:t>протокол</w:t>
            </w:r>
            <w:r w:rsidRPr="00985322">
              <w:rPr>
                <w:spacing w:val="-14"/>
                <w:w w:val="105"/>
                <w:sz w:val="23"/>
              </w:rPr>
              <w:t xml:space="preserve"> </w:t>
            </w:r>
            <w:r w:rsidRPr="00985322">
              <w:rPr>
                <w:spacing w:val="-1"/>
                <w:w w:val="105"/>
                <w:sz w:val="23"/>
              </w:rPr>
              <w:t>№__</w:t>
            </w:r>
          </w:p>
        </w:tc>
      </w:tr>
      <w:tr w:rsidR="005375E2" w:rsidRPr="00985322" w:rsidTr="005375E2">
        <w:trPr>
          <w:trHeight w:val="1679"/>
        </w:trPr>
        <w:tc>
          <w:tcPr>
            <w:tcW w:w="4559" w:type="dxa"/>
          </w:tcPr>
          <w:p w:rsidR="005375E2" w:rsidRPr="00985322" w:rsidRDefault="005375E2" w:rsidP="005375E2">
            <w:pPr>
              <w:rPr>
                <w:sz w:val="24"/>
              </w:rPr>
            </w:pPr>
          </w:p>
        </w:tc>
        <w:tc>
          <w:tcPr>
            <w:tcW w:w="4879" w:type="dxa"/>
          </w:tcPr>
          <w:p w:rsidR="005375E2" w:rsidRPr="00985322" w:rsidRDefault="005375E2" w:rsidP="005375E2">
            <w:pPr>
              <w:tabs>
                <w:tab w:val="left" w:pos="1511"/>
              </w:tabs>
              <w:spacing w:before="38" w:line="244" w:lineRule="auto"/>
              <w:ind w:left="814" w:right="274"/>
              <w:jc w:val="center"/>
              <w:rPr>
                <w:sz w:val="23"/>
              </w:rPr>
            </w:pPr>
            <w:r w:rsidRPr="00985322">
              <w:rPr>
                <w:sz w:val="23"/>
              </w:rPr>
              <w:t>УТВЕРЖДЕНО:</w:t>
            </w:r>
            <w:r w:rsidRPr="00985322">
              <w:rPr>
                <w:spacing w:val="1"/>
                <w:sz w:val="23"/>
              </w:rPr>
              <w:t xml:space="preserve"> </w:t>
            </w:r>
            <w:r w:rsidRPr="00985322">
              <w:rPr>
                <w:sz w:val="23"/>
              </w:rPr>
              <w:t>приказом</w:t>
            </w:r>
            <w:r w:rsidRPr="00985322">
              <w:rPr>
                <w:spacing w:val="1"/>
                <w:sz w:val="23"/>
              </w:rPr>
              <w:t xml:space="preserve"> </w:t>
            </w:r>
            <w:r w:rsidRPr="00985322">
              <w:rPr>
                <w:sz w:val="23"/>
              </w:rPr>
              <w:t>директора</w:t>
            </w:r>
            <w:r w:rsidRPr="00985322">
              <w:rPr>
                <w:spacing w:val="-55"/>
                <w:sz w:val="23"/>
              </w:rPr>
              <w:t xml:space="preserve"> </w:t>
            </w:r>
            <w:r w:rsidRPr="00985322">
              <w:rPr>
                <w:w w:val="105"/>
                <w:sz w:val="23"/>
              </w:rPr>
              <w:t>от</w:t>
            </w:r>
            <w:r w:rsidRPr="00985322">
              <w:rPr>
                <w:spacing w:val="54"/>
                <w:w w:val="105"/>
                <w:sz w:val="23"/>
              </w:rPr>
              <w:t xml:space="preserve"> </w:t>
            </w:r>
            <w:r w:rsidRPr="00985322">
              <w:rPr>
                <w:w w:val="105"/>
                <w:sz w:val="23"/>
              </w:rPr>
              <w:t>«</w:t>
            </w:r>
            <w:r w:rsidRPr="00985322">
              <w:rPr>
                <w:w w:val="105"/>
                <w:sz w:val="23"/>
              </w:rPr>
              <w:tab/>
              <w:t>»</w:t>
            </w:r>
            <w:r w:rsidRPr="00985322">
              <w:rPr>
                <w:spacing w:val="-9"/>
                <w:w w:val="105"/>
                <w:sz w:val="23"/>
              </w:rPr>
              <w:t xml:space="preserve"> </w:t>
            </w:r>
            <w:r w:rsidRPr="00985322">
              <w:rPr>
                <w:w w:val="105"/>
                <w:sz w:val="23"/>
              </w:rPr>
              <w:t>_______</w:t>
            </w:r>
            <w:r w:rsidRPr="00985322">
              <w:rPr>
                <w:spacing w:val="51"/>
                <w:w w:val="105"/>
                <w:sz w:val="23"/>
                <w:u w:val="single"/>
              </w:rPr>
              <w:t xml:space="preserve"> </w:t>
            </w:r>
            <w:r w:rsidRPr="00985322">
              <w:rPr>
                <w:w w:val="105"/>
                <w:sz w:val="23"/>
              </w:rPr>
              <w:t>_</w:t>
            </w:r>
            <w:r w:rsidRPr="00985322">
              <w:rPr>
                <w:spacing w:val="-1"/>
                <w:w w:val="105"/>
                <w:sz w:val="23"/>
              </w:rPr>
              <w:t xml:space="preserve"> </w:t>
            </w:r>
            <w:r w:rsidRPr="00985322">
              <w:rPr>
                <w:w w:val="105"/>
                <w:sz w:val="23"/>
              </w:rPr>
              <w:t>20</w:t>
            </w:r>
            <w:r w:rsidRPr="00985322">
              <w:rPr>
                <w:spacing w:val="51"/>
                <w:w w:val="105"/>
                <w:sz w:val="23"/>
              </w:rPr>
              <w:t xml:space="preserve"> </w:t>
            </w:r>
            <w:r w:rsidRPr="00985322">
              <w:rPr>
                <w:w w:val="105"/>
                <w:sz w:val="23"/>
              </w:rPr>
              <w:t>г.,</w:t>
            </w:r>
            <w:r w:rsidRPr="00985322">
              <w:rPr>
                <w:spacing w:val="57"/>
                <w:w w:val="105"/>
                <w:sz w:val="23"/>
              </w:rPr>
              <w:t xml:space="preserve"> </w:t>
            </w:r>
            <w:r w:rsidRPr="00985322">
              <w:rPr>
                <w:w w:val="105"/>
                <w:sz w:val="23"/>
              </w:rPr>
              <w:t>№</w:t>
            </w:r>
          </w:p>
          <w:p w:rsidR="005375E2" w:rsidRPr="00985322" w:rsidRDefault="005375E2" w:rsidP="005375E2">
            <w:pPr>
              <w:spacing w:before="7"/>
              <w:rPr>
                <w:sz w:val="24"/>
              </w:rPr>
            </w:pPr>
          </w:p>
          <w:p w:rsidR="005375E2" w:rsidRPr="00985322" w:rsidRDefault="005375E2" w:rsidP="005375E2">
            <w:pPr>
              <w:tabs>
                <w:tab w:val="left" w:pos="1983"/>
                <w:tab w:val="left" w:leader="underscore" w:pos="3730"/>
              </w:tabs>
              <w:spacing w:before="1"/>
              <w:ind w:left="538"/>
              <w:jc w:val="center"/>
              <w:rPr>
                <w:sz w:val="23"/>
              </w:rPr>
            </w:pPr>
            <w:r w:rsidRPr="00985322">
              <w:rPr>
                <w:w w:val="105"/>
                <w:sz w:val="23"/>
              </w:rPr>
              <w:t>Директор</w:t>
            </w:r>
            <w:r w:rsidRPr="00985322">
              <w:rPr>
                <w:w w:val="105"/>
                <w:sz w:val="23"/>
              </w:rPr>
              <w:tab/>
              <w:t>_____</w:t>
            </w:r>
            <w:r w:rsidRPr="00985322">
              <w:rPr>
                <w:w w:val="105"/>
                <w:sz w:val="23"/>
              </w:rPr>
              <w:tab/>
              <w:t>/Е.И.Ченская/</w:t>
            </w:r>
          </w:p>
          <w:p w:rsidR="005375E2" w:rsidRPr="00985322" w:rsidRDefault="005375E2" w:rsidP="005375E2">
            <w:pPr>
              <w:spacing w:before="6"/>
              <w:rPr>
                <w:sz w:val="24"/>
              </w:rPr>
            </w:pPr>
          </w:p>
          <w:p w:rsidR="005375E2" w:rsidRPr="00985322" w:rsidRDefault="005375E2" w:rsidP="005375E2">
            <w:pPr>
              <w:spacing w:line="246" w:lineRule="exact"/>
              <w:ind w:left="806" w:right="274"/>
              <w:jc w:val="center"/>
              <w:rPr>
                <w:sz w:val="23"/>
              </w:rPr>
            </w:pPr>
            <w:r w:rsidRPr="00985322">
              <w:rPr>
                <w:w w:val="105"/>
                <w:sz w:val="23"/>
              </w:rPr>
              <w:t>М.П.</w:t>
            </w:r>
          </w:p>
        </w:tc>
      </w:tr>
    </w:tbl>
    <w:p w:rsidR="005375E2" w:rsidRPr="00985322" w:rsidRDefault="005375E2" w:rsidP="005375E2">
      <w:pPr>
        <w:spacing w:before="6"/>
        <w:rPr>
          <w:rFonts w:cs="Times New Roman"/>
          <w:sz w:val="24"/>
          <w:szCs w:val="23"/>
        </w:rPr>
      </w:pPr>
    </w:p>
    <w:p w:rsidR="005375E2" w:rsidRPr="00985322" w:rsidRDefault="005375E2" w:rsidP="005375E2">
      <w:pPr>
        <w:spacing w:before="86"/>
        <w:ind w:left="472" w:right="1051"/>
        <w:jc w:val="center"/>
        <w:rPr>
          <w:rFonts w:cs="Times New Roman"/>
          <w:i/>
          <w:sz w:val="40"/>
        </w:rPr>
      </w:pPr>
      <w:r w:rsidRPr="00985322">
        <w:rPr>
          <w:rFonts w:cs="Times New Roman"/>
          <w:i/>
          <w:sz w:val="40"/>
        </w:rPr>
        <w:t>РАБОЧАЯ</w:t>
      </w:r>
      <w:r w:rsidRPr="00985322">
        <w:rPr>
          <w:rFonts w:cs="Times New Roman"/>
          <w:i/>
          <w:spacing w:val="3"/>
          <w:sz w:val="40"/>
        </w:rPr>
        <w:t xml:space="preserve"> </w:t>
      </w:r>
      <w:r w:rsidRPr="00985322">
        <w:rPr>
          <w:rFonts w:cs="Times New Roman"/>
          <w:i/>
          <w:sz w:val="40"/>
        </w:rPr>
        <w:t>ПРОГРАММА</w:t>
      </w:r>
    </w:p>
    <w:p w:rsidR="005375E2" w:rsidRPr="00985322" w:rsidRDefault="005375E2" w:rsidP="005375E2">
      <w:pPr>
        <w:tabs>
          <w:tab w:val="left" w:pos="809"/>
          <w:tab w:val="left" w:pos="9499"/>
        </w:tabs>
        <w:spacing w:before="234"/>
        <w:ind w:left="235"/>
        <w:jc w:val="center"/>
        <w:rPr>
          <w:rFonts w:cs="Times New Roman"/>
          <w:b/>
          <w:sz w:val="36"/>
        </w:rPr>
      </w:pPr>
      <w:r w:rsidRPr="00985322">
        <w:rPr>
          <w:rFonts w:cs="Times New Roman"/>
          <w:u w:val="single"/>
        </w:rPr>
        <w:t>по</w:t>
      </w:r>
      <w:r w:rsidRPr="00985322">
        <w:rPr>
          <w:rFonts w:cs="Times New Roman"/>
          <w:u w:val="single"/>
        </w:rPr>
        <w:tab/>
        <w:t>внеурочноый деятельности_для детей с ОВЗ по математике__</w:t>
      </w:r>
    </w:p>
    <w:p w:rsidR="005375E2" w:rsidRPr="00985322" w:rsidRDefault="005375E2" w:rsidP="005375E2">
      <w:pPr>
        <w:spacing w:before="2"/>
        <w:ind w:left="447" w:right="1051"/>
        <w:jc w:val="center"/>
        <w:rPr>
          <w:rFonts w:cs="Times New Roman"/>
          <w:sz w:val="20"/>
        </w:rPr>
      </w:pPr>
      <w:r w:rsidRPr="00985322">
        <w:rPr>
          <w:rFonts w:cs="Times New Roman"/>
          <w:spacing w:val="-1"/>
          <w:sz w:val="20"/>
        </w:rPr>
        <w:t>(указать</w:t>
      </w:r>
      <w:r w:rsidRPr="00985322">
        <w:rPr>
          <w:rFonts w:cs="Times New Roman"/>
          <w:spacing w:val="-11"/>
          <w:sz w:val="20"/>
        </w:rPr>
        <w:t xml:space="preserve"> </w:t>
      </w:r>
      <w:r w:rsidRPr="00985322">
        <w:rPr>
          <w:rFonts w:cs="Times New Roman"/>
          <w:spacing w:val="-1"/>
          <w:sz w:val="20"/>
        </w:rPr>
        <w:t>предмет,</w:t>
      </w:r>
      <w:r w:rsidRPr="00985322">
        <w:rPr>
          <w:rFonts w:cs="Times New Roman"/>
          <w:spacing w:val="-11"/>
          <w:sz w:val="20"/>
        </w:rPr>
        <w:t xml:space="preserve"> </w:t>
      </w:r>
      <w:r w:rsidRPr="00985322">
        <w:rPr>
          <w:rFonts w:cs="Times New Roman"/>
          <w:sz w:val="20"/>
        </w:rPr>
        <w:t>курс,</w:t>
      </w:r>
      <w:r w:rsidRPr="00985322">
        <w:rPr>
          <w:rFonts w:cs="Times New Roman"/>
          <w:spacing w:val="-11"/>
          <w:sz w:val="20"/>
        </w:rPr>
        <w:t xml:space="preserve"> </w:t>
      </w:r>
      <w:r w:rsidRPr="00985322">
        <w:rPr>
          <w:rFonts w:cs="Times New Roman"/>
          <w:sz w:val="20"/>
        </w:rPr>
        <w:t>модуль)</w:t>
      </w:r>
    </w:p>
    <w:p w:rsidR="005375E2" w:rsidRPr="00985322" w:rsidRDefault="005375E2" w:rsidP="005375E2">
      <w:pPr>
        <w:tabs>
          <w:tab w:val="left" w:pos="9470"/>
        </w:tabs>
        <w:spacing w:before="77"/>
        <w:ind w:left="235"/>
        <w:rPr>
          <w:rFonts w:cs="Times New Roman"/>
        </w:rPr>
      </w:pPr>
      <w:r w:rsidRPr="00985322">
        <w:rPr>
          <w:rFonts w:cs="Times New Roman"/>
          <w:spacing w:val="-1"/>
          <w:u w:val="thick"/>
        </w:rPr>
        <w:t>Уровень</w:t>
      </w:r>
      <w:r w:rsidRPr="00985322">
        <w:rPr>
          <w:rFonts w:cs="Times New Roman"/>
          <w:spacing w:val="-13"/>
          <w:u w:val="thick"/>
        </w:rPr>
        <w:t xml:space="preserve"> </w:t>
      </w:r>
      <w:r w:rsidRPr="00985322">
        <w:rPr>
          <w:rFonts w:cs="Times New Roman"/>
          <w:u w:val="thick"/>
        </w:rPr>
        <w:t>общего</w:t>
      </w:r>
      <w:r w:rsidRPr="00985322">
        <w:rPr>
          <w:rFonts w:cs="Times New Roman"/>
          <w:spacing w:val="-18"/>
          <w:u w:val="thick"/>
        </w:rPr>
        <w:t xml:space="preserve"> </w:t>
      </w:r>
      <w:r w:rsidRPr="00985322">
        <w:rPr>
          <w:rFonts w:cs="Times New Roman"/>
          <w:u w:val="thick"/>
        </w:rPr>
        <w:t xml:space="preserve">образования </w:t>
      </w:r>
      <w:r w:rsidRPr="00985322">
        <w:rPr>
          <w:rFonts w:cs="Times New Roman"/>
          <w:u w:val="single"/>
        </w:rPr>
        <w:t xml:space="preserve"> </w:t>
      </w:r>
      <w:r w:rsidRPr="00985322">
        <w:rPr>
          <w:rFonts w:cs="Times New Roman"/>
          <w:sz w:val="32"/>
          <w:u w:val="single"/>
        </w:rPr>
        <w:t>основной</w:t>
      </w:r>
    </w:p>
    <w:p w:rsidR="005375E2" w:rsidRPr="00985322" w:rsidRDefault="005375E2" w:rsidP="005375E2">
      <w:pPr>
        <w:spacing w:before="12"/>
        <w:ind w:left="457" w:right="1051"/>
        <w:jc w:val="center"/>
        <w:rPr>
          <w:rFonts w:cs="Times New Roman"/>
          <w:sz w:val="20"/>
        </w:rPr>
      </w:pPr>
      <w:r w:rsidRPr="00985322">
        <w:rPr>
          <w:rFonts w:cs="Times New Roman"/>
          <w:sz w:val="20"/>
        </w:rPr>
        <w:t>(начальное,</w:t>
      </w:r>
      <w:r w:rsidRPr="00985322">
        <w:rPr>
          <w:rFonts w:cs="Times New Roman"/>
          <w:spacing w:val="-6"/>
          <w:sz w:val="20"/>
        </w:rPr>
        <w:t xml:space="preserve"> </w:t>
      </w:r>
      <w:r w:rsidRPr="00985322">
        <w:rPr>
          <w:rFonts w:cs="Times New Roman"/>
          <w:sz w:val="20"/>
        </w:rPr>
        <w:t>основное)</w:t>
      </w:r>
    </w:p>
    <w:p w:rsidR="005375E2" w:rsidRPr="00985322" w:rsidRDefault="005375E2" w:rsidP="005375E2">
      <w:pPr>
        <w:spacing w:before="11"/>
        <w:rPr>
          <w:rFonts w:cs="Times New Roman"/>
          <w:sz w:val="8"/>
          <w:szCs w:val="23"/>
        </w:rPr>
      </w:pPr>
    </w:p>
    <w:p w:rsidR="005375E2" w:rsidRPr="00985322" w:rsidRDefault="005375E2" w:rsidP="005375E2">
      <w:pPr>
        <w:rPr>
          <w:rFonts w:cs="Times New Roman"/>
          <w:b/>
          <w:sz w:val="24"/>
          <w:szCs w:val="24"/>
          <w:u w:val="single"/>
        </w:rPr>
      </w:pPr>
      <w:r w:rsidRPr="00985322">
        <w:rPr>
          <w:rFonts w:cs="Times New Roman"/>
          <w:szCs w:val="28"/>
        </w:rPr>
        <w:t>Программа</w:t>
      </w:r>
      <w:r w:rsidRPr="00985322">
        <w:rPr>
          <w:rFonts w:cs="Times New Roman"/>
          <w:spacing w:val="-3"/>
          <w:szCs w:val="28"/>
        </w:rPr>
        <w:t xml:space="preserve"> </w:t>
      </w:r>
      <w:r w:rsidRPr="00985322">
        <w:rPr>
          <w:rFonts w:cs="Times New Roman"/>
          <w:szCs w:val="28"/>
        </w:rPr>
        <w:t>разработана</w:t>
      </w:r>
      <w:r w:rsidRPr="00985322">
        <w:rPr>
          <w:rFonts w:cs="Times New Roman"/>
          <w:spacing w:val="-3"/>
          <w:szCs w:val="28"/>
        </w:rPr>
        <w:t xml:space="preserve"> </w:t>
      </w:r>
      <w:r w:rsidRPr="00985322">
        <w:rPr>
          <w:rFonts w:cs="Times New Roman"/>
          <w:szCs w:val="28"/>
        </w:rPr>
        <w:t>на</w:t>
      </w:r>
      <w:r w:rsidRPr="00985322">
        <w:rPr>
          <w:rFonts w:cs="Times New Roman"/>
          <w:spacing w:val="-2"/>
          <w:szCs w:val="28"/>
        </w:rPr>
        <w:t xml:space="preserve"> </w:t>
      </w:r>
      <w:r w:rsidRPr="00985322">
        <w:rPr>
          <w:rFonts w:cs="Times New Roman"/>
          <w:szCs w:val="28"/>
        </w:rPr>
        <w:t>основе</w:t>
      </w:r>
      <w:r w:rsidRPr="00985322">
        <w:rPr>
          <w:rFonts w:cs="Times New Roman"/>
          <w:b/>
          <w:sz w:val="24"/>
          <w:szCs w:val="24"/>
        </w:rPr>
        <w:t xml:space="preserve">- </w:t>
      </w:r>
      <w:r w:rsidRPr="00985322">
        <w:rPr>
          <w:rFonts w:cs="Times New Roman"/>
          <w:sz w:val="24"/>
          <w:szCs w:val="24"/>
          <w:u w:val="single"/>
        </w:rPr>
        <w:t>федеральной рабочей программы по учебному курсу</w:t>
      </w:r>
      <w:r w:rsidRPr="00985322">
        <w:rPr>
          <w:rFonts w:cs="Times New Roman"/>
          <w:b/>
          <w:sz w:val="24"/>
          <w:szCs w:val="24"/>
          <w:u w:val="single"/>
        </w:rPr>
        <w:t xml:space="preserve"> </w:t>
      </w:r>
      <w:r w:rsidRPr="00985322">
        <w:rPr>
          <w:rFonts w:cs="Times New Roman"/>
          <w:w w:val="105"/>
          <w:sz w:val="24"/>
          <w:szCs w:val="24"/>
          <w:u w:val="single"/>
        </w:rPr>
        <w:t>«Математика» ( базовый уровень)</w:t>
      </w:r>
    </w:p>
    <w:p w:rsidR="005375E2" w:rsidRPr="00985322" w:rsidRDefault="005375E2" w:rsidP="005375E2">
      <w:pPr>
        <w:spacing w:before="76"/>
        <w:ind w:left="2288"/>
        <w:rPr>
          <w:rFonts w:cs="Times New Roman"/>
          <w:sz w:val="20"/>
        </w:rPr>
      </w:pPr>
      <w:r w:rsidRPr="00985322">
        <w:rPr>
          <w:rFonts w:cs="Times New Roman"/>
          <w:spacing w:val="-1"/>
          <w:sz w:val="20"/>
        </w:rPr>
        <w:t xml:space="preserve"> (указать</w:t>
      </w:r>
      <w:r w:rsidRPr="00985322">
        <w:rPr>
          <w:rFonts w:cs="Times New Roman"/>
          <w:spacing w:val="-5"/>
          <w:sz w:val="20"/>
        </w:rPr>
        <w:t xml:space="preserve"> </w:t>
      </w:r>
      <w:r w:rsidRPr="00985322">
        <w:rPr>
          <w:rFonts w:cs="Times New Roman"/>
          <w:sz w:val="20"/>
        </w:rPr>
        <w:t>примерную</w:t>
      </w:r>
      <w:r w:rsidRPr="00985322">
        <w:rPr>
          <w:rFonts w:cs="Times New Roman"/>
          <w:spacing w:val="-6"/>
          <w:sz w:val="20"/>
        </w:rPr>
        <w:t xml:space="preserve"> </w:t>
      </w:r>
      <w:r w:rsidRPr="00985322">
        <w:rPr>
          <w:rFonts w:cs="Times New Roman"/>
          <w:sz w:val="20"/>
        </w:rPr>
        <w:t>рабочую</w:t>
      </w:r>
      <w:r w:rsidRPr="00985322">
        <w:rPr>
          <w:rFonts w:cs="Times New Roman"/>
          <w:spacing w:val="-6"/>
          <w:sz w:val="20"/>
        </w:rPr>
        <w:t xml:space="preserve"> </w:t>
      </w:r>
      <w:r w:rsidRPr="00985322">
        <w:rPr>
          <w:rFonts w:cs="Times New Roman"/>
          <w:sz w:val="20"/>
        </w:rPr>
        <w:t>программу</w:t>
      </w:r>
      <w:r w:rsidRPr="00985322">
        <w:rPr>
          <w:rFonts w:cs="Times New Roman"/>
          <w:spacing w:val="-12"/>
          <w:sz w:val="20"/>
        </w:rPr>
        <w:t xml:space="preserve"> </w:t>
      </w:r>
      <w:r w:rsidRPr="00985322">
        <w:rPr>
          <w:rFonts w:cs="Times New Roman"/>
          <w:sz w:val="20"/>
        </w:rPr>
        <w:t>по</w:t>
      </w:r>
      <w:r w:rsidRPr="00985322">
        <w:rPr>
          <w:rFonts w:cs="Times New Roman"/>
          <w:spacing w:val="1"/>
          <w:sz w:val="20"/>
        </w:rPr>
        <w:t xml:space="preserve"> </w:t>
      </w:r>
      <w:r w:rsidRPr="00985322">
        <w:rPr>
          <w:rFonts w:cs="Times New Roman"/>
          <w:sz w:val="20"/>
        </w:rPr>
        <w:t>учебному</w:t>
      </w:r>
      <w:r w:rsidRPr="00985322">
        <w:rPr>
          <w:rFonts w:cs="Times New Roman"/>
          <w:spacing w:val="-13"/>
          <w:sz w:val="20"/>
        </w:rPr>
        <w:t xml:space="preserve"> </w:t>
      </w:r>
      <w:r w:rsidRPr="00985322">
        <w:rPr>
          <w:rFonts w:cs="Times New Roman"/>
          <w:sz w:val="20"/>
        </w:rPr>
        <w:t>предмету)</w:t>
      </w:r>
    </w:p>
    <w:p w:rsidR="005375E2" w:rsidRPr="00985322" w:rsidRDefault="005375E2" w:rsidP="005375E2">
      <w:pPr>
        <w:tabs>
          <w:tab w:val="left" w:pos="8870"/>
        </w:tabs>
        <w:ind w:left="6078"/>
        <w:outlineLvl w:val="1"/>
        <w:rPr>
          <w:rFonts w:cs="Times New Roman"/>
          <w:b/>
          <w:bCs/>
          <w:szCs w:val="28"/>
        </w:rPr>
      </w:pPr>
      <w:r w:rsidRPr="00985322">
        <w:rPr>
          <w:rFonts w:cs="Times New Roman"/>
          <w:b/>
          <w:bCs/>
          <w:szCs w:val="28"/>
        </w:rPr>
        <w:t xml:space="preserve">Учитель: </w:t>
      </w:r>
      <w:r w:rsidRPr="00985322">
        <w:rPr>
          <w:rFonts w:cs="Times New Roman"/>
          <w:b/>
          <w:bCs/>
          <w:szCs w:val="28"/>
          <w:u w:val="single"/>
        </w:rPr>
        <w:t>Бутусова Т.А</w:t>
      </w:r>
      <w:r w:rsidRPr="00985322">
        <w:rPr>
          <w:rFonts w:cs="Times New Roman"/>
          <w:b/>
          <w:bCs/>
          <w:szCs w:val="28"/>
        </w:rPr>
        <w:t>.</w:t>
      </w:r>
      <w:r w:rsidRPr="00985322">
        <w:rPr>
          <w:rFonts w:cs="Times New Roman"/>
          <w:b/>
          <w:bCs/>
          <w:szCs w:val="28"/>
          <w:u w:val="thick"/>
        </w:rPr>
        <w:tab/>
        <w:t>_</w:t>
      </w:r>
    </w:p>
    <w:p w:rsidR="005375E2" w:rsidRPr="00985322" w:rsidRDefault="005375E2" w:rsidP="005375E2">
      <w:pPr>
        <w:spacing w:before="98"/>
        <w:ind w:right="1116"/>
        <w:jc w:val="right"/>
        <w:rPr>
          <w:rFonts w:cs="Times New Roman"/>
          <w:sz w:val="23"/>
          <w:szCs w:val="23"/>
        </w:rPr>
      </w:pPr>
      <w:r w:rsidRPr="00985322">
        <w:rPr>
          <w:rFonts w:cs="Times New Roman"/>
          <w:w w:val="105"/>
          <w:sz w:val="23"/>
          <w:szCs w:val="23"/>
        </w:rPr>
        <w:t>СОГЛАСОВАНО</w:t>
      </w:r>
    </w:p>
    <w:p w:rsidR="005375E2" w:rsidRPr="00985322" w:rsidRDefault="005375E2" w:rsidP="005375E2">
      <w:pPr>
        <w:spacing w:before="9"/>
        <w:ind w:left="6560"/>
        <w:jc w:val="center"/>
        <w:rPr>
          <w:rFonts w:cs="Times New Roman"/>
          <w:w w:val="105"/>
          <w:sz w:val="23"/>
          <w:szCs w:val="23"/>
        </w:rPr>
      </w:pPr>
      <w:r w:rsidRPr="00985322">
        <w:rPr>
          <w:rFonts w:cs="Times New Roman"/>
          <w:spacing w:val="-1"/>
          <w:w w:val="105"/>
          <w:sz w:val="23"/>
          <w:szCs w:val="23"/>
        </w:rPr>
        <w:t>Заместитель</w:t>
      </w:r>
      <w:r w:rsidRPr="00985322">
        <w:rPr>
          <w:rFonts w:cs="Times New Roman"/>
          <w:spacing w:val="-12"/>
          <w:w w:val="105"/>
          <w:sz w:val="23"/>
          <w:szCs w:val="23"/>
        </w:rPr>
        <w:t xml:space="preserve"> </w:t>
      </w:r>
      <w:r w:rsidRPr="00985322">
        <w:rPr>
          <w:rFonts w:cs="Times New Roman"/>
          <w:w w:val="105"/>
          <w:sz w:val="23"/>
          <w:szCs w:val="23"/>
        </w:rPr>
        <w:t>директора</w:t>
      </w:r>
      <w:r w:rsidRPr="00985322">
        <w:rPr>
          <w:rFonts w:cs="Times New Roman"/>
          <w:spacing w:val="-9"/>
          <w:w w:val="105"/>
          <w:sz w:val="23"/>
          <w:szCs w:val="23"/>
        </w:rPr>
        <w:t xml:space="preserve"> </w:t>
      </w:r>
      <w:r w:rsidRPr="00985322">
        <w:rPr>
          <w:rFonts w:cs="Times New Roman"/>
          <w:w w:val="105"/>
          <w:sz w:val="23"/>
          <w:szCs w:val="23"/>
        </w:rPr>
        <w:t>по</w:t>
      </w:r>
      <w:r w:rsidRPr="00985322">
        <w:rPr>
          <w:rFonts w:cs="Times New Roman"/>
          <w:spacing w:val="-9"/>
          <w:w w:val="105"/>
          <w:sz w:val="23"/>
          <w:szCs w:val="23"/>
        </w:rPr>
        <w:t xml:space="preserve"> </w:t>
      </w:r>
      <w:r w:rsidRPr="00985322">
        <w:rPr>
          <w:rFonts w:cs="Times New Roman"/>
          <w:w w:val="105"/>
          <w:sz w:val="23"/>
          <w:szCs w:val="23"/>
        </w:rPr>
        <w:t xml:space="preserve">УВР </w:t>
      </w:r>
      <w:r w:rsidRPr="00985322">
        <w:rPr>
          <w:rFonts w:cs="Times New Roman"/>
          <w:w w:val="105"/>
          <w:sz w:val="23"/>
          <w:szCs w:val="23"/>
          <w:u w:val="single"/>
        </w:rPr>
        <w:t>/Ю.Е.Поликанова</w:t>
      </w:r>
      <w:r w:rsidRPr="00985322">
        <w:rPr>
          <w:rFonts w:cs="Times New Roman"/>
          <w:w w:val="105"/>
          <w:sz w:val="23"/>
          <w:szCs w:val="23"/>
        </w:rPr>
        <w:t>/</w:t>
      </w:r>
    </w:p>
    <w:p w:rsidR="005375E2" w:rsidRPr="00985322" w:rsidRDefault="005375E2" w:rsidP="005375E2">
      <w:pPr>
        <w:spacing w:before="9"/>
        <w:ind w:left="6560"/>
        <w:jc w:val="center"/>
        <w:rPr>
          <w:rFonts w:cs="Times New Roman"/>
          <w:w w:val="105"/>
          <w:sz w:val="23"/>
          <w:szCs w:val="23"/>
          <w:u w:val="single"/>
        </w:rPr>
      </w:pPr>
      <w:r w:rsidRPr="00985322">
        <w:rPr>
          <w:rFonts w:cs="Times New Roman"/>
          <w:w w:val="105"/>
          <w:sz w:val="23"/>
          <w:szCs w:val="23"/>
        </w:rPr>
        <w:t xml:space="preserve"> «»</w:t>
      </w:r>
      <w:r w:rsidRPr="00985322">
        <w:rPr>
          <w:rFonts w:cs="Times New Roman"/>
          <w:w w:val="105"/>
          <w:sz w:val="23"/>
          <w:szCs w:val="23"/>
          <w:u w:val="single"/>
        </w:rPr>
        <w:tab/>
        <w:t>»_______</w:t>
      </w:r>
      <w:r w:rsidRPr="00985322">
        <w:rPr>
          <w:rFonts w:cs="Times New Roman"/>
          <w:w w:val="105"/>
          <w:sz w:val="23"/>
          <w:szCs w:val="23"/>
          <w:u w:val="single"/>
        </w:rPr>
        <w:tab/>
        <w:t>_</w:t>
      </w:r>
      <w:r w:rsidRPr="00985322">
        <w:rPr>
          <w:rFonts w:cs="Times New Roman"/>
          <w:spacing w:val="-3"/>
          <w:w w:val="105"/>
          <w:sz w:val="23"/>
          <w:szCs w:val="23"/>
          <w:u w:val="single"/>
        </w:rPr>
        <w:t xml:space="preserve"> </w:t>
      </w:r>
      <w:r w:rsidRPr="00985322">
        <w:rPr>
          <w:rFonts w:cs="Times New Roman"/>
          <w:w w:val="105"/>
          <w:sz w:val="23"/>
          <w:szCs w:val="23"/>
          <w:u w:val="single"/>
        </w:rPr>
        <w:t>_20</w:t>
      </w:r>
      <w:r w:rsidRPr="00985322">
        <w:rPr>
          <w:rFonts w:cs="Times New Roman"/>
          <w:w w:val="105"/>
          <w:sz w:val="23"/>
          <w:szCs w:val="23"/>
          <w:u w:val="single"/>
        </w:rPr>
        <w:tab/>
        <w:t>года</w:t>
      </w:r>
    </w:p>
    <w:p w:rsidR="005375E2" w:rsidRDefault="005375E2" w:rsidP="005375E2">
      <w:pPr>
        <w:tabs>
          <w:tab w:val="left" w:pos="4320"/>
        </w:tabs>
        <w:jc w:val="center"/>
        <w:rPr>
          <w:rFonts w:cs="Times New Roman"/>
          <w:sz w:val="26"/>
          <w:szCs w:val="23"/>
        </w:rPr>
      </w:pPr>
      <w:r w:rsidRPr="00985322">
        <w:rPr>
          <w:rFonts w:cs="Times New Roman"/>
          <w:sz w:val="26"/>
          <w:szCs w:val="23"/>
        </w:rPr>
        <w:t>с Никольское, 2023г.</w:t>
      </w:r>
    </w:p>
    <w:p w:rsidR="005375E2" w:rsidRPr="00985322" w:rsidRDefault="005375E2" w:rsidP="005375E2">
      <w:pPr>
        <w:tabs>
          <w:tab w:val="left" w:pos="4320"/>
        </w:tabs>
        <w:jc w:val="center"/>
        <w:rPr>
          <w:rFonts w:cs="Times New Roman"/>
          <w:sz w:val="26"/>
          <w:szCs w:val="23"/>
        </w:rPr>
      </w:pPr>
    </w:p>
    <w:p w:rsidR="005375E2" w:rsidRPr="00985322" w:rsidRDefault="005375E2" w:rsidP="005375E2">
      <w:pPr>
        <w:widowControl w:val="0"/>
        <w:tabs>
          <w:tab w:val="left" w:pos="674"/>
        </w:tabs>
        <w:autoSpaceDE w:val="0"/>
        <w:autoSpaceDN w:val="0"/>
        <w:spacing w:after="0" w:line="252" w:lineRule="auto"/>
        <w:ind w:right="828"/>
        <w:rPr>
          <w:rFonts w:eastAsia="Times New Roman" w:cs="Times New Roman"/>
          <w:sz w:val="24"/>
          <w:szCs w:val="24"/>
        </w:rPr>
      </w:pPr>
      <w:r w:rsidRPr="00985322">
        <w:rPr>
          <w:rFonts w:eastAsia="Times New Roman" w:cs="Times New Roman"/>
          <w:w w:val="105"/>
          <w:sz w:val="24"/>
          <w:szCs w:val="24"/>
        </w:rPr>
        <w:t>Настоящ</w:t>
      </w:r>
      <w:r>
        <w:rPr>
          <w:rFonts w:eastAsia="Times New Roman" w:cs="Times New Roman"/>
          <w:w w:val="105"/>
          <w:sz w:val="24"/>
          <w:szCs w:val="24"/>
        </w:rPr>
        <w:t>ая</w:t>
      </w:r>
      <w:r w:rsidRPr="00985322">
        <w:rPr>
          <w:rFonts w:eastAsia="Times New Roman" w:cs="Times New Roman"/>
          <w:w w:val="105"/>
          <w:sz w:val="24"/>
          <w:szCs w:val="24"/>
        </w:rPr>
        <w:t xml:space="preserve">  Рабочая программа по учебному курсу </w:t>
      </w:r>
      <w:r>
        <w:rPr>
          <w:rFonts w:cs="Times New Roman"/>
          <w:sz w:val="24"/>
          <w:szCs w:val="24"/>
          <w:u w:val="single"/>
        </w:rPr>
        <w:t>внеурочно</w:t>
      </w:r>
      <w:r w:rsidRPr="00985322">
        <w:rPr>
          <w:rFonts w:cs="Times New Roman"/>
          <w:sz w:val="24"/>
          <w:szCs w:val="24"/>
          <w:u w:val="single"/>
        </w:rPr>
        <w:t>й деятельности_для детей с ОВЗ по математике</w:t>
      </w:r>
      <w:r w:rsidRPr="00985322">
        <w:rPr>
          <w:rFonts w:eastAsia="Times New Roman" w:cs="Times New Roman"/>
          <w:w w:val="105"/>
          <w:sz w:val="24"/>
          <w:szCs w:val="24"/>
        </w:rPr>
        <w:t>, реализуемому  в соответствии с обновленными ФГОС НОО и ФГОС ООО (далее –</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Рабочая</w:t>
      </w:r>
      <w:r w:rsidRPr="00985322">
        <w:rPr>
          <w:rFonts w:eastAsia="Times New Roman" w:cs="Times New Roman"/>
          <w:spacing w:val="-6"/>
          <w:w w:val="105"/>
          <w:sz w:val="24"/>
          <w:szCs w:val="24"/>
        </w:rPr>
        <w:t xml:space="preserve"> </w:t>
      </w:r>
      <w:r w:rsidRPr="00985322">
        <w:rPr>
          <w:rFonts w:eastAsia="Times New Roman" w:cs="Times New Roman"/>
          <w:w w:val="105"/>
          <w:sz w:val="24"/>
          <w:szCs w:val="24"/>
        </w:rPr>
        <w:t>программа),</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разработан</w:t>
      </w:r>
      <w:r>
        <w:rPr>
          <w:rFonts w:eastAsia="Times New Roman" w:cs="Times New Roman"/>
          <w:w w:val="105"/>
          <w:sz w:val="24"/>
          <w:szCs w:val="24"/>
        </w:rPr>
        <w:t>а</w:t>
      </w:r>
      <w:r w:rsidRPr="00985322">
        <w:rPr>
          <w:rFonts w:eastAsia="Times New Roman" w:cs="Times New Roman"/>
          <w:spacing w:val="-8"/>
          <w:w w:val="105"/>
          <w:sz w:val="24"/>
          <w:szCs w:val="24"/>
        </w:rPr>
        <w:t xml:space="preserve"> </w:t>
      </w:r>
      <w:r w:rsidRPr="00985322">
        <w:rPr>
          <w:rFonts w:eastAsia="Times New Roman" w:cs="Times New Roman"/>
          <w:w w:val="105"/>
          <w:sz w:val="24"/>
          <w:szCs w:val="24"/>
        </w:rPr>
        <w:t>в</w:t>
      </w:r>
      <w:r w:rsidRPr="00985322">
        <w:rPr>
          <w:rFonts w:eastAsia="Times New Roman" w:cs="Times New Roman"/>
          <w:spacing w:val="5"/>
          <w:w w:val="105"/>
          <w:sz w:val="24"/>
          <w:szCs w:val="24"/>
        </w:rPr>
        <w:t xml:space="preserve"> </w:t>
      </w:r>
      <w:r w:rsidRPr="00985322">
        <w:rPr>
          <w:rFonts w:eastAsia="Times New Roman" w:cs="Times New Roman"/>
          <w:w w:val="105"/>
          <w:sz w:val="24"/>
          <w:szCs w:val="24"/>
        </w:rPr>
        <w:t>соответствии</w:t>
      </w:r>
      <w:r w:rsidRPr="00985322">
        <w:rPr>
          <w:rFonts w:eastAsia="Times New Roman" w:cs="Times New Roman"/>
          <w:spacing w:val="4"/>
          <w:w w:val="105"/>
          <w:sz w:val="24"/>
          <w:szCs w:val="24"/>
        </w:rPr>
        <w:t xml:space="preserve"> </w:t>
      </w:r>
      <w:r w:rsidRPr="00985322">
        <w:rPr>
          <w:rFonts w:eastAsia="Times New Roman" w:cs="Times New Roman"/>
          <w:w w:val="105"/>
          <w:sz w:val="24"/>
          <w:szCs w:val="24"/>
        </w:rPr>
        <w:t>с:</w:t>
      </w:r>
    </w:p>
    <w:p w:rsidR="005375E2" w:rsidRPr="00985322" w:rsidRDefault="005375E2" w:rsidP="005375E2">
      <w:pPr>
        <w:widowControl w:val="0"/>
        <w:numPr>
          <w:ilvl w:val="0"/>
          <w:numId w:val="72"/>
        </w:numPr>
        <w:tabs>
          <w:tab w:val="left" w:pos="481"/>
        </w:tabs>
        <w:autoSpaceDE w:val="0"/>
        <w:autoSpaceDN w:val="0"/>
        <w:spacing w:after="0" w:line="244" w:lineRule="auto"/>
        <w:ind w:right="842"/>
        <w:jc w:val="both"/>
        <w:rPr>
          <w:rFonts w:eastAsia="Times New Roman" w:cs="Times New Roman"/>
          <w:sz w:val="24"/>
          <w:szCs w:val="24"/>
        </w:rPr>
      </w:pPr>
      <w:r w:rsidRPr="00985322">
        <w:rPr>
          <w:rFonts w:eastAsia="Times New Roman" w:cs="Times New Roman"/>
          <w:w w:val="105"/>
          <w:sz w:val="24"/>
          <w:szCs w:val="24"/>
        </w:rPr>
        <w:t>Федеральным</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законом</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от</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29.12.2012</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г.</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273-ФЗ</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образовании</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в</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Российской</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Федерации»</w:t>
      </w:r>
      <w:r w:rsidRPr="00985322">
        <w:rPr>
          <w:rFonts w:eastAsia="Times New Roman" w:cs="Times New Roman"/>
          <w:spacing w:val="-8"/>
          <w:w w:val="105"/>
          <w:sz w:val="24"/>
          <w:szCs w:val="24"/>
        </w:rPr>
        <w:t xml:space="preserve"> </w:t>
      </w:r>
      <w:r w:rsidRPr="00985322">
        <w:rPr>
          <w:rFonts w:eastAsia="Times New Roman" w:cs="Times New Roman"/>
          <w:w w:val="105"/>
          <w:sz w:val="24"/>
          <w:szCs w:val="24"/>
        </w:rPr>
        <w:t>(с</w:t>
      </w:r>
      <w:r w:rsidRPr="00985322">
        <w:rPr>
          <w:rFonts w:eastAsia="Times New Roman" w:cs="Times New Roman"/>
          <w:spacing w:val="-8"/>
          <w:w w:val="105"/>
          <w:sz w:val="24"/>
          <w:szCs w:val="24"/>
        </w:rPr>
        <w:t xml:space="preserve"> </w:t>
      </w:r>
      <w:r w:rsidRPr="00985322">
        <w:rPr>
          <w:rFonts w:eastAsia="Times New Roman" w:cs="Times New Roman"/>
          <w:w w:val="105"/>
          <w:sz w:val="24"/>
          <w:szCs w:val="24"/>
        </w:rPr>
        <w:t>последующими</w:t>
      </w:r>
      <w:r w:rsidRPr="00985322">
        <w:rPr>
          <w:rFonts w:eastAsia="Times New Roman" w:cs="Times New Roman"/>
          <w:spacing w:val="5"/>
          <w:w w:val="105"/>
          <w:sz w:val="24"/>
          <w:szCs w:val="24"/>
        </w:rPr>
        <w:t xml:space="preserve"> </w:t>
      </w:r>
      <w:r w:rsidRPr="00985322">
        <w:rPr>
          <w:rFonts w:eastAsia="Times New Roman" w:cs="Times New Roman"/>
          <w:w w:val="105"/>
          <w:sz w:val="24"/>
          <w:szCs w:val="24"/>
        </w:rPr>
        <w:t>изменениями);</w:t>
      </w:r>
    </w:p>
    <w:p w:rsidR="005375E2" w:rsidRPr="00985322" w:rsidRDefault="005375E2" w:rsidP="005375E2">
      <w:pPr>
        <w:widowControl w:val="0"/>
        <w:numPr>
          <w:ilvl w:val="0"/>
          <w:numId w:val="72"/>
        </w:numPr>
        <w:tabs>
          <w:tab w:val="left" w:pos="502"/>
        </w:tabs>
        <w:autoSpaceDE w:val="0"/>
        <w:autoSpaceDN w:val="0"/>
        <w:spacing w:before="4" w:after="0" w:line="247" w:lineRule="auto"/>
        <w:ind w:right="844"/>
        <w:jc w:val="both"/>
        <w:rPr>
          <w:rFonts w:eastAsia="Times New Roman" w:cs="Times New Roman"/>
          <w:sz w:val="24"/>
          <w:szCs w:val="24"/>
        </w:rPr>
      </w:pPr>
      <w:r w:rsidRPr="00985322">
        <w:rPr>
          <w:rFonts w:eastAsia="Times New Roman" w:cs="Times New Roman"/>
          <w:w w:val="105"/>
          <w:sz w:val="24"/>
          <w:szCs w:val="24"/>
        </w:rPr>
        <w:t>приказом</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Минпросвещения</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России</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от</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31.05.2021</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года</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286</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утверждении</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федерального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государственного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образовательного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стандарта</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начального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общего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образования»;</w:t>
      </w:r>
    </w:p>
    <w:p w:rsidR="005375E2" w:rsidRPr="00985322" w:rsidRDefault="005375E2" w:rsidP="005375E2">
      <w:pPr>
        <w:widowControl w:val="0"/>
        <w:numPr>
          <w:ilvl w:val="0"/>
          <w:numId w:val="72"/>
        </w:numPr>
        <w:tabs>
          <w:tab w:val="left" w:pos="502"/>
        </w:tabs>
        <w:autoSpaceDE w:val="0"/>
        <w:autoSpaceDN w:val="0"/>
        <w:spacing w:before="4" w:after="0" w:line="247" w:lineRule="auto"/>
        <w:ind w:right="837"/>
        <w:jc w:val="both"/>
        <w:rPr>
          <w:rFonts w:eastAsia="Times New Roman" w:cs="Times New Roman"/>
          <w:sz w:val="24"/>
          <w:szCs w:val="24"/>
        </w:rPr>
      </w:pPr>
      <w:r w:rsidRPr="00985322">
        <w:rPr>
          <w:rFonts w:eastAsia="Times New Roman" w:cs="Times New Roman"/>
          <w:w w:val="105"/>
          <w:sz w:val="24"/>
          <w:szCs w:val="24"/>
        </w:rPr>
        <w:lastRenderedPageBreak/>
        <w:t>приказом</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Минпросвещения</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России</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от</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31.05.2021</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года</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287</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утверждении</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федерального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государственного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образовательного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стандарта</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основного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общего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образования»;</w:t>
      </w:r>
    </w:p>
    <w:p w:rsidR="005375E2" w:rsidRPr="00985322" w:rsidRDefault="005375E2" w:rsidP="005375E2">
      <w:pPr>
        <w:widowControl w:val="0"/>
        <w:numPr>
          <w:ilvl w:val="0"/>
          <w:numId w:val="72"/>
        </w:numPr>
        <w:tabs>
          <w:tab w:val="left" w:pos="445"/>
        </w:tabs>
        <w:autoSpaceDE w:val="0"/>
        <w:autoSpaceDN w:val="0"/>
        <w:spacing w:before="3" w:after="0" w:line="244" w:lineRule="auto"/>
        <w:ind w:right="838"/>
        <w:jc w:val="both"/>
        <w:rPr>
          <w:rFonts w:eastAsia="Times New Roman" w:cs="Times New Roman"/>
          <w:sz w:val="24"/>
          <w:szCs w:val="24"/>
        </w:rPr>
      </w:pPr>
      <w:r w:rsidRPr="00985322">
        <w:rPr>
          <w:rFonts w:eastAsia="Times New Roman" w:cs="Times New Roman"/>
          <w:w w:val="105"/>
          <w:sz w:val="24"/>
          <w:szCs w:val="24"/>
        </w:rPr>
        <w:t>приказом</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Минобрнауки</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РФ</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от</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19.12.2014</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г.</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1598</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утверждении</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федерального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государственного</w:t>
      </w:r>
      <w:r w:rsidRPr="00985322">
        <w:rPr>
          <w:rFonts w:eastAsia="Times New Roman" w:cs="Times New Roman"/>
          <w:spacing w:val="-9"/>
          <w:w w:val="105"/>
          <w:sz w:val="24"/>
          <w:szCs w:val="24"/>
        </w:rPr>
        <w:t xml:space="preserve"> </w:t>
      </w:r>
      <w:r w:rsidRPr="00985322">
        <w:rPr>
          <w:rFonts w:eastAsia="Times New Roman" w:cs="Times New Roman"/>
          <w:w w:val="105"/>
          <w:sz w:val="24"/>
          <w:szCs w:val="24"/>
        </w:rPr>
        <w:t>образовательного</w:t>
      </w:r>
      <w:r w:rsidRPr="00985322">
        <w:rPr>
          <w:rFonts w:eastAsia="Times New Roman" w:cs="Times New Roman"/>
          <w:spacing w:val="-9"/>
          <w:w w:val="105"/>
          <w:sz w:val="24"/>
          <w:szCs w:val="24"/>
        </w:rPr>
        <w:t xml:space="preserve"> </w:t>
      </w:r>
      <w:r w:rsidRPr="00985322">
        <w:rPr>
          <w:rFonts w:eastAsia="Times New Roman" w:cs="Times New Roman"/>
          <w:w w:val="105"/>
          <w:sz w:val="24"/>
          <w:szCs w:val="24"/>
        </w:rPr>
        <w:t>стандарта</w:t>
      </w:r>
      <w:r w:rsidRPr="00985322">
        <w:rPr>
          <w:rFonts w:eastAsia="Times New Roman" w:cs="Times New Roman"/>
          <w:spacing w:val="-9"/>
          <w:w w:val="105"/>
          <w:sz w:val="24"/>
          <w:szCs w:val="24"/>
        </w:rPr>
        <w:t xml:space="preserve"> </w:t>
      </w:r>
      <w:r w:rsidRPr="00985322">
        <w:rPr>
          <w:rFonts w:eastAsia="Times New Roman" w:cs="Times New Roman"/>
          <w:w w:val="105"/>
          <w:sz w:val="24"/>
          <w:szCs w:val="24"/>
        </w:rPr>
        <w:t>начального</w:t>
      </w:r>
      <w:r w:rsidRPr="00985322">
        <w:rPr>
          <w:rFonts w:eastAsia="Times New Roman" w:cs="Times New Roman"/>
          <w:spacing w:val="-9"/>
          <w:w w:val="105"/>
          <w:sz w:val="24"/>
          <w:szCs w:val="24"/>
        </w:rPr>
        <w:t xml:space="preserve"> </w:t>
      </w:r>
      <w:r w:rsidRPr="00985322">
        <w:rPr>
          <w:rFonts w:eastAsia="Times New Roman" w:cs="Times New Roman"/>
          <w:w w:val="105"/>
          <w:sz w:val="24"/>
          <w:szCs w:val="24"/>
        </w:rPr>
        <w:t>общего</w:t>
      </w:r>
      <w:r w:rsidRPr="00985322">
        <w:rPr>
          <w:rFonts w:eastAsia="Times New Roman" w:cs="Times New Roman"/>
          <w:spacing w:val="-8"/>
          <w:w w:val="105"/>
          <w:sz w:val="24"/>
          <w:szCs w:val="24"/>
        </w:rPr>
        <w:t xml:space="preserve"> </w:t>
      </w:r>
      <w:r w:rsidRPr="00985322">
        <w:rPr>
          <w:rFonts w:eastAsia="Times New Roman" w:cs="Times New Roman"/>
          <w:w w:val="105"/>
          <w:sz w:val="24"/>
          <w:szCs w:val="24"/>
        </w:rPr>
        <w:t>образования</w:t>
      </w:r>
      <w:r w:rsidRPr="00985322">
        <w:rPr>
          <w:rFonts w:eastAsia="Times New Roman" w:cs="Times New Roman"/>
          <w:spacing w:val="-13"/>
          <w:w w:val="105"/>
          <w:sz w:val="24"/>
          <w:szCs w:val="24"/>
        </w:rPr>
        <w:t xml:space="preserve"> </w:t>
      </w:r>
      <w:r w:rsidRPr="00985322">
        <w:rPr>
          <w:rFonts w:eastAsia="Times New Roman" w:cs="Times New Roman"/>
          <w:w w:val="105"/>
          <w:sz w:val="24"/>
          <w:szCs w:val="24"/>
        </w:rPr>
        <w:t>обучающихся</w:t>
      </w:r>
      <w:r w:rsidRPr="00985322">
        <w:rPr>
          <w:rFonts w:eastAsia="Times New Roman" w:cs="Times New Roman"/>
          <w:spacing w:val="-58"/>
          <w:w w:val="105"/>
          <w:sz w:val="24"/>
          <w:szCs w:val="24"/>
        </w:rPr>
        <w:t xml:space="preserve"> </w:t>
      </w:r>
      <w:r w:rsidRPr="00985322">
        <w:rPr>
          <w:rFonts w:eastAsia="Times New Roman" w:cs="Times New Roman"/>
          <w:w w:val="105"/>
          <w:sz w:val="24"/>
          <w:szCs w:val="24"/>
        </w:rPr>
        <w:t>с</w:t>
      </w:r>
      <w:r w:rsidRPr="00985322">
        <w:rPr>
          <w:rFonts w:eastAsia="Times New Roman" w:cs="Times New Roman"/>
          <w:spacing w:val="-3"/>
          <w:w w:val="105"/>
          <w:sz w:val="24"/>
          <w:szCs w:val="24"/>
        </w:rPr>
        <w:t xml:space="preserve"> </w:t>
      </w:r>
      <w:r w:rsidRPr="00985322">
        <w:rPr>
          <w:rFonts w:eastAsia="Times New Roman" w:cs="Times New Roman"/>
          <w:w w:val="105"/>
          <w:sz w:val="24"/>
          <w:szCs w:val="24"/>
        </w:rPr>
        <w:t>ограниченными</w:t>
      </w:r>
      <w:r w:rsidRPr="00985322">
        <w:rPr>
          <w:rFonts w:eastAsia="Times New Roman" w:cs="Times New Roman"/>
          <w:spacing w:val="-3"/>
          <w:w w:val="105"/>
          <w:sz w:val="24"/>
          <w:szCs w:val="24"/>
        </w:rPr>
        <w:t xml:space="preserve"> </w:t>
      </w:r>
      <w:r w:rsidRPr="00985322">
        <w:rPr>
          <w:rFonts w:eastAsia="Times New Roman" w:cs="Times New Roman"/>
          <w:w w:val="105"/>
          <w:sz w:val="24"/>
          <w:szCs w:val="24"/>
        </w:rPr>
        <w:t>возможностями</w:t>
      </w:r>
      <w:r w:rsidRPr="00985322">
        <w:rPr>
          <w:rFonts w:eastAsia="Times New Roman" w:cs="Times New Roman"/>
          <w:spacing w:val="-3"/>
          <w:w w:val="105"/>
          <w:sz w:val="24"/>
          <w:szCs w:val="24"/>
        </w:rPr>
        <w:t xml:space="preserve"> </w:t>
      </w:r>
      <w:r w:rsidRPr="00985322">
        <w:rPr>
          <w:rFonts w:eastAsia="Times New Roman" w:cs="Times New Roman"/>
          <w:w w:val="105"/>
          <w:sz w:val="24"/>
          <w:szCs w:val="24"/>
        </w:rPr>
        <w:t>здоровья»</w:t>
      </w:r>
      <w:r w:rsidRPr="00985322">
        <w:rPr>
          <w:rFonts w:eastAsia="Times New Roman" w:cs="Times New Roman"/>
          <w:spacing w:val="-2"/>
          <w:w w:val="105"/>
          <w:sz w:val="24"/>
          <w:szCs w:val="24"/>
        </w:rPr>
        <w:t xml:space="preserve"> </w:t>
      </w:r>
      <w:r w:rsidRPr="00985322">
        <w:rPr>
          <w:rFonts w:eastAsia="Times New Roman" w:cs="Times New Roman"/>
          <w:w w:val="105"/>
          <w:sz w:val="24"/>
          <w:szCs w:val="24"/>
        </w:rPr>
        <w:t>(с</w:t>
      </w:r>
      <w:r w:rsidRPr="00985322">
        <w:rPr>
          <w:rFonts w:eastAsia="Times New Roman" w:cs="Times New Roman"/>
          <w:spacing w:val="-10"/>
          <w:w w:val="105"/>
          <w:sz w:val="24"/>
          <w:szCs w:val="24"/>
        </w:rPr>
        <w:t xml:space="preserve"> </w:t>
      </w:r>
      <w:r w:rsidRPr="00985322">
        <w:rPr>
          <w:rFonts w:eastAsia="Times New Roman" w:cs="Times New Roman"/>
          <w:w w:val="105"/>
          <w:sz w:val="24"/>
          <w:szCs w:val="24"/>
        </w:rPr>
        <w:t>последующими</w:t>
      </w:r>
      <w:r w:rsidRPr="00985322">
        <w:rPr>
          <w:rFonts w:eastAsia="Times New Roman" w:cs="Times New Roman"/>
          <w:spacing w:val="-3"/>
          <w:w w:val="105"/>
          <w:sz w:val="24"/>
          <w:szCs w:val="24"/>
        </w:rPr>
        <w:t xml:space="preserve"> </w:t>
      </w:r>
      <w:r w:rsidRPr="00985322">
        <w:rPr>
          <w:rFonts w:eastAsia="Times New Roman" w:cs="Times New Roman"/>
          <w:w w:val="105"/>
          <w:sz w:val="24"/>
          <w:szCs w:val="24"/>
        </w:rPr>
        <w:t>изменениями);</w:t>
      </w:r>
    </w:p>
    <w:p w:rsidR="005375E2" w:rsidRPr="00985322" w:rsidRDefault="005375E2" w:rsidP="005375E2">
      <w:pPr>
        <w:widowControl w:val="0"/>
        <w:numPr>
          <w:ilvl w:val="0"/>
          <w:numId w:val="72"/>
        </w:numPr>
        <w:tabs>
          <w:tab w:val="left" w:pos="416"/>
        </w:tabs>
        <w:autoSpaceDE w:val="0"/>
        <w:autoSpaceDN w:val="0"/>
        <w:spacing w:before="12" w:after="0" w:line="244" w:lineRule="auto"/>
        <w:ind w:right="835"/>
        <w:jc w:val="both"/>
        <w:rPr>
          <w:rFonts w:eastAsia="Times New Roman" w:cs="Times New Roman"/>
          <w:sz w:val="24"/>
          <w:szCs w:val="24"/>
        </w:rPr>
      </w:pPr>
      <w:r w:rsidRPr="00985322">
        <w:rPr>
          <w:rFonts w:eastAsia="Times New Roman" w:cs="Times New Roman"/>
          <w:w w:val="105"/>
          <w:sz w:val="24"/>
          <w:szCs w:val="24"/>
        </w:rPr>
        <w:t>примерными рабочими программами по учебным предметам НОО, учебным предметам ООО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Одобрены решением ФУМО по общему образованию, протокол 3/21 от 27.09.2021, протокол</w:t>
      </w:r>
      <w:r w:rsidRPr="00985322">
        <w:rPr>
          <w:rFonts w:eastAsia="Times New Roman" w:cs="Times New Roman"/>
          <w:spacing w:val="-59"/>
          <w:w w:val="105"/>
          <w:sz w:val="24"/>
          <w:szCs w:val="24"/>
        </w:rPr>
        <w:t xml:space="preserve"> </w:t>
      </w:r>
      <w:r w:rsidRPr="00985322">
        <w:rPr>
          <w:rFonts w:eastAsia="Times New Roman" w:cs="Times New Roman"/>
          <w:w w:val="105"/>
          <w:sz w:val="24"/>
          <w:szCs w:val="24"/>
        </w:rPr>
        <w:t>4/21 от</w:t>
      </w:r>
      <w:r w:rsidRPr="00985322">
        <w:rPr>
          <w:rFonts w:eastAsia="Times New Roman" w:cs="Times New Roman"/>
          <w:spacing w:val="-7"/>
          <w:w w:val="105"/>
          <w:sz w:val="24"/>
          <w:szCs w:val="24"/>
        </w:rPr>
        <w:t xml:space="preserve"> </w:t>
      </w:r>
      <w:r w:rsidRPr="00985322">
        <w:rPr>
          <w:rFonts w:eastAsia="Times New Roman" w:cs="Times New Roman"/>
          <w:w w:val="105"/>
          <w:sz w:val="24"/>
          <w:szCs w:val="24"/>
        </w:rPr>
        <w:t>28.09.2021;</w:t>
      </w:r>
    </w:p>
    <w:p w:rsidR="005375E2" w:rsidRPr="00985322" w:rsidRDefault="005375E2" w:rsidP="005375E2">
      <w:pPr>
        <w:spacing w:after="0"/>
        <w:rPr>
          <w:rFonts w:cs="Times New Roman"/>
          <w:sz w:val="24"/>
          <w:szCs w:val="24"/>
        </w:rPr>
      </w:pPr>
      <w:r w:rsidRPr="00985322">
        <w:rPr>
          <w:rFonts w:cs="Times New Roman"/>
          <w:sz w:val="24"/>
          <w:szCs w:val="24"/>
        </w:rPr>
        <w:t>-</w:t>
      </w:r>
      <w:r>
        <w:rPr>
          <w:rFonts w:cs="Times New Roman"/>
          <w:sz w:val="24"/>
          <w:szCs w:val="24"/>
        </w:rPr>
        <w:t xml:space="preserve"> </w:t>
      </w:r>
      <w:r w:rsidRPr="00985322">
        <w:rPr>
          <w:rFonts w:cs="Times New Roman"/>
          <w:sz w:val="24"/>
          <w:szCs w:val="24"/>
        </w:rPr>
        <w:t>Положением о Рабочей программе по учебному предмету, учебному курсу (в том числе внеурочной деятельности), учебному модулю педагога бюджетного общеобразовательного учреждения Троснянского района Орловской области «Никольская средняя общеобразовательная школа», реализующего обновленные ФГОС НОО и ФГОС ООО</w:t>
      </w:r>
    </w:p>
    <w:p w:rsidR="005375E2" w:rsidRPr="00985322" w:rsidRDefault="005375E2" w:rsidP="005375E2">
      <w:pPr>
        <w:spacing w:after="0"/>
        <w:rPr>
          <w:rFonts w:cs="Times New Roman"/>
          <w:b/>
          <w:sz w:val="24"/>
          <w:szCs w:val="24"/>
        </w:rPr>
      </w:pPr>
      <w:r w:rsidRPr="00985322">
        <w:rPr>
          <w:rFonts w:cs="Times New Roman"/>
          <w:b/>
          <w:sz w:val="24"/>
          <w:szCs w:val="24"/>
        </w:rPr>
        <w:t xml:space="preserve">- </w:t>
      </w:r>
      <w:r w:rsidRPr="00985322">
        <w:rPr>
          <w:rFonts w:cs="Times New Roman"/>
          <w:sz w:val="24"/>
          <w:szCs w:val="24"/>
        </w:rPr>
        <w:t>федеральной рабочей программ</w:t>
      </w:r>
      <w:r>
        <w:rPr>
          <w:rFonts w:cs="Times New Roman"/>
          <w:sz w:val="24"/>
          <w:szCs w:val="24"/>
        </w:rPr>
        <w:t>ой</w:t>
      </w:r>
      <w:r w:rsidRPr="00985322">
        <w:rPr>
          <w:rFonts w:cs="Times New Roman"/>
          <w:sz w:val="24"/>
          <w:szCs w:val="24"/>
        </w:rPr>
        <w:t xml:space="preserve"> по учебному предмету «Математика» (базовый уровень</w:t>
      </w:r>
      <w:r w:rsidRPr="00985322">
        <w:rPr>
          <w:rFonts w:cs="Times New Roman"/>
          <w:b/>
          <w:sz w:val="24"/>
          <w:szCs w:val="24"/>
        </w:rPr>
        <w:t>)</w:t>
      </w:r>
    </w:p>
    <w:p w:rsidR="005375E2" w:rsidRPr="00985322" w:rsidRDefault="005375E2" w:rsidP="005375E2">
      <w:pPr>
        <w:rPr>
          <w:rFonts w:cs="Times New Roman"/>
          <w:sz w:val="24"/>
          <w:szCs w:val="24"/>
        </w:rPr>
      </w:pPr>
    </w:p>
    <w:p w:rsidR="005375E2" w:rsidRPr="00985322" w:rsidRDefault="005375E2" w:rsidP="005375E2">
      <w:pPr>
        <w:rPr>
          <w:rFonts w:cs="Times New Roman"/>
          <w:sz w:val="24"/>
          <w:szCs w:val="24"/>
        </w:rPr>
      </w:pPr>
    </w:p>
    <w:p w:rsidR="005375E2" w:rsidRPr="00985322" w:rsidRDefault="005375E2" w:rsidP="005375E2">
      <w:pPr>
        <w:spacing w:after="200" w:line="276" w:lineRule="auto"/>
        <w:rPr>
          <w:rFonts w:eastAsia="Calibri" w:cs="Times New Roman"/>
          <w:b/>
          <w:sz w:val="24"/>
          <w:szCs w:val="24"/>
        </w:rPr>
      </w:pPr>
    </w:p>
    <w:p w:rsidR="005375E2" w:rsidRDefault="005375E2" w:rsidP="005375E2">
      <w:pPr>
        <w:shd w:val="clear" w:color="auto" w:fill="FFFFFF"/>
        <w:spacing w:after="0" w:line="360" w:lineRule="atLeast"/>
        <w:textAlignment w:val="baseline"/>
        <w:rPr>
          <w:rFonts w:eastAsia="Times New Roman" w:cs="Times New Roman"/>
          <w:color w:val="000000"/>
          <w:sz w:val="24"/>
          <w:szCs w:val="24"/>
          <w:bdr w:val="none" w:sz="0" w:space="0" w:color="auto" w:frame="1"/>
        </w:rPr>
      </w:pPr>
      <w:r w:rsidRPr="00985322">
        <w:rPr>
          <w:rFonts w:eastAsia="Times New Roman" w:cs="Times New Roman"/>
          <w:color w:val="000000"/>
          <w:sz w:val="24"/>
          <w:szCs w:val="24"/>
          <w:bdr w:val="none" w:sz="0" w:space="0" w:color="auto" w:frame="1"/>
        </w:rPr>
        <w:t xml:space="preserve">       На изучение учебного </w:t>
      </w:r>
      <w:r w:rsidRPr="00985322">
        <w:rPr>
          <w:rFonts w:eastAsia="Times New Roman" w:cs="Times New Roman"/>
          <w:w w:val="105"/>
          <w:sz w:val="24"/>
          <w:szCs w:val="24"/>
        </w:rPr>
        <w:t xml:space="preserve">курсу </w:t>
      </w:r>
      <w:r w:rsidRPr="00985322">
        <w:rPr>
          <w:rFonts w:cs="Times New Roman"/>
          <w:sz w:val="24"/>
          <w:szCs w:val="24"/>
        </w:rPr>
        <w:t>внеурочной деятельности_для детей с ОВЗ по математике</w:t>
      </w:r>
      <w:r w:rsidRPr="00985322">
        <w:rPr>
          <w:rFonts w:eastAsia="Times New Roman" w:cs="Times New Roman"/>
          <w:color w:val="000000"/>
          <w:sz w:val="24"/>
          <w:szCs w:val="24"/>
          <w:bdr w:val="none" w:sz="0" w:space="0" w:color="auto" w:frame="1"/>
        </w:rPr>
        <w:t xml:space="preserve"> в 5 классе отводится 34 часа (1 час в неделю, 34 учебные недели).</w:t>
      </w:r>
    </w:p>
    <w:p w:rsidR="005375E2" w:rsidRPr="00985322" w:rsidRDefault="005375E2" w:rsidP="005375E2">
      <w:pPr>
        <w:shd w:val="clear" w:color="auto" w:fill="FFFFFF"/>
        <w:spacing w:after="0" w:line="360" w:lineRule="atLeast"/>
        <w:textAlignment w:val="baseline"/>
        <w:rPr>
          <w:rFonts w:eastAsia="Times New Roman" w:cs="Times New Roman"/>
          <w:color w:val="000000"/>
          <w:sz w:val="24"/>
          <w:szCs w:val="24"/>
          <w:bdr w:val="none" w:sz="0" w:space="0" w:color="auto" w:frame="1"/>
        </w:rPr>
      </w:pPr>
    </w:p>
    <w:p w:rsidR="005375E2" w:rsidRPr="00985322" w:rsidRDefault="005375E2" w:rsidP="005375E2">
      <w:pPr>
        <w:spacing w:after="0" w:line="294" w:lineRule="atLeast"/>
        <w:ind w:left="360"/>
        <w:rPr>
          <w:rFonts w:eastAsia="Times New Roman" w:cs="Times New Roman"/>
          <w:color w:val="000000"/>
          <w:szCs w:val="28"/>
          <w:u w:val="single"/>
        </w:rPr>
      </w:pPr>
      <w:r w:rsidRPr="00985322">
        <w:rPr>
          <w:rFonts w:eastAsia="Times New Roman" w:cs="Times New Roman"/>
          <w:b/>
          <w:bCs/>
          <w:color w:val="000000"/>
          <w:szCs w:val="28"/>
          <w:u w:val="single"/>
        </w:rPr>
        <w:t>Раздел №1 «Содержание учебного курса»</w:t>
      </w:r>
    </w:p>
    <w:p w:rsidR="005375E2" w:rsidRPr="00985322" w:rsidRDefault="005375E2" w:rsidP="005375E2">
      <w:pPr>
        <w:widowControl w:val="0"/>
        <w:spacing w:after="0" w:line="240" w:lineRule="auto"/>
        <w:jc w:val="center"/>
        <w:rPr>
          <w:rFonts w:eastAsia="Times New Roman" w:cs="Times New Roman"/>
          <w:b/>
          <w:bCs/>
          <w:color w:val="000000"/>
          <w:sz w:val="24"/>
          <w:szCs w:val="24"/>
        </w:rPr>
      </w:pPr>
    </w:p>
    <w:p w:rsidR="005375E2" w:rsidRPr="00985322" w:rsidRDefault="005375E2" w:rsidP="005375E2">
      <w:pPr>
        <w:spacing w:after="0" w:line="240" w:lineRule="auto"/>
        <w:rPr>
          <w:rFonts w:eastAsia="Times New Roman" w:cs="Times New Roman"/>
          <w:b/>
          <w:sz w:val="24"/>
          <w:szCs w:val="24"/>
        </w:rPr>
      </w:pPr>
      <w:r w:rsidRPr="00985322">
        <w:rPr>
          <w:rFonts w:eastAsia="Times New Roman" w:cs="Times New Roman"/>
          <w:b/>
          <w:sz w:val="24"/>
          <w:szCs w:val="24"/>
        </w:rPr>
        <w:t>1.Повторение курса начальной школы (1 час)</w:t>
      </w:r>
    </w:p>
    <w:p w:rsidR="005375E2" w:rsidRPr="00985322" w:rsidRDefault="005375E2" w:rsidP="005375E2">
      <w:pPr>
        <w:spacing w:after="0" w:line="240" w:lineRule="auto"/>
        <w:rPr>
          <w:rFonts w:eastAsia="Times New Roman" w:cs="Times New Roman"/>
          <w:b/>
          <w:sz w:val="24"/>
          <w:szCs w:val="24"/>
        </w:rPr>
      </w:pPr>
      <w:r w:rsidRPr="00985322">
        <w:rPr>
          <w:rFonts w:eastAsia="Times New Roman" w:cs="Times New Roman"/>
          <w:b/>
          <w:sz w:val="24"/>
          <w:szCs w:val="24"/>
        </w:rPr>
        <w:t>2. Натуральные числа и шкалы (3часа)</w:t>
      </w:r>
    </w:p>
    <w:p w:rsidR="005375E2" w:rsidRPr="00985322" w:rsidRDefault="005375E2" w:rsidP="005375E2">
      <w:pPr>
        <w:spacing w:after="0" w:line="240" w:lineRule="auto"/>
        <w:rPr>
          <w:rFonts w:eastAsia="Times New Roman" w:cs="Times New Roman"/>
          <w:sz w:val="24"/>
          <w:szCs w:val="24"/>
        </w:rPr>
      </w:pPr>
      <w:r w:rsidRPr="00985322">
        <w:rPr>
          <w:rFonts w:eastAsia="Times New Roman" w:cs="Times New Roman"/>
          <w:sz w:val="24"/>
          <w:szCs w:val="24"/>
        </w:rPr>
        <w:t xml:space="preserve">Натуральные числа и их сравнение. Геометрические фигуры: отрезок, прямая, луч, треугольник. Измерение и построение отрезков. Координатный луч. </w:t>
      </w:r>
    </w:p>
    <w:p w:rsidR="005375E2" w:rsidRPr="00985322" w:rsidRDefault="005375E2" w:rsidP="005375E2">
      <w:pPr>
        <w:spacing w:after="0" w:line="240" w:lineRule="auto"/>
        <w:rPr>
          <w:rFonts w:eastAsia="Times New Roman" w:cs="Times New Roman"/>
          <w:sz w:val="24"/>
          <w:szCs w:val="24"/>
        </w:rPr>
      </w:pPr>
      <w:r w:rsidRPr="00985322">
        <w:rPr>
          <w:rFonts w:eastAsia="Times New Roman" w:cs="Times New Roman"/>
          <w:b/>
          <w:sz w:val="24"/>
          <w:szCs w:val="24"/>
        </w:rPr>
        <w:t>Основная цель</w:t>
      </w:r>
      <w:r w:rsidRPr="00985322">
        <w:rPr>
          <w:rFonts w:eastAsia="Times New Roman" w:cs="Times New Roman"/>
          <w:sz w:val="24"/>
          <w:szCs w:val="24"/>
        </w:rPr>
        <w:t xml:space="preserve">— систематизировать и обобщить сведения о натуральных числах, полученные в начальной школе; закрепить навыки построения и измерения отрезков.                                                                                                             </w:t>
      </w:r>
    </w:p>
    <w:p w:rsidR="005375E2" w:rsidRPr="00985322" w:rsidRDefault="005375E2" w:rsidP="005375E2">
      <w:pPr>
        <w:spacing w:after="0" w:line="240" w:lineRule="auto"/>
        <w:rPr>
          <w:rFonts w:eastAsia="Times New Roman" w:cs="Times New Roman"/>
          <w:b/>
          <w:sz w:val="24"/>
          <w:szCs w:val="24"/>
        </w:rPr>
      </w:pPr>
      <w:r w:rsidRPr="00985322">
        <w:rPr>
          <w:rFonts w:eastAsia="Times New Roman" w:cs="Times New Roman"/>
          <w:b/>
          <w:sz w:val="24"/>
          <w:szCs w:val="24"/>
        </w:rPr>
        <w:t>3.Сложение и вычитание натуральных чисел (5часов)</w:t>
      </w:r>
    </w:p>
    <w:p w:rsidR="005375E2" w:rsidRPr="00985322" w:rsidRDefault="005375E2" w:rsidP="005375E2">
      <w:pPr>
        <w:spacing w:after="0" w:line="240" w:lineRule="auto"/>
        <w:rPr>
          <w:rFonts w:eastAsia="Times New Roman" w:cs="Times New Roman"/>
          <w:sz w:val="24"/>
          <w:szCs w:val="24"/>
        </w:rPr>
      </w:pPr>
      <w:r w:rsidRPr="00985322">
        <w:rPr>
          <w:rFonts w:eastAsia="Times New Roman" w:cs="Times New Roman"/>
          <w:sz w:val="24"/>
          <w:szCs w:val="24"/>
        </w:rPr>
        <w:t xml:space="preserve">Сложение и вычитание натуральных чисел, свойства сложения. Решение текстовых задач. Числовое выражение. Буквенное выражение и его числовое значение. Решение линейных уравнений. </w:t>
      </w:r>
    </w:p>
    <w:p w:rsidR="005375E2" w:rsidRPr="00985322" w:rsidRDefault="005375E2" w:rsidP="005375E2">
      <w:pPr>
        <w:spacing w:after="0" w:line="240" w:lineRule="auto"/>
        <w:rPr>
          <w:rFonts w:eastAsia="Times New Roman" w:cs="Times New Roman"/>
          <w:sz w:val="24"/>
          <w:szCs w:val="24"/>
        </w:rPr>
      </w:pPr>
      <w:r w:rsidRPr="00985322">
        <w:rPr>
          <w:rFonts w:eastAsia="Times New Roman" w:cs="Times New Roman"/>
          <w:b/>
          <w:sz w:val="24"/>
          <w:szCs w:val="24"/>
        </w:rPr>
        <w:t>Основная цель</w:t>
      </w:r>
      <w:r w:rsidRPr="00985322">
        <w:rPr>
          <w:rFonts w:eastAsia="Times New Roman" w:cs="Times New Roman"/>
          <w:sz w:val="24"/>
          <w:szCs w:val="24"/>
        </w:rPr>
        <w:t>— закрепить и развить навыки сложения и вычитания натуральных чисел. </w:t>
      </w:r>
    </w:p>
    <w:p w:rsidR="005375E2" w:rsidRPr="00985322" w:rsidRDefault="005375E2" w:rsidP="005375E2">
      <w:pPr>
        <w:spacing w:after="0" w:line="240" w:lineRule="auto"/>
        <w:rPr>
          <w:rFonts w:eastAsia="Times New Roman" w:cs="Times New Roman"/>
          <w:b/>
          <w:sz w:val="24"/>
          <w:szCs w:val="24"/>
        </w:rPr>
      </w:pPr>
      <w:r w:rsidRPr="00985322">
        <w:rPr>
          <w:rFonts w:eastAsia="Times New Roman" w:cs="Times New Roman"/>
          <w:b/>
          <w:sz w:val="24"/>
          <w:szCs w:val="24"/>
        </w:rPr>
        <w:t>4.Умножение и деление натуральных чисел (6часов)</w:t>
      </w:r>
    </w:p>
    <w:p w:rsidR="005375E2" w:rsidRPr="00985322" w:rsidRDefault="005375E2" w:rsidP="005375E2">
      <w:pPr>
        <w:spacing w:after="0" w:line="240" w:lineRule="auto"/>
        <w:rPr>
          <w:rFonts w:eastAsia="Times New Roman" w:cs="Times New Roman"/>
          <w:sz w:val="24"/>
          <w:szCs w:val="24"/>
        </w:rPr>
      </w:pPr>
      <w:r w:rsidRPr="00985322">
        <w:rPr>
          <w:rFonts w:eastAsia="Times New Roman" w:cs="Times New Roman"/>
          <w:sz w:val="24"/>
          <w:szCs w:val="24"/>
        </w:rPr>
        <w:t>Умножение и деление натуральных чисел, свойства умножения. Квадрат и куб числа. Решение текстовых задач.</w:t>
      </w:r>
    </w:p>
    <w:p w:rsidR="005375E2" w:rsidRPr="00985322" w:rsidRDefault="005375E2" w:rsidP="005375E2">
      <w:pPr>
        <w:spacing w:after="0" w:line="240" w:lineRule="auto"/>
        <w:rPr>
          <w:rFonts w:eastAsia="Times New Roman" w:cs="Times New Roman"/>
          <w:sz w:val="24"/>
          <w:szCs w:val="24"/>
        </w:rPr>
      </w:pPr>
      <w:r w:rsidRPr="00985322">
        <w:rPr>
          <w:rFonts w:eastAsia="Times New Roman" w:cs="Times New Roman"/>
          <w:b/>
          <w:sz w:val="24"/>
          <w:szCs w:val="24"/>
        </w:rPr>
        <w:t>Основная цель</w:t>
      </w:r>
      <w:r w:rsidRPr="00985322">
        <w:rPr>
          <w:rFonts w:eastAsia="Times New Roman" w:cs="Times New Roman"/>
          <w:sz w:val="24"/>
          <w:szCs w:val="24"/>
        </w:rPr>
        <w:t xml:space="preserve"> — закрепить и развить навыки арифметических действий с натуральными числами.  </w:t>
      </w:r>
    </w:p>
    <w:p w:rsidR="005375E2" w:rsidRPr="00985322" w:rsidRDefault="005375E2" w:rsidP="005375E2">
      <w:pPr>
        <w:spacing w:after="0" w:line="240" w:lineRule="auto"/>
        <w:rPr>
          <w:rFonts w:eastAsia="Times New Roman" w:cs="Times New Roman"/>
          <w:b/>
          <w:sz w:val="24"/>
          <w:szCs w:val="24"/>
        </w:rPr>
      </w:pPr>
      <w:r w:rsidRPr="00985322">
        <w:rPr>
          <w:rFonts w:eastAsia="Times New Roman" w:cs="Times New Roman"/>
          <w:b/>
          <w:sz w:val="24"/>
          <w:szCs w:val="24"/>
        </w:rPr>
        <w:t>5.Площади и объемы (3 часа)</w:t>
      </w:r>
    </w:p>
    <w:p w:rsidR="005375E2" w:rsidRPr="00985322" w:rsidRDefault="005375E2" w:rsidP="005375E2">
      <w:pPr>
        <w:spacing w:after="0" w:line="240" w:lineRule="auto"/>
        <w:rPr>
          <w:rFonts w:eastAsia="Times New Roman" w:cs="Times New Roman"/>
          <w:sz w:val="24"/>
          <w:szCs w:val="24"/>
        </w:rPr>
      </w:pPr>
      <w:r w:rsidRPr="00985322">
        <w:rPr>
          <w:rFonts w:eastAsia="Times New Roman" w:cs="Times New Roman"/>
          <w:sz w:val="24"/>
          <w:szCs w:val="24"/>
        </w:rPr>
        <w:t xml:space="preserve">Вычисления по формулам. Прямоугольник. Площадь прямоугольника. Единицы площадей.     </w:t>
      </w:r>
    </w:p>
    <w:p w:rsidR="005375E2" w:rsidRPr="00985322" w:rsidRDefault="005375E2" w:rsidP="005375E2">
      <w:pPr>
        <w:spacing w:after="0" w:line="240" w:lineRule="auto"/>
        <w:rPr>
          <w:rFonts w:eastAsia="Times New Roman" w:cs="Times New Roman"/>
          <w:sz w:val="24"/>
          <w:szCs w:val="24"/>
        </w:rPr>
      </w:pPr>
      <w:r w:rsidRPr="00985322">
        <w:rPr>
          <w:rFonts w:eastAsia="Times New Roman" w:cs="Times New Roman"/>
          <w:b/>
          <w:sz w:val="24"/>
          <w:szCs w:val="24"/>
        </w:rPr>
        <w:lastRenderedPageBreak/>
        <w:t>Основная цель</w:t>
      </w:r>
      <w:r w:rsidRPr="00985322">
        <w:rPr>
          <w:rFonts w:eastAsia="Times New Roman" w:cs="Times New Roman"/>
          <w:sz w:val="24"/>
          <w:szCs w:val="24"/>
        </w:rPr>
        <w:t xml:space="preserve">— расширить представления учащихся об измерении геометрических величин на примере вычисления площадей и объемов и систематизировать известные им сведения о единицах измерения. </w:t>
      </w:r>
    </w:p>
    <w:p w:rsidR="005375E2" w:rsidRPr="00985322" w:rsidRDefault="005375E2" w:rsidP="005375E2">
      <w:pPr>
        <w:spacing w:after="0" w:line="240" w:lineRule="auto"/>
        <w:rPr>
          <w:rFonts w:eastAsia="Times New Roman" w:cs="Times New Roman"/>
          <w:b/>
          <w:sz w:val="24"/>
          <w:szCs w:val="24"/>
        </w:rPr>
      </w:pPr>
      <w:r w:rsidRPr="00985322">
        <w:rPr>
          <w:rFonts w:eastAsia="Times New Roman" w:cs="Times New Roman"/>
          <w:b/>
          <w:sz w:val="24"/>
          <w:szCs w:val="24"/>
        </w:rPr>
        <w:t>6. Обыкновенные дроби (6 часов)</w:t>
      </w:r>
    </w:p>
    <w:p w:rsidR="005375E2" w:rsidRPr="00985322" w:rsidRDefault="005375E2" w:rsidP="005375E2">
      <w:pPr>
        <w:spacing w:after="0" w:line="240" w:lineRule="auto"/>
        <w:rPr>
          <w:rFonts w:eastAsia="Times New Roman" w:cs="Times New Roman"/>
          <w:sz w:val="24"/>
          <w:szCs w:val="24"/>
        </w:rPr>
      </w:pPr>
      <w:r w:rsidRPr="00985322">
        <w:rPr>
          <w:rFonts w:eastAsia="Times New Roman" w:cs="Times New Roman"/>
          <w:sz w:val="24"/>
          <w:szCs w:val="24"/>
        </w:rPr>
        <w:t xml:space="preserve">Окружность и круг. Обыкновенная дробь. Основные задачи на дроби. Сравнение обыкновенных дробей. Сложение и вычитание дробей с одинаковыми знаменателями. </w:t>
      </w:r>
    </w:p>
    <w:p w:rsidR="005375E2" w:rsidRPr="00985322" w:rsidRDefault="005375E2" w:rsidP="005375E2">
      <w:pPr>
        <w:spacing w:after="0" w:line="240" w:lineRule="auto"/>
        <w:rPr>
          <w:rFonts w:eastAsia="Times New Roman" w:cs="Times New Roman"/>
          <w:sz w:val="24"/>
          <w:szCs w:val="24"/>
        </w:rPr>
      </w:pPr>
      <w:r w:rsidRPr="00985322">
        <w:rPr>
          <w:rFonts w:eastAsia="Times New Roman" w:cs="Times New Roman"/>
          <w:b/>
          <w:sz w:val="24"/>
          <w:szCs w:val="24"/>
        </w:rPr>
        <w:t>Основная цель</w:t>
      </w:r>
      <w:r w:rsidRPr="00985322">
        <w:rPr>
          <w:rFonts w:eastAsia="Times New Roman" w:cs="Times New Roman"/>
          <w:sz w:val="24"/>
          <w:szCs w:val="24"/>
        </w:rPr>
        <w:t xml:space="preserve"> — познакомить учащихся с понятием дроби в объеме, достаточном для введения десятичных дробей.  </w:t>
      </w:r>
    </w:p>
    <w:p w:rsidR="005375E2" w:rsidRPr="00985322" w:rsidRDefault="005375E2" w:rsidP="005375E2">
      <w:pPr>
        <w:spacing w:after="0" w:line="240" w:lineRule="auto"/>
        <w:rPr>
          <w:rFonts w:eastAsia="Times New Roman" w:cs="Times New Roman"/>
          <w:b/>
          <w:sz w:val="24"/>
          <w:szCs w:val="24"/>
        </w:rPr>
      </w:pPr>
      <w:r w:rsidRPr="00985322">
        <w:rPr>
          <w:rFonts w:eastAsia="Times New Roman" w:cs="Times New Roman"/>
          <w:b/>
          <w:sz w:val="24"/>
          <w:szCs w:val="24"/>
        </w:rPr>
        <w:t>7.Десятичные дроби.  Сложение и вычитание десятичных дробей (2часа)</w:t>
      </w:r>
    </w:p>
    <w:p w:rsidR="005375E2" w:rsidRPr="00985322" w:rsidRDefault="005375E2" w:rsidP="005375E2">
      <w:pPr>
        <w:spacing w:after="0" w:line="240" w:lineRule="auto"/>
        <w:rPr>
          <w:rFonts w:eastAsia="Times New Roman" w:cs="Times New Roman"/>
          <w:sz w:val="24"/>
          <w:szCs w:val="24"/>
        </w:rPr>
      </w:pPr>
      <w:r w:rsidRPr="00985322">
        <w:rPr>
          <w:rFonts w:eastAsia="Times New Roman" w:cs="Times New Roman"/>
          <w:sz w:val="24"/>
          <w:szCs w:val="24"/>
        </w:rPr>
        <w:t xml:space="preserve">Десятичная дробь. Сравнение, округление, сложение и вычитание десятичных дробей. Решение текстовых задач. </w:t>
      </w:r>
    </w:p>
    <w:p w:rsidR="005375E2" w:rsidRPr="00985322" w:rsidRDefault="005375E2" w:rsidP="005375E2">
      <w:pPr>
        <w:spacing w:after="0" w:line="240" w:lineRule="auto"/>
        <w:rPr>
          <w:rFonts w:eastAsia="Times New Roman" w:cs="Times New Roman"/>
          <w:sz w:val="24"/>
          <w:szCs w:val="24"/>
        </w:rPr>
      </w:pPr>
      <w:r w:rsidRPr="00985322">
        <w:rPr>
          <w:rFonts w:eastAsia="Times New Roman" w:cs="Times New Roman"/>
          <w:b/>
          <w:sz w:val="24"/>
          <w:szCs w:val="24"/>
        </w:rPr>
        <w:t>Основная цель</w:t>
      </w:r>
      <w:r w:rsidRPr="00985322">
        <w:rPr>
          <w:rFonts w:eastAsia="Times New Roman" w:cs="Times New Roman"/>
          <w:sz w:val="24"/>
          <w:szCs w:val="24"/>
        </w:rPr>
        <w:t>— выработать умения читать, записывать, сравнивать, округлять десятичные дроби, выполнять сложение и вычитание десятичных дробей</w:t>
      </w:r>
    </w:p>
    <w:p w:rsidR="005375E2" w:rsidRPr="00985322" w:rsidRDefault="005375E2" w:rsidP="005375E2">
      <w:pPr>
        <w:spacing w:after="0" w:line="240" w:lineRule="auto"/>
        <w:rPr>
          <w:rFonts w:eastAsia="Times New Roman" w:cs="Times New Roman"/>
          <w:b/>
          <w:sz w:val="24"/>
          <w:szCs w:val="24"/>
        </w:rPr>
      </w:pPr>
      <w:r w:rsidRPr="00985322">
        <w:rPr>
          <w:rFonts w:eastAsia="Times New Roman" w:cs="Times New Roman"/>
          <w:b/>
          <w:sz w:val="24"/>
          <w:szCs w:val="24"/>
        </w:rPr>
        <w:t>8.Умножение и деление десятичных дробей (2 часа)</w:t>
      </w:r>
    </w:p>
    <w:p w:rsidR="005375E2" w:rsidRPr="00985322" w:rsidRDefault="005375E2" w:rsidP="005375E2">
      <w:pPr>
        <w:spacing w:after="0" w:line="240" w:lineRule="auto"/>
        <w:rPr>
          <w:rFonts w:eastAsia="Times New Roman" w:cs="Times New Roman"/>
          <w:sz w:val="24"/>
          <w:szCs w:val="24"/>
        </w:rPr>
      </w:pPr>
      <w:r w:rsidRPr="00985322">
        <w:rPr>
          <w:rFonts w:eastAsia="Times New Roman" w:cs="Times New Roman"/>
          <w:sz w:val="24"/>
          <w:szCs w:val="24"/>
        </w:rPr>
        <w:t>Умножение и деление десятичных дробей. Среднее арифметическое нескольких чисел. Решение текстовых задач.</w:t>
      </w:r>
    </w:p>
    <w:p w:rsidR="005375E2" w:rsidRPr="00985322" w:rsidRDefault="005375E2" w:rsidP="005375E2">
      <w:pPr>
        <w:spacing w:after="0" w:line="240" w:lineRule="auto"/>
        <w:rPr>
          <w:rFonts w:eastAsia="Times New Roman" w:cs="Times New Roman"/>
          <w:sz w:val="24"/>
          <w:szCs w:val="24"/>
        </w:rPr>
      </w:pPr>
      <w:r w:rsidRPr="00985322">
        <w:rPr>
          <w:rFonts w:eastAsia="Times New Roman" w:cs="Times New Roman"/>
          <w:b/>
          <w:sz w:val="24"/>
          <w:szCs w:val="24"/>
        </w:rPr>
        <w:t>Основная цель</w:t>
      </w:r>
      <w:r w:rsidRPr="00985322">
        <w:rPr>
          <w:rFonts w:eastAsia="Times New Roman" w:cs="Times New Roman"/>
          <w:sz w:val="24"/>
          <w:szCs w:val="24"/>
        </w:rPr>
        <w:t xml:space="preserve">— выработать умения умножать и делить десятичные дроби, выполнять задания на все действия с натуральными числами и десятичными дробями. </w:t>
      </w:r>
    </w:p>
    <w:p w:rsidR="005375E2" w:rsidRPr="00985322" w:rsidRDefault="005375E2" w:rsidP="005375E2">
      <w:pPr>
        <w:spacing w:after="0" w:line="240" w:lineRule="auto"/>
        <w:rPr>
          <w:rFonts w:eastAsia="Times New Roman" w:cs="Times New Roman"/>
          <w:b/>
          <w:sz w:val="24"/>
          <w:szCs w:val="24"/>
        </w:rPr>
      </w:pPr>
      <w:r w:rsidRPr="00985322">
        <w:rPr>
          <w:rFonts w:eastAsia="Times New Roman" w:cs="Times New Roman"/>
          <w:b/>
          <w:sz w:val="24"/>
          <w:szCs w:val="24"/>
        </w:rPr>
        <w:t>9.  Инструменты для вычислений и измерений (3 часа)</w:t>
      </w:r>
    </w:p>
    <w:p w:rsidR="005375E2" w:rsidRPr="00985322" w:rsidRDefault="005375E2" w:rsidP="005375E2">
      <w:pPr>
        <w:spacing w:after="0" w:line="240" w:lineRule="auto"/>
        <w:rPr>
          <w:rFonts w:eastAsia="Times New Roman" w:cs="Times New Roman"/>
          <w:sz w:val="24"/>
          <w:szCs w:val="24"/>
        </w:rPr>
      </w:pPr>
      <w:r w:rsidRPr="00985322">
        <w:rPr>
          <w:rFonts w:eastAsia="Times New Roman" w:cs="Times New Roman"/>
          <w:sz w:val="24"/>
          <w:szCs w:val="24"/>
        </w:rPr>
        <w:t>Начальные сведения о вычислениях на калькуляторе. Проценты. Основные задачи на проценты. Примеры таблиц и диаграмм. Угол, треугольник. Величина (градусная мера) угла. Единицы измерения углов. Измерение углов. Построение угла заданной величины.  </w:t>
      </w:r>
    </w:p>
    <w:p w:rsidR="005375E2" w:rsidRPr="00985322" w:rsidRDefault="005375E2" w:rsidP="005375E2">
      <w:pPr>
        <w:spacing w:after="0" w:line="240" w:lineRule="auto"/>
        <w:rPr>
          <w:rFonts w:eastAsia="Times New Roman" w:cs="Times New Roman"/>
          <w:sz w:val="24"/>
          <w:szCs w:val="24"/>
        </w:rPr>
      </w:pPr>
      <w:r w:rsidRPr="00985322">
        <w:rPr>
          <w:rFonts w:eastAsia="Times New Roman" w:cs="Times New Roman"/>
          <w:b/>
          <w:sz w:val="24"/>
          <w:szCs w:val="24"/>
        </w:rPr>
        <w:t>Основная цель</w:t>
      </w:r>
      <w:r w:rsidRPr="00985322">
        <w:rPr>
          <w:rFonts w:eastAsia="Times New Roman" w:cs="Times New Roman"/>
          <w:sz w:val="24"/>
          <w:szCs w:val="24"/>
        </w:rPr>
        <w:t>— сформировать умения решать простейшие задачи на проценты, выполнять измерение и построение углов.  </w:t>
      </w:r>
    </w:p>
    <w:p w:rsidR="005375E2" w:rsidRPr="00985322" w:rsidRDefault="005375E2" w:rsidP="005375E2">
      <w:pPr>
        <w:spacing w:after="0" w:line="240" w:lineRule="auto"/>
        <w:rPr>
          <w:rFonts w:eastAsia="Calibri" w:cs="Times New Roman"/>
          <w:sz w:val="24"/>
          <w:szCs w:val="24"/>
        </w:rPr>
      </w:pPr>
      <w:r w:rsidRPr="00985322">
        <w:rPr>
          <w:rFonts w:eastAsia="Times New Roman" w:cs="Times New Roman"/>
          <w:b/>
          <w:sz w:val="24"/>
          <w:szCs w:val="24"/>
        </w:rPr>
        <w:t xml:space="preserve">10.Повторение. Решение задач. </w:t>
      </w:r>
      <w:r w:rsidRPr="00985322">
        <w:rPr>
          <w:rFonts w:eastAsia="Calibri" w:cs="Times New Roman"/>
          <w:b/>
          <w:sz w:val="24"/>
          <w:szCs w:val="24"/>
        </w:rPr>
        <w:t>(3часа)</w:t>
      </w:r>
    </w:p>
    <w:p w:rsidR="005375E2" w:rsidRPr="00985322" w:rsidRDefault="005375E2" w:rsidP="005375E2">
      <w:pPr>
        <w:shd w:val="clear" w:color="auto" w:fill="FFFFFF"/>
        <w:spacing w:after="0" w:line="240" w:lineRule="auto"/>
        <w:textAlignment w:val="baseline"/>
        <w:rPr>
          <w:rFonts w:eastAsia="Times New Roman" w:cs="Times New Roman"/>
          <w:color w:val="000000"/>
          <w:sz w:val="24"/>
          <w:szCs w:val="24"/>
          <w:bdr w:val="none" w:sz="0" w:space="0" w:color="auto" w:frame="1"/>
        </w:rPr>
      </w:pPr>
    </w:p>
    <w:p w:rsidR="005375E2" w:rsidRPr="00985322" w:rsidRDefault="005375E2" w:rsidP="005375E2">
      <w:pPr>
        <w:shd w:val="clear" w:color="auto" w:fill="FFFFFF"/>
        <w:spacing w:after="0" w:line="240" w:lineRule="auto"/>
        <w:textAlignment w:val="baseline"/>
        <w:rPr>
          <w:rFonts w:eastAsia="Times New Roman" w:cs="Times New Roman"/>
          <w:color w:val="000000"/>
          <w:sz w:val="24"/>
          <w:szCs w:val="24"/>
          <w:bdr w:val="none" w:sz="0" w:space="0" w:color="auto" w:frame="1"/>
        </w:rPr>
      </w:pP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p>
    <w:p w:rsidR="005375E2" w:rsidRPr="00985322" w:rsidRDefault="005375E2" w:rsidP="005375E2">
      <w:pPr>
        <w:spacing w:after="0"/>
        <w:jc w:val="center"/>
        <w:rPr>
          <w:rFonts w:eastAsia="Times New Roman" w:cs="Times New Roman"/>
          <w:color w:val="000000"/>
          <w:szCs w:val="28"/>
        </w:rPr>
      </w:pPr>
      <w:r w:rsidRPr="00985322">
        <w:rPr>
          <w:rFonts w:eastAsia="Times New Roman" w:cs="Times New Roman"/>
          <w:b/>
          <w:bCs/>
          <w:color w:val="000000"/>
          <w:szCs w:val="28"/>
          <w:u w:val="single"/>
        </w:rPr>
        <w:t>Раздел № 2 «Планируемые результаты освоения учебного предмета»</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5375E2" w:rsidRPr="00985322" w:rsidRDefault="005375E2" w:rsidP="005375E2">
      <w:pPr>
        <w:shd w:val="clear" w:color="auto" w:fill="FFFFFF"/>
        <w:spacing w:after="0" w:line="510" w:lineRule="atLeast"/>
        <w:textAlignment w:val="baseline"/>
        <w:outlineLvl w:val="1"/>
        <w:rPr>
          <w:rFonts w:eastAsia="Times New Roman" w:cs="Times New Roman"/>
          <w:color w:val="222222"/>
          <w:szCs w:val="28"/>
        </w:rPr>
      </w:pPr>
      <w:r w:rsidRPr="00985322">
        <w:rPr>
          <w:rFonts w:eastAsia="Times New Roman" w:cs="Times New Roman"/>
          <w:b/>
          <w:bCs/>
          <w:color w:val="222222"/>
          <w:szCs w:val="28"/>
        </w:rPr>
        <w:t>Личностные результаты</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личностные результаты освоения программы учебного предмета «Математика» характеризуются:</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Патриотическое воспитание:</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Гражданское и духовно-нравственное воспитание:</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w:t>
      </w:r>
      <w:r w:rsidRPr="00985322">
        <w:rPr>
          <w:rFonts w:eastAsia="Times New Roman" w:cs="Times New Roman"/>
          <w:color w:val="000000"/>
          <w:szCs w:val="28"/>
          <w:bdr w:val="none" w:sz="0" w:space="0" w:color="auto" w:frame="1"/>
        </w:rPr>
        <w:lastRenderedPageBreak/>
        <w:t>.);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Трудовое воспитание:</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Эстетическое воспитание:</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Ценности научного познания:</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Физическое воспитание, формирование культуры здоровья и эмоцио нального благополучия:</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Экологическое воспитание:</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Личностные результаты, обеспечивающие адаптацию обучающегося к из меняющимся условиям социальной и природной среды:</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lastRenderedPageBreak/>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Метапредметные результаты</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Метапредметные результаты освоения программы учебного предмета «Математика» характеризуются овладением универсальными </w:t>
      </w:r>
      <w:r w:rsidRPr="00985322">
        <w:rPr>
          <w:rFonts w:eastAsia="Times New Roman" w:cs="Times New Roman"/>
          <w:b/>
          <w:bCs/>
          <w:color w:val="000000"/>
          <w:szCs w:val="28"/>
        </w:rPr>
        <w:t>познавательными</w:t>
      </w:r>
      <w:r w:rsidRPr="00985322">
        <w:rPr>
          <w:rFonts w:eastAsia="Times New Roman" w:cs="Times New Roman"/>
          <w:color w:val="000000"/>
          <w:szCs w:val="28"/>
          <w:bdr w:val="none" w:sz="0" w:space="0" w:color="auto" w:frame="1"/>
        </w:rPr>
        <w:t> действиями, универсальными </w:t>
      </w:r>
      <w:r w:rsidRPr="00985322">
        <w:rPr>
          <w:rFonts w:eastAsia="Times New Roman" w:cs="Times New Roman"/>
          <w:b/>
          <w:bCs/>
          <w:color w:val="000000"/>
          <w:szCs w:val="28"/>
        </w:rPr>
        <w:t>коммуникативными</w:t>
      </w:r>
      <w:r w:rsidRPr="00985322">
        <w:rPr>
          <w:rFonts w:eastAsia="Times New Roman" w:cs="Times New Roman"/>
          <w:color w:val="000000"/>
          <w:szCs w:val="28"/>
          <w:bdr w:val="none" w:sz="0" w:space="0" w:color="auto" w:frame="1"/>
        </w:rPr>
        <w:t> действиями и универсальными </w:t>
      </w:r>
      <w:r w:rsidRPr="00985322">
        <w:rPr>
          <w:rFonts w:eastAsia="Times New Roman" w:cs="Times New Roman"/>
          <w:b/>
          <w:bCs/>
          <w:color w:val="000000"/>
          <w:szCs w:val="28"/>
        </w:rPr>
        <w:t>регулятивными </w:t>
      </w:r>
      <w:r w:rsidRPr="00985322">
        <w:rPr>
          <w:rFonts w:eastAsia="Times New Roman" w:cs="Times New Roman"/>
          <w:color w:val="000000"/>
          <w:szCs w:val="28"/>
          <w:bdr w:val="none" w:sz="0" w:space="0" w:color="auto" w:frame="1"/>
        </w:rPr>
        <w:t>действиями.</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1) </w:t>
      </w:r>
      <w:r w:rsidRPr="00985322">
        <w:rPr>
          <w:rFonts w:eastAsia="Times New Roman" w:cs="Times New Roman"/>
          <w:i/>
          <w:iCs/>
          <w:color w:val="000000"/>
          <w:szCs w:val="28"/>
          <w:bdr w:val="none" w:sz="0" w:space="0" w:color="auto" w:frame="1"/>
        </w:rPr>
        <w:t>Универсальные </w:t>
      </w:r>
      <w:r w:rsidRPr="00985322">
        <w:rPr>
          <w:rFonts w:eastAsia="Times New Roman" w:cs="Times New Roman"/>
          <w:b/>
          <w:bCs/>
          <w:i/>
          <w:iCs/>
          <w:color w:val="000000"/>
          <w:szCs w:val="28"/>
        </w:rPr>
        <w:t>познавательные</w:t>
      </w:r>
      <w:r w:rsidRPr="00985322">
        <w:rPr>
          <w:rFonts w:eastAsia="Times New Roman" w:cs="Times New Roman"/>
          <w:i/>
          <w:iCs/>
          <w:color w:val="000000"/>
          <w:szCs w:val="28"/>
          <w:bdr w:val="none" w:sz="0" w:space="0" w:color="auto" w:frame="1"/>
        </w:rPr>
        <w:t>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Базовые логические действия</w:t>
      </w:r>
    </w:p>
    <w:p w:rsidR="005375E2" w:rsidRPr="00985322" w:rsidRDefault="005375E2" w:rsidP="005375E2">
      <w:pPr>
        <w:numPr>
          <w:ilvl w:val="0"/>
          <w:numId w:val="59"/>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375E2" w:rsidRPr="00985322" w:rsidRDefault="005375E2" w:rsidP="005375E2">
      <w:pPr>
        <w:numPr>
          <w:ilvl w:val="0"/>
          <w:numId w:val="59"/>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воспринимать, формулировать и преобразовывать суждения: утвердительные и отрицательные, единичные, частные и общие; условные;</w:t>
      </w:r>
    </w:p>
    <w:p w:rsidR="005375E2" w:rsidRPr="00985322" w:rsidRDefault="005375E2" w:rsidP="005375E2">
      <w:pPr>
        <w:numPr>
          <w:ilvl w:val="0"/>
          <w:numId w:val="59"/>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375E2" w:rsidRPr="00985322" w:rsidRDefault="005375E2" w:rsidP="005375E2">
      <w:pPr>
        <w:numPr>
          <w:ilvl w:val="0"/>
          <w:numId w:val="59"/>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делать выводы с использованием законов логики, дедуктивных и индуктивных умозаключений, умозаключений по аналогии;</w:t>
      </w:r>
    </w:p>
    <w:p w:rsidR="005375E2" w:rsidRPr="00985322" w:rsidRDefault="005375E2" w:rsidP="005375E2">
      <w:pPr>
        <w:numPr>
          <w:ilvl w:val="0"/>
          <w:numId w:val="59"/>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5375E2" w:rsidRPr="00985322" w:rsidRDefault="005375E2" w:rsidP="005375E2">
      <w:pPr>
        <w:numPr>
          <w:ilvl w:val="0"/>
          <w:numId w:val="59"/>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lastRenderedPageBreak/>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Базовые исследовательские действия:</w:t>
      </w:r>
    </w:p>
    <w:p w:rsidR="005375E2" w:rsidRPr="00985322" w:rsidRDefault="005375E2" w:rsidP="005375E2">
      <w:pPr>
        <w:numPr>
          <w:ilvl w:val="0"/>
          <w:numId w:val="60"/>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w:t>
      </w:r>
      <w:r w:rsidRPr="00985322">
        <w:rPr>
          <w:rFonts w:eastAsia="Times New Roman" w:cs="Times New Roman"/>
          <w:color w:val="000000"/>
          <w:szCs w:val="28"/>
        </w:rPr>
        <w:t> </w:t>
      </w:r>
      <w:r w:rsidRPr="00985322">
        <w:rPr>
          <w:rFonts w:eastAsia="Times New Roman" w:cs="Times New Roman"/>
          <w:color w:val="000000"/>
          <w:szCs w:val="28"/>
          <w:bdr w:val="none" w:sz="0" w:space="0" w:color="auto" w:frame="1"/>
        </w:rPr>
        <w:t>мнение;</w:t>
      </w:r>
    </w:p>
    <w:p w:rsidR="005375E2" w:rsidRPr="00985322" w:rsidRDefault="005375E2" w:rsidP="005375E2">
      <w:pPr>
        <w:numPr>
          <w:ilvl w:val="0"/>
          <w:numId w:val="60"/>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375E2" w:rsidRPr="00985322" w:rsidRDefault="005375E2" w:rsidP="005375E2">
      <w:pPr>
        <w:numPr>
          <w:ilvl w:val="0"/>
          <w:numId w:val="60"/>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375E2" w:rsidRPr="00985322" w:rsidRDefault="005375E2" w:rsidP="005375E2">
      <w:pPr>
        <w:numPr>
          <w:ilvl w:val="0"/>
          <w:numId w:val="60"/>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прогнозировать возможное развитие процесса, а также выдвигать предположения о его развитии в новых условиях.</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Работа с информацией:</w:t>
      </w:r>
    </w:p>
    <w:p w:rsidR="005375E2" w:rsidRPr="00985322" w:rsidRDefault="005375E2" w:rsidP="005375E2">
      <w:pPr>
        <w:numPr>
          <w:ilvl w:val="0"/>
          <w:numId w:val="61"/>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выявлять недостаточность и избыточность информации, данных, необходимых для решения задачи;</w:t>
      </w:r>
    </w:p>
    <w:p w:rsidR="005375E2" w:rsidRPr="00985322" w:rsidRDefault="005375E2" w:rsidP="005375E2">
      <w:pPr>
        <w:numPr>
          <w:ilvl w:val="0"/>
          <w:numId w:val="61"/>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выбирать, анализировать, систематизировать и интерпретировать информацию различных видов и форм представления;</w:t>
      </w:r>
    </w:p>
    <w:p w:rsidR="005375E2" w:rsidRPr="00985322" w:rsidRDefault="005375E2" w:rsidP="005375E2">
      <w:pPr>
        <w:numPr>
          <w:ilvl w:val="0"/>
          <w:numId w:val="61"/>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выбирать форму представления информации и иллюстрировать решаемые задачи схемами, диаграммами, иной графикой и их комбинациями;</w:t>
      </w:r>
    </w:p>
    <w:p w:rsidR="005375E2" w:rsidRPr="00985322" w:rsidRDefault="005375E2" w:rsidP="005375E2">
      <w:pPr>
        <w:numPr>
          <w:ilvl w:val="0"/>
          <w:numId w:val="61"/>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оценивать надёжность информации по критериям, предложенным учителем или сформулированным самостоятельно.</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2) </w:t>
      </w:r>
      <w:r w:rsidRPr="00985322">
        <w:rPr>
          <w:rFonts w:eastAsia="Times New Roman" w:cs="Times New Roman"/>
          <w:i/>
          <w:iCs/>
          <w:color w:val="000000"/>
          <w:szCs w:val="28"/>
          <w:bdr w:val="none" w:sz="0" w:space="0" w:color="auto" w:frame="1"/>
        </w:rPr>
        <w:t>Универсальные </w:t>
      </w:r>
      <w:r w:rsidRPr="00985322">
        <w:rPr>
          <w:rFonts w:eastAsia="Times New Roman" w:cs="Times New Roman"/>
          <w:b/>
          <w:bCs/>
          <w:i/>
          <w:iCs/>
          <w:color w:val="000000"/>
          <w:szCs w:val="28"/>
        </w:rPr>
        <w:t>коммуникативные</w:t>
      </w:r>
      <w:r w:rsidRPr="00985322">
        <w:rPr>
          <w:rFonts w:eastAsia="Times New Roman" w:cs="Times New Roman"/>
          <w:i/>
          <w:iCs/>
          <w:color w:val="000000"/>
          <w:szCs w:val="28"/>
          <w:bdr w:val="none" w:sz="0" w:space="0" w:color="auto" w:frame="1"/>
        </w:rPr>
        <w:t> действия обеспечивают сформированность социальных навыков обучающихся.</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Общение:</w:t>
      </w:r>
    </w:p>
    <w:p w:rsidR="005375E2" w:rsidRPr="00985322" w:rsidRDefault="005375E2" w:rsidP="005375E2">
      <w:pPr>
        <w:numPr>
          <w:ilvl w:val="0"/>
          <w:numId w:val="62"/>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            полученный результат;</w:t>
      </w:r>
    </w:p>
    <w:p w:rsidR="005375E2" w:rsidRPr="00985322" w:rsidRDefault="005375E2" w:rsidP="005375E2">
      <w:pPr>
        <w:numPr>
          <w:ilvl w:val="0"/>
          <w:numId w:val="63"/>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375E2" w:rsidRPr="00985322" w:rsidRDefault="005375E2" w:rsidP="005375E2">
      <w:pPr>
        <w:numPr>
          <w:ilvl w:val="0"/>
          <w:numId w:val="63"/>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lastRenderedPageBreak/>
        <w:t>Сотрудничество:</w:t>
      </w:r>
    </w:p>
    <w:p w:rsidR="005375E2" w:rsidRPr="00985322" w:rsidRDefault="005375E2" w:rsidP="005375E2">
      <w:pPr>
        <w:numPr>
          <w:ilvl w:val="0"/>
          <w:numId w:val="64"/>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375E2" w:rsidRPr="00985322" w:rsidRDefault="005375E2" w:rsidP="005375E2">
      <w:pPr>
        <w:numPr>
          <w:ilvl w:val="0"/>
          <w:numId w:val="65"/>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i/>
          <w:iCs/>
          <w:color w:val="000000"/>
          <w:szCs w:val="28"/>
          <w:bdr w:val="none" w:sz="0" w:space="0" w:color="auto" w:frame="1"/>
        </w:rPr>
        <w:t>3) Универсальные </w:t>
      </w:r>
      <w:r w:rsidRPr="00985322">
        <w:rPr>
          <w:rFonts w:eastAsia="Times New Roman" w:cs="Times New Roman"/>
          <w:b/>
          <w:bCs/>
          <w:i/>
          <w:iCs/>
          <w:color w:val="000000"/>
          <w:szCs w:val="28"/>
        </w:rPr>
        <w:t>регулятивные </w:t>
      </w:r>
      <w:r w:rsidRPr="00985322">
        <w:rPr>
          <w:rFonts w:eastAsia="Times New Roman" w:cs="Times New Roman"/>
          <w:i/>
          <w:iCs/>
          <w:color w:val="000000"/>
          <w:szCs w:val="28"/>
          <w:bdr w:val="none" w:sz="0" w:space="0" w:color="auto" w:frame="1"/>
        </w:rPr>
        <w:t>действия обеспечивают формирование смысловых установок и жизненных навыков личности.</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Самоорганизация:</w:t>
      </w:r>
    </w:p>
    <w:p w:rsidR="005375E2" w:rsidRPr="00985322" w:rsidRDefault="005375E2" w:rsidP="005375E2">
      <w:pPr>
        <w:numPr>
          <w:ilvl w:val="0"/>
          <w:numId w:val="66"/>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Самоконтроль:</w:t>
      </w:r>
    </w:p>
    <w:p w:rsidR="005375E2" w:rsidRPr="00985322" w:rsidRDefault="005375E2" w:rsidP="005375E2">
      <w:pPr>
        <w:numPr>
          <w:ilvl w:val="0"/>
          <w:numId w:val="67"/>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владеть способами самопроверки, самоконтроля процесса и результата решения математической задачи;</w:t>
      </w:r>
    </w:p>
    <w:p w:rsidR="005375E2" w:rsidRPr="00985322" w:rsidRDefault="005375E2" w:rsidP="005375E2">
      <w:pPr>
        <w:numPr>
          <w:ilvl w:val="0"/>
          <w:numId w:val="67"/>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375E2" w:rsidRPr="00985322" w:rsidRDefault="005375E2" w:rsidP="005375E2">
      <w:pPr>
        <w:numPr>
          <w:ilvl w:val="0"/>
          <w:numId w:val="67"/>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Предметные результаты</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w:t>
      </w:r>
      <w:r w:rsidRPr="00985322">
        <w:rPr>
          <w:rFonts w:eastAsia="Times New Roman" w:cs="Times New Roman"/>
          <w:color w:val="000000"/>
          <w:szCs w:val="28"/>
          <w:bdr w:val="none" w:sz="0" w:space="0" w:color="auto" w:frame="1"/>
        </w:rPr>
        <w:lastRenderedPageBreak/>
        <w:t>овладеет понятиями: определение, аксиома, теорема, доказательство — и научится использовать их при выполнении учебных и внеучебных задач.</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Предметные результаты освоения Примерной рабочей программы курса (по годам обучения)</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Освоение учебного курса «Математика» в 5 классе основной школы должно обеспечивать достижение следующих предметных образовательных результатов:</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i/>
          <w:iCs/>
          <w:color w:val="000000"/>
          <w:szCs w:val="28"/>
        </w:rPr>
        <w:t>Числа и вычисления</w:t>
      </w:r>
    </w:p>
    <w:p w:rsidR="005375E2" w:rsidRPr="00985322" w:rsidRDefault="005375E2" w:rsidP="005375E2">
      <w:pPr>
        <w:numPr>
          <w:ilvl w:val="0"/>
          <w:numId w:val="68"/>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Понимать и правильно употреблять термины, связанные с</w:t>
      </w:r>
    </w:p>
    <w:p w:rsidR="005375E2" w:rsidRPr="00985322" w:rsidRDefault="005375E2" w:rsidP="005375E2">
      <w:pPr>
        <w:shd w:val="clear" w:color="auto" w:fill="FFFFFF"/>
        <w:spacing w:after="0" w:line="360" w:lineRule="atLeast"/>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натуральными числами, обыкновенными и десятичными дробями.</w:t>
      </w:r>
    </w:p>
    <w:p w:rsidR="005375E2" w:rsidRPr="00985322" w:rsidRDefault="005375E2" w:rsidP="005375E2">
      <w:pPr>
        <w:numPr>
          <w:ilvl w:val="0"/>
          <w:numId w:val="69"/>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Сравнивать и упорядочивать натуральные числа, сравнивать в простейших случаях обыкновенные дроби, десятичные дроби.</w:t>
      </w:r>
    </w:p>
    <w:p w:rsidR="005375E2" w:rsidRPr="00985322" w:rsidRDefault="005375E2" w:rsidP="005375E2">
      <w:pPr>
        <w:numPr>
          <w:ilvl w:val="0"/>
          <w:numId w:val="69"/>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Соотносить точку на координатном луче с соответствующим ей числом и изображать натуральные числа точками на координатном луче.</w:t>
      </w:r>
    </w:p>
    <w:p w:rsidR="005375E2" w:rsidRPr="00985322" w:rsidRDefault="005375E2" w:rsidP="005375E2">
      <w:pPr>
        <w:numPr>
          <w:ilvl w:val="0"/>
          <w:numId w:val="69"/>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Выполнять арифметические действия с натуральными числами, с обыкновенными дробями в простейших случаях.</w:t>
      </w:r>
    </w:p>
    <w:p w:rsidR="005375E2" w:rsidRPr="00985322" w:rsidRDefault="005375E2" w:rsidP="005375E2">
      <w:pPr>
        <w:numPr>
          <w:ilvl w:val="0"/>
          <w:numId w:val="69"/>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Выполнять проверку, прикидку результата вычислений.</w:t>
      </w:r>
    </w:p>
    <w:p w:rsidR="005375E2" w:rsidRPr="00985322" w:rsidRDefault="005375E2" w:rsidP="005375E2">
      <w:pPr>
        <w:numPr>
          <w:ilvl w:val="0"/>
          <w:numId w:val="69"/>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Округлять натуральные числа.</w:t>
      </w: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i/>
          <w:iCs/>
          <w:color w:val="000000"/>
          <w:szCs w:val="28"/>
        </w:rPr>
        <w:t>Решение текстовых задач</w:t>
      </w:r>
    </w:p>
    <w:p w:rsidR="005375E2" w:rsidRPr="00985322" w:rsidRDefault="005375E2" w:rsidP="005375E2">
      <w:pPr>
        <w:numPr>
          <w:ilvl w:val="0"/>
          <w:numId w:val="70"/>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Решать текстовые задачи арифметическим способом и с помощью организованного конечного перебора всех возможных вариантов.</w:t>
      </w:r>
    </w:p>
    <w:p w:rsidR="005375E2" w:rsidRPr="00985322" w:rsidRDefault="005375E2" w:rsidP="005375E2">
      <w:pPr>
        <w:numPr>
          <w:ilvl w:val="0"/>
          <w:numId w:val="70"/>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Решать задачи, содержащие зависимости, связывающие величины: скорость, время, расстояние; цена, количество, стоимость.</w:t>
      </w:r>
    </w:p>
    <w:p w:rsidR="005375E2" w:rsidRPr="00985322" w:rsidRDefault="005375E2" w:rsidP="005375E2">
      <w:pPr>
        <w:numPr>
          <w:ilvl w:val="0"/>
          <w:numId w:val="70"/>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Использовать краткие записи, схемы, таблицы, обозначения при решении задач.</w:t>
      </w:r>
    </w:p>
    <w:p w:rsidR="005375E2" w:rsidRPr="00985322" w:rsidRDefault="005375E2" w:rsidP="005375E2">
      <w:pPr>
        <w:numPr>
          <w:ilvl w:val="0"/>
          <w:numId w:val="70"/>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Пользоваться основными единицами измерения: цены, массы; расстояния, времени, скорости; выражать одни единицы величины через другие.</w:t>
      </w:r>
    </w:p>
    <w:p w:rsidR="005375E2" w:rsidRPr="00985322" w:rsidRDefault="005375E2" w:rsidP="005375E2">
      <w:pPr>
        <w:numPr>
          <w:ilvl w:val="0"/>
          <w:numId w:val="70"/>
        </w:numPr>
        <w:shd w:val="clear" w:color="auto" w:fill="FFFFFF"/>
        <w:spacing w:after="0" w:line="240" w:lineRule="auto"/>
        <w:ind w:left="0"/>
        <w:textAlignment w:val="baseline"/>
        <w:rPr>
          <w:rFonts w:eastAsia="Times New Roman" w:cs="Times New Roman"/>
          <w:color w:val="000000"/>
          <w:sz w:val="24"/>
          <w:szCs w:val="24"/>
        </w:rPr>
      </w:pPr>
      <w:r w:rsidRPr="00985322">
        <w:rPr>
          <w:rFonts w:eastAsia="Times New Roman" w:cs="Times New Roman"/>
          <w:color w:val="000000"/>
          <w:sz w:val="24"/>
          <w:szCs w:val="24"/>
          <w:bdr w:val="none" w:sz="0" w:space="0" w:color="auto" w:frame="1"/>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5375E2" w:rsidRPr="00985322" w:rsidRDefault="005375E2" w:rsidP="005375E2">
      <w:pPr>
        <w:shd w:val="clear" w:color="auto" w:fill="FFFFFF"/>
        <w:spacing w:after="225" w:line="360" w:lineRule="atLeast"/>
        <w:textAlignment w:val="baseline"/>
        <w:rPr>
          <w:rFonts w:eastAsia="Times New Roman" w:cs="Times New Roman"/>
          <w:color w:val="000000"/>
          <w:sz w:val="24"/>
          <w:szCs w:val="24"/>
        </w:rPr>
      </w:pPr>
      <w:r w:rsidRPr="00985322">
        <w:rPr>
          <w:rFonts w:eastAsia="Times New Roman" w:cs="Times New Roman"/>
          <w:b/>
          <w:bCs/>
          <w:i/>
          <w:iCs/>
          <w:color w:val="000000"/>
          <w:sz w:val="24"/>
          <w:szCs w:val="24"/>
        </w:rPr>
        <w:t>Наглядная геометрия</w:t>
      </w:r>
    </w:p>
    <w:p w:rsidR="005375E2" w:rsidRPr="00985322" w:rsidRDefault="005375E2" w:rsidP="005375E2">
      <w:pPr>
        <w:numPr>
          <w:ilvl w:val="0"/>
          <w:numId w:val="71"/>
        </w:numPr>
        <w:shd w:val="clear" w:color="auto" w:fill="FFFFFF"/>
        <w:spacing w:after="0" w:line="240" w:lineRule="auto"/>
        <w:ind w:left="0"/>
        <w:textAlignment w:val="baseline"/>
        <w:rPr>
          <w:rFonts w:eastAsia="Times New Roman" w:cs="Times New Roman"/>
          <w:color w:val="000000"/>
          <w:sz w:val="24"/>
          <w:szCs w:val="24"/>
        </w:rPr>
      </w:pPr>
      <w:r w:rsidRPr="00985322">
        <w:rPr>
          <w:rFonts w:eastAsia="Times New Roman" w:cs="Times New Roman"/>
          <w:color w:val="000000"/>
          <w:sz w:val="24"/>
          <w:szCs w:val="24"/>
          <w:bdr w:val="none" w:sz="0" w:space="0" w:color="auto" w:frame="1"/>
        </w:rPr>
        <w:t>Пользоваться геометрическими понятиями: точка, прямая, отрезок, луч, угол, многоугольник, окружность, круг.</w:t>
      </w:r>
    </w:p>
    <w:p w:rsidR="005375E2" w:rsidRPr="00985322" w:rsidRDefault="005375E2" w:rsidP="005375E2">
      <w:pPr>
        <w:numPr>
          <w:ilvl w:val="0"/>
          <w:numId w:val="71"/>
        </w:numPr>
        <w:shd w:val="clear" w:color="auto" w:fill="FFFFFF"/>
        <w:spacing w:after="0" w:line="240" w:lineRule="auto"/>
        <w:ind w:left="0"/>
        <w:textAlignment w:val="baseline"/>
        <w:rPr>
          <w:rFonts w:eastAsia="Times New Roman" w:cs="Times New Roman"/>
          <w:color w:val="000000"/>
          <w:sz w:val="24"/>
          <w:szCs w:val="24"/>
        </w:rPr>
      </w:pPr>
      <w:r w:rsidRPr="00985322">
        <w:rPr>
          <w:rFonts w:eastAsia="Times New Roman" w:cs="Times New Roman"/>
          <w:color w:val="000000"/>
          <w:sz w:val="24"/>
          <w:szCs w:val="24"/>
          <w:bdr w:val="none" w:sz="0" w:space="0" w:color="auto" w:frame="1"/>
        </w:rPr>
        <w:t>Приводить примеры объектов окружающего мира, имеющих форму изученных геометрических фигур.</w:t>
      </w:r>
    </w:p>
    <w:p w:rsidR="005375E2" w:rsidRPr="00985322" w:rsidRDefault="005375E2" w:rsidP="005375E2">
      <w:pPr>
        <w:numPr>
          <w:ilvl w:val="0"/>
          <w:numId w:val="71"/>
        </w:numPr>
        <w:shd w:val="clear" w:color="auto" w:fill="FFFFFF"/>
        <w:spacing w:after="0" w:line="240" w:lineRule="auto"/>
        <w:ind w:left="0"/>
        <w:textAlignment w:val="baseline"/>
        <w:rPr>
          <w:rFonts w:eastAsia="Times New Roman" w:cs="Times New Roman"/>
          <w:color w:val="000000"/>
          <w:sz w:val="24"/>
          <w:szCs w:val="24"/>
        </w:rPr>
      </w:pPr>
      <w:r w:rsidRPr="00985322">
        <w:rPr>
          <w:rFonts w:eastAsia="Times New Roman" w:cs="Times New Roman"/>
          <w:color w:val="000000"/>
          <w:sz w:val="24"/>
          <w:szCs w:val="24"/>
          <w:bdr w:val="none" w:sz="0" w:space="0" w:color="auto" w:frame="1"/>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5375E2" w:rsidRPr="00985322" w:rsidRDefault="005375E2" w:rsidP="005375E2">
      <w:pPr>
        <w:numPr>
          <w:ilvl w:val="0"/>
          <w:numId w:val="71"/>
        </w:numPr>
        <w:shd w:val="clear" w:color="auto" w:fill="FFFFFF"/>
        <w:spacing w:after="0" w:line="240" w:lineRule="auto"/>
        <w:ind w:left="0"/>
        <w:textAlignment w:val="baseline"/>
        <w:rPr>
          <w:rFonts w:eastAsia="Times New Roman" w:cs="Times New Roman"/>
          <w:color w:val="000000"/>
          <w:sz w:val="24"/>
          <w:szCs w:val="24"/>
        </w:rPr>
      </w:pPr>
      <w:r w:rsidRPr="00985322">
        <w:rPr>
          <w:rFonts w:eastAsia="Times New Roman" w:cs="Times New Roman"/>
          <w:color w:val="000000"/>
          <w:sz w:val="24"/>
          <w:szCs w:val="24"/>
          <w:bdr w:val="none" w:sz="0" w:space="0" w:color="auto" w:frame="1"/>
        </w:rPr>
        <w:t>Изображать изученные геометрические фигуры на нелинованной и клетчатой бумаге с помощью циркуля и линейки; строить окружность заданного радиуса.</w:t>
      </w:r>
    </w:p>
    <w:p w:rsidR="005375E2" w:rsidRPr="00985322" w:rsidRDefault="005375E2" w:rsidP="005375E2">
      <w:pPr>
        <w:numPr>
          <w:ilvl w:val="0"/>
          <w:numId w:val="71"/>
        </w:numPr>
        <w:shd w:val="clear" w:color="auto" w:fill="FFFFFF"/>
        <w:spacing w:after="0" w:line="240" w:lineRule="auto"/>
        <w:ind w:left="0"/>
        <w:textAlignment w:val="baseline"/>
        <w:rPr>
          <w:rFonts w:eastAsia="Times New Roman" w:cs="Times New Roman"/>
          <w:color w:val="000000"/>
          <w:sz w:val="24"/>
          <w:szCs w:val="24"/>
        </w:rPr>
      </w:pPr>
      <w:r w:rsidRPr="00985322">
        <w:rPr>
          <w:rFonts w:eastAsia="Times New Roman" w:cs="Times New Roman"/>
          <w:color w:val="000000"/>
          <w:sz w:val="24"/>
          <w:szCs w:val="24"/>
          <w:bdr w:val="none" w:sz="0" w:space="0" w:color="auto" w:frame="1"/>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5375E2" w:rsidRPr="00985322" w:rsidRDefault="005375E2" w:rsidP="005375E2">
      <w:pPr>
        <w:numPr>
          <w:ilvl w:val="0"/>
          <w:numId w:val="71"/>
        </w:numPr>
        <w:shd w:val="clear" w:color="auto" w:fill="FFFFFF"/>
        <w:spacing w:after="0" w:line="240" w:lineRule="auto"/>
        <w:ind w:left="0"/>
        <w:textAlignment w:val="baseline"/>
        <w:rPr>
          <w:rFonts w:eastAsia="Times New Roman" w:cs="Times New Roman"/>
          <w:color w:val="000000"/>
          <w:sz w:val="24"/>
          <w:szCs w:val="24"/>
        </w:rPr>
      </w:pPr>
      <w:r w:rsidRPr="00985322">
        <w:rPr>
          <w:rFonts w:eastAsia="Times New Roman" w:cs="Times New Roman"/>
          <w:color w:val="000000"/>
          <w:sz w:val="24"/>
          <w:szCs w:val="24"/>
          <w:bdr w:val="none" w:sz="0" w:space="0" w:color="auto" w:frame="1"/>
        </w:rPr>
        <w:lastRenderedPageBreak/>
        <w:t>Использовать свойства сторон и углов прямоугольника, квадрата для их построения, вычисления площади и периметра.</w:t>
      </w:r>
    </w:p>
    <w:p w:rsidR="005375E2" w:rsidRPr="00985322" w:rsidRDefault="005375E2" w:rsidP="005375E2">
      <w:pPr>
        <w:numPr>
          <w:ilvl w:val="0"/>
          <w:numId w:val="71"/>
        </w:numPr>
        <w:shd w:val="clear" w:color="auto" w:fill="FFFFFF"/>
        <w:spacing w:after="0" w:line="240" w:lineRule="auto"/>
        <w:ind w:left="0"/>
        <w:textAlignment w:val="baseline"/>
        <w:rPr>
          <w:rFonts w:eastAsia="Times New Roman" w:cs="Times New Roman"/>
          <w:color w:val="000000"/>
          <w:sz w:val="24"/>
          <w:szCs w:val="24"/>
        </w:rPr>
      </w:pPr>
      <w:r w:rsidRPr="00985322">
        <w:rPr>
          <w:rFonts w:eastAsia="Times New Roman" w:cs="Times New Roman"/>
          <w:color w:val="000000"/>
          <w:sz w:val="24"/>
          <w:szCs w:val="24"/>
          <w:bdr w:val="none" w:sz="0" w:space="0" w:color="auto" w:frame="1"/>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5375E2" w:rsidRPr="00985322" w:rsidRDefault="005375E2" w:rsidP="005375E2">
      <w:pPr>
        <w:numPr>
          <w:ilvl w:val="0"/>
          <w:numId w:val="71"/>
        </w:numPr>
        <w:shd w:val="clear" w:color="auto" w:fill="FFFFFF"/>
        <w:spacing w:after="0" w:line="240" w:lineRule="auto"/>
        <w:ind w:left="0"/>
        <w:textAlignment w:val="baseline"/>
        <w:rPr>
          <w:rFonts w:eastAsia="Times New Roman" w:cs="Times New Roman"/>
          <w:color w:val="000000"/>
          <w:sz w:val="24"/>
          <w:szCs w:val="24"/>
        </w:rPr>
      </w:pPr>
      <w:r w:rsidRPr="00985322">
        <w:rPr>
          <w:rFonts w:eastAsia="Times New Roman" w:cs="Times New Roman"/>
          <w:color w:val="000000"/>
          <w:sz w:val="24"/>
          <w:szCs w:val="24"/>
          <w:bdr w:val="none" w:sz="0" w:space="0" w:color="auto" w:frame="1"/>
        </w:rPr>
        <w:t>Пользоваться основными метрическими единицами измерения длины, площади; выражать одни единицы величины через другие.</w:t>
      </w:r>
    </w:p>
    <w:p w:rsidR="005375E2" w:rsidRPr="00985322" w:rsidRDefault="005375E2" w:rsidP="005375E2">
      <w:pPr>
        <w:numPr>
          <w:ilvl w:val="0"/>
          <w:numId w:val="71"/>
        </w:numPr>
        <w:shd w:val="clear" w:color="auto" w:fill="FFFFFF"/>
        <w:spacing w:after="0" w:line="240" w:lineRule="auto"/>
        <w:ind w:left="0"/>
        <w:textAlignment w:val="baseline"/>
        <w:rPr>
          <w:rFonts w:eastAsia="Times New Roman" w:cs="Times New Roman"/>
          <w:color w:val="000000"/>
          <w:sz w:val="24"/>
          <w:szCs w:val="24"/>
        </w:rPr>
      </w:pPr>
      <w:r w:rsidRPr="00985322">
        <w:rPr>
          <w:rFonts w:eastAsia="Times New Roman" w:cs="Times New Roman"/>
          <w:color w:val="000000"/>
          <w:sz w:val="24"/>
          <w:szCs w:val="24"/>
          <w:bdr w:val="none" w:sz="0" w:space="0" w:color="auto" w:frame="1"/>
        </w:rPr>
        <w:t>Распознавать параллелепипед, куб, использовать терминологию: вершина, ребро грань, измерения; находить измерения параллелепипеда, куба.</w:t>
      </w:r>
    </w:p>
    <w:p w:rsidR="005375E2" w:rsidRPr="00985322" w:rsidRDefault="005375E2" w:rsidP="005375E2">
      <w:pPr>
        <w:numPr>
          <w:ilvl w:val="0"/>
          <w:numId w:val="71"/>
        </w:numPr>
        <w:shd w:val="clear" w:color="auto" w:fill="FFFFFF"/>
        <w:spacing w:after="0" w:line="240" w:lineRule="auto"/>
        <w:ind w:left="0"/>
        <w:textAlignment w:val="baseline"/>
        <w:rPr>
          <w:rFonts w:eastAsia="Times New Roman" w:cs="Times New Roman"/>
          <w:color w:val="000000"/>
          <w:sz w:val="24"/>
          <w:szCs w:val="24"/>
        </w:rPr>
      </w:pPr>
      <w:r w:rsidRPr="00985322">
        <w:rPr>
          <w:rFonts w:eastAsia="Times New Roman" w:cs="Times New Roman"/>
          <w:color w:val="000000"/>
          <w:sz w:val="24"/>
          <w:szCs w:val="24"/>
          <w:bdr w:val="none" w:sz="0" w:space="0" w:color="auto" w:frame="1"/>
        </w:rPr>
        <w:t>Вычислять объём куба, параллелепипеда по заданным измерениям, пользоваться единицами измерения объёма.</w:t>
      </w:r>
    </w:p>
    <w:p w:rsidR="005375E2" w:rsidRPr="00985322" w:rsidRDefault="005375E2" w:rsidP="005375E2">
      <w:pPr>
        <w:numPr>
          <w:ilvl w:val="0"/>
          <w:numId w:val="71"/>
        </w:numPr>
        <w:shd w:val="clear" w:color="auto" w:fill="FFFFFF"/>
        <w:spacing w:after="0" w:line="240" w:lineRule="auto"/>
        <w:ind w:left="0"/>
        <w:textAlignment w:val="baseline"/>
        <w:rPr>
          <w:rFonts w:eastAsia="Times New Roman" w:cs="Times New Roman"/>
          <w:color w:val="000000"/>
          <w:sz w:val="24"/>
          <w:szCs w:val="24"/>
        </w:rPr>
      </w:pPr>
      <w:r w:rsidRPr="00985322">
        <w:rPr>
          <w:rFonts w:eastAsia="Times New Roman" w:cs="Times New Roman"/>
          <w:color w:val="000000"/>
          <w:sz w:val="24"/>
          <w:szCs w:val="24"/>
          <w:bdr w:val="none" w:sz="0" w:space="0" w:color="auto" w:frame="1"/>
        </w:rPr>
        <w:t>Решать несложные задачи на измерение геометрических величин в практических ситуациях.</w:t>
      </w:r>
    </w:p>
    <w:p w:rsidR="005375E2" w:rsidRPr="00985322" w:rsidRDefault="005375E2" w:rsidP="005375E2">
      <w:pPr>
        <w:shd w:val="clear" w:color="auto" w:fill="FFFFFF"/>
        <w:spacing w:after="0" w:line="240" w:lineRule="auto"/>
        <w:textAlignment w:val="baseline"/>
        <w:rPr>
          <w:rFonts w:eastAsia="Times New Roman" w:cs="Times New Roman"/>
          <w:color w:val="000000"/>
          <w:sz w:val="24"/>
          <w:szCs w:val="24"/>
          <w:bdr w:val="none" w:sz="0" w:space="0" w:color="auto" w:frame="1"/>
        </w:rPr>
      </w:pPr>
    </w:p>
    <w:p w:rsidR="005375E2" w:rsidRPr="00985322" w:rsidRDefault="005375E2" w:rsidP="005375E2">
      <w:pPr>
        <w:shd w:val="clear" w:color="auto" w:fill="FFFFFF"/>
        <w:spacing w:after="0" w:line="240" w:lineRule="auto"/>
        <w:textAlignment w:val="baseline"/>
        <w:rPr>
          <w:rFonts w:eastAsia="Times New Roman" w:cs="Times New Roman"/>
          <w:color w:val="000000"/>
          <w:sz w:val="24"/>
          <w:szCs w:val="24"/>
          <w:bdr w:val="none" w:sz="0" w:space="0" w:color="auto" w:frame="1"/>
        </w:rPr>
      </w:pPr>
    </w:p>
    <w:p w:rsidR="005375E2" w:rsidRPr="00985322" w:rsidRDefault="005375E2" w:rsidP="005375E2">
      <w:pPr>
        <w:spacing w:after="0" w:line="294" w:lineRule="atLeast"/>
        <w:ind w:left="360"/>
        <w:rPr>
          <w:rFonts w:eastAsia="Times New Roman" w:cs="Times New Roman"/>
          <w:b/>
          <w:bCs/>
          <w:color w:val="000000"/>
          <w:szCs w:val="28"/>
          <w:u w:val="single"/>
        </w:rPr>
      </w:pPr>
    </w:p>
    <w:p w:rsidR="005375E2" w:rsidRPr="00985322" w:rsidRDefault="005375E2" w:rsidP="005375E2">
      <w:pPr>
        <w:spacing w:after="0" w:line="240" w:lineRule="auto"/>
        <w:rPr>
          <w:rFonts w:eastAsia="Times New Roman" w:cs="Times New Roman"/>
          <w:b/>
          <w:bCs/>
          <w:caps/>
          <w:sz w:val="24"/>
          <w:szCs w:val="24"/>
          <w:u w:val="single"/>
        </w:rPr>
      </w:pPr>
      <w:r w:rsidRPr="00985322">
        <w:rPr>
          <w:rFonts w:eastAsia="Times New Roman" w:cs="Times New Roman"/>
          <w:b/>
          <w:bCs/>
          <w:caps/>
          <w:sz w:val="24"/>
          <w:szCs w:val="24"/>
          <w:u w:val="single"/>
        </w:rPr>
        <w:t>Раздел 3</w:t>
      </w:r>
      <w:r>
        <w:rPr>
          <w:rFonts w:eastAsia="Times New Roman" w:cs="Times New Roman"/>
          <w:b/>
          <w:bCs/>
          <w:caps/>
          <w:sz w:val="24"/>
          <w:szCs w:val="24"/>
          <w:u w:val="single"/>
        </w:rPr>
        <w:t xml:space="preserve">  </w:t>
      </w:r>
      <w:r w:rsidRPr="00985322">
        <w:rPr>
          <w:rFonts w:eastAsia="Times New Roman" w:cs="Times New Roman"/>
          <w:b/>
          <w:bCs/>
          <w:caps/>
          <w:sz w:val="24"/>
          <w:szCs w:val="24"/>
          <w:u w:val="single"/>
        </w:rPr>
        <w:t xml:space="preserve"> ТЕМАТИЧЕСКОЕ ПЛАНИРОВАНИЕ</w:t>
      </w:r>
      <w:r w:rsidRPr="00985322">
        <w:rPr>
          <w:rFonts w:cs="Times New Roman"/>
          <w:b/>
          <w:u w:val="single"/>
        </w:rPr>
        <w:tab/>
        <w:t>внеурочной деятельности_для детей с ОВЗ по математике 5 класс</w:t>
      </w:r>
    </w:p>
    <w:p w:rsidR="005375E2" w:rsidRPr="00985322" w:rsidRDefault="005375E2" w:rsidP="005375E2">
      <w:pPr>
        <w:shd w:val="clear" w:color="auto" w:fill="FFFFFF"/>
        <w:spacing w:after="0" w:line="240" w:lineRule="auto"/>
        <w:textAlignment w:val="baseline"/>
        <w:rPr>
          <w:rFonts w:eastAsia="Times New Roman" w:cs="Times New Roman"/>
          <w:color w:val="000000"/>
          <w:sz w:val="24"/>
          <w:szCs w:val="24"/>
          <w:bdr w:val="none" w:sz="0" w:space="0" w:color="auto" w:frame="1"/>
        </w:rPr>
      </w:pPr>
    </w:p>
    <w:p w:rsidR="005375E2" w:rsidRPr="00985322" w:rsidRDefault="005375E2" w:rsidP="005375E2">
      <w:pPr>
        <w:shd w:val="clear" w:color="auto" w:fill="FFFFFF"/>
        <w:spacing w:after="0" w:line="240" w:lineRule="auto"/>
        <w:textAlignment w:val="baseline"/>
        <w:rPr>
          <w:rFonts w:eastAsia="Times New Roman" w:cs="Times New Roman"/>
          <w:color w:val="000000"/>
          <w:sz w:val="24"/>
          <w:szCs w:val="24"/>
        </w:rPr>
      </w:pPr>
    </w:p>
    <w:tbl>
      <w:tblPr>
        <w:tblStyle w:val="TableNormal"/>
        <w:tblpPr w:leftFromText="180" w:rightFromText="180" w:vertAnchor="text" w:horzAnchor="page" w:tblpX="1006" w:tblpY="304"/>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7"/>
        <w:gridCol w:w="2449"/>
        <w:gridCol w:w="1559"/>
        <w:gridCol w:w="1843"/>
        <w:gridCol w:w="3402"/>
      </w:tblGrid>
      <w:tr w:rsidR="005375E2" w:rsidRPr="00985322" w:rsidTr="005375E2">
        <w:trPr>
          <w:trHeight w:val="2208"/>
        </w:trPr>
        <w:tc>
          <w:tcPr>
            <w:tcW w:w="807" w:type="dxa"/>
          </w:tcPr>
          <w:p w:rsidR="005375E2" w:rsidRPr="00985322" w:rsidRDefault="005375E2" w:rsidP="005375E2">
            <w:pPr>
              <w:spacing w:line="254" w:lineRule="auto"/>
              <w:ind w:left="110" w:right="108" w:firstLine="180"/>
              <w:rPr>
                <w:rFonts w:eastAsia="Times New Roman"/>
                <w:sz w:val="23"/>
              </w:rPr>
            </w:pPr>
            <w:r w:rsidRPr="00985322">
              <w:rPr>
                <w:rFonts w:eastAsia="Times New Roman"/>
                <w:w w:val="105"/>
                <w:sz w:val="23"/>
              </w:rPr>
              <w:t>№</w:t>
            </w:r>
            <w:r w:rsidRPr="00985322">
              <w:rPr>
                <w:rFonts w:eastAsia="Times New Roman"/>
                <w:spacing w:val="1"/>
                <w:w w:val="105"/>
                <w:sz w:val="23"/>
              </w:rPr>
              <w:t xml:space="preserve"> </w:t>
            </w:r>
            <w:r w:rsidRPr="00985322">
              <w:rPr>
                <w:rFonts w:eastAsia="Times New Roman"/>
                <w:sz w:val="23"/>
              </w:rPr>
              <w:t>урока</w:t>
            </w:r>
          </w:p>
        </w:tc>
        <w:tc>
          <w:tcPr>
            <w:tcW w:w="2449" w:type="dxa"/>
          </w:tcPr>
          <w:p w:rsidR="005375E2" w:rsidRPr="00985322" w:rsidRDefault="005375E2" w:rsidP="005375E2">
            <w:pPr>
              <w:spacing w:line="254" w:lineRule="auto"/>
              <w:ind w:left="132" w:firstLine="460"/>
              <w:rPr>
                <w:rFonts w:eastAsia="Times New Roman"/>
                <w:sz w:val="23"/>
              </w:rPr>
            </w:pPr>
            <w:r w:rsidRPr="00985322">
              <w:rPr>
                <w:rFonts w:eastAsia="Times New Roman"/>
                <w:w w:val="105"/>
                <w:sz w:val="23"/>
              </w:rPr>
              <w:t>Тема</w:t>
            </w:r>
            <w:r w:rsidRPr="00985322">
              <w:rPr>
                <w:rFonts w:eastAsia="Times New Roman"/>
                <w:spacing w:val="1"/>
                <w:w w:val="105"/>
                <w:sz w:val="23"/>
              </w:rPr>
              <w:t xml:space="preserve"> </w:t>
            </w:r>
            <w:r w:rsidRPr="00985322">
              <w:rPr>
                <w:rFonts w:eastAsia="Times New Roman"/>
                <w:sz w:val="23"/>
              </w:rPr>
              <w:t>раздела/урока</w:t>
            </w:r>
          </w:p>
        </w:tc>
        <w:tc>
          <w:tcPr>
            <w:tcW w:w="1559" w:type="dxa"/>
          </w:tcPr>
          <w:p w:rsidR="005375E2" w:rsidRPr="00985322" w:rsidRDefault="005375E2" w:rsidP="005375E2">
            <w:pPr>
              <w:spacing w:line="252" w:lineRule="auto"/>
              <w:ind w:left="110" w:right="98" w:hanging="1"/>
              <w:jc w:val="center"/>
              <w:rPr>
                <w:rFonts w:eastAsia="Times New Roman"/>
                <w:sz w:val="23"/>
              </w:rPr>
            </w:pPr>
            <w:r w:rsidRPr="00985322">
              <w:rPr>
                <w:rFonts w:eastAsia="Times New Roman"/>
                <w:w w:val="105"/>
                <w:sz w:val="23"/>
              </w:rPr>
              <w:t>Количество</w:t>
            </w:r>
            <w:r w:rsidRPr="00985322">
              <w:rPr>
                <w:rFonts w:eastAsia="Times New Roman"/>
                <w:spacing w:val="-58"/>
                <w:w w:val="105"/>
                <w:sz w:val="23"/>
              </w:rPr>
              <w:t xml:space="preserve"> </w:t>
            </w:r>
            <w:r w:rsidRPr="00985322">
              <w:rPr>
                <w:rFonts w:eastAsia="Times New Roman"/>
                <w:w w:val="105"/>
                <w:sz w:val="23"/>
              </w:rPr>
              <w:t>часов на</w:t>
            </w:r>
            <w:r w:rsidRPr="00985322">
              <w:rPr>
                <w:rFonts w:eastAsia="Times New Roman"/>
                <w:spacing w:val="1"/>
                <w:w w:val="105"/>
                <w:sz w:val="23"/>
              </w:rPr>
              <w:t xml:space="preserve"> </w:t>
            </w:r>
            <w:r w:rsidRPr="00985322">
              <w:rPr>
                <w:rFonts w:eastAsia="Times New Roman"/>
                <w:sz w:val="23"/>
              </w:rPr>
              <w:t>раздел/тему</w:t>
            </w:r>
          </w:p>
        </w:tc>
        <w:tc>
          <w:tcPr>
            <w:tcW w:w="1843" w:type="dxa"/>
          </w:tcPr>
          <w:p w:rsidR="005375E2" w:rsidRPr="00985322" w:rsidRDefault="005375E2" w:rsidP="005375E2">
            <w:pPr>
              <w:spacing w:line="252" w:lineRule="auto"/>
              <w:ind w:left="262" w:right="253" w:hanging="3"/>
              <w:jc w:val="center"/>
              <w:rPr>
                <w:rFonts w:eastAsia="Times New Roman"/>
                <w:sz w:val="23"/>
              </w:rPr>
            </w:pPr>
            <w:r w:rsidRPr="00985322">
              <w:rPr>
                <w:rFonts w:eastAsia="Times New Roman"/>
                <w:w w:val="105"/>
                <w:sz w:val="23"/>
              </w:rPr>
              <w:t>Форма</w:t>
            </w:r>
            <w:r w:rsidRPr="00985322">
              <w:rPr>
                <w:rFonts w:eastAsia="Times New Roman"/>
                <w:spacing w:val="1"/>
                <w:w w:val="105"/>
                <w:sz w:val="23"/>
              </w:rPr>
              <w:t xml:space="preserve"> </w:t>
            </w:r>
            <w:r w:rsidRPr="00985322">
              <w:rPr>
                <w:rFonts w:eastAsia="Times New Roman"/>
                <w:sz w:val="23"/>
              </w:rPr>
              <w:t>проведения</w:t>
            </w:r>
            <w:r w:rsidRPr="00985322">
              <w:rPr>
                <w:rFonts w:eastAsia="Times New Roman"/>
                <w:spacing w:val="-55"/>
                <w:sz w:val="23"/>
              </w:rPr>
              <w:t xml:space="preserve"> </w:t>
            </w:r>
            <w:r w:rsidRPr="00985322">
              <w:rPr>
                <w:rFonts w:eastAsia="Times New Roman"/>
                <w:w w:val="105"/>
                <w:sz w:val="23"/>
              </w:rPr>
              <w:t>занятий(при необходимости)</w:t>
            </w:r>
          </w:p>
        </w:tc>
        <w:tc>
          <w:tcPr>
            <w:tcW w:w="3402" w:type="dxa"/>
          </w:tcPr>
          <w:p w:rsidR="005375E2" w:rsidRPr="00985322" w:rsidRDefault="005375E2" w:rsidP="005375E2">
            <w:pPr>
              <w:spacing w:line="249" w:lineRule="auto"/>
              <w:ind w:left="133" w:right="123"/>
              <w:jc w:val="center"/>
              <w:rPr>
                <w:rFonts w:eastAsia="Times New Roman"/>
                <w:sz w:val="23"/>
              </w:rPr>
            </w:pPr>
            <w:r w:rsidRPr="00985322">
              <w:rPr>
                <w:rFonts w:eastAsia="Times New Roman"/>
                <w:w w:val="105"/>
                <w:sz w:val="23"/>
              </w:rPr>
              <w:t>Электронные</w:t>
            </w:r>
            <w:r w:rsidRPr="00985322">
              <w:rPr>
                <w:rFonts w:eastAsia="Times New Roman"/>
                <w:spacing w:val="1"/>
                <w:w w:val="105"/>
                <w:sz w:val="23"/>
              </w:rPr>
              <w:t xml:space="preserve"> </w:t>
            </w:r>
            <w:r w:rsidRPr="00985322">
              <w:rPr>
                <w:rFonts w:eastAsia="Times New Roman"/>
                <w:w w:val="105"/>
                <w:sz w:val="23"/>
              </w:rPr>
              <w:t>(цифровые)</w:t>
            </w:r>
            <w:r w:rsidRPr="00985322">
              <w:rPr>
                <w:rFonts w:eastAsia="Times New Roman"/>
                <w:spacing w:val="1"/>
                <w:w w:val="105"/>
                <w:sz w:val="23"/>
              </w:rPr>
              <w:t xml:space="preserve"> </w:t>
            </w:r>
            <w:r w:rsidRPr="00985322">
              <w:rPr>
                <w:rFonts w:eastAsia="Times New Roman"/>
                <w:sz w:val="23"/>
              </w:rPr>
              <w:t>образовательные</w:t>
            </w:r>
            <w:r w:rsidRPr="00985322">
              <w:rPr>
                <w:rFonts w:eastAsia="Times New Roman"/>
                <w:spacing w:val="1"/>
                <w:sz w:val="23"/>
              </w:rPr>
              <w:t xml:space="preserve"> </w:t>
            </w:r>
            <w:r w:rsidRPr="00985322">
              <w:rPr>
                <w:rFonts w:eastAsia="Times New Roman"/>
                <w:w w:val="105"/>
                <w:sz w:val="23"/>
              </w:rPr>
              <w:t>ресурсы</w:t>
            </w:r>
          </w:p>
        </w:tc>
      </w:tr>
      <w:tr w:rsidR="005375E2" w:rsidRPr="00985322" w:rsidTr="005375E2">
        <w:trPr>
          <w:trHeight w:val="278"/>
        </w:trPr>
        <w:tc>
          <w:tcPr>
            <w:tcW w:w="807" w:type="dxa"/>
          </w:tcPr>
          <w:p w:rsidR="005375E2" w:rsidRPr="00985322" w:rsidRDefault="005375E2" w:rsidP="005375E2">
            <w:pPr>
              <w:rPr>
                <w:rFonts w:eastAsia="Times New Roman"/>
                <w:sz w:val="20"/>
              </w:rPr>
            </w:pPr>
            <w:r w:rsidRPr="00985322">
              <w:rPr>
                <w:rFonts w:eastAsia="Times New Roman"/>
                <w:sz w:val="20"/>
              </w:rPr>
              <w:t>1</w:t>
            </w:r>
          </w:p>
        </w:tc>
        <w:tc>
          <w:tcPr>
            <w:tcW w:w="244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985322" w:rsidRDefault="005375E2" w:rsidP="005375E2">
            <w:pPr>
              <w:adjustRightInd w:val="0"/>
              <w:rPr>
                <w:sz w:val="24"/>
                <w:szCs w:val="24"/>
              </w:rPr>
            </w:pPr>
            <w:r w:rsidRPr="00985322">
              <w:rPr>
                <w:sz w:val="24"/>
                <w:szCs w:val="24"/>
              </w:rPr>
              <w:t>Повторение курса математики начальной школы</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985322" w:rsidRDefault="005375E2" w:rsidP="005375E2">
            <w:pPr>
              <w:keepLines/>
              <w:adjustRightInd w:val="0"/>
              <w:jc w:val="center"/>
              <w:rPr>
                <w:b/>
                <w:bCs/>
                <w:sz w:val="24"/>
                <w:szCs w:val="24"/>
              </w:rPr>
            </w:pPr>
            <w:r w:rsidRPr="00985322">
              <w:rPr>
                <w:b/>
                <w:bCs/>
                <w:sz w:val="24"/>
                <w:szCs w:val="24"/>
              </w:rPr>
              <w:t>1</w:t>
            </w:r>
          </w:p>
        </w:tc>
        <w:tc>
          <w:tcPr>
            <w:tcW w:w="1843" w:type="dxa"/>
          </w:tcPr>
          <w:p w:rsidR="005375E2" w:rsidRPr="00985322" w:rsidRDefault="005375E2" w:rsidP="005375E2">
            <w:pPr>
              <w:rPr>
                <w:color w:val="333333"/>
                <w:shd w:val="clear" w:color="auto" w:fill="FFFFFF"/>
              </w:rPr>
            </w:pPr>
            <w:r w:rsidRPr="00985322">
              <w:rPr>
                <w:color w:val="333333"/>
                <w:shd w:val="clear" w:color="auto" w:fill="FFFFFF"/>
              </w:rPr>
              <w:t>Индивидуальная</w:t>
            </w:r>
          </w:p>
          <w:p w:rsidR="005375E2" w:rsidRPr="00985322" w:rsidRDefault="005375E2" w:rsidP="005375E2">
            <w:pPr>
              <w:rPr>
                <w:rFonts w:eastAsia="Times New Roman"/>
                <w:sz w:val="20"/>
              </w:rPr>
            </w:pPr>
            <w:r w:rsidRPr="00985322">
              <w:rPr>
                <w:color w:val="333333"/>
                <w:shd w:val="clear" w:color="auto" w:fill="FFFFFF"/>
              </w:rPr>
              <w:t> </w:t>
            </w:r>
            <w:r w:rsidRPr="00985322">
              <w:rPr>
                <w:bCs/>
                <w:color w:val="333333"/>
                <w:shd w:val="clear" w:color="auto" w:fill="FFFFFF"/>
              </w:rPr>
              <w:t>форма</w:t>
            </w:r>
            <w:r w:rsidRPr="00985322">
              <w:rPr>
                <w:color w:val="333333"/>
                <w:shd w:val="clear" w:color="auto" w:fill="FFFFFF"/>
              </w:rPr>
              <w:t> работы</w:t>
            </w:r>
          </w:p>
        </w:tc>
        <w:tc>
          <w:tcPr>
            <w:tcW w:w="3402" w:type="dxa"/>
          </w:tcPr>
          <w:p w:rsidR="005375E2" w:rsidRPr="00985322" w:rsidRDefault="005375E2" w:rsidP="005375E2">
            <w:pPr>
              <w:rPr>
                <w:rFonts w:eastAsia="Times New Roman"/>
                <w:sz w:val="20"/>
              </w:rPr>
            </w:pPr>
            <w:hyperlink r:id="rId84" w:history="1">
              <w:r w:rsidRPr="00985322">
                <w:rPr>
                  <w:rFonts w:eastAsia="Times New Roman"/>
                  <w:color w:val="0000FF"/>
                  <w:sz w:val="24"/>
                  <w:szCs w:val="24"/>
                </w:rPr>
                <w:t>https://m.edsoo.ru/7f4131ce</w:t>
              </w:r>
            </w:hyperlink>
          </w:p>
        </w:tc>
      </w:tr>
      <w:tr w:rsidR="005375E2" w:rsidRPr="008C0923" w:rsidTr="005375E2">
        <w:trPr>
          <w:trHeight w:val="277"/>
        </w:trPr>
        <w:tc>
          <w:tcPr>
            <w:tcW w:w="807" w:type="dxa"/>
          </w:tcPr>
          <w:p w:rsidR="005375E2" w:rsidRPr="00985322" w:rsidRDefault="005375E2" w:rsidP="005375E2">
            <w:pPr>
              <w:rPr>
                <w:rFonts w:eastAsia="Times New Roman"/>
                <w:sz w:val="20"/>
              </w:rPr>
            </w:pPr>
            <w:r w:rsidRPr="00985322">
              <w:rPr>
                <w:rFonts w:eastAsia="Times New Roman"/>
                <w:sz w:val="20"/>
              </w:rPr>
              <w:t>2</w:t>
            </w:r>
          </w:p>
        </w:tc>
        <w:tc>
          <w:tcPr>
            <w:tcW w:w="244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985322" w:rsidRDefault="005375E2" w:rsidP="005375E2">
            <w:pPr>
              <w:adjustRightInd w:val="0"/>
              <w:rPr>
                <w:sz w:val="24"/>
                <w:szCs w:val="24"/>
              </w:rPr>
            </w:pPr>
            <w:r w:rsidRPr="00985322">
              <w:rPr>
                <w:sz w:val="24"/>
                <w:szCs w:val="24"/>
              </w:rPr>
              <w:t>Натуральные числа и шкалы</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985322" w:rsidRDefault="005375E2" w:rsidP="005375E2">
            <w:pPr>
              <w:keepLines/>
              <w:adjustRightInd w:val="0"/>
              <w:jc w:val="center"/>
              <w:rPr>
                <w:b/>
                <w:bCs/>
                <w:sz w:val="24"/>
                <w:szCs w:val="24"/>
              </w:rPr>
            </w:pPr>
            <w:r w:rsidRPr="00985322">
              <w:rPr>
                <w:b/>
                <w:bCs/>
                <w:sz w:val="24"/>
                <w:szCs w:val="24"/>
              </w:rPr>
              <w:t>3</w:t>
            </w:r>
          </w:p>
        </w:tc>
        <w:tc>
          <w:tcPr>
            <w:tcW w:w="1843" w:type="dxa"/>
          </w:tcPr>
          <w:p w:rsidR="005375E2" w:rsidRPr="00985322" w:rsidRDefault="005375E2" w:rsidP="005375E2">
            <w:pPr>
              <w:rPr>
                <w:color w:val="333333"/>
                <w:shd w:val="clear" w:color="auto" w:fill="FFFFFF"/>
              </w:rPr>
            </w:pPr>
            <w:r w:rsidRPr="00985322">
              <w:rPr>
                <w:color w:val="333333"/>
                <w:shd w:val="clear" w:color="auto" w:fill="FFFFFF"/>
              </w:rPr>
              <w:t>Индивидуальная</w:t>
            </w:r>
          </w:p>
          <w:p w:rsidR="005375E2" w:rsidRPr="00985322" w:rsidRDefault="005375E2" w:rsidP="005375E2">
            <w:pPr>
              <w:rPr>
                <w:rFonts w:eastAsia="Times New Roman"/>
                <w:sz w:val="20"/>
              </w:rPr>
            </w:pPr>
            <w:r w:rsidRPr="00985322">
              <w:rPr>
                <w:color w:val="333333"/>
                <w:shd w:val="clear" w:color="auto" w:fill="FFFFFF"/>
              </w:rPr>
              <w:t> </w:t>
            </w:r>
            <w:r w:rsidRPr="00985322">
              <w:rPr>
                <w:bCs/>
                <w:color w:val="333333"/>
                <w:shd w:val="clear" w:color="auto" w:fill="FFFFFF"/>
              </w:rPr>
              <w:t>форма</w:t>
            </w:r>
            <w:r w:rsidRPr="00985322">
              <w:rPr>
                <w:color w:val="333333"/>
                <w:shd w:val="clear" w:color="auto" w:fill="FFFFFF"/>
              </w:rPr>
              <w:t> работы</w:t>
            </w:r>
          </w:p>
        </w:tc>
        <w:tc>
          <w:tcPr>
            <w:tcW w:w="3402" w:type="dxa"/>
          </w:tcPr>
          <w:p w:rsidR="005375E2" w:rsidRPr="00985322" w:rsidRDefault="005375E2" w:rsidP="005375E2">
            <w:pPr>
              <w:rPr>
                <w:rFonts w:eastAsia="Times New Roman"/>
                <w:sz w:val="20"/>
              </w:rPr>
            </w:pPr>
            <w:hyperlink r:id="rId85" w:history="1">
              <w:r w:rsidRPr="00985322">
                <w:rPr>
                  <w:rFonts w:eastAsia="Times New Roman"/>
                  <w:color w:val="0000FF"/>
                  <w:sz w:val="24"/>
                  <w:szCs w:val="24"/>
                </w:rPr>
                <w:t>https://m.edsoo.ru/7f4131ce</w:t>
              </w:r>
            </w:hyperlink>
          </w:p>
        </w:tc>
      </w:tr>
      <w:tr w:rsidR="005375E2" w:rsidRPr="008C0923" w:rsidTr="005375E2">
        <w:trPr>
          <w:trHeight w:val="278"/>
        </w:trPr>
        <w:tc>
          <w:tcPr>
            <w:tcW w:w="807" w:type="dxa"/>
          </w:tcPr>
          <w:p w:rsidR="005375E2" w:rsidRPr="00985322" w:rsidRDefault="005375E2" w:rsidP="005375E2">
            <w:pPr>
              <w:rPr>
                <w:rFonts w:eastAsia="Times New Roman"/>
                <w:sz w:val="20"/>
              </w:rPr>
            </w:pPr>
            <w:r w:rsidRPr="00985322">
              <w:rPr>
                <w:rFonts w:eastAsia="Times New Roman"/>
                <w:sz w:val="20"/>
              </w:rPr>
              <w:t>3</w:t>
            </w:r>
          </w:p>
        </w:tc>
        <w:tc>
          <w:tcPr>
            <w:tcW w:w="244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8C0923" w:rsidRDefault="005375E2" w:rsidP="005375E2">
            <w:pPr>
              <w:adjustRightInd w:val="0"/>
              <w:rPr>
                <w:sz w:val="24"/>
                <w:szCs w:val="24"/>
              </w:rPr>
            </w:pPr>
            <w:r w:rsidRPr="008C0923">
              <w:rPr>
                <w:sz w:val="24"/>
                <w:szCs w:val="24"/>
              </w:rPr>
              <w:t>Сложение и вычитание натуральных чисел</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985322" w:rsidRDefault="005375E2" w:rsidP="005375E2">
            <w:pPr>
              <w:keepLines/>
              <w:adjustRightInd w:val="0"/>
              <w:jc w:val="center"/>
              <w:rPr>
                <w:b/>
                <w:bCs/>
                <w:sz w:val="24"/>
                <w:szCs w:val="24"/>
              </w:rPr>
            </w:pPr>
            <w:r w:rsidRPr="00985322">
              <w:rPr>
                <w:b/>
                <w:bCs/>
                <w:sz w:val="24"/>
                <w:szCs w:val="24"/>
              </w:rPr>
              <w:t>5</w:t>
            </w:r>
          </w:p>
        </w:tc>
        <w:tc>
          <w:tcPr>
            <w:tcW w:w="1843" w:type="dxa"/>
          </w:tcPr>
          <w:p w:rsidR="005375E2" w:rsidRPr="00985322" w:rsidRDefault="005375E2" w:rsidP="005375E2">
            <w:pPr>
              <w:rPr>
                <w:color w:val="333333"/>
                <w:shd w:val="clear" w:color="auto" w:fill="FFFFFF"/>
              </w:rPr>
            </w:pPr>
            <w:r w:rsidRPr="00985322">
              <w:rPr>
                <w:color w:val="333333"/>
                <w:shd w:val="clear" w:color="auto" w:fill="FFFFFF"/>
              </w:rPr>
              <w:t>Индивидуальная</w:t>
            </w:r>
          </w:p>
          <w:p w:rsidR="005375E2" w:rsidRPr="00985322" w:rsidRDefault="005375E2" w:rsidP="005375E2">
            <w:pPr>
              <w:rPr>
                <w:rFonts w:eastAsia="Times New Roman"/>
                <w:sz w:val="20"/>
              </w:rPr>
            </w:pPr>
            <w:r w:rsidRPr="00985322">
              <w:rPr>
                <w:color w:val="333333"/>
                <w:shd w:val="clear" w:color="auto" w:fill="FFFFFF"/>
              </w:rPr>
              <w:t> </w:t>
            </w:r>
            <w:r w:rsidRPr="00985322">
              <w:rPr>
                <w:bCs/>
                <w:color w:val="333333"/>
                <w:shd w:val="clear" w:color="auto" w:fill="FFFFFF"/>
              </w:rPr>
              <w:t>форма</w:t>
            </w:r>
            <w:r w:rsidRPr="00985322">
              <w:rPr>
                <w:color w:val="333333"/>
                <w:shd w:val="clear" w:color="auto" w:fill="FFFFFF"/>
              </w:rPr>
              <w:t> работы</w:t>
            </w:r>
          </w:p>
        </w:tc>
        <w:tc>
          <w:tcPr>
            <w:tcW w:w="3402" w:type="dxa"/>
          </w:tcPr>
          <w:p w:rsidR="005375E2" w:rsidRPr="00985322" w:rsidRDefault="005375E2" w:rsidP="005375E2">
            <w:pPr>
              <w:rPr>
                <w:rFonts w:eastAsia="Times New Roman"/>
                <w:sz w:val="20"/>
              </w:rPr>
            </w:pPr>
            <w:hyperlink r:id="rId86" w:history="1">
              <w:r w:rsidRPr="00985322">
                <w:rPr>
                  <w:rFonts w:eastAsia="Times New Roman"/>
                  <w:color w:val="0000FF"/>
                  <w:sz w:val="24"/>
                  <w:szCs w:val="24"/>
                </w:rPr>
                <w:t>https://m.edsoo.ru/7f4131ce</w:t>
              </w:r>
            </w:hyperlink>
          </w:p>
        </w:tc>
      </w:tr>
      <w:tr w:rsidR="005375E2" w:rsidRPr="008C0923" w:rsidTr="005375E2">
        <w:trPr>
          <w:trHeight w:val="278"/>
        </w:trPr>
        <w:tc>
          <w:tcPr>
            <w:tcW w:w="807" w:type="dxa"/>
          </w:tcPr>
          <w:p w:rsidR="005375E2" w:rsidRPr="00985322" w:rsidRDefault="005375E2" w:rsidP="005375E2">
            <w:pPr>
              <w:rPr>
                <w:rFonts w:eastAsia="Times New Roman"/>
                <w:sz w:val="20"/>
              </w:rPr>
            </w:pPr>
            <w:r w:rsidRPr="00985322">
              <w:rPr>
                <w:rFonts w:eastAsia="Times New Roman"/>
                <w:sz w:val="20"/>
              </w:rPr>
              <w:t>4</w:t>
            </w:r>
          </w:p>
        </w:tc>
        <w:tc>
          <w:tcPr>
            <w:tcW w:w="244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8C0923" w:rsidRDefault="005375E2" w:rsidP="005375E2">
            <w:pPr>
              <w:adjustRightInd w:val="0"/>
              <w:rPr>
                <w:sz w:val="24"/>
                <w:szCs w:val="24"/>
              </w:rPr>
            </w:pPr>
            <w:r w:rsidRPr="008C0923">
              <w:rPr>
                <w:sz w:val="24"/>
                <w:szCs w:val="24"/>
              </w:rPr>
              <w:t>Умножение и деление натуральных чисел</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985322" w:rsidRDefault="005375E2" w:rsidP="005375E2">
            <w:pPr>
              <w:keepLines/>
              <w:adjustRightInd w:val="0"/>
              <w:jc w:val="center"/>
              <w:rPr>
                <w:b/>
                <w:bCs/>
                <w:sz w:val="24"/>
                <w:szCs w:val="24"/>
              </w:rPr>
            </w:pPr>
            <w:r w:rsidRPr="00985322">
              <w:rPr>
                <w:b/>
                <w:bCs/>
                <w:sz w:val="24"/>
                <w:szCs w:val="24"/>
              </w:rPr>
              <w:t>6</w:t>
            </w:r>
          </w:p>
        </w:tc>
        <w:tc>
          <w:tcPr>
            <w:tcW w:w="1843" w:type="dxa"/>
          </w:tcPr>
          <w:p w:rsidR="005375E2" w:rsidRPr="00985322" w:rsidRDefault="005375E2" w:rsidP="005375E2">
            <w:pPr>
              <w:rPr>
                <w:color w:val="333333"/>
                <w:shd w:val="clear" w:color="auto" w:fill="FFFFFF"/>
              </w:rPr>
            </w:pPr>
            <w:r w:rsidRPr="00985322">
              <w:rPr>
                <w:color w:val="333333"/>
                <w:shd w:val="clear" w:color="auto" w:fill="FFFFFF"/>
              </w:rPr>
              <w:t>Индивидуальная</w:t>
            </w:r>
          </w:p>
          <w:p w:rsidR="005375E2" w:rsidRPr="00985322" w:rsidRDefault="005375E2" w:rsidP="005375E2">
            <w:pPr>
              <w:rPr>
                <w:rFonts w:eastAsia="Times New Roman"/>
                <w:sz w:val="20"/>
              </w:rPr>
            </w:pPr>
            <w:r w:rsidRPr="00985322">
              <w:rPr>
                <w:color w:val="333333"/>
                <w:shd w:val="clear" w:color="auto" w:fill="FFFFFF"/>
              </w:rPr>
              <w:t> </w:t>
            </w:r>
            <w:r w:rsidRPr="00985322">
              <w:rPr>
                <w:bCs/>
                <w:color w:val="333333"/>
                <w:shd w:val="clear" w:color="auto" w:fill="FFFFFF"/>
              </w:rPr>
              <w:t>форма</w:t>
            </w:r>
            <w:r w:rsidRPr="00985322">
              <w:rPr>
                <w:color w:val="333333"/>
                <w:shd w:val="clear" w:color="auto" w:fill="FFFFFF"/>
              </w:rPr>
              <w:t> работы</w:t>
            </w:r>
          </w:p>
        </w:tc>
        <w:tc>
          <w:tcPr>
            <w:tcW w:w="3402" w:type="dxa"/>
          </w:tcPr>
          <w:p w:rsidR="005375E2" w:rsidRPr="00985322" w:rsidRDefault="005375E2" w:rsidP="005375E2">
            <w:pPr>
              <w:rPr>
                <w:rFonts w:eastAsia="Times New Roman"/>
                <w:sz w:val="20"/>
              </w:rPr>
            </w:pPr>
            <w:hyperlink r:id="rId87" w:history="1">
              <w:r w:rsidRPr="00985322">
                <w:rPr>
                  <w:rFonts w:eastAsia="Times New Roman"/>
                  <w:color w:val="0000FF"/>
                  <w:sz w:val="24"/>
                  <w:szCs w:val="24"/>
                </w:rPr>
                <w:t>https://m.edsoo.ru/7f4131ce</w:t>
              </w:r>
            </w:hyperlink>
          </w:p>
        </w:tc>
      </w:tr>
      <w:tr w:rsidR="005375E2" w:rsidRPr="008C0923" w:rsidTr="005375E2">
        <w:trPr>
          <w:trHeight w:val="278"/>
        </w:trPr>
        <w:tc>
          <w:tcPr>
            <w:tcW w:w="807" w:type="dxa"/>
          </w:tcPr>
          <w:p w:rsidR="005375E2" w:rsidRPr="00985322" w:rsidRDefault="005375E2" w:rsidP="005375E2">
            <w:pPr>
              <w:rPr>
                <w:rFonts w:eastAsia="Times New Roman"/>
                <w:sz w:val="20"/>
              </w:rPr>
            </w:pPr>
            <w:r w:rsidRPr="00985322">
              <w:rPr>
                <w:rFonts w:eastAsia="Times New Roman"/>
                <w:sz w:val="20"/>
              </w:rPr>
              <w:t>5</w:t>
            </w:r>
          </w:p>
        </w:tc>
        <w:tc>
          <w:tcPr>
            <w:tcW w:w="244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985322" w:rsidRDefault="005375E2" w:rsidP="005375E2">
            <w:pPr>
              <w:adjustRightInd w:val="0"/>
              <w:rPr>
                <w:sz w:val="24"/>
                <w:szCs w:val="24"/>
              </w:rPr>
            </w:pPr>
            <w:r w:rsidRPr="00985322">
              <w:rPr>
                <w:sz w:val="24"/>
                <w:szCs w:val="24"/>
              </w:rPr>
              <w:t>Площади и объемы</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985322" w:rsidRDefault="005375E2" w:rsidP="005375E2">
            <w:pPr>
              <w:keepLines/>
              <w:adjustRightInd w:val="0"/>
              <w:jc w:val="center"/>
              <w:rPr>
                <w:b/>
                <w:bCs/>
                <w:sz w:val="24"/>
                <w:szCs w:val="24"/>
              </w:rPr>
            </w:pPr>
            <w:r w:rsidRPr="00985322">
              <w:rPr>
                <w:b/>
                <w:bCs/>
                <w:sz w:val="24"/>
                <w:szCs w:val="24"/>
              </w:rPr>
              <w:t>3</w:t>
            </w:r>
          </w:p>
        </w:tc>
        <w:tc>
          <w:tcPr>
            <w:tcW w:w="1843" w:type="dxa"/>
          </w:tcPr>
          <w:p w:rsidR="005375E2" w:rsidRPr="00985322" w:rsidRDefault="005375E2" w:rsidP="005375E2">
            <w:pPr>
              <w:rPr>
                <w:color w:val="333333"/>
                <w:shd w:val="clear" w:color="auto" w:fill="FFFFFF"/>
              </w:rPr>
            </w:pPr>
            <w:r w:rsidRPr="00985322">
              <w:rPr>
                <w:color w:val="333333"/>
                <w:shd w:val="clear" w:color="auto" w:fill="FFFFFF"/>
              </w:rPr>
              <w:t>Индивидуальная</w:t>
            </w:r>
          </w:p>
          <w:p w:rsidR="005375E2" w:rsidRPr="00985322" w:rsidRDefault="005375E2" w:rsidP="005375E2">
            <w:pPr>
              <w:rPr>
                <w:rFonts w:eastAsia="Times New Roman"/>
                <w:sz w:val="20"/>
              </w:rPr>
            </w:pPr>
            <w:r w:rsidRPr="00985322">
              <w:rPr>
                <w:color w:val="333333"/>
                <w:shd w:val="clear" w:color="auto" w:fill="FFFFFF"/>
              </w:rPr>
              <w:t> </w:t>
            </w:r>
            <w:r w:rsidRPr="00985322">
              <w:rPr>
                <w:bCs/>
                <w:color w:val="333333"/>
                <w:shd w:val="clear" w:color="auto" w:fill="FFFFFF"/>
              </w:rPr>
              <w:t>форма</w:t>
            </w:r>
            <w:r w:rsidRPr="00985322">
              <w:rPr>
                <w:color w:val="333333"/>
                <w:shd w:val="clear" w:color="auto" w:fill="FFFFFF"/>
              </w:rPr>
              <w:t> работы</w:t>
            </w:r>
          </w:p>
        </w:tc>
        <w:tc>
          <w:tcPr>
            <w:tcW w:w="3402" w:type="dxa"/>
          </w:tcPr>
          <w:p w:rsidR="005375E2" w:rsidRPr="00985322" w:rsidRDefault="005375E2" w:rsidP="005375E2">
            <w:pPr>
              <w:rPr>
                <w:rFonts w:eastAsia="Times New Roman"/>
                <w:sz w:val="20"/>
              </w:rPr>
            </w:pPr>
            <w:hyperlink r:id="rId88" w:history="1">
              <w:r w:rsidRPr="00985322">
                <w:rPr>
                  <w:rFonts w:eastAsia="Times New Roman"/>
                  <w:color w:val="0000FF"/>
                  <w:sz w:val="24"/>
                  <w:szCs w:val="24"/>
                </w:rPr>
                <w:t>https://m.edsoo.ru/7f4131ce</w:t>
              </w:r>
            </w:hyperlink>
          </w:p>
        </w:tc>
      </w:tr>
      <w:tr w:rsidR="005375E2" w:rsidRPr="008C0923" w:rsidTr="005375E2">
        <w:trPr>
          <w:trHeight w:val="278"/>
        </w:trPr>
        <w:tc>
          <w:tcPr>
            <w:tcW w:w="807" w:type="dxa"/>
          </w:tcPr>
          <w:p w:rsidR="005375E2" w:rsidRPr="00985322" w:rsidRDefault="005375E2" w:rsidP="005375E2">
            <w:pPr>
              <w:rPr>
                <w:rFonts w:eastAsia="Times New Roman"/>
                <w:sz w:val="20"/>
              </w:rPr>
            </w:pPr>
            <w:r w:rsidRPr="00985322">
              <w:rPr>
                <w:rFonts w:eastAsia="Times New Roman"/>
                <w:sz w:val="20"/>
              </w:rPr>
              <w:t>6</w:t>
            </w:r>
          </w:p>
        </w:tc>
        <w:tc>
          <w:tcPr>
            <w:tcW w:w="244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985322" w:rsidRDefault="005375E2" w:rsidP="005375E2">
            <w:pPr>
              <w:adjustRightInd w:val="0"/>
              <w:rPr>
                <w:sz w:val="24"/>
                <w:szCs w:val="24"/>
              </w:rPr>
            </w:pPr>
            <w:r w:rsidRPr="00985322">
              <w:rPr>
                <w:sz w:val="24"/>
                <w:szCs w:val="24"/>
              </w:rPr>
              <w:t>Обыкновенные дроби</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985322" w:rsidRDefault="005375E2" w:rsidP="005375E2">
            <w:pPr>
              <w:keepLines/>
              <w:adjustRightInd w:val="0"/>
              <w:jc w:val="center"/>
              <w:rPr>
                <w:b/>
                <w:bCs/>
                <w:sz w:val="24"/>
                <w:szCs w:val="24"/>
              </w:rPr>
            </w:pPr>
            <w:r w:rsidRPr="00985322">
              <w:rPr>
                <w:b/>
                <w:bCs/>
                <w:sz w:val="24"/>
                <w:szCs w:val="24"/>
              </w:rPr>
              <w:t>6</w:t>
            </w:r>
          </w:p>
        </w:tc>
        <w:tc>
          <w:tcPr>
            <w:tcW w:w="1843" w:type="dxa"/>
          </w:tcPr>
          <w:p w:rsidR="005375E2" w:rsidRPr="00985322" w:rsidRDefault="005375E2" w:rsidP="005375E2">
            <w:pPr>
              <w:rPr>
                <w:color w:val="333333"/>
                <w:shd w:val="clear" w:color="auto" w:fill="FFFFFF"/>
              </w:rPr>
            </w:pPr>
            <w:r w:rsidRPr="00985322">
              <w:rPr>
                <w:color w:val="333333"/>
                <w:shd w:val="clear" w:color="auto" w:fill="FFFFFF"/>
              </w:rPr>
              <w:t>Индивидуальная</w:t>
            </w:r>
          </w:p>
          <w:p w:rsidR="005375E2" w:rsidRPr="00985322" w:rsidRDefault="005375E2" w:rsidP="005375E2">
            <w:pPr>
              <w:rPr>
                <w:rFonts w:eastAsia="Times New Roman"/>
                <w:sz w:val="20"/>
              </w:rPr>
            </w:pPr>
            <w:r w:rsidRPr="00985322">
              <w:rPr>
                <w:color w:val="333333"/>
                <w:shd w:val="clear" w:color="auto" w:fill="FFFFFF"/>
              </w:rPr>
              <w:t> </w:t>
            </w:r>
            <w:r w:rsidRPr="00985322">
              <w:rPr>
                <w:bCs/>
                <w:color w:val="333333"/>
                <w:shd w:val="clear" w:color="auto" w:fill="FFFFFF"/>
              </w:rPr>
              <w:t>форма</w:t>
            </w:r>
            <w:r w:rsidRPr="00985322">
              <w:rPr>
                <w:color w:val="333333"/>
                <w:shd w:val="clear" w:color="auto" w:fill="FFFFFF"/>
              </w:rPr>
              <w:t> работы</w:t>
            </w:r>
          </w:p>
        </w:tc>
        <w:tc>
          <w:tcPr>
            <w:tcW w:w="3402" w:type="dxa"/>
          </w:tcPr>
          <w:p w:rsidR="005375E2" w:rsidRPr="00985322" w:rsidRDefault="005375E2" w:rsidP="005375E2">
            <w:pPr>
              <w:rPr>
                <w:rFonts w:eastAsia="Times New Roman"/>
                <w:sz w:val="20"/>
              </w:rPr>
            </w:pPr>
            <w:hyperlink r:id="rId89" w:history="1">
              <w:r w:rsidRPr="00985322">
                <w:rPr>
                  <w:rFonts w:eastAsia="Times New Roman"/>
                  <w:color w:val="0000FF"/>
                  <w:sz w:val="24"/>
                  <w:szCs w:val="24"/>
                </w:rPr>
                <w:t>https://m.edsoo.ru/7f4131ce</w:t>
              </w:r>
            </w:hyperlink>
          </w:p>
        </w:tc>
      </w:tr>
      <w:tr w:rsidR="005375E2" w:rsidRPr="008C0923" w:rsidTr="005375E2">
        <w:trPr>
          <w:trHeight w:val="278"/>
        </w:trPr>
        <w:tc>
          <w:tcPr>
            <w:tcW w:w="807" w:type="dxa"/>
          </w:tcPr>
          <w:p w:rsidR="005375E2" w:rsidRPr="00985322" w:rsidRDefault="005375E2" w:rsidP="005375E2">
            <w:pPr>
              <w:rPr>
                <w:rFonts w:eastAsia="Times New Roman"/>
                <w:sz w:val="20"/>
              </w:rPr>
            </w:pPr>
            <w:r w:rsidRPr="00985322">
              <w:rPr>
                <w:rFonts w:eastAsia="Times New Roman"/>
                <w:sz w:val="20"/>
              </w:rPr>
              <w:t>7</w:t>
            </w:r>
          </w:p>
        </w:tc>
        <w:tc>
          <w:tcPr>
            <w:tcW w:w="244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8C0923" w:rsidRDefault="005375E2" w:rsidP="005375E2">
            <w:pPr>
              <w:adjustRightInd w:val="0"/>
              <w:rPr>
                <w:sz w:val="24"/>
                <w:szCs w:val="24"/>
              </w:rPr>
            </w:pPr>
            <w:r w:rsidRPr="008C0923">
              <w:rPr>
                <w:sz w:val="24"/>
                <w:szCs w:val="24"/>
              </w:rPr>
              <w:t xml:space="preserve">Десятичные дроби. </w:t>
            </w:r>
            <w:r w:rsidRPr="008C0923">
              <w:rPr>
                <w:sz w:val="24"/>
                <w:szCs w:val="24"/>
              </w:rPr>
              <w:lastRenderedPageBreak/>
              <w:t>Сложение и вычитание десятичных дробей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985322" w:rsidRDefault="005375E2" w:rsidP="005375E2">
            <w:pPr>
              <w:keepLines/>
              <w:adjustRightInd w:val="0"/>
              <w:jc w:val="center"/>
              <w:rPr>
                <w:b/>
                <w:bCs/>
                <w:sz w:val="24"/>
                <w:szCs w:val="24"/>
              </w:rPr>
            </w:pPr>
            <w:r w:rsidRPr="00985322">
              <w:rPr>
                <w:b/>
                <w:bCs/>
                <w:sz w:val="24"/>
                <w:szCs w:val="24"/>
              </w:rPr>
              <w:lastRenderedPageBreak/>
              <w:t>2</w:t>
            </w:r>
          </w:p>
        </w:tc>
        <w:tc>
          <w:tcPr>
            <w:tcW w:w="1843" w:type="dxa"/>
          </w:tcPr>
          <w:p w:rsidR="005375E2" w:rsidRPr="00985322" w:rsidRDefault="005375E2" w:rsidP="005375E2">
            <w:pPr>
              <w:rPr>
                <w:color w:val="333333"/>
                <w:shd w:val="clear" w:color="auto" w:fill="FFFFFF"/>
              </w:rPr>
            </w:pPr>
            <w:r w:rsidRPr="00985322">
              <w:rPr>
                <w:color w:val="333333"/>
                <w:shd w:val="clear" w:color="auto" w:fill="FFFFFF"/>
              </w:rPr>
              <w:t>Индивидуальн</w:t>
            </w:r>
            <w:r w:rsidRPr="00985322">
              <w:rPr>
                <w:color w:val="333333"/>
                <w:shd w:val="clear" w:color="auto" w:fill="FFFFFF"/>
              </w:rPr>
              <w:lastRenderedPageBreak/>
              <w:t>ая</w:t>
            </w:r>
          </w:p>
          <w:p w:rsidR="005375E2" w:rsidRPr="00985322" w:rsidRDefault="005375E2" w:rsidP="005375E2">
            <w:pPr>
              <w:rPr>
                <w:rFonts w:eastAsia="Times New Roman"/>
                <w:sz w:val="20"/>
              </w:rPr>
            </w:pPr>
            <w:r w:rsidRPr="00985322">
              <w:rPr>
                <w:color w:val="333333"/>
                <w:shd w:val="clear" w:color="auto" w:fill="FFFFFF"/>
              </w:rPr>
              <w:t> </w:t>
            </w:r>
            <w:r w:rsidRPr="00985322">
              <w:rPr>
                <w:bCs/>
                <w:color w:val="333333"/>
                <w:shd w:val="clear" w:color="auto" w:fill="FFFFFF"/>
              </w:rPr>
              <w:t>форма</w:t>
            </w:r>
            <w:r w:rsidRPr="00985322">
              <w:rPr>
                <w:color w:val="333333"/>
                <w:shd w:val="clear" w:color="auto" w:fill="FFFFFF"/>
              </w:rPr>
              <w:t> работы</w:t>
            </w:r>
          </w:p>
        </w:tc>
        <w:tc>
          <w:tcPr>
            <w:tcW w:w="3402" w:type="dxa"/>
          </w:tcPr>
          <w:p w:rsidR="005375E2" w:rsidRPr="00985322" w:rsidRDefault="005375E2" w:rsidP="005375E2">
            <w:pPr>
              <w:rPr>
                <w:rFonts w:eastAsia="Times New Roman"/>
                <w:sz w:val="20"/>
              </w:rPr>
            </w:pPr>
            <w:hyperlink r:id="rId90" w:history="1">
              <w:r w:rsidRPr="00985322">
                <w:rPr>
                  <w:rFonts w:eastAsia="Times New Roman"/>
                  <w:color w:val="0000FF"/>
                  <w:sz w:val="24"/>
                  <w:szCs w:val="24"/>
                </w:rPr>
                <w:t>https://m.edsoo.ru/7f4131ce</w:t>
              </w:r>
            </w:hyperlink>
          </w:p>
        </w:tc>
      </w:tr>
      <w:tr w:rsidR="005375E2" w:rsidRPr="008C0923" w:rsidTr="005375E2">
        <w:trPr>
          <w:trHeight w:val="278"/>
        </w:trPr>
        <w:tc>
          <w:tcPr>
            <w:tcW w:w="807" w:type="dxa"/>
          </w:tcPr>
          <w:p w:rsidR="005375E2" w:rsidRPr="00985322" w:rsidRDefault="005375E2" w:rsidP="005375E2">
            <w:pPr>
              <w:rPr>
                <w:rFonts w:eastAsia="Times New Roman"/>
                <w:sz w:val="20"/>
              </w:rPr>
            </w:pPr>
            <w:r w:rsidRPr="00985322">
              <w:rPr>
                <w:rFonts w:eastAsia="Times New Roman"/>
                <w:sz w:val="20"/>
              </w:rPr>
              <w:lastRenderedPageBreak/>
              <w:t>8</w:t>
            </w:r>
          </w:p>
        </w:tc>
        <w:tc>
          <w:tcPr>
            <w:tcW w:w="244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8C0923" w:rsidRDefault="005375E2" w:rsidP="005375E2">
            <w:pPr>
              <w:adjustRightInd w:val="0"/>
              <w:rPr>
                <w:sz w:val="24"/>
                <w:szCs w:val="24"/>
              </w:rPr>
            </w:pPr>
            <w:r w:rsidRPr="008C0923">
              <w:rPr>
                <w:sz w:val="24"/>
                <w:szCs w:val="24"/>
              </w:rPr>
              <w:t>Умножение и деление десятичных дробей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985322" w:rsidRDefault="005375E2" w:rsidP="005375E2">
            <w:pPr>
              <w:keepLines/>
              <w:adjustRightInd w:val="0"/>
              <w:jc w:val="center"/>
              <w:rPr>
                <w:b/>
                <w:bCs/>
                <w:sz w:val="24"/>
                <w:szCs w:val="24"/>
              </w:rPr>
            </w:pPr>
            <w:r w:rsidRPr="00985322">
              <w:rPr>
                <w:b/>
                <w:bCs/>
                <w:sz w:val="24"/>
                <w:szCs w:val="24"/>
              </w:rPr>
              <w:t>2</w:t>
            </w:r>
          </w:p>
        </w:tc>
        <w:tc>
          <w:tcPr>
            <w:tcW w:w="1843" w:type="dxa"/>
          </w:tcPr>
          <w:p w:rsidR="005375E2" w:rsidRPr="00985322" w:rsidRDefault="005375E2" w:rsidP="005375E2">
            <w:pPr>
              <w:rPr>
                <w:color w:val="333333"/>
                <w:shd w:val="clear" w:color="auto" w:fill="FFFFFF"/>
              </w:rPr>
            </w:pPr>
            <w:r w:rsidRPr="00985322">
              <w:rPr>
                <w:color w:val="333333"/>
                <w:shd w:val="clear" w:color="auto" w:fill="FFFFFF"/>
              </w:rPr>
              <w:t>Индивидуальная</w:t>
            </w:r>
          </w:p>
          <w:p w:rsidR="005375E2" w:rsidRPr="00985322" w:rsidRDefault="005375E2" w:rsidP="005375E2">
            <w:pPr>
              <w:rPr>
                <w:rFonts w:eastAsia="Times New Roman"/>
                <w:sz w:val="20"/>
              </w:rPr>
            </w:pPr>
            <w:r w:rsidRPr="00985322">
              <w:rPr>
                <w:color w:val="333333"/>
                <w:shd w:val="clear" w:color="auto" w:fill="FFFFFF"/>
              </w:rPr>
              <w:t> </w:t>
            </w:r>
            <w:r w:rsidRPr="00985322">
              <w:rPr>
                <w:bCs/>
                <w:color w:val="333333"/>
                <w:shd w:val="clear" w:color="auto" w:fill="FFFFFF"/>
              </w:rPr>
              <w:t>форма</w:t>
            </w:r>
            <w:r w:rsidRPr="00985322">
              <w:rPr>
                <w:color w:val="333333"/>
                <w:shd w:val="clear" w:color="auto" w:fill="FFFFFF"/>
              </w:rPr>
              <w:t> работы</w:t>
            </w:r>
          </w:p>
        </w:tc>
        <w:tc>
          <w:tcPr>
            <w:tcW w:w="3402" w:type="dxa"/>
          </w:tcPr>
          <w:p w:rsidR="005375E2" w:rsidRPr="00985322" w:rsidRDefault="005375E2" w:rsidP="005375E2">
            <w:pPr>
              <w:rPr>
                <w:rFonts w:eastAsia="Times New Roman"/>
                <w:sz w:val="20"/>
              </w:rPr>
            </w:pPr>
            <w:hyperlink r:id="rId91" w:history="1">
              <w:r w:rsidRPr="00985322">
                <w:rPr>
                  <w:rFonts w:eastAsia="Times New Roman"/>
                  <w:color w:val="0000FF"/>
                  <w:sz w:val="24"/>
                  <w:szCs w:val="24"/>
                </w:rPr>
                <w:t>https://m.edsoo.ru/7f4131ce</w:t>
              </w:r>
            </w:hyperlink>
          </w:p>
        </w:tc>
      </w:tr>
      <w:tr w:rsidR="005375E2" w:rsidRPr="008C0923" w:rsidTr="005375E2">
        <w:trPr>
          <w:trHeight w:val="278"/>
        </w:trPr>
        <w:tc>
          <w:tcPr>
            <w:tcW w:w="807" w:type="dxa"/>
          </w:tcPr>
          <w:p w:rsidR="005375E2" w:rsidRPr="00985322" w:rsidRDefault="005375E2" w:rsidP="005375E2">
            <w:pPr>
              <w:rPr>
                <w:rFonts w:eastAsia="Times New Roman"/>
                <w:sz w:val="20"/>
              </w:rPr>
            </w:pPr>
            <w:r w:rsidRPr="00985322">
              <w:rPr>
                <w:rFonts w:eastAsia="Times New Roman"/>
                <w:sz w:val="20"/>
              </w:rPr>
              <w:t>9</w:t>
            </w:r>
          </w:p>
        </w:tc>
        <w:tc>
          <w:tcPr>
            <w:tcW w:w="244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8C0923" w:rsidRDefault="005375E2" w:rsidP="005375E2">
            <w:pPr>
              <w:adjustRightInd w:val="0"/>
              <w:rPr>
                <w:sz w:val="24"/>
                <w:szCs w:val="24"/>
              </w:rPr>
            </w:pPr>
            <w:r w:rsidRPr="008C0923">
              <w:rPr>
                <w:sz w:val="24"/>
                <w:szCs w:val="24"/>
              </w:rPr>
              <w:t>Инструменты для вычислений и измерений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985322" w:rsidRDefault="005375E2" w:rsidP="005375E2">
            <w:pPr>
              <w:keepLines/>
              <w:adjustRightInd w:val="0"/>
              <w:jc w:val="center"/>
              <w:rPr>
                <w:b/>
                <w:bCs/>
                <w:color w:val="000000" w:themeColor="text1"/>
                <w:sz w:val="24"/>
                <w:szCs w:val="24"/>
              </w:rPr>
            </w:pPr>
            <w:r w:rsidRPr="00985322">
              <w:rPr>
                <w:b/>
                <w:bCs/>
                <w:color w:val="000000" w:themeColor="text1"/>
                <w:sz w:val="24"/>
                <w:szCs w:val="24"/>
              </w:rPr>
              <w:t>3</w:t>
            </w:r>
          </w:p>
        </w:tc>
        <w:tc>
          <w:tcPr>
            <w:tcW w:w="1843" w:type="dxa"/>
          </w:tcPr>
          <w:p w:rsidR="005375E2" w:rsidRPr="00985322" w:rsidRDefault="005375E2" w:rsidP="005375E2">
            <w:pPr>
              <w:rPr>
                <w:color w:val="333333"/>
                <w:shd w:val="clear" w:color="auto" w:fill="FFFFFF"/>
              </w:rPr>
            </w:pPr>
            <w:r w:rsidRPr="00985322">
              <w:rPr>
                <w:color w:val="333333"/>
                <w:shd w:val="clear" w:color="auto" w:fill="FFFFFF"/>
              </w:rPr>
              <w:t>Индивидуальная</w:t>
            </w:r>
          </w:p>
          <w:p w:rsidR="005375E2" w:rsidRPr="00985322" w:rsidRDefault="005375E2" w:rsidP="005375E2">
            <w:pPr>
              <w:rPr>
                <w:rFonts w:eastAsia="Times New Roman"/>
                <w:sz w:val="20"/>
              </w:rPr>
            </w:pPr>
            <w:r w:rsidRPr="00985322">
              <w:rPr>
                <w:color w:val="333333"/>
                <w:shd w:val="clear" w:color="auto" w:fill="FFFFFF"/>
              </w:rPr>
              <w:t> </w:t>
            </w:r>
            <w:r w:rsidRPr="00985322">
              <w:rPr>
                <w:bCs/>
                <w:color w:val="333333"/>
                <w:shd w:val="clear" w:color="auto" w:fill="FFFFFF"/>
              </w:rPr>
              <w:t>форма</w:t>
            </w:r>
            <w:r w:rsidRPr="00985322">
              <w:rPr>
                <w:color w:val="333333"/>
                <w:shd w:val="clear" w:color="auto" w:fill="FFFFFF"/>
              </w:rPr>
              <w:t> работы</w:t>
            </w:r>
          </w:p>
        </w:tc>
        <w:tc>
          <w:tcPr>
            <w:tcW w:w="3402" w:type="dxa"/>
          </w:tcPr>
          <w:p w:rsidR="005375E2" w:rsidRPr="00985322" w:rsidRDefault="005375E2" w:rsidP="005375E2">
            <w:pPr>
              <w:rPr>
                <w:rFonts w:eastAsia="Times New Roman"/>
                <w:sz w:val="20"/>
              </w:rPr>
            </w:pPr>
            <w:hyperlink r:id="rId92" w:history="1">
              <w:r w:rsidRPr="00985322">
                <w:rPr>
                  <w:rFonts w:eastAsia="Times New Roman"/>
                  <w:color w:val="0000FF"/>
                  <w:sz w:val="24"/>
                  <w:szCs w:val="24"/>
                </w:rPr>
                <w:t>https://m.edsoo.ru/7f4131ce</w:t>
              </w:r>
            </w:hyperlink>
          </w:p>
        </w:tc>
      </w:tr>
      <w:tr w:rsidR="005375E2" w:rsidRPr="008C0923" w:rsidTr="005375E2">
        <w:trPr>
          <w:trHeight w:val="278"/>
        </w:trPr>
        <w:tc>
          <w:tcPr>
            <w:tcW w:w="807" w:type="dxa"/>
          </w:tcPr>
          <w:p w:rsidR="005375E2" w:rsidRPr="00985322" w:rsidRDefault="005375E2" w:rsidP="005375E2">
            <w:pPr>
              <w:rPr>
                <w:rFonts w:eastAsia="Times New Roman"/>
                <w:sz w:val="20"/>
              </w:rPr>
            </w:pPr>
            <w:r w:rsidRPr="00985322">
              <w:rPr>
                <w:rFonts w:eastAsia="Times New Roman"/>
                <w:sz w:val="20"/>
              </w:rPr>
              <w:t>10</w:t>
            </w:r>
          </w:p>
        </w:tc>
        <w:tc>
          <w:tcPr>
            <w:tcW w:w="244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8C0923" w:rsidRDefault="005375E2" w:rsidP="005375E2">
            <w:pPr>
              <w:adjustRightInd w:val="0"/>
              <w:rPr>
                <w:sz w:val="24"/>
                <w:szCs w:val="24"/>
              </w:rPr>
            </w:pPr>
            <w:r w:rsidRPr="008C0923">
              <w:rPr>
                <w:sz w:val="24"/>
                <w:szCs w:val="24"/>
              </w:rPr>
              <w:t>Итоговое повторение, демонстрация личных достижений учащихся</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375E2" w:rsidRPr="00985322" w:rsidRDefault="005375E2" w:rsidP="005375E2">
            <w:pPr>
              <w:keepLines/>
              <w:adjustRightInd w:val="0"/>
              <w:jc w:val="center"/>
              <w:rPr>
                <w:b/>
                <w:bCs/>
                <w:sz w:val="24"/>
                <w:szCs w:val="24"/>
              </w:rPr>
            </w:pPr>
            <w:r w:rsidRPr="00985322">
              <w:rPr>
                <w:b/>
                <w:bCs/>
                <w:sz w:val="24"/>
                <w:szCs w:val="24"/>
              </w:rPr>
              <w:t>3</w:t>
            </w:r>
          </w:p>
        </w:tc>
        <w:tc>
          <w:tcPr>
            <w:tcW w:w="1843" w:type="dxa"/>
          </w:tcPr>
          <w:p w:rsidR="005375E2" w:rsidRPr="00985322" w:rsidRDefault="005375E2" w:rsidP="005375E2">
            <w:pPr>
              <w:rPr>
                <w:color w:val="333333"/>
                <w:shd w:val="clear" w:color="auto" w:fill="FFFFFF"/>
              </w:rPr>
            </w:pPr>
            <w:r w:rsidRPr="00985322">
              <w:rPr>
                <w:color w:val="333333"/>
                <w:shd w:val="clear" w:color="auto" w:fill="FFFFFF"/>
              </w:rPr>
              <w:t>Индивидуальная</w:t>
            </w:r>
          </w:p>
          <w:p w:rsidR="005375E2" w:rsidRPr="00985322" w:rsidRDefault="005375E2" w:rsidP="005375E2">
            <w:pPr>
              <w:rPr>
                <w:rFonts w:eastAsia="Times New Roman"/>
                <w:sz w:val="20"/>
              </w:rPr>
            </w:pPr>
            <w:r w:rsidRPr="00985322">
              <w:rPr>
                <w:color w:val="333333"/>
                <w:shd w:val="clear" w:color="auto" w:fill="FFFFFF"/>
              </w:rPr>
              <w:t> </w:t>
            </w:r>
            <w:r w:rsidRPr="00985322">
              <w:rPr>
                <w:bCs/>
                <w:color w:val="333333"/>
                <w:shd w:val="clear" w:color="auto" w:fill="FFFFFF"/>
              </w:rPr>
              <w:t>форма</w:t>
            </w:r>
            <w:r w:rsidRPr="00985322">
              <w:rPr>
                <w:color w:val="333333"/>
                <w:shd w:val="clear" w:color="auto" w:fill="FFFFFF"/>
              </w:rPr>
              <w:t> работы</w:t>
            </w:r>
          </w:p>
        </w:tc>
        <w:tc>
          <w:tcPr>
            <w:tcW w:w="3402" w:type="dxa"/>
          </w:tcPr>
          <w:p w:rsidR="005375E2" w:rsidRPr="00985322" w:rsidRDefault="005375E2" w:rsidP="005375E2">
            <w:pPr>
              <w:rPr>
                <w:rFonts w:eastAsia="Times New Roman"/>
                <w:sz w:val="20"/>
              </w:rPr>
            </w:pPr>
            <w:hyperlink r:id="rId93" w:history="1">
              <w:r w:rsidRPr="00985322">
                <w:rPr>
                  <w:rFonts w:eastAsia="Times New Roman"/>
                  <w:color w:val="0000FF"/>
                  <w:sz w:val="24"/>
                  <w:szCs w:val="24"/>
                </w:rPr>
                <w:t>https://m.edsoo.ru/7f4131ce</w:t>
              </w:r>
            </w:hyperlink>
          </w:p>
        </w:tc>
      </w:tr>
    </w:tbl>
    <w:p w:rsidR="005375E2" w:rsidRPr="005375E2" w:rsidRDefault="005375E2" w:rsidP="005375E2">
      <w:pPr>
        <w:shd w:val="clear" w:color="auto" w:fill="FFFFFF"/>
        <w:spacing w:after="225" w:line="360" w:lineRule="atLeast"/>
        <w:textAlignment w:val="baseline"/>
        <w:rPr>
          <w:rFonts w:eastAsia="Times New Roman" w:cs="Times New Roman"/>
          <w:color w:val="000000"/>
          <w:sz w:val="24"/>
          <w:szCs w:val="24"/>
        </w:rPr>
      </w:pP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Учебно-методическое обеспечение:</w:t>
      </w:r>
    </w:p>
    <w:p w:rsidR="005375E2" w:rsidRPr="00985322" w:rsidRDefault="005375E2" w:rsidP="005375E2">
      <w:pPr>
        <w:numPr>
          <w:ilvl w:val="0"/>
          <w:numId w:val="56"/>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b/>
          <w:bCs/>
          <w:color w:val="000000"/>
          <w:szCs w:val="28"/>
        </w:rPr>
        <w:t>Учебно-методический комплект</w:t>
      </w:r>
    </w:p>
    <w:p w:rsidR="005375E2" w:rsidRPr="00985322" w:rsidRDefault="005375E2" w:rsidP="005375E2">
      <w:pPr>
        <w:numPr>
          <w:ilvl w:val="0"/>
          <w:numId w:val="57"/>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Примерная рабочая программа основного общего образования математике (для 5-9 классов образовательных организаций) ФГБНУ «Институт стратегии развития образования Российской академии образования», Москва 2021</w:t>
      </w:r>
    </w:p>
    <w:p w:rsidR="005375E2" w:rsidRPr="00985322" w:rsidRDefault="005375E2" w:rsidP="005375E2">
      <w:pPr>
        <w:numPr>
          <w:ilvl w:val="0"/>
          <w:numId w:val="58"/>
        </w:numPr>
        <w:shd w:val="clear" w:color="auto" w:fill="FFFFFF"/>
        <w:spacing w:after="0" w:line="240" w:lineRule="auto"/>
        <w:ind w:left="0"/>
        <w:textAlignment w:val="baseline"/>
        <w:rPr>
          <w:rFonts w:eastAsia="Times New Roman" w:cs="Times New Roman"/>
          <w:color w:val="000000"/>
          <w:szCs w:val="28"/>
        </w:rPr>
      </w:pPr>
      <w:r w:rsidRPr="00985322">
        <w:rPr>
          <w:rFonts w:eastAsia="Times New Roman" w:cs="Times New Roman"/>
          <w:color w:val="000000"/>
          <w:szCs w:val="28"/>
          <w:bdr w:val="none" w:sz="0" w:space="0" w:color="auto" w:frame="1"/>
        </w:rPr>
        <w:t>Математика 5 класс: учебник для общеобразовательных учреждений /</w:t>
      </w:r>
      <w:r w:rsidRPr="00985322">
        <w:rPr>
          <w:rFonts w:cs="Times New Roman"/>
          <w:szCs w:val="28"/>
        </w:rPr>
        <w:t xml:space="preserve"> Н.Я.Виленкина, В.И.Жохова и др. / М.: Просвещение, 2021</w:t>
      </w:r>
      <w:r w:rsidRPr="00985322">
        <w:rPr>
          <w:rFonts w:eastAsia="Times New Roman" w:cs="Times New Roman"/>
          <w:color w:val="000000"/>
          <w:szCs w:val="28"/>
          <w:bdr w:val="none" w:sz="0" w:space="0" w:color="auto" w:frame="1"/>
        </w:rPr>
        <w:t>.</w:t>
      </w:r>
    </w:p>
    <w:p w:rsidR="005375E2" w:rsidRPr="00985322" w:rsidRDefault="005375E2" w:rsidP="005375E2">
      <w:pPr>
        <w:tabs>
          <w:tab w:val="left" w:pos="8931"/>
        </w:tabs>
        <w:jc w:val="center"/>
        <w:rPr>
          <w:rFonts w:eastAsia="SimSun" w:cs="Times New Roman"/>
          <w:kern w:val="3"/>
          <w:sz w:val="24"/>
          <w:szCs w:val="24"/>
          <w:lang w:eastAsia="zh-CN" w:bidi="hi-IN"/>
        </w:rPr>
      </w:pPr>
      <w:r w:rsidRPr="00985322">
        <w:rPr>
          <w:rFonts w:cs="Times New Roman"/>
          <w:sz w:val="24"/>
          <w:szCs w:val="24"/>
        </w:rPr>
        <w:t>Бюджетное общеобразовательное учреждение</w:t>
      </w:r>
    </w:p>
    <w:p w:rsidR="005375E2" w:rsidRPr="00985322" w:rsidRDefault="005375E2" w:rsidP="005375E2">
      <w:pPr>
        <w:jc w:val="center"/>
        <w:rPr>
          <w:rFonts w:cs="Times New Roman"/>
          <w:sz w:val="24"/>
          <w:szCs w:val="24"/>
        </w:rPr>
      </w:pPr>
      <w:r w:rsidRPr="00985322">
        <w:rPr>
          <w:rFonts w:cs="Times New Roman"/>
          <w:sz w:val="24"/>
          <w:szCs w:val="24"/>
        </w:rPr>
        <w:t>Троснянского района Орловской области</w:t>
      </w:r>
    </w:p>
    <w:p w:rsidR="005375E2" w:rsidRPr="00985322" w:rsidRDefault="005375E2" w:rsidP="005375E2">
      <w:pPr>
        <w:jc w:val="center"/>
        <w:rPr>
          <w:rFonts w:cs="Times New Roman"/>
          <w:sz w:val="24"/>
          <w:szCs w:val="24"/>
        </w:rPr>
      </w:pPr>
      <w:r w:rsidRPr="00985322">
        <w:rPr>
          <w:rFonts w:cs="Times New Roman"/>
          <w:sz w:val="24"/>
          <w:szCs w:val="24"/>
        </w:rPr>
        <w:t>«Никольская средняя общеобразовательная школа»</w:t>
      </w:r>
    </w:p>
    <w:p w:rsidR="005375E2" w:rsidRPr="00985322" w:rsidRDefault="005375E2" w:rsidP="005375E2">
      <w:pPr>
        <w:tabs>
          <w:tab w:val="left" w:pos="4433"/>
        </w:tabs>
        <w:spacing w:before="6"/>
        <w:rPr>
          <w:rFonts w:cs="Times New Roman"/>
          <w:sz w:val="20"/>
          <w:szCs w:val="23"/>
        </w:rPr>
      </w:pPr>
    </w:p>
    <w:p w:rsidR="005375E2" w:rsidRPr="00985322" w:rsidRDefault="005375E2" w:rsidP="005375E2">
      <w:pPr>
        <w:spacing w:before="3"/>
        <w:rPr>
          <w:rFonts w:cs="Times New Roman"/>
          <w:szCs w:val="23"/>
        </w:rPr>
      </w:pPr>
    </w:p>
    <w:tbl>
      <w:tblPr>
        <w:tblStyle w:val="TableNormal"/>
        <w:tblW w:w="0" w:type="auto"/>
        <w:tblInd w:w="352" w:type="dxa"/>
        <w:tblLayout w:type="fixed"/>
        <w:tblLook w:val="01E0"/>
      </w:tblPr>
      <w:tblGrid>
        <w:gridCol w:w="4559"/>
        <w:gridCol w:w="4879"/>
      </w:tblGrid>
      <w:tr w:rsidR="005375E2" w:rsidRPr="00985322" w:rsidTr="005375E2">
        <w:trPr>
          <w:trHeight w:val="1413"/>
        </w:trPr>
        <w:tc>
          <w:tcPr>
            <w:tcW w:w="4559" w:type="dxa"/>
          </w:tcPr>
          <w:p w:rsidR="005375E2" w:rsidRPr="00985322" w:rsidRDefault="005375E2" w:rsidP="005375E2">
            <w:pPr>
              <w:tabs>
                <w:tab w:val="left" w:pos="2710"/>
              </w:tabs>
              <w:spacing w:line="252" w:lineRule="auto"/>
              <w:ind w:left="618" w:right="696"/>
              <w:jc w:val="center"/>
              <w:rPr>
                <w:sz w:val="23"/>
              </w:rPr>
            </w:pPr>
            <w:r w:rsidRPr="00985322">
              <w:rPr>
                <w:spacing w:val="-1"/>
                <w:w w:val="105"/>
                <w:sz w:val="23"/>
              </w:rPr>
              <w:t>РАССМОТРЕНО</w:t>
            </w:r>
            <w:r w:rsidRPr="00985322">
              <w:rPr>
                <w:spacing w:val="23"/>
                <w:w w:val="105"/>
                <w:sz w:val="23"/>
              </w:rPr>
              <w:t xml:space="preserve"> </w:t>
            </w:r>
            <w:r w:rsidRPr="00985322">
              <w:rPr>
                <w:spacing w:val="-1"/>
                <w:w w:val="105"/>
                <w:sz w:val="23"/>
              </w:rPr>
              <w:t>на</w:t>
            </w:r>
            <w:r w:rsidRPr="00985322">
              <w:rPr>
                <w:spacing w:val="-14"/>
                <w:w w:val="105"/>
                <w:sz w:val="23"/>
              </w:rPr>
              <w:t xml:space="preserve"> </w:t>
            </w:r>
            <w:r w:rsidRPr="00985322">
              <w:rPr>
                <w:spacing w:val="-1"/>
                <w:w w:val="105"/>
                <w:sz w:val="23"/>
              </w:rPr>
              <w:t>заседании</w:t>
            </w:r>
            <w:r w:rsidRPr="00985322">
              <w:rPr>
                <w:spacing w:val="-58"/>
                <w:w w:val="105"/>
                <w:sz w:val="23"/>
              </w:rPr>
              <w:t xml:space="preserve"> </w:t>
            </w:r>
            <w:r w:rsidRPr="00985322">
              <w:rPr>
                <w:w w:val="105"/>
                <w:sz w:val="23"/>
              </w:rPr>
              <w:t>ШМО естественно-математического цикла</w:t>
            </w:r>
          </w:p>
          <w:p w:rsidR="005375E2" w:rsidRPr="00985322" w:rsidRDefault="005375E2" w:rsidP="005375E2">
            <w:pPr>
              <w:tabs>
                <w:tab w:val="left" w:pos="1592"/>
                <w:tab w:val="left" w:pos="2377"/>
              </w:tabs>
              <w:spacing w:line="258" w:lineRule="exact"/>
              <w:ind w:right="64"/>
              <w:jc w:val="center"/>
              <w:rPr>
                <w:sz w:val="23"/>
              </w:rPr>
            </w:pPr>
            <w:r w:rsidRPr="00985322">
              <w:rPr>
                <w:w w:val="105"/>
                <w:sz w:val="23"/>
              </w:rPr>
              <w:t>от</w:t>
            </w:r>
            <w:r w:rsidRPr="00985322">
              <w:rPr>
                <w:spacing w:val="-3"/>
                <w:w w:val="105"/>
                <w:sz w:val="23"/>
              </w:rPr>
              <w:t xml:space="preserve"> </w:t>
            </w:r>
            <w:r w:rsidRPr="00985322">
              <w:rPr>
                <w:w w:val="105"/>
                <w:sz w:val="23"/>
              </w:rPr>
              <w:t>«____»__</w:t>
            </w:r>
            <w:r w:rsidRPr="00985322">
              <w:rPr>
                <w:w w:val="105"/>
                <w:sz w:val="23"/>
                <w:u w:val="single"/>
              </w:rPr>
              <w:tab/>
            </w:r>
            <w:r w:rsidRPr="00985322">
              <w:rPr>
                <w:w w:val="105"/>
                <w:sz w:val="23"/>
              </w:rPr>
              <w:t>_</w:t>
            </w:r>
            <w:r w:rsidRPr="00985322">
              <w:rPr>
                <w:spacing w:val="1"/>
                <w:w w:val="105"/>
                <w:sz w:val="23"/>
              </w:rPr>
              <w:t xml:space="preserve"> </w:t>
            </w:r>
            <w:r w:rsidRPr="00985322">
              <w:rPr>
                <w:w w:val="105"/>
                <w:sz w:val="23"/>
              </w:rPr>
              <w:t>20</w:t>
            </w:r>
            <w:r w:rsidRPr="00985322">
              <w:rPr>
                <w:w w:val="105"/>
                <w:sz w:val="23"/>
                <w:u w:val="single"/>
              </w:rPr>
              <w:tab/>
            </w:r>
            <w:r w:rsidRPr="00985322">
              <w:rPr>
                <w:spacing w:val="-1"/>
                <w:w w:val="105"/>
                <w:sz w:val="23"/>
              </w:rPr>
              <w:t>г.,</w:t>
            </w:r>
            <w:r w:rsidRPr="00985322">
              <w:rPr>
                <w:spacing w:val="-13"/>
                <w:w w:val="105"/>
                <w:sz w:val="23"/>
              </w:rPr>
              <w:t xml:space="preserve"> </w:t>
            </w:r>
            <w:r w:rsidRPr="00985322">
              <w:rPr>
                <w:spacing w:val="-1"/>
                <w:w w:val="105"/>
                <w:sz w:val="23"/>
              </w:rPr>
              <w:t>протокол</w:t>
            </w:r>
            <w:r w:rsidRPr="00985322">
              <w:rPr>
                <w:spacing w:val="-14"/>
                <w:w w:val="105"/>
                <w:sz w:val="23"/>
              </w:rPr>
              <w:t xml:space="preserve"> </w:t>
            </w:r>
            <w:r w:rsidRPr="00985322">
              <w:rPr>
                <w:spacing w:val="-1"/>
                <w:w w:val="105"/>
                <w:sz w:val="23"/>
              </w:rPr>
              <w:t>№__</w:t>
            </w:r>
          </w:p>
          <w:p w:rsidR="005375E2" w:rsidRPr="00985322" w:rsidRDefault="005375E2" w:rsidP="005375E2">
            <w:pPr>
              <w:rPr>
                <w:sz w:val="25"/>
              </w:rPr>
            </w:pPr>
          </w:p>
          <w:p w:rsidR="005375E2" w:rsidRPr="00985322" w:rsidRDefault="005375E2" w:rsidP="005375E2">
            <w:pPr>
              <w:tabs>
                <w:tab w:val="left" w:leader="underscore" w:pos="2675"/>
              </w:tabs>
              <w:ind w:right="68"/>
              <w:jc w:val="center"/>
              <w:rPr>
                <w:w w:val="105"/>
                <w:sz w:val="23"/>
              </w:rPr>
            </w:pPr>
            <w:r w:rsidRPr="00985322">
              <w:rPr>
                <w:w w:val="105"/>
                <w:sz w:val="23"/>
              </w:rPr>
              <w:t xml:space="preserve">Руководитель ШМО____________  </w:t>
            </w:r>
          </w:p>
          <w:p w:rsidR="005375E2" w:rsidRPr="00985322" w:rsidRDefault="005375E2" w:rsidP="005375E2">
            <w:pPr>
              <w:tabs>
                <w:tab w:val="left" w:leader="underscore" w:pos="2675"/>
              </w:tabs>
              <w:ind w:right="68"/>
              <w:jc w:val="center"/>
              <w:rPr>
                <w:sz w:val="23"/>
              </w:rPr>
            </w:pPr>
            <w:r w:rsidRPr="00985322">
              <w:rPr>
                <w:w w:val="105"/>
                <w:sz w:val="23"/>
              </w:rPr>
              <w:t>/ Жидкова З.Н./</w:t>
            </w:r>
          </w:p>
        </w:tc>
        <w:tc>
          <w:tcPr>
            <w:tcW w:w="4879" w:type="dxa"/>
            <w:hideMark/>
          </w:tcPr>
          <w:p w:rsidR="005375E2" w:rsidRPr="00985322" w:rsidRDefault="005375E2" w:rsidP="005375E2">
            <w:pPr>
              <w:tabs>
                <w:tab w:val="left" w:leader="underscore" w:pos="3185"/>
              </w:tabs>
              <w:spacing w:line="252" w:lineRule="auto"/>
              <w:ind w:left="266" w:right="198" w:firstLine="295"/>
              <w:rPr>
                <w:sz w:val="23"/>
              </w:rPr>
            </w:pPr>
            <w:r w:rsidRPr="00985322">
              <w:rPr>
                <w:spacing w:val="-1"/>
                <w:w w:val="105"/>
                <w:sz w:val="23"/>
              </w:rPr>
              <w:t>ПРИНЯТО</w:t>
            </w:r>
            <w:r w:rsidRPr="00985322">
              <w:rPr>
                <w:spacing w:val="18"/>
                <w:w w:val="105"/>
                <w:sz w:val="23"/>
              </w:rPr>
              <w:t xml:space="preserve"> </w:t>
            </w:r>
            <w:r w:rsidRPr="00985322">
              <w:rPr>
                <w:w w:val="105"/>
                <w:sz w:val="23"/>
              </w:rPr>
              <w:t>решением</w:t>
            </w:r>
            <w:r w:rsidRPr="00985322">
              <w:rPr>
                <w:spacing w:val="-15"/>
                <w:w w:val="105"/>
                <w:sz w:val="23"/>
              </w:rPr>
              <w:t xml:space="preserve"> </w:t>
            </w:r>
            <w:r w:rsidRPr="00985322">
              <w:rPr>
                <w:w w:val="105"/>
                <w:sz w:val="23"/>
              </w:rPr>
              <w:t>Педагогического</w:t>
            </w:r>
            <w:r w:rsidRPr="00985322">
              <w:rPr>
                <w:spacing w:val="-58"/>
                <w:w w:val="105"/>
                <w:sz w:val="23"/>
              </w:rPr>
              <w:t xml:space="preserve"> </w:t>
            </w:r>
            <w:r w:rsidRPr="00985322">
              <w:rPr>
                <w:w w:val="105"/>
                <w:sz w:val="23"/>
              </w:rPr>
              <w:t>совета</w:t>
            </w:r>
            <w:r w:rsidRPr="00985322">
              <w:rPr>
                <w:spacing w:val="-7"/>
                <w:w w:val="105"/>
                <w:sz w:val="23"/>
              </w:rPr>
              <w:t xml:space="preserve"> </w:t>
            </w:r>
            <w:r w:rsidRPr="00985322">
              <w:rPr>
                <w:w w:val="105"/>
                <w:sz w:val="23"/>
              </w:rPr>
              <w:t>от</w:t>
            </w:r>
            <w:r w:rsidRPr="00985322">
              <w:rPr>
                <w:spacing w:val="-4"/>
                <w:w w:val="105"/>
                <w:sz w:val="23"/>
              </w:rPr>
              <w:t xml:space="preserve"> </w:t>
            </w:r>
            <w:r w:rsidRPr="00985322">
              <w:rPr>
                <w:w w:val="105"/>
                <w:sz w:val="23"/>
              </w:rPr>
              <w:t>«____»__</w:t>
            </w:r>
            <w:r w:rsidRPr="00985322">
              <w:rPr>
                <w:w w:val="105"/>
                <w:sz w:val="23"/>
              </w:rPr>
              <w:tab/>
              <w:t>20</w:t>
            </w:r>
            <w:r w:rsidRPr="00985322">
              <w:rPr>
                <w:spacing w:val="52"/>
                <w:w w:val="105"/>
                <w:sz w:val="23"/>
                <w:u w:val="single"/>
              </w:rPr>
              <w:t xml:space="preserve"> </w:t>
            </w:r>
            <w:r w:rsidRPr="00985322">
              <w:rPr>
                <w:w w:val="105"/>
                <w:sz w:val="23"/>
              </w:rPr>
              <w:t>г.,</w:t>
            </w:r>
          </w:p>
          <w:p w:rsidR="005375E2" w:rsidRPr="00985322" w:rsidRDefault="005375E2" w:rsidP="005375E2">
            <w:pPr>
              <w:spacing w:line="258" w:lineRule="exact"/>
              <w:ind w:left="266"/>
              <w:rPr>
                <w:sz w:val="23"/>
              </w:rPr>
            </w:pPr>
            <w:r w:rsidRPr="00985322">
              <w:rPr>
                <w:spacing w:val="-1"/>
                <w:w w:val="105"/>
                <w:sz w:val="23"/>
              </w:rPr>
              <w:t>протокол</w:t>
            </w:r>
            <w:r w:rsidRPr="00985322">
              <w:rPr>
                <w:spacing w:val="-14"/>
                <w:w w:val="105"/>
                <w:sz w:val="23"/>
              </w:rPr>
              <w:t xml:space="preserve"> </w:t>
            </w:r>
            <w:r w:rsidRPr="00985322">
              <w:rPr>
                <w:spacing w:val="-1"/>
                <w:w w:val="105"/>
                <w:sz w:val="23"/>
              </w:rPr>
              <w:t>№__</w:t>
            </w:r>
          </w:p>
        </w:tc>
      </w:tr>
      <w:tr w:rsidR="005375E2" w:rsidRPr="00985322" w:rsidTr="005375E2">
        <w:trPr>
          <w:trHeight w:val="1679"/>
        </w:trPr>
        <w:tc>
          <w:tcPr>
            <w:tcW w:w="4559" w:type="dxa"/>
          </w:tcPr>
          <w:p w:rsidR="005375E2" w:rsidRPr="00985322" w:rsidRDefault="005375E2" w:rsidP="005375E2">
            <w:pPr>
              <w:rPr>
                <w:sz w:val="24"/>
              </w:rPr>
            </w:pPr>
          </w:p>
        </w:tc>
        <w:tc>
          <w:tcPr>
            <w:tcW w:w="4879" w:type="dxa"/>
          </w:tcPr>
          <w:p w:rsidR="005375E2" w:rsidRPr="00985322" w:rsidRDefault="005375E2" w:rsidP="005375E2">
            <w:pPr>
              <w:tabs>
                <w:tab w:val="left" w:pos="1511"/>
              </w:tabs>
              <w:spacing w:before="38" w:line="244" w:lineRule="auto"/>
              <w:ind w:left="814" w:right="274"/>
              <w:jc w:val="center"/>
              <w:rPr>
                <w:sz w:val="23"/>
              </w:rPr>
            </w:pPr>
            <w:r w:rsidRPr="00985322">
              <w:rPr>
                <w:sz w:val="23"/>
              </w:rPr>
              <w:t>УТВЕРЖДЕНО:</w:t>
            </w:r>
            <w:r w:rsidRPr="00985322">
              <w:rPr>
                <w:spacing w:val="1"/>
                <w:sz w:val="23"/>
              </w:rPr>
              <w:t xml:space="preserve"> </w:t>
            </w:r>
            <w:r w:rsidRPr="00985322">
              <w:rPr>
                <w:sz w:val="23"/>
              </w:rPr>
              <w:t>приказом</w:t>
            </w:r>
            <w:r w:rsidRPr="00985322">
              <w:rPr>
                <w:spacing w:val="1"/>
                <w:sz w:val="23"/>
              </w:rPr>
              <w:t xml:space="preserve"> </w:t>
            </w:r>
            <w:r w:rsidRPr="00985322">
              <w:rPr>
                <w:sz w:val="23"/>
              </w:rPr>
              <w:t>директора</w:t>
            </w:r>
            <w:r w:rsidRPr="00985322">
              <w:rPr>
                <w:spacing w:val="-55"/>
                <w:sz w:val="23"/>
              </w:rPr>
              <w:t xml:space="preserve"> </w:t>
            </w:r>
            <w:r w:rsidRPr="00985322">
              <w:rPr>
                <w:w w:val="105"/>
                <w:sz w:val="23"/>
              </w:rPr>
              <w:t>от</w:t>
            </w:r>
            <w:r w:rsidRPr="00985322">
              <w:rPr>
                <w:spacing w:val="54"/>
                <w:w w:val="105"/>
                <w:sz w:val="23"/>
              </w:rPr>
              <w:t xml:space="preserve"> </w:t>
            </w:r>
            <w:r w:rsidRPr="00985322">
              <w:rPr>
                <w:w w:val="105"/>
                <w:sz w:val="23"/>
              </w:rPr>
              <w:t>«</w:t>
            </w:r>
            <w:r w:rsidRPr="00985322">
              <w:rPr>
                <w:w w:val="105"/>
                <w:sz w:val="23"/>
              </w:rPr>
              <w:tab/>
              <w:t>»</w:t>
            </w:r>
            <w:r w:rsidRPr="00985322">
              <w:rPr>
                <w:spacing w:val="-9"/>
                <w:w w:val="105"/>
                <w:sz w:val="23"/>
              </w:rPr>
              <w:t xml:space="preserve"> </w:t>
            </w:r>
            <w:r w:rsidRPr="00985322">
              <w:rPr>
                <w:w w:val="105"/>
                <w:sz w:val="23"/>
              </w:rPr>
              <w:t>_______</w:t>
            </w:r>
            <w:r w:rsidRPr="00985322">
              <w:rPr>
                <w:spacing w:val="51"/>
                <w:w w:val="105"/>
                <w:sz w:val="23"/>
                <w:u w:val="single"/>
              </w:rPr>
              <w:t xml:space="preserve"> </w:t>
            </w:r>
            <w:r w:rsidRPr="00985322">
              <w:rPr>
                <w:w w:val="105"/>
                <w:sz w:val="23"/>
              </w:rPr>
              <w:t>_</w:t>
            </w:r>
            <w:r w:rsidRPr="00985322">
              <w:rPr>
                <w:spacing w:val="-1"/>
                <w:w w:val="105"/>
                <w:sz w:val="23"/>
              </w:rPr>
              <w:t xml:space="preserve"> </w:t>
            </w:r>
            <w:r w:rsidRPr="00985322">
              <w:rPr>
                <w:w w:val="105"/>
                <w:sz w:val="23"/>
              </w:rPr>
              <w:t>20</w:t>
            </w:r>
            <w:r w:rsidRPr="00985322">
              <w:rPr>
                <w:spacing w:val="51"/>
                <w:w w:val="105"/>
                <w:sz w:val="23"/>
              </w:rPr>
              <w:t xml:space="preserve"> </w:t>
            </w:r>
            <w:r w:rsidRPr="00985322">
              <w:rPr>
                <w:w w:val="105"/>
                <w:sz w:val="23"/>
              </w:rPr>
              <w:t>г.,</w:t>
            </w:r>
            <w:r w:rsidRPr="00985322">
              <w:rPr>
                <w:spacing w:val="57"/>
                <w:w w:val="105"/>
                <w:sz w:val="23"/>
              </w:rPr>
              <w:t xml:space="preserve"> </w:t>
            </w:r>
            <w:r w:rsidRPr="00985322">
              <w:rPr>
                <w:w w:val="105"/>
                <w:sz w:val="23"/>
              </w:rPr>
              <w:t>№</w:t>
            </w:r>
          </w:p>
          <w:p w:rsidR="005375E2" w:rsidRPr="00985322" w:rsidRDefault="005375E2" w:rsidP="005375E2">
            <w:pPr>
              <w:spacing w:before="7"/>
              <w:rPr>
                <w:sz w:val="24"/>
              </w:rPr>
            </w:pPr>
          </w:p>
          <w:p w:rsidR="005375E2" w:rsidRPr="00985322" w:rsidRDefault="005375E2" w:rsidP="005375E2">
            <w:pPr>
              <w:tabs>
                <w:tab w:val="left" w:pos="1983"/>
                <w:tab w:val="left" w:leader="underscore" w:pos="3730"/>
              </w:tabs>
              <w:spacing w:before="1"/>
              <w:ind w:left="538"/>
              <w:jc w:val="center"/>
              <w:rPr>
                <w:sz w:val="23"/>
              </w:rPr>
            </w:pPr>
            <w:r w:rsidRPr="00985322">
              <w:rPr>
                <w:w w:val="105"/>
                <w:sz w:val="23"/>
              </w:rPr>
              <w:t>Директор</w:t>
            </w:r>
            <w:r w:rsidRPr="00985322">
              <w:rPr>
                <w:w w:val="105"/>
                <w:sz w:val="23"/>
              </w:rPr>
              <w:tab/>
              <w:t>_____</w:t>
            </w:r>
            <w:r w:rsidRPr="00985322">
              <w:rPr>
                <w:w w:val="105"/>
                <w:sz w:val="23"/>
              </w:rPr>
              <w:tab/>
              <w:t>/Е.И.Ченская/</w:t>
            </w:r>
          </w:p>
          <w:p w:rsidR="005375E2" w:rsidRPr="00985322" w:rsidRDefault="005375E2" w:rsidP="005375E2">
            <w:pPr>
              <w:spacing w:before="6"/>
              <w:rPr>
                <w:sz w:val="24"/>
              </w:rPr>
            </w:pPr>
          </w:p>
          <w:p w:rsidR="005375E2" w:rsidRPr="00985322" w:rsidRDefault="005375E2" w:rsidP="005375E2">
            <w:pPr>
              <w:spacing w:line="246" w:lineRule="exact"/>
              <w:ind w:left="806" w:right="274"/>
              <w:jc w:val="center"/>
              <w:rPr>
                <w:sz w:val="23"/>
              </w:rPr>
            </w:pPr>
            <w:r w:rsidRPr="00985322">
              <w:rPr>
                <w:w w:val="105"/>
                <w:sz w:val="23"/>
              </w:rPr>
              <w:t>М.П.</w:t>
            </w:r>
          </w:p>
        </w:tc>
      </w:tr>
    </w:tbl>
    <w:p w:rsidR="005375E2" w:rsidRPr="00985322" w:rsidRDefault="005375E2" w:rsidP="005375E2">
      <w:pPr>
        <w:spacing w:before="6"/>
        <w:rPr>
          <w:rFonts w:cs="Times New Roman"/>
          <w:sz w:val="24"/>
          <w:szCs w:val="23"/>
        </w:rPr>
      </w:pPr>
    </w:p>
    <w:p w:rsidR="005375E2" w:rsidRPr="00985322" w:rsidRDefault="005375E2" w:rsidP="005375E2">
      <w:pPr>
        <w:spacing w:before="86"/>
        <w:ind w:left="472" w:right="1051"/>
        <w:jc w:val="center"/>
        <w:rPr>
          <w:rFonts w:cs="Times New Roman"/>
          <w:i/>
          <w:sz w:val="40"/>
        </w:rPr>
      </w:pPr>
      <w:r w:rsidRPr="00985322">
        <w:rPr>
          <w:rFonts w:cs="Times New Roman"/>
          <w:i/>
          <w:sz w:val="40"/>
        </w:rPr>
        <w:t>РАБОЧАЯ</w:t>
      </w:r>
      <w:r w:rsidRPr="00985322">
        <w:rPr>
          <w:rFonts w:cs="Times New Roman"/>
          <w:i/>
          <w:spacing w:val="3"/>
          <w:sz w:val="40"/>
        </w:rPr>
        <w:t xml:space="preserve"> </w:t>
      </w:r>
      <w:r w:rsidRPr="00985322">
        <w:rPr>
          <w:rFonts w:cs="Times New Roman"/>
          <w:i/>
          <w:sz w:val="40"/>
        </w:rPr>
        <w:t>ПРОГРАММА</w:t>
      </w:r>
    </w:p>
    <w:p w:rsidR="005375E2" w:rsidRPr="00985322" w:rsidRDefault="005375E2" w:rsidP="005375E2">
      <w:pPr>
        <w:tabs>
          <w:tab w:val="left" w:pos="809"/>
          <w:tab w:val="left" w:pos="9499"/>
        </w:tabs>
        <w:spacing w:before="234"/>
        <w:ind w:left="235"/>
        <w:jc w:val="center"/>
        <w:rPr>
          <w:rFonts w:cs="Times New Roman"/>
          <w:b/>
          <w:sz w:val="36"/>
        </w:rPr>
      </w:pPr>
      <w:r w:rsidRPr="00985322">
        <w:rPr>
          <w:rFonts w:cs="Times New Roman"/>
          <w:u w:val="single"/>
        </w:rPr>
        <w:t>по</w:t>
      </w:r>
      <w:r w:rsidRPr="00985322">
        <w:rPr>
          <w:rFonts w:cs="Times New Roman"/>
          <w:u w:val="single"/>
        </w:rPr>
        <w:tab/>
        <w:t>внеурочноый деятельности_для детей с ОВЗ по математике__</w:t>
      </w:r>
    </w:p>
    <w:p w:rsidR="005375E2" w:rsidRPr="00985322" w:rsidRDefault="005375E2" w:rsidP="005375E2">
      <w:pPr>
        <w:spacing w:before="2"/>
        <w:ind w:left="447" w:right="1051"/>
        <w:jc w:val="center"/>
        <w:rPr>
          <w:rFonts w:cs="Times New Roman"/>
          <w:sz w:val="20"/>
        </w:rPr>
      </w:pPr>
      <w:r w:rsidRPr="00985322">
        <w:rPr>
          <w:rFonts w:cs="Times New Roman"/>
          <w:spacing w:val="-1"/>
          <w:sz w:val="20"/>
        </w:rPr>
        <w:lastRenderedPageBreak/>
        <w:t>(указать</w:t>
      </w:r>
      <w:r w:rsidRPr="00985322">
        <w:rPr>
          <w:rFonts w:cs="Times New Roman"/>
          <w:spacing w:val="-11"/>
          <w:sz w:val="20"/>
        </w:rPr>
        <w:t xml:space="preserve"> </w:t>
      </w:r>
      <w:r w:rsidRPr="00985322">
        <w:rPr>
          <w:rFonts w:cs="Times New Roman"/>
          <w:spacing w:val="-1"/>
          <w:sz w:val="20"/>
        </w:rPr>
        <w:t>предмет,</w:t>
      </w:r>
      <w:r w:rsidRPr="00985322">
        <w:rPr>
          <w:rFonts w:cs="Times New Roman"/>
          <w:spacing w:val="-11"/>
          <w:sz w:val="20"/>
        </w:rPr>
        <w:t xml:space="preserve"> </w:t>
      </w:r>
      <w:r w:rsidRPr="00985322">
        <w:rPr>
          <w:rFonts w:cs="Times New Roman"/>
          <w:sz w:val="20"/>
        </w:rPr>
        <w:t>курс,</w:t>
      </w:r>
      <w:r w:rsidRPr="00985322">
        <w:rPr>
          <w:rFonts w:cs="Times New Roman"/>
          <w:spacing w:val="-11"/>
          <w:sz w:val="20"/>
        </w:rPr>
        <w:t xml:space="preserve"> </w:t>
      </w:r>
      <w:r w:rsidRPr="00985322">
        <w:rPr>
          <w:rFonts w:cs="Times New Roman"/>
          <w:sz w:val="20"/>
        </w:rPr>
        <w:t>модуль)</w:t>
      </w:r>
    </w:p>
    <w:p w:rsidR="005375E2" w:rsidRPr="00985322" w:rsidRDefault="005375E2" w:rsidP="005375E2">
      <w:pPr>
        <w:tabs>
          <w:tab w:val="left" w:pos="9470"/>
        </w:tabs>
        <w:spacing w:before="77"/>
        <w:ind w:left="235"/>
        <w:rPr>
          <w:rFonts w:cs="Times New Roman"/>
        </w:rPr>
      </w:pPr>
      <w:r w:rsidRPr="00985322">
        <w:rPr>
          <w:rFonts w:cs="Times New Roman"/>
          <w:spacing w:val="-1"/>
          <w:u w:val="thick"/>
        </w:rPr>
        <w:t>Уровень</w:t>
      </w:r>
      <w:r w:rsidRPr="00985322">
        <w:rPr>
          <w:rFonts w:cs="Times New Roman"/>
          <w:spacing w:val="-13"/>
          <w:u w:val="thick"/>
        </w:rPr>
        <w:t xml:space="preserve"> </w:t>
      </w:r>
      <w:r w:rsidRPr="00985322">
        <w:rPr>
          <w:rFonts w:cs="Times New Roman"/>
          <w:u w:val="thick"/>
        </w:rPr>
        <w:t>общего</w:t>
      </w:r>
      <w:r w:rsidRPr="00985322">
        <w:rPr>
          <w:rFonts w:cs="Times New Roman"/>
          <w:spacing w:val="-18"/>
          <w:u w:val="thick"/>
        </w:rPr>
        <w:t xml:space="preserve"> </w:t>
      </w:r>
      <w:r w:rsidRPr="00985322">
        <w:rPr>
          <w:rFonts w:cs="Times New Roman"/>
          <w:u w:val="thick"/>
        </w:rPr>
        <w:t xml:space="preserve">образования </w:t>
      </w:r>
      <w:r w:rsidRPr="00985322">
        <w:rPr>
          <w:rFonts w:cs="Times New Roman"/>
          <w:u w:val="single"/>
        </w:rPr>
        <w:t xml:space="preserve"> </w:t>
      </w:r>
      <w:r w:rsidRPr="00985322">
        <w:rPr>
          <w:rFonts w:cs="Times New Roman"/>
          <w:sz w:val="32"/>
          <w:u w:val="single"/>
        </w:rPr>
        <w:t>основной</w:t>
      </w:r>
    </w:p>
    <w:p w:rsidR="005375E2" w:rsidRPr="00985322" w:rsidRDefault="005375E2" w:rsidP="005375E2">
      <w:pPr>
        <w:spacing w:before="12"/>
        <w:ind w:left="457" w:right="1051"/>
        <w:jc w:val="center"/>
        <w:rPr>
          <w:rFonts w:cs="Times New Roman"/>
          <w:sz w:val="20"/>
        </w:rPr>
      </w:pPr>
      <w:r w:rsidRPr="00985322">
        <w:rPr>
          <w:rFonts w:cs="Times New Roman"/>
          <w:sz w:val="20"/>
        </w:rPr>
        <w:t>(начальное,</w:t>
      </w:r>
      <w:r w:rsidRPr="00985322">
        <w:rPr>
          <w:rFonts w:cs="Times New Roman"/>
          <w:spacing w:val="-6"/>
          <w:sz w:val="20"/>
        </w:rPr>
        <w:t xml:space="preserve"> </w:t>
      </w:r>
      <w:r w:rsidRPr="00985322">
        <w:rPr>
          <w:rFonts w:cs="Times New Roman"/>
          <w:sz w:val="20"/>
        </w:rPr>
        <w:t>основное)</w:t>
      </w:r>
    </w:p>
    <w:p w:rsidR="005375E2" w:rsidRPr="00985322" w:rsidRDefault="005375E2" w:rsidP="005375E2">
      <w:pPr>
        <w:spacing w:before="11"/>
        <w:rPr>
          <w:rFonts w:cs="Times New Roman"/>
          <w:sz w:val="8"/>
          <w:szCs w:val="23"/>
        </w:rPr>
      </w:pPr>
    </w:p>
    <w:p w:rsidR="005375E2" w:rsidRPr="00985322" w:rsidRDefault="005375E2" w:rsidP="005375E2">
      <w:pPr>
        <w:rPr>
          <w:rFonts w:cs="Times New Roman"/>
          <w:b/>
          <w:sz w:val="24"/>
          <w:szCs w:val="24"/>
          <w:u w:val="single"/>
        </w:rPr>
      </w:pPr>
      <w:r w:rsidRPr="00985322">
        <w:rPr>
          <w:rFonts w:cs="Times New Roman"/>
          <w:szCs w:val="28"/>
        </w:rPr>
        <w:t>Программа</w:t>
      </w:r>
      <w:r w:rsidRPr="00985322">
        <w:rPr>
          <w:rFonts w:cs="Times New Roman"/>
          <w:spacing w:val="-3"/>
          <w:szCs w:val="28"/>
        </w:rPr>
        <w:t xml:space="preserve"> </w:t>
      </w:r>
      <w:r w:rsidRPr="00985322">
        <w:rPr>
          <w:rFonts w:cs="Times New Roman"/>
          <w:szCs w:val="28"/>
        </w:rPr>
        <w:t>разработана</w:t>
      </w:r>
      <w:r w:rsidRPr="00985322">
        <w:rPr>
          <w:rFonts w:cs="Times New Roman"/>
          <w:spacing w:val="-3"/>
          <w:szCs w:val="28"/>
        </w:rPr>
        <w:t xml:space="preserve"> </w:t>
      </w:r>
      <w:r w:rsidRPr="00985322">
        <w:rPr>
          <w:rFonts w:cs="Times New Roman"/>
          <w:szCs w:val="28"/>
        </w:rPr>
        <w:t>на</w:t>
      </w:r>
      <w:r w:rsidRPr="00985322">
        <w:rPr>
          <w:rFonts w:cs="Times New Roman"/>
          <w:spacing w:val="-2"/>
          <w:szCs w:val="28"/>
        </w:rPr>
        <w:t xml:space="preserve"> </w:t>
      </w:r>
      <w:r w:rsidRPr="00985322">
        <w:rPr>
          <w:rFonts w:cs="Times New Roman"/>
          <w:szCs w:val="28"/>
        </w:rPr>
        <w:t>основе</w:t>
      </w:r>
      <w:r w:rsidRPr="00985322">
        <w:rPr>
          <w:rFonts w:cs="Times New Roman"/>
          <w:b/>
          <w:sz w:val="24"/>
          <w:szCs w:val="24"/>
        </w:rPr>
        <w:t xml:space="preserve">- </w:t>
      </w:r>
      <w:r w:rsidRPr="00985322">
        <w:rPr>
          <w:rFonts w:cs="Times New Roman"/>
          <w:sz w:val="24"/>
          <w:szCs w:val="24"/>
          <w:u w:val="single"/>
        </w:rPr>
        <w:t>федеральной рабочей программы по учебному курсу</w:t>
      </w:r>
      <w:r w:rsidRPr="00985322">
        <w:rPr>
          <w:rFonts w:cs="Times New Roman"/>
          <w:b/>
          <w:sz w:val="24"/>
          <w:szCs w:val="24"/>
          <w:u w:val="single"/>
        </w:rPr>
        <w:t xml:space="preserve"> </w:t>
      </w:r>
      <w:r w:rsidRPr="00985322">
        <w:rPr>
          <w:rFonts w:cs="Times New Roman"/>
          <w:w w:val="105"/>
          <w:sz w:val="24"/>
          <w:szCs w:val="24"/>
          <w:u w:val="single"/>
        </w:rPr>
        <w:t>«Математика» ( базовый уровень)</w:t>
      </w:r>
    </w:p>
    <w:p w:rsidR="005375E2" w:rsidRPr="00985322" w:rsidRDefault="005375E2" w:rsidP="005375E2">
      <w:pPr>
        <w:spacing w:before="76"/>
        <w:ind w:left="2288"/>
        <w:rPr>
          <w:rFonts w:cs="Times New Roman"/>
          <w:sz w:val="20"/>
        </w:rPr>
      </w:pPr>
      <w:r w:rsidRPr="00985322">
        <w:rPr>
          <w:rFonts w:cs="Times New Roman"/>
          <w:spacing w:val="-1"/>
          <w:sz w:val="20"/>
        </w:rPr>
        <w:t xml:space="preserve"> (указать</w:t>
      </w:r>
      <w:r w:rsidRPr="00985322">
        <w:rPr>
          <w:rFonts w:cs="Times New Roman"/>
          <w:spacing w:val="-5"/>
          <w:sz w:val="20"/>
        </w:rPr>
        <w:t xml:space="preserve"> </w:t>
      </w:r>
      <w:r w:rsidRPr="00985322">
        <w:rPr>
          <w:rFonts w:cs="Times New Roman"/>
          <w:sz w:val="20"/>
        </w:rPr>
        <w:t>примерную</w:t>
      </w:r>
      <w:r w:rsidRPr="00985322">
        <w:rPr>
          <w:rFonts w:cs="Times New Roman"/>
          <w:spacing w:val="-6"/>
          <w:sz w:val="20"/>
        </w:rPr>
        <w:t xml:space="preserve"> </w:t>
      </w:r>
      <w:r w:rsidRPr="00985322">
        <w:rPr>
          <w:rFonts w:cs="Times New Roman"/>
          <w:sz w:val="20"/>
        </w:rPr>
        <w:t>рабочую</w:t>
      </w:r>
      <w:r w:rsidRPr="00985322">
        <w:rPr>
          <w:rFonts w:cs="Times New Roman"/>
          <w:spacing w:val="-6"/>
          <w:sz w:val="20"/>
        </w:rPr>
        <w:t xml:space="preserve"> </w:t>
      </w:r>
      <w:r w:rsidRPr="00985322">
        <w:rPr>
          <w:rFonts w:cs="Times New Roman"/>
          <w:sz w:val="20"/>
        </w:rPr>
        <w:t>программу</w:t>
      </w:r>
      <w:r w:rsidRPr="00985322">
        <w:rPr>
          <w:rFonts w:cs="Times New Roman"/>
          <w:spacing w:val="-12"/>
          <w:sz w:val="20"/>
        </w:rPr>
        <w:t xml:space="preserve"> </w:t>
      </w:r>
      <w:r w:rsidRPr="00985322">
        <w:rPr>
          <w:rFonts w:cs="Times New Roman"/>
          <w:sz w:val="20"/>
        </w:rPr>
        <w:t>по</w:t>
      </w:r>
      <w:r w:rsidRPr="00985322">
        <w:rPr>
          <w:rFonts w:cs="Times New Roman"/>
          <w:spacing w:val="1"/>
          <w:sz w:val="20"/>
        </w:rPr>
        <w:t xml:space="preserve"> </w:t>
      </w:r>
      <w:r w:rsidRPr="00985322">
        <w:rPr>
          <w:rFonts w:cs="Times New Roman"/>
          <w:sz w:val="20"/>
        </w:rPr>
        <w:t>учебному</w:t>
      </w:r>
      <w:r w:rsidRPr="00985322">
        <w:rPr>
          <w:rFonts w:cs="Times New Roman"/>
          <w:spacing w:val="-13"/>
          <w:sz w:val="20"/>
        </w:rPr>
        <w:t xml:space="preserve"> </w:t>
      </w:r>
      <w:r w:rsidRPr="00985322">
        <w:rPr>
          <w:rFonts w:cs="Times New Roman"/>
          <w:sz w:val="20"/>
        </w:rPr>
        <w:t>предмету)</w:t>
      </w:r>
    </w:p>
    <w:p w:rsidR="005375E2" w:rsidRPr="00985322" w:rsidRDefault="005375E2" w:rsidP="005375E2">
      <w:pPr>
        <w:tabs>
          <w:tab w:val="left" w:pos="8870"/>
        </w:tabs>
        <w:ind w:left="6078"/>
        <w:outlineLvl w:val="1"/>
        <w:rPr>
          <w:rFonts w:cs="Times New Roman"/>
          <w:b/>
          <w:bCs/>
          <w:szCs w:val="28"/>
        </w:rPr>
      </w:pPr>
      <w:r w:rsidRPr="00985322">
        <w:rPr>
          <w:rFonts w:cs="Times New Roman"/>
          <w:b/>
          <w:bCs/>
          <w:szCs w:val="28"/>
        </w:rPr>
        <w:t xml:space="preserve">Учитель: </w:t>
      </w:r>
      <w:r w:rsidRPr="00985322">
        <w:rPr>
          <w:rFonts w:cs="Times New Roman"/>
          <w:b/>
          <w:bCs/>
          <w:szCs w:val="28"/>
          <w:u w:val="single"/>
        </w:rPr>
        <w:t>Бутусова Т.А</w:t>
      </w:r>
      <w:r w:rsidRPr="00985322">
        <w:rPr>
          <w:rFonts w:cs="Times New Roman"/>
          <w:b/>
          <w:bCs/>
          <w:szCs w:val="28"/>
        </w:rPr>
        <w:t>.</w:t>
      </w:r>
      <w:r w:rsidRPr="00985322">
        <w:rPr>
          <w:rFonts w:cs="Times New Roman"/>
          <w:b/>
          <w:bCs/>
          <w:szCs w:val="28"/>
          <w:u w:val="thick"/>
        </w:rPr>
        <w:tab/>
        <w:t>_</w:t>
      </w:r>
    </w:p>
    <w:p w:rsidR="005375E2" w:rsidRPr="00985322" w:rsidRDefault="005375E2" w:rsidP="005375E2">
      <w:pPr>
        <w:spacing w:before="98"/>
        <w:ind w:right="1116"/>
        <w:jc w:val="right"/>
        <w:rPr>
          <w:rFonts w:cs="Times New Roman"/>
          <w:sz w:val="23"/>
          <w:szCs w:val="23"/>
        </w:rPr>
      </w:pPr>
      <w:r w:rsidRPr="00985322">
        <w:rPr>
          <w:rFonts w:cs="Times New Roman"/>
          <w:w w:val="105"/>
          <w:sz w:val="23"/>
          <w:szCs w:val="23"/>
        </w:rPr>
        <w:t>СОГЛАСОВАНО</w:t>
      </w:r>
    </w:p>
    <w:p w:rsidR="005375E2" w:rsidRPr="00985322" w:rsidRDefault="005375E2" w:rsidP="005375E2">
      <w:pPr>
        <w:spacing w:before="9"/>
        <w:ind w:left="6560"/>
        <w:jc w:val="center"/>
        <w:rPr>
          <w:rFonts w:cs="Times New Roman"/>
          <w:w w:val="105"/>
          <w:sz w:val="23"/>
          <w:szCs w:val="23"/>
        </w:rPr>
      </w:pPr>
      <w:r w:rsidRPr="00985322">
        <w:rPr>
          <w:rFonts w:cs="Times New Roman"/>
          <w:spacing w:val="-1"/>
          <w:w w:val="105"/>
          <w:sz w:val="23"/>
          <w:szCs w:val="23"/>
        </w:rPr>
        <w:t>Заместитель</w:t>
      </w:r>
      <w:r w:rsidRPr="00985322">
        <w:rPr>
          <w:rFonts w:cs="Times New Roman"/>
          <w:spacing w:val="-12"/>
          <w:w w:val="105"/>
          <w:sz w:val="23"/>
          <w:szCs w:val="23"/>
        </w:rPr>
        <w:t xml:space="preserve"> </w:t>
      </w:r>
      <w:r w:rsidRPr="00985322">
        <w:rPr>
          <w:rFonts w:cs="Times New Roman"/>
          <w:w w:val="105"/>
          <w:sz w:val="23"/>
          <w:szCs w:val="23"/>
        </w:rPr>
        <w:t>директора</w:t>
      </w:r>
      <w:r w:rsidRPr="00985322">
        <w:rPr>
          <w:rFonts w:cs="Times New Roman"/>
          <w:spacing w:val="-9"/>
          <w:w w:val="105"/>
          <w:sz w:val="23"/>
          <w:szCs w:val="23"/>
        </w:rPr>
        <w:t xml:space="preserve"> </w:t>
      </w:r>
      <w:r w:rsidRPr="00985322">
        <w:rPr>
          <w:rFonts w:cs="Times New Roman"/>
          <w:w w:val="105"/>
          <w:sz w:val="23"/>
          <w:szCs w:val="23"/>
        </w:rPr>
        <w:t>по</w:t>
      </w:r>
      <w:r w:rsidRPr="00985322">
        <w:rPr>
          <w:rFonts w:cs="Times New Roman"/>
          <w:spacing w:val="-9"/>
          <w:w w:val="105"/>
          <w:sz w:val="23"/>
          <w:szCs w:val="23"/>
        </w:rPr>
        <w:t xml:space="preserve"> </w:t>
      </w:r>
      <w:r w:rsidRPr="00985322">
        <w:rPr>
          <w:rFonts w:cs="Times New Roman"/>
          <w:w w:val="105"/>
          <w:sz w:val="23"/>
          <w:szCs w:val="23"/>
        </w:rPr>
        <w:t xml:space="preserve">УВР </w:t>
      </w:r>
      <w:r w:rsidRPr="00985322">
        <w:rPr>
          <w:rFonts w:cs="Times New Roman"/>
          <w:w w:val="105"/>
          <w:sz w:val="23"/>
          <w:szCs w:val="23"/>
          <w:u w:val="single"/>
        </w:rPr>
        <w:t>/Ю.Е.Поликанова</w:t>
      </w:r>
      <w:r w:rsidRPr="00985322">
        <w:rPr>
          <w:rFonts w:cs="Times New Roman"/>
          <w:w w:val="105"/>
          <w:sz w:val="23"/>
          <w:szCs w:val="23"/>
        </w:rPr>
        <w:t>/</w:t>
      </w:r>
    </w:p>
    <w:p w:rsidR="005375E2" w:rsidRPr="00985322" w:rsidRDefault="005375E2" w:rsidP="005375E2">
      <w:pPr>
        <w:spacing w:before="9"/>
        <w:ind w:left="6560"/>
        <w:jc w:val="center"/>
        <w:rPr>
          <w:rFonts w:cs="Times New Roman"/>
          <w:w w:val="105"/>
          <w:sz w:val="23"/>
          <w:szCs w:val="23"/>
          <w:u w:val="single"/>
        </w:rPr>
      </w:pPr>
      <w:r w:rsidRPr="00985322">
        <w:rPr>
          <w:rFonts w:cs="Times New Roman"/>
          <w:w w:val="105"/>
          <w:sz w:val="23"/>
          <w:szCs w:val="23"/>
        </w:rPr>
        <w:t xml:space="preserve"> «»</w:t>
      </w:r>
      <w:r w:rsidRPr="00985322">
        <w:rPr>
          <w:rFonts w:cs="Times New Roman"/>
          <w:w w:val="105"/>
          <w:sz w:val="23"/>
          <w:szCs w:val="23"/>
          <w:u w:val="single"/>
        </w:rPr>
        <w:tab/>
        <w:t>»_______</w:t>
      </w:r>
      <w:r w:rsidRPr="00985322">
        <w:rPr>
          <w:rFonts w:cs="Times New Roman"/>
          <w:w w:val="105"/>
          <w:sz w:val="23"/>
          <w:szCs w:val="23"/>
          <w:u w:val="single"/>
        </w:rPr>
        <w:tab/>
        <w:t>_</w:t>
      </w:r>
      <w:r w:rsidRPr="00985322">
        <w:rPr>
          <w:rFonts w:cs="Times New Roman"/>
          <w:spacing w:val="-3"/>
          <w:w w:val="105"/>
          <w:sz w:val="23"/>
          <w:szCs w:val="23"/>
          <w:u w:val="single"/>
        </w:rPr>
        <w:t xml:space="preserve"> </w:t>
      </w:r>
      <w:r w:rsidRPr="00985322">
        <w:rPr>
          <w:rFonts w:cs="Times New Roman"/>
          <w:w w:val="105"/>
          <w:sz w:val="23"/>
          <w:szCs w:val="23"/>
          <w:u w:val="single"/>
        </w:rPr>
        <w:t>_20</w:t>
      </w:r>
      <w:r w:rsidRPr="00985322">
        <w:rPr>
          <w:rFonts w:cs="Times New Roman"/>
          <w:w w:val="105"/>
          <w:sz w:val="23"/>
          <w:szCs w:val="23"/>
          <w:u w:val="single"/>
        </w:rPr>
        <w:tab/>
        <w:t>года</w:t>
      </w:r>
    </w:p>
    <w:p w:rsidR="005375E2" w:rsidRDefault="005375E2" w:rsidP="005375E2">
      <w:pPr>
        <w:tabs>
          <w:tab w:val="left" w:pos="4320"/>
        </w:tabs>
        <w:jc w:val="center"/>
        <w:rPr>
          <w:rFonts w:cs="Times New Roman"/>
          <w:sz w:val="26"/>
          <w:szCs w:val="23"/>
        </w:rPr>
      </w:pPr>
    </w:p>
    <w:p w:rsidR="005375E2" w:rsidRDefault="005375E2" w:rsidP="005375E2">
      <w:pPr>
        <w:tabs>
          <w:tab w:val="left" w:pos="4320"/>
        </w:tabs>
        <w:jc w:val="center"/>
        <w:rPr>
          <w:rFonts w:cs="Times New Roman"/>
          <w:sz w:val="26"/>
          <w:szCs w:val="23"/>
        </w:rPr>
      </w:pPr>
    </w:p>
    <w:p w:rsidR="005375E2" w:rsidRDefault="005375E2" w:rsidP="005375E2">
      <w:pPr>
        <w:tabs>
          <w:tab w:val="left" w:pos="4320"/>
        </w:tabs>
        <w:jc w:val="center"/>
        <w:rPr>
          <w:rFonts w:cs="Times New Roman"/>
          <w:sz w:val="26"/>
          <w:szCs w:val="23"/>
        </w:rPr>
      </w:pPr>
      <w:r w:rsidRPr="00985322">
        <w:rPr>
          <w:rFonts w:cs="Times New Roman"/>
          <w:sz w:val="26"/>
          <w:szCs w:val="23"/>
        </w:rPr>
        <w:t>с Никольское, 2023г.</w:t>
      </w:r>
    </w:p>
    <w:p w:rsidR="005375E2" w:rsidRPr="00985322" w:rsidRDefault="005375E2" w:rsidP="005375E2">
      <w:pPr>
        <w:tabs>
          <w:tab w:val="left" w:pos="4320"/>
        </w:tabs>
        <w:jc w:val="center"/>
        <w:rPr>
          <w:rFonts w:cs="Times New Roman"/>
          <w:sz w:val="26"/>
          <w:szCs w:val="23"/>
        </w:rPr>
      </w:pPr>
    </w:p>
    <w:p w:rsidR="005375E2" w:rsidRPr="00985322" w:rsidRDefault="005375E2" w:rsidP="005375E2">
      <w:pPr>
        <w:widowControl w:val="0"/>
        <w:tabs>
          <w:tab w:val="left" w:pos="674"/>
        </w:tabs>
        <w:autoSpaceDE w:val="0"/>
        <w:autoSpaceDN w:val="0"/>
        <w:spacing w:after="0" w:line="252" w:lineRule="auto"/>
        <w:ind w:right="828"/>
        <w:rPr>
          <w:rFonts w:eastAsia="Times New Roman" w:cs="Times New Roman"/>
          <w:sz w:val="24"/>
          <w:szCs w:val="24"/>
        </w:rPr>
      </w:pPr>
      <w:r w:rsidRPr="00985322">
        <w:rPr>
          <w:rFonts w:eastAsia="Times New Roman" w:cs="Times New Roman"/>
          <w:w w:val="105"/>
          <w:sz w:val="24"/>
          <w:szCs w:val="24"/>
        </w:rPr>
        <w:t>Настоящ</w:t>
      </w:r>
      <w:r>
        <w:rPr>
          <w:rFonts w:eastAsia="Times New Roman" w:cs="Times New Roman"/>
          <w:w w:val="105"/>
          <w:sz w:val="24"/>
          <w:szCs w:val="24"/>
        </w:rPr>
        <w:t>ая</w:t>
      </w:r>
      <w:r w:rsidRPr="00985322">
        <w:rPr>
          <w:rFonts w:eastAsia="Times New Roman" w:cs="Times New Roman"/>
          <w:w w:val="105"/>
          <w:sz w:val="24"/>
          <w:szCs w:val="24"/>
        </w:rPr>
        <w:t xml:space="preserve">  Рабочая программа по учебному курсу </w:t>
      </w:r>
      <w:r w:rsidRPr="00985322">
        <w:rPr>
          <w:rFonts w:cs="Times New Roman"/>
          <w:sz w:val="24"/>
          <w:szCs w:val="24"/>
          <w:u w:val="single"/>
        </w:rPr>
        <w:t>внеурочной деятельности_для детей с ОВЗ по математике</w:t>
      </w:r>
      <w:r w:rsidRPr="00985322">
        <w:rPr>
          <w:rFonts w:eastAsia="Times New Roman" w:cs="Times New Roman"/>
          <w:w w:val="105"/>
          <w:sz w:val="24"/>
          <w:szCs w:val="24"/>
        </w:rPr>
        <w:t>, реализуемому  в соответствии с обновленными ФГОС НОО и ФГОС ООО (далее –</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Рабочая</w:t>
      </w:r>
      <w:r w:rsidRPr="00985322">
        <w:rPr>
          <w:rFonts w:eastAsia="Times New Roman" w:cs="Times New Roman"/>
          <w:spacing w:val="-6"/>
          <w:w w:val="105"/>
          <w:sz w:val="24"/>
          <w:szCs w:val="24"/>
        </w:rPr>
        <w:t xml:space="preserve"> </w:t>
      </w:r>
      <w:r w:rsidRPr="00985322">
        <w:rPr>
          <w:rFonts w:eastAsia="Times New Roman" w:cs="Times New Roman"/>
          <w:w w:val="105"/>
          <w:sz w:val="24"/>
          <w:szCs w:val="24"/>
        </w:rPr>
        <w:t>программа),</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разработан</w:t>
      </w:r>
      <w:r>
        <w:rPr>
          <w:rFonts w:eastAsia="Times New Roman" w:cs="Times New Roman"/>
          <w:w w:val="105"/>
          <w:sz w:val="24"/>
          <w:szCs w:val="24"/>
        </w:rPr>
        <w:t>а</w:t>
      </w:r>
      <w:r w:rsidRPr="00985322">
        <w:rPr>
          <w:rFonts w:eastAsia="Times New Roman" w:cs="Times New Roman"/>
          <w:spacing w:val="-8"/>
          <w:w w:val="105"/>
          <w:sz w:val="24"/>
          <w:szCs w:val="24"/>
        </w:rPr>
        <w:t xml:space="preserve"> </w:t>
      </w:r>
      <w:r w:rsidRPr="00985322">
        <w:rPr>
          <w:rFonts w:eastAsia="Times New Roman" w:cs="Times New Roman"/>
          <w:w w:val="105"/>
          <w:sz w:val="24"/>
          <w:szCs w:val="24"/>
        </w:rPr>
        <w:t>в</w:t>
      </w:r>
      <w:r w:rsidRPr="00985322">
        <w:rPr>
          <w:rFonts w:eastAsia="Times New Roman" w:cs="Times New Roman"/>
          <w:spacing w:val="5"/>
          <w:w w:val="105"/>
          <w:sz w:val="24"/>
          <w:szCs w:val="24"/>
        </w:rPr>
        <w:t xml:space="preserve"> </w:t>
      </w:r>
      <w:r w:rsidRPr="00985322">
        <w:rPr>
          <w:rFonts w:eastAsia="Times New Roman" w:cs="Times New Roman"/>
          <w:w w:val="105"/>
          <w:sz w:val="24"/>
          <w:szCs w:val="24"/>
        </w:rPr>
        <w:t>соответствии</w:t>
      </w:r>
      <w:r w:rsidRPr="00985322">
        <w:rPr>
          <w:rFonts w:eastAsia="Times New Roman" w:cs="Times New Roman"/>
          <w:spacing w:val="4"/>
          <w:w w:val="105"/>
          <w:sz w:val="24"/>
          <w:szCs w:val="24"/>
        </w:rPr>
        <w:t xml:space="preserve"> </w:t>
      </w:r>
      <w:r w:rsidRPr="00985322">
        <w:rPr>
          <w:rFonts w:eastAsia="Times New Roman" w:cs="Times New Roman"/>
          <w:w w:val="105"/>
          <w:sz w:val="24"/>
          <w:szCs w:val="24"/>
        </w:rPr>
        <w:t>с:</w:t>
      </w:r>
    </w:p>
    <w:p w:rsidR="005375E2" w:rsidRPr="00985322" w:rsidRDefault="005375E2" w:rsidP="005375E2">
      <w:pPr>
        <w:widowControl w:val="0"/>
        <w:numPr>
          <w:ilvl w:val="0"/>
          <w:numId w:val="72"/>
        </w:numPr>
        <w:tabs>
          <w:tab w:val="left" w:pos="481"/>
        </w:tabs>
        <w:autoSpaceDE w:val="0"/>
        <w:autoSpaceDN w:val="0"/>
        <w:spacing w:after="0" w:line="244" w:lineRule="auto"/>
        <w:ind w:right="842"/>
        <w:jc w:val="both"/>
        <w:rPr>
          <w:rFonts w:eastAsia="Times New Roman" w:cs="Times New Roman"/>
          <w:sz w:val="24"/>
          <w:szCs w:val="24"/>
        </w:rPr>
      </w:pPr>
      <w:r w:rsidRPr="00985322">
        <w:rPr>
          <w:rFonts w:eastAsia="Times New Roman" w:cs="Times New Roman"/>
          <w:w w:val="105"/>
          <w:sz w:val="24"/>
          <w:szCs w:val="24"/>
        </w:rPr>
        <w:t>Федеральным</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законом</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от</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29.12.2012</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г.</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273-ФЗ</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образовании</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в</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Российской</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Федерации»</w:t>
      </w:r>
      <w:r w:rsidRPr="00985322">
        <w:rPr>
          <w:rFonts w:eastAsia="Times New Roman" w:cs="Times New Roman"/>
          <w:spacing w:val="-8"/>
          <w:w w:val="105"/>
          <w:sz w:val="24"/>
          <w:szCs w:val="24"/>
        </w:rPr>
        <w:t xml:space="preserve"> </w:t>
      </w:r>
      <w:r w:rsidRPr="00985322">
        <w:rPr>
          <w:rFonts w:eastAsia="Times New Roman" w:cs="Times New Roman"/>
          <w:w w:val="105"/>
          <w:sz w:val="24"/>
          <w:szCs w:val="24"/>
        </w:rPr>
        <w:t>(с</w:t>
      </w:r>
      <w:r w:rsidRPr="00985322">
        <w:rPr>
          <w:rFonts w:eastAsia="Times New Roman" w:cs="Times New Roman"/>
          <w:spacing w:val="-8"/>
          <w:w w:val="105"/>
          <w:sz w:val="24"/>
          <w:szCs w:val="24"/>
        </w:rPr>
        <w:t xml:space="preserve"> </w:t>
      </w:r>
      <w:r w:rsidRPr="00985322">
        <w:rPr>
          <w:rFonts w:eastAsia="Times New Roman" w:cs="Times New Roman"/>
          <w:w w:val="105"/>
          <w:sz w:val="24"/>
          <w:szCs w:val="24"/>
        </w:rPr>
        <w:t>последующими</w:t>
      </w:r>
      <w:r w:rsidRPr="00985322">
        <w:rPr>
          <w:rFonts w:eastAsia="Times New Roman" w:cs="Times New Roman"/>
          <w:spacing w:val="5"/>
          <w:w w:val="105"/>
          <w:sz w:val="24"/>
          <w:szCs w:val="24"/>
        </w:rPr>
        <w:t xml:space="preserve"> </w:t>
      </w:r>
      <w:r w:rsidRPr="00985322">
        <w:rPr>
          <w:rFonts w:eastAsia="Times New Roman" w:cs="Times New Roman"/>
          <w:w w:val="105"/>
          <w:sz w:val="24"/>
          <w:szCs w:val="24"/>
        </w:rPr>
        <w:t>изменениями);</w:t>
      </w:r>
    </w:p>
    <w:p w:rsidR="005375E2" w:rsidRPr="00985322" w:rsidRDefault="005375E2" w:rsidP="005375E2">
      <w:pPr>
        <w:widowControl w:val="0"/>
        <w:numPr>
          <w:ilvl w:val="0"/>
          <w:numId w:val="72"/>
        </w:numPr>
        <w:tabs>
          <w:tab w:val="left" w:pos="502"/>
        </w:tabs>
        <w:autoSpaceDE w:val="0"/>
        <w:autoSpaceDN w:val="0"/>
        <w:spacing w:before="4" w:after="0" w:line="247" w:lineRule="auto"/>
        <w:ind w:right="844"/>
        <w:jc w:val="both"/>
        <w:rPr>
          <w:rFonts w:eastAsia="Times New Roman" w:cs="Times New Roman"/>
          <w:sz w:val="24"/>
          <w:szCs w:val="24"/>
        </w:rPr>
      </w:pPr>
      <w:r w:rsidRPr="00985322">
        <w:rPr>
          <w:rFonts w:eastAsia="Times New Roman" w:cs="Times New Roman"/>
          <w:w w:val="105"/>
          <w:sz w:val="24"/>
          <w:szCs w:val="24"/>
        </w:rPr>
        <w:t>приказом</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Минпросвещения</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России</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от</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31.05.2021</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года</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286</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утверждении</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федерального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государственного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образовательного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стандарта</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начального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общего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образования»;</w:t>
      </w:r>
    </w:p>
    <w:p w:rsidR="005375E2" w:rsidRPr="00985322" w:rsidRDefault="005375E2" w:rsidP="005375E2">
      <w:pPr>
        <w:widowControl w:val="0"/>
        <w:numPr>
          <w:ilvl w:val="0"/>
          <w:numId w:val="72"/>
        </w:numPr>
        <w:tabs>
          <w:tab w:val="left" w:pos="502"/>
        </w:tabs>
        <w:autoSpaceDE w:val="0"/>
        <w:autoSpaceDN w:val="0"/>
        <w:spacing w:before="4" w:after="0" w:line="247" w:lineRule="auto"/>
        <w:ind w:right="837"/>
        <w:jc w:val="both"/>
        <w:rPr>
          <w:rFonts w:eastAsia="Times New Roman" w:cs="Times New Roman"/>
          <w:sz w:val="24"/>
          <w:szCs w:val="24"/>
        </w:rPr>
      </w:pPr>
      <w:r w:rsidRPr="00985322">
        <w:rPr>
          <w:rFonts w:eastAsia="Times New Roman" w:cs="Times New Roman"/>
          <w:w w:val="105"/>
          <w:sz w:val="24"/>
          <w:szCs w:val="24"/>
        </w:rPr>
        <w:t>приказом</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Минпросвещения</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России</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от</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31.05.2021</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года</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287</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утверждении</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федерального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государственного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образовательного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стандарта</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основного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общего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образования»;</w:t>
      </w:r>
    </w:p>
    <w:p w:rsidR="005375E2" w:rsidRPr="00985322" w:rsidRDefault="005375E2" w:rsidP="005375E2">
      <w:pPr>
        <w:widowControl w:val="0"/>
        <w:numPr>
          <w:ilvl w:val="0"/>
          <w:numId w:val="72"/>
        </w:numPr>
        <w:tabs>
          <w:tab w:val="left" w:pos="445"/>
        </w:tabs>
        <w:autoSpaceDE w:val="0"/>
        <w:autoSpaceDN w:val="0"/>
        <w:spacing w:before="3" w:after="0" w:line="244" w:lineRule="auto"/>
        <w:ind w:right="838"/>
        <w:jc w:val="both"/>
        <w:rPr>
          <w:rFonts w:eastAsia="Times New Roman" w:cs="Times New Roman"/>
          <w:sz w:val="24"/>
          <w:szCs w:val="24"/>
        </w:rPr>
      </w:pPr>
      <w:r w:rsidRPr="00985322">
        <w:rPr>
          <w:rFonts w:eastAsia="Times New Roman" w:cs="Times New Roman"/>
          <w:w w:val="105"/>
          <w:sz w:val="24"/>
          <w:szCs w:val="24"/>
        </w:rPr>
        <w:t>приказом</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Минобрнауки</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РФ</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от</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19.12.2014</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г.</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1598</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«Об</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утверждении</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федерального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государственного</w:t>
      </w:r>
      <w:r w:rsidRPr="00985322">
        <w:rPr>
          <w:rFonts w:eastAsia="Times New Roman" w:cs="Times New Roman"/>
          <w:spacing w:val="-9"/>
          <w:w w:val="105"/>
          <w:sz w:val="24"/>
          <w:szCs w:val="24"/>
        </w:rPr>
        <w:t xml:space="preserve"> </w:t>
      </w:r>
      <w:r w:rsidRPr="00985322">
        <w:rPr>
          <w:rFonts w:eastAsia="Times New Roman" w:cs="Times New Roman"/>
          <w:w w:val="105"/>
          <w:sz w:val="24"/>
          <w:szCs w:val="24"/>
        </w:rPr>
        <w:t>образовательного</w:t>
      </w:r>
      <w:r w:rsidRPr="00985322">
        <w:rPr>
          <w:rFonts w:eastAsia="Times New Roman" w:cs="Times New Roman"/>
          <w:spacing w:val="-9"/>
          <w:w w:val="105"/>
          <w:sz w:val="24"/>
          <w:szCs w:val="24"/>
        </w:rPr>
        <w:t xml:space="preserve"> </w:t>
      </w:r>
      <w:r w:rsidRPr="00985322">
        <w:rPr>
          <w:rFonts w:eastAsia="Times New Roman" w:cs="Times New Roman"/>
          <w:w w:val="105"/>
          <w:sz w:val="24"/>
          <w:szCs w:val="24"/>
        </w:rPr>
        <w:t>стандарта</w:t>
      </w:r>
      <w:r w:rsidRPr="00985322">
        <w:rPr>
          <w:rFonts w:eastAsia="Times New Roman" w:cs="Times New Roman"/>
          <w:spacing w:val="-9"/>
          <w:w w:val="105"/>
          <w:sz w:val="24"/>
          <w:szCs w:val="24"/>
        </w:rPr>
        <w:t xml:space="preserve"> </w:t>
      </w:r>
      <w:r w:rsidRPr="00985322">
        <w:rPr>
          <w:rFonts w:eastAsia="Times New Roman" w:cs="Times New Roman"/>
          <w:w w:val="105"/>
          <w:sz w:val="24"/>
          <w:szCs w:val="24"/>
        </w:rPr>
        <w:t>начального</w:t>
      </w:r>
      <w:r w:rsidRPr="00985322">
        <w:rPr>
          <w:rFonts w:eastAsia="Times New Roman" w:cs="Times New Roman"/>
          <w:spacing w:val="-9"/>
          <w:w w:val="105"/>
          <w:sz w:val="24"/>
          <w:szCs w:val="24"/>
        </w:rPr>
        <w:t xml:space="preserve"> </w:t>
      </w:r>
      <w:r w:rsidRPr="00985322">
        <w:rPr>
          <w:rFonts w:eastAsia="Times New Roman" w:cs="Times New Roman"/>
          <w:w w:val="105"/>
          <w:sz w:val="24"/>
          <w:szCs w:val="24"/>
        </w:rPr>
        <w:t>общего</w:t>
      </w:r>
      <w:r w:rsidRPr="00985322">
        <w:rPr>
          <w:rFonts w:eastAsia="Times New Roman" w:cs="Times New Roman"/>
          <w:spacing w:val="-8"/>
          <w:w w:val="105"/>
          <w:sz w:val="24"/>
          <w:szCs w:val="24"/>
        </w:rPr>
        <w:t xml:space="preserve"> </w:t>
      </w:r>
      <w:r w:rsidRPr="00985322">
        <w:rPr>
          <w:rFonts w:eastAsia="Times New Roman" w:cs="Times New Roman"/>
          <w:w w:val="105"/>
          <w:sz w:val="24"/>
          <w:szCs w:val="24"/>
        </w:rPr>
        <w:t>образования</w:t>
      </w:r>
      <w:r w:rsidRPr="00985322">
        <w:rPr>
          <w:rFonts w:eastAsia="Times New Roman" w:cs="Times New Roman"/>
          <w:spacing w:val="-13"/>
          <w:w w:val="105"/>
          <w:sz w:val="24"/>
          <w:szCs w:val="24"/>
        </w:rPr>
        <w:t xml:space="preserve"> </w:t>
      </w:r>
      <w:r w:rsidRPr="00985322">
        <w:rPr>
          <w:rFonts w:eastAsia="Times New Roman" w:cs="Times New Roman"/>
          <w:w w:val="105"/>
          <w:sz w:val="24"/>
          <w:szCs w:val="24"/>
        </w:rPr>
        <w:t>обучающихся</w:t>
      </w:r>
      <w:r w:rsidRPr="00985322">
        <w:rPr>
          <w:rFonts w:eastAsia="Times New Roman" w:cs="Times New Roman"/>
          <w:spacing w:val="-58"/>
          <w:w w:val="105"/>
          <w:sz w:val="24"/>
          <w:szCs w:val="24"/>
        </w:rPr>
        <w:t xml:space="preserve"> </w:t>
      </w:r>
      <w:r w:rsidRPr="00985322">
        <w:rPr>
          <w:rFonts w:eastAsia="Times New Roman" w:cs="Times New Roman"/>
          <w:w w:val="105"/>
          <w:sz w:val="24"/>
          <w:szCs w:val="24"/>
        </w:rPr>
        <w:t>с</w:t>
      </w:r>
      <w:r w:rsidRPr="00985322">
        <w:rPr>
          <w:rFonts w:eastAsia="Times New Roman" w:cs="Times New Roman"/>
          <w:spacing w:val="-3"/>
          <w:w w:val="105"/>
          <w:sz w:val="24"/>
          <w:szCs w:val="24"/>
        </w:rPr>
        <w:t xml:space="preserve"> </w:t>
      </w:r>
      <w:r w:rsidRPr="00985322">
        <w:rPr>
          <w:rFonts w:eastAsia="Times New Roman" w:cs="Times New Roman"/>
          <w:w w:val="105"/>
          <w:sz w:val="24"/>
          <w:szCs w:val="24"/>
        </w:rPr>
        <w:t>ограниченными</w:t>
      </w:r>
      <w:r w:rsidRPr="00985322">
        <w:rPr>
          <w:rFonts w:eastAsia="Times New Roman" w:cs="Times New Roman"/>
          <w:spacing w:val="-3"/>
          <w:w w:val="105"/>
          <w:sz w:val="24"/>
          <w:szCs w:val="24"/>
        </w:rPr>
        <w:t xml:space="preserve"> </w:t>
      </w:r>
      <w:r w:rsidRPr="00985322">
        <w:rPr>
          <w:rFonts w:eastAsia="Times New Roman" w:cs="Times New Roman"/>
          <w:w w:val="105"/>
          <w:sz w:val="24"/>
          <w:szCs w:val="24"/>
        </w:rPr>
        <w:t>возможностями</w:t>
      </w:r>
      <w:r w:rsidRPr="00985322">
        <w:rPr>
          <w:rFonts w:eastAsia="Times New Roman" w:cs="Times New Roman"/>
          <w:spacing w:val="-3"/>
          <w:w w:val="105"/>
          <w:sz w:val="24"/>
          <w:szCs w:val="24"/>
        </w:rPr>
        <w:t xml:space="preserve"> </w:t>
      </w:r>
      <w:r w:rsidRPr="00985322">
        <w:rPr>
          <w:rFonts w:eastAsia="Times New Roman" w:cs="Times New Roman"/>
          <w:w w:val="105"/>
          <w:sz w:val="24"/>
          <w:szCs w:val="24"/>
        </w:rPr>
        <w:t>здоровья»</w:t>
      </w:r>
      <w:r w:rsidRPr="00985322">
        <w:rPr>
          <w:rFonts w:eastAsia="Times New Roman" w:cs="Times New Roman"/>
          <w:spacing w:val="-2"/>
          <w:w w:val="105"/>
          <w:sz w:val="24"/>
          <w:szCs w:val="24"/>
        </w:rPr>
        <w:t xml:space="preserve"> </w:t>
      </w:r>
      <w:r w:rsidRPr="00985322">
        <w:rPr>
          <w:rFonts w:eastAsia="Times New Roman" w:cs="Times New Roman"/>
          <w:w w:val="105"/>
          <w:sz w:val="24"/>
          <w:szCs w:val="24"/>
        </w:rPr>
        <w:t>(с</w:t>
      </w:r>
      <w:r w:rsidRPr="00985322">
        <w:rPr>
          <w:rFonts w:eastAsia="Times New Roman" w:cs="Times New Roman"/>
          <w:spacing w:val="-10"/>
          <w:w w:val="105"/>
          <w:sz w:val="24"/>
          <w:szCs w:val="24"/>
        </w:rPr>
        <w:t xml:space="preserve"> </w:t>
      </w:r>
      <w:r w:rsidRPr="00985322">
        <w:rPr>
          <w:rFonts w:eastAsia="Times New Roman" w:cs="Times New Roman"/>
          <w:w w:val="105"/>
          <w:sz w:val="24"/>
          <w:szCs w:val="24"/>
        </w:rPr>
        <w:t>последующими</w:t>
      </w:r>
      <w:r w:rsidRPr="00985322">
        <w:rPr>
          <w:rFonts w:eastAsia="Times New Roman" w:cs="Times New Roman"/>
          <w:spacing w:val="-3"/>
          <w:w w:val="105"/>
          <w:sz w:val="24"/>
          <w:szCs w:val="24"/>
        </w:rPr>
        <w:t xml:space="preserve"> </w:t>
      </w:r>
      <w:r w:rsidRPr="00985322">
        <w:rPr>
          <w:rFonts w:eastAsia="Times New Roman" w:cs="Times New Roman"/>
          <w:w w:val="105"/>
          <w:sz w:val="24"/>
          <w:szCs w:val="24"/>
        </w:rPr>
        <w:t>изменениями);</w:t>
      </w:r>
    </w:p>
    <w:p w:rsidR="005375E2" w:rsidRPr="00985322" w:rsidRDefault="005375E2" w:rsidP="005375E2">
      <w:pPr>
        <w:widowControl w:val="0"/>
        <w:numPr>
          <w:ilvl w:val="0"/>
          <w:numId w:val="72"/>
        </w:numPr>
        <w:tabs>
          <w:tab w:val="left" w:pos="416"/>
        </w:tabs>
        <w:autoSpaceDE w:val="0"/>
        <w:autoSpaceDN w:val="0"/>
        <w:spacing w:before="12" w:after="0" w:line="244" w:lineRule="auto"/>
        <w:ind w:right="835"/>
        <w:jc w:val="both"/>
        <w:rPr>
          <w:rFonts w:eastAsia="Times New Roman" w:cs="Times New Roman"/>
          <w:sz w:val="24"/>
          <w:szCs w:val="24"/>
        </w:rPr>
      </w:pPr>
      <w:r w:rsidRPr="00985322">
        <w:rPr>
          <w:rFonts w:eastAsia="Times New Roman" w:cs="Times New Roman"/>
          <w:w w:val="105"/>
          <w:sz w:val="24"/>
          <w:szCs w:val="24"/>
        </w:rPr>
        <w:t>примерными рабочими программами по учебным предметам НОО, учебным предметам ООО</w:t>
      </w:r>
      <w:r w:rsidRPr="00985322">
        <w:rPr>
          <w:rFonts w:eastAsia="Times New Roman" w:cs="Times New Roman"/>
          <w:spacing w:val="1"/>
          <w:w w:val="105"/>
          <w:sz w:val="24"/>
          <w:szCs w:val="24"/>
        </w:rPr>
        <w:t xml:space="preserve"> </w:t>
      </w:r>
      <w:r w:rsidRPr="00985322">
        <w:rPr>
          <w:rFonts w:eastAsia="Times New Roman" w:cs="Times New Roman"/>
          <w:w w:val="105"/>
          <w:sz w:val="24"/>
          <w:szCs w:val="24"/>
        </w:rPr>
        <w:t>Одобрены решением ФУМО по общему образованию, протокол 3/21 от 27.09.2021, протокол</w:t>
      </w:r>
      <w:r w:rsidRPr="00985322">
        <w:rPr>
          <w:rFonts w:eastAsia="Times New Roman" w:cs="Times New Roman"/>
          <w:spacing w:val="-59"/>
          <w:w w:val="105"/>
          <w:sz w:val="24"/>
          <w:szCs w:val="24"/>
        </w:rPr>
        <w:t xml:space="preserve"> </w:t>
      </w:r>
      <w:r w:rsidRPr="00985322">
        <w:rPr>
          <w:rFonts w:eastAsia="Times New Roman" w:cs="Times New Roman"/>
          <w:w w:val="105"/>
          <w:sz w:val="24"/>
          <w:szCs w:val="24"/>
        </w:rPr>
        <w:t>4/21 от</w:t>
      </w:r>
      <w:r w:rsidRPr="00985322">
        <w:rPr>
          <w:rFonts w:eastAsia="Times New Roman" w:cs="Times New Roman"/>
          <w:spacing w:val="-7"/>
          <w:w w:val="105"/>
          <w:sz w:val="24"/>
          <w:szCs w:val="24"/>
        </w:rPr>
        <w:t xml:space="preserve"> </w:t>
      </w:r>
      <w:r w:rsidRPr="00985322">
        <w:rPr>
          <w:rFonts w:eastAsia="Times New Roman" w:cs="Times New Roman"/>
          <w:w w:val="105"/>
          <w:sz w:val="24"/>
          <w:szCs w:val="24"/>
        </w:rPr>
        <w:t>28.09.2021;</w:t>
      </w:r>
    </w:p>
    <w:p w:rsidR="005375E2" w:rsidRPr="00985322" w:rsidRDefault="005375E2" w:rsidP="005375E2">
      <w:pPr>
        <w:spacing w:after="0"/>
        <w:rPr>
          <w:rFonts w:cs="Times New Roman"/>
          <w:sz w:val="24"/>
          <w:szCs w:val="24"/>
        </w:rPr>
      </w:pPr>
      <w:r w:rsidRPr="00985322">
        <w:rPr>
          <w:rFonts w:cs="Times New Roman"/>
          <w:sz w:val="24"/>
          <w:szCs w:val="24"/>
        </w:rPr>
        <w:t>-</w:t>
      </w:r>
      <w:r>
        <w:rPr>
          <w:rFonts w:cs="Times New Roman"/>
          <w:sz w:val="24"/>
          <w:szCs w:val="24"/>
        </w:rPr>
        <w:t xml:space="preserve"> </w:t>
      </w:r>
      <w:r w:rsidRPr="00985322">
        <w:rPr>
          <w:rFonts w:cs="Times New Roman"/>
          <w:sz w:val="24"/>
          <w:szCs w:val="24"/>
        </w:rPr>
        <w:t>Положением о Рабочей программе по учебному предмету, учебному курсу (в том числе внеурочной деятельности), учебному модулю педагога бюджетного общеобразовательного учреждения Троснянского района Орловской области «Никольская средняя общеобразовательная школа», реализующего обновленные ФГОС НОО и ФГОС ООО</w:t>
      </w:r>
    </w:p>
    <w:p w:rsidR="005375E2" w:rsidRPr="00507378" w:rsidRDefault="005375E2" w:rsidP="005375E2">
      <w:pPr>
        <w:spacing w:after="0"/>
        <w:rPr>
          <w:rFonts w:cs="Times New Roman"/>
          <w:b/>
          <w:sz w:val="24"/>
          <w:szCs w:val="24"/>
        </w:rPr>
      </w:pPr>
      <w:r w:rsidRPr="00985322">
        <w:rPr>
          <w:rFonts w:cs="Times New Roman"/>
          <w:b/>
          <w:sz w:val="24"/>
          <w:szCs w:val="24"/>
        </w:rPr>
        <w:lastRenderedPageBreak/>
        <w:t xml:space="preserve">- </w:t>
      </w:r>
      <w:r w:rsidRPr="00985322">
        <w:rPr>
          <w:rFonts w:cs="Times New Roman"/>
          <w:sz w:val="24"/>
          <w:szCs w:val="24"/>
        </w:rPr>
        <w:t>федеральной рабочей программ</w:t>
      </w:r>
      <w:r>
        <w:rPr>
          <w:rFonts w:cs="Times New Roman"/>
          <w:sz w:val="24"/>
          <w:szCs w:val="24"/>
        </w:rPr>
        <w:t>ой</w:t>
      </w:r>
      <w:r w:rsidRPr="00985322">
        <w:rPr>
          <w:rFonts w:cs="Times New Roman"/>
          <w:sz w:val="24"/>
          <w:szCs w:val="24"/>
        </w:rPr>
        <w:t xml:space="preserve"> по учебному предмету «Математика» (базовый уровень</w:t>
      </w:r>
      <w:r w:rsidRPr="00985322">
        <w:rPr>
          <w:rFonts w:cs="Times New Roman"/>
          <w:b/>
          <w:sz w:val="24"/>
          <w:szCs w:val="24"/>
        </w:rPr>
        <w:t>)</w:t>
      </w:r>
    </w:p>
    <w:p w:rsidR="005375E2" w:rsidRDefault="005375E2" w:rsidP="005375E2">
      <w:pPr>
        <w:shd w:val="clear" w:color="auto" w:fill="FFFFFF"/>
        <w:spacing w:after="0" w:line="360" w:lineRule="atLeast"/>
        <w:textAlignment w:val="baseline"/>
        <w:rPr>
          <w:rFonts w:eastAsia="Times New Roman" w:cs="Times New Roman"/>
          <w:color w:val="000000"/>
          <w:sz w:val="24"/>
          <w:szCs w:val="24"/>
          <w:bdr w:val="none" w:sz="0" w:space="0" w:color="auto" w:frame="1"/>
        </w:rPr>
      </w:pPr>
      <w:r w:rsidRPr="00985322">
        <w:rPr>
          <w:rFonts w:eastAsia="Times New Roman" w:cs="Times New Roman"/>
          <w:color w:val="000000"/>
          <w:sz w:val="24"/>
          <w:szCs w:val="24"/>
          <w:bdr w:val="none" w:sz="0" w:space="0" w:color="auto" w:frame="1"/>
        </w:rPr>
        <w:t xml:space="preserve">       На изучение учебного </w:t>
      </w:r>
      <w:r w:rsidRPr="00985322">
        <w:rPr>
          <w:rFonts w:eastAsia="Times New Roman" w:cs="Times New Roman"/>
          <w:w w:val="105"/>
          <w:sz w:val="24"/>
          <w:szCs w:val="24"/>
        </w:rPr>
        <w:t xml:space="preserve">курсу </w:t>
      </w:r>
      <w:r w:rsidRPr="00985322">
        <w:rPr>
          <w:rFonts w:cs="Times New Roman"/>
          <w:sz w:val="24"/>
          <w:szCs w:val="24"/>
        </w:rPr>
        <w:t>внеурочной деятельности_для детей с ОВЗ по математике</w:t>
      </w:r>
      <w:r w:rsidRPr="00985322">
        <w:rPr>
          <w:rFonts w:eastAsia="Times New Roman" w:cs="Times New Roman"/>
          <w:color w:val="000000"/>
          <w:sz w:val="24"/>
          <w:szCs w:val="24"/>
          <w:bdr w:val="none" w:sz="0" w:space="0" w:color="auto" w:frame="1"/>
        </w:rPr>
        <w:t xml:space="preserve"> в </w:t>
      </w:r>
      <w:r>
        <w:rPr>
          <w:rFonts w:eastAsia="Times New Roman" w:cs="Times New Roman"/>
          <w:color w:val="000000"/>
          <w:sz w:val="24"/>
          <w:szCs w:val="24"/>
          <w:bdr w:val="none" w:sz="0" w:space="0" w:color="auto" w:frame="1"/>
        </w:rPr>
        <w:t>7</w:t>
      </w:r>
      <w:r w:rsidRPr="00985322">
        <w:rPr>
          <w:rFonts w:eastAsia="Times New Roman" w:cs="Times New Roman"/>
          <w:color w:val="000000"/>
          <w:sz w:val="24"/>
          <w:szCs w:val="24"/>
          <w:bdr w:val="none" w:sz="0" w:space="0" w:color="auto" w:frame="1"/>
        </w:rPr>
        <w:t>классе отводится 34 часа (1 час в неделю, 34 учебные недели).</w:t>
      </w:r>
    </w:p>
    <w:p w:rsidR="005375E2" w:rsidRDefault="005375E2" w:rsidP="005375E2">
      <w:pPr>
        <w:spacing w:after="0" w:line="294" w:lineRule="atLeast"/>
        <w:ind w:left="360"/>
        <w:rPr>
          <w:rFonts w:eastAsia="Times New Roman" w:cs="Times New Roman"/>
          <w:b/>
          <w:bCs/>
          <w:color w:val="000000"/>
          <w:szCs w:val="28"/>
          <w:u w:val="single"/>
        </w:rPr>
      </w:pPr>
    </w:p>
    <w:p w:rsidR="005375E2" w:rsidRPr="00507378" w:rsidRDefault="005375E2" w:rsidP="005375E2">
      <w:pPr>
        <w:spacing w:after="0" w:line="294" w:lineRule="atLeast"/>
        <w:ind w:left="360"/>
        <w:rPr>
          <w:rFonts w:eastAsia="Times New Roman" w:cs="Times New Roman"/>
          <w:b/>
          <w:bCs/>
          <w:color w:val="000000"/>
          <w:szCs w:val="28"/>
          <w:u w:val="single"/>
        </w:rPr>
      </w:pPr>
      <w:r w:rsidRPr="00507378">
        <w:rPr>
          <w:rFonts w:eastAsia="Times New Roman" w:cs="Times New Roman"/>
          <w:b/>
          <w:bCs/>
          <w:color w:val="000000"/>
          <w:szCs w:val="28"/>
          <w:u w:val="single"/>
        </w:rPr>
        <w:t>Раздел №</w:t>
      </w:r>
      <w:r>
        <w:rPr>
          <w:rFonts w:eastAsia="Times New Roman" w:cs="Times New Roman"/>
          <w:b/>
          <w:bCs/>
          <w:color w:val="000000"/>
          <w:szCs w:val="28"/>
          <w:u w:val="single"/>
        </w:rPr>
        <w:t>1</w:t>
      </w:r>
      <w:r w:rsidRPr="00507378">
        <w:rPr>
          <w:rFonts w:eastAsia="Times New Roman" w:cs="Times New Roman"/>
          <w:b/>
          <w:bCs/>
          <w:color w:val="000000"/>
          <w:szCs w:val="28"/>
          <w:u w:val="single"/>
        </w:rPr>
        <w:t xml:space="preserve"> «Содержание учебного </w:t>
      </w:r>
      <w:r>
        <w:rPr>
          <w:rFonts w:eastAsia="Times New Roman" w:cs="Times New Roman"/>
          <w:b/>
          <w:bCs/>
          <w:color w:val="000000"/>
          <w:szCs w:val="28"/>
          <w:u w:val="single"/>
        </w:rPr>
        <w:t>курса</w:t>
      </w:r>
      <w:r w:rsidRPr="00507378">
        <w:rPr>
          <w:rFonts w:eastAsia="Times New Roman" w:cs="Times New Roman"/>
          <w:b/>
          <w:bCs/>
          <w:color w:val="000000"/>
          <w:szCs w:val="28"/>
          <w:u w:val="single"/>
        </w:rPr>
        <w:t>»</w:t>
      </w:r>
    </w:p>
    <w:p w:rsidR="005375E2" w:rsidRPr="00507378" w:rsidRDefault="005375E2" w:rsidP="005375E2">
      <w:pPr>
        <w:spacing w:after="0" w:line="294" w:lineRule="atLeast"/>
        <w:ind w:left="360"/>
        <w:rPr>
          <w:rFonts w:eastAsia="Times New Roman" w:cs="Times New Roman"/>
          <w:b/>
          <w:bCs/>
          <w:color w:val="000000"/>
          <w:szCs w:val="28"/>
          <w:u w:val="single"/>
        </w:rPr>
      </w:pPr>
    </w:p>
    <w:tbl>
      <w:tblPr>
        <w:tblW w:w="1077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
        <w:gridCol w:w="2943"/>
        <w:gridCol w:w="2125"/>
        <w:gridCol w:w="3404"/>
        <w:gridCol w:w="1839"/>
      </w:tblGrid>
      <w:tr w:rsidR="005375E2" w:rsidRPr="00507378" w:rsidTr="005375E2">
        <w:trPr>
          <w:trHeight w:val="141"/>
        </w:trPr>
        <w:tc>
          <w:tcPr>
            <w:tcW w:w="459" w:type="dxa"/>
            <w:tcBorders>
              <w:top w:val="single" w:sz="4" w:space="0" w:color="auto"/>
              <w:left w:val="single" w:sz="4" w:space="0" w:color="auto"/>
              <w:bottom w:val="single" w:sz="4" w:space="0" w:color="auto"/>
              <w:right w:val="single" w:sz="4" w:space="0" w:color="auto"/>
            </w:tcBorders>
            <w:hideMark/>
          </w:tcPr>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№п/п</w:t>
            </w:r>
          </w:p>
        </w:tc>
        <w:tc>
          <w:tcPr>
            <w:tcW w:w="2943" w:type="dxa"/>
            <w:tcBorders>
              <w:top w:val="single" w:sz="4" w:space="0" w:color="auto"/>
              <w:left w:val="single" w:sz="4" w:space="0" w:color="auto"/>
              <w:bottom w:val="single" w:sz="4" w:space="0" w:color="auto"/>
              <w:right w:val="single" w:sz="4" w:space="0" w:color="auto"/>
            </w:tcBorders>
            <w:hideMark/>
          </w:tcPr>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Основная тема</w:t>
            </w:r>
          </w:p>
        </w:tc>
        <w:tc>
          <w:tcPr>
            <w:tcW w:w="2125" w:type="dxa"/>
            <w:tcBorders>
              <w:top w:val="single" w:sz="4" w:space="0" w:color="auto"/>
              <w:left w:val="single" w:sz="4" w:space="0" w:color="auto"/>
              <w:bottom w:val="single" w:sz="4" w:space="0" w:color="auto"/>
              <w:right w:val="single" w:sz="4" w:space="0" w:color="auto"/>
            </w:tcBorders>
            <w:hideMark/>
          </w:tcPr>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Направление коррекционной работы</w:t>
            </w:r>
          </w:p>
        </w:tc>
        <w:tc>
          <w:tcPr>
            <w:tcW w:w="3404" w:type="dxa"/>
            <w:tcBorders>
              <w:top w:val="single" w:sz="4" w:space="0" w:color="auto"/>
              <w:left w:val="single" w:sz="4" w:space="0" w:color="auto"/>
              <w:bottom w:val="single" w:sz="4" w:space="0" w:color="auto"/>
              <w:right w:val="single" w:sz="4" w:space="0" w:color="auto"/>
            </w:tcBorders>
            <w:hideMark/>
          </w:tcPr>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Содержание занятия</w:t>
            </w:r>
          </w:p>
        </w:tc>
        <w:tc>
          <w:tcPr>
            <w:tcW w:w="1839" w:type="dxa"/>
            <w:tcBorders>
              <w:top w:val="single" w:sz="4" w:space="0" w:color="auto"/>
              <w:left w:val="single" w:sz="4" w:space="0" w:color="auto"/>
              <w:bottom w:val="single" w:sz="4" w:space="0" w:color="auto"/>
              <w:right w:val="single" w:sz="4" w:space="0" w:color="auto"/>
            </w:tcBorders>
            <w:hideMark/>
          </w:tcPr>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Количество часов</w:t>
            </w:r>
          </w:p>
        </w:tc>
      </w:tr>
      <w:tr w:rsidR="005375E2" w:rsidRPr="00507378" w:rsidTr="005375E2">
        <w:trPr>
          <w:trHeight w:val="719"/>
        </w:trPr>
        <w:tc>
          <w:tcPr>
            <w:tcW w:w="459" w:type="dxa"/>
            <w:tcBorders>
              <w:top w:val="single" w:sz="4" w:space="0" w:color="auto"/>
              <w:left w:val="single" w:sz="4" w:space="0" w:color="auto"/>
              <w:bottom w:val="single" w:sz="4" w:space="0" w:color="auto"/>
              <w:right w:val="single" w:sz="4" w:space="0" w:color="auto"/>
            </w:tcBorders>
          </w:tcPr>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1.</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lang w:val="en-US"/>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2.</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lang w:val="en-US"/>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lang w:val="en-US"/>
              </w:rPr>
              <w:t>3</w:t>
            </w:r>
            <w:r w:rsidRPr="00507378">
              <w:rPr>
                <w:rFonts w:eastAsia="Times New Roman" w:cs="Times New Roman"/>
                <w:szCs w:val="28"/>
              </w:rPr>
              <w:t>.</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4.</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5.</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6.</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tc>
        <w:tc>
          <w:tcPr>
            <w:tcW w:w="2943" w:type="dxa"/>
            <w:tcBorders>
              <w:top w:val="single" w:sz="4" w:space="0" w:color="auto"/>
              <w:left w:val="single" w:sz="4" w:space="0" w:color="auto"/>
              <w:bottom w:val="single" w:sz="4" w:space="0" w:color="auto"/>
              <w:right w:val="single" w:sz="4" w:space="0" w:color="auto"/>
            </w:tcBorders>
          </w:tcPr>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lastRenderedPageBreak/>
              <w:t>Выражения и их преобразования. Уравнения.</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 xml:space="preserve">Функции. </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Степень с натуральным показателем.</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jc w:val="center"/>
              <w:rPr>
                <w:rFonts w:eastAsia="Times New Roman" w:cs="Times New Roman"/>
                <w:szCs w:val="28"/>
              </w:rPr>
            </w:pPr>
          </w:p>
          <w:p w:rsidR="005375E2" w:rsidRPr="00507378" w:rsidRDefault="005375E2" w:rsidP="005375E2">
            <w:pPr>
              <w:spacing w:after="0" w:line="240" w:lineRule="auto"/>
              <w:jc w:val="center"/>
              <w:rPr>
                <w:rFonts w:eastAsia="Times New Roman" w:cs="Times New Roman"/>
                <w:szCs w:val="28"/>
              </w:rPr>
            </w:pPr>
          </w:p>
          <w:p w:rsidR="005375E2" w:rsidRPr="00507378" w:rsidRDefault="005375E2" w:rsidP="005375E2">
            <w:pPr>
              <w:spacing w:after="0" w:line="240" w:lineRule="auto"/>
              <w:jc w:val="center"/>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Многочлены.</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Формулы сокращенного умножения.</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Системы линейных уравнений.</w:t>
            </w:r>
          </w:p>
        </w:tc>
        <w:tc>
          <w:tcPr>
            <w:tcW w:w="2125" w:type="dxa"/>
            <w:tcBorders>
              <w:top w:val="single" w:sz="4" w:space="0" w:color="auto"/>
              <w:left w:val="single" w:sz="4" w:space="0" w:color="auto"/>
              <w:bottom w:val="single" w:sz="4" w:space="0" w:color="auto"/>
              <w:right w:val="single" w:sz="4" w:space="0" w:color="auto"/>
            </w:tcBorders>
          </w:tcPr>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lastRenderedPageBreak/>
              <w:t>Развитие внимания. Увеличение объема памяти.</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Развитие математической речи, памяти, внимания.</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 xml:space="preserve"> </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 xml:space="preserve">Развитие памяти, зрительного и слухового восприятия. </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 xml:space="preserve">Развитие восприятия и воображения. </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Развитие мыслительной деятельности, внимания и памяти.</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Развитие логического мышления, внимания, увеличение объема памяти.</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tc>
        <w:tc>
          <w:tcPr>
            <w:tcW w:w="3404" w:type="dxa"/>
            <w:tcBorders>
              <w:top w:val="single" w:sz="4" w:space="0" w:color="auto"/>
              <w:left w:val="single" w:sz="4" w:space="0" w:color="auto"/>
              <w:bottom w:val="single" w:sz="4" w:space="0" w:color="auto"/>
              <w:right w:val="single" w:sz="4" w:space="0" w:color="auto"/>
            </w:tcBorders>
          </w:tcPr>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1. Свойства действий над числами.</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2. Нахождение  значения числовых выражений.</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3. Нахождение  значения выражения с переменной.</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4.Решение линейных уравнений.</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5. Решение задач с помощью уравнений.</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1. Вычисление значений функции по формуле.</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2. Графики функций.</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3. Построение графика линейной функции.</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4.  Построение графика прямой пропорциональности.</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5. Взаимное расположение графиков линейных функций.</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1. Умножение и деление степеней.</w:t>
            </w:r>
          </w:p>
          <w:p w:rsidR="005375E2" w:rsidRPr="00507378" w:rsidRDefault="005375E2" w:rsidP="005375E2">
            <w:pPr>
              <w:spacing w:after="0" w:line="240" w:lineRule="auto"/>
              <w:jc w:val="center"/>
              <w:rPr>
                <w:rFonts w:eastAsia="Times New Roman" w:cs="Times New Roman"/>
                <w:szCs w:val="28"/>
              </w:rPr>
            </w:pPr>
            <w:r w:rsidRPr="00507378">
              <w:rPr>
                <w:rFonts w:eastAsia="Times New Roman" w:cs="Times New Roman"/>
                <w:szCs w:val="28"/>
              </w:rPr>
              <w:t xml:space="preserve">2. Возведение в  степень произведения и степени. </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3. Приведение одночлена к стандартному виду.</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4. Умножение одночленов. Возведение в степень.</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lastRenderedPageBreak/>
              <w:t>5. Построение графиков y = x², y = x ³.</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1. Сложение и вычитание многочленов.</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2. Умножение одночлена на многочлен.</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3. Вынесение общего множителя за скобки.</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4. Умножение многочлена на многочлен.</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5.  Разложение многочлена на множители способом группировки.</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1.Возведение в квадрат суммы и разности двух выражений.</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2. Разложение разности квадратов на множители.</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3. Умножение разности двух выражений на их сумму.</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4. Преобразование целого выражения в многочлен.</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5. Различные способы разложения на множители.</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1. Линейное уравнение с двумя переменными.</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2. Способ подстановки.</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3. Способ сложения.</w:t>
            </w: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4. Итоговое занятие.</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Всего 34 занятия</w:t>
            </w:r>
          </w:p>
        </w:tc>
        <w:tc>
          <w:tcPr>
            <w:tcW w:w="1839" w:type="dxa"/>
            <w:tcBorders>
              <w:top w:val="single" w:sz="4" w:space="0" w:color="auto"/>
              <w:left w:val="single" w:sz="4" w:space="0" w:color="auto"/>
              <w:bottom w:val="single" w:sz="4" w:space="0" w:color="auto"/>
              <w:right w:val="single" w:sz="4" w:space="0" w:color="auto"/>
            </w:tcBorders>
          </w:tcPr>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7</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5 ч</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6ч</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6ч</w:t>
            </w:r>
          </w:p>
          <w:p w:rsidR="005375E2" w:rsidRPr="00507378" w:rsidRDefault="005375E2" w:rsidP="005375E2">
            <w:pPr>
              <w:spacing w:after="0" w:line="240" w:lineRule="auto"/>
              <w:rPr>
                <w:rFonts w:eastAsia="Times New Roman" w:cs="Times New Roman"/>
                <w:color w:val="333300"/>
                <w:szCs w:val="28"/>
              </w:rPr>
            </w:pPr>
          </w:p>
          <w:p w:rsidR="005375E2" w:rsidRPr="00507378" w:rsidRDefault="005375E2" w:rsidP="005375E2">
            <w:pPr>
              <w:spacing w:after="0" w:line="240" w:lineRule="auto"/>
              <w:rPr>
                <w:rFonts w:eastAsia="Times New Roman" w:cs="Times New Roman"/>
                <w:color w:val="333300"/>
                <w:szCs w:val="28"/>
              </w:rPr>
            </w:pPr>
          </w:p>
          <w:p w:rsidR="005375E2" w:rsidRPr="00507378" w:rsidRDefault="005375E2" w:rsidP="005375E2">
            <w:pPr>
              <w:spacing w:after="0" w:line="240" w:lineRule="auto"/>
              <w:rPr>
                <w:rFonts w:eastAsia="Times New Roman" w:cs="Times New Roman"/>
                <w:color w:val="333300"/>
                <w:szCs w:val="28"/>
              </w:rPr>
            </w:pPr>
          </w:p>
          <w:p w:rsidR="005375E2" w:rsidRPr="00507378" w:rsidRDefault="005375E2" w:rsidP="005375E2">
            <w:pPr>
              <w:spacing w:after="0" w:line="240" w:lineRule="auto"/>
              <w:rPr>
                <w:rFonts w:eastAsia="Times New Roman" w:cs="Times New Roman"/>
                <w:color w:val="333300"/>
                <w:szCs w:val="28"/>
              </w:rPr>
            </w:pPr>
          </w:p>
          <w:p w:rsidR="005375E2" w:rsidRPr="00507378" w:rsidRDefault="005375E2" w:rsidP="005375E2">
            <w:pPr>
              <w:spacing w:after="0" w:line="240" w:lineRule="auto"/>
              <w:rPr>
                <w:rFonts w:eastAsia="Times New Roman" w:cs="Times New Roman"/>
                <w:color w:val="333300"/>
                <w:szCs w:val="28"/>
              </w:rPr>
            </w:pPr>
          </w:p>
          <w:p w:rsidR="005375E2" w:rsidRPr="00507378" w:rsidRDefault="005375E2" w:rsidP="005375E2">
            <w:pPr>
              <w:spacing w:after="0" w:line="240" w:lineRule="auto"/>
              <w:rPr>
                <w:rFonts w:eastAsia="Times New Roman" w:cs="Times New Roman"/>
                <w:color w:val="333300"/>
                <w:szCs w:val="28"/>
              </w:rPr>
            </w:pPr>
          </w:p>
          <w:p w:rsidR="005375E2" w:rsidRPr="00507378" w:rsidRDefault="005375E2" w:rsidP="005375E2">
            <w:pPr>
              <w:spacing w:after="0" w:line="240" w:lineRule="auto"/>
              <w:rPr>
                <w:rFonts w:eastAsia="Times New Roman" w:cs="Times New Roman"/>
                <w:color w:val="333300"/>
                <w:szCs w:val="28"/>
              </w:rPr>
            </w:pPr>
          </w:p>
          <w:p w:rsidR="005375E2" w:rsidRPr="00507378" w:rsidRDefault="005375E2" w:rsidP="005375E2">
            <w:pPr>
              <w:spacing w:after="0" w:line="240" w:lineRule="auto"/>
              <w:rPr>
                <w:rFonts w:eastAsia="Times New Roman" w:cs="Times New Roman"/>
                <w:color w:val="333300"/>
                <w:szCs w:val="28"/>
              </w:rPr>
            </w:pPr>
          </w:p>
          <w:p w:rsidR="005375E2" w:rsidRPr="00507378" w:rsidRDefault="005375E2" w:rsidP="005375E2">
            <w:pPr>
              <w:spacing w:after="0" w:line="240" w:lineRule="auto"/>
              <w:rPr>
                <w:rFonts w:eastAsia="Times New Roman" w:cs="Times New Roman"/>
                <w:color w:val="333300"/>
                <w:szCs w:val="28"/>
              </w:rPr>
            </w:pPr>
          </w:p>
          <w:p w:rsidR="005375E2" w:rsidRPr="00507378" w:rsidRDefault="005375E2" w:rsidP="005375E2">
            <w:pPr>
              <w:spacing w:after="0" w:line="240" w:lineRule="auto"/>
              <w:rPr>
                <w:rFonts w:eastAsia="Times New Roman" w:cs="Times New Roman"/>
                <w:color w:val="333300"/>
                <w:szCs w:val="28"/>
              </w:rPr>
            </w:pPr>
          </w:p>
          <w:p w:rsidR="005375E2" w:rsidRPr="00507378" w:rsidRDefault="005375E2" w:rsidP="005375E2">
            <w:pPr>
              <w:spacing w:after="0" w:line="240" w:lineRule="auto"/>
              <w:rPr>
                <w:rFonts w:eastAsia="Times New Roman" w:cs="Times New Roman"/>
                <w:color w:val="333300"/>
                <w:szCs w:val="28"/>
              </w:rPr>
            </w:pPr>
          </w:p>
          <w:p w:rsidR="005375E2" w:rsidRPr="00507378" w:rsidRDefault="005375E2" w:rsidP="005375E2">
            <w:pPr>
              <w:spacing w:after="0" w:line="240" w:lineRule="auto"/>
              <w:rPr>
                <w:rFonts w:eastAsia="Times New Roman" w:cs="Times New Roman"/>
                <w:color w:val="333300"/>
                <w:szCs w:val="28"/>
              </w:rPr>
            </w:pPr>
            <w:r w:rsidRPr="00507378">
              <w:rPr>
                <w:rFonts w:eastAsia="Times New Roman" w:cs="Times New Roman"/>
                <w:color w:val="333300"/>
                <w:szCs w:val="28"/>
              </w:rPr>
              <w:t>5 ч</w:t>
            </w: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p>
          <w:p w:rsidR="005375E2" w:rsidRPr="00507378" w:rsidRDefault="005375E2" w:rsidP="005375E2">
            <w:pPr>
              <w:spacing w:after="0" w:line="240" w:lineRule="auto"/>
              <w:rPr>
                <w:rFonts w:eastAsia="Times New Roman" w:cs="Times New Roman"/>
                <w:szCs w:val="28"/>
              </w:rPr>
            </w:pPr>
            <w:r w:rsidRPr="00507378">
              <w:rPr>
                <w:rFonts w:eastAsia="Times New Roman" w:cs="Times New Roman"/>
                <w:szCs w:val="28"/>
              </w:rPr>
              <w:t>5 ч</w:t>
            </w:r>
          </w:p>
        </w:tc>
      </w:tr>
    </w:tbl>
    <w:p w:rsidR="005375E2" w:rsidRPr="00507378" w:rsidRDefault="005375E2" w:rsidP="005375E2">
      <w:pPr>
        <w:shd w:val="clear" w:color="auto" w:fill="FFFFFF"/>
        <w:spacing w:after="150" w:line="240" w:lineRule="auto"/>
        <w:jc w:val="both"/>
        <w:rPr>
          <w:rFonts w:eastAsia="Times New Roman" w:cs="Times New Roman"/>
          <w:b/>
          <w:bCs/>
          <w:color w:val="000000"/>
          <w:szCs w:val="28"/>
          <w:u w:val="single"/>
        </w:rPr>
      </w:pPr>
    </w:p>
    <w:p w:rsidR="005375E2" w:rsidRPr="00507378" w:rsidRDefault="005375E2" w:rsidP="005375E2">
      <w:pPr>
        <w:shd w:val="clear" w:color="auto" w:fill="FFFFFF"/>
        <w:spacing w:after="150" w:line="240" w:lineRule="auto"/>
        <w:jc w:val="center"/>
        <w:rPr>
          <w:rFonts w:eastAsia="Times New Roman" w:cs="Times New Roman"/>
          <w:b/>
          <w:bCs/>
          <w:color w:val="000000"/>
          <w:szCs w:val="28"/>
          <w:u w:val="single"/>
        </w:rPr>
      </w:pPr>
    </w:p>
    <w:p w:rsidR="005375E2" w:rsidRPr="00507378" w:rsidRDefault="005375E2" w:rsidP="005375E2">
      <w:pPr>
        <w:spacing w:after="0" w:line="240" w:lineRule="auto"/>
        <w:jc w:val="center"/>
        <w:rPr>
          <w:rFonts w:eastAsia="Times New Roman" w:cs="Times New Roman"/>
          <w:color w:val="000000"/>
          <w:szCs w:val="28"/>
        </w:rPr>
      </w:pPr>
      <w:r w:rsidRPr="00507378">
        <w:rPr>
          <w:rFonts w:eastAsia="Times New Roman" w:cs="Times New Roman"/>
          <w:b/>
          <w:bCs/>
          <w:color w:val="000000"/>
          <w:szCs w:val="28"/>
          <w:u w:val="single"/>
        </w:rPr>
        <w:t xml:space="preserve">Раздел № </w:t>
      </w:r>
      <w:r>
        <w:rPr>
          <w:rFonts w:eastAsia="Times New Roman" w:cs="Times New Roman"/>
          <w:b/>
          <w:bCs/>
          <w:color w:val="000000"/>
          <w:szCs w:val="28"/>
          <w:u w:val="single"/>
        </w:rPr>
        <w:t>2</w:t>
      </w:r>
      <w:r w:rsidRPr="00507378">
        <w:rPr>
          <w:rFonts w:eastAsia="Times New Roman" w:cs="Times New Roman"/>
          <w:b/>
          <w:bCs/>
          <w:color w:val="000000"/>
          <w:szCs w:val="28"/>
          <w:u w:val="single"/>
        </w:rPr>
        <w:t xml:space="preserve"> «Планируемые результаты освоения учебного предмета»</w:t>
      </w:r>
    </w:p>
    <w:p w:rsidR="005375E2" w:rsidRPr="00507378" w:rsidRDefault="005375E2" w:rsidP="005375E2">
      <w:pPr>
        <w:spacing w:after="200" w:line="276" w:lineRule="auto"/>
        <w:jc w:val="both"/>
        <w:rPr>
          <w:rFonts w:cs="Times New Roman"/>
          <w:szCs w:val="28"/>
          <w:u w:val="single"/>
        </w:rPr>
      </w:pPr>
    </w:p>
    <w:p w:rsidR="005375E2" w:rsidRPr="00507378" w:rsidRDefault="005375E2" w:rsidP="005375E2">
      <w:pPr>
        <w:shd w:val="clear" w:color="auto" w:fill="FFFFFF"/>
        <w:spacing w:after="0" w:line="240" w:lineRule="auto"/>
        <w:rPr>
          <w:rFonts w:eastAsia="Times New Roman" w:cs="Times New Roman"/>
          <w:b/>
          <w:color w:val="000000"/>
          <w:szCs w:val="28"/>
        </w:rPr>
      </w:pPr>
      <w:r w:rsidRPr="00507378">
        <w:rPr>
          <w:rFonts w:eastAsia="Times New Roman" w:cs="Times New Roman"/>
          <w:b/>
          <w:color w:val="000000"/>
          <w:szCs w:val="28"/>
        </w:rPr>
        <w:t>Личностные, метапредметные и предметные результаты освоения</w:t>
      </w:r>
    </w:p>
    <w:p w:rsidR="005375E2" w:rsidRPr="00507378" w:rsidRDefault="005375E2" w:rsidP="005375E2">
      <w:pPr>
        <w:shd w:val="clear" w:color="auto" w:fill="FFFFFF"/>
        <w:spacing w:after="0" w:line="240" w:lineRule="auto"/>
        <w:rPr>
          <w:rFonts w:eastAsia="Times New Roman" w:cs="Times New Roman"/>
          <w:b/>
          <w:color w:val="000000"/>
          <w:szCs w:val="28"/>
        </w:rPr>
      </w:pPr>
      <w:r w:rsidRPr="00507378">
        <w:rPr>
          <w:rFonts w:eastAsia="Times New Roman" w:cs="Times New Roman"/>
          <w:b/>
          <w:color w:val="000000"/>
          <w:szCs w:val="28"/>
        </w:rPr>
        <w:t>учебного предмета.</w:t>
      </w:r>
    </w:p>
    <w:p w:rsidR="005375E2" w:rsidRPr="00507378" w:rsidRDefault="005375E2" w:rsidP="005375E2">
      <w:pPr>
        <w:shd w:val="clear" w:color="auto" w:fill="FFFFFF"/>
        <w:spacing w:after="0" w:line="240" w:lineRule="auto"/>
        <w:rPr>
          <w:rFonts w:eastAsia="Times New Roman" w:cs="Times New Roman"/>
          <w:b/>
          <w:color w:val="000000"/>
          <w:szCs w:val="28"/>
        </w:rPr>
      </w:pPr>
      <w:r w:rsidRPr="00507378">
        <w:rPr>
          <w:rFonts w:eastAsia="Times New Roman" w:cs="Times New Roman"/>
          <w:b/>
          <w:color w:val="000000"/>
          <w:szCs w:val="28"/>
        </w:rPr>
        <w:lastRenderedPageBreak/>
        <w:t>Личностные:</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-ответственное отношение к учению, готовность и способность обучающихся к</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саморазвитию и самообразованию на основе мотивации к обучению 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познанию;</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-умение контролировать процесс и результат учебной и математической</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деятельности;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-критичность мышления, инициатива, находчивость, активность при решении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математических задач.</w:t>
      </w:r>
    </w:p>
    <w:p w:rsidR="005375E2" w:rsidRPr="00507378" w:rsidRDefault="005375E2" w:rsidP="005375E2">
      <w:pPr>
        <w:shd w:val="clear" w:color="auto" w:fill="FFFFFF"/>
        <w:spacing w:after="0" w:line="240" w:lineRule="auto"/>
        <w:rPr>
          <w:rFonts w:eastAsia="Times New Roman" w:cs="Times New Roman"/>
          <w:b/>
          <w:color w:val="000000"/>
          <w:szCs w:val="28"/>
        </w:rPr>
      </w:pPr>
      <w:r w:rsidRPr="00507378">
        <w:rPr>
          <w:rFonts w:eastAsia="Times New Roman" w:cs="Times New Roman"/>
          <w:b/>
          <w:color w:val="000000"/>
          <w:szCs w:val="28"/>
        </w:rPr>
        <w:t>Метапредметные:</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-умение самостоятельно определять цели своего обучения, ставить 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формулировать для себя новые задачи в учебе, развивать мотивы и интересы</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своей познавательной деятельности;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-умение соотносить свои действия с планируемыми результатами, осуществлять</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контроль своей деятельности в процессе достижения результата, определять</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способы действий в рамках предложенных условий и требований,</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корректировать свои действия в соответствии с изменяющейся ситуацией;</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-умение определять понятия, создавать обобщения, устанавливать аналогии,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классифицировать, самостоятельно выбирать основания и критерии для</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классификации;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-умение устанавливать причинно-следственные связи, строить логические</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рассуждения, умозаключение (индуктивное, дедуктивное и по аналогии) 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делать выводы;</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-развивать компетентности в области использования информационно-</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коммуникативных технологий;</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-умение видеть математическую задачу в контексте проблемной ситуации в</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других дисциплинах, в окружающей жизни;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-умение находить в различных источниках информацию, необходимую для</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решения математических задач, и представлять ее в понятной форме,</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принимать решение в условиях неполной или избыточной, точной или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вероятной информации;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-умение понимать и использовать математические средства наглядности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(графики, таблицы, схемы и др.) для иллюстрации, интерпритации,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аргументации;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-умение выдвигать гипотезы при решении задачи, понимать необходимость</w:t>
      </w:r>
    </w:p>
    <w:p w:rsidR="005375E2" w:rsidRPr="00507378" w:rsidRDefault="005375E2" w:rsidP="005375E2">
      <w:pPr>
        <w:spacing w:after="200" w:line="276" w:lineRule="auto"/>
        <w:jc w:val="center"/>
        <w:rPr>
          <w:rFonts w:cs="Times New Roman"/>
          <w:szCs w:val="28"/>
          <w:u w:val="single"/>
        </w:rPr>
      </w:pP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их проверки;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-понимание сущности алгоритмических предписаний и умение действовать в</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соответствии с предложенным алгоритмом.</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Предметные:</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-осознание значения математики для повседневной жизни человека;</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lastRenderedPageBreak/>
        <w:t>- представление о математической науке как сфере математической</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деятельности, об этапах ее развития, о ее значимости для развития</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цивилизации;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-развитие умений работать с учебным математическим текстом</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(анализировать, извлекать необходимую информацию), точно и грамотно</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выражать свои мысли с применением математической теминалогии 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символики, проводить классификации, логические обоснования;</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-владение базовым понятийным аппаратом по основным разделам</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содержания;</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-систематические знания о функциях и их свойствах;</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-практически значимые математические умения и навыки, их применения к</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решению математических задач, предполагающих умения:</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-выполнять вычисления с действительными числами;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-решать уравнения, неравенства, системы уравнений и неравенств;</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-решать текстовые задачи арифметическим способом, с помощью составления</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уравнений, систем уравнений и неравенств;</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-выполнять тождественные преобразования рациональных выражений;</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-выполнять операции над множествами;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-исследовать функции и строить их графики;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-решать простейшие комбинаторные задачи;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-изображать фигуры на плоскости;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-измерять длины отрезков, величины углов, вычислять площади фигур</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-выполнять построения геометрических фигур с помощью циркуля 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линейки;</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-читать и использовать информацию, представленную на чертежах, схемах;</w:t>
      </w:r>
    </w:p>
    <w:p w:rsidR="005375E2" w:rsidRPr="00507378" w:rsidRDefault="005375E2" w:rsidP="005375E2">
      <w:pPr>
        <w:shd w:val="clear" w:color="auto" w:fill="FFFFFF"/>
        <w:spacing w:after="0" w:line="240" w:lineRule="auto"/>
        <w:rPr>
          <w:rFonts w:eastAsia="Times New Roman" w:cs="Times New Roman"/>
          <w:color w:val="000000"/>
          <w:szCs w:val="28"/>
        </w:rPr>
      </w:pPr>
      <w:r w:rsidRPr="00507378">
        <w:rPr>
          <w:rFonts w:eastAsia="Times New Roman" w:cs="Times New Roman"/>
          <w:color w:val="000000"/>
          <w:szCs w:val="28"/>
        </w:rPr>
        <w:t>-проводить практические расчеты.</w:t>
      </w:r>
    </w:p>
    <w:p w:rsidR="005375E2" w:rsidRPr="00507378" w:rsidRDefault="005375E2" w:rsidP="005375E2">
      <w:pPr>
        <w:spacing w:after="200" w:line="276" w:lineRule="auto"/>
        <w:jc w:val="center"/>
        <w:rPr>
          <w:rFonts w:cs="Times New Roman"/>
          <w:szCs w:val="28"/>
          <w:u w:val="single"/>
        </w:rPr>
      </w:pPr>
    </w:p>
    <w:p w:rsidR="005375E2" w:rsidRPr="00985322" w:rsidRDefault="005375E2" w:rsidP="005375E2">
      <w:pPr>
        <w:spacing w:after="0" w:line="240" w:lineRule="auto"/>
        <w:rPr>
          <w:rFonts w:eastAsia="Times New Roman" w:cs="Times New Roman"/>
          <w:b/>
          <w:bCs/>
          <w:caps/>
          <w:sz w:val="24"/>
          <w:szCs w:val="24"/>
          <w:u w:val="single"/>
        </w:rPr>
      </w:pPr>
      <w:r w:rsidRPr="00985322">
        <w:rPr>
          <w:rFonts w:eastAsia="Times New Roman" w:cs="Times New Roman"/>
          <w:b/>
          <w:bCs/>
          <w:caps/>
          <w:sz w:val="24"/>
          <w:szCs w:val="24"/>
          <w:u w:val="single"/>
        </w:rPr>
        <w:t>Раздел 3</w:t>
      </w:r>
      <w:r>
        <w:rPr>
          <w:rFonts w:eastAsia="Times New Roman" w:cs="Times New Roman"/>
          <w:b/>
          <w:bCs/>
          <w:caps/>
          <w:sz w:val="24"/>
          <w:szCs w:val="24"/>
          <w:u w:val="single"/>
        </w:rPr>
        <w:t xml:space="preserve">  </w:t>
      </w:r>
      <w:r w:rsidRPr="00985322">
        <w:rPr>
          <w:rFonts w:eastAsia="Times New Roman" w:cs="Times New Roman"/>
          <w:b/>
          <w:bCs/>
          <w:caps/>
          <w:sz w:val="24"/>
          <w:szCs w:val="24"/>
          <w:u w:val="single"/>
        </w:rPr>
        <w:t xml:space="preserve"> ТЕМАТИЧЕСКОЕ ПЛАНИРОВАНИЕ</w:t>
      </w:r>
      <w:r w:rsidRPr="00985322">
        <w:rPr>
          <w:rFonts w:cs="Times New Roman"/>
          <w:b/>
          <w:u w:val="single"/>
        </w:rPr>
        <w:tab/>
        <w:t xml:space="preserve">внеурочной деятельности_для детей с ОВЗ по математике </w:t>
      </w:r>
      <w:r>
        <w:rPr>
          <w:rFonts w:cs="Times New Roman"/>
          <w:b/>
          <w:u w:val="single"/>
        </w:rPr>
        <w:t>7</w:t>
      </w:r>
      <w:r w:rsidRPr="00985322">
        <w:rPr>
          <w:rFonts w:cs="Times New Roman"/>
          <w:b/>
          <w:u w:val="single"/>
        </w:rPr>
        <w:t xml:space="preserve"> класс</w:t>
      </w:r>
    </w:p>
    <w:p w:rsidR="005375E2" w:rsidRPr="00985322" w:rsidRDefault="005375E2" w:rsidP="005375E2">
      <w:pPr>
        <w:shd w:val="clear" w:color="auto" w:fill="FFFFFF"/>
        <w:spacing w:after="0" w:line="240" w:lineRule="auto"/>
        <w:textAlignment w:val="baseline"/>
        <w:rPr>
          <w:rFonts w:eastAsia="Times New Roman" w:cs="Times New Roman"/>
          <w:color w:val="000000"/>
          <w:sz w:val="24"/>
          <w:szCs w:val="24"/>
          <w:bdr w:val="none" w:sz="0" w:space="0" w:color="auto" w:frame="1"/>
        </w:rPr>
      </w:pPr>
    </w:p>
    <w:p w:rsidR="005375E2" w:rsidRPr="00985322" w:rsidRDefault="005375E2" w:rsidP="005375E2">
      <w:pPr>
        <w:shd w:val="clear" w:color="auto" w:fill="FFFFFF"/>
        <w:spacing w:after="0" w:line="240" w:lineRule="auto"/>
        <w:textAlignment w:val="baseline"/>
        <w:rPr>
          <w:rFonts w:eastAsia="Times New Roman" w:cs="Times New Roman"/>
          <w:color w:val="000000"/>
          <w:sz w:val="24"/>
          <w:szCs w:val="24"/>
        </w:rPr>
      </w:pPr>
    </w:p>
    <w:tbl>
      <w:tblPr>
        <w:tblStyle w:val="TableNormal"/>
        <w:tblpPr w:leftFromText="180" w:rightFromText="180" w:vertAnchor="text" w:horzAnchor="page" w:tblpX="1006" w:tblpY="304"/>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7"/>
        <w:gridCol w:w="2449"/>
        <w:gridCol w:w="1559"/>
        <w:gridCol w:w="1843"/>
        <w:gridCol w:w="3402"/>
      </w:tblGrid>
      <w:tr w:rsidR="005375E2" w:rsidRPr="00985322" w:rsidTr="005375E2">
        <w:trPr>
          <w:trHeight w:val="2208"/>
        </w:trPr>
        <w:tc>
          <w:tcPr>
            <w:tcW w:w="807" w:type="dxa"/>
          </w:tcPr>
          <w:p w:rsidR="005375E2" w:rsidRPr="00985322" w:rsidRDefault="005375E2" w:rsidP="005375E2">
            <w:pPr>
              <w:spacing w:line="254" w:lineRule="auto"/>
              <w:ind w:left="110" w:right="108" w:firstLine="180"/>
              <w:rPr>
                <w:rFonts w:eastAsia="Times New Roman"/>
                <w:sz w:val="23"/>
              </w:rPr>
            </w:pPr>
            <w:r w:rsidRPr="00985322">
              <w:rPr>
                <w:rFonts w:eastAsia="Times New Roman"/>
                <w:w w:val="105"/>
                <w:sz w:val="23"/>
              </w:rPr>
              <w:t>№</w:t>
            </w:r>
            <w:r w:rsidRPr="00985322">
              <w:rPr>
                <w:rFonts w:eastAsia="Times New Roman"/>
                <w:spacing w:val="1"/>
                <w:w w:val="105"/>
                <w:sz w:val="23"/>
              </w:rPr>
              <w:t xml:space="preserve"> </w:t>
            </w:r>
            <w:r w:rsidRPr="00985322">
              <w:rPr>
                <w:rFonts w:eastAsia="Times New Roman"/>
                <w:sz w:val="23"/>
              </w:rPr>
              <w:t>урока</w:t>
            </w:r>
          </w:p>
        </w:tc>
        <w:tc>
          <w:tcPr>
            <w:tcW w:w="2449" w:type="dxa"/>
          </w:tcPr>
          <w:p w:rsidR="005375E2" w:rsidRPr="00985322" w:rsidRDefault="005375E2" w:rsidP="005375E2">
            <w:pPr>
              <w:spacing w:line="254" w:lineRule="auto"/>
              <w:ind w:left="132" w:firstLine="460"/>
              <w:rPr>
                <w:rFonts w:eastAsia="Times New Roman"/>
                <w:sz w:val="23"/>
              </w:rPr>
            </w:pPr>
            <w:r w:rsidRPr="00985322">
              <w:rPr>
                <w:rFonts w:eastAsia="Times New Roman"/>
                <w:w w:val="105"/>
                <w:sz w:val="23"/>
              </w:rPr>
              <w:t>Тема</w:t>
            </w:r>
            <w:r w:rsidRPr="00985322">
              <w:rPr>
                <w:rFonts w:eastAsia="Times New Roman"/>
                <w:spacing w:val="1"/>
                <w:w w:val="105"/>
                <w:sz w:val="23"/>
              </w:rPr>
              <w:t xml:space="preserve"> </w:t>
            </w:r>
            <w:r w:rsidRPr="00985322">
              <w:rPr>
                <w:rFonts w:eastAsia="Times New Roman"/>
                <w:sz w:val="23"/>
              </w:rPr>
              <w:t>раздела/урока</w:t>
            </w:r>
          </w:p>
        </w:tc>
        <w:tc>
          <w:tcPr>
            <w:tcW w:w="1559" w:type="dxa"/>
          </w:tcPr>
          <w:p w:rsidR="005375E2" w:rsidRPr="00985322" w:rsidRDefault="005375E2" w:rsidP="005375E2">
            <w:pPr>
              <w:spacing w:line="252" w:lineRule="auto"/>
              <w:ind w:left="110" w:right="98" w:hanging="1"/>
              <w:jc w:val="center"/>
              <w:rPr>
                <w:rFonts w:eastAsia="Times New Roman"/>
                <w:sz w:val="23"/>
              </w:rPr>
            </w:pPr>
            <w:r w:rsidRPr="00985322">
              <w:rPr>
                <w:rFonts w:eastAsia="Times New Roman"/>
                <w:w w:val="105"/>
                <w:sz w:val="23"/>
              </w:rPr>
              <w:t>Количество</w:t>
            </w:r>
            <w:r w:rsidRPr="00985322">
              <w:rPr>
                <w:rFonts w:eastAsia="Times New Roman"/>
                <w:spacing w:val="-58"/>
                <w:w w:val="105"/>
                <w:sz w:val="23"/>
              </w:rPr>
              <w:t xml:space="preserve"> </w:t>
            </w:r>
            <w:r w:rsidRPr="00985322">
              <w:rPr>
                <w:rFonts w:eastAsia="Times New Roman"/>
                <w:w w:val="105"/>
                <w:sz w:val="23"/>
              </w:rPr>
              <w:t>часов на</w:t>
            </w:r>
            <w:r w:rsidRPr="00985322">
              <w:rPr>
                <w:rFonts w:eastAsia="Times New Roman"/>
                <w:spacing w:val="1"/>
                <w:w w:val="105"/>
                <w:sz w:val="23"/>
              </w:rPr>
              <w:t xml:space="preserve"> </w:t>
            </w:r>
            <w:r w:rsidRPr="00985322">
              <w:rPr>
                <w:rFonts w:eastAsia="Times New Roman"/>
                <w:sz w:val="23"/>
              </w:rPr>
              <w:t>раздел/тему</w:t>
            </w:r>
          </w:p>
        </w:tc>
        <w:tc>
          <w:tcPr>
            <w:tcW w:w="1843" w:type="dxa"/>
          </w:tcPr>
          <w:p w:rsidR="005375E2" w:rsidRPr="00985322" w:rsidRDefault="005375E2" w:rsidP="005375E2">
            <w:pPr>
              <w:spacing w:line="252" w:lineRule="auto"/>
              <w:ind w:left="262" w:right="253" w:hanging="3"/>
              <w:jc w:val="center"/>
              <w:rPr>
                <w:rFonts w:eastAsia="Times New Roman"/>
                <w:sz w:val="23"/>
              </w:rPr>
            </w:pPr>
            <w:r w:rsidRPr="00985322">
              <w:rPr>
                <w:rFonts w:eastAsia="Times New Roman"/>
                <w:w w:val="105"/>
                <w:sz w:val="23"/>
              </w:rPr>
              <w:t>Форма</w:t>
            </w:r>
            <w:r w:rsidRPr="00985322">
              <w:rPr>
                <w:rFonts w:eastAsia="Times New Roman"/>
                <w:spacing w:val="1"/>
                <w:w w:val="105"/>
                <w:sz w:val="23"/>
              </w:rPr>
              <w:t xml:space="preserve"> </w:t>
            </w:r>
            <w:r w:rsidRPr="00985322">
              <w:rPr>
                <w:rFonts w:eastAsia="Times New Roman"/>
                <w:sz w:val="23"/>
              </w:rPr>
              <w:t>проведения</w:t>
            </w:r>
            <w:r w:rsidRPr="00985322">
              <w:rPr>
                <w:rFonts w:eastAsia="Times New Roman"/>
                <w:spacing w:val="-55"/>
                <w:sz w:val="23"/>
              </w:rPr>
              <w:t xml:space="preserve"> </w:t>
            </w:r>
            <w:r w:rsidRPr="00985322">
              <w:rPr>
                <w:rFonts w:eastAsia="Times New Roman"/>
                <w:w w:val="105"/>
                <w:sz w:val="23"/>
              </w:rPr>
              <w:t>занятий(при необходимости)</w:t>
            </w:r>
          </w:p>
        </w:tc>
        <w:tc>
          <w:tcPr>
            <w:tcW w:w="3402" w:type="dxa"/>
          </w:tcPr>
          <w:p w:rsidR="005375E2" w:rsidRPr="00985322" w:rsidRDefault="005375E2" w:rsidP="005375E2">
            <w:pPr>
              <w:spacing w:line="249" w:lineRule="auto"/>
              <w:ind w:left="133" w:right="123"/>
              <w:jc w:val="center"/>
              <w:rPr>
                <w:rFonts w:eastAsia="Times New Roman"/>
                <w:sz w:val="23"/>
              </w:rPr>
            </w:pPr>
            <w:r w:rsidRPr="00985322">
              <w:rPr>
                <w:rFonts w:eastAsia="Times New Roman"/>
                <w:w w:val="105"/>
                <w:sz w:val="23"/>
              </w:rPr>
              <w:t>Электронные</w:t>
            </w:r>
            <w:r w:rsidRPr="00985322">
              <w:rPr>
                <w:rFonts w:eastAsia="Times New Roman"/>
                <w:spacing w:val="1"/>
                <w:w w:val="105"/>
                <w:sz w:val="23"/>
              </w:rPr>
              <w:t xml:space="preserve"> </w:t>
            </w:r>
            <w:r w:rsidRPr="00985322">
              <w:rPr>
                <w:rFonts w:eastAsia="Times New Roman"/>
                <w:w w:val="105"/>
                <w:sz w:val="23"/>
              </w:rPr>
              <w:t>(цифровые)</w:t>
            </w:r>
            <w:r w:rsidRPr="00985322">
              <w:rPr>
                <w:rFonts w:eastAsia="Times New Roman"/>
                <w:spacing w:val="1"/>
                <w:w w:val="105"/>
                <w:sz w:val="23"/>
              </w:rPr>
              <w:t xml:space="preserve"> </w:t>
            </w:r>
            <w:r w:rsidRPr="00985322">
              <w:rPr>
                <w:rFonts w:eastAsia="Times New Roman"/>
                <w:sz w:val="23"/>
              </w:rPr>
              <w:t>образовательные</w:t>
            </w:r>
            <w:r w:rsidRPr="00985322">
              <w:rPr>
                <w:rFonts w:eastAsia="Times New Roman"/>
                <w:spacing w:val="1"/>
                <w:sz w:val="23"/>
              </w:rPr>
              <w:t xml:space="preserve"> </w:t>
            </w:r>
            <w:r w:rsidRPr="00985322">
              <w:rPr>
                <w:rFonts w:eastAsia="Times New Roman"/>
                <w:w w:val="105"/>
                <w:sz w:val="23"/>
              </w:rPr>
              <w:t>ресурсы</w:t>
            </w:r>
          </w:p>
        </w:tc>
      </w:tr>
      <w:tr w:rsidR="005375E2" w:rsidRPr="00985322" w:rsidTr="005375E2">
        <w:trPr>
          <w:trHeight w:val="278"/>
        </w:trPr>
        <w:tc>
          <w:tcPr>
            <w:tcW w:w="807" w:type="dxa"/>
          </w:tcPr>
          <w:p w:rsidR="005375E2" w:rsidRPr="00985322" w:rsidRDefault="005375E2" w:rsidP="005375E2">
            <w:pPr>
              <w:rPr>
                <w:rFonts w:eastAsia="Times New Roman"/>
                <w:sz w:val="20"/>
              </w:rPr>
            </w:pPr>
            <w:r w:rsidRPr="00985322">
              <w:rPr>
                <w:rFonts w:eastAsia="Times New Roman"/>
                <w:sz w:val="20"/>
              </w:rPr>
              <w:t>1</w:t>
            </w:r>
          </w:p>
        </w:tc>
        <w:tc>
          <w:tcPr>
            <w:tcW w:w="2449" w:type="dxa"/>
            <w:tcBorders>
              <w:top w:val="single" w:sz="4" w:space="0" w:color="000000"/>
              <w:left w:val="single" w:sz="4" w:space="0" w:color="000000"/>
              <w:bottom w:val="single" w:sz="4" w:space="0" w:color="000000"/>
              <w:right w:val="single" w:sz="4" w:space="0" w:color="000000"/>
            </w:tcBorders>
          </w:tcPr>
          <w:p w:rsidR="005375E2" w:rsidRDefault="005375E2" w:rsidP="005375E2">
            <w:pPr>
              <w:rPr>
                <w:rFonts w:eastAsia="Times New Roman"/>
                <w:szCs w:val="28"/>
              </w:rPr>
            </w:pPr>
            <w:r>
              <w:rPr>
                <w:rFonts w:eastAsia="Times New Roman"/>
                <w:szCs w:val="28"/>
              </w:rPr>
              <w:t xml:space="preserve">Повторение знаний, умений, навыков. Выражения и их преобразования. </w:t>
            </w:r>
            <w:r>
              <w:rPr>
                <w:rFonts w:eastAsia="Times New Roman"/>
                <w:szCs w:val="28"/>
              </w:rPr>
              <w:lastRenderedPageBreak/>
              <w:t>Уравнения.</w:t>
            </w:r>
          </w:p>
          <w:p w:rsidR="005375E2" w:rsidRDefault="005375E2" w:rsidP="005375E2">
            <w:pPr>
              <w:contextualSpacing/>
              <w:rPr>
                <w:rFonts w:eastAsia="Times New Roman"/>
                <w:szCs w:val="28"/>
              </w:rPr>
            </w:pPr>
          </w:p>
        </w:tc>
        <w:tc>
          <w:tcPr>
            <w:tcW w:w="1559" w:type="dxa"/>
            <w:tcBorders>
              <w:top w:val="single" w:sz="4" w:space="0" w:color="000000"/>
              <w:left w:val="single" w:sz="4" w:space="0" w:color="000000"/>
              <w:bottom w:val="single" w:sz="4" w:space="0" w:color="000000"/>
              <w:right w:val="single" w:sz="4" w:space="0" w:color="000000"/>
            </w:tcBorders>
          </w:tcPr>
          <w:p w:rsidR="005375E2" w:rsidRDefault="005375E2" w:rsidP="005375E2">
            <w:pPr>
              <w:contextualSpacing/>
              <w:jc w:val="center"/>
              <w:rPr>
                <w:rFonts w:eastAsia="Times New Roman"/>
                <w:szCs w:val="28"/>
              </w:rPr>
            </w:pPr>
            <w:r>
              <w:rPr>
                <w:rFonts w:eastAsia="Times New Roman"/>
                <w:szCs w:val="28"/>
              </w:rPr>
              <w:lastRenderedPageBreak/>
              <w:t>7</w:t>
            </w:r>
          </w:p>
        </w:tc>
        <w:tc>
          <w:tcPr>
            <w:tcW w:w="1843" w:type="dxa"/>
          </w:tcPr>
          <w:p w:rsidR="005375E2" w:rsidRPr="00985322" w:rsidRDefault="005375E2" w:rsidP="005375E2">
            <w:pPr>
              <w:rPr>
                <w:color w:val="333333"/>
                <w:shd w:val="clear" w:color="auto" w:fill="FFFFFF"/>
              </w:rPr>
            </w:pPr>
            <w:r w:rsidRPr="00985322">
              <w:rPr>
                <w:color w:val="333333"/>
                <w:shd w:val="clear" w:color="auto" w:fill="FFFFFF"/>
              </w:rPr>
              <w:t>Индивидуальная</w:t>
            </w:r>
          </w:p>
          <w:p w:rsidR="005375E2" w:rsidRPr="00985322" w:rsidRDefault="005375E2" w:rsidP="005375E2">
            <w:pPr>
              <w:rPr>
                <w:rFonts w:eastAsia="Times New Roman"/>
                <w:sz w:val="20"/>
              </w:rPr>
            </w:pPr>
            <w:r w:rsidRPr="00985322">
              <w:rPr>
                <w:color w:val="333333"/>
                <w:shd w:val="clear" w:color="auto" w:fill="FFFFFF"/>
              </w:rPr>
              <w:t> </w:t>
            </w:r>
            <w:r w:rsidRPr="00985322">
              <w:rPr>
                <w:bCs/>
                <w:color w:val="333333"/>
                <w:shd w:val="clear" w:color="auto" w:fill="FFFFFF"/>
              </w:rPr>
              <w:t>форма</w:t>
            </w:r>
            <w:r w:rsidRPr="00985322">
              <w:rPr>
                <w:color w:val="333333"/>
                <w:shd w:val="clear" w:color="auto" w:fill="FFFFFF"/>
              </w:rPr>
              <w:t> работы</w:t>
            </w:r>
          </w:p>
        </w:tc>
        <w:tc>
          <w:tcPr>
            <w:tcW w:w="3402" w:type="dxa"/>
          </w:tcPr>
          <w:p w:rsidR="005375E2" w:rsidRPr="00985322" w:rsidRDefault="005375E2" w:rsidP="005375E2">
            <w:pPr>
              <w:rPr>
                <w:rFonts w:eastAsia="Times New Roman"/>
                <w:sz w:val="20"/>
              </w:rPr>
            </w:pPr>
            <w:r w:rsidRPr="00507378">
              <w:rPr>
                <w:color w:val="000000"/>
                <w:sz w:val="24"/>
              </w:rPr>
              <w:t xml:space="preserve">Библиотека ЦОК </w:t>
            </w:r>
            <w:hyperlink r:id="rId94">
              <w:r w:rsidRPr="00A53F76">
                <w:rPr>
                  <w:color w:val="0000FF"/>
                  <w:u w:val="single"/>
                </w:rPr>
                <w:t>https</w:t>
              </w:r>
              <w:r w:rsidRPr="00507378">
                <w:rPr>
                  <w:color w:val="0000FF"/>
                  <w:u w:val="single"/>
                </w:rPr>
                <w:t>://</w:t>
              </w:r>
              <w:r w:rsidRPr="00A53F76">
                <w:rPr>
                  <w:color w:val="0000FF"/>
                  <w:u w:val="single"/>
                </w:rPr>
                <w:t>m</w:t>
              </w:r>
              <w:r w:rsidRPr="00507378">
                <w:rPr>
                  <w:color w:val="0000FF"/>
                  <w:u w:val="single"/>
                </w:rPr>
                <w:t>.</w:t>
              </w:r>
              <w:r w:rsidRPr="00A53F76">
                <w:rPr>
                  <w:color w:val="0000FF"/>
                  <w:u w:val="single"/>
                </w:rPr>
                <w:t>edsoo</w:t>
              </w:r>
              <w:r w:rsidRPr="00507378">
                <w:rPr>
                  <w:color w:val="0000FF"/>
                  <w:u w:val="single"/>
                </w:rPr>
                <w:t>.</w:t>
              </w:r>
              <w:r w:rsidRPr="00A53F76">
                <w:rPr>
                  <w:color w:val="0000FF"/>
                  <w:u w:val="single"/>
                </w:rPr>
                <w:t>ru</w:t>
              </w:r>
              <w:r w:rsidRPr="00507378">
                <w:rPr>
                  <w:color w:val="0000FF"/>
                  <w:u w:val="single"/>
                </w:rPr>
                <w:t>/7</w:t>
              </w:r>
              <w:r w:rsidRPr="00A53F76">
                <w:rPr>
                  <w:color w:val="0000FF"/>
                  <w:u w:val="single"/>
                </w:rPr>
                <w:t>f</w:t>
              </w:r>
              <w:r w:rsidRPr="00507378">
                <w:rPr>
                  <w:color w:val="0000FF"/>
                  <w:u w:val="single"/>
                </w:rPr>
                <w:t>417</w:t>
              </w:r>
              <w:r w:rsidRPr="00A53F76">
                <w:rPr>
                  <w:color w:val="0000FF"/>
                  <w:u w:val="single"/>
                </w:rPr>
                <w:t>af</w:t>
              </w:r>
              <w:r w:rsidRPr="00507378">
                <w:rPr>
                  <w:color w:val="0000FF"/>
                  <w:u w:val="single"/>
                </w:rPr>
                <w:t>8</w:t>
              </w:r>
            </w:hyperlink>
          </w:p>
        </w:tc>
      </w:tr>
      <w:tr w:rsidR="005375E2" w:rsidRPr="00507378" w:rsidTr="005375E2">
        <w:trPr>
          <w:trHeight w:val="277"/>
        </w:trPr>
        <w:tc>
          <w:tcPr>
            <w:tcW w:w="807" w:type="dxa"/>
          </w:tcPr>
          <w:p w:rsidR="005375E2" w:rsidRPr="00985322" w:rsidRDefault="005375E2" w:rsidP="005375E2">
            <w:pPr>
              <w:rPr>
                <w:rFonts w:eastAsia="Times New Roman"/>
                <w:sz w:val="20"/>
              </w:rPr>
            </w:pPr>
            <w:r w:rsidRPr="00985322">
              <w:rPr>
                <w:rFonts w:eastAsia="Times New Roman"/>
                <w:sz w:val="20"/>
              </w:rPr>
              <w:lastRenderedPageBreak/>
              <w:t>2</w:t>
            </w:r>
          </w:p>
        </w:tc>
        <w:tc>
          <w:tcPr>
            <w:tcW w:w="2449" w:type="dxa"/>
            <w:tcBorders>
              <w:top w:val="single" w:sz="4" w:space="0" w:color="000000"/>
              <w:left w:val="single" w:sz="4" w:space="0" w:color="000000"/>
              <w:bottom w:val="single" w:sz="4" w:space="0" w:color="000000"/>
              <w:right w:val="single" w:sz="4" w:space="0" w:color="000000"/>
            </w:tcBorders>
          </w:tcPr>
          <w:p w:rsidR="005375E2" w:rsidRDefault="005375E2" w:rsidP="005375E2">
            <w:pPr>
              <w:rPr>
                <w:rFonts w:eastAsia="Times New Roman"/>
                <w:szCs w:val="28"/>
              </w:rPr>
            </w:pPr>
            <w:r>
              <w:rPr>
                <w:rFonts w:eastAsia="Times New Roman"/>
                <w:szCs w:val="28"/>
              </w:rPr>
              <w:t>Степень с натуральным показателем</w:t>
            </w:r>
          </w:p>
          <w:p w:rsidR="005375E2" w:rsidRDefault="005375E2" w:rsidP="005375E2">
            <w:pPr>
              <w:contextualSpacing/>
              <w:rPr>
                <w:rFonts w:eastAsia="Times New Roman"/>
                <w:szCs w:val="28"/>
              </w:rPr>
            </w:pPr>
          </w:p>
        </w:tc>
        <w:tc>
          <w:tcPr>
            <w:tcW w:w="1559" w:type="dxa"/>
            <w:tcBorders>
              <w:top w:val="single" w:sz="4" w:space="0" w:color="000000"/>
              <w:left w:val="single" w:sz="4" w:space="0" w:color="000000"/>
              <w:bottom w:val="single" w:sz="4" w:space="0" w:color="000000"/>
              <w:right w:val="single" w:sz="4" w:space="0" w:color="000000"/>
            </w:tcBorders>
          </w:tcPr>
          <w:p w:rsidR="005375E2" w:rsidRDefault="005375E2" w:rsidP="005375E2">
            <w:pPr>
              <w:contextualSpacing/>
              <w:jc w:val="center"/>
              <w:rPr>
                <w:rFonts w:eastAsia="Times New Roman"/>
                <w:szCs w:val="28"/>
              </w:rPr>
            </w:pPr>
            <w:r>
              <w:rPr>
                <w:rFonts w:eastAsia="Times New Roman"/>
                <w:szCs w:val="28"/>
              </w:rPr>
              <w:t>6</w:t>
            </w:r>
          </w:p>
        </w:tc>
        <w:tc>
          <w:tcPr>
            <w:tcW w:w="1843" w:type="dxa"/>
          </w:tcPr>
          <w:p w:rsidR="005375E2" w:rsidRPr="00985322" w:rsidRDefault="005375E2" w:rsidP="005375E2">
            <w:pPr>
              <w:rPr>
                <w:color w:val="333333"/>
                <w:shd w:val="clear" w:color="auto" w:fill="FFFFFF"/>
              </w:rPr>
            </w:pPr>
            <w:r w:rsidRPr="00985322">
              <w:rPr>
                <w:color w:val="333333"/>
                <w:shd w:val="clear" w:color="auto" w:fill="FFFFFF"/>
              </w:rPr>
              <w:t>Индивидуальная</w:t>
            </w:r>
          </w:p>
          <w:p w:rsidR="005375E2" w:rsidRPr="00985322" w:rsidRDefault="005375E2" w:rsidP="005375E2">
            <w:pPr>
              <w:rPr>
                <w:rFonts w:eastAsia="Times New Roman"/>
                <w:sz w:val="20"/>
              </w:rPr>
            </w:pPr>
            <w:r w:rsidRPr="00985322">
              <w:rPr>
                <w:color w:val="333333"/>
                <w:shd w:val="clear" w:color="auto" w:fill="FFFFFF"/>
              </w:rPr>
              <w:t> </w:t>
            </w:r>
            <w:r w:rsidRPr="00985322">
              <w:rPr>
                <w:bCs/>
                <w:color w:val="333333"/>
                <w:shd w:val="clear" w:color="auto" w:fill="FFFFFF"/>
              </w:rPr>
              <w:t>форма</w:t>
            </w:r>
            <w:r w:rsidRPr="00985322">
              <w:rPr>
                <w:color w:val="333333"/>
                <w:shd w:val="clear" w:color="auto" w:fill="FFFFFF"/>
              </w:rPr>
              <w:t> работы</w:t>
            </w:r>
          </w:p>
        </w:tc>
        <w:tc>
          <w:tcPr>
            <w:tcW w:w="3402" w:type="dxa"/>
          </w:tcPr>
          <w:p w:rsidR="005375E2" w:rsidRPr="00507378" w:rsidRDefault="005375E2" w:rsidP="005375E2">
            <w:pPr>
              <w:rPr>
                <w:rFonts w:eastAsia="Times New Roman"/>
                <w:sz w:val="20"/>
              </w:rPr>
            </w:pPr>
            <w:r w:rsidRPr="00507378">
              <w:rPr>
                <w:color w:val="000000"/>
                <w:sz w:val="24"/>
              </w:rPr>
              <w:t xml:space="preserve">Библиотека ЦОК </w:t>
            </w:r>
            <w:hyperlink r:id="rId95">
              <w:r w:rsidRPr="00A53F76">
                <w:rPr>
                  <w:color w:val="0000FF"/>
                  <w:u w:val="single"/>
                </w:rPr>
                <w:t>https</w:t>
              </w:r>
              <w:r w:rsidRPr="00507378">
                <w:rPr>
                  <w:color w:val="0000FF"/>
                  <w:u w:val="single"/>
                </w:rPr>
                <w:t>://</w:t>
              </w:r>
              <w:r w:rsidRPr="00A53F76">
                <w:rPr>
                  <w:color w:val="0000FF"/>
                  <w:u w:val="single"/>
                </w:rPr>
                <w:t>m</w:t>
              </w:r>
              <w:r w:rsidRPr="00507378">
                <w:rPr>
                  <w:color w:val="0000FF"/>
                  <w:u w:val="single"/>
                </w:rPr>
                <w:t>.</w:t>
              </w:r>
              <w:r w:rsidRPr="00A53F76">
                <w:rPr>
                  <w:color w:val="0000FF"/>
                  <w:u w:val="single"/>
                </w:rPr>
                <w:t>edsoo</w:t>
              </w:r>
              <w:r w:rsidRPr="00507378">
                <w:rPr>
                  <w:color w:val="0000FF"/>
                  <w:u w:val="single"/>
                </w:rPr>
                <w:t>.</w:t>
              </w:r>
              <w:r w:rsidRPr="00A53F76">
                <w:rPr>
                  <w:color w:val="0000FF"/>
                  <w:u w:val="single"/>
                </w:rPr>
                <w:t>ru</w:t>
              </w:r>
              <w:r w:rsidRPr="00507378">
                <w:rPr>
                  <w:color w:val="0000FF"/>
                  <w:u w:val="single"/>
                </w:rPr>
                <w:t>/7</w:t>
              </w:r>
              <w:r w:rsidRPr="00A53F76">
                <w:rPr>
                  <w:color w:val="0000FF"/>
                  <w:u w:val="single"/>
                </w:rPr>
                <w:t>f</w:t>
              </w:r>
              <w:r w:rsidRPr="00507378">
                <w:rPr>
                  <w:color w:val="0000FF"/>
                  <w:u w:val="single"/>
                </w:rPr>
                <w:t>417</w:t>
              </w:r>
              <w:r w:rsidRPr="00A53F76">
                <w:rPr>
                  <w:color w:val="0000FF"/>
                  <w:u w:val="single"/>
                </w:rPr>
                <w:t>af</w:t>
              </w:r>
              <w:r w:rsidRPr="00507378">
                <w:rPr>
                  <w:color w:val="0000FF"/>
                  <w:u w:val="single"/>
                </w:rPr>
                <w:t>8</w:t>
              </w:r>
            </w:hyperlink>
          </w:p>
        </w:tc>
      </w:tr>
      <w:tr w:rsidR="005375E2" w:rsidRPr="00507378" w:rsidTr="005375E2">
        <w:trPr>
          <w:trHeight w:val="278"/>
        </w:trPr>
        <w:tc>
          <w:tcPr>
            <w:tcW w:w="807" w:type="dxa"/>
          </w:tcPr>
          <w:p w:rsidR="005375E2" w:rsidRPr="00985322" w:rsidRDefault="005375E2" w:rsidP="005375E2">
            <w:pPr>
              <w:rPr>
                <w:rFonts w:eastAsia="Times New Roman"/>
                <w:sz w:val="20"/>
              </w:rPr>
            </w:pPr>
            <w:r w:rsidRPr="00985322">
              <w:rPr>
                <w:rFonts w:eastAsia="Times New Roman"/>
                <w:sz w:val="20"/>
              </w:rPr>
              <w:t>3</w:t>
            </w:r>
          </w:p>
        </w:tc>
        <w:tc>
          <w:tcPr>
            <w:tcW w:w="2449" w:type="dxa"/>
            <w:tcBorders>
              <w:top w:val="single" w:sz="4" w:space="0" w:color="000000"/>
              <w:left w:val="single" w:sz="4" w:space="0" w:color="000000"/>
              <w:bottom w:val="single" w:sz="4" w:space="0" w:color="000000"/>
              <w:right w:val="single" w:sz="4" w:space="0" w:color="000000"/>
            </w:tcBorders>
          </w:tcPr>
          <w:p w:rsidR="005375E2" w:rsidRDefault="005375E2" w:rsidP="005375E2">
            <w:pPr>
              <w:rPr>
                <w:rFonts w:eastAsia="Times New Roman"/>
                <w:szCs w:val="28"/>
              </w:rPr>
            </w:pPr>
            <w:r>
              <w:rPr>
                <w:rFonts w:eastAsia="Times New Roman"/>
                <w:szCs w:val="28"/>
              </w:rPr>
              <w:t>Функции.</w:t>
            </w:r>
          </w:p>
          <w:p w:rsidR="005375E2" w:rsidRDefault="005375E2" w:rsidP="005375E2">
            <w:pPr>
              <w:contextualSpacing/>
              <w:rPr>
                <w:rFonts w:eastAsia="Times New Roman"/>
                <w:szCs w:val="28"/>
              </w:rPr>
            </w:pPr>
          </w:p>
        </w:tc>
        <w:tc>
          <w:tcPr>
            <w:tcW w:w="1559" w:type="dxa"/>
            <w:tcBorders>
              <w:top w:val="single" w:sz="4" w:space="0" w:color="000000"/>
              <w:left w:val="single" w:sz="4" w:space="0" w:color="000000"/>
              <w:bottom w:val="single" w:sz="4" w:space="0" w:color="000000"/>
              <w:right w:val="single" w:sz="4" w:space="0" w:color="000000"/>
            </w:tcBorders>
          </w:tcPr>
          <w:p w:rsidR="005375E2" w:rsidRDefault="005375E2" w:rsidP="005375E2">
            <w:pPr>
              <w:contextualSpacing/>
              <w:jc w:val="center"/>
              <w:rPr>
                <w:rFonts w:eastAsia="Times New Roman"/>
                <w:szCs w:val="28"/>
              </w:rPr>
            </w:pPr>
            <w:r>
              <w:rPr>
                <w:rFonts w:eastAsia="Times New Roman"/>
                <w:szCs w:val="28"/>
              </w:rPr>
              <w:t>5</w:t>
            </w:r>
          </w:p>
        </w:tc>
        <w:tc>
          <w:tcPr>
            <w:tcW w:w="1843" w:type="dxa"/>
          </w:tcPr>
          <w:p w:rsidR="005375E2" w:rsidRPr="00985322" w:rsidRDefault="005375E2" w:rsidP="005375E2">
            <w:pPr>
              <w:rPr>
                <w:color w:val="333333"/>
                <w:shd w:val="clear" w:color="auto" w:fill="FFFFFF"/>
              </w:rPr>
            </w:pPr>
            <w:r w:rsidRPr="00985322">
              <w:rPr>
                <w:color w:val="333333"/>
                <w:shd w:val="clear" w:color="auto" w:fill="FFFFFF"/>
              </w:rPr>
              <w:t>Индивидуальная</w:t>
            </w:r>
          </w:p>
          <w:p w:rsidR="005375E2" w:rsidRPr="00985322" w:rsidRDefault="005375E2" w:rsidP="005375E2">
            <w:pPr>
              <w:rPr>
                <w:rFonts w:eastAsia="Times New Roman"/>
                <w:sz w:val="20"/>
              </w:rPr>
            </w:pPr>
            <w:r w:rsidRPr="00985322">
              <w:rPr>
                <w:color w:val="333333"/>
                <w:shd w:val="clear" w:color="auto" w:fill="FFFFFF"/>
              </w:rPr>
              <w:t> </w:t>
            </w:r>
            <w:r w:rsidRPr="00985322">
              <w:rPr>
                <w:bCs/>
                <w:color w:val="333333"/>
                <w:shd w:val="clear" w:color="auto" w:fill="FFFFFF"/>
              </w:rPr>
              <w:t>форма</w:t>
            </w:r>
            <w:r w:rsidRPr="00985322">
              <w:rPr>
                <w:color w:val="333333"/>
                <w:shd w:val="clear" w:color="auto" w:fill="FFFFFF"/>
              </w:rPr>
              <w:t> работы</w:t>
            </w:r>
          </w:p>
        </w:tc>
        <w:tc>
          <w:tcPr>
            <w:tcW w:w="3402" w:type="dxa"/>
          </w:tcPr>
          <w:p w:rsidR="005375E2" w:rsidRPr="00507378" w:rsidRDefault="005375E2" w:rsidP="005375E2">
            <w:pPr>
              <w:rPr>
                <w:rFonts w:eastAsia="Times New Roman"/>
                <w:sz w:val="20"/>
              </w:rPr>
            </w:pPr>
            <w:r w:rsidRPr="00507378">
              <w:rPr>
                <w:color w:val="000000"/>
                <w:sz w:val="24"/>
              </w:rPr>
              <w:t xml:space="preserve">Библиотека ЦОК </w:t>
            </w:r>
            <w:hyperlink r:id="rId96">
              <w:r w:rsidRPr="00A53F76">
                <w:rPr>
                  <w:color w:val="0000FF"/>
                  <w:u w:val="single"/>
                </w:rPr>
                <w:t>https</w:t>
              </w:r>
              <w:r w:rsidRPr="00507378">
                <w:rPr>
                  <w:color w:val="0000FF"/>
                  <w:u w:val="single"/>
                </w:rPr>
                <w:t>://</w:t>
              </w:r>
              <w:r w:rsidRPr="00A53F76">
                <w:rPr>
                  <w:color w:val="0000FF"/>
                  <w:u w:val="single"/>
                </w:rPr>
                <w:t>m</w:t>
              </w:r>
              <w:r w:rsidRPr="00507378">
                <w:rPr>
                  <w:color w:val="0000FF"/>
                  <w:u w:val="single"/>
                </w:rPr>
                <w:t>.</w:t>
              </w:r>
              <w:r w:rsidRPr="00A53F76">
                <w:rPr>
                  <w:color w:val="0000FF"/>
                  <w:u w:val="single"/>
                </w:rPr>
                <w:t>edsoo</w:t>
              </w:r>
              <w:r w:rsidRPr="00507378">
                <w:rPr>
                  <w:color w:val="0000FF"/>
                  <w:u w:val="single"/>
                </w:rPr>
                <w:t>.</w:t>
              </w:r>
              <w:r w:rsidRPr="00A53F76">
                <w:rPr>
                  <w:color w:val="0000FF"/>
                  <w:u w:val="single"/>
                </w:rPr>
                <w:t>ru</w:t>
              </w:r>
              <w:r w:rsidRPr="00507378">
                <w:rPr>
                  <w:color w:val="0000FF"/>
                  <w:u w:val="single"/>
                </w:rPr>
                <w:t>/7</w:t>
              </w:r>
              <w:r w:rsidRPr="00A53F76">
                <w:rPr>
                  <w:color w:val="0000FF"/>
                  <w:u w:val="single"/>
                </w:rPr>
                <w:t>f</w:t>
              </w:r>
              <w:r w:rsidRPr="00507378">
                <w:rPr>
                  <w:color w:val="0000FF"/>
                  <w:u w:val="single"/>
                </w:rPr>
                <w:t>417</w:t>
              </w:r>
              <w:r w:rsidRPr="00A53F76">
                <w:rPr>
                  <w:color w:val="0000FF"/>
                  <w:u w:val="single"/>
                </w:rPr>
                <w:t>af</w:t>
              </w:r>
              <w:r w:rsidRPr="00507378">
                <w:rPr>
                  <w:color w:val="0000FF"/>
                  <w:u w:val="single"/>
                </w:rPr>
                <w:t>8</w:t>
              </w:r>
            </w:hyperlink>
          </w:p>
        </w:tc>
      </w:tr>
      <w:tr w:rsidR="005375E2" w:rsidRPr="00507378" w:rsidTr="005375E2">
        <w:trPr>
          <w:trHeight w:val="278"/>
        </w:trPr>
        <w:tc>
          <w:tcPr>
            <w:tcW w:w="807" w:type="dxa"/>
          </w:tcPr>
          <w:p w:rsidR="005375E2" w:rsidRPr="00985322" w:rsidRDefault="005375E2" w:rsidP="005375E2">
            <w:pPr>
              <w:rPr>
                <w:rFonts w:eastAsia="Times New Roman"/>
                <w:sz w:val="20"/>
              </w:rPr>
            </w:pPr>
            <w:r w:rsidRPr="00985322">
              <w:rPr>
                <w:rFonts w:eastAsia="Times New Roman"/>
                <w:sz w:val="20"/>
              </w:rPr>
              <w:t>4</w:t>
            </w:r>
          </w:p>
        </w:tc>
        <w:tc>
          <w:tcPr>
            <w:tcW w:w="2449" w:type="dxa"/>
            <w:tcBorders>
              <w:top w:val="single" w:sz="4" w:space="0" w:color="000000"/>
              <w:left w:val="single" w:sz="4" w:space="0" w:color="000000"/>
              <w:bottom w:val="single" w:sz="4" w:space="0" w:color="000000"/>
              <w:right w:val="single" w:sz="4" w:space="0" w:color="000000"/>
            </w:tcBorders>
          </w:tcPr>
          <w:p w:rsidR="005375E2" w:rsidRDefault="005375E2" w:rsidP="005375E2">
            <w:pPr>
              <w:rPr>
                <w:rFonts w:eastAsia="Times New Roman"/>
                <w:szCs w:val="28"/>
              </w:rPr>
            </w:pPr>
            <w:r>
              <w:rPr>
                <w:rFonts w:eastAsia="Times New Roman"/>
                <w:szCs w:val="28"/>
              </w:rPr>
              <w:t>Многочлены.</w:t>
            </w:r>
          </w:p>
          <w:p w:rsidR="005375E2" w:rsidRDefault="005375E2" w:rsidP="005375E2">
            <w:pPr>
              <w:contextualSpacing/>
              <w:rPr>
                <w:rFonts w:eastAsia="Times New Roman"/>
                <w:szCs w:val="28"/>
              </w:rPr>
            </w:pPr>
          </w:p>
        </w:tc>
        <w:tc>
          <w:tcPr>
            <w:tcW w:w="1559" w:type="dxa"/>
            <w:tcBorders>
              <w:top w:val="single" w:sz="4" w:space="0" w:color="000000"/>
              <w:left w:val="single" w:sz="4" w:space="0" w:color="000000"/>
              <w:bottom w:val="single" w:sz="4" w:space="0" w:color="000000"/>
              <w:right w:val="single" w:sz="4" w:space="0" w:color="000000"/>
            </w:tcBorders>
          </w:tcPr>
          <w:p w:rsidR="005375E2" w:rsidRDefault="005375E2" w:rsidP="005375E2">
            <w:pPr>
              <w:contextualSpacing/>
              <w:jc w:val="center"/>
              <w:rPr>
                <w:rFonts w:eastAsia="Times New Roman"/>
                <w:szCs w:val="28"/>
              </w:rPr>
            </w:pPr>
            <w:r>
              <w:rPr>
                <w:rFonts w:eastAsia="Times New Roman"/>
                <w:szCs w:val="28"/>
              </w:rPr>
              <w:t>6</w:t>
            </w:r>
          </w:p>
        </w:tc>
        <w:tc>
          <w:tcPr>
            <w:tcW w:w="1843" w:type="dxa"/>
          </w:tcPr>
          <w:p w:rsidR="005375E2" w:rsidRPr="00985322" w:rsidRDefault="005375E2" w:rsidP="005375E2">
            <w:pPr>
              <w:rPr>
                <w:color w:val="333333"/>
                <w:shd w:val="clear" w:color="auto" w:fill="FFFFFF"/>
              </w:rPr>
            </w:pPr>
            <w:r w:rsidRPr="00985322">
              <w:rPr>
                <w:color w:val="333333"/>
                <w:shd w:val="clear" w:color="auto" w:fill="FFFFFF"/>
              </w:rPr>
              <w:t>Индивидуальная</w:t>
            </w:r>
          </w:p>
          <w:p w:rsidR="005375E2" w:rsidRPr="00985322" w:rsidRDefault="005375E2" w:rsidP="005375E2">
            <w:pPr>
              <w:rPr>
                <w:rFonts w:eastAsia="Times New Roman"/>
                <w:sz w:val="20"/>
              </w:rPr>
            </w:pPr>
            <w:r w:rsidRPr="00985322">
              <w:rPr>
                <w:color w:val="333333"/>
                <w:shd w:val="clear" w:color="auto" w:fill="FFFFFF"/>
              </w:rPr>
              <w:t> </w:t>
            </w:r>
            <w:r w:rsidRPr="00985322">
              <w:rPr>
                <w:bCs/>
                <w:color w:val="333333"/>
                <w:shd w:val="clear" w:color="auto" w:fill="FFFFFF"/>
              </w:rPr>
              <w:t>форма</w:t>
            </w:r>
            <w:r w:rsidRPr="00985322">
              <w:rPr>
                <w:color w:val="333333"/>
                <w:shd w:val="clear" w:color="auto" w:fill="FFFFFF"/>
              </w:rPr>
              <w:t> работы</w:t>
            </w:r>
          </w:p>
        </w:tc>
        <w:tc>
          <w:tcPr>
            <w:tcW w:w="3402" w:type="dxa"/>
          </w:tcPr>
          <w:p w:rsidR="005375E2" w:rsidRPr="00507378" w:rsidRDefault="005375E2" w:rsidP="005375E2">
            <w:pPr>
              <w:rPr>
                <w:rFonts w:eastAsia="Times New Roman"/>
                <w:sz w:val="20"/>
              </w:rPr>
            </w:pPr>
            <w:r w:rsidRPr="00507378">
              <w:rPr>
                <w:color w:val="000000"/>
                <w:sz w:val="24"/>
              </w:rPr>
              <w:t xml:space="preserve">Библиотека ЦОК </w:t>
            </w:r>
            <w:hyperlink r:id="rId97">
              <w:r w:rsidRPr="00A53F76">
                <w:rPr>
                  <w:color w:val="0000FF"/>
                  <w:u w:val="single"/>
                </w:rPr>
                <w:t>https</w:t>
              </w:r>
              <w:r w:rsidRPr="00507378">
                <w:rPr>
                  <w:color w:val="0000FF"/>
                  <w:u w:val="single"/>
                </w:rPr>
                <w:t>://</w:t>
              </w:r>
              <w:r w:rsidRPr="00A53F76">
                <w:rPr>
                  <w:color w:val="0000FF"/>
                  <w:u w:val="single"/>
                </w:rPr>
                <w:t>m</w:t>
              </w:r>
              <w:r w:rsidRPr="00507378">
                <w:rPr>
                  <w:color w:val="0000FF"/>
                  <w:u w:val="single"/>
                </w:rPr>
                <w:t>.</w:t>
              </w:r>
              <w:r w:rsidRPr="00A53F76">
                <w:rPr>
                  <w:color w:val="0000FF"/>
                  <w:u w:val="single"/>
                </w:rPr>
                <w:t>edsoo</w:t>
              </w:r>
              <w:r w:rsidRPr="00507378">
                <w:rPr>
                  <w:color w:val="0000FF"/>
                  <w:u w:val="single"/>
                </w:rPr>
                <w:t>.</w:t>
              </w:r>
              <w:r w:rsidRPr="00A53F76">
                <w:rPr>
                  <w:color w:val="0000FF"/>
                  <w:u w:val="single"/>
                </w:rPr>
                <w:t>ru</w:t>
              </w:r>
              <w:r w:rsidRPr="00507378">
                <w:rPr>
                  <w:color w:val="0000FF"/>
                  <w:u w:val="single"/>
                </w:rPr>
                <w:t>/7</w:t>
              </w:r>
              <w:r w:rsidRPr="00A53F76">
                <w:rPr>
                  <w:color w:val="0000FF"/>
                  <w:u w:val="single"/>
                </w:rPr>
                <w:t>f</w:t>
              </w:r>
              <w:r w:rsidRPr="00507378">
                <w:rPr>
                  <w:color w:val="0000FF"/>
                  <w:u w:val="single"/>
                </w:rPr>
                <w:t>417</w:t>
              </w:r>
              <w:r w:rsidRPr="00A53F76">
                <w:rPr>
                  <w:color w:val="0000FF"/>
                  <w:u w:val="single"/>
                </w:rPr>
                <w:t>af</w:t>
              </w:r>
              <w:r w:rsidRPr="00507378">
                <w:rPr>
                  <w:color w:val="0000FF"/>
                  <w:u w:val="single"/>
                </w:rPr>
                <w:t>8</w:t>
              </w:r>
            </w:hyperlink>
          </w:p>
        </w:tc>
      </w:tr>
      <w:tr w:rsidR="005375E2" w:rsidRPr="00507378" w:rsidTr="005375E2">
        <w:trPr>
          <w:trHeight w:val="278"/>
        </w:trPr>
        <w:tc>
          <w:tcPr>
            <w:tcW w:w="807" w:type="dxa"/>
          </w:tcPr>
          <w:p w:rsidR="005375E2" w:rsidRPr="00985322" w:rsidRDefault="005375E2" w:rsidP="005375E2">
            <w:pPr>
              <w:rPr>
                <w:rFonts w:eastAsia="Times New Roman"/>
                <w:sz w:val="20"/>
              </w:rPr>
            </w:pPr>
            <w:r w:rsidRPr="00985322">
              <w:rPr>
                <w:rFonts w:eastAsia="Times New Roman"/>
                <w:sz w:val="20"/>
              </w:rPr>
              <w:t>5</w:t>
            </w:r>
          </w:p>
        </w:tc>
        <w:tc>
          <w:tcPr>
            <w:tcW w:w="2449" w:type="dxa"/>
            <w:tcBorders>
              <w:top w:val="single" w:sz="4" w:space="0" w:color="000000"/>
              <w:left w:val="single" w:sz="4" w:space="0" w:color="000000"/>
              <w:bottom w:val="single" w:sz="4" w:space="0" w:color="000000"/>
              <w:right w:val="single" w:sz="4" w:space="0" w:color="000000"/>
            </w:tcBorders>
          </w:tcPr>
          <w:p w:rsidR="005375E2" w:rsidRDefault="005375E2" w:rsidP="005375E2">
            <w:pPr>
              <w:rPr>
                <w:rFonts w:eastAsia="Times New Roman"/>
                <w:szCs w:val="28"/>
              </w:rPr>
            </w:pPr>
            <w:r>
              <w:rPr>
                <w:rFonts w:eastAsia="Times New Roman"/>
                <w:szCs w:val="28"/>
              </w:rPr>
              <w:t>Формулы сокращенного умножения.</w:t>
            </w:r>
          </w:p>
          <w:p w:rsidR="005375E2" w:rsidRDefault="005375E2" w:rsidP="005375E2">
            <w:pPr>
              <w:rPr>
                <w:rFonts w:eastAsia="Times New Roman"/>
                <w:szCs w:val="28"/>
              </w:rPr>
            </w:pPr>
          </w:p>
          <w:p w:rsidR="005375E2" w:rsidRDefault="005375E2" w:rsidP="005375E2">
            <w:pPr>
              <w:rPr>
                <w:rFonts w:eastAsia="Times New Roman"/>
                <w:szCs w:val="28"/>
              </w:rPr>
            </w:pPr>
          </w:p>
        </w:tc>
        <w:tc>
          <w:tcPr>
            <w:tcW w:w="1559" w:type="dxa"/>
            <w:tcBorders>
              <w:top w:val="single" w:sz="4" w:space="0" w:color="000000"/>
              <w:left w:val="single" w:sz="4" w:space="0" w:color="000000"/>
              <w:bottom w:val="single" w:sz="4" w:space="0" w:color="000000"/>
              <w:right w:val="single" w:sz="4" w:space="0" w:color="000000"/>
            </w:tcBorders>
          </w:tcPr>
          <w:p w:rsidR="005375E2" w:rsidRDefault="005375E2" w:rsidP="005375E2">
            <w:pPr>
              <w:contextualSpacing/>
              <w:jc w:val="center"/>
              <w:rPr>
                <w:rFonts w:eastAsia="Times New Roman"/>
                <w:szCs w:val="28"/>
              </w:rPr>
            </w:pPr>
            <w:r>
              <w:rPr>
                <w:rFonts w:eastAsia="Times New Roman"/>
                <w:szCs w:val="28"/>
              </w:rPr>
              <w:t>5</w:t>
            </w:r>
          </w:p>
        </w:tc>
        <w:tc>
          <w:tcPr>
            <w:tcW w:w="1843" w:type="dxa"/>
          </w:tcPr>
          <w:p w:rsidR="005375E2" w:rsidRPr="00985322" w:rsidRDefault="005375E2" w:rsidP="005375E2">
            <w:pPr>
              <w:rPr>
                <w:color w:val="333333"/>
                <w:shd w:val="clear" w:color="auto" w:fill="FFFFFF"/>
              </w:rPr>
            </w:pPr>
            <w:r w:rsidRPr="00985322">
              <w:rPr>
                <w:color w:val="333333"/>
                <w:shd w:val="clear" w:color="auto" w:fill="FFFFFF"/>
              </w:rPr>
              <w:t>Индивидуальная</w:t>
            </w:r>
          </w:p>
          <w:p w:rsidR="005375E2" w:rsidRPr="00985322" w:rsidRDefault="005375E2" w:rsidP="005375E2">
            <w:pPr>
              <w:rPr>
                <w:rFonts w:eastAsia="Times New Roman"/>
                <w:sz w:val="20"/>
              </w:rPr>
            </w:pPr>
            <w:r w:rsidRPr="00985322">
              <w:rPr>
                <w:color w:val="333333"/>
                <w:shd w:val="clear" w:color="auto" w:fill="FFFFFF"/>
              </w:rPr>
              <w:t> </w:t>
            </w:r>
            <w:r w:rsidRPr="00985322">
              <w:rPr>
                <w:bCs/>
                <w:color w:val="333333"/>
                <w:shd w:val="clear" w:color="auto" w:fill="FFFFFF"/>
              </w:rPr>
              <w:t>форма</w:t>
            </w:r>
            <w:r w:rsidRPr="00985322">
              <w:rPr>
                <w:color w:val="333333"/>
                <w:shd w:val="clear" w:color="auto" w:fill="FFFFFF"/>
              </w:rPr>
              <w:t> работы</w:t>
            </w:r>
          </w:p>
        </w:tc>
        <w:tc>
          <w:tcPr>
            <w:tcW w:w="3402" w:type="dxa"/>
          </w:tcPr>
          <w:p w:rsidR="005375E2" w:rsidRPr="00507378" w:rsidRDefault="005375E2" w:rsidP="005375E2">
            <w:pPr>
              <w:rPr>
                <w:rFonts w:eastAsia="Times New Roman"/>
                <w:sz w:val="20"/>
              </w:rPr>
            </w:pPr>
            <w:r w:rsidRPr="00507378">
              <w:rPr>
                <w:color w:val="000000"/>
                <w:sz w:val="24"/>
              </w:rPr>
              <w:t xml:space="preserve">Библиотека ЦОК </w:t>
            </w:r>
            <w:hyperlink r:id="rId98">
              <w:r w:rsidRPr="00A53F76">
                <w:rPr>
                  <w:color w:val="0000FF"/>
                  <w:u w:val="single"/>
                </w:rPr>
                <w:t>https</w:t>
              </w:r>
              <w:r w:rsidRPr="00507378">
                <w:rPr>
                  <w:color w:val="0000FF"/>
                  <w:u w:val="single"/>
                </w:rPr>
                <w:t>://</w:t>
              </w:r>
              <w:r w:rsidRPr="00A53F76">
                <w:rPr>
                  <w:color w:val="0000FF"/>
                  <w:u w:val="single"/>
                </w:rPr>
                <w:t>m</w:t>
              </w:r>
              <w:r w:rsidRPr="00507378">
                <w:rPr>
                  <w:color w:val="0000FF"/>
                  <w:u w:val="single"/>
                </w:rPr>
                <w:t>.</w:t>
              </w:r>
              <w:r w:rsidRPr="00A53F76">
                <w:rPr>
                  <w:color w:val="0000FF"/>
                  <w:u w:val="single"/>
                </w:rPr>
                <w:t>edsoo</w:t>
              </w:r>
              <w:r w:rsidRPr="00507378">
                <w:rPr>
                  <w:color w:val="0000FF"/>
                  <w:u w:val="single"/>
                </w:rPr>
                <w:t>.</w:t>
              </w:r>
              <w:r w:rsidRPr="00A53F76">
                <w:rPr>
                  <w:color w:val="0000FF"/>
                  <w:u w:val="single"/>
                </w:rPr>
                <w:t>ru</w:t>
              </w:r>
              <w:r w:rsidRPr="00507378">
                <w:rPr>
                  <w:color w:val="0000FF"/>
                  <w:u w:val="single"/>
                </w:rPr>
                <w:t>/7</w:t>
              </w:r>
              <w:r w:rsidRPr="00A53F76">
                <w:rPr>
                  <w:color w:val="0000FF"/>
                  <w:u w:val="single"/>
                </w:rPr>
                <w:t>f</w:t>
              </w:r>
              <w:r w:rsidRPr="00507378">
                <w:rPr>
                  <w:color w:val="0000FF"/>
                  <w:u w:val="single"/>
                </w:rPr>
                <w:t>417</w:t>
              </w:r>
              <w:r w:rsidRPr="00A53F76">
                <w:rPr>
                  <w:color w:val="0000FF"/>
                  <w:u w:val="single"/>
                </w:rPr>
                <w:t>af</w:t>
              </w:r>
              <w:r w:rsidRPr="00507378">
                <w:rPr>
                  <w:color w:val="0000FF"/>
                  <w:u w:val="single"/>
                </w:rPr>
                <w:t>8</w:t>
              </w:r>
            </w:hyperlink>
          </w:p>
        </w:tc>
      </w:tr>
      <w:tr w:rsidR="005375E2" w:rsidRPr="00507378" w:rsidTr="005375E2">
        <w:trPr>
          <w:trHeight w:val="278"/>
        </w:trPr>
        <w:tc>
          <w:tcPr>
            <w:tcW w:w="807" w:type="dxa"/>
          </w:tcPr>
          <w:p w:rsidR="005375E2" w:rsidRPr="00985322" w:rsidRDefault="005375E2" w:rsidP="005375E2">
            <w:pPr>
              <w:rPr>
                <w:rFonts w:eastAsia="Times New Roman"/>
                <w:sz w:val="20"/>
              </w:rPr>
            </w:pPr>
            <w:r w:rsidRPr="00985322">
              <w:rPr>
                <w:rFonts w:eastAsia="Times New Roman"/>
                <w:sz w:val="20"/>
              </w:rPr>
              <w:t>6</w:t>
            </w:r>
          </w:p>
        </w:tc>
        <w:tc>
          <w:tcPr>
            <w:tcW w:w="2449" w:type="dxa"/>
            <w:tcBorders>
              <w:top w:val="single" w:sz="4" w:space="0" w:color="000000"/>
              <w:left w:val="single" w:sz="4" w:space="0" w:color="000000"/>
              <w:bottom w:val="single" w:sz="4" w:space="0" w:color="000000"/>
              <w:right w:val="single" w:sz="4" w:space="0" w:color="000000"/>
            </w:tcBorders>
          </w:tcPr>
          <w:p w:rsidR="005375E2" w:rsidRDefault="005375E2" w:rsidP="005375E2">
            <w:pPr>
              <w:contextualSpacing/>
              <w:rPr>
                <w:rFonts w:eastAsia="Times New Roman"/>
                <w:szCs w:val="28"/>
              </w:rPr>
            </w:pPr>
            <w:r>
              <w:rPr>
                <w:szCs w:val="28"/>
              </w:rPr>
              <w:t>Системы линейных уравнений.</w:t>
            </w:r>
          </w:p>
        </w:tc>
        <w:tc>
          <w:tcPr>
            <w:tcW w:w="1559" w:type="dxa"/>
            <w:tcBorders>
              <w:top w:val="single" w:sz="4" w:space="0" w:color="000000"/>
              <w:left w:val="single" w:sz="4" w:space="0" w:color="000000"/>
              <w:bottom w:val="single" w:sz="4" w:space="0" w:color="000000"/>
              <w:right w:val="single" w:sz="4" w:space="0" w:color="000000"/>
            </w:tcBorders>
          </w:tcPr>
          <w:p w:rsidR="005375E2" w:rsidRDefault="005375E2" w:rsidP="005375E2">
            <w:pPr>
              <w:contextualSpacing/>
              <w:jc w:val="center"/>
              <w:rPr>
                <w:rFonts w:eastAsia="Times New Roman"/>
                <w:szCs w:val="28"/>
              </w:rPr>
            </w:pPr>
            <w:r>
              <w:rPr>
                <w:rFonts w:eastAsia="Times New Roman"/>
                <w:szCs w:val="28"/>
              </w:rPr>
              <w:t>5</w:t>
            </w:r>
          </w:p>
        </w:tc>
        <w:tc>
          <w:tcPr>
            <w:tcW w:w="1843" w:type="dxa"/>
          </w:tcPr>
          <w:p w:rsidR="005375E2" w:rsidRPr="00985322" w:rsidRDefault="005375E2" w:rsidP="005375E2">
            <w:pPr>
              <w:rPr>
                <w:color w:val="333333"/>
                <w:shd w:val="clear" w:color="auto" w:fill="FFFFFF"/>
              </w:rPr>
            </w:pPr>
            <w:r w:rsidRPr="00985322">
              <w:rPr>
                <w:color w:val="333333"/>
                <w:shd w:val="clear" w:color="auto" w:fill="FFFFFF"/>
              </w:rPr>
              <w:t>Индивидуальная</w:t>
            </w:r>
          </w:p>
          <w:p w:rsidR="005375E2" w:rsidRPr="00985322" w:rsidRDefault="005375E2" w:rsidP="005375E2">
            <w:pPr>
              <w:rPr>
                <w:rFonts w:eastAsia="Times New Roman"/>
                <w:sz w:val="20"/>
              </w:rPr>
            </w:pPr>
            <w:r w:rsidRPr="00985322">
              <w:rPr>
                <w:color w:val="333333"/>
                <w:shd w:val="clear" w:color="auto" w:fill="FFFFFF"/>
              </w:rPr>
              <w:t> </w:t>
            </w:r>
            <w:r w:rsidRPr="00985322">
              <w:rPr>
                <w:bCs/>
                <w:color w:val="333333"/>
                <w:shd w:val="clear" w:color="auto" w:fill="FFFFFF"/>
              </w:rPr>
              <w:t>форма</w:t>
            </w:r>
            <w:r w:rsidRPr="00985322">
              <w:rPr>
                <w:color w:val="333333"/>
                <w:shd w:val="clear" w:color="auto" w:fill="FFFFFF"/>
              </w:rPr>
              <w:t> работы</w:t>
            </w:r>
          </w:p>
        </w:tc>
        <w:tc>
          <w:tcPr>
            <w:tcW w:w="3402" w:type="dxa"/>
          </w:tcPr>
          <w:p w:rsidR="005375E2" w:rsidRDefault="005375E2" w:rsidP="005375E2">
            <w:pPr>
              <w:rPr>
                <w:rFonts w:eastAsia="Times New Roman"/>
                <w:color w:val="0000FF"/>
                <w:sz w:val="24"/>
                <w:szCs w:val="24"/>
              </w:rPr>
            </w:pPr>
            <w:hyperlink r:id="rId99" w:history="1">
              <w:r w:rsidRPr="00985322">
                <w:rPr>
                  <w:rFonts w:eastAsia="Times New Roman"/>
                  <w:color w:val="0000FF"/>
                  <w:sz w:val="24"/>
                  <w:szCs w:val="24"/>
                </w:rPr>
                <w:t>https://m.edsoo.ru/7f4131ce</w:t>
              </w:r>
            </w:hyperlink>
          </w:p>
          <w:p w:rsidR="005375E2" w:rsidRPr="00507378" w:rsidRDefault="005375E2" w:rsidP="005375E2">
            <w:pPr>
              <w:rPr>
                <w:rFonts w:eastAsia="Times New Roman"/>
                <w:sz w:val="20"/>
              </w:rPr>
            </w:pPr>
            <w:r w:rsidRPr="00507378">
              <w:rPr>
                <w:color w:val="000000"/>
                <w:sz w:val="24"/>
              </w:rPr>
              <w:t xml:space="preserve">Библиотека ЦОК </w:t>
            </w:r>
            <w:hyperlink r:id="rId100">
              <w:r w:rsidRPr="00A53F76">
                <w:rPr>
                  <w:color w:val="0000FF"/>
                  <w:u w:val="single"/>
                </w:rPr>
                <w:t>https</w:t>
              </w:r>
              <w:r w:rsidRPr="00507378">
                <w:rPr>
                  <w:color w:val="0000FF"/>
                  <w:u w:val="single"/>
                </w:rPr>
                <w:t>://</w:t>
              </w:r>
              <w:r w:rsidRPr="00A53F76">
                <w:rPr>
                  <w:color w:val="0000FF"/>
                  <w:u w:val="single"/>
                </w:rPr>
                <w:t>m</w:t>
              </w:r>
              <w:r w:rsidRPr="00507378">
                <w:rPr>
                  <w:color w:val="0000FF"/>
                  <w:u w:val="single"/>
                </w:rPr>
                <w:t>.</w:t>
              </w:r>
              <w:r w:rsidRPr="00A53F76">
                <w:rPr>
                  <w:color w:val="0000FF"/>
                  <w:u w:val="single"/>
                </w:rPr>
                <w:t>edsoo</w:t>
              </w:r>
              <w:r w:rsidRPr="00507378">
                <w:rPr>
                  <w:color w:val="0000FF"/>
                  <w:u w:val="single"/>
                </w:rPr>
                <w:t>.</w:t>
              </w:r>
              <w:r w:rsidRPr="00A53F76">
                <w:rPr>
                  <w:color w:val="0000FF"/>
                  <w:u w:val="single"/>
                </w:rPr>
                <w:t>ru</w:t>
              </w:r>
              <w:r w:rsidRPr="00507378">
                <w:rPr>
                  <w:color w:val="0000FF"/>
                  <w:u w:val="single"/>
                </w:rPr>
                <w:t>/7</w:t>
              </w:r>
              <w:r w:rsidRPr="00A53F76">
                <w:rPr>
                  <w:color w:val="0000FF"/>
                  <w:u w:val="single"/>
                </w:rPr>
                <w:t>f</w:t>
              </w:r>
              <w:r w:rsidRPr="00507378">
                <w:rPr>
                  <w:color w:val="0000FF"/>
                  <w:u w:val="single"/>
                </w:rPr>
                <w:t>417</w:t>
              </w:r>
              <w:r w:rsidRPr="00A53F76">
                <w:rPr>
                  <w:color w:val="0000FF"/>
                  <w:u w:val="single"/>
                </w:rPr>
                <w:t>af</w:t>
              </w:r>
              <w:r w:rsidRPr="00507378">
                <w:rPr>
                  <w:color w:val="0000FF"/>
                  <w:u w:val="single"/>
                </w:rPr>
                <w:t>8</w:t>
              </w:r>
            </w:hyperlink>
          </w:p>
        </w:tc>
      </w:tr>
    </w:tbl>
    <w:p w:rsidR="005375E2" w:rsidRPr="00507378" w:rsidRDefault="005375E2" w:rsidP="005375E2">
      <w:pPr>
        <w:shd w:val="clear" w:color="auto" w:fill="FFFFFF"/>
        <w:spacing w:after="225" w:line="360" w:lineRule="atLeast"/>
        <w:textAlignment w:val="baseline"/>
        <w:rPr>
          <w:rFonts w:eastAsia="Times New Roman" w:cs="Times New Roman"/>
          <w:color w:val="000000"/>
          <w:sz w:val="24"/>
          <w:szCs w:val="24"/>
        </w:rPr>
      </w:pPr>
    </w:p>
    <w:p w:rsidR="005375E2" w:rsidRPr="00985322" w:rsidRDefault="005375E2" w:rsidP="005375E2">
      <w:pPr>
        <w:shd w:val="clear" w:color="auto" w:fill="FFFFFF"/>
        <w:spacing w:after="225" w:line="360" w:lineRule="atLeast"/>
        <w:textAlignment w:val="baseline"/>
        <w:rPr>
          <w:rFonts w:eastAsia="Times New Roman" w:cs="Times New Roman"/>
          <w:color w:val="000000"/>
          <w:szCs w:val="28"/>
        </w:rPr>
      </w:pPr>
      <w:r w:rsidRPr="00985322">
        <w:rPr>
          <w:rFonts w:eastAsia="Times New Roman" w:cs="Times New Roman"/>
          <w:b/>
          <w:bCs/>
          <w:color w:val="000000"/>
          <w:szCs w:val="28"/>
        </w:rPr>
        <w:t>Учебно-методическое обеспечение:</w:t>
      </w:r>
    </w:p>
    <w:p w:rsidR="005375E2" w:rsidRPr="00985322" w:rsidRDefault="005375E2" w:rsidP="005375E2">
      <w:pPr>
        <w:shd w:val="clear" w:color="auto" w:fill="FFFFFF"/>
        <w:spacing w:after="0" w:line="240" w:lineRule="auto"/>
        <w:ind w:left="360"/>
        <w:textAlignment w:val="baseline"/>
        <w:rPr>
          <w:rFonts w:eastAsia="Times New Roman" w:cs="Times New Roman"/>
          <w:color w:val="000000"/>
          <w:szCs w:val="28"/>
        </w:rPr>
      </w:pPr>
      <w:r w:rsidRPr="00985322">
        <w:rPr>
          <w:rFonts w:eastAsia="Times New Roman" w:cs="Times New Roman"/>
          <w:b/>
          <w:bCs/>
          <w:color w:val="000000"/>
          <w:szCs w:val="28"/>
        </w:rPr>
        <w:t>Учебно-методический комплект</w:t>
      </w:r>
    </w:p>
    <w:p w:rsidR="005375E2" w:rsidRPr="00985322" w:rsidRDefault="005375E2" w:rsidP="005375E2">
      <w:pPr>
        <w:shd w:val="clear" w:color="auto" w:fill="FFFFFF"/>
        <w:spacing w:after="0" w:line="240" w:lineRule="auto"/>
        <w:ind w:left="360"/>
        <w:textAlignment w:val="baseline"/>
        <w:rPr>
          <w:rFonts w:eastAsia="Times New Roman" w:cs="Times New Roman"/>
          <w:color w:val="000000"/>
          <w:szCs w:val="28"/>
        </w:rPr>
      </w:pPr>
      <w:r>
        <w:rPr>
          <w:rFonts w:eastAsia="Times New Roman" w:cs="Times New Roman"/>
          <w:color w:val="000000"/>
          <w:szCs w:val="28"/>
          <w:bdr w:val="none" w:sz="0" w:space="0" w:color="auto" w:frame="1"/>
        </w:rPr>
        <w:t>1.</w:t>
      </w:r>
      <w:r w:rsidRPr="00985322">
        <w:rPr>
          <w:rFonts w:eastAsia="Times New Roman" w:cs="Times New Roman"/>
          <w:color w:val="000000"/>
          <w:szCs w:val="28"/>
          <w:bdr w:val="none" w:sz="0" w:space="0" w:color="auto" w:frame="1"/>
        </w:rPr>
        <w:t>Примерная рабочая программа основного общего образования математике (для 5-9 классов образовательных организаций) ФГБНУ «Институт стратегии развития образования Российской академии образования», Москва 2021</w:t>
      </w:r>
    </w:p>
    <w:p w:rsidR="005375E2" w:rsidRPr="00A53F76" w:rsidRDefault="005375E2" w:rsidP="005375E2">
      <w:pPr>
        <w:spacing w:after="0" w:line="480" w:lineRule="auto"/>
        <w:ind w:left="120"/>
        <w:rPr>
          <w:rFonts w:cs="Times New Roman"/>
        </w:rPr>
      </w:pPr>
      <w:bookmarkStart w:id="503" w:name="8a811090-bed3-4825-9e59-0925d1d075d6"/>
      <w:r>
        <w:rPr>
          <w:rFonts w:cs="Times New Roman"/>
          <w:color w:val="000000"/>
        </w:rPr>
        <w:t>2.</w:t>
      </w:r>
      <w:r w:rsidRPr="00A53F76">
        <w:rPr>
          <w:rFonts w:cs="Times New Roman"/>
          <w:color w:val="000000"/>
        </w:rPr>
        <w:t xml:space="preserve"> Алгебра, 7 класс/ Макарычев Ю.Н., Миндюк Н.Г., Нешков К.И. и другие 2022г, Акционерное общество «Издательство «Просвещение»</w:t>
      </w:r>
      <w:bookmarkEnd w:id="503"/>
      <w:r w:rsidRPr="00A53F76">
        <w:rPr>
          <w:rFonts w:cs="Times New Roman"/>
          <w:color w:val="000000"/>
        </w:rPr>
        <w:t>‌​</w:t>
      </w:r>
    </w:p>
    <w:p w:rsidR="005375E2" w:rsidRPr="00A53F76" w:rsidRDefault="005375E2" w:rsidP="005375E2">
      <w:pPr>
        <w:spacing w:after="0" w:line="480" w:lineRule="auto"/>
        <w:ind w:left="120"/>
        <w:rPr>
          <w:rFonts w:cs="Times New Roman"/>
        </w:rPr>
      </w:pPr>
      <w:r w:rsidRPr="00A53F76">
        <w:rPr>
          <w:rFonts w:cs="Times New Roman"/>
          <w:color w:val="000000"/>
        </w:rPr>
        <w:t>​‌</w:t>
      </w:r>
      <w:bookmarkStart w:id="504" w:name="259521c0-37d5-43a2-b33b-95c2fb5d010b"/>
      <w:r w:rsidRPr="00A53F76">
        <w:rPr>
          <w:rFonts w:cs="Times New Roman"/>
          <w:color w:val="000000"/>
        </w:rPr>
        <w:t>КИМ по алгебре к учебнику Макарычева Ю.Н.</w:t>
      </w:r>
      <w:bookmarkEnd w:id="504"/>
      <w:r w:rsidRPr="00A53F76">
        <w:rPr>
          <w:rFonts w:cs="Times New Roman"/>
          <w:color w:val="000000"/>
        </w:rPr>
        <w:t>‌</w:t>
      </w:r>
    </w:p>
    <w:p w:rsidR="00D00F2B" w:rsidRDefault="00D00F2B" w:rsidP="00D00F2B">
      <w:pPr>
        <w:rPr>
          <w:szCs w:val="28"/>
        </w:rPr>
      </w:pPr>
      <w:r>
        <w:rPr>
          <w:szCs w:val="28"/>
        </w:rPr>
        <w:t>2.3.5.9.         Приложение. Учебные планы. Календарные учебные графики.</w:t>
      </w:r>
    </w:p>
    <w:p w:rsidR="00D00F2B" w:rsidRDefault="00D00F2B" w:rsidP="00D00F2B">
      <w:pPr>
        <w:rPr>
          <w:szCs w:val="28"/>
        </w:rPr>
      </w:pPr>
    </w:p>
    <w:p w:rsidR="00D00F2B" w:rsidRDefault="00D00F2B" w:rsidP="00D00F2B">
      <w:pPr>
        <w:rPr>
          <w:szCs w:val="28"/>
        </w:rPr>
      </w:pPr>
    </w:p>
    <w:p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10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4DFE" w:rsidRDefault="006D4DFE" w:rsidP="00EC74CD">
      <w:pPr>
        <w:spacing w:after="0" w:line="240" w:lineRule="auto"/>
      </w:pPr>
      <w:r>
        <w:separator/>
      </w:r>
    </w:p>
  </w:endnote>
  <w:endnote w:type="continuationSeparator" w:id="0">
    <w:p w:rsidR="006D4DFE" w:rsidRDefault="006D4DFE" w:rsidP="00EC7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Е">
    <w:altName w:val="Calibri"/>
    <w:charset w:val="00"/>
    <w:family w:val="roman"/>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imes New Roman,Bold">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6274698"/>
      <w:docPartObj>
        <w:docPartGallery w:val="Page Numbers (Bottom of Page)"/>
        <w:docPartUnique/>
      </w:docPartObj>
    </w:sdtPr>
    <w:sdtContent>
      <w:p w:rsidR="005375E2" w:rsidRDefault="005375E2">
        <w:pPr>
          <w:pStyle w:val="aff"/>
          <w:jc w:val="center"/>
        </w:pPr>
        <w:r>
          <w:rPr>
            <w:noProof/>
          </w:rPr>
          <w:fldChar w:fldCharType="begin"/>
        </w:r>
        <w:r>
          <w:rPr>
            <w:noProof/>
          </w:rPr>
          <w:instrText>PAGE   \* MERGEFORMAT</w:instrText>
        </w:r>
        <w:r>
          <w:rPr>
            <w:noProof/>
          </w:rPr>
          <w:fldChar w:fldCharType="separate"/>
        </w:r>
        <w:r w:rsidR="0091250A">
          <w:rPr>
            <w:noProof/>
          </w:rPr>
          <w:t>4</w:t>
        </w:r>
        <w:r>
          <w:rPr>
            <w:noProof/>
          </w:rPr>
          <w:fldChar w:fldCharType="end"/>
        </w:r>
      </w:p>
    </w:sdtContent>
  </w:sdt>
  <w:p w:rsidR="005375E2" w:rsidRDefault="005375E2">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5E2" w:rsidRPr="00F0674D" w:rsidRDefault="005375E2" w:rsidP="006E674B">
    <w:r>
      <w:rPr>
        <w:noProof/>
      </w:rPr>
      <w:pict>
        <v:shapetype id="_x0000_t202" coordsize="21600,21600" o:spt="202" path="m,l,21600r21600,l21600,xe">
          <v:stroke joinstyle="miter"/>
          <v:path gradientshapeok="t" o:connecttype="rect"/>
        </v:shapetype>
        <v:shape id="Поле 7" o:spid="_x0000_s2049" type="#_x0000_t202" style="position:absolute;margin-left:34.85pt;margin-top:555.7pt;width:320.35pt;height:11.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" filled="f" stroked="f">
          <v:textbox inset="0,0,0,0">
            <w:txbxContent>
              <w:p w:rsidR="005375E2" w:rsidRPr="00F0674D" w:rsidRDefault="005375E2" w:rsidP="006E674B">
                <w:fldSimple w:instr=" PAGE ">
                  <w:r w:rsidRPr="00F0674D">
                    <w:t>1418</w:t>
                  </w:r>
                </w:fldSimple>
                <w:r w:rsidRPr="00F0674D">
                  <w:t xml:space="preserve"> Примерная основная образовательная программа основного общего образования</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5E2" w:rsidRPr="00F0674D" w:rsidRDefault="005375E2" w:rsidP="006E674B"/>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9397806"/>
      <w:docPartObj>
        <w:docPartGallery w:val="Page Numbers (Bottom of Page)"/>
        <w:docPartUnique/>
      </w:docPartObj>
    </w:sdtPr>
    <w:sdtContent>
      <w:p w:rsidR="005375E2" w:rsidRDefault="005375E2">
        <w:pPr>
          <w:pStyle w:val="aff"/>
          <w:jc w:val="center"/>
        </w:pPr>
        <w:fldSimple w:instr="PAGE   \* MERGEFORMAT">
          <w:r w:rsidR="00EC6D5B">
            <w:rPr>
              <w:noProof/>
            </w:rPr>
            <w:t>2897</w:t>
          </w:r>
        </w:fldSimple>
      </w:p>
    </w:sdtContent>
  </w:sdt>
  <w:p w:rsidR="005375E2" w:rsidRDefault="005375E2">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4DFE" w:rsidRDefault="006D4DFE" w:rsidP="00EC74CD">
      <w:pPr>
        <w:spacing w:after="0" w:line="240" w:lineRule="auto"/>
      </w:pPr>
      <w:r>
        <w:separator/>
      </w:r>
    </w:p>
  </w:footnote>
  <w:footnote w:type="continuationSeparator" w:id="0">
    <w:p w:rsidR="006D4DFE" w:rsidRDefault="006D4DFE" w:rsidP="00EC74CD">
      <w:pPr>
        <w:spacing w:after="0" w:line="240" w:lineRule="auto"/>
      </w:pPr>
      <w:r>
        <w:continuationSeparator/>
      </w:r>
    </w:p>
  </w:footnote>
  <w:footnote w:id="1">
    <w:p w:rsidR="005375E2" w:rsidRDefault="005375E2"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rsidR="005375E2" w:rsidRDefault="005375E2"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rsidR="005375E2" w:rsidRDefault="005375E2"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rsidR="005375E2" w:rsidRDefault="005375E2"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rsidR="005375E2" w:rsidRDefault="005375E2"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5375E2" w:rsidRDefault="005375E2" w:rsidP="00861B7A"/>
  </w:footnote>
  <w:footnote w:id="6">
    <w:p w:rsidR="005375E2" w:rsidRDefault="005375E2">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rsidR="005375E2" w:rsidRDefault="005375E2">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rsidR="005375E2" w:rsidRDefault="005375E2"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5375E2" w:rsidRDefault="005375E2" w:rsidP="0075218D">
      <w:pPr>
        <w:pStyle w:val="footnote"/>
      </w:pPr>
    </w:p>
  </w:footnote>
  <w:footnote w:id="9">
    <w:p w:rsidR="005375E2" w:rsidRDefault="005375E2">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rsidR="005375E2" w:rsidRDefault="005375E2">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rsidR="005375E2" w:rsidRDefault="005375E2"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5375E2" w:rsidRDefault="005375E2" w:rsidP="004D22D8">
      <w:pPr>
        <w:pStyle w:val="footnote"/>
      </w:pPr>
    </w:p>
  </w:footnote>
  <w:footnote w:id="12">
    <w:p w:rsidR="005375E2" w:rsidRDefault="005375E2"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5375E2" w:rsidRDefault="005375E2" w:rsidP="004D22D8">
      <w:pPr>
        <w:pStyle w:val="footnote"/>
      </w:pPr>
    </w:p>
  </w:footnote>
  <w:footnote w:id="13">
    <w:p w:rsidR="005375E2" w:rsidRDefault="005375E2">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rsidR="005375E2" w:rsidRDefault="005375E2">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rsidR="005375E2" w:rsidRDefault="005375E2">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rsidR="005375E2" w:rsidRDefault="005375E2">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rsidR="005375E2" w:rsidRDefault="005375E2">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rsidR="005375E2" w:rsidRDefault="005375E2">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rsidR="005375E2" w:rsidRDefault="005375E2">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rsidR="005375E2" w:rsidRDefault="005375E2">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rsidR="005375E2" w:rsidRDefault="005375E2">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rsidR="005375E2" w:rsidRDefault="005375E2"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5375E2" w:rsidRDefault="005375E2" w:rsidP="00C865CA">
      <w:pPr>
        <w:pStyle w:val="snoska"/>
      </w:pPr>
    </w:p>
  </w:footnote>
  <w:footnote w:id="23">
    <w:p w:rsidR="005375E2" w:rsidRDefault="005375E2">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rsidR="005375E2" w:rsidRDefault="005375E2">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rsidR="005375E2" w:rsidRDefault="005375E2">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rsidR="005375E2" w:rsidRDefault="005375E2">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rsidR="005375E2" w:rsidRDefault="005375E2">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rsidR="005375E2" w:rsidRDefault="005375E2">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rsidR="005375E2" w:rsidRDefault="005375E2">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rsidR="005375E2" w:rsidRDefault="005375E2">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rsidR="005375E2" w:rsidRDefault="005375E2"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rsidR="005375E2" w:rsidRDefault="005375E2">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rsidR="005375E2" w:rsidRDefault="005375E2"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rsidR="005375E2" w:rsidRDefault="005375E2">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rsidR="005375E2" w:rsidRDefault="005375E2"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rsidR="005375E2" w:rsidRPr="00CD4EC3" w:rsidRDefault="005375E2"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5375E2" w:rsidRDefault="005375E2" w:rsidP="00B4280B">
      <w:pPr>
        <w:pStyle w:val="a8"/>
      </w:pPr>
    </w:p>
  </w:footnote>
  <w:footnote w:id="37">
    <w:p w:rsidR="005375E2" w:rsidRDefault="005375E2" w:rsidP="00082445">
      <w:pPr>
        <w:pStyle w:val="a8"/>
      </w:pPr>
      <w:r>
        <w:rPr>
          <w:rStyle w:val="a7"/>
        </w:rPr>
        <w:footnoteRef/>
      </w:r>
      <w:r>
        <w:t xml:space="preserve"> 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38">
    <w:p w:rsidR="005375E2" w:rsidRPr="00195CC3" w:rsidRDefault="005375E2"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9">
    <w:p w:rsidR="005375E2" w:rsidRPr="00195CC3" w:rsidRDefault="005375E2"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0">
    <w:p w:rsidR="005375E2" w:rsidRPr="00195CC3" w:rsidRDefault="005375E2" w:rsidP="00AF48AC">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1">
    <w:p w:rsidR="005375E2" w:rsidRDefault="005375E2"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 w:id="42">
    <w:p w:rsidR="005375E2" w:rsidRPr="00D66E24" w:rsidRDefault="005375E2" w:rsidP="00C007CA">
      <w:pPr>
        <w:pStyle w:val="af9"/>
        <w:jc w:val="both"/>
        <w:rPr>
          <w:sz w:val="20"/>
          <w:szCs w:val="20"/>
          <w:lang w:eastAsia="en-US"/>
        </w:rPr>
      </w:pPr>
      <w:r>
        <w:rPr>
          <w:rStyle w:val="a7"/>
        </w:rPr>
        <w:footnoteRef/>
      </w:r>
      <w:r>
        <w:t xml:space="preserve"> </w:t>
      </w:r>
      <w:r>
        <w:rPr>
          <w:sz w:val="20"/>
          <w:szCs w:val="20"/>
        </w:rPr>
        <w:t>В СанПиН 2.4.2.2821-10, раздел 10, таблица 3 максимально допустимая аудиторная нагрузка в 5-8 классах составляет соответственно не более 29,30, 32 и 33 часов</w:t>
      </w:r>
    </w:p>
  </w:footnote>
  <w:footnote w:id="43">
    <w:p w:rsidR="005375E2" w:rsidRPr="00F0674D" w:rsidRDefault="005375E2" w:rsidP="006E674B">
      <w:r w:rsidRPr="00F0674D">
        <w:footnoteRef/>
      </w:r>
      <w:r w:rsidRPr="00F0674D">
        <w:t xml:space="preserve"> Основанием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F0674D">
          <w:t>2009 г</w:t>
        </w:r>
      </w:smartTag>
      <w:r w:rsidRPr="00F0674D">
        <w:t>. № 277; Перечень учебного оборудования (Письмо департамента государственной политики в сфере образования «О Перечне учебного и компьютерного оборудования для оснащения общеобразовательных учреждений» от 01.04.2005 г. № 03-417); Перечни рекомендуемой учебной литературы и цифровых образовательных ресурсов; Перечни, утверждённые региональными нормативными актами и локальными актами ОУ, разработанными с учётом особенностей ООП образовательного учреждения.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5C7EE4"/>
    <w:multiLevelType w:val="multilevel"/>
    <w:tmpl w:val="9430A3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7">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9">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nsid w:val="11397795"/>
    <w:multiLevelType w:val="multilevel"/>
    <w:tmpl w:val="C524AD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38A5361"/>
    <w:multiLevelType w:val="hybridMultilevel"/>
    <w:tmpl w:val="F13296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6823D90"/>
    <w:multiLevelType w:val="hybridMultilevel"/>
    <w:tmpl w:val="CAE43CD2"/>
    <w:lvl w:ilvl="0" w:tplc="929869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8">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0">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1">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3">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D486AE2"/>
    <w:multiLevelType w:val="hybridMultilevel"/>
    <w:tmpl w:val="3E7CA0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D5B38EB"/>
    <w:multiLevelType w:val="hybridMultilevel"/>
    <w:tmpl w:val="CDB65E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DE42F4B"/>
    <w:multiLevelType w:val="multilevel"/>
    <w:tmpl w:val="30768B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FE22A42"/>
    <w:multiLevelType w:val="multilevel"/>
    <w:tmpl w:val="D048E5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1752482"/>
    <w:multiLevelType w:val="multilevel"/>
    <w:tmpl w:val="A678E2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1">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44066311"/>
    <w:multiLevelType w:val="multilevel"/>
    <w:tmpl w:val="A09CF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83556B1"/>
    <w:multiLevelType w:val="hybridMultilevel"/>
    <w:tmpl w:val="2AD8297C"/>
    <w:lvl w:ilvl="0" w:tplc="D8B677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4CF35ADD"/>
    <w:multiLevelType w:val="hybridMultilevel"/>
    <w:tmpl w:val="23189F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D7122F8"/>
    <w:multiLevelType w:val="hybridMultilevel"/>
    <w:tmpl w:val="898EAC28"/>
    <w:lvl w:ilvl="0" w:tplc="10A26AFC">
      <w:numFmt w:val="bullet"/>
      <w:lvlText w:val="-"/>
      <w:lvlJc w:val="left"/>
      <w:pPr>
        <w:ind w:left="235" w:hanging="245"/>
      </w:pPr>
      <w:rPr>
        <w:rFonts w:ascii="Times New Roman" w:eastAsia="Times New Roman" w:hAnsi="Times New Roman" w:cs="Times New Roman" w:hint="default"/>
        <w:w w:val="103"/>
        <w:sz w:val="23"/>
        <w:szCs w:val="23"/>
        <w:lang w:val="ru-RU" w:eastAsia="en-US" w:bidi="ar-SA"/>
      </w:rPr>
    </w:lvl>
    <w:lvl w:ilvl="1" w:tplc="C136B35C">
      <w:numFmt w:val="bullet"/>
      <w:lvlText w:val="•"/>
      <w:lvlJc w:val="left"/>
      <w:pPr>
        <w:ind w:left="1286" w:hanging="245"/>
      </w:pPr>
      <w:rPr>
        <w:lang w:val="ru-RU" w:eastAsia="en-US" w:bidi="ar-SA"/>
      </w:rPr>
    </w:lvl>
    <w:lvl w:ilvl="2" w:tplc="770462FE">
      <w:numFmt w:val="bullet"/>
      <w:lvlText w:val="•"/>
      <w:lvlJc w:val="left"/>
      <w:pPr>
        <w:ind w:left="2333" w:hanging="245"/>
      </w:pPr>
      <w:rPr>
        <w:lang w:val="ru-RU" w:eastAsia="en-US" w:bidi="ar-SA"/>
      </w:rPr>
    </w:lvl>
    <w:lvl w:ilvl="3" w:tplc="080630B2">
      <w:numFmt w:val="bullet"/>
      <w:lvlText w:val="•"/>
      <w:lvlJc w:val="left"/>
      <w:pPr>
        <w:ind w:left="3380" w:hanging="245"/>
      </w:pPr>
      <w:rPr>
        <w:lang w:val="ru-RU" w:eastAsia="en-US" w:bidi="ar-SA"/>
      </w:rPr>
    </w:lvl>
    <w:lvl w:ilvl="4" w:tplc="74521318">
      <w:numFmt w:val="bullet"/>
      <w:lvlText w:val="•"/>
      <w:lvlJc w:val="left"/>
      <w:pPr>
        <w:ind w:left="4427" w:hanging="245"/>
      </w:pPr>
      <w:rPr>
        <w:lang w:val="ru-RU" w:eastAsia="en-US" w:bidi="ar-SA"/>
      </w:rPr>
    </w:lvl>
    <w:lvl w:ilvl="5" w:tplc="FF90F48C">
      <w:numFmt w:val="bullet"/>
      <w:lvlText w:val="•"/>
      <w:lvlJc w:val="left"/>
      <w:pPr>
        <w:ind w:left="5474" w:hanging="245"/>
      </w:pPr>
      <w:rPr>
        <w:lang w:val="ru-RU" w:eastAsia="en-US" w:bidi="ar-SA"/>
      </w:rPr>
    </w:lvl>
    <w:lvl w:ilvl="6" w:tplc="53C88352">
      <w:numFmt w:val="bullet"/>
      <w:lvlText w:val="•"/>
      <w:lvlJc w:val="left"/>
      <w:pPr>
        <w:ind w:left="6521" w:hanging="245"/>
      </w:pPr>
      <w:rPr>
        <w:lang w:val="ru-RU" w:eastAsia="en-US" w:bidi="ar-SA"/>
      </w:rPr>
    </w:lvl>
    <w:lvl w:ilvl="7" w:tplc="6414CC3E">
      <w:numFmt w:val="bullet"/>
      <w:lvlText w:val="•"/>
      <w:lvlJc w:val="left"/>
      <w:pPr>
        <w:ind w:left="7568" w:hanging="245"/>
      </w:pPr>
      <w:rPr>
        <w:lang w:val="ru-RU" w:eastAsia="en-US" w:bidi="ar-SA"/>
      </w:rPr>
    </w:lvl>
    <w:lvl w:ilvl="8" w:tplc="E1A4E9AA">
      <w:numFmt w:val="bullet"/>
      <w:lvlText w:val="•"/>
      <w:lvlJc w:val="left"/>
      <w:pPr>
        <w:ind w:left="8615" w:hanging="245"/>
      </w:pPr>
      <w:rPr>
        <w:lang w:val="ru-RU" w:eastAsia="en-US" w:bidi="ar-SA"/>
      </w:rPr>
    </w:lvl>
  </w:abstractNum>
  <w:abstractNum w:abstractNumId="39">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3FA54F2"/>
    <w:multiLevelType w:val="hybridMultilevel"/>
    <w:tmpl w:val="C6CC32F2"/>
    <w:lvl w:ilvl="0" w:tplc="F5DA72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AE540C2"/>
    <w:multiLevelType w:val="multilevel"/>
    <w:tmpl w:val="1CAC3B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B8546AD"/>
    <w:multiLevelType w:val="multilevel"/>
    <w:tmpl w:val="282689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4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62AD49C9"/>
    <w:multiLevelType w:val="multilevel"/>
    <w:tmpl w:val="C60C6B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38D67D5"/>
    <w:multiLevelType w:val="multilevel"/>
    <w:tmpl w:val="33F23C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40B3356"/>
    <w:multiLevelType w:val="hybridMultilevel"/>
    <w:tmpl w:val="74C417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5263ED7"/>
    <w:multiLevelType w:val="hybridMultilevel"/>
    <w:tmpl w:val="5204BA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7">
    <w:nsid w:val="66964624"/>
    <w:multiLevelType w:val="multilevel"/>
    <w:tmpl w:val="15A48B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A5D2CFF"/>
    <w:multiLevelType w:val="hybridMultilevel"/>
    <w:tmpl w:val="F86832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A6278E9"/>
    <w:multiLevelType w:val="multilevel"/>
    <w:tmpl w:val="AEAC75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A6316AC"/>
    <w:multiLevelType w:val="hybridMultilevel"/>
    <w:tmpl w:val="D44C0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2">
    <w:nsid w:val="6EB44851"/>
    <w:multiLevelType w:val="multilevel"/>
    <w:tmpl w:val="3FF4E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350023F"/>
    <w:multiLevelType w:val="multilevel"/>
    <w:tmpl w:val="922E7A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6">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73C1A44"/>
    <w:multiLevelType w:val="multilevel"/>
    <w:tmpl w:val="B8A29F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778F686B"/>
    <w:multiLevelType w:val="multilevel"/>
    <w:tmpl w:val="89BA239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9">
    <w:nsid w:val="79FD345E"/>
    <w:multiLevelType w:val="hybridMultilevel"/>
    <w:tmpl w:val="793ECC7A"/>
    <w:lvl w:ilvl="0" w:tplc="06ECE110">
      <w:start w:val="1"/>
      <w:numFmt w:val="bullet"/>
      <w:lvlText w:val=""/>
      <w:lvlJc w:val="left"/>
      <w:pPr>
        <w:ind w:hanging="142"/>
      </w:pPr>
      <w:rPr>
        <w:rFonts w:ascii="Symbol" w:eastAsia="Symbol" w:hAnsi="Symbol" w:hint="default"/>
        <w:w w:val="99"/>
        <w:sz w:val="20"/>
        <w:szCs w:val="20"/>
      </w:rPr>
    </w:lvl>
    <w:lvl w:ilvl="1" w:tplc="CEDA066E">
      <w:start w:val="1"/>
      <w:numFmt w:val="bullet"/>
      <w:lvlText w:val="•"/>
      <w:lvlJc w:val="left"/>
      <w:rPr>
        <w:rFonts w:hint="default"/>
      </w:rPr>
    </w:lvl>
    <w:lvl w:ilvl="2" w:tplc="EFFE7170">
      <w:start w:val="1"/>
      <w:numFmt w:val="bullet"/>
      <w:lvlText w:val="•"/>
      <w:lvlJc w:val="left"/>
      <w:rPr>
        <w:rFonts w:hint="default"/>
      </w:rPr>
    </w:lvl>
    <w:lvl w:ilvl="3" w:tplc="2E7E07A0">
      <w:start w:val="1"/>
      <w:numFmt w:val="bullet"/>
      <w:lvlText w:val="•"/>
      <w:lvlJc w:val="left"/>
      <w:rPr>
        <w:rFonts w:hint="default"/>
      </w:rPr>
    </w:lvl>
    <w:lvl w:ilvl="4" w:tplc="0388D8FE">
      <w:start w:val="1"/>
      <w:numFmt w:val="bullet"/>
      <w:lvlText w:val="•"/>
      <w:lvlJc w:val="left"/>
      <w:rPr>
        <w:rFonts w:hint="default"/>
      </w:rPr>
    </w:lvl>
    <w:lvl w:ilvl="5" w:tplc="4A086870">
      <w:start w:val="1"/>
      <w:numFmt w:val="bullet"/>
      <w:lvlText w:val="•"/>
      <w:lvlJc w:val="left"/>
      <w:rPr>
        <w:rFonts w:hint="default"/>
      </w:rPr>
    </w:lvl>
    <w:lvl w:ilvl="6" w:tplc="1EE24B46">
      <w:start w:val="1"/>
      <w:numFmt w:val="bullet"/>
      <w:lvlText w:val="•"/>
      <w:lvlJc w:val="left"/>
      <w:rPr>
        <w:rFonts w:hint="default"/>
      </w:rPr>
    </w:lvl>
    <w:lvl w:ilvl="7" w:tplc="0CB00E80">
      <w:start w:val="1"/>
      <w:numFmt w:val="bullet"/>
      <w:lvlText w:val="•"/>
      <w:lvlJc w:val="left"/>
      <w:rPr>
        <w:rFonts w:hint="default"/>
      </w:rPr>
    </w:lvl>
    <w:lvl w:ilvl="8" w:tplc="C4A68F26">
      <w:start w:val="1"/>
      <w:numFmt w:val="bullet"/>
      <w:lvlText w:val="•"/>
      <w:lvlJc w:val="left"/>
      <w:rPr>
        <w:rFonts w:hint="default"/>
      </w:rPr>
    </w:lvl>
  </w:abstractNum>
  <w:abstractNum w:abstractNumId="70">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71">
    <w:nsid w:val="7CE54353"/>
    <w:multiLevelType w:val="hybridMultilevel"/>
    <w:tmpl w:val="F962A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F484697"/>
    <w:multiLevelType w:val="multilevel"/>
    <w:tmpl w:val="B9326A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num>
  <w:num w:numId="2">
    <w:abstractNumId w:val="36"/>
  </w:num>
  <w:num w:numId="3">
    <w:abstractNumId w:val="10"/>
  </w:num>
  <w:num w:numId="4">
    <w:abstractNumId w:val="22"/>
  </w:num>
  <w:num w:numId="5">
    <w:abstractNumId w:val="70"/>
  </w:num>
  <w:num w:numId="6">
    <w:abstractNumId w:val="39"/>
  </w:num>
  <w:num w:numId="7">
    <w:abstractNumId w:val="6"/>
  </w:num>
  <w:num w:numId="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6"/>
  </w:num>
  <w:num w:numId="10">
    <w:abstractNumId w:val="32"/>
  </w:num>
  <w:num w:numId="11">
    <w:abstractNumId w:val="20"/>
  </w:num>
  <w:num w:numId="12">
    <w:abstractNumId w:val="21"/>
  </w:num>
  <w:num w:numId="13">
    <w:abstractNumId w:val="18"/>
  </w:num>
  <w:num w:numId="14">
    <w:abstractNumId w:val="24"/>
  </w:num>
  <w:num w:numId="15">
    <w:abstractNumId w:val="42"/>
  </w:num>
  <w:num w:numId="16">
    <w:abstractNumId w:val="17"/>
  </w:num>
  <w:num w:numId="17">
    <w:abstractNumId w:val="9"/>
  </w:num>
  <w:num w:numId="18">
    <w:abstractNumId w:val="65"/>
  </w:num>
  <w:num w:numId="19">
    <w:abstractNumId w:val="16"/>
  </w:num>
  <w:num w:numId="20">
    <w:abstractNumId w:val="12"/>
  </w:num>
  <w:num w:numId="21">
    <w:abstractNumId w:val="15"/>
  </w:num>
  <w:num w:numId="22">
    <w:abstractNumId w:val="41"/>
  </w:num>
  <w:num w:numId="23">
    <w:abstractNumId w:val="23"/>
  </w:num>
  <w:num w:numId="24">
    <w:abstractNumId w:val="49"/>
  </w:num>
  <w:num w:numId="25">
    <w:abstractNumId w:val="33"/>
  </w:num>
  <w:num w:numId="26">
    <w:abstractNumId w:val="56"/>
  </w:num>
  <w:num w:numId="27">
    <w:abstractNumId w:val="47"/>
  </w:num>
  <w:num w:numId="28">
    <w:abstractNumId w:val="8"/>
  </w:num>
  <w:num w:numId="29">
    <w:abstractNumId w:val="45"/>
  </w:num>
  <w:num w:numId="30">
    <w:abstractNumId w:val="5"/>
  </w:num>
  <w:num w:numId="31">
    <w:abstractNumId w:val="51"/>
  </w:num>
  <w:num w:numId="32">
    <w:abstractNumId w:val="48"/>
  </w:num>
  <w:num w:numId="33">
    <w:abstractNumId w:val="63"/>
  </w:num>
  <w:num w:numId="34">
    <w:abstractNumId w:val="3"/>
  </w:num>
  <w:num w:numId="35">
    <w:abstractNumId w:val="31"/>
  </w:num>
  <w:num w:numId="36">
    <w:abstractNumId w:val="50"/>
  </w:num>
  <w:num w:numId="37">
    <w:abstractNumId w:val="2"/>
  </w:num>
  <w:num w:numId="38">
    <w:abstractNumId w:val="30"/>
  </w:num>
  <w:num w:numId="39">
    <w:abstractNumId w:val="19"/>
  </w:num>
  <w:num w:numId="40">
    <w:abstractNumId w:val="46"/>
  </w:num>
  <w:num w:numId="41">
    <w:abstractNumId w:val="7"/>
  </w:num>
  <w:num w:numId="42">
    <w:abstractNumId w:val="14"/>
  </w:num>
  <w:num w:numId="43">
    <w:abstractNumId w:val="68"/>
  </w:num>
  <w:num w:numId="44">
    <w:abstractNumId w:val="35"/>
  </w:num>
  <w:num w:numId="45">
    <w:abstractNumId w:val="40"/>
  </w:num>
  <w:num w:numId="46">
    <w:abstractNumId w:val="58"/>
  </w:num>
  <w:num w:numId="47">
    <w:abstractNumId w:val="69"/>
  </w:num>
  <w:num w:numId="48">
    <w:abstractNumId w:val="13"/>
  </w:num>
  <w:num w:numId="49">
    <w:abstractNumId w:val="71"/>
  </w:num>
  <w:num w:numId="50">
    <w:abstractNumId w:val="54"/>
  </w:num>
  <w:num w:numId="51">
    <w:abstractNumId w:val="55"/>
  </w:num>
  <w:num w:numId="52">
    <w:abstractNumId w:val="60"/>
  </w:num>
  <w:num w:numId="53">
    <w:abstractNumId w:val="25"/>
  </w:num>
  <w:num w:numId="54">
    <w:abstractNumId w:val="26"/>
  </w:num>
  <w:num w:numId="55">
    <w:abstractNumId w:val="37"/>
  </w:num>
  <w:num w:numId="56">
    <w:abstractNumId w:val="34"/>
  </w:num>
  <w:num w:numId="57">
    <w:abstractNumId w:val="62"/>
  </w:num>
  <w:num w:numId="58">
    <w:abstractNumId w:val="67"/>
  </w:num>
  <w:num w:numId="59">
    <w:abstractNumId w:val="11"/>
  </w:num>
  <w:num w:numId="60">
    <w:abstractNumId w:val="43"/>
  </w:num>
  <w:num w:numId="61">
    <w:abstractNumId w:val="72"/>
  </w:num>
  <w:num w:numId="62">
    <w:abstractNumId w:val="59"/>
  </w:num>
  <w:num w:numId="63">
    <w:abstractNumId w:val="27"/>
  </w:num>
  <w:num w:numId="64">
    <w:abstractNumId w:val="29"/>
  </w:num>
  <w:num w:numId="65">
    <w:abstractNumId w:val="28"/>
  </w:num>
  <w:num w:numId="66">
    <w:abstractNumId w:val="4"/>
  </w:num>
  <w:num w:numId="67">
    <w:abstractNumId w:val="53"/>
  </w:num>
  <w:num w:numId="68">
    <w:abstractNumId w:val="44"/>
  </w:num>
  <w:num w:numId="69">
    <w:abstractNumId w:val="57"/>
  </w:num>
  <w:num w:numId="70">
    <w:abstractNumId w:val="52"/>
  </w:num>
  <w:num w:numId="71">
    <w:abstractNumId w:val="64"/>
  </w:num>
  <w:num w:numId="72">
    <w:abstractNumId w:val="38"/>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08"/>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1F4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3471"/>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1D55"/>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995"/>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5D9F"/>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75C"/>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CCC"/>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7AE"/>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5E2"/>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4DFE"/>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674B"/>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4F6D"/>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14B7"/>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69B"/>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2944"/>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250A"/>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19F9"/>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14C9"/>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07CA"/>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0"/>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0F2B"/>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6E2"/>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4AB5"/>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6C2"/>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5DD2"/>
    <w:rsid w:val="00EB78A5"/>
    <w:rsid w:val="00EB7FDC"/>
    <w:rsid w:val="00EC11AF"/>
    <w:rsid w:val="00EC551B"/>
    <w:rsid w:val="00EC585F"/>
    <w:rsid w:val="00EC5EF5"/>
    <w:rsid w:val="00EC6D5B"/>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8CB"/>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5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uiPriority w:val="2"/>
    <w:qFormat/>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99"/>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table" w:customStyle="1" w:styleId="TableNormal9">
    <w:name w:val="Table Normal9"/>
    <w:uiPriority w:val="2"/>
    <w:semiHidden/>
    <w:qFormat/>
    <w:rsid w:val="006E674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19">
    <w:name w:val="Без интервала1"/>
    <w:uiPriority w:val="99"/>
    <w:rsid w:val="00C007CA"/>
    <w:pPr>
      <w:spacing w:after="0" w:line="240" w:lineRule="auto"/>
    </w:pPr>
    <w:rPr>
      <w:rFonts w:ascii="Calibri" w:eastAsia="Calibri" w:hAnsi="Calibri" w:cs="Calibri"/>
    </w:rPr>
  </w:style>
</w:styles>
</file>

<file path=word/webSettings.xml><?xml version="1.0" encoding="utf-8"?>
<w:webSettings xmlns:r="http://schemas.openxmlformats.org/officeDocument/2006/relationships" xmlns:w="http://schemas.openxmlformats.org/wordprocessingml/2006/main">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172598232">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et.emissia.org/offline/2013/met010_files/m1-sys.htm" TargetMode="External"/><Relationship Id="rId21" Type="http://schemas.openxmlformats.org/officeDocument/2006/relationships/hyperlink" Target="http://metodist.lbz.ru/authors/informatika/3/eor7.php" TargetMode="External"/><Relationship Id="rId42" Type="http://schemas.openxmlformats.org/officeDocument/2006/relationships/hyperlink" Target="http://met.emissia.org/offline/2013/met010_files/m1-sys.htm" TargetMode="External"/><Relationship Id="rId47" Type="http://schemas.openxmlformats.org/officeDocument/2006/relationships/hyperlink" Target="http://met.emissia.org/offline/2013/met010_files/m4-sys.htm" TargetMode="External"/><Relationship Id="rId63" Type="http://schemas.openxmlformats.org/officeDocument/2006/relationships/hyperlink" Target="http://met.emissia.org/offline/2013/met010_files/m12-sys.htm" TargetMode="External"/><Relationship Id="rId68" Type="http://schemas.openxmlformats.org/officeDocument/2006/relationships/hyperlink" Target="http://met.emissia.org/offline/2013/met010_files/m14-sys.htm" TargetMode="External"/><Relationship Id="rId84" Type="http://schemas.openxmlformats.org/officeDocument/2006/relationships/hyperlink" Target="https://m.edsoo.ru/7f4131ce" TargetMode="External"/><Relationship Id="rId89" Type="http://schemas.openxmlformats.org/officeDocument/2006/relationships/hyperlink" Target="https://m.edsoo.ru/7f4131ce" TargetMode="External"/><Relationship Id="rId7" Type="http://schemas.openxmlformats.org/officeDocument/2006/relationships/endnotes" Target="endnotes.xml"/><Relationship Id="rId71" Type="http://schemas.openxmlformats.org/officeDocument/2006/relationships/hyperlink" Target="http://met.emissia.org/offline/2013/met010_files/m16-sys.htm" TargetMode="External"/><Relationship Id="rId92" Type="http://schemas.openxmlformats.org/officeDocument/2006/relationships/hyperlink" Target="https://m.edsoo.ru/7f4131ce" TargetMode="External"/><Relationship Id="rId2" Type="http://schemas.openxmlformats.org/officeDocument/2006/relationships/numbering" Target="numbering.xml"/><Relationship Id="rId16" Type="http://schemas.openxmlformats.org/officeDocument/2006/relationships/hyperlink" Target="http://medvedevaalla.ucoz.ru" TargetMode="External"/><Relationship Id="rId29" Type="http://schemas.openxmlformats.org/officeDocument/2006/relationships/hyperlink" Target="http://met.emissia.org/offline/2013/met010_files/m4-sys.htm" TargetMode="External"/><Relationship Id="rId11" Type="http://schemas.openxmlformats.org/officeDocument/2006/relationships/hyperlink" Target="http://www.glazschool.ru/upload/media/files/glazunovka/vssh/students/pravvnutrraspobuch.pdf" TargetMode="External"/><Relationship Id="rId24" Type="http://schemas.openxmlformats.org/officeDocument/2006/relationships/hyperlink" Target="http://met.emissia.org/offline/2013/met010_files/m16-sys.htm" TargetMode="External"/><Relationship Id="rId32" Type="http://schemas.openxmlformats.org/officeDocument/2006/relationships/hyperlink" Target="http://met.emissia.org/offline/2013/met010_files/m13-sys.htm" TargetMode="External"/><Relationship Id="rId37" Type="http://schemas.openxmlformats.org/officeDocument/2006/relationships/hyperlink" Target="http://met.emissia.org/offline/2013/met010_files/m17-sys.htm" TargetMode="External"/><Relationship Id="rId40" Type="http://schemas.openxmlformats.org/officeDocument/2006/relationships/hyperlink" Target="http://met.emissia.org/offline/2013/met010_files/m11-sys.htm" TargetMode="External"/><Relationship Id="rId45" Type="http://schemas.openxmlformats.org/officeDocument/2006/relationships/hyperlink" Target="http://met.emissia.org/offline/2013/met010_files/m3-sys.htm" TargetMode="External"/><Relationship Id="rId53" Type="http://schemas.openxmlformats.org/officeDocument/2006/relationships/hyperlink" Target="http://met.emissia.org/offline/2013/met010_files/m7-sys.htm" TargetMode="External"/><Relationship Id="rId58" Type="http://schemas.openxmlformats.org/officeDocument/2006/relationships/hyperlink" Target="http://met.emissia.org/offline/2013/met010_files/m9-sys.htm" TargetMode="External"/><Relationship Id="rId66" Type="http://schemas.openxmlformats.org/officeDocument/2006/relationships/hyperlink" Target="http://met.emissia.org/offline/2013/met010_files/m13-sys.htm" TargetMode="External"/><Relationship Id="rId74" Type="http://schemas.openxmlformats.org/officeDocument/2006/relationships/hyperlink" Target="http://met.emissia.org/offline/2013/met010_files/m17-sys.htm" TargetMode="External"/><Relationship Id="rId79" Type="http://schemas.openxmlformats.org/officeDocument/2006/relationships/hyperlink" Target="http://met.emissia.org/offline/2013/met010_files/maps7-9.pdf" TargetMode="External"/><Relationship Id="rId87" Type="http://schemas.openxmlformats.org/officeDocument/2006/relationships/hyperlink" Target="https://m.edsoo.ru/7f4131ce"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met.emissia.org/offline/2013/met010_files/m11-sys.htm" TargetMode="External"/><Relationship Id="rId82" Type="http://schemas.openxmlformats.org/officeDocument/2006/relationships/image" Target="media/image4.emf"/><Relationship Id="rId90" Type="http://schemas.openxmlformats.org/officeDocument/2006/relationships/hyperlink" Target="https://m.edsoo.ru/7f4131ce" TargetMode="External"/><Relationship Id="rId95" Type="http://schemas.openxmlformats.org/officeDocument/2006/relationships/hyperlink" Target="https://m.edsoo.ru/7f417af8" TargetMode="External"/><Relationship Id="rId19" Type="http://schemas.openxmlformats.org/officeDocument/2006/relationships/hyperlink" Target="http://metodist.lbz.ru/authors/informatika/3/eor7.php" TargetMode="External"/><Relationship Id="rId14" Type="http://schemas.openxmlformats.org/officeDocument/2006/relationships/footer" Target="footer3.xml"/><Relationship Id="rId22" Type="http://schemas.openxmlformats.org/officeDocument/2006/relationships/hyperlink" Target="http://met.emissia.org/offline/2013/met010_files/m6-sys.htm" TargetMode="External"/><Relationship Id="rId27" Type="http://schemas.openxmlformats.org/officeDocument/2006/relationships/hyperlink" Target="http://met.emissia.org/offline/2013/met010_files/m2-sys.htm" TargetMode="External"/><Relationship Id="rId30" Type="http://schemas.openxmlformats.org/officeDocument/2006/relationships/hyperlink" Target="http://met.emissia.org/offline/2013/met010_files/m19-sys.htm" TargetMode="External"/><Relationship Id="rId35" Type="http://schemas.openxmlformats.org/officeDocument/2006/relationships/hyperlink" Target="http://met.emissia.org/offline/2013/met010_files/m18-sys.htm" TargetMode="External"/><Relationship Id="rId43" Type="http://schemas.openxmlformats.org/officeDocument/2006/relationships/hyperlink" Target="http://met.emissia.org/offline/2013/met010_files/m2-sys.htm" TargetMode="External"/><Relationship Id="rId48" Type="http://schemas.openxmlformats.org/officeDocument/2006/relationships/hyperlink" Target="http://met.emissia.org/offline/2013/met010_files/m4-sys.htm" TargetMode="External"/><Relationship Id="rId56" Type="http://schemas.openxmlformats.org/officeDocument/2006/relationships/hyperlink" Target="http://met.emissia.org/offline/2013/met010_files/m8-sys.htm" TargetMode="External"/><Relationship Id="rId64" Type="http://schemas.openxmlformats.org/officeDocument/2006/relationships/hyperlink" Target="http://met.emissia.org/offline/2013/met010_files/m12-sys.htm" TargetMode="External"/><Relationship Id="rId69" Type="http://schemas.openxmlformats.org/officeDocument/2006/relationships/hyperlink" Target="http://met.emissia.org/offline/2013/met010_files/m15-sys.htm" TargetMode="External"/><Relationship Id="rId77" Type="http://schemas.openxmlformats.org/officeDocument/2006/relationships/hyperlink" Target="http://met.emissia.org/offline/2013/met010_files/m19-sys.htm" TargetMode="External"/><Relationship Id="rId100" Type="http://schemas.openxmlformats.org/officeDocument/2006/relationships/hyperlink" Target="https://m.edsoo.ru/7f417af8" TargetMode="External"/><Relationship Id="rId8" Type="http://schemas.openxmlformats.org/officeDocument/2006/relationships/image" Target="media/image1.png"/><Relationship Id="rId51" Type="http://schemas.openxmlformats.org/officeDocument/2006/relationships/hyperlink" Target="http://met.emissia.org/offline/2013/met010_files/m6-sys.htm" TargetMode="External"/><Relationship Id="rId72" Type="http://schemas.openxmlformats.org/officeDocument/2006/relationships/hyperlink" Target="http://met.emissia.org/offline/2013/met010_files/m16-sys.htm" TargetMode="External"/><Relationship Id="rId80" Type="http://schemas.openxmlformats.org/officeDocument/2006/relationships/hyperlink" Target="http://met.emissia.org/offline/2013/met010_files/maps7-9.pdf" TargetMode="External"/><Relationship Id="rId85" Type="http://schemas.openxmlformats.org/officeDocument/2006/relationships/hyperlink" Target="https://m.edsoo.ru/7f4131ce" TargetMode="External"/><Relationship Id="rId93" Type="http://schemas.openxmlformats.org/officeDocument/2006/relationships/hyperlink" Target="https://m.edsoo.ru/7f4131ce" TargetMode="External"/><Relationship Id="rId98" Type="http://schemas.openxmlformats.org/officeDocument/2006/relationships/hyperlink" Target="https://m.edsoo.ru/7f417af8" TargetMode="External"/><Relationship Id="rId3" Type="http://schemas.openxmlformats.org/officeDocument/2006/relationships/styles" Target="styles.xml"/><Relationship Id="rId12" Type="http://schemas.openxmlformats.org/officeDocument/2006/relationships/hyperlink" Target="http://www.glazschool.ru/upload/media/files/glazunovka/profkom/prav%20vnutr%20trud%20raspor.pdf" TargetMode="External"/><Relationship Id="rId17" Type="http://schemas.openxmlformats.org/officeDocument/2006/relationships/hyperlink" Target="http://www.drofa.ru" TargetMode="External"/><Relationship Id="rId25" Type="http://schemas.openxmlformats.org/officeDocument/2006/relationships/hyperlink" Target="http://met.emissia.org/offline/2013/met010_files/m7-sys.htm" TargetMode="External"/><Relationship Id="rId33" Type="http://schemas.openxmlformats.org/officeDocument/2006/relationships/hyperlink" Target="http://met.emissia.org/offline/2013/met010_files/m14-sys.htm" TargetMode="External"/><Relationship Id="rId38" Type="http://schemas.openxmlformats.org/officeDocument/2006/relationships/hyperlink" Target="http://met.emissia.org/offline/2013/met010_files/m9-sys.htm" TargetMode="External"/><Relationship Id="rId46" Type="http://schemas.openxmlformats.org/officeDocument/2006/relationships/hyperlink" Target="http://met.emissia.org/offline/2013/met010_files/m3-sys.htm" TargetMode="External"/><Relationship Id="rId59" Type="http://schemas.openxmlformats.org/officeDocument/2006/relationships/hyperlink" Target="http://met.emissia.org/offline/2013/met010_files/m10-sys.htm" TargetMode="External"/><Relationship Id="rId67" Type="http://schemas.openxmlformats.org/officeDocument/2006/relationships/hyperlink" Target="http://met.emissia.org/offline/2013/met010_files/m14-sys.htm" TargetMode="External"/><Relationship Id="rId103" Type="http://schemas.openxmlformats.org/officeDocument/2006/relationships/theme" Target="theme/theme1.xml"/><Relationship Id="rId20" Type="http://schemas.openxmlformats.org/officeDocument/2006/relationships/hyperlink" Target="http://medvedevaalla.ucoz.ru" TargetMode="External"/><Relationship Id="rId41" Type="http://schemas.openxmlformats.org/officeDocument/2006/relationships/hyperlink" Target="http://met.emissia.org/offline/2013/met010_files/m1-sys.htm" TargetMode="External"/><Relationship Id="rId54" Type="http://schemas.openxmlformats.org/officeDocument/2006/relationships/hyperlink" Target="http://met.emissia.org/offline/2013/met010_files/m7-sys.htm" TargetMode="External"/><Relationship Id="rId62" Type="http://schemas.openxmlformats.org/officeDocument/2006/relationships/hyperlink" Target="http://met.emissia.org/offline/2013/met010_files/m11-sys.htm" TargetMode="External"/><Relationship Id="rId70" Type="http://schemas.openxmlformats.org/officeDocument/2006/relationships/hyperlink" Target="http://met.emissia.org/offline/2013/met010_files/m15-sys.htm" TargetMode="External"/><Relationship Id="rId75" Type="http://schemas.openxmlformats.org/officeDocument/2006/relationships/hyperlink" Target="http://met.emissia.org/offline/2013/met010_files/m18-sys.htm" TargetMode="External"/><Relationship Id="rId83" Type="http://schemas.openxmlformats.org/officeDocument/2006/relationships/image" Target="media/image5.emf"/><Relationship Id="rId88" Type="http://schemas.openxmlformats.org/officeDocument/2006/relationships/hyperlink" Target="https://m.edsoo.ru/7f4131ce" TargetMode="External"/><Relationship Id="rId91" Type="http://schemas.openxmlformats.org/officeDocument/2006/relationships/hyperlink" Target="https://m.edsoo.ru/7f4131ce" TargetMode="External"/><Relationship Id="rId96" Type="http://schemas.openxmlformats.org/officeDocument/2006/relationships/hyperlink" Target="https://m.edsoo.ru/7f417af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rofa.ru" TargetMode="External"/><Relationship Id="rId23" Type="http://schemas.openxmlformats.org/officeDocument/2006/relationships/hyperlink" Target="http://met.emissia.org/offline/2013/met010_files/m8-sys.htm" TargetMode="External"/><Relationship Id="rId28" Type="http://schemas.openxmlformats.org/officeDocument/2006/relationships/hyperlink" Target="http://met.emissia.org/offline/2013/met010_files/m3-sys.htm" TargetMode="External"/><Relationship Id="rId36" Type="http://schemas.openxmlformats.org/officeDocument/2006/relationships/hyperlink" Target="http://met.emissia.org/offline/2013/met010_files/m18-sys.htm" TargetMode="External"/><Relationship Id="rId49" Type="http://schemas.openxmlformats.org/officeDocument/2006/relationships/hyperlink" Target="http://met.emissia.org/offline/2013/met010_files/m5-sys.htm" TargetMode="External"/><Relationship Id="rId57" Type="http://schemas.openxmlformats.org/officeDocument/2006/relationships/hyperlink" Target="http://met.emissia.org/offline/2013/met010_files/m9-sys.htm" TargetMode="External"/><Relationship Id="rId10" Type="http://schemas.openxmlformats.org/officeDocument/2006/relationships/image" Target="media/image2.png"/><Relationship Id="rId31" Type="http://schemas.openxmlformats.org/officeDocument/2006/relationships/hyperlink" Target="http://met.emissia.org/offline/2013/met010_files/m12-sys.htm" TargetMode="External"/><Relationship Id="rId44" Type="http://schemas.openxmlformats.org/officeDocument/2006/relationships/hyperlink" Target="http://met.emissia.org/offline/2013/met010_files/m2-sys.htm" TargetMode="External"/><Relationship Id="rId52" Type="http://schemas.openxmlformats.org/officeDocument/2006/relationships/hyperlink" Target="http://met.emissia.org/offline/2013/met010_files/m6-sys.htm" TargetMode="External"/><Relationship Id="rId60" Type="http://schemas.openxmlformats.org/officeDocument/2006/relationships/hyperlink" Target="http://met.emissia.org/offline/2013/met010_files/m10-sys.htm" TargetMode="External"/><Relationship Id="rId65" Type="http://schemas.openxmlformats.org/officeDocument/2006/relationships/hyperlink" Target="http://met.emissia.org/offline/2013/met010_files/m13-sys.htm" TargetMode="External"/><Relationship Id="rId73" Type="http://schemas.openxmlformats.org/officeDocument/2006/relationships/hyperlink" Target="http://met.emissia.org/offline/2013/met010_files/m17-sys.htm" TargetMode="External"/><Relationship Id="rId78" Type="http://schemas.openxmlformats.org/officeDocument/2006/relationships/hyperlink" Target="http://met.emissia.org/offline/2013/met010_files/m19-sys.htm" TargetMode="External"/><Relationship Id="rId81" Type="http://schemas.openxmlformats.org/officeDocument/2006/relationships/image" Target="media/image3.emf"/><Relationship Id="rId86" Type="http://schemas.openxmlformats.org/officeDocument/2006/relationships/hyperlink" Target="https://m.edsoo.ru/7f4131ce" TargetMode="External"/><Relationship Id="rId94" Type="http://schemas.openxmlformats.org/officeDocument/2006/relationships/hyperlink" Target="https://m.edsoo.ru/7f417af8" TargetMode="External"/><Relationship Id="rId99" Type="http://schemas.openxmlformats.org/officeDocument/2006/relationships/hyperlink" Target="https://m.edsoo.ru/7f4131ce" TargetMode="External"/><Relationship Id="rId10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http://medvedevaalla.ucoz.ru" TargetMode="External"/><Relationship Id="rId39" Type="http://schemas.openxmlformats.org/officeDocument/2006/relationships/hyperlink" Target="http://met.emissia.org/offline/2013/met010_files/m10-sys.htm" TargetMode="External"/><Relationship Id="rId34" Type="http://schemas.openxmlformats.org/officeDocument/2006/relationships/hyperlink" Target="http://met.emissia.org/offline/2013/met010_files/m15-sys.htm" TargetMode="External"/><Relationship Id="rId50" Type="http://schemas.openxmlformats.org/officeDocument/2006/relationships/hyperlink" Target="http://met.emissia.org/offline/2013/met010_files/m5-sys.htm" TargetMode="External"/><Relationship Id="rId55" Type="http://schemas.openxmlformats.org/officeDocument/2006/relationships/hyperlink" Target="http://met.emissia.org/offline/2013/met010_files/m8-sys.htm" TargetMode="External"/><Relationship Id="rId76" Type="http://schemas.openxmlformats.org/officeDocument/2006/relationships/hyperlink" Target="http://met.emissia.org/offline/2013/met010_files/m18-sys.htm" TargetMode="External"/><Relationship Id="rId97" Type="http://schemas.openxmlformats.org/officeDocument/2006/relationships/hyperlink" Target="https://m.edsoo.ru/7f417af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C40BA-1F6F-4A4C-BE49-CB4832F36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1</Pages>
  <Words>277199</Words>
  <Characters>1580037</Characters>
  <Application>Microsoft Office Word</Application>
  <DocSecurity>0</DocSecurity>
  <Lines>13166</Lines>
  <Paragraphs>3707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1853529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Windows User</cp:lastModifiedBy>
  <cp:revision>12</cp:revision>
  <cp:lastPrinted>2022-04-25T09:40:00Z</cp:lastPrinted>
  <dcterms:created xsi:type="dcterms:W3CDTF">2022-04-25T09:40:00Z</dcterms:created>
  <dcterms:modified xsi:type="dcterms:W3CDTF">2023-10-02T18:22:00Z</dcterms:modified>
</cp:coreProperties>
</file>