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2" w:rsidRPr="00120A28" w:rsidRDefault="00554162" w:rsidP="00554162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консультаций педагога-психолога</w:t>
      </w:r>
    </w:p>
    <w:p w:rsidR="00373BC1" w:rsidRPr="00120A28" w:rsidRDefault="00F55DF0" w:rsidP="00554162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Бутусовой Татьяны Алексеевны</w:t>
      </w:r>
    </w:p>
    <w:p w:rsidR="00373BC1" w:rsidRPr="00120A28" w:rsidRDefault="00335F11" w:rsidP="003E135B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5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5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73BC1"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4162"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566"/>
        <w:gridCol w:w="2894"/>
        <w:gridCol w:w="3269"/>
      </w:tblGrid>
      <w:tr w:rsidR="00A12EB0" w:rsidRPr="006B5B96" w:rsidTr="00A12EB0"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3E135B" w:rsidRDefault="00A12EB0" w:rsidP="00373BC1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3E135B" w:rsidRDefault="00A12EB0" w:rsidP="00373BC1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3E135B" w:rsidRDefault="00A12EB0" w:rsidP="003D67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5B">
              <w:rPr>
                <w:rStyle w:val="2"/>
                <w:rFonts w:eastAsiaTheme="minorHAnsi"/>
                <w:b/>
                <w:sz w:val="24"/>
                <w:szCs w:val="24"/>
              </w:rPr>
              <w:t>Формы и методы работы (методики и формы работы)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EB0" w:rsidRPr="003E135B" w:rsidRDefault="00A12EB0" w:rsidP="00373BC1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консультаций</w:t>
            </w:r>
          </w:p>
        </w:tc>
      </w:tr>
      <w:tr w:rsidR="00A12EB0" w:rsidRPr="006B5B96" w:rsidTr="00F55DF0"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B0" w:rsidRPr="006B5B96" w:rsidRDefault="00F55DF0" w:rsidP="00A12EB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6B5B96" w:rsidRDefault="00F55DF0" w:rsidP="00F55DF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2EB0" w:rsidRPr="006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12EB0" w:rsidRPr="006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F55DF0" w:rsidRDefault="00A12EB0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 w:rsidR="00F55DF0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A12EB0" w:rsidRPr="006F3D3D" w:rsidRDefault="00A12EB0" w:rsidP="00F55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 w:rsidR="00F55DF0"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EB0" w:rsidRPr="006B5B96" w:rsidRDefault="00A12EB0" w:rsidP="00F55DF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</w:tr>
    </w:tbl>
    <w:p w:rsidR="00554162" w:rsidRPr="004C215D" w:rsidRDefault="00554162" w:rsidP="00554162">
      <w:pPr>
        <w:rPr>
          <w:rFonts w:ascii="Times New Roman" w:hAnsi="Times New Roman" w:cs="Times New Roman"/>
          <w:sz w:val="24"/>
          <w:szCs w:val="24"/>
        </w:rPr>
      </w:pPr>
    </w:p>
    <w:p w:rsidR="003E135B" w:rsidRDefault="003E135B" w:rsidP="003E135B">
      <w:pPr>
        <w:shd w:val="clear" w:color="auto" w:fill="FFFFFF"/>
        <w:spacing w:before="118" w:after="142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373BC1" w:rsidRPr="00120A28" w:rsidRDefault="00554162" w:rsidP="003E135B">
      <w:pPr>
        <w:shd w:val="clear" w:color="auto" w:fill="FFFFFF"/>
        <w:spacing w:before="118"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консультаций педагога-психолога                                             </w:t>
      </w:r>
      <w:r w:rsidR="00F5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Бутусовой Т.А.</w:t>
      </w:r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gramStart"/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 и</w:t>
      </w:r>
      <w:proofErr w:type="gramEnd"/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выпускников                                                                             по</w:t>
      </w:r>
      <w:r w:rsidR="00373BC1"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вопросам профориентации                                                       </w:t>
      </w:r>
      <w:r w:rsidR="00335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202</w:t>
      </w:r>
      <w:r w:rsidR="00F5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35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5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9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tbl>
      <w:tblPr>
        <w:tblW w:w="951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786"/>
        <w:gridCol w:w="2268"/>
        <w:gridCol w:w="1455"/>
        <w:gridCol w:w="1478"/>
      </w:tblGrid>
      <w:tr w:rsidR="00946CF3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946CF3" w:rsidRPr="003E135B" w:rsidRDefault="00946CF3" w:rsidP="003D67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5B">
              <w:rPr>
                <w:rStyle w:val="2"/>
                <w:rFonts w:eastAsiaTheme="minorHAnsi"/>
                <w:b/>
                <w:sz w:val="24"/>
                <w:szCs w:val="24"/>
              </w:rPr>
              <w:t>Формы и методы работы (методики и формы работы)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46CF3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организовать деятельность подростка, поступающего в ВУЗ»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946CF3" w:rsidRPr="00F55DF0" w:rsidRDefault="00946CF3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946CF3" w:rsidRPr="006F3D3D" w:rsidRDefault="00946CF3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F55DF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F55DF0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46CF3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422440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“Как хобби подростка может помочь в учебной деятельности”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946CF3" w:rsidRPr="00F55DF0" w:rsidRDefault="00946CF3" w:rsidP="00946CF3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946CF3" w:rsidRPr="006F3D3D" w:rsidRDefault="00946CF3" w:rsidP="00946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F55DF0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46CF3" w:rsidRPr="003E135B" w:rsidRDefault="00946CF3" w:rsidP="00F55DF0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96185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«Аукцион профессий: все профессии нужны, все профессии важны»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196185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96185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«Эмоциональный фон настроения меня и моего ребенка»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196185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96185" w:rsidRPr="006B5B96" w:rsidTr="00946CF3"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«Каким я вижу будущее моего ребенка…»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196185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96185" w:rsidRPr="006B5B96" w:rsidTr="00946CF3">
        <w:trPr>
          <w:trHeight w:val="224"/>
        </w:trPr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“Наш ребенок переходит во взрослую жизнь”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196185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96185" w:rsidRPr="006B5B96" w:rsidTr="00946CF3">
        <w:trPr>
          <w:trHeight w:val="2211"/>
        </w:trPr>
        <w:tc>
          <w:tcPr>
            <w:tcW w:w="5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самообладание перед экзаменами у своего ребенка?»</w:t>
            </w:r>
          </w:p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(советы психолога)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196185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4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96185" w:rsidRPr="003E135B" w:rsidRDefault="00196185" w:rsidP="00196185">
            <w:pPr>
              <w:spacing w:before="118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373BC1" w:rsidRDefault="00373BC1" w:rsidP="00120A28">
      <w:pPr>
        <w:rPr>
          <w:rFonts w:ascii="Times New Roman" w:hAnsi="Times New Roman" w:cs="Times New Roman"/>
          <w:sz w:val="24"/>
          <w:szCs w:val="24"/>
        </w:rPr>
      </w:pPr>
    </w:p>
    <w:p w:rsidR="00554162" w:rsidRPr="00373BC1" w:rsidRDefault="00554162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Расписание коррекционных занятий обучающихся с ОВЗ</w:t>
      </w:r>
    </w:p>
    <w:p w:rsidR="003E135B" w:rsidRDefault="00554162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педагога-п</w:t>
      </w:r>
      <w:r w:rsidR="00373BC1" w:rsidRPr="00373BC1">
        <w:rPr>
          <w:rFonts w:ascii="Times New Roman" w:hAnsi="Times New Roman" w:cs="Times New Roman"/>
          <w:b/>
          <w:sz w:val="28"/>
          <w:szCs w:val="28"/>
        </w:rPr>
        <w:t xml:space="preserve">сихолога </w:t>
      </w:r>
      <w:r w:rsidR="00E95B4D">
        <w:rPr>
          <w:rFonts w:ascii="Times New Roman" w:hAnsi="Times New Roman" w:cs="Times New Roman"/>
          <w:b/>
          <w:sz w:val="28"/>
          <w:szCs w:val="28"/>
        </w:rPr>
        <w:t>Бутусовой Т.А.</w:t>
      </w:r>
      <w:r w:rsidR="00373BC1" w:rsidRPr="00373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162" w:rsidRDefault="00335F1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961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96185">
        <w:rPr>
          <w:rFonts w:ascii="Times New Roman" w:hAnsi="Times New Roman" w:cs="Times New Roman"/>
          <w:b/>
          <w:sz w:val="28"/>
          <w:szCs w:val="28"/>
        </w:rPr>
        <w:t>4</w:t>
      </w:r>
      <w:r w:rsidR="00554162" w:rsidRPr="00373B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73BC1" w:rsidRPr="00373BC1" w:rsidRDefault="00373BC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113"/>
        <w:gridCol w:w="2231"/>
        <w:gridCol w:w="1701"/>
        <w:gridCol w:w="1950"/>
      </w:tblGrid>
      <w:tr w:rsidR="00A12EB0" w:rsidRPr="00E93AB2" w:rsidTr="003E135B"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120A28" w:rsidRDefault="00A12EB0" w:rsidP="004224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B0" w:rsidRPr="00120A28" w:rsidRDefault="00A12EB0" w:rsidP="004224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Коррекционный курс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120A28" w:rsidRDefault="003E135B" w:rsidP="00A12EB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A28">
              <w:rPr>
                <w:rStyle w:val="2"/>
                <w:rFonts w:eastAsiaTheme="minorHAnsi"/>
                <w:b/>
                <w:sz w:val="24"/>
                <w:szCs w:val="24"/>
              </w:rPr>
              <w:t>Формы и методы работы (методики и формы работы)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EB0" w:rsidRPr="00120A28" w:rsidRDefault="00A12EB0" w:rsidP="004224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120A28" w:rsidRDefault="00A12EB0" w:rsidP="004224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</w:t>
            </w:r>
          </w:p>
        </w:tc>
      </w:tr>
      <w:tr w:rsidR="00A12EB0" w:rsidRPr="00E93AB2" w:rsidTr="00196185"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B0" w:rsidRPr="006B5B96" w:rsidRDefault="00196185" w:rsidP="004224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B0" w:rsidRDefault="00A12EB0" w:rsidP="004224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качеств</w:t>
            </w:r>
          </w:p>
          <w:p w:rsidR="00196185" w:rsidRPr="00E93AB2" w:rsidRDefault="00196185" w:rsidP="004224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высших психических функций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A12EB0" w:rsidRPr="006B5B96" w:rsidRDefault="00196185" w:rsidP="00196185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EB0" w:rsidRPr="006B5B96" w:rsidRDefault="00A12EB0" w:rsidP="00196185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1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0" w:rsidRPr="006B5B96" w:rsidRDefault="00196185" w:rsidP="00196185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АОП (УО)</w:t>
            </w:r>
            <w:r w:rsidR="003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0A28" w:rsidRDefault="00120A28"/>
    <w:p w:rsidR="00A12EB0" w:rsidRDefault="00A12EB0"/>
    <w:p w:rsidR="00373BC1" w:rsidRPr="00373BC1" w:rsidRDefault="00373BC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План работы по психологической подготовке и сдаче экзаменов</w:t>
      </w:r>
    </w:p>
    <w:p w:rsidR="00373BC1" w:rsidRPr="00373BC1" w:rsidRDefault="00373BC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(для обучающихся 9-х и 11-х классов)</w:t>
      </w:r>
    </w:p>
    <w:p w:rsidR="00120A28" w:rsidRDefault="00373BC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в Б</w:t>
      </w:r>
      <w:r w:rsidR="00196185">
        <w:rPr>
          <w:rFonts w:ascii="Times New Roman" w:hAnsi="Times New Roman" w:cs="Times New Roman"/>
          <w:b/>
          <w:sz w:val="28"/>
          <w:szCs w:val="28"/>
        </w:rPr>
        <w:t>О</w:t>
      </w:r>
      <w:r w:rsidRPr="00373BC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12746">
        <w:rPr>
          <w:rFonts w:ascii="Times New Roman" w:hAnsi="Times New Roman" w:cs="Times New Roman"/>
          <w:b/>
          <w:sz w:val="28"/>
          <w:szCs w:val="28"/>
        </w:rPr>
        <w:t>ТР «</w:t>
      </w:r>
      <w:bookmarkStart w:id="0" w:name="_GoBack"/>
      <w:bookmarkEnd w:id="0"/>
      <w:r w:rsidR="00196185">
        <w:rPr>
          <w:rFonts w:ascii="Times New Roman" w:hAnsi="Times New Roman" w:cs="Times New Roman"/>
          <w:b/>
          <w:sz w:val="28"/>
          <w:szCs w:val="28"/>
        </w:rPr>
        <w:t xml:space="preserve">Никольская </w:t>
      </w:r>
      <w:r w:rsidRPr="00373BC1">
        <w:rPr>
          <w:rFonts w:ascii="Times New Roman" w:hAnsi="Times New Roman" w:cs="Times New Roman"/>
          <w:b/>
          <w:sz w:val="28"/>
          <w:szCs w:val="28"/>
        </w:rPr>
        <w:t>СОШ</w:t>
      </w:r>
      <w:r w:rsidR="00196185">
        <w:rPr>
          <w:rFonts w:ascii="Times New Roman" w:hAnsi="Times New Roman" w:cs="Times New Roman"/>
          <w:b/>
          <w:sz w:val="28"/>
          <w:szCs w:val="28"/>
        </w:rPr>
        <w:t>»</w:t>
      </w:r>
      <w:r w:rsidRPr="00373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BC1" w:rsidRPr="00373BC1" w:rsidRDefault="00335F11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961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96185">
        <w:rPr>
          <w:rFonts w:ascii="Times New Roman" w:hAnsi="Times New Roman" w:cs="Times New Roman"/>
          <w:b/>
          <w:sz w:val="28"/>
          <w:szCs w:val="28"/>
        </w:rPr>
        <w:t>4</w:t>
      </w:r>
      <w:r w:rsidR="00373BC1" w:rsidRPr="00373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73BC1" w:rsidRPr="00373BC1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373BC1" w:rsidRPr="006F3D3D" w:rsidRDefault="00373BC1" w:rsidP="0037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042"/>
        <w:gridCol w:w="2552"/>
        <w:gridCol w:w="1559"/>
        <w:gridCol w:w="1559"/>
        <w:gridCol w:w="1843"/>
      </w:tblGrid>
      <w:tr w:rsidR="00373BC1" w:rsidRPr="006F3D3D" w:rsidTr="003D67F7">
        <w:trPr>
          <w:trHeight w:val="292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п/</w:t>
            </w:r>
          </w:p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п</w:t>
            </w:r>
          </w:p>
        </w:tc>
        <w:tc>
          <w:tcPr>
            <w:tcW w:w="3042" w:type="dxa"/>
          </w:tcPr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Содержание</w:t>
            </w:r>
          </w:p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Формы и методы работы (методики и формы работы)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Сроки</w:t>
            </w:r>
          </w:p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проведения</w:t>
            </w:r>
          </w:p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С кем проводится</w:t>
            </w:r>
          </w:p>
        </w:tc>
        <w:tc>
          <w:tcPr>
            <w:tcW w:w="1843" w:type="dxa"/>
            <w:vAlign w:val="bottom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Ответственный</w:t>
            </w:r>
          </w:p>
          <w:p w:rsidR="00373BC1" w:rsidRPr="006F3D3D" w:rsidRDefault="00373BC1" w:rsidP="003D6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C1" w:rsidRPr="006F3D3D" w:rsidTr="003D67F7">
        <w:trPr>
          <w:trHeight w:val="923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  <w:vAlign w:val="center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Диагностика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«Определение детей группы риск», «Измерение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уровня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тревожности у</w:t>
            </w:r>
          </w:p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старшеклассников»</w:t>
            </w:r>
          </w:p>
          <w:p w:rsidR="00373BC1" w:rsidRPr="006F3D3D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3BC1"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https://drive.google.com/file/d/1b_EGNtiexfc-_k6AUMCnVk7T7aNPxE5B/view?usp=sharing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</w:rPr>
              <w:t>оффлайн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тестирование.</w:t>
            </w:r>
          </w:p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учащиеся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9 и 11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BC1" w:rsidRPr="006F3D3D" w:rsidTr="003D67F7">
        <w:trPr>
          <w:trHeight w:val="897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vAlign w:val="center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Анализ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результатов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анкетирования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учащихся и</w:t>
            </w:r>
          </w:p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разработка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рекомендаций для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учителей-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D3D">
              <w:rPr>
                <w:rStyle w:val="2"/>
                <w:rFonts w:eastAsiaTheme="minorHAnsi"/>
                <w:sz w:val="24"/>
                <w:szCs w:val="24"/>
              </w:rPr>
              <w:t>предметников,  классных</w:t>
            </w:r>
            <w:proofErr w:type="gram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руководителей, выпускников</w:t>
            </w:r>
          </w:p>
          <w:p w:rsidR="00373BC1" w:rsidRPr="006F3D3D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3BC1"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https://drive.google.com/file/d/1eKvoar7Y6CHCjxG0fsVrj-0oEgaKIjm7/view?usp=sharing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73BC1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учителя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предметники классные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руководи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</w:rPr>
              <w:t>тел</w:t>
            </w:r>
            <w:r>
              <w:rPr>
                <w:rStyle w:val="2"/>
                <w:rFonts w:eastAsiaTheme="minorHAnsi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3BC1" w:rsidRPr="006F3D3D" w:rsidTr="003D67F7">
        <w:trPr>
          <w:trHeight w:val="828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2" w:type="dxa"/>
            <w:vAlign w:val="bottom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Индивидуальные консультации учащихся 9,11 классов,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родителей и педагогов (по запросу)</w:t>
            </w:r>
          </w:p>
          <w:p w:rsidR="00373BC1" w:rsidRPr="006F3D3D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3BC1"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https://drive.google.com/file/d/1-6hC4wpXUz9brHwXyFlArUjXPqI_LqoI/view?usp=sharing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учащиеся 9 и 11 классов, родители, педагоги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BC1" w:rsidRPr="006F3D3D" w:rsidTr="003D67F7">
        <w:trPr>
          <w:trHeight w:val="910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Групповое консультирование выпускников 9 и 11 классов «Как психологически подготовиться к экзамену»</w:t>
            </w:r>
          </w:p>
          <w:p w:rsidR="00373BC1" w:rsidRPr="006F3D3D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3BC1"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https://drive.google.com/file/d/16-iFprbXGU8C0-_9HpEl0SkfFLlw1ONO/view?usp=sharing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учащиеся 9 и 11 классов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BC1" w:rsidRPr="006F3D3D" w:rsidTr="003D67F7">
        <w:trPr>
          <w:trHeight w:val="746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Групповые консультации для родителей выпускников «Как помочь ребенку успешно сдать экзамены»</w:t>
            </w:r>
          </w:p>
          <w:p w:rsidR="00373BC1" w:rsidRPr="006F3D3D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3BC1"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https://drive.google.com/file/d/1IaPVjCEHjA106Sr6zMJbu6Hn8-xRqsod/view?usp=sharing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родители учащихся 9 и 11 классов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BC1" w:rsidRPr="006F3D3D" w:rsidTr="003D67F7">
        <w:trPr>
          <w:trHeight w:val="543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2" w:type="dxa"/>
            <w:vAlign w:val="center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</w:rPr>
              <w:t>Коррекционно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softHyphen/>
              <w:t>развивающая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работа с учащимися «группы риска» по повышению уровня</w:t>
            </w: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Стрессоустойчивости </w:t>
            </w:r>
            <w:hyperlink r:id="rId9" w:history="1">
              <w:r w:rsidRPr="006F3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https://drive.google.com/file/d/1iCbGTCcHDNjicWm1UFYzkxGKLwRoky5Y/view?usp=sharing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учащиеся 9 и 11 классов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3BC1" w:rsidRPr="006F3D3D" w:rsidTr="003D67F7">
        <w:trPr>
          <w:trHeight w:val="897"/>
        </w:trPr>
        <w:tc>
          <w:tcPr>
            <w:tcW w:w="502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2" w:type="dxa"/>
            <w:vAlign w:val="center"/>
          </w:tcPr>
          <w:p w:rsidR="00373BC1" w:rsidRPr="006F3D3D" w:rsidRDefault="00373BC1" w:rsidP="003D67F7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Группой тренинг «Как избежать переутомления на экзаменах», «Техники релаксации»</w:t>
            </w:r>
          </w:p>
          <w:p w:rsidR="00373BC1" w:rsidRDefault="00F12746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3BC1" w:rsidRPr="00C3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https://drive.google.com/file/d/1t129cx7PqDRc39cSCrnZXxD37H8JiebX/view?usp=sharing</w:t>
              </w:r>
            </w:hyperlink>
          </w:p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6185" w:rsidRPr="00F55DF0" w:rsidRDefault="00196185" w:rsidP="00196185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В случае затруднений обращаться в </w:t>
            </w:r>
            <w:proofErr w:type="spellStart"/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Whats</w:t>
            </w:r>
            <w:proofErr w:type="spellEnd"/>
            <w:r w:rsidRPr="006F3D3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  <w:lang w:val="en-US"/>
              </w:rPr>
              <w:t>App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373BC1" w:rsidRPr="006F3D3D" w:rsidRDefault="00196185" w:rsidP="00196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89</w:t>
            </w:r>
            <w:r>
              <w:rPr>
                <w:rStyle w:val="2"/>
                <w:rFonts w:eastAsiaTheme="minorHAnsi"/>
                <w:sz w:val="24"/>
                <w:szCs w:val="24"/>
              </w:rPr>
              <w:t>961649049</w:t>
            </w:r>
          </w:p>
        </w:tc>
        <w:tc>
          <w:tcPr>
            <w:tcW w:w="1559" w:type="dxa"/>
            <w:vAlign w:val="center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ноябрь - май</w:t>
            </w:r>
          </w:p>
        </w:tc>
        <w:tc>
          <w:tcPr>
            <w:tcW w:w="1559" w:type="dxa"/>
            <w:vAlign w:val="center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Style w:val="2"/>
                <w:rFonts w:eastAsiaTheme="minorHAnsi"/>
                <w:sz w:val="24"/>
                <w:szCs w:val="24"/>
              </w:rPr>
              <w:t>учащиеся 9 и 11</w:t>
            </w:r>
            <w:r w:rsidR="004D3D7E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F3D3D">
              <w:rPr>
                <w:rStyle w:val="2"/>
                <w:rFonts w:eastAsiaTheme="minorHAns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373BC1" w:rsidRPr="006F3D3D" w:rsidRDefault="00373BC1" w:rsidP="003D6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D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E135B" w:rsidRDefault="003E135B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5B" w:rsidRDefault="003E135B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B0" w:rsidRDefault="00A12EB0" w:rsidP="00373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EB0" w:rsidSect="00120A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62"/>
    <w:rsid w:val="00120A28"/>
    <w:rsid w:val="00196185"/>
    <w:rsid w:val="00335F11"/>
    <w:rsid w:val="00373BC1"/>
    <w:rsid w:val="003E135B"/>
    <w:rsid w:val="003F1463"/>
    <w:rsid w:val="004D3D7E"/>
    <w:rsid w:val="00554162"/>
    <w:rsid w:val="00946CF3"/>
    <w:rsid w:val="00A12EB0"/>
    <w:rsid w:val="00B06CB6"/>
    <w:rsid w:val="00CC0461"/>
    <w:rsid w:val="00E95B4D"/>
    <w:rsid w:val="00F12746"/>
    <w:rsid w:val="00F35414"/>
    <w:rsid w:val="00F55DF0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01DA"/>
  <w15:docId w15:val="{56814258-7EAA-4E43-8711-E72D1C5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373B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3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PVjCEHjA106Sr6zMJbu6Hn8-xRqsod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-iFprbXGU8C0-_9HpEl0SkfFLlw1ONO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6hC4wpXUz9brHwXyFlArUjXPqI_LqoI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eKvoar7Y6CHCjxG0fsVrj-0oEgaKIjm7/view?usp=sharing" TargetMode="External"/><Relationship Id="rId10" Type="http://schemas.openxmlformats.org/officeDocument/2006/relationships/hyperlink" Target="https://drive.google.com/file/d/1t129cx7PqDRc39cSCrnZXxD37H8JiebX/view?usp=sharing" TargetMode="External"/><Relationship Id="rId4" Type="http://schemas.openxmlformats.org/officeDocument/2006/relationships/hyperlink" Target="https://drive.google.com/file/d/1b_EGNtiexfc-_k6AUMCnVk7T7aNPxE5B/view?usp=sharing" TargetMode="External"/><Relationship Id="rId9" Type="http://schemas.openxmlformats.org/officeDocument/2006/relationships/hyperlink" Target="https://drive.google.com/file/d/1iCbGTCcHDNjicWm1UFYzkxGKLwRoky5Y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Людаша</dc:creator>
  <cp:lastModifiedBy>Татьяна</cp:lastModifiedBy>
  <cp:revision>10</cp:revision>
  <dcterms:created xsi:type="dcterms:W3CDTF">2020-11-19T10:06:00Z</dcterms:created>
  <dcterms:modified xsi:type="dcterms:W3CDTF">2023-09-30T15:16:00Z</dcterms:modified>
</cp:coreProperties>
</file>