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77" w:rsidRPr="00E35377" w:rsidRDefault="00E35377" w:rsidP="008C596A">
      <w:pPr>
        <w:jc w:val="center"/>
        <w:outlineLvl w:val="0"/>
        <w:rPr>
          <w:bCs/>
        </w:rPr>
      </w:pPr>
    </w:p>
    <w:p w:rsidR="002B634F" w:rsidRPr="009365B2" w:rsidRDefault="002B634F" w:rsidP="002B634F">
      <w:pPr>
        <w:ind w:left="5672" w:firstLine="709"/>
        <w:jc w:val="both"/>
      </w:pPr>
    </w:p>
    <w:p w:rsidR="00301F7E" w:rsidRPr="009365B2" w:rsidRDefault="00301F7E" w:rsidP="002B634F">
      <w:pPr>
        <w:ind w:left="5672" w:firstLine="709"/>
        <w:jc w:val="both"/>
        <w:rPr>
          <w:sz w:val="22"/>
          <w:szCs w:val="22"/>
        </w:rPr>
      </w:pPr>
    </w:p>
    <w:p w:rsidR="00301F7E" w:rsidRPr="009365B2" w:rsidRDefault="00301F7E" w:rsidP="002B634F">
      <w:pPr>
        <w:ind w:left="5672" w:firstLine="709"/>
        <w:jc w:val="both"/>
        <w:rPr>
          <w:sz w:val="22"/>
          <w:szCs w:val="22"/>
        </w:rPr>
      </w:pPr>
    </w:p>
    <w:p w:rsidR="00B07FB6" w:rsidRDefault="00B07FB6" w:rsidP="004024D4">
      <w:pPr>
        <w:jc w:val="center"/>
        <w:rPr>
          <w:b/>
          <w:sz w:val="28"/>
          <w:szCs w:val="28"/>
        </w:rPr>
      </w:pPr>
    </w:p>
    <w:p w:rsidR="00B07FB6" w:rsidRDefault="00B07FB6" w:rsidP="004024D4">
      <w:pPr>
        <w:jc w:val="center"/>
        <w:rPr>
          <w:b/>
          <w:sz w:val="28"/>
          <w:szCs w:val="28"/>
        </w:rPr>
      </w:pPr>
    </w:p>
    <w:p w:rsidR="00B07FB6" w:rsidRDefault="00B07FB6" w:rsidP="004024D4">
      <w:pPr>
        <w:jc w:val="center"/>
        <w:rPr>
          <w:b/>
          <w:sz w:val="28"/>
          <w:szCs w:val="28"/>
        </w:rPr>
      </w:pPr>
    </w:p>
    <w:p w:rsidR="00B07FB6" w:rsidRDefault="00B07FB6" w:rsidP="004024D4">
      <w:pPr>
        <w:jc w:val="center"/>
        <w:rPr>
          <w:b/>
          <w:sz w:val="28"/>
          <w:szCs w:val="28"/>
        </w:rPr>
      </w:pPr>
    </w:p>
    <w:p w:rsidR="00B07FB6" w:rsidRDefault="00B07FB6" w:rsidP="004024D4">
      <w:pPr>
        <w:jc w:val="center"/>
        <w:rPr>
          <w:b/>
          <w:sz w:val="28"/>
          <w:szCs w:val="28"/>
        </w:rPr>
      </w:pPr>
    </w:p>
    <w:p w:rsidR="00B07FB6" w:rsidRDefault="00B07FB6" w:rsidP="004024D4">
      <w:pPr>
        <w:jc w:val="center"/>
        <w:rPr>
          <w:b/>
          <w:sz w:val="40"/>
          <w:szCs w:val="40"/>
        </w:rPr>
      </w:pPr>
      <w:r w:rsidRPr="00B07FB6">
        <w:rPr>
          <w:b/>
          <w:sz w:val="40"/>
          <w:szCs w:val="40"/>
        </w:rPr>
        <w:t>КОЛЛЕКТИВНЫЙ ДОГОВОР</w:t>
      </w:r>
    </w:p>
    <w:p w:rsidR="002762C7" w:rsidRDefault="002762C7" w:rsidP="004024D4">
      <w:pPr>
        <w:jc w:val="center"/>
        <w:rPr>
          <w:b/>
          <w:sz w:val="40"/>
          <w:szCs w:val="40"/>
        </w:rPr>
      </w:pPr>
    </w:p>
    <w:p w:rsidR="00B07FB6" w:rsidRPr="00B07FB6" w:rsidRDefault="002762C7" w:rsidP="004024D4">
      <w:pPr>
        <w:jc w:val="center"/>
        <w:rPr>
          <w:b/>
          <w:sz w:val="40"/>
          <w:szCs w:val="40"/>
        </w:rPr>
      </w:pPr>
      <w:r>
        <w:rPr>
          <w:b/>
          <w:sz w:val="40"/>
          <w:szCs w:val="40"/>
        </w:rPr>
        <w:t xml:space="preserve">Бюджетное  общеобразовательное учреждение </w:t>
      </w:r>
      <w:proofErr w:type="spellStart"/>
      <w:r>
        <w:rPr>
          <w:b/>
          <w:sz w:val="40"/>
          <w:szCs w:val="40"/>
        </w:rPr>
        <w:t>Троснянского</w:t>
      </w:r>
      <w:proofErr w:type="spellEnd"/>
      <w:r>
        <w:rPr>
          <w:b/>
          <w:sz w:val="40"/>
          <w:szCs w:val="40"/>
        </w:rPr>
        <w:t xml:space="preserve"> района Орловской области «Никольская средняя общеобразовательная школа» </w:t>
      </w:r>
    </w:p>
    <w:p w:rsidR="00B07FB6" w:rsidRPr="00B07FB6" w:rsidRDefault="00B07FB6" w:rsidP="004024D4">
      <w:pPr>
        <w:jc w:val="center"/>
        <w:rPr>
          <w:i/>
          <w:sz w:val="28"/>
          <w:szCs w:val="28"/>
        </w:rPr>
      </w:pPr>
      <w:r>
        <w:rPr>
          <w:b/>
          <w:sz w:val="28"/>
          <w:szCs w:val="28"/>
        </w:rPr>
        <w:t>____________________________________________________________________</w:t>
      </w:r>
      <w:r w:rsidRPr="00B07FB6">
        <w:rPr>
          <w:b/>
          <w:sz w:val="28"/>
          <w:szCs w:val="28"/>
        </w:rPr>
        <w:t xml:space="preserve"> </w:t>
      </w:r>
      <w:r w:rsidRPr="00B07FB6">
        <w:rPr>
          <w:i/>
        </w:rPr>
        <w:t>(полное наименование образовательной организации в соответствии с уставом)</w:t>
      </w:r>
      <w:r w:rsidRPr="00B07FB6">
        <w:rPr>
          <w:i/>
          <w:sz w:val="28"/>
          <w:szCs w:val="28"/>
        </w:rPr>
        <w:t xml:space="preserve"> </w:t>
      </w:r>
    </w:p>
    <w:p w:rsidR="00E1046E" w:rsidRPr="00B07FB6" w:rsidRDefault="002762C7" w:rsidP="004024D4">
      <w:pPr>
        <w:jc w:val="center"/>
        <w:rPr>
          <w:b/>
          <w:sz w:val="28"/>
          <w:szCs w:val="28"/>
        </w:rPr>
      </w:pPr>
      <w:r w:rsidRPr="002762C7">
        <w:rPr>
          <w:b/>
          <w:sz w:val="28"/>
          <w:szCs w:val="28"/>
          <w:u w:val="single"/>
        </w:rPr>
        <w:t>на 2022 - 2024</w:t>
      </w:r>
      <w:r w:rsidR="00B07FB6" w:rsidRPr="002762C7">
        <w:rPr>
          <w:b/>
          <w:sz w:val="28"/>
          <w:szCs w:val="28"/>
          <w:u w:val="single"/>
        </w:rPr>
        <w:t>_го</w:t>
      </w:r>
      <w:proofErr w:type="gramStart"/>
      <w:r w:rsidR="00B07FB6" w:rsidRPr="002762C7">
        <w:rPr>
          <w:b/>
          <w:sz w:val="28"/>
          <w:szCs w:val="28"/>
          <w:u w:val="single"/>
        </w:rPr>
        <w:t>д(</w:t>
      </w:r>
      <w:proofErr w:type="gramEnd"/>
      <w:r w:rsidR="00B07FB6" w:rsidRPr="002762C7">
        <w:rPr>
          <w:b/>
          <w:sz w:val="28"/>
          <w:szCs w:val="28"/>
          <w:u w:val="single"/>
        </w:rPr>
        <w:t>ы</w:t>
      </w:r>
      <w:r w:rsidR="00B07FB6" w:rsidRPr="00B07FB6">
        <w:rPr>
          <w:b/>
          <w:sz w:val="28"/>
          <w:szCs w:val="28"/>
        </w:rPr>
        <w:t>)</w:t>
      </w:r>
    </w:p>
    <w:p w:rsidR="00B07FB6" w:rsidRPr="009365B2" w:rsidRDefault="00B07FB6" w:rsidP="00B07FB6"/>
    <w:p w:rsidR="008A5703" w:rsidRPr="009365B2" w:rsidRDefault="008A5703" w:rsidP="004024D4">
      <w:pPr>
        <w:jc w:val="center"/>
      </w:pPr>
    </w:p>
    <w:p w:rsidR="00E1046E" w:rsidRPr="009365B2" w:rsidRDefault="00E1046E" w:rsidP="004024D4">
      <w:pPr>
        <w:jc w:val="center"/>
      </w:pPr>
    </w:p>
    <w:p w:rsidR="00E1046E" w:rsidRPr="009365B2" w:rsidRDefault="00E1046E" w:rsidP="004024D4">
      <w:pPr>
        <w:jc w:val="center"/>
      </w:pPr>
    </w:p>
    <w:p w:rsidR="00E1046E" w:rsidRPr="009365B2" w:rsidRDefault="00E1046E" w:rsidP="004024D4">
      <w:pPr>
        <w:jc w:val="center"/>
      </w:pPr>
    </w:p>
    <w:p w:rsidR="00E1046E" w:rsidRPr="009365B2" w:rsidRDefault="00E1046E" w:rsidP="004024D4">
      <w:pPr>
        <w:jc w:val="center"/>
      </w:pPr>
    </w:p>
    <w:p w:rsidR="00E1046E" w:rsidRPr="009365B2" w:rsidRDefault="00E1046E" w:rsidP="004024D4">
      <w:pPr>
        <w:jc w:val="center"/>
      </w:pPr>
    </w:p>
    <w:p w:rsidR="008A5703" w:rsidRPr="009365B2" w:rsidRDefault="008A5703" w:rsidP="00C869CE">
      <w:pPr>
        <w:jc w:val="center"/>
      </w:pPr>
    </w:p>
    <w:p w:rsidR="008A5703" w:rsidRPr="009365B2" w:rsidRDefault="008A5703" w:rsidP="00C869CE">
      <w:pPr>
        <w:jc w:val="center"/>
      </w:pPr>
    </w:p>
    <w:p w:rsidR="00301F7E" w:rsidRPr="009365B2" w:rsidRDefault="00301F7E" w:rsidP="00C869CE">
      <w:pPr>
        <w:jc w:val="center"/>
      </w:pPr>
    </w:p>
    <w:p w:rsidR="00301F7E" w:rsidRPr="009365B2" w:rsidRDefault="00301F7E" w:rsidP="00C869CE">
      <w:pPr>
        <w:jc w:val="center"/>
      </w:pPr>
    </w:p>
    <w:p w:rsidR="00301F7E" w:rsidRPr="009365B2" w:rsidRDefault="00301F7E" w:rsidP="00C869CE">
      <w:pPr>
        <w:jc w:val="center"/>
      </w:pPr>
    </w:p>
    <w:p w:rsidR="00E1046E" w:rsidRPr="009365B2" w:rsidRDefault="00E1046E" w:rsidP="00C869CE">
      <w:pPr>
        <w:jc w:val="center"/>
      </w:pPr>
      <w:r w:rsidRPr="009365B2">
        <w:t>КОЛЛЕКТИВНЫЙ ДОГОВОР</w:t>
      </w:r>
    </w:p>
    <w:p w:rsidR="00E1046E" w:rsidRPr="009365B2" w:rsidRDefault="00E1046E" w:rsidP="00C869CE">
      <w:pPr>
        <w:jc w:val="center"/>
      </w:pPr>
      <w:r w:rsidRPr="009365B2">
        <w:t>прош</w:t>
      </w:r>
      <w:r w:rsidR="00A15B3F">
        <w:t>ё</w:t>
      </w:r>
      <w:r w:rsidRPr="009365B2">
        <w:t>л уведомительную регистрацию</w:t>
      </w:r>
    </w:p>
    <w:p w:rsidR="00E1046E" w:rsidRPr="009365B2" w:rsidRDefault="00E1046E" w:rsidP="00C869CE">
      <w:pPr>
        <w:jc w:val="center"/>
      </w:pPr>
      <w:r w:rsidRPr="009365B2">
        <w:t>в органе по труду_________________</w:t>
      </w:r>
    </w:p>
    <w:p w:rsidR="00E1046E" w:rsidRPr="009365B2" w:rsidRDefault="00E1046E" w:rsidP="00C869CE">
      <w:pPr>
        <w:jc w:val="center"/>
      </w:pPr>
      <w:r w:rsidRPr="009365B2">
        <w:t>(</w:t>
      </w:r>
      <w:r w:rsidRPr="009365B2">
        <w:rPr>
          <w:i/>
        </w:rPr>
        <w:t xml:space="preserve">указать </w:t>
      </w:r>
      <w:r w:rsidR="00640B67">
        <w:rPr>
          <w:i/>
        </w:rPr>
        <w:t>соответствующий уполномоченный</w:t>
      </w:r>
      <w:r w:rsidRPr="009365B2">
        <w:rPr>
          <w:i/>
        </w:rPr>
        <w:t xml:space="preserve"> орган</w:t>
      </w:r>
      <w:r w:rsidRPr="009365B2">
        <w:t>)</w:t>
      </w: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proofErr w:type="gramStart"/>
      <w:r w:rsidRPr="009365B2">
        <w:t>Регистрационн</w:t>
      </w:r>
      <w:r w:rsidR="00AE7962" w:rsidRPr="009365B2">
        <w:t>ый</w:t>
      </w:r>
      <w:proofErr w:type="gramEnd"/>
      <w:r w:rsidR="00AE7962" w:rsidRPr="009365B2">
        <w:t xml:space="preserve"> №___ от «___»_____________20</w:t>
      </w:r>
      <w:r w:rsidRPr="009365B2">
        <w:t>_года</w:t>
      </w: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r w:rsidRPr="009365B2">
        <w:t xml:space="preserve">Руководитель органа по </w:t>
      </w:r>
      <w:r w:rsidRPr="00E85B2A">
        <w:t>труду</w:t>
      </w:r>
      <w:r w:rsidR="00032AD7" w:rsidRPr="00E85B2A">
        <w:t xml:space="preserve"> (уполномоченного органа)</w:t>
      </w:r>
      <w:r w:rsidRPr="00E85B2A">
        <w:t>__________</w:t>
      </w:r>
      <w:r w:rsidRPr="009365B2">
        <w:t>___________</w:t>
      </w:r>
    </w:p>
    <w:p w:rsidR="007303DC" w:rsidRPr="009365B2" w:rsidRDefault="00E1046E" w:rsidP="00032AD7">
      <w:pPr>
        <w:ind w:left="4963" w:firstLine="709"/>
        <w:jc w:val="center"/>
      </w:pPr>
      <w:r w:rsidRPr="009365B2">
        <w:t>(</w:t>
      </w:r>
      <w:r w:rsidRPr="009365B2">
        <w:rPr>
          <w:i/>
        </w:rPr>
        <w:t xml:space="preserve">должность, </w:t>
      </w:r>
      <w:proofErr w:type="spellStart"/>
      <w:r w:rsidRPr="009365B2">
        <w:rPr>
          <w:i/>
        </w:rPr>
        <w:t>ф.и.о.</w:t>
      </w:r>
      <w:proofErr w:type="spellEnd"/>
      <w:r w:rsidRPr="009365B2">
        <w:rPr>
          <w:i/>
        </w:rPr>
        <w:t xml:space="preserve"> и подпись</w:t>
      </w:r>
      <w:r w:rsidRPr="009365B2">
        <w:t>)</w:t>
      </w:r>
    </w:p>
    <w:p w:rsidR="00096EF3" w:rsidRDefault="007303DC" w:rsidP="004B0872">
      <w:pPr>
        <w:jc w:val="center"/>
      </w:pPr>
      <w:r w:rsidRPr="009365B2">
        <w:br w:type="page"/>
      </w:r>
    </w:p>
    <w:p w:rsidR="00E1046E" w:rsidRPr="009365B2" w:rsidRDefault="00E1046E" w:rsidP="002200F5">
      <w:pPr>
        <w:ind w:hanging="142"/>
        <w:jc w:val="center"/>
        <w:rPr>
          <w:b/>
        </w:rPr>
      </w:pPr>
      <w:r w:rsidRPr="009365B2">
        <w:rPr>
          <w:b/>
        </w:rPr>
        <w:lastRenderedPageBreak/>
        <w:t>I. ОБЩИЕ ПОЛОЖЕНИЯ</w:t>
      </w:r>
    </w:p>
    <w:p w:rsidR="00DD0F12" w:rsidRPr="006012BE" w:rsidRDefault="00DD0F12" w:rsidP="006012BE">
      <w:pPr>
        <w:pStyle w:val="3"/>
        <w:jc w:val="center"/>
      </w:pPr>
    </w:p>
    <w:p w:rsidR="00DD0F12" w:rsidRPr="002762C7" w:rsidRDefault="00DD0F12" w:rsidP="008658C1">
      <w:pPr>
        <w:pStyle w:val="3"/>
        <w:ind w:firstLine="709"/>
        <w:contextualSpacing/>
        <w:rPr>
          <w:b/>
          <w:u w:val="single"/>
        </w:rPr>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 xml:space="preserve">н между работодателем и работниками в лице их представителей и является правовым актом, регулирующим социально-трудовые отношения </w:t>
      </w:r>
      <w:r w:rsidRPr="002762C7">
        <w:rPr>
          <w:b/>
          <w:u w:val="single"/>
        </w:rPr>
        <w:t xml:space="preserve">в </w:t>
      </w:r>
      <w:r w:rsidR="002762C7" w:rsidRPr="002762C7">
        <w:rPr>
          <w:b/>
          <w:u w:val="single"/>
        </w:rPr>
        <w:t xml:space="preserve">бюджетном общеобразовательном учреждении </w:t>
      </w:r>
      <w:proofErr w:type="spellStart"/>
      <w:r w:rsidR="002762C7" w:rsidRPr="002762C7">
        <w:rPr>
          <w:b/>
          <w:u w:val="single"/>
        </w:rPr>
        <w:t>Троснянского</w:t>
      </w:r>
      <w:proofErr w:type="spellEnd"/>
      <w:r w:rsidR="002762C7" w:rsidRPr="002762C7">
        <w:rPr>
          <w:b/>
          <w:u w:val="single"/>
        </w:rPr>
        <w:t xml:space="preserve"> района Орловской области «Никольская средняя общеобразовательная школа» </w:t>
      </w:r>
    </w:p>
    <w:p w:rsidR="00DD0F12" w:rsidRPr="009365B2" w:rsidRDefault="00DD0F12" w:rsidP="008658C1">
      <w:pPr>
        <w:pStyle w:val="3"/>
        <w:ind w:firstLine="709"/>
        <w:contextualSpacing/>
        <w:jc w:val="center"/>
        <w:rPr>
          <w:i/>
          <w:sz w:val="24"/>
          <w:szCs w:val="24"/>
        </w:rPr>
      </w:pPr>
      <w:r w:rsidRPr="009365B2">
        <w:rPr>
          <w:i/>
          <w:sz w:val="24"/>
          <w:szCs w:val="24"/>
        </w:rPr>
        <w:t>(наименование образовательной организации)</w:t>
      </w:r>
    </w:p>
    <w:p w:rsidR="00DD0F12" w:rsidRDefault="00DD0F12" w:rsidP="008658C1">
      <w:pPr>
        <w:pStyle w:val="3"/>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
        <w:ind w:firstLine="709"/>
        <w:contextualSpacing/>
      </w:pPr>
      <w:r>
        <w:t>Конституция Российской Федерации;</w:t>
      </w:r>
    </w:p>
    <w:p w:rsidR="00501F36" w:rsidRDefault="00263658" w:rsidP="008658C1">
      <w:pPr>
        <w:pStyle w:val="3"/>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B5643D">
        <w:t xml:space="preserve"> </w:t>
      </w:r>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B07FB6" w:rsidRPr="00B07FB6" w:rsidRDefault="00B07FB6" w:rsidP="008658C1">
      <w:pPr>
        <w:pStyle w:val="3"/>
        <w:ind w:firstLine="709"/>
        <w:contextualSpacing/>
      </w:pPr>
      <w:r w:rsidRPr="00B07FB6">
        <w:rPr>
          <w:shd w:val="clear" w:color="auto" w:fill="FBFBFB"/>
        </w:rPr>
        <w:t>Закон </w:t>
      </w:r>
      <w:r w:rsidRPr="00B07FB6">
        <w:rPr>
          <w:bCs/>
          <w:shd w:val="clear" w:color="auto" w:fill="FBFBFB"/>
        </w:rPr>
        <w:t>Орловской</w:t>
      </w:r>
      <w:r w:rsidRPr="00B07FB6">
        <w:rPr>
          <w:shd w:val="clear" w:color="auto" w:fill="FBFBFB"/>
        </w:rPr>
        <w:t> </w:t>
      </w:r>
      <w:r w:rsidRPr="00B07FB6">
        <w:rPr>
          <w:bCs/>
          <w:shd w:val="clear" w:color="auto" w:fill="FBFBFB"/>
        </w:rPr>
        <w:t>области</w:t>
      </w:r>
      <w:r w:rsidR="008C740F">
        <w:rPr>
          <w:shd w:val="clear" w:color="auto" w:fill="FBFBFB"/>
        </w:rPr>
        <w:t xml:space="preserve"> от 6 сентября 2013г. N1525-ОЗ </w:t>
      </w:r>
      <w:r w:rsidRPr="00B07FB6">
        <w:rPr>
          <w:shd w:val="clear" w:color="auto" w:fill="FBFBFB"/>
        </w:rPr>
        <w:t>«</w:t>
      </w:r>
      <w:r w:rsidRPr="00B07FB6">
        <w:rPr>
          <w:bCs/>
          <w:shd w:val="clear" w:color="auto" w:fill="FBFBFB"/>
        </w:rPr>
        <w:t>Об</w:t>
      </w:r>
      <w:r w:rsidRPr="00B07FB6">
        <w:rPr>
          <w:shd w:val="clear" w:color="auto" w:fill="FBFBFB"/>
        </w:rPr>
        <w:t> </w:t>
      </w:r>
      <w:r w:rsidRPr="00B07FB6">
        <w:rPr>
          <w:bCs/>
          <w:shd w:val="clear" w:color="auto" w:fill="FBFBFB"/>
        </w:rPr>
        <w:t>образовании</w:t>
      </w:r>
      <w:r w:rsidRPr="00B07FB6">
        <w:rPr>
          <w:shd w:val="clear" w:color="auto" w:fill="FBFBFB"/>
        </w:rPr>
        <w:t> </w:t>
      </w:r>
      <w:r w:rsidRPr="00B07FB6">
        <w:rPr>
          <w:bCs/>
          <w:shd w:val="clear" w:color="auto" w:fill="FBFBFB"/>
        </w:rPr>
        <w:t>в</w:t>
      </w:r>
      <w:r w:rsidRPr="00B07FB6">
        <w:rPr>
          <w:shd w:val="clear" w:color="auto" w:fill="FBFBFB"/>
        </w:rPr>
        <w:t> </w:t>
      </w:r>
      <w:r w:rsidRPr="00B07FB6">
        <w:rPr>
          <w:bCs/>
          <w:shd w:val="clear" w:color="auto" w:fill="FBFBFB"/>
        </w:rPr>
        <w:t>Орловской</w:t>
      </w:r>
      <w:r w:rsidRPr="00B07FB6">
        <w:rPr>
          <w:shd w:val="clear" w:color="auto" w:fill="FBFBFB"/>
        </w:rPr>
        <w:t> </w:t>
      </w:r>
      <w:r w:rsidRPr="00B07FB6">
        <w:rPr>
          <w:bCs/>
          <w:shd w:val="clear" w:color="auto" w:fill="FBFBFB"/>
        </w:rPr>
        <w:t>области»;</w:t>
      </w:r>
    </w:p>
    <w:p w:rsidR="004B6D54" w:rsidRDefault="004B6D54" w:rsidP="008658C1">
      <w:pPr>
        <w:pStyle w:val="3"/>
        <w:ind w:firstLine="709"/>
        <w:contextualSpacing/>
      </w:pPr>
      <w:r w:rsidRPr="00D51066">
        <w:t>законодательные и иные нормативные правовые акты</w:t>
      </w:r>
      <w:r>
        <w:t>;</w:t>
      </w:r>
    </w:p>
    <w:p w:rsidR="00310681" w:rsidRPr="00A30DAB" w:rsidRDefault="00310681" w:rsidP="008658C1">
      <w:pPr>
        <w:pStyle w:val="3"/>
        <w:ind w:firstLine="709"/>
        <w:contextualSpacing/>
      </w:pPr>
      <w:r w:rsidRPr="00A30DAB">
        <w:t xml:space="preserve">Отраслевое соглашение по организациям, находящимся в ведении Министерства </w:t>
      </w:r>
      <w:r w:rsidR="00B5643D">
        <w:t>просвещения</w:t>
      </w:r>
      <w:r w:rsidRPr="00A30DAB">
        <w:t xml:space="preserve"> Российской Федерации</w:t>
      </w:r>
      <w:r w:rsidR="00B3429D">
        <w:t>, на 2021-2023 годы</w:t>
      </w:r>
      <w:r w:rsidRPr="00A30DAB">
        <w:t>;</w:t>
      </w:r>
    </w:p>
    <w:p w:rsidR="00310681" w:rsidRPr="005D48A8" w:rsidRDefault="00B3429D" w:rsidP="008658C1">
      <w:pPr>
        <w:pStyle w:val="3"/>
        <w:ind w:firstLine="709"/>
        <w:contextualSpacing/>
      </w:pPr>
      <w:r>
        <w:t xml:space="preserve">Региональное </w:t>
      </w:r>
      <w:r w:rsidR="00971862" w:rsidRPr="005D48A8">
        <w:t xml:space="preserve">отраслевое </w:t>
      </w:r>
      <w:r w:rsidR="00310681" w:rsidRPr="005D48A8">
        <w:t xml:space="preserve">соглашение </w:t>
      </w:r>
      <w:r>
        <w:t>между Орловской областной организацией Профессионального союза работников народного образования и науки Российской Федерации</w:t>
      </w:r>
      <w:r w:rsidR="002F5C49">
        <w:t xml:space="preserve"> и Департаментом образования Орловской области на 2022-2024 годы</w:t>
      </w:r>
      <w:r w:rsidR="00310681" w:rsidRPr="005D48A8">
        <w:t>;</w:t>
      </w:r>
    </w:p>
    <w:p w:rsidR="007174EC" w:rsidRPr="00AF6492" w:rsidRDefault="00971862" w:rsidP="008658C1">
      <w:pPr>
        <w:pStyle w:val="3"/>
        <w:ind w:firstLine="709"/>
        <w:contextualSpacing/>
        <w:rPr>
          <w:bCs/>
        </w:rPr>
      </w:pPr>
      <w:r w:rsidRPr="005D48A8">
        <w:rPr>
          <w:bCs/>
        </w:rPr>
        <w:t>т</w:t>
      </w:r>
      <w:r w:rsidR="007174EC" w:rsidRPr="005D48A8">
        <w:rPr>
          <w:bCs/>
        </w:rPr>
        <w:t>ерриториальное</w:t>
      </w:r>
      <w:r w:rsidR="004B6D54" w:rsidRPr="005D48A8">
        <w:rPr>
          <w:bCs/>
        </w:rPr>
        <w:t xml:space="preserve"> (</w:t>
      </w:r>
      <w:r w:rsidR="004B6D54" w:rsidRPr="005D48A8">
        <w:rPr>
          <w:rFonts w:eastAsia="Calibri"/>
          <w:lang w:eastAsia="en-US"/>
        </w:rPr>
        <w:t>муниципальное)</w:t>
      </w:r>
      <w:r w:rsidR="002F5C49" w:rsidRPr="002F5C49">
        <w:rPr>
          <w:bCs/>
        </w:rPr>
        <w:t xml:space="preserve"> </w:t>
      </w:r>
      <w:r w:rsidR="002F5C49" w:rsidRPr="005D48A8">
        <w:rPr>
          <w:bCs/>
        </w:rPr>
        <w:t>отраслевое</w:t>
      </w:r>
      <w:r w:rsidR="007174EC" w:rsidRPr="005D48A8">
        <w:rPr>
          <w:bCs/>
        </w:rPr>
        <w:t xml:space="preserve"> соглашение</w:t>
      </w:r>
      <w:r w:rsidRPr="005D48A8">
        <w:rPr>
          <w:bCs/>
        </w:rPr>
        <w:t>, регулирующее социально-трудовые отношения в системе образования</w:t>
      </w:r>
      <w:r w:rsidR="004B6D54" w:rsidRPr="005D48A8">
        <w:rPr>
          <w:bCs/>
        </w:rPr>
        <w:t>.</w:t>
      </w:r>
    </w:p>
    <w:p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Pr="009365B2" w:rsidRDefault="00A80BFB" w:rsidP="008658C1">
      <w:pPr>
        <w:pStyle w:val="3"/>
        <w:ind w:firstLine="709"/>
        <w:contextualSpacing/>
      </w:pPr>
      <w:r>
        <w:t xml:space="preserve">работодатель в </w:t>
      </w:r>
      <w:r w:rsidRPr="007700F9">
        <w:t xml:space="preserve">лице </w:t>
      </w:r>
      <w:r w:rsidRPr="009365B2">
        <w:t>его представителя – руководителя образовательной орг</w:t>
      </w:r>
      <w:r w:rsidR="002762C7">
        <w:t xml:space="preserve">анизации </w:t>
      </w:r>
      <w:proofErr w:type="spellStart"/>
      <w:r w:rsidR="002762C7" w:rsidRPr="002762C7">
        <w:rPr>
          <w:b/>
          <w:u w:val="single"/>
        </w:rPr>
        <w:t>Ченская</w:t>
      </w:r>
      <w:proofErr w:type="spellEnd"/>
      <w:r w:rsidR="002762C7" w:rsidRPr="002762C7">
        <w:rPr>
          <w:b/>
          <w:u w:val="single"/>
        </w:rPr>
        <w:t xml:space="preserve"> Елена Ивановна</w:t>
      </w:r>
      <w:r w:rsidR="002762C7">
        <w:t xml:space="preserve"> </w:t>
      </w:r>
      <w:r w:rsidRPr="009365B2">
        <w:t>(далее – работодатель</w:t>
      </w:r>
      <w:r w:rsidR="00BD3930">
        <w:t xml:space="preserve">, </w:t>
      </w:r>
      <w:r w:rsidR="00BD3930" w:rsidRPr="00EB03E3">
        <w:rPr>
          <w:bCs/>
        </w:rPr>
        <w:t>организация, образовательная организация</w:t>
      </w:r>
      <w:r w:rsidRPr="009365B2">
        <w:t>);</w:t>
      </w:r>
    </w:p>
    <w:p w:rsidR="00A80BFB" w:rsidRPr="009365B2" w:rsidRDefault="00A80BFB" w:rsidP="008658C1">
      <w:pPr>
        <w:pStyle w:val="3"/>
        <w:ind w:firstLine="709"/>
        <w:contextualSpacing/>
      </w:pPr>
      <w:r w:rsidRPr="009365B2">
        <w:t>работники образовательной организации в лице их представителя – первичной профсоюзной организации</w:t>
      </w:r>
      <w:r w:rsidR="00FC1B26">
        <w:t xml:space="preserve"> - </w:t>
      </w:r>
      <w:r w:rsidRPr="009365B2">
        <w:t xml:space="preserve"> </w:t>
      </w:r>
      <w:r w:rsidR="00FC1B26" w:rsidRPr="00FC1B26">
        <w:rPr>
          <w:b/>
          <w:u w:val="single"/>
        </w:rPr>
        <w:t xml:space="preserve">профсоюзный </w:t>
      </w:r>
      <w:r w:rsidR="001C6BDB" w:rsidRPr="00FC1B26">
        <w:rPr>
          <w:b/>
          <w:u w:val="single"/>
        </w:rPr>
        <w:t>комитет</w:t>
      </w:r>
      <w:r w:rsidR="001C6BDB" w:rsidRPr="001C6BDB">
        <w:rPr>
          <w:b/>
          <w:u w:val="single"/>
        </w:rPr>
        <w:t xml:space="preserve"> </w:t>
      </w:r>
      <w:r w:rsidR="001C6BDB">
        <w:t xml:space="preserve"> </w:t>
      </w:r>
      <w:r w:rsidRPr="009365B2">
        <w:t>(далее – выборный орган первичной п</w:t>
      </w:r>
      <w:r w:rsidR="001C6BDB">
        <w:t>рофсоюзной организации)</w:t>
      </w:r>
      <w:r w:rsidR="001D0F9B">
        <w:t>.</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 xml:space="preserve">для организации </w:t>
      </w:r>
      <w:proofErr w:type="gramStart"/>
      <w:r w:rsidR="00446EAD" w:rsidRPr="00EB03E3">
        <w:rPr>
          <w:sz w:val="28"/>
          <w:szCs w:val="28"/>
        </w:rPr>
        <w:t>контроля за</w:t>
      </w:r>
      <w:proofErr w:type="gramEnd"/>
      <w:r w:rsidR="00446EAD" w:rsidRPr="00EB03E3">
        <w:rPr>
          <w:sz w:val="28"/>
          <w:szCs w:val="28"/>
        </w:rPr>
        <w:t xml:space="preserve">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w:t>
      </w:r>
      <w:r w:rsidR="00FD1062">
        <w:rPr>
          <w:sz w:val="28"/>
          <w:szCs w:val="28"/>
        </w:rPr>
        <w:t>я</w:t>
      </w:r>
      <w:r w:rsidR="00B20F8A">
        <w:rPr>
          <w:sz w:val="28"/>
          <w:szCs w:val="28"/>
        </w:rPr>
        <w:t xml:space="preserve">. </w:t>
      </w:r>
    </w:p>
    <w:p w:rsidR="00DD0F12" w:rsidRPr="009365B2" w:rsidRDefault="00B20F8A" w:rsidP="008658C1">
      <w:pPr>
        <w:pStyle w:val="3"/>
        <w:ind w:firstLine="709"/>
        <w:contextualSpacing/>
      </w:pPr>
      <w:r>
        <w:t>1.4</w:t>
      </w:r>
      <w:r w:rsidR="00DD0F12" w:rsidRPr="009365B2">
        <w:t>.</w:t>
      </w:r>
      <w:r w:rsidR="00895182" w:rsidRPr="009365B2">
        <w:rPr>
          <w:rFonts w:eastAsia="Arial Unicode MS"/>
          <w:color w:val="000000"/>
          <w:kern w:val="1"/>
        </w:rPr>
        <w:t> </w:t>
      </w:r>
      <w:proofErr w:type="gramStart"/>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w:t>
      </w:r>
      <w:r w:rsidR="00DD0F12" w:rsidRPr="009365B2">
        <w:lastRenderedPageBreak/>
        <w:t>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roofErr w:type="gramEnd"/>
    </w:p>
    <w:p w:rsidR="00DD0F12" w:rsidRPr="009365B2" w:rsidRDefault="00B20F8A" w:rsidP="008658C1">
      <w:pPr>
        <w:pStyle w:val="3"/>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proofErr w:type="gramStart"/>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0F1B87">
        <w:rPr>
          <w:sz w:val="28"/>
          <w:szCs w:val="28"/>
        </w:rPr>
        <w:t>, и не позднее чем в _</w:t>
      </w:r>
      <w:r w:rsidR="000F1B87" w:rsidRPr="000F1B87">
        <w:rPr>
          <w:sz w:val="28"/>
          <w:szCs w:val="28"/>
          <w:u w:val="single"/>
        </w:rPr>
        <w:t>течение 7 дней</w:t>
      </w:r>
      <w:r w:rsidR="000F1B87">
        <w:rPr>
          <w:sz w:val="28"/>
          <w:szCs w:val="28"/>
        </w:rPr>
        <w:t xml:space="preserve"> </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roofErr w:type="gramEnd"/>
    </w:p>
    <w:p w:rsidR="009D61A6" w:rsidRDefault="00A15B3F" w:rsidP="008658C1">
      <w:pPr>
        <w:pStyle w:val="aff6"/>
        <w:spacing w:before="0" w:beforeAutospacing="0" w:after="0" w:afterAutospacing="0"/>
        <w:ind w:firstLine="709"/>
        <w:contextualSpacing/>
        <w:jc w:val="both"/>
        <w:rPr>
          <w:sz w:val="28"/>
          <w:szCs w:val="28"/>
        </w:rPr>
      </w:pPr>
      <w:proofErr w:type="gramStart"/>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000F1B87">
        <w:rPr>
          <w:sz w:val="28"/>
          <w:szCs w:val="28"/>
        </w:rPr>
        <w:t>ких решений в течение 7</w:t>
      </w:r>
      <w:r w:rsidRPr="0062259B">
        <w:rPr>
          <w:sz w:val="28"/>
          <w:szCs w:val="28"/>
        </w:rPr>
        <w:t xml:space="preserve">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roofErr w:type="gramEnd"/>
    </w:p>
    <w:p w:rsid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6"/>
        <w:spacing w:before="0" w:beforeAutospacing="0" w:after="0" w:afterAutospacing="0"/>
        <w:ind w:firstLine="709"/>
        <w:contextualSpacing/>
        <w:jc w:val="both"/>
        <w:rPr>
          <w:color w:val="000000"/>
          <w:sz w:val="28"/>
          <w:szCs w:val="28"/>
        </w:rPr>
      </w:pPr>
      <w:proofErr w:type="gramStart"/>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sidR="002920CA">
        <w:rPr>
          <w:sz w:val="28"/>
          <w:szCs w:val="28"/>
        </w:rPr>
        <w:t xml:space="preserve"> работодателем </w:t>
      </w:r>
      <w:r w:rsidR="00DD0F12" w:rsidRPr="0062259B">
        <w:rPr>
          <w:sz w:val="28"/>
          <w:szCs w:val="28"/>
        </w:rPr>
        <w:t xml:space="preserve">на условиях, </w:t>
      </w:r>
      <w:r w:rsidR="00DD0F12" w:rsidRPr="0062259B">
        <w:rPr>
          <w:sz w:val="28"/>
          <w:szCs w:val="28"/>
        </w:rPr>
        <w:lastRenderedPageBreak/>
        <w:t xml:space="preserve">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proofErr w:type="gramStart"/>
      <w:r w:rsidR="00DD0F12" w:rsidRPr="008B6889">
        <w:rPr>
          <w:sz w:val="28"/>
          <w:szCs w:val="28"/>
        </w:rPr>
        <w:t>Контроль за</w:t>
      </w:r>
      <w:proofErr w:type="gramEnd"/>
      <w:r w:rsidR="00DD0F12" w:rsidRPr="008B6889">
        <w:rPr>
          <w:sz w:val="28"/>
          <w:szCs w:val="28"/>
        </w:rPr>
        <w:t xml:space="preserve"> ходом выполнения коллективного договора осуществляется сторонами коллективного договора в лице их предст</w:t>
      </w:r>
      <w:r w:rsidR="000F1B87">
        <w:rPr>
          <w:sz w:val="28"/>
          <w:szCs w:val="28"/>
        </w:rPr>
        <w:t>авителей.</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е взаимных к</w:t>
      </w:r>
      <w:r w:rsidR="000F1B87">
        <w:rPr>
          <w:sz w:val="28"/>
          <w:szCs w:val="28"/>
        </w:rPr>
        <w:t>онсультаций (переговоров) в</w:t>
      </w:r>
      <w:r w:rsidR="008D16CE" w:rsidRPr="00EB03E3">
        <w:rPr>
          <w:sz w:val="28"/>
          <w:szCs w:val="28"/>
        </w:rPr>
        <w:t xml:space="preserve"> </w:t>
      </w:r>
      <w:r w:rsidR="00415DEB" w:rsidRPr="00EB03E3">
        <w:rPr>
          <w:sz w:val="28"/>
          <w:szCs w:val="28"/>
        </w:rPr>
        <w:t>рамках</w:t>
      </w:r>
      <w:r w:rsidR="002F520E" w:rsidRPr="00EB03E3">
        <w:rPr>
          <w:sz w:val="28"/>
          <w:szCs w:val="28"/>
        </w:rPr>
        <w:t xml:space="preserve"> социального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w:t>
      </w:r>
      <w:r w:rsidR="000F1B87">
        <w:rPr>
          <w:sz w:val="28"/>
          <w:szCs w:val="28"/>
        </w:rPr>
        <w:t xml:space="preserve"> </w:t>
      </w:r>
      <w:r w:rsidR="002200F5" w:rsidRPr="008B6889">
        <w:rPr>
          <w:sz w:val="28"/>
          <w:szCs w:val="28"/>
        </w:rPr>
        <w:t>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proofErr w:type="gramStart"/>
      <w:r w:rsidR="00DD0F12" w:rsidRPr="008B6889">
        <w:rPr>
          <w:sz w:val="28"/>
          <w:szCs w:val="28"/>
        </w:rPr>
        <w:t>)</w:t>
      </w:r>
      <w:r w:rsidR="008D16CE" w:rsidRPr="008068B7">
        <w:rPr>
          <w:sz w:val="28"/>
          <w:szCs w:val="28"/>
        </w:rPr>
        <w:t>н</w:t>
      </w:r>
      <w:proofErr w:type="gramEnd"/>
      <w:r w:rsidR="008D16CE" w:rsidRPr="008068B7">
        <w:rPr>
          <w:sz w:val="28"/>
          <w:szCs w:val="28"/>
        </w:rPr>
        <w:t>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FD1062">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9872AD" w:rsidRPr="00FD1062" w:rsidRDefault="00D7616D" w:rsidP="00FD1062">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D87A62" w:rsidRPr="009872AD">
        <w:rPr>
          <w:sz w:val="28"/>
          <w:szCs w:val="28"/>
        </w:rPr>
        <w:t>;</w:t>
      </w:r>
    </w:p>
    <w:p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t>Работодатель призна</w:t>
      </w:r>
      <w:r w:rsidR="00A514F5">
        <w:rPr>
          <w:sz w:val="28"/>
          <w:szCs w:val="28"/>
        </w:rPr>
        <w:t>ё</w:t>
      </w:r>
      <w:r w:rsidRPr="009872AD">
        <w:rPr>
          <w:sz w:val="28"/>
          <w:szCs w:val="28"/>
        </w:rPr>
        <w:t>т пе</w:t>
      </w:r>
      <w:r w:rsidR="000F1B87">
        <w:rPr>
          <w:sz w:val="28"/>
          <w:szCs w:val="28"/>
        </w:rPr>
        <w:t>рвичную профсоюзную организацию</w:t>
      </w:r>
      <w:r w:rsidR="00C771B7">
        <w:rPr>
          <w:sz w:val="28"/>
          <w:szCs w:val="28"/>
        </w:rPr>
        <w:t xml:space="preserve"> - </w:t>
      </w:r>
      <w:r w:rsidR="000F1B87">
        <w:rPr>
          <w:sz w:val="28"/>
          <w:szCs w:val="28"/>
        </w:rPr>
        <w:t xml:space="preserve"> </w:t>
      </w:r>
      <w:r w:rsidR="000F1B87" w:rsidRPr="000F1B87">
        <w:rPr>
          <w:sz w:val="28"/>
          <w:szCs w:val="28"/>
          <w:u w:val="single"/>
        </w:rPr>
        <w:t>профсоюзный комитет</w:t>
      </w:r>
      <w:r w:rsidRPr="009872AD">
        <w:rPr>
          <w:sz w:val="28"/>
          <w:szCs w:val="28"/>
        </w:rPr>
        <w:t xml:space="preserve"> единственным полномочным представителем работников образовательной организации как об</w:t>
      </w:r>
      <w:r w:rsidR="00C771B7">
        <w:rPr>
          <w:sz w:val="28"/>
          <w:szCs w:val="28"/>
        </w:rPr>
        <w:t xml:space="preserve">ъединяющую всех </w:t>
      </w:r>
      <w:r w:rsidRPr="009872AD">
        <w:rPr>
          <w:sz w:val="28"/>
          <w:szCs w:val="28"/>
        </w:rPr>
        <w:t xml:space="preserve">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w:t>
      </w:r>
      <w:r w:rsidRPr="009872AD">
        <w:rPr>
          <w:sz w:val="28"/>
          <w:szCs w:val="28"/>
        </w:rPr>
        <w:lastRenderedPageBreak/>
        <w:t xml:space="preserve">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8E6672">
        <w:rPr>
          <w:sz w:val="28"/>
          <w:szCs w:val="28"/>
        </w:rPr>
        <w:t xml:space="preserve">с </w:t>
      </w:r>
      <w:r w:rsidR="00E90513" w:rsidRPr="008E6672">
        <w:rPr>
          <w:sz w:val="28"/>
          <w:szCs w:val="28"/>
        </w:rPr>
        <w:t>даты</w:t>
      </w:r>
      <w:proofErr w:type="gramEnd"/>
      <w:r w:rsidR="00E90513" w:rsidRPr="008E6672">
        <w:rPr>
          <w:sz w:val="28"/>
          <w:szCs w:val="28"/>
        </w:rPr>
        <w:t xml:space="preserve">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
        <w:ind w:firstLine="709"/>
        <w:contextualSpacing/>
        <w:jc w:val="cente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3D7FBA">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8E6672" w:rsidRDefault="00DD0F12" w:rsidP="008658C1">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proofErr w:type="gramStart"/>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00FD1062">
        <w:t xml:space="preserve"> </w:t>
      </w:r>
      <w:r w:rsidRPr="008E6672">
        <w:t xml:space="preserve">и не могут ухудшать положение работников по сравнению с действующим трудовым законодательством, а также </w:t>
      </w:r>
      <w:r w:rsidR="00CB2EEE">
        <w:t xml:space="preserve"> районным отраслевым </w:t>
      </w:r>
      <w:r w:rsidRPr="008E6672">
        <w:t>соглашени</w:t>
      </w:r>
      <w:r w:rsidR="00A514F5">
        <w:t>ем</w:t>
      </w:r>
      <w:r w:rsidR="00E85B2A">
        <w:t xml:space="preserve"> </w:t>
      </w:r>
      <w:r w:rsidR="00CB2EEE">
        <w:t xml:space="preserve"> между </w:t>
      </w:r>
      <w:proofErr w:type="spellStart"/>
      <w:r w:rsidR="00CB2EEE">
        <w:t>Троснянской</w:t>
      </w:r>
      <w:proofErr w:type="spellEnd"/>
      <w:r w:rsidR="00CB2EEE">
        <w:t xml:space="preserve"> районной организацией профессионального союза работников народного образования и науки РФ, отделом образования администрации</w:t>
      </w:r>
      <w:proofErr w:type="gramEnd"/>
      <w:r w:rsidR="00CB2EEE">
        <w:t xml:space="preserve"> </w:t>
      </w:r>
      <w:proofErr w:type="spellStart"/>
      <w:r w:rsidR="00CB2EEE">
        <w:t>Троснянского</w:t>
      </w:r>
      <w:proofErr w:type="spellEnd"/>
      <w:r w:rsidR="00CB2EEE">
        <w:t xml:space="preserve"> района и администрации </w:t>
      </w:r>
      <w:proofErr w:type="spellStart"/>
      <w:r w:rsidR="00CB2EEE">
        <w:t>Троснянского</w:t>
      </w:r>
      <w:proofErr w:type="spellEnd"/>
      <w:r w:rsidR="00CB2EEE">
        <w:t xml:space="preserve"> района</w:t>
      </w:r>
      <w:r w:rsidR="00CB2EEE" w:rsidRPr="00CB2EEE">
        <w:t xml:space="preserve"> </w:t>
      </w:r>
      <w:r w:rsidR="00CB2EEE">
        <w:t>на</w:t>
      </w:r>
      <w:r w:rsidR="00C771B7">
        <w:t xml:space="preserve"> </w:t>
      </w:r>
      <w:r w:rsidR="00CB2EEE">
        <w:t>2022-2024гг.</w:t>
      </w:r>
      <w:r w:rsidRPr="008E6672">
        <w:t xml:space="preserve"> и настоящим коллективным договором.</w:t>
      </w:r>
    </w:p>
    <w:p w:rsidR="00DD0F12" w:rsidRDefault="00DD0F12" w:rsidP="008658C1">
      <w:pPr>
        <w:pStyle w:val="3"/>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
        <w:ind w:firstLine="709"/>
        <w:contextualSpacing/>
      </w:pPr>
      <w:r w:rsidRPr="00442FC1">
        <w:t xml:space="preserve">Нормы профессиональной этики педагогических работников закрепляются </w:t>
      </w:r>
      <w:r w:rsidR="00B42E6D" w:rsidRPr="00442FC1">
        <w:t>в локальных нормативных актах организации, осуществляющей образовательную деятельность, принимаемых</w:t>
      </w:r>
      <w:r w:rsidR="00B42E6D">
        <w:t xml:space="preserve"> работодателем в порядке, установленном </w:t>
      </w:r>
      <w:r w:rsidR="00A514F5">
        <w:t>у</w:t>
      </w:r>
      <w:r w:rsidR="00B42E6D">
        <w:t>ставом образовательной организации, по согласованию с выборным органом первичной профсоюзной организации</w:t>
      </w:r>
      <w:r w:rsidR="00FD1062">
        <w:t>.</w:t>
      </w:r>
    </w:p>
    <w:p w:rsidR="00DD0F12" w:rsidRPr="0007343E" w:rsidRDefault="00DD0F12" w:rsidP="008658C1">
      <w:pPr>
        <w:pStyle w:val="3"/>
        <w:ind w:firstLine="709"/>
        <w:contextualSpacing/>
        <w:rPr>
          <w:iCs/>
        </w:rPr>
      </w:pPr>
      <w:r w:rsidRPr="0007343E">
        <w:rPr>
          <w:iCs/>
        </w:rPr>
        <w:lastRenderedPageBreak/>
        <w:t>Стороны договорились</w:t>
      </w:r>
      <w:r w:rsidR="00BD3930">
        <w:rPr>
          <w:iCs/>
        </w:rPr>
        <w:t xml:space="preserve"> о том, </w:t>
      </w:r>
      <w:r w:rsidRPr="0007343E">
        <w:rPr>
          <w:iCs/>
        </w:rPr>
        <w:t>что:</w:t>
      </w:r>
    </w:p>
    <w:p w:rsidR="00565F3D" w:rsidRDefault="00DD0F12" w:rsidP="008658C1">
      <w:pPr>
        <w:pStyle w:val="3"/>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
        <w:ind w:firstLine="709"/>
        <w:contextualSpacing/>
        <w:rPr>
          <w:iCs/>
        </w:rPr>
      </w:pPr>
      <w:proofErr w:type="gramStart"/>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roofErr w:type="gramEnd"/>
    </w:p>
    <w:p w:rsidR="00CE7767" w:rsidRPr="00442FC1" w:rsidRDefault="00CE7767" w:rsidP="008658C1">
      <w:pPr>
        <w:pStyle w:val="3"/>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proofErr w:type="gramStart"/>
      <w:r w:rsidRPr="00442FC1">
        <w:rPr>
          <w:iCs/>
        </w:rPr>
        <w:t>Лица, не имеющие специальной подготовки или стажа работы, установленных кв</w:t>
      </w:r>
      <w:r w:rsidR="00C771B7">
        <w:rPr>
          <w:iCs/>
        </w:rPr>
        <w:t>алификационными требованиями или</w:t>
      </w:r>
      <w:r w:rsidRPr="00442FC1">
        <w:rPr>
          <w:iCs/>
        </w:rPr>
        <w:t xml:space="preserve">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00FD1062">
        <w:rPr>
          <w:iCs/>
        </w:rPr>
        <w:t>.</w:t>
      </w:r>
      <w:proofErr w:type="gramEnd"/>
    </w:p>
    <w:p w:rsidR="00A514F5" w:rsidRPr="00A514F5" w:rsidRDefault="00A514F5" w:rsidP="008658C1">
      <w:pPr>
        <w:pStyle w:val="3"/>
        <w:ind w:firstLine="709"/>
        <w:contextualSpacing/>
        <w:rPr>
          <w:iCs/>
          <w:strike/>
        </w:rPr>
      </w:pPr>
      <w:proofErr w:type="gramStart"/>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r w:rsidR="00FD1062">
        <w:rPr>
          <w:iCs/>
        </w:rPr>
        <w:t>.</w:t>
      </w:r>
      <w:proofErr w:type="gramEnd"/>
    </w:p>
    <w:p w:rsidR="00A75B01" w:rsidRPr="006D7199" w:rsidRDefault="00DD0F12" w:rsidP="008658C1">
      <w:pPr>
        <w:pStyle w:val="3"/>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proofErr w:type="gramStart"/>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00A75B01" w:rsidRPr="00A75B01">
        <w:rPr>
          <w:iCs/>
        </w:rPr>
        <w:t xml:space="preserve">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FD1062">
        <w:rPr>
          <w:iCs/>
        </w:rPr>
        <w:t>.</w:t>
      </w:r>
    </w:p>
    <w:p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lastRenderedPageBreak/>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D1062">
        <w:rPr>
          <w:iCs/>
        </w:rPr>
        <w:t>.</w:t>
      </w:r>
    </w:p>
    <w:p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w:t>
      </w:r>
      <w:proofErr w:type="gramStart"/>
      <w:r w:rsidR="00310681" w:rsidRPr="00A562B5">
        <w:rPr>
          <w:iCs/>
        </w:rPr>
        <w:t>на</w:t>
      </w:r>
      <w:proofErr w:type="gramEnd"/>
      <w:r w:rsidR="00310681" w:rsidRPr="00A562B5">
        <w:rPr>
          <w:iCs/>
        </w:rPr>
        <w:t>:</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proofErr w:type="gramStart"/>
      <w:r w:rsidR="00D20071" w:rsidRPr="00442FC1">
        <w:t>Объё</w:t>
      </w:r>
      <w:r w:rsidR="0071200D" w:rsidRPr="00442FC1">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FD1062">
        <w:t>.</w:t>
      </w:r>
      <w:proofErr w:type="gramEnd"/>
    </w:p>
    <w:p w:rsidR="00711E70" w:rsidRDefault="00055BE7" w:rsidP="008658C1">
      <w:pPr>
        <w:pStyle w:val="3"/>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FD1062">
        <w:rPr>
          <w:iCs/>
          <w:sz w:val="28"/>
          <w:szCs w:val="28"/>
        </w:rPr>
        <w:t>.</w:t>
      </w:r>
    </w:p>
    <w:p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w:t>
      </w:r>
      <w:r w:rsidR="00451C91" w:rsidRPr="00C76714">
        <w:lastRenderedPageBreak/>
        <w:t xml:space="preserve">образовательной организации и </w:t>
      </w:r>
      <w:r w:rsidR="006524B0" w:rsidRPr="00C76714">
        <w:t>непосредственно связанными с трудовой деятельностью работника, коллективным договором.</w:t>
      </w:r>
    </w:p>
    <w:p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proofErr w:type="gramStart"/>
      <w:r w:rsidR="0071200D" w:rsidRPr="00F7546E">
        <w:rPr>
          <w:color w:val="000000"/>
          <w:sz w:val="28"/>
          <w:szCs w:val="28"/>
        </w:rPr>
        <w:t>)</w:t>
      </w:r>
      <w:r w:rsidRPr="00604E55">
        <w:rPr>
          <w:color w:val="000000"/>
          <w:sz w:val="28"/>
          <w:szCs w:val="28"/>
        </w:rPr>
        <w:t>н</w:t>
      </w:r>
      <w:proofErr w:type="gramEnd"/>
      <w:r w:rsidRPr="00604E55">
        <w:rPr>
          <w:color w:val="000000"/>
          <w:sz w:val="28"/>
          <w:szCs w:val="28"/>
        </w:rPr>
        <w:t>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Pr>
          <w:sz w:val="28"/>
          <w:szCs w:val="28"/>
        </w:rPr>
        <w:t xml:space="preserve"> </w:t>
      </w:r>
      <w:r w:rsidRPr="00832D98">
        <w:rPr>
          <w:sz w:val="28"/>
          <w:szCs w:val="28"/>
        </w:rPr>
        <w:t xml:space="preserve">рекомендациями и разъяснениями </w:t>
      </w:r>
      <w:proofErr w:type="spellStart"/>
      <w:r w:rsidR="00A85730">
        <w:rPr>
          <w:sz w:val="28"/>
          <w:szCs w:val="28"/>
        </w:rPr>
        <w:t>Минобрнауки</w:t>
      </w:r>
      <w:proofErr w:type="spellEnd"/>
      <w:r w:rsidRPr="00832D98">
        <w:rPr>
          <w:sz w:val="28"/>
          <w:szCs w:val="28"/>
        </w:rPr>
        <w:t xml:space="preserve"> России и </w:t>
      </w:r>
      <w:r w:rsidR="000A0A46">
        <w:rPr>
          <w:sz w:val="28"/>
          <w:szCs w:val="28"/>
        </w:rPr>
        <w:t>Профсоюза:</w:t>
      </w:r>
    </w:p>
    <w:p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2B7390">
        <w:rPr>
          <w:sz w:val="28"/>
          <w:szCs w:val="28"/>
        </w:rPr>
        <w:t xml:space="preserve">в соответствии с квалификационными характеристиками </w:t>
      </w:r>
      <w:r w:rsidR="0071276E" w:rsidRPr="00832D98">
        <w:rPr>
          <w:sz w:val="28"/>
          <w:szCs w:val="28"/>
        </w:rPr>
        <w:t xml:space="preserve">в 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2B7390">
        <w:rPr>
          <w:sz w:val="28"/>
          <w:szCs w:val="28"/>
        </w:rPr>
        <w:t>документации</w:t>
      </w:r>
      <w:r w:rsidR="00FD1062">
        <w:rPr>
          <w:sz w:val="28"/>
          <w:szCs w:val="28"/>
        </w:rPr>
        <w:t>;</w:t>
      </w:r>
    </w:p>
    <w:p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 xml:space="preserve">ей, связанных </w:t>
      </w:r>
      <w:proofErr w:type="gramStart"/>
      <w:r w:rsidR="007B1828" w:rsidRPr="00232288">
        <w:t>с</w:t>
      </w:r>
      <w:proofErr w:type="gramEnd"/>
      <w:r w:rsidR="00DD0F12" w:rsidRPr="00232288">
        <w:t>:</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и </w:t>
      </w:r>
      <w:proofErr w:type="gramStart"/>
      <w:r w:rsidRPr="00232288">
        <w:t>дневников</w:t>
      </w:r>
      <w:proofErr w:type="gramEnd"/>
      <w:r w:rsidRPr="00232288">
        <w:t xml:space="preserve"> обучающихся в электронной форме;</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воспитателей:</w:t>
      </w:r>
    </w:p>
    <w:p w:rsidR="00DD0F12" w:rsidRPr="00232288" w:rsidRDefault="00DD0F12" w:rsidP="008658C1">
      <w:pPr>
        <w:pStyle w:val="3"/>
        <w:ind w:firstLine="709"/>
        <w:contextualSpacing/>
      </w:pPr>
      <w:r w:rsidRPr="00232288">
        <w:lastRenderedPageBreak/>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педагогической диагностики (мониторинга);</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педагогов дополнительного образования:</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составлении программы учебных занятий;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составление</w:t>
      </w:r>
      <w:r w:rsidR="007B1828" w:rsidRPr="00232288">
        <w:t>м</w:t>
      </w:r>
      <w:r w:rsidRPr="00232288">
        <w:t xml:space="preserve"> планов учебных занятий;</w:t>
      </w:r>
    </w:p>
    <w:p w:rsidR="00DD0F12" w:rsidRPr="00232288" w:rsidRDefault="00DD0F12" w:rsidP="008658C1">
      <w:pPr>
        <w:pStyle w:val="3"/>
        <w:ind w:firstLine="709"/>
        <w:contextualSpacing/>
      </w:pPr>
      <w:r w:rsidRPr="00232288">
        <w:t>в)</w:t>
      </w:r>
      <w:r w:rsidR="007C16BB" w:rsidRPr="00232288">
        <w:rPr>
          <w:rFonts w:eastAsia="Arial Unicode MS"/>
          <w:color w:val="000000"/>
          <w:kern w:val="1"/>
        </w:rPr>
        <w:t> </w:t>
      </w:r>
      <w:r w:rsidRPr="00232288">
        <w:t>ведение</w:t>
      </w:r>
      <w:r w:rsidR="007B1828" w:rsidRPr="00232288">
        <w:t>м</w:t>
      </w:r>
      <w:r w:rsidRPr="00232288">
        <w:t xml:space="preserve"> журнала в электронной форме; </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A85730" w:rsidRPr="00232288" w:rsidRDefault="00A85730" w:rsidP="008658C1">
      <w:pPr>
        <w:pStyle w:val="3"/>
        <w:ind w:firstLine="709"/>
        <w:contextualSpacing/>
      </w:pPr>
      <w:r w:rsidRPr="00232288">
        <w:t>а)</w:t>
      </w:r>
      <w:r w:rsidR="007C16BB"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rsidR="00232288" w:rsidRDefault="00A85730" w:rsidP="008658C1">
      <w:pPr>
        <w:pStyle w:val="3"/>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w:t>
      </w:r>
      <w:proofErr w:type="gramStart"/>
      <w:r w:rsidRPr="00232288">
        <w:t>требования</w:t>
      </w:r>
      <w:proofErr w:type="gramEnd"/>
      <w:r w:rsidRPr="00232288">
        <w:t xml:space="preserve">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DD0F12" w:rsidRDefault="003851DE" w:rsidP="008658C1">
      <w:pPr>
        <w:pStyle w:val="3"/>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proofErr w:type="gramStart"/>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w:t>
      </w:r>
      <w:r w:rsidR="00FD72E0">
        <w:t xml:space="preserve"> </w:t>
      </w:r>
      <w:r w:rsidR="00DD0F12" w:rsidRPr="009365B2">
        <w:t>не позднее</w:t>
      </w:r>
      <w:r w:rsidR="00DD0F12">
        <w:t xml:space="preserve">, </w:t>
      </w:r>
      <w:r w:rsidR="00DD0F12" w:rsidRPr="009365B2">
        <w:t>чем за три месяца.</w:t>
      </w:r>
      <w:proofErr w:type="gramEnd"/>
    </w:p>
    <w:p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820A4E" w:rsidRDefault="000A0A46" w:rsidP="00820A4E">
      <w:pPr>
        <w:ind w:firstLine="540"/>
        <w:jc w:val="both"/>
        <w:rPr>
          <w:bCs/>
          <w:iCs/>
          <w:sz w:val="28"/>
          <w:szCs w:val="28"/>
          <w:lang w:eastAsia="ar-SA"/>
        </w:rPr>
      </w:pPr>
      <w:r w:rsidRPr="00820A4E">
        <w:rPr>
          <w:sz w:val="28"/>
          <w:szCs w:val="28"/>
        </w:rPr>
        <w:t>2.2.13</w:t>
      </w:r>
      <w:r w:rsidR="00DD0F12" w:rsidRPr="00820A4E">
        <w:rPr>
          <w:sz w:val="28"/>
          <w:szCs w:val="28"/>
        </w:rPr>
        <w:t>.</w:t>
      </w:r>
      <w:r w:rsidR="007C16BB" w:rsidRPr="00820A4E">
        <w:rPr>
          <w:rFonts w:eastAsia="Arial Unicode MS"/>
          <w:color w:val="000000"/>
          <w:kern w:val="1"/>
          <w:sz w:val="28"/>
          <w:szCs w:val="28"/>
        </w:rPr>
        <w:t> </w:t>
      </w:r>
      <w:r w:rsidR="005B2060" w:rsidRPr="00820A4E">
        <w:rPr>
          <w:sz w:val="28"/>
          <w:szCs w:val="28"/>
        </w:rPr>
        <w:t>Предусматривать в</w:t>
      </w:r>
      <w:r w:rsidR="00EA14E0" w:rsidRPr="00820A4E">
        <w:rPr>
          <w:sz w:val="28"/>
          <w:szCs w:val="28"/>
        </w:rPr>
        <w:t xml:space="preserve"> соответствии со статьё</w:t>
      </w:r>
      <w:r w:rsidR="005B2060" w:rsidRPr="00820A4E">
        <w:rPr>
          <w:sz w:val="28"/>
          <w:szCs w:val="28"/>
        </w:rPr>
        <w:t>й 179</w:t>
      </w:r>
      <w:r w:rsidR="007C16BB" w:rsidRPr="00820A4E">
        <w:rPr>
          <w:rFonts w:eastAsia="Arial Unicode MS"/>
          <w:color w:val="000000"/>
          <w:kern w:val="1"/>
          <w:sz w:val="28"/>
          <w:szCs w:val="28"/>
        </w:rPr>
        <w:t> </w:t>
      </w:r>
      <w:r w:rsidR="005B2060" w:rsidRPr="00820A4E">
        <w:rPr>
          <w:sz w:val="28"/>
          <w:szCs w:val="28"/>
        </w:rPr>
        <w:t>ТК</w:t>
      </w:r>
      <w:r w:rsidR="007C16BB" w:rsidRPr="00820A4E">
        <w:rPr>
          <w:rFonts w:eastAsia="Arial Unicode MS"/>
          <w:color w:val="000000"/>
          <w:kern w:val="1"/>
          <w:sz w:val="28"/>
          <w:szCs w:val="28"/>
        </w:rPr>
        <w:t> </w:t>
      </w:r>
      <w:r w:rsidR="005B2060" w:rsidRPr="00820A4E">
        <w:rPr>
          <w:sz w:val="28"/>
          <w:szCs w:val="28"/>
        </w:rPr>
        <w:t>РФ коллективным договором по согласованию с выборным профсоюзным орган</w:t>
      </w:r>
      <w:r w:rsidR="0014446F" w:rsidRPr="00820A4E">
        <w:rPr>
          <w:sz w:val="28"/>
          <w:szCs w:val="28"/>
        </w:rPr>
        <w:t>о</w:t>
      </w:r>
      <w:r w:rsidR="005B2060" w:rsidRPr="00820A4E">
        <w:rPr>
          <w:sz w:val="28"/>
          <w:szCs w:val="28"/>
        </w:rPr>
        <w:t>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820A4E">
        <w:rPr>
          <w:bCs/>
          <w:iCs/>
          <w:sz w:val="28"/>
          <w:szCs w:val="28"/>
          <w:lang w:eastAsia="ar-SA"/>
        </w:rPr>
        <w:t>:</w:t>
      </w:r>
    </w:p>
    <w:p w:rsidR="00820A4E" w:rsidRPr="00820A4E" w:rsidRDefault="00A05E70" w:rsidP="00820A4E">
      <w:pPr>
        <w:ind w:firstLine="540"/>
        <w:jc w:val="both"/>
        <w:rPr>
          <w:sz w:val="28"/>
          <w:szCs w:val="28"/>
          <w:lang w:eastAsia="ar-SA"/>
        </w:rPr>
      </w:pPr>
      <w:r w:rsidRPr="00820A4E">
        <w:rPr>
          <w:bCs/>
          <w:iCs/>
          <w:sz w:val="28"/>
          <w:szCs w:val="28"/>
          <w:lang w:eastAsia="ar-SA"/>
        </w:rPr>
        <w:lastRenderedPageBreak/>
        <w:t xml:space="preserve"> </w:t>
      </w:r>
      <w:proofErr w:type="gramStart"/>
      <w:r w:rsidR="00820A4E" w:rsidRPr="00820A4E">
        <w:rPr>
          <w:bCs/>
          <w:iCs/>
          <w:sz w:val="28"/>
          <w:szCs w:val="28"/>
          <w:lang w:eastAsia="ar-SA"/>
        </w:rPr>
        <w:t xml:space="preserve">- совмещающих работу с обучением в образовательных организациях, независимо от формы обучения (очной или заочной) и вида обучения (на бесплатной или платной основе); </w:t>
      </w:r>
      <w:proofErr w:type="gramEnd"/>
    </w:p>
    <w:p w:rsidR="00820A4E" w:rsidRPr="00820A4E" w:rsidRDefault="00820A4E" w:rsidP="00820A4E">
      <w:pPr>
        <w:suppressAutoHyphens/>
        <w:ind w:firstLine="540"/>
        <w:jc w:val="both"/>
        <w:rPr>
          <w:color w:val="FF6600"/>
          <w:sz w:val="28"/>
          <w:szCs w:val="28"/>
          <w:lang w:eastAsia="ar-SA"/>
        </w:rPr>
      </w:pPr>
      <w:r w:rsidRPr="00820A4E">
        <w:rPr>
          <w:sz w:val="28"/>
          <w:szCs w:val="28"/>
          <w:lang w:eastAsia="ar-SA"/>
        </w:rPr>
        <w:t xml:space="preserve">- </w:t>
      </w:r>
      <w:proofErr w:type="gramStart"/>
      <w:r w:rsidRPr="00820A4E">
        <w:rPr>
          <w:sz w:val="28"/>
          <w:szCs w:val="28"/>
          <w:lang w:eastAsia="ar-SA"/>
        </w:rPr>
        <w:t>имеющих</w:t>
      </w:r>
      <w:proofErr w:type="gramEnd"/>
      <w:r w:rsidR="00FD72E0">
        <w:rPr>
          <w:sz w:val="28"/>
          <w:szCs w:val="28"/>
          <w:lang w:eastAsia="ar-SA"/>
        </w:rPr>
        <w:t xml:space="preserve"> </w:t>
      </w:r>
      <w:r w:rsidRPr="00820A4E">
        <w:rPr>
          <w:sz w:val="28"/>
          <w:szCs w:val="28"/>
          <w:lang w:eastAsia="ar-SA"/>
        </w:rPr>
        <w:t xml:space="preserve"> почётные звания, награждённых ведомственными знаками отличия и почётными грамотами; </w:t>
      </w:r>
    </w:p>
    <w:p w:rsidR="00820A4E" w:rsidRPr="00820A4E" w:rsidRDefault="00820A4E" w:rsidP="00820A4E">
      <w:pPr>
        <w:suppressAutoHyphens/>
        <w:ind w:firstLine="540"/>
        <w:jc w:val="both"/>
        <w:rPr>
          <w:sz w:val="28"/>
          <w:szCs w:val="28"/>
          <w:lang w:eastAsia="ar-SA"/>
        </w:rPr>
      </w:pPr>
      <w:r w:rsidRPr="00820A4E">
        <w:rPr>
          <w:sz w:val="28"/>
          <w:szCs w:val="28"/>
          <w:lang w:eastAsia="ar-SA"/>
        </w:rPr>
        <w:t xml:space="preserve">- </w:t>
      </w:r>
      <w:proofErr w:type="gramStart"/>
      <w:r w:rsidRPr="00820A4E">
        <w:rPr>
          <w:sz w:val="28"/>
          <w:szCs w:val="28"/>
          <w:lang w:eastAsia="ar-SA"/>
        </w:rPr>
        <w:t>признанных</w:t>
      </w:r>
      <w:proofErr w:type="gramEnd"/>
      <w:r w:rsidRPr="00820A4E">
        <w:rPr>
          <w:sz w:val="28"/>
          <w:szCs w:val="28"/>
          <w:lang w:eastAsia="ar-SA"/>
        </w:rPr>
        <w:t xml:space="preserve"> в соответствии с законодательством людьми </w:t>
      </w:r>
      <w:proofErr w:type="spellStart"/>
      <w:r w:rsidRPr="00820A4E">
        <w:rPr>
          <w:sz w:val="28"/>
          <w:szCs w:val="28"/>
          <w:lang w:eastAsia="ar-SA"/>
        </w:rPr>
        <w:t>предпенсионного</w:t>
      </w:r>
      <w:proofErr w:type="spellEnd"/>
      <w:r w:rsidRPr="00820A4E">
        <w:rPr>
          <w:sz w:val="28"/>
          <w:szCs w:val="28"/>
          <w:lang w:eastAsia="ar-SA"/>
        </w:rPr>
        <w:t xml:space="preserve"> возраста; </w:t>
      </w:r>
    </w:p>
    <w:p w:rsidR="00820A4E" w:rsidRDefault="00820A4E" w:rsidP="00820A4E">
      <w:pPr>
        <w:suppressAutoHyphens/>
        <w:ind w:firstLine="540"/>
        <w:jc w:val="both"/>
        <w:rPr>
          <w:color w:val="FF0000"/>
          <w:sz w:val="28"/>
          <w:szCs w:val="28"/>
          <w:lang w:eastAsia="ar-SA"/>
        </w:rPr>
      </w:pPr>
      <w:r w:rsidRPr="00820A4E">
        <w:rPr>
          <w:sz w:val="28"/>
          <w:szCs w:val="28"/>
          <w:lang w:eastAsia="ar-SA"/>
        </w:rPr>
        <w:t>- не  освобождённых  от  основной  работы председателей  первичных профсоюзных  организаций  в  период  избрания  и  после  окончания срока полномочий в течение 2-х лет согласно ст.376 Трудового кодекса.</w:t>
      </w:r>
      <w:r w:rsidRPr="00820A4E">
        <w:rPr>
          <w:color w:val="FF0000"/>
          <w:sz w:val="28"/>
          <w:szCs w:val="28"/>
          <w:lang w:eastAsia="ar-SA"/>
        </w:rPr>
        <w:t xml:space="preserve"> </w:t>
      </w:r>
    </w:p>
    <w:p w:rsidR="00252262" w:rsidRPr="005B2060" w:rsidRDefault="00820A4E" w:rsidP="00820A4E">
      <w:pPr>
        <w:suppressAutoHyphens/>
        <w:ind w:firstLine="540"/>
        <w:jc w:val="both"/>
        <w:rPr>
          <w:i/>
        </w:rPr>
      </w:pPr>
      <w:r w:rsidRPr="00820A4E">
        <w:rPr>
          <w:sz w:val="28"/>
          <w:szCs w:val="28"/>
          <w:lang w:eastAsia="ar-SA"/>
        </w:rPr>
        <w:t>-</w:t>
      </w:r>
      <w:r>
        <w:rPr>
          <w:sz w:val="28"/>
          <w:szCs w:val="28"/>
          <w:lang w:eastAsia="ar-SA"/>
        </w:rPr>
        <w:t xml:space="preserve"> лиц, получивших профессиональное или вы</w:t>
      </w:r>
      <w:r>
        <w:rPr>
          <w:sz w:val="28"/>
          <w:szCs w:val="28"/>
          <w:lang w:val="en-US" w:eastAsia="ar-SA"/>
        </w:rPr>
        <w:t>c</w:t>
      </w:r>
      <w:r>
        <w:rPr>
          <w:sz w:val="28"/>
          <w:szCs w:val="28"/>
          <w:lang w:eastAsia="ar-SA"/>
        </w:rPr>
        <w:t>шее образование</w:t>
      </w:r>
      <w:r w:rsidRPr="00820A4E">
        <w:rPr>
          <w:sz w:val="28"/>
          <w:szCs w:val="28"/>
          <w:lang w:eastAsia="ar-SA"/>
        </w:rPr>
        <w:t xml:space="preserve"> </w:t>
      </w:r>
      <w:r>
        <w:rPr>
          <w:sz w:val="28"/>
          <w:szCs w:val="28"/>
          <w:lang w:eastAsia="ar-SA"/>
        </w:rPr>
        <w:t>по имеющим государственную аккредитацию образовательным программам и впервые поступивших на работу по полученной специальности в течени</w:t>
      </w:r>
      <w:proofErr w:type="gramStart"/>
      <w:r>
        <w:rPr>
          <w:sz w:val="28"/>
          <w:szCs w:val="28"/>
          <w:lang w:eastAsia="ar-SA"/>
        </w:rPr>
        <w:t>и</w:t>
      </w:r>
      <w:proofErr w:type="gramEnd"/>
      <w:r>
        <w:rPr>
          <w:sz w:val="28"/>
          <w:szCs w:val="28"/>
          <w:lang w:eastAsia="ar-SA"/>
        </w:rPr>
        <w:t xml:space="preserve"> трёх лет с момента трудоустройства</w:t>
      </w:r>
      <w:r w:rsidRPr="00272B7E">
        <w:rPr>
          <w:i/>
        </w:rPr>
        <w:t xml:space="preserve"> </w:t>
      </w:r>
    </w:p>
    <w:p w:rsidR="005B2060" w:rsidRDefault="000A0A46" w:rsidP="008658C1">
      <w:pPr>
        <w:pStyle w:val="3"/>
        <w:ind w:firstLine="709"/>
        <w:contextualSpacing/>
      </w:pPr>
      <w:r>
        <w:t>2.2.14</w:t>
      </w:r>
      <w:r w:rsidR="00DD0F12" w:rsidRPr="00A21537">
        <w:t>.</w:t>
      </w:r>
      <w:r w:rsidR="007C16BB" w:rsidRPr="009365B2">
        <w:rPr>
          <w:rFonts w:eastAsia="Arial Unicode MS"/>
          <w:color w:val="000000"/>
          <w:kern w:val="1"/>
        </w:rPr>
        <w:t> </w:t>
      </w:r>
      <w:r w:rsidR="005B2060" w:rsidRPr="00774259">
        <w:t xml:space="preserve">Обеспечивать работнику </w:t>
      </w:r>
      <w:proofErr w:type="gramStart"/>
      <w:r w:rsidR="005B2060" w:rsidRPr="00774259">
        <w:t>с</w:t>
      </w:r>
      <w:r w:rsidR="005B2060" w:rsidRPr="00A21537">
        <w:t xml:space="preserve"> даты уведомления</w:t>
      </w:r>
      <w:proofErr w:type="gramEnd"/>
      <w:r w:rsidR="005B2060" w:rsidRPr="00A21537">
        <w:t xml:space="preserve">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5B2060" w:rsidRPr="00A21537">
        <w:t xml:space="preserve"> (_</w:t>
      </w:r>
      <w:r w:rsidR="00820A4E">
        <w:t xml:space="preserve">не менее 10 </w:t>
      </w:r>
      <w:r w:rsidR="005B2060" w:rsidRPr="00A21537">
        <w:t xml:space="preserve"> часов в неделю с указанием конкретного периода рабочего дня) с</w:t>
      </w:r>
      <w:r w:rsidR="00D35BB3">
        <w:t xml:space="preserve"> сохранением среднего заработка за счет</w:t>
      </w:r>
      <w:r w:rsidR="00425348">
        <w:t xml:space="preserve"> экономии средств  из </w:t>
      </w:r>
      <w:r w:rsidR="00D35BB3">
        <w:t>фонда оплаты труда.</w:t>
      </w:r>
    </w:p>
    <w:p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425348" w:rsidRDefault="00272B7E" w:rsidP="00425348">
      <w:pPr>
        <w:shd w:val="clear" w:color="auto" w:fill="FFFFFF"/>
        <w:tabs>
          <w:tab w:val="left" w:pos="1464"/>
        </w:tabs>
        <w:ind w:firstLine="709"/>
        <w:contextualSpacing/>
        <w:jc w:val="both"/>
        <w:rPr>
          <w:color w:val="000000"/>
          <w:sz w:val="28"/>
          <w:szCs w:val="28"/>
        </w:rPr>
      </w:pPr>
      <w:r>
        <w:rPr>
          <w:color w:val="000000"/>
          <w:sz w:val="28"/>
          <w:szCs w:val="28"/>
        </w:rPr>
        <w:t>2.2</w:t>
      </w:r>
      <w:r w:rsidR="009472D4">
        <w:rPr>
          <w:color w:val="000000"/>
          <w:sz w:val="28"/>
          <w:szCs w:val="28"/>
        </w:rPr>
        <w:t>.</w:t>
      </w:r>
      <w:r w:rsidR="00DD0F12">
        <w:rPr>
          <w:color w:val="000000"/>
          <w:sz w:val="28"/>
          <w:szCs w:val="28"/>
        </w:rPr>
        <w:t>1</w:t>
      </w:r>
      <w:r w:rsidR="000A0A46">
        <w:rPr>
          <w:color w:val="000000"/>
          <w:sz w:val="28"/>
          <w:szCs w:val="28"/>
        </w:rPr>
        <w:t>7</w:t>
      </w:r>
      <w:r w:rsidR="00DD0F12" w:rsidRPr="001E20AD">
        <w:rPr>
          <w:color w:val="000000"/>
          <w:sz w:val="28"/>
          <w:szCs w:val="28"/>
        </w:rPr>
        <w:t>.</w:t>
      </w:r>
      <w:r w:rsidR="007C16BB" w:rsidRPr="009365B2">
        <w:rPr>
          <w:rFonts w:eastAsia="Arial Unicode MS"/>
          <w:color w:val="000000"/>
          <w:kern w:val="1"/>
          <w:sz w:val="28"/>
          <w:szCs w:val="28"/>
        </w:rPr>
        <w:t> </w:t>
      </w:r>
      <w:r w:rsidR="00B55783">
        <w:rPr>
          <w:color w:val="000000"/>
          <w:sz w:val="28"/>
          <w:szCs w:val="28"/>
        </w:rPr>
        <w:t xml:space="preserve">Устанавливать </w:t>
      </w:r>
      <w:proofErr w:type="gramStart"/>
      <w:r w:rsidR="00B55783">
        <w:rPr>
          <w:color w:val="000000"/>
          <w:sz w:val="28"/>
          <w:szCs w:val="28"/>
        </w:rPr>
        <w:t>п</w:t>
      </w:r>
      <w:r w:rsidR="00DD0F12" w:rsidRPr="009365B2">
        <w:rPr>
          <w:color w:val="000000"/>
          <w:sz w:val="28"/>
          <w:szCs w:val="28"/>
        </w:rPr>
        <w:t>ри направлении работников в служебные командировки норм</w:t>
      </w:r>
      <w:r w:rsidR="00A05E70">
        <w:rPr>
          <w:color w:val="000000"/>
          <w:sz w:val="28"/>
          <w:szCs w:val="28"/>
        </w:rPr>
        <w:t>у</w:t>
      </w:r>
      <w:r w:rsidR="00DD0F12" w:rsidRPr="009365B2">
        <w:rPr>
          <w:color w:val="000000"/>
          <w:sz w:val="28"/>
          <w:szCs w:val="28"/>
        </w:rPr>
        <w:t xml:space="preserve"> суточных за каждые сутки нахождения в командировке в следующих размерах</w:t>
      </w:r>
      <w:proofErr w:type="gramEnd"/>
      <w:r w:rsidR="00DD0F12" w:rsidRPr="009365B2">
        <w:rPr>
          <w:color w:val="000000"/>
          <w:sz w:val="28"/>
          <w:szCs w:val="28"/>
        </w:rPr>
        <w:t>:</w:t>
      </w:r>
      <w:r w:rsidR="00D35BB3">
        <w:rPr>
          <w:color w:val="000000"/>
          <w:sz w:val="28"/>
          <w:szCs w:val="28"/>
        </w:rPr>
        <w:t xml:space="preserve"> </w:t>
      </w:r>
      <w:r w:rsidR="00934061">
        <w:rPr>
          <w:rFonts w:eastAsia="Arial Unicode MS"/>
          <w:color w:val="000000"/>
          <w:kern w:val="1"/>
          <w:sz w:val="28"/>
          <w:szCs w:val="28"/>
        </w:rPr>
        <w:t>100</w:t>
      </w:r>
      <w:r w:rsidR="00FD72E0">
        <w:rPr>
          <w:rFonts w:eastAsia="Arial Unicode MS"/>
          <w:color w:val="000000"/>
          <w:kern w:val="1"/>
          <w:sz w:val="28"/>
          <w:szCs w:val="28"/>
        </w:rPr>
        <w:t xml:space="preserve">  рублей – по </w:t>
      </w:r>
      <w:r w:rsidR="00820A4E">
        <w:rPr>
          <w:rFonts w:eastAsia="Arial Unicode MS"/>
          <w:color w:val="000000"/>
          <w:kern w:val="1"/>
          <w:sz w:val="28"/>
          <w:szCs w:val="28"/>
        </w:rPr>
        <w:t>Орловской области</w:t>
      </w:r>
      <w:r w:rsidR="00FB240B">
        <w:rPr>
          <w:rFonts w:eastAsia="Arial Unicode MS"/>
          <w:color w:val="000000"/>
          <w:kern w:val="1"/>
          <w:sz w:val="28"/>
          <w:szCs w:val="28"/>
        </w:rPr>
        <w:t>;</w:t>
      </w:r>
      <w:r w:rsidR="00425348">
        <w:rPr>
          <w:rFonts w:eastAsia="Arial Unicode MS"/>
          <w:color w:val="000000"/>
          <w:kern w:val="1"/>
          <w:sz w:val="28"/>
          <w:szCs w:val="28"/>
        </w:rPr>
        <w:t xml:space="preserve"> 100 рублей – в другие регионы России;</w:t>
      </w:r>
      <w:r w:rsidR="00425348">
        <w:rPr>
          <w:color w:val="000000"/>
          <w:sz w:val="28"/>
          <w:szCs w:val="28"/>
        </w:rPr>
        <w:t xml:space="preserve"> </w:t>
      </w:r>
      <w:r w:rsidR="00934061">
        <w:rPr>
          <w:rFonts w:eastAsia="Arial Unicode MS"/>
          <w:color w:val="000000"/>
          <w:kern w:val="1"/>
          <w:sz w:val="28"/>
          <w:szCs w:val="28"/>
        </w:rPr>
        <w:t>500</w:t>
      </w:r>
      <w:r w:rsidR="00FD72E0">
        <w:rPr>
          <w:rFonts w:eastAsia="Arial Unicode MS"/>
          <w:color w:val="000000"/>
          <w:kern w:val="1"/>
          <w:sz w:val="28"/>
          <w:szCs w:val="28"/>
        </w:rPr>
        <w:t xml:space="preserve">  </w:t>
      </w:r>
      <w:r w:rsidR="00DD0F12" w:rsidRPr="009365B2">
        <w:rPr>
          <w:rFonts w:eastAsia="Arial Unicode MS"/>
          <w:color w:val="000000"/>
          <w:kern w:val="1"/>
          <w:sz w:val="28"/>
          <w:szCs w:val="28"/>
        </w:rPr>
        <w:t xml:space="preserve">рублей – </w:t>
      </w:r>
      <w:r w:rsidR="00425348">
        <w:rPr>
          <w:rFonts w:eastAsia="Arial Unicode MS"/>
          <w:color w:val="000000"/>
          <w:kern w:val="1"/>
          <w:sz w:val="28"/>
          <w:szCs w:val="28"/>
        </w:rPr>
        <w:t>Москва и Санкт-Петербург.</w:t>
      </w:r>
    </w:p>
    <w:p w:rsidR="000C69A3" w:rsidRDefault="000A0A46" w:rsidP="008658C1">
      <w:pPr>
        <w:pStyle w:val="3"/>
        <w:tabs>
          <w:tab w:val="left" w:pos="709"/>
          <w:tab w:val="left" w:pos="1620"/>
        </w:tabs>
        <w:ind w:firstLine="709"/>
        <w:contextualSpacing/>
      </w:pPr>
      <w:r>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D35BB3" w:rsidRDefault="00B55783" w:rsidP="00D35BB3">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Default="000B0228" w:rsidP="00D35BB3">
      <w:pPr>
        <w:pStyle w:val="3"/>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proofErr w:type="gramStart"/>
      <w:r w:rsidR="00B55783" w:rsidRPr="00671E4C">
        <w:t xml:space="preserve">Принимать меры по переводу работника с его письменного согласия на другую имеющуюся у работодателя работу (как вакантную </w:t>
      </w:r>
      <w:r w:rsidR="00B55783" w:rsidRPr="00671E4C">
        <w:lastRenderedPageBreak/>
        <w:t>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proofErr w:type="gramEnd"/>
      <w:r w:rsidR="00B55783" w:rsidRPr="0041400F">
        <w:t>,</w:t>
      </w:r>
      <w:r w:rsidR="00B55783">
        <w:t xml:space="preserve"> а не обязанностью работодателя. </w:t>
      </w:r>
    </w:p>
    <w:p w:rsidR="00506EE6"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B73E15">
        <w:t xml:space="preserve">квалификации </w:t>
      </w:r>
      <w:r w:rsidR="00A75E54">
        <w:t>в течени</w:t>
      </w:r>
      <w:r w:rsidR="00B73E15">
        <w:t>е</w:t>
      </w:r>
      <w:r w:rsidR="00A75E54">
        <w:t xml:space="preserve">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proofErr w:type="gramStart"/>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roofErr w:type="gramEnd"/>
    </w:p>
    <w:p w:rsidR="00252262" w:rsidRPr="002F5C49" w:rsidRDefault="00252262" w:rsidP="008658C1">
      <w:pPr>
        <w:ind w:firstLine="709"/>
        <w:contextualSpacing/>
        <w:jc w:val="both"/>
        <w:rPr>
          <w:i/>
          <w:sz w:val="28"/>
          <w:szCs w:val="28"/>
        </w:rPr>
      </w:pPr>
      <w:r w:rsidRPr="000E7297">
        <w:rPr>
          <w:sz w:val="28"/>
          <w:szCs w:val="28"/>
        </w:rPr>
        <w:t>2.2.21.</w:t>
      </w:r>
      <w:r w:rsidR="00F3500B" w:rsidRPr="000E7297">
        <w:rPr>
          <w:rFonts w:eastAsia="Arial Unicode MS"/>
          <w:color w:val="000000"/>
          <w:kern w:val="1"/>
          <w:sz w:val="28"/>
          <w:szCs w:val="28"/>
        </w:rPr>
        <w:t> </w:t>
      </w:r>
      <w:r w:rsidRPr="000E7297">
        <w:rPr>
          <w:bCs/>
          <w:iCs/>
          <w:sz w:val="28"/>
          <w:szCs w:val="28"/>
        </w:rPr>
        <w:t>В случае прекращения тр</w:t>
      </w:r>
      <w:r w:rsidR="00D35BB3">
        <w:rPr>
          <w:bCs/>
          <w:iCs/>
          <w:sz w:val="28"/>
          <w:szCs w:val="28"/>
        </w:rPr>
        <w:t xml:space="preserve">удового договора на основании </w:t>
      </w:r>
      <w:r w:rsidR="00EA14E0" w:rsidRPr="000E7297">
        <w:rPr>
          <w:bCs/>
          <w:iCs/>
          <w:sz w:val="28"/>
          <w:szCs w:val="28"/>
        </w:rPr>
        <w:t> </w:t>
      </w:r>
      <w:r w:rsidRPr="000E7297">
        <w:rPr>
          <w:bCs/>
          <w:iCs/>
          <w:sz w:val="28"/>
          <w:szCs w:val="28"/>
        </w:rPr>
        <w:t xml:space="preserve">части </w:t>
      </w:r>
      <w:r w:rsidR="0065508A" w:rsidRPr="000E7297">
        <w:rPr>
          <w:bCs/>
          <w:iCs/>
          <w:sz w:val="28"/>
          <w:szCs w:val="28"/>
        </w:rPr>
        <w:t>первой</w:t>
      </w:r>
      <w:r w:rsidRPr="000E7297">
        <w:rPr>
          <w:bCs/>
          <w:iCs/>
          <w:sz w:val="28"/>
          <w:szCs w:val="28"/>
        </w:rPr>
        <w:t xml:space="preserve"> статьи</w:t>
      </w:r>
      <w:r w:rsidR="00EA14E0" w:rsidRPr="000E7297">
        <w:rPr>
          <w:bCs/>
          <w:iCs/>
          <w:sz w:val="28"/>
          <w:szCs w:val="28"/>
        </w:rPr>
        <w:t xml:space="preserve"> 77 ТК </w:t>
      </w:r>
      <w:r w:rsidRPr="000E7297">
        <w:rPr>
          <w:bCs/>
          <w:iCs/>
          <w:sz w:val="28"/>
          <w:szCs w:val="28"/>
        </w:rPr>
        <w:t xml:space="preserve">РФ (отказ от продолжения работы в связи с изменением определённых сторонами условий трудового договора) работнику выплачивается </w:t>
      </w:r>
      <w:r w:rsidR="00132319" w:rsidRPr="000E7297">
        <w:rPr>
          <w:bCs/>
          <w:iCs/>
          <w:sz w:val="28"/>
          <w:szCs w:val="28"/>
        </w:rPr>
        <w:t>выходное пособие</w:t>
      </w:r>
      <w:r w:rsidRPr="000E7297">
        <w:rPr>
          <w:bCs/>
          <w:iCs/>
          <w:sz w:val="28"/>
          <w:szCs w:val="28"/>
        </w:rPr>
        <w:t xml:space="preserve"> в размере</w:t>
      </w:r>
      <w:r w:rsidR="002F5C49" w:rsidRPr="000E7297">
        <w:rPr>
          <w:bCs/>
          <w:iCs/>
          <w:sz w:val="28"/>
          <w:szCs w:val="28"/>
        </w:rPr>
        <w:t xml:space="preserve"> </w:t>
      </w:r>
      <w:r w:rsidR="00D35BB3">
        <w:rPr>
          <w:bCs/>
          <w:iCs/>
          <w:sz w:val="28"/>
          <w:szCs w:val="28"/>
        </w:rPr>
        <w:t>месячной зарплаты, ч.7 ст.178 в размере 2-х недельного среднего заработка</w:t>
      </w:r>
      <w:r w:rsidRPr="000E7297">
        <w:rPr>
          <w:bCs/>
          <w:i/>
          <w:iCs/>
          <w:sz w:val="28"/>
          <w:szCs w:val="28"/>
        </w:rPr>
        <w:t>.</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proofErr w:type="gramStart"/>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roofErr w:type="gramEnd"/>
    </w:p>
    <w:p w:rsidR="00DD0F12"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proofErr w:type="gramStart"/>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9D72AA">
        <w:rPr>
          <w:color w:val="000000"/>
          <w:sz w:val="28"/>
          <w:szCs w:val="28"/>
        </w:rPr>
        <w:t xml:space="preserve"> </w:t>
      </w:r>
      <w:r w:rsidR="00EA14E0">
        <w:rPr>
          <w:color w:val="000000"/>
          <w:sz w:val="28"/>
          <w:szCs w:val="28"/>
        </w:rPr>
        <w:t>82 ТК </w:t>
      </w:r>
      <w:r w:rsidR="007349C2" w:rsidRPr="007349C2">
        <w:rPr>
          <w:color w:val="000000"/>
          <w:sz w:val="28"/>
          <w:szCs w:val="28"/>
        </w:rPr>
        <w:t>РФ.</w:t>
      </w:r>
      <w:proofErr w:type="gramEnd"/>
    </w:p>
    <w:p w:rsidR="0069146D" w:rsidRPr="000C69A3" w:rsidRDefault="0069146D" w:rsidP="008658C1">
      <w:pPr>
        <w:pStyle w:val="aff6"/>
        <w:spacing w:before="0" w:beforeAutospacing="0" w:after="0" w:afterAutospacing="0"/>
        <w:ind w:firstLine="709"/>
        <w:contextualSpacing/>
        <w:jc w:val="both"/>
        <w:rPr>
          <w:color w:val="000000"/>
          <w:sz w:val="28"/>
          <w:szCs w:val="28"/>
        </w:rPr>
      </w:pPr>
      <w:r>
        <w:rPr>
          <w:color w:val="000000"/>
          <w:sz w:val="28"/>
          <w:szCs w:val="28"/>
        </w:rPr>
        <w:lastRenderedPageBreak/>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 xml:space="preserve">существлять </w:t>
      </w:r>
      <w:proofErr w:type="gramStart"/>
      <w:r w:rsidR="00B55783" w:rsidRPr="0069146D">
        <w:rPr>
          <w:color w:val="000000"/>
          <w:sz w:val="28"/>
          <w:szCs w:val="28"/>
        </w:rPr>
        <w:t>контроль за</w:t>
      </w:r>
      <w:proofErr w:type="gramEnd"/>
      <w:r w:rsidR="00B55783" w:rsidRPr="0069146D">
        <w:rPr>
          <w:color w:val="000000"/>
          <w:sz w:val="28"/>
          <w:szCs w:val="28"/>
        </w:rPr>
        <w:t xml:space="preserve">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B55783" w:rsidRDefault="000C69A3" w:rsidP="008658C1">
      <w:pPr>
        <w:pStyle w:val="aff6"/>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w:t>
      </w:r>
      <w:proofErr w:type="gramStart"/>
      <w:r w:rsidR="00DD0F12" w:rsidRPr="0069146D">
        <w:rPr>
          <w:color w:val="000000"/>
          <w:sz w:val="28"/>
          <w:szCs w:val="28"/>
        </w:rPr>
        <w:t>контроль за</w:t>
      </w:r>
      <w:proofErr w:type="gramEnd"/>
      <w:r w:rsidR="00DD0F12" w:rsidRPr="0069146D">
        <w:rPr>
          <w:color w:val="000000"/>
          <w:sz w:val="28"/>
          <w:szCs w:val="28"/>
        </w:rPr>
        <w:t xml:space="preserve">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о работниках льготных профессий, а также сведений о наградах</w:t>
      </w:r>
      <w:r w:rsidR="00F22A68">
        <w:rPr>
          <w:color w:val="000000"/>
          <w:sz w:val="28"/>
          <w:szCs w:val="28"/>
        </w:rPr>
        <w:t>.</w:t>
      </w:r>
    </w:p>
    <w:p w:rsidR="00DD0F12" w:rsidRDefault="000C69A3" w:rsidP="008658C1">
      <w:pPr>
        <w:pStyle w:val="aff6"/>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7F6CEE">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6"/>
        <w:spacing w:before="0" w:beforeAutospacing="0" w:after="0" w:afterAutospacing="0"/>
        <w:ind w:firstLine="709"/>
        <w:contextualSpacing/>
        <w:jc w:val="center"/>
        <w:rPr>
          <w:color w:val="000000"/>
          <w:sz w:val="28"/>
          <w:szCs w:val="28"/>
        </w:rPr>
      </w:pPr>
    </w:p>
    <w:p w:rsidR="007C33FC" w:rsidRPr="008167E6" w:rsidRDefault="007C33FC" w:rsidP="008658C1">
      <w:pPr>
        <w:pStyle w:val="3"/>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
        <w:ind w:firstLine="709"/>
        <w:contextualSpacing/>
        <w:jc w:val="center"/>
        <w:rPr>
          <w:b/>
          <w:bCs/>
        </w:rPr>
      </w:pPr>
    </w:p>
    <w:p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3B655C" w:rsidRDefault="003B655C" w:rsidP="008658C1">
      <w:pPr>
        <w:pStyle w:val="3"/>
        <w:ind w:firstLine="709"/>
        <w:contextualSpacing/>
      </w:pPr>
      <w:r>
        <w:t>Нормальная продолжительность рабочего времени не может превышать 40 часов в неделю (статья 91 ТК РФ).</w:t>
      </w:r>
    </w:p>
    <w:p w:rsidR="008107A9" w:rsidRPr="00B84C13" w:rsidRDefault="008107A9" w:rsidP="008658C1">
      <w:pPr>
        <w:pStyle w:val="3"/>
        <w:ind w:firstLine="709"/>
        <w:contextualSpacing/>
      </w:pPr>
      <w:proofErr w:type="gramStart"/>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Pr="00F22A68">
        <w:t xml:space="preserve"> в зависимости от должности и (или) специальности педагогических работников с уч</w:t>
      </w:r>
      <w:r w:rsidR="00D20071" w:rsidRPr="00F22A68">
        <w:t>ё</w:t>
      </w:r>
      <w:r w:rsidRPr="00F22A68">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rsidR="007F6CEE">
        <w:t>ё</w:t>
      </w:r>
      <w:r w:rsidRPr="00F22A68">
        <w:t xml:space="preserve"> изменения, случаи установления верхнего предела учебной нагрузки определяются федеральным органом исполнительной власти, осуществляющим функции по</w:t>
      </w:r>
      <w:proofErr w:type="gramEnd"/>
      <w:r w:rsidRPr="00F22A68">
        <w:t xml:space="preserve">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proofErr w:type="gramStart"/>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том</w:t>
      </w:r>
      <w:proofErr w:type="gramEnd"/>
      <w:r w:rsidR="008107A9" w:rsidRPr="00D039DA">
        <w:rPr>
          <w:rFonts w:ascii="Times New Roman" w:hAnsi="Times New Roman" w:cs="Times New Roman"/>
          <w:sz w:val="28"/>
          <w:szCs w:val="28"/>
        </w:rPr>
        <w:t xml:space="preserve"> </w:t>
      </w:r>
      <w:hyperlink r:id="rId9"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xml:space="preserve">, установленных в зависимости от сферы ведения федеральным органом исполнительной власти, осуществляющим функции по </w:t>
      </w:r>
      <w:r w:rsidR="008107A9" w:rsidRPr="00D039DA">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4C37CD" w:rsidRPr="00D039DA">
        <w:rPr>
          <w:rFonts w:ascii="Times New Roman" w:hAnsi="Times New Roman" w:cs="Times New Roman"/>
          <w:sz w:val="28"/>
          <w:szCs w:val="28"/>
        </w:rPr>
        <w:t>.</w:t>
      </w:r>
    </w:p>
    <w:p w:rsidR="003B655C" w:rsidRDefault="00CB3A1C" w:rsidP="003B655C">
      <w:pPr>
        <w:pStyle w:val="3"/>
        <w:ind w:firstLine="709"/>
        <w:contextualSpacing/>
      </w:pPr>
      <w:r>
        <w:t>3.</w:t>
      </w:r>
      <w:r w:rsidR="008A73CD">
        <w:t>1.</w:t>
      </w:r>
      <w:r>
        <w:t>2.</w:t>
      </w:r>
      <w:r w:rsidR="00F3500B" w:rsidRPr="009365B2">
        <w:rPr>
          <w:rFonts w:eastAsia="Arial Unicode MS"/>
          <w:color w:val="000000"/>
          <w:kern w:val="1"/>
        </w:rPr>
        <w:t> </w:t>
      </w:r>
      <w:r w:rsidR="003B655C" w:rsidRPr="009365B2">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655C" w:rsidRDefault="003B655C" w:rsidP="003B655C">
      <w:pPr>
        <w:pStyle w:val="3"/>
        <w:ind w:firstLine="709"/>
        <w:contextualSpacing/>
        <w:rPr>
          <w:rFonts w:ascii="PT Sans" w:hAnsi="PT Sans"/>
          <w:color w:val="000000"/>
          <w:sz w:val="22"/>
          <w:szCs w:val="22"/>
          <w:shd w:val="clear" w:color="auto" w:fill="FFFFFF"/>
        </w:rPr>
      </w:pPr>
      <w:r w:rsidRPr="00044146">
        <w:t>3.1.</w:t>
      </w:r>
      <w:r>
        <w:t>3</w:t>
      </w:r>
      <w:r w:rsidRPr="00B1245C">
        <w:t>.</w:t>
      </w:r>
      <w:r w:rsidRPr="00B1245C">
        <w:rPr>
          <w:rFonts w:eastAsia="Arial Unicode MS"/>
          <w:color w:val="000000"/>
          <w:kern w:val="1"/>
        </w:rPr>
        <w:t> </w:t>
      </w:r>
      <w:r w:rsidRPr="009365B2">
        <w:rPr>
          <w:rFonts w:eastAsia="Arial CYR" w:cs="Arial CYR"/>
          <w:color w:val="000000"/>
        </w:rPr>
        <w:t>Для работников и руководителей организации, расположенной в сельской местности</w:t>
      </w:r>
      <w:r w:rsidRPr="00533105">
        <w:rPr>
          <w:rFonts w:eastAsia="Arial CYR" w:cs="Arial CYR"/>
          <w:color w:val="000000"/>
        </w:rPr>
        <w:t xml:space="preserve">, из числа </w:t>
      </w:r>
      <w:r w:rsidRPr="003369CA">
        <w:rPr>
          <w:rFonts w:eastAsia="Arial CYR" w:cs="Arial CYR"/>
          <w:color w:val="000000"/>
        </w:rPr>
        <w:t>женщин</w:t>
      </w:r>
      <w:r>
        <w:rPr>
          <w:rFonts w:eastAsia="Arial CYR" w:cs="Arial CYR"/>
          <w:color w:val="000000"/>
        </w:rPr>
        <w:t xml:space="preserve"> </w:t>
      </w:r>
      <w:r w:rsidRPr="003369CA">
        <w:rPr>
          <w:rFonts w:eastAsia="Arial CYR" w:cs="Arial CYR"/>
          <w:color w:val="000000"/>
        </w:rPr>
        <w:t>в соответствии со статьёй</w:t>
      </w:r>
      <w:r>
        <w:rPr>
          <w:rFonts w:eastAsia="Arial CYR" w:cs="Arial CYR"/>
          <w:color w:val="000000"/>
        </w:rPr>
        <w:t xml:space="preserve"> </w:t>
      </w:r>
      <w:r w:rsidRPr="003369CA">
        <w:t>263.1. ТК РФ</w:t>
      </w:r>
      <w:r>
        <w:t xml:space="preserve"> </w:t>
      </w:r>
      <w:r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Pr="009365B2">
        <w:rPr>
          <w:rFonts w:eastAsia="Arial CYR" w:cs="Arial CYR"/>
          <w:color w:val="000000"/>
        </w:rPr>
        <w:t xml:space="preserve"> не предусмотрена иными законодательными актами. </w:t>
      </w:r>
      <w:r w:rsidRPr="001C1473">
        <w:rPr>
          <w:rFonts w:eastAsia="Arial CYR"/>
        </w:rPr>
        <w:t xml:space="preserve">При этом заработная плата выплачивается в том же размере, что и при </w:t>
      </w:r>
      <w:r w:rsidRPr="003008D9">
        <w:rPr>
          <w:rFonts w:eastAsia="Arial CYR"/>
        </w:rPr>
        <w:t>полной рабочей неделе</w:t>
      </w:r>
      <w:r w:rsidRPr="003008D9">
        <w:rPr>
          <w:rFonts w:eastAsia="Arial CYR" w:cs="Arial CYR"/>
          <w:color w:val="000000"/>
        </w:rPr>
        <w:t>.</w:t>
      </w:r>
      <w:r w:rsidRPr="005F22E8">
        <w:rPr>
          <w:rFonts w:ascii="PT Sans" w:hAnsi="PT Sans"/>
          <w:color w:val="000000"/>
          <w:sz w:val="22"/>
          <w:szCs w:val="22"/>
          <w:shd w:val="clear" w:color="auto" w:fill="FFFFFF"/>
        </w:rPr>
        <w:t xml:space="preserve"> </w:t>
      </w:r>
    </w:p>
    <w:p w:rsidR="003B655C" w:rsidRPr="00471714" w:rsidRDefault="003B655C" w:rsidP="003B655C">
      <w:pPr>
        <w:pStyle w:val="3"/>
        <w:ind w:firstLine="709"/>
        <w:contextualSpacing/>
        <w:rPr>
          <w:rFonts w:eastAsia="Arial CYR" w:cs="Arial CYR"/>
          <w:color w:val="000000"/>
        </w:rPr>
      </w:pPr>
      <w:r>
        <w:rPr>
          <w:rFonts w:eastAsia="Arial CYR" w:cs="Arial CYR"/>
          <w:color w:val="000000"/>
        </w:rPr>
        <w:t>3.1.4.</w:t>
      </w:r>
      <w:r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655C" w:rsidRPr="003369CA" w:rsidRDefault="003B655C" w:rsidP="003B655C">
      <w:pPr>
        <w:pStyle w:val="3"/>
        <w:ind w:firstLine="709"/>
        <w:contextualSpacing/>
        <w:rPr>
          <w:strike/>
        </w:rPr>
      </w:pPr>
      <w:r>
        <w:t>3</w:t>
      </w:r>
      <w:r w:rsidRPr="003369CA">
        <w:t>.1.</w:t>
      </w:r>
      <w:r>
        <w:t>5</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787EAA" w:rsidRDefault="003B655C" w:rsidP="008658C1">
      <w:pPr>
        <w:pStyle w:val="3"/>
        <w:ind w:firstLine="709"/>
        <w:contextualSpacing/>
      </w:pPr>
      <w:r>
        <w:t xml:space="preserve">3.1.6.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отпуск, с тем</w:t>
      </w:r>
      <w:r w:rsidR="00FD72E0">
        <w:t>,</w:t>
      </w:r>
      <w:r w:rsidR="004C37CD" w:rsidRPr="00AA737A">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rsidR="007534BB">
        <w:t>ё</w:t>
      </w:r>
      <w:r w:rsidR="004C37CD" w:rsidRPr="00AA737A">
        <w:t xml:space="preserve"> изменениях.</w:t>
      </w:r>
    </w:p>
    <w:p w:rsidR="004C37CD" w:rsidRDefault="004C37CD" w:rsidP="008658C1">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w:t>
      </w:r>
      <w:r w:rsidR="007534BB">
        <w:rPr>
          <w:sz w:val="28"/>
          <w:szCs w:val="28"/>
        </w:rPr>
        <w:t>ё</w:t>
      </w:r>
      <w:r w:rsidRPr="00AA737A">
        <w:rPr>
          <w:sz w:val="28"/>
          <w:szCs w:val="28"/>
        </w:rPr>
        <w:t xml:space="preserve">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
        <w:ind w:firstLine="709"/>
        <w:contextualSpacing/>
        <w:rPr>
          <w:iCs/>
        </w:rPr>
      </w:pPr>
      <w:r w:rsidRPr="00AA737A">
        <w:rPr>
          <w:iCs/>
        </w:rPr>
        <w:t xml:space="preserve">Уменьшение или увеличение учебной нагрузки учителей в течение учебного года по сравнению с учебной нагрузкой, оговоренной в трудовом </w:t>
      </w:r>
      <w:r w:rsidRPr="00AA737A">
        <w:rPr>
          <w:iCs/>
        </w:rPr>
        <w:lastRenderedPageBreak/>
        <w:t>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proofErr w:type="gramStart"/>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w:t>
      </w:r>
      <w:r w:rsidR="007534BB">
        <w:rPr>
          <w:sz w:val="28"/>
          <w:szCs w:val="28"/>
        </w:rPr>
        <w:t>ё</w:t>
      </w:r>
      <w:r w:rsidR="00565F3D" w:rsidRPr="00A75B01">
        <w:rPr>
          <w:sz w:val="28"/>
          <w:szCs w:val="28"/>
        </w:rPr>
        <w:t xml:space="preserve">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сокращением количества классов</w:t>
      </w:r>
      <w:r w:rsidR="00B27046">
        <w:rPr>
          <w:sz w:val="28"/>
          <w:szCs w:val="28"/>
        </w:rPr>
        <w:t>, когда</w:t>
      </w:r>
      <w:r>
        <w:rPr>
          <w:sz w:val="28"/>
          <w:szCs w:val="28"/>
        </w:rPr>
        <w:t xml:space="preserve"> определё</w:t>
      </w:r>
      <w:r w:rsidR="00CB3A1C" w:rsidRPr="00CB3A1C">
        <w:rPr>
          <w:sz w:val="28"/>
          <w:szCs w:val="28"/>
        </w:rPr>
        <w:t>нное сторонами условие трудового</w:t>
      </w:r>
      <w:proofErr w:type="gramEnd"/>
      <w:r w:rsidR="00CB3A1C" w:rsidRPr="00CB3A1C">
        <w:rPr>
          <w:sz w:val="28"/>
          <w:szCs w:val="28"/>
        </w:rPr>
        <w:t xml:space="preserve">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w:t>
      </w:r>
      <w:r w:rsidR="00FD72E0">
        <w:rPr>
          <w:sz w:val="28"/>
          <w:szCs w:val="28"/>
        </w:rPr>
        <w:t>ть разной по учебным полугодиям.</w:t>
      </w:r>
    </w:p>
    <w:p w:rsidR="00565F3D" w:rsidRPr="00AA737A" w:rsidRDefault="00565F3D" w:rsidP="008658C1">
      <w:pPr>
        <w:ind w:firstLine="709"/>
        <w:contextualSpacing/>
        <w:jc w:val="both"/>
        <w:rPr>
          <w:sz w:val="28"/>
          <w:szCs w:val="28"/>
        </w:rPr>
      </w:pPr>
      <w:r w:rsidRPr="00AA737A">
        <w:rPr>
          <w:sz w:val="28"/>
          <w:szCs w:val="28"/>
        </w:rPr>
        <w:t>Учебная нагрузка учителям,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для выполнения другим учителям на период нахождения указанных 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FA3F4C" w:rsidP="008658C1">
      <w:pPr>
        <w:pStyle w:val="3"/>
        <w:ind w:firstLine="709"/>
        <w:contextualSpacing/>
        <w:rPr>
          <w:iCs/>
        </w:rPr>
      </w:pPr>
      <w:r w:rsidRPr="00AA737A">
        <w:rPr>
          <w:iCs/>
        </w:rPr>
        <w:t>3.</w:t>
      </w:r>
      <w:r w:rsidR="008A73CD" w:rsidRPr="00AA737A">
        <w:rPr>
          <w:iCs/>
        </w:rPr>
        <w:t>1.</w:t>
      </w:r>
      <w:r w:rsidR="003B655C">
        <w:rPr>
          <w:iCs/>
        </w:rPr>
        <w:t>7</w:t>
      </w:r>
      <w:r w:rsidR="00471714" w:rsidRPr="00AA737A">
        <w:rPr>
          <w:iCs/>
        </w:rPr>
        <w:t>. </w:t>
      </w:r>
      <w:proofErr w:type="gramStart"/>
      <w:r w:rsidR="00471714" w:rsidRPr="00AA737A">
        <w:rPr>
          <w:iCs/>
        </w:rPr>
        <w:t>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7A2BBE" w:rsidRPr="009365B2">
        <w:rPr>
          <w:rFonts w:eastAsia="Arial Unicode MS"/>
          <w:color w:val="000000"/>
          <w:kern w:val="1"/>
        </w:rPr>
        <w:t> </w:t>
      </w:r>
      <w:r w:rsidR="00471714" w:rsidRPr="00AA737A">
        <w:rPr>
          <w:iCs/>
        </w:rPr>
        <w:t>5.3,</w:t>
      </w:r>
      <w:r w:rsidR="007A2BBE" w:rsidRPr="009365B2">
        <w:rPr>
          <w:rFonts w:eastAsia="Arial Unicode MS"/>
          <w:color w:val="000000"/>
          <w:kern w:val="1"/>
        </w:rPr>
        <w:t> </w:t>
      </w:r>
      <w:r w:rsidR="00471714" w:rsidRPr="00AA737A">
        <w:rPr>
          <w:iCs/>
        </w:rPr>
        <w:t>5.4</w:t>
      </w:r>
      <w:r w:rsidR="007A2BBE" w:rsidRPr="009365B2">
        <w:rPr>
          <w:rFonts w:eastAsia="Arial Unicode MS"/>
          <w:color w:val="000000"/>
          <w:kern w:val="1"/>
        </w:rPr>
        <w:t>  </w:t>
      </w:r>
      <w:r w:rsidR="00471714" w:rsidRPr="00AA737A">
        <w:rPr>
          <w:iCs/>
        </w:rPr>
        <w:t>приложения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roofErr w:type="gramEnd"/>
    </w:p>
    <w:p w:rsidR="00471714" w:rsidRPr="0084657C" w:rsidRDefault="00D20071" w:rsidP="008658C1">
      <w:pPr>
        <w:pStyle w:val="3"/>
        <w:ind w:firstLine="709"/>
        <w:contextualSpacing/>
      </w:pPr>
      <w:r>
        <w:t>Условия выполнения и объё</w:t>
      </w:r>
      <w:r w:rsidR="00471714" w:rsidRPr="0084657C">
        <w:t xml:space="preserve">м учебной нагрузки заместителя руководителя, руководителя филиала, структурного подразделения определяет </w:t>
      </w:r>
      <w:r w:rsidR="00471714" w:rsidRPr="0084657C">
        <w:lastRenderedPageBreak/>
        <w:t>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w:t>
      </w:r>
      <w:r w:rsidR="007534BB">
        <w:t>я</w:t>
      </w:r>
      <w:r w:rsidR="00471714" w:rsidRPr="001039EF">
        <w:t xml:space="preserve">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471714" w:rsidRDefault="00B84A3B" w:rsidP="008658C1">
      <w:pPr>
        <w:pStyle w:val="2"/>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260E7B" w:rsidRPr="003369CA">
        <w:rPr>
          <w:iCs/>
          <w:sz w:val="28"/>
          <w:szCs w:val="28"/>
        </w:rPr>
        <w:t>8</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865D65">
        <w:rPr>
          <w:bCs/>
          <w:sz w:val="28"/>
          <w:szCs w:val="28"/>
        </w:rPr>
        <w:t xml:space="preserve"> </w:t>
      </w:r>
      <w:r w:rsidR="00471714" w:rsidRPr="003369CA">
        <w:rPr>
          <w:sz w:val="28"/>
          <w:szCs w:val="28"/>
        </w:rPr>
        <w:t>с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приказу №</w:t>
      </w:r>
      <w:r w:rsidR="007A2BBE" w:rsidRPr="009365B2">
        <w:rPr>
          <w:rFonts w:eastAsia="Arial Unicode MS"/>
          <w:color w:val="000000"/>
          <w:kern w:val="1"/>
          <w:sz w:val="28"/>
          <w:szCs w:val="28"/>
        </w:rPr>
        <w:t> </w:t>
      </w:r>
      <w:r w:rsidR="00471714" w:rsidRPr="003369CA">
        <w:rPr>
          <w:sz w:val="28"/>
          <w:szCs w:val="28"/>
        </w:rPr>
        <w:t>536</w:t>
      </w:r>
      <w:r w:rsidR="00AB4174" w:rsidRPr="003369CA">
        <w:rPr>
          <w:bCs/>
          <w:sz w:val="28"/>
          <w:szCs w:val="28"/>
        </w:rPr>
        <w:t>.</w:t>
      </w:r>
    </w:p>
    <w:p w:rsidR="00260E7B" w:rsidRDefault="00B84A3B" w:rsidP="008658C1">
      <w:pPr>
        <w:pStyle w:val="2"/>
        <w:spacing w:after="0" w:line="240" w:lineRule="auto"/>
        <w:ind w:left="0" w:firstLine="709"/>
        <w:contextualSpacing/>
        <w:jc w:val="both"/>
        <w:rPr>
          <w:sz w:val="28"/>
          <w:szCs w:val="28"/>
        </w:rPr>
      </w:pPr>
      <w:r w:rsidRPr="009365B2">
        <w:rPr>
          <w:sz w:val="28"/>
          <w:szCs w:val="28"/>
        </w:rPr>
        <w:t>3.</w:t>
      </w:r>
      <w:r w:rsidR="008A73CD">
        <w:rPr>
          <w:sz w:val="28"/>
          <w:szCs w:val="28"/>
        </w:rPr>
        <w:t>1.</w:t>
      </w:r>
      <w:r w:rsidR="00260E7B">
        <w:rPr>
          <w:sz w:val="28"/>
          <w:szCs w:val="28"/>
        </w:rPr>
        <w:t>9</w:t>
      </w:r>
      <w:r w:rsidRPr="009365B2">
        <w:rPr>
          <w:sz w:val="28"/>
          <w:szCs w:val="28"/>
        </w:rPr>
        <w:t>.</w:t>
      </w:r>
      <w:r w:rsidR="007A2BBE" w:rsidRPr="009365B2">
        <w:rPr>
          <w:rFonts w:eastAsia="Arial Unicode MS"/>
          <w:color w:val="000000"/>
          <w:kern w:val="1"/>
          <w:sz w:val="28"/>
          <w:szCs w:val="28"/>
        </w:rPr>
        <w:t> </w:t>
      </w:r>
      <w:r w:rsidRPr="009365B2">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только с согласия работников.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E36488" w:rsidRDefault="00096FBE" w:rsidP="008658C1">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
        <w:ind w:firstLine="709"/>
        <w:contextualSpacing/>
      </w:pPr>
      <w:r w:rsidRPr="009365B2">
        <w:t>3.</w:t>
      </w:r>
      <w:r w:rsidR="008A73CD">
        <w:t>1.</w:t>
      </w:r>
      <w:r w:rsidR="00477321">
        <w:t>10</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t>.</w:t>
      </w:r>
    </w:p>
    <w:p w:rsidR="007C33FC" w:rsidRPr="009365B2" w:rsidRDefault="008D444D" w:rsidP="008658C1">
      <w:pPr>
        <w:pStyle w:val="3"/>
        <w:ind w:firstLine="709"/>
        <w:contextualSpacing/>
      </w:pPr>
      <w:r w:rsidRPr="00DE4675">
        <w:t xml:space="preserve">Режим рабочего времени </w:t>
      </w:r>
      <w:r w:rsidR="00963D76" w:rsidRPr="00DE4675">
        <w:t xml:space="preserve">работников </w:t>
      </w:r>
      <w:r w:rsidRPr="00DE4675">
        <w:t xml:space="preserve">в течение недели </w:t>
      </w:r>
      <w:r w:rsidR="007A33B4" w:rsidRPr="00DE4675">
        <w:rPr>
          <w:i/>
        </w:rPr>
        <w:t xml:space="preserve"> </w:t>
      </w:r>
      <w:proofErr w:type="gramStart"/>
      <w:r w:rsidR="007A33B4" w:rsidRPr="00FD1062">
        <w:rPr>
          <w:b/>
          <w:i/>
        </w:rPr>
        <w:t>пятидневна</w:t>
      </w:r>
      <w:r w:rsidR="00FD1062" w:rsidRPr="00FD1062">
        <w:rPr>
          <w:b/>
          <w:i/>
        </w:rPr>
        <w:t>я</w:t>
      </w:r>
      <w:proofErr w:type="gramEnd"/>
      <w:r w:rsidR="007A33B4" w:rsidRPr="00DE4675">
        <w:t xml:space="preserve"> с </w:t>
      </w:r>
      <w:r w:rsidR="00FD1062">
        <w:rPr>
          <w:i/>
        </w:rPr>
        <w:t xml:space="preserve"> </w:t>
      </w:r>
      <w:r w:rsidR="007A33B4" w:rsidRPr="00FD1062">
        <w:rPr>
          <w:b/>
          <w:i/>
        </w:rPr>
        <w:t>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865D65">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FD1062" w:rsidP="008658C1">
      <w:pPr>
        <w:pStyle w:val="3"/>
        <w:ind w:firstLine="709"/>
        <w:contextualSpacing/>
      </w:pPr>
      <w:r>
        <w:t>Общим выходным днем являю</w:t>
      </w:r>
      <w:r w:rsidR="007C33FC" w:rsidRPr="009365B2">
        <w:t xml:space="preserve">тся </w:t>
      </w:r>
      <w:r w:rsidRPr="000A6F2A">
        <w:rPr>
          <w:b/>
        </w:rPr>
        <w:t xml:space="preserve">суббота и </w:t>
      </w:r>
      <w:r w:rsidR="007C33FC" w:rsidRPr="000A6F2A">
        <w:rPr>
          <w:b/>
        </w:rPr>
        <w:t>воскресенье</w:t>
      </w:r>
      <w:r w:rsidR="007C33FC" w:rsidRPr="009365B2">
        <w:t>.</w:t>
      </w:r>
      <w:r>
        <w:t xml:space="preserve">    </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477321">
        <w:rPr>
          <w:sz w:val="28"/>
          <w:szCs w:val="28"/>
        </w:rPr>
        <w:t>1</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 xml:space="preserve">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w:t>
      </w:r>
      <w:proofErr w:type="gramStart"/>
      <w:r w:rsidRPr="00717182">
        <w:rPr>
          <w:sz w:val="28"/>
          <w:szCs w:val="28"/>
        </w:rPr>
        <w:t>для</w:t>
      </w:r>
      <w:proofErr w:type="gramEnd"/>
      <w:r w:rsidRPr="00717182">
        <w:rPr>
          <w:sz w:val="28"/>
          <w:szCs w:val="28"/>
        </w:rPr>
        <w:t xml:space="preserve"> обучающихся.</w:t>
      </w:r>
    </w:p>
    <w:p w:rsidR="00651C21" w:rsidRDefault="00651C21" w:rsidP="008658C1">
      <w:pPr>
        <w:pStyle w:val="3"/>
        <w:ind w:firstLine="709"/>
        <w:contextualSpacing/>
      </w:pPr>
      <w:r>
        <w:lastRenderedPageBreak/>
        <w:t>3.</w:t>
      </w:r>
      <w:r w:rsidR="008A73CD">
        <w:t>1.</w:t>
      </w:r>
      <w:r>
        <w:t>12.</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w:t>
      </w:r>
      <w:proofErr w:type="gramStart"/>
      <w:r w:rsidR="007166AD" w:rsidRPr="00717182">
        <w:t>отдыха</w:t>
      </w:r>
      <w:proofErr w:type="gramEnd"/>
      <w:r w:rsidR="007166AD" w:rsidRPr="00717182">
        <w:t xml:space="preserve"> педагогических и иных работников организаций, осуществляющих образовательную деятельность, утверждённых приказом № </w:t>
      </w:r>
      <w:r w:rsidR="00100DC0" w:rsidRPr="00717182">
        <w:t>536,</w:t>
      </w:r>
      <w:r w:rsidR="00991A06">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t>.</w:t>
      </w:r>
    </w:p>
    <w:p w:rsidR="00651C21" w:rsidRPr="00CD6BCB" w:rsidRDefault="00651C21" w:rsidP="008658C1">
      <w:pPr>
        <w:tabs>
          <w:tab w:val="left" w:pos="7230"/>
        </w:tabs>
        <w:ind w:firstLine="709"/>
        <w:contextualSpacing/>
        <w:jc w:val="both"/>
        <w:rPr>
          <w:sz w:val="28"/>
          <w:szCs w:val="28"/>
        </w:rPr>
      </w:pPr>
      <w:proofErr w:type="gramStart"/>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D41660" w:rsidRDefault="00033BB1" w:rsidP="008658C1">
      <w:pPr>
        <w:pStyle w:val="3"/>
        <w:ind w:firstLine="709"/>
        <w:contextualSpacing/>
      </w:pPr>
      <w:r w:rsidRPr="009365B2">
        <w:t>3.</w:t>
      </w:r>
      <w:r w:rsidR="008A73CD">
        <w:t>1.</w:t>
      </w:r>
      <w:r w:rsidR="00651C21">
        <w:t>13</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w:t>
      </w:r>
      <w:r w:rsidR="00991A06">
        <w:t xml:space="preserve">я </w:t>
      </w:r>
      <w:r w:rsidR="000D5096" w:rsidRPr="009365B2">
        <w:t>по согласованию с выборным органом первичной профсоюзной организации.</w:t>
      </w:r>
    </w:p>
    <w:p w:rsidR="007166AD" w:rsidRPr="00651C21" w:rsidRDefault="007166AD" w:rsidP="008658C1">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7C33FC" w:rsidRDefault="007C33FC" w:rsidP="008658C1">
      <w:pPr>
        <w:pStyle w:val="3"/>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
        <w:ind w:firstLine="709"/>
        <w:contextualSpacing/>
      </w:pPr>
      <w:r w:rsidRPr="009365B2">
        <w:t>3.</w:t>
      </w:r>
      <w:r w:rsidR="008A73CD">
        <w:t>1.</w:t>
      </w:r>
      <w:r w:rsidR="00651C21">
        <w:t>14</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365B2">
        <w:lastRenderedPageBreak/>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w:t>
      </w:r>
      <w:r w:rsidR="00991A06">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
        <w:ind w:firstLine="709"/>
        <w:contextualSpacing/>
      </w:pPr>
      <w:r w:rsidRPr="009365B2">
        <w:t>3.</w:t>
      </w:r>
      <w:r w:rsidR="008A73CD">
        <w:t>1.</w:t>
      </w:r>
      <w:r w:rsidR="004A393E" w:rsidRPr="009365B2">
        <w:t>1</w:t>
      </w:r>
      <w:r w:rsidR="008A73CD">
        <w:t>5</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
        <w:ind w:firstLine="709"/>
        <w:contextualSpacing/>
      </w:pPr>
      <w:r w:rsidRPr="009365B2">
        <w:t>3.</w:t>
      </w:r>
      <w:r w:rsidR="008A73CD">
        <w:t>1.</w:t>
      </w:r>
      <w:r w:rsidR="004A393E" w:rsidRPr="009365B2">
        <w:t>1</w:t>
      </w:r>
      <w:r w:rsidR="008A73CD">
        <w:t>6</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00774A5B">
        <w:t xml:space="preserve"> или предоставляются отгулы.</w:t>
      </w:r>
    </w:p>
    <w:p w:rsidR="007C33FC" w:rsidRPr="000A558E" w:rsidRDefault="007C33FC" w:rsidP="008658C1">
      <w:pPr>
        <w:pStyle w:val="3"/>
        <w:ind w:firstLine="709"/>
        <w:contextualSpacing/>
        <w:rPr>
          <w:spacing w:val="-6"/>
        </w:rPr>
      </w:pPr>
      <w:r w:rsidRPr="000A558E">
        <w:rPr>
          <w:spacing w:val="-6"/>
        </w:rPr>
        <w:t>3.</w:t>
      </w:r>
      <w:r w:rsidR="008A73CD">
        <w:rPr>
          <w:spacing w:val="-6"/>
        </w:rPr>
        <w:t>1.</w:t>
      </w:r>
      <w:r w:rsidRPr="000A558E">
        <w:rPr>
          <w:spacing w:val="-6"/>
        </w:rPr>
        <w:t>1</w:t>
      </w:r>
      <w:r w:rsidR="008A73CD">
        <w:rPr>
          <w:spacing w:val="-6"/>
        </w:rPr>
        <w:t>7</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7C33FC" w:rsidRPr="00774A5B" w:rsidRDefault="007C33FC" w:rsidP="008658C1">
      <w:pPr>
        <w:autoSpaceDE w:val="0"/>
        <w:autoSpaceDN w:val="0"/>
        <w:adjustRightInd w:val="0"/>
        <w:ind w:firstLine="709"/>
        <w:contextualSpacing/>
        <w:jc w:val="both"/>
      </w:pPr>
      <w:r w:rsidRPr="000A558E">
        <w:rPr>
          <w:spacing w:val="-6"/>
          <w:sz w:val="28"/>
          <w:szCs w:val="28"/>
        </w:rPr>
        <w:t>3.</w:t>
      </w:r>
      <w:r w:rsidR="008A73CD">
        <w:rPr>
          <w:spacing w:val="-6"/>
          <w:sz w:val="28"/>
          <w:szCs w:val="28"/>
        </w:rPr>
        <w:t>1.18</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31353C">
        <w:rPr>
          <w:sz w:val="28"/>
          <w:szCs w:val="28"/>
        </w:rPr>
        <w:t>ю___</w:t>
      </w:r>
      <w:r w:rsidR="00A06589">
        <w:rPr>
          <w:sz w:val="28"/>
          <w:szCs w:val="28"/>
        </w:rPr>
        <w:t>56</w:t>
      </w:r>
      <w:r w:rsidR="0031353C">
        <w:rPr>
          <w:sz w:val="28"/>
          <w:szCs w:val="28"/>
        </w:rPr>
        <w:t xml:space="preserve">___ </w:t>
      </w:r>
      <w:proofErr w:type="gramStart"/>
      <w:r w:rsidR="0031353C">
        <w:rPr>
          <w:sz w:val="28"/>
          <w:szCs w:val="28"/>
        </w:rPr>
        <w:t>календарных</w:t>
      </w:r>
      <w:proofErr w:type="gramEnd"/>
      <w:r w:rsidR="0031353C">
        <w:rPr>
          <w:sz w:val="28"/>
          <w:szCs w:val="28"/>
        </w:rPr>
        <w:t xml:space="preserve"> </w:t>
      </w:r>
      <w:proofErr w:type="spellStart"/>
      <w:r w:rsidR="0031353C">
        <w:rPr>
          <w:sz w:val="28"/>
          <w:szCs w:val="28"/>
        </w:rPr>
        <w:t>дн</w:t>
      </w:r>
      <w:r w:rsidR="006C17CB">
        <w:rPr>
          <w:sz w:val="28"/>
          <w:szCs w:val="28"/>
        </w:rPr>
        <w:t>ей</w:t>
      </w:r>
      <w:r w:rsidR="008A73CD" w:rsidRPr="009365B2">
        <w:rPr>
          <w:sz w:val="28"/>
          <w:szCs w:val="28"/>
        </w:rPr>
        <w:t>с</w:t>
      </w:r>
      <w:proofErr w:type="spellEnd"/>
      <w:r w:rsidR="008A73CD" w:rsidRPr="009365B2">
        <w:rPr>
          <w:sz w:val="28"/>
          <w:szCs w:val="28"/>
        </w:rPr>
        <w:t xml:space="preserve">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3A5A3C">
        <w:rPr>
          <w:sz w:val="28"/>
          <w:szCs w:val="28"/>
        </w:rPr>
        <w:t>_</w:t>
      </w:r>
      <w:r w:rsidR="00A06589">
        <w:rPr>
          <w:sz w:val="28"/>
          <w:szCs w:val="28"/>
        </w:rPr>
        <w:t>28</w:t>
      </w:r>
      <w:r w:rsidR="003A5A3C">
        <w:rPr>
          <w:sz w:val="28"/>
          <w:szCs w:val="28"/>
        </w:rPr>
        <w:t xml:space="preserve">____ </w:t>
      </w:r>
      <w:r w:rsidRPr="009365B2">
        <w:rPr>
          <w:sz w:val="28"/>
          <w:szCs w:val="28"/>
        </w:rPr>
        <w:t>календарных дней с сохранением места работы (должности) и среднего заработка</w:t>
      </w:r>
      <w:r w:rsidR="00774A5B">
        <w:rPr>
          <w:sz w:val="28"/>
          <w:szCs w:val="28"/>
        </w:rPr>
        <w:t>, а также предоставляется дополнительный отпуск, предусмотренный законодательством Р</w:t>
      </w:r>
      <w:proofErr w:type="gramStart"/>
      <w:r w:rsidR="00774A5B">
        <w:rPr>
          <w:sz w:val="28"/>
          <w:szCs w:val="28"/>
        </w:rPr>
        <w:t>Ф</w:t>
      </w:r>
      <w:r w:rsidR="00774A5B" w:rsidRPr="00774A5B">
        <w:rPr>
          <w:sz w:val="28"/>
          <w:szCs w:val="28"/>
        </w:rPr>
        <w:t>(</w:t>
      </w:r>
      <w:proofErr w:type="gramEnd"/>
      <w:r w:rsidR="00774A5B" w:rsidRPr="00774A5B">
        <w:rPr>
          <w:sz w:val="28"/>
          <w:szCs w:val="28"/>
        </w:rPr>
        <w:t xml:space="preserve"> </w:t>
      </w:r>
      <w:r w:rsidR="00774A5B">
        <w:rPr>
          <w:sz w:val="28"/>
          <w:szCs w:val="28"/>
        </w:rPr>
        <w:t>проживание и работа в Чернобыльской зоне и др.)</w:t>
      </w:r>
    </w:p>
    <w:p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6C17CB">
        <w:t>О</w:t>
      </w:r>
      <w:r w:rsidR="002323D1" w:rsidRPr="009365B2">
        <w:t xml:space="preserve">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6C17CB" w:rsidRPr="006C17CB">
        <w:t xml:space="preserve"> </w:t>
      </w:r>
      <w:r w:rsidR="006C17CB">
        <w:t>п</w:t>
      </w:r>
      <w:r w:rsidR="006C17CB" w:rsidRPr="009365B2">
        <w:t>о соглашению сторон</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6C17CB">
        <w:t xml:space="preserve"> </w:t>
      </w:r>
      <w:r w:rsidR="00CA1933">
        <w:t>122 ТК </w:t>
      </w:r>
      <w:r w:rsidR="00BA363F">
        <w:t>РФ</w:t>
      </w:r>
      <w:r w:rsidRPr="009365B2">
        <w:t>.</w:t>
      </w:r>
    </w:p>
    <w:p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
        <w:ind w:firstLine="709"/>
        <w:contextualSpacing/>
      </w:pPr>
      <w:r w:rsidRPr="00B1245C">
        <w:rPr>
          <w:iCs/>
        </w:rPr>
        <w:lastRenderedPageBreak/>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Default="007C33FC" w:rsidP="00425348">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r w:rsidR="00425348">
        <w:t xml:space="preserve"> </w:t>
      </w: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100DC0" w:rsidRDefault="007C33FC" w:rsidP="008658C1">
      <w:pPr>
        <w:pStyle w:val="3"/>
        <w:ind w:firstLine="709"/>
        <w:contextualSpacing/>
      </w:pPr>
      <w:r w:rsidRPr="009365B2">
        <w:t>3.</w:t>
      </w:r>
      <w:r w:rsidR="008A73CD">
        <w:t>1.19</w:t>
      </w:r>
      <w:r w:rsidR="00A17BBE">
        <w:t>.</w:t>
      </w:r>
      <w:r w:rsidR="0064438E" w:rsidRPr="009365B2">
        <w:rPr>
          <w:rFonts w:eastAsia="Arial Unicode MS"/>
          <w:color w:val="000000"/>
          <w:kern w:val="1"/>
        </w:rPr>
        <w:t> </w:t>
      </w:r>
      <w:r w:rsidR="009F10E3" w:rsidRPr="00100DC0">
        <w:t xml:space="preserve">Продолжительность ежегодных дополнительных оплачиваемых отпусков, предоставляемых работникам </w:t>
      </w:r>
      <w:r w:rsidR="00736F0B">
        <w:t xml:space="preserve">на основаниях и </w:t>
      </w:r>
      <w:r w:rsidR="009F10E3" w:rsidRPr="00100DC0">
        <w:t>в случая</w:t>
      </w:r>
      <w:r w:rsidR="00366E2F" w:rsidRPr="00100DC0">
        <w:t xml:space="preserve">х, предусмотренных </w:t>
      </w:r>
      <w:r w:rsidR="00736F0B">
        <w:t>статьёй</w:t>
      </w:r>
      <w:r w:rsidR="009F10E3" w:rsidRPr="00100DC0">
        <w:t xml:space="preserve"> 116</w:t>
      </w:r>
      <w:r w:rsidR="00736F0B">
        <w:t> </w:t>
      </w:r>
      <w:r w:rsidR="009F10E3" w:rsidRPr="00100DC0">
        <w:t>ТК РФ, составляет</w:t>
      </w:r>
      <w:r w:rsidRPr="00100DC0">
        <w:t>:</w:t>
      </w:r>
    </w:p>
    <w:p w:rsidR="007C33FC" w:rsidRPr="00E36488" w:rsidRDefault="007C33FC" w:rsidP="008658C1">
      <w:pPr>
        <w:pStyle w:val="3"/>
        <w:ind w:firstLine="709"/>
        <w:contextualSpacing/>
      </w:pPr>
      <w:r w:rsidRPr="00E36488">
        <w:t>-</w:t>
      </w:r>
      <w:r w:rsidR="0064438E" w:rsidRPr="009365B2">
        <w:rPr>
          <w:rFonts w:eastAsia="Arial Unicode MS"/>
          <w:color w:val="000000"/>
          <w:kern w:val="1"/>
        </w:rPr>
        <w:t> </w:t>
      </w:r>
      <w:r w:rsidRPr="00E36488">
        <w:t>за ненормированный рабочий день __</w:t>
      </w:r>
      <w:r w:rsidR="00425348">
        <w:t xml:space="preserve">до </w:t>
      </w:r>
      <w:r w:rsidR="007946ED">
        <w:t>7</w:t>
      </w:r>
      <w:r w:rsidRPr="00E36488">
        <w:t>__</w:t>
      </w:r>
      <w:r w:rsidR="00D71B02">
        <w:t xml:space="preserve"> </w:t>
      </w:r>
      <w:r w:rsidR="0039589F" w:rsidRPr="00E36488">
        <w:t xml:space="preserve">календарных </w:t>
      </w:r>
      <w:r w:rsidRPr="00E36488">
        <w:t>дней;</w:t>
      </w:r>
      <w:r w:rsidR="007946ED">
        <w:t xml:space="preserve">        </w:t>
      </w:r>
    </w:p>
    <w:p w:rsidR="00BA363F"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E36488">
        <w:rPr>
          <w:sz w:val="28"/>
          <w:szCs w:val="28"/>
        </w:rPr>
        <w:t>.</w:t>
      </w:r>
    </w:p>
    <w:p w:rsidR="009F10E3" w:rsidRDefault="007949C1" w:rsidP="00425348">
      <w:pPr>
        <w:ind w:firstLine="709"/>
        <w:contextualSpacing/>
        <w:jc w:val="both"/>
        <w:rPr>
          <w:sz w:val="28"/>
          <w:szCs w:val="28"/>
        </w:rPr>
      </w:pPr>
      <w:r w:rsidRPr="007949C1">
        <w:rPr>
          <w:sz w:val="28"/>
          <w:szCs w:val="28"/>
        </w:rPr>
        <w:t>Одному из родителей (опекуну, попечителю) для ухода за детьм</w:t>
      </w:r>
      <w:proofErr w:type="gramStart"/>
      <w:r w:rsidRPr="007949C1">
        <w:rPr>
          <w:sz w:val="28"/>
          <w:szCs w:val="28"/>
        </w:rPr>
        <w:t>и-</w:t>
      </w:r>
      <w:proofErr w:type="gramEnd"/>
      <w:r w:rsidRPr="007949C1">
        <w:rPr>
          <w:sz w:val="28"/>
          <w:szCs w:val="28"/>
        </w:rPr>
        <w:t xml:space="preserve"> инвалидами по его письменному заявлению предоставля</w:t>
      </w:r>
      <w:r w:rsidR="001625DC">
        <w:rPr>
          <w:sz w:val="28"/>
          <w:szCs w:val="28"/>
        </w:rPr>
        <w:t>ют</w:t>
      </w:r>
      <w:r w:rsidRPr="007949C1">
        <w:rPr>
          <w:sz w:val="28"/>
          <w:szCs w:val="28"/>
        </w:rPr>
        <w:t xml:space="preserve">ся </w:t>
      </w:r>
      <w:r w:rsidR="001625DC" w:rsidRPr="001625DC">
        <w:rPr>
          <w:sz w:val="28"/>
          <w:szCs w:val="28"/>
        </w:rPr>
        <w:t>ч</w:t>
      </w:r>
      <w:r w:rsidR="001625DC" w:rsidRPr="001625DC">
        <w:rPr>
          <w:color w:val="000000"/>
          <w:sz w:val="28"/>
          <w:szCs w:val="28"/>
          <w:shd w:val="clear" w:color="auto" w:fill="FFFFFF"/>
        </w:rPr>
        <w:t>етыре дополнительных оплачиваемых выходных дня в месяц</w:t>
      </w:r>
      <w:r w:rsidRPr="001625DC">
        <w:rPr>
          <w:sz w:val="28"/>
          <w:szCs w:val="28"/>
        </w:rPr>
        <w:t>,</w:t>
      </w:r>
      <w:r w:rsidRPr="007949C1">
        <w:rPr>
          <w:sz w:val="28"/>
          <w:szCs w:val="28"/>
        </w:rPr>
        <w:t xml:space="preserve">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Pr="007949C1">
        <w:rPr>
          <w:sz w:val="28"/>
          <w:szCs w:val="28"/>
        </w:rPr>
        <w:t>.</w:t>
      </w:r>
      <w:r w:rsidR="00425348">
        <w:rPr>
          <w:sz w:val="28"/>
          <w:szCs w:val="28"/>
        </w:rPr>
        <w:t xml:space="preserve"> </w:t>
      </w:r>
      <w:r w:rsidR="009F10E3"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009F10E3" w:rsidRPr="00100DC0">
        <w:rPr>
          <w:sz w:val="28"/>
          <w:szCs w:val="28"/>
        </w:rPr>
        <w:t xml:space="preserve">, продолжительность которого составляет </w:t>
      </w:r>
      <w:r w:rsidR="00425348">
        <w:t>_</w:t>
      </w:r>
      <w:r w:rsidR="00425348" w:rsidRPr="00425348">
        <w:rPr>
          <w:sz w:val="28"/>
          <w:szCs w:val="28"/>
          <w:u w:val="single"/>
        </w:rPr>
        <w:t xml:space="preserve">до </w:t>
      </w:r>
      <w:r w:rsidR="00774A5B" w:rsidRPr="00425348">
        <w:rPr>
          <w:sz w:val="28"/>
          <w:szCs w:val="28"/>
          <w:u w:val="single"/>
        </w:rPr>
        <w:t>7</w:t>
      </w:r>
      <w:r w:rsidR="009F10E3" w:rsidRPr="00100DC0">
        <w:t xml:space="preserve"> </w:t>
      </w:r>
      <w:r w:rsidR="00BD586E">
        <w:rPr>
          <w:sz w:val="28"/>
          <w:szCs w:val="28"/>
        </w:rPr>
        <w:t xml:space="preserve">календарных дней </w:t>
      </w:r>
      <w:r w:rsidR="00425348">
        <w:rPr>
          <w:sz w:val="28"/>
          <w:szCs w:val="28"/>
        </w:rPr>
        <w:t xml:space="preserve">за счет экономии средств </w:t>
      </w:r>
      <w:r w:rsidR="00BD586E">
        <w:rPr>
          <w:sz w:val="28"/>
          <w:szCs w:val="28"/>
        </w:rPr>
        <w:t>из фонда оплаты труда.</w:t>
      </w:r>
      <w:r w:rsidR="00A06589">
        <w:rPr>
          <w:sz w:val="28"/>
          <w:szCs w:val="28"/>
        </w:rPr>
        <w:t xml:space="preserve">    </w:t>
      </w:r>
    </w:p>
    <w:p w:rsidR="00CE63D3" w:rsidRPr="00100DC0" w:rsidRDefault="00F56922" w:rsidP="008658C1">
      <w:pPr>
        <w:ind w:firstLine="709"/>
        <w:contextualSpacing/>
        <w:jc w:val="both"/>
        <w:rPr>
          <w:sz w:val="28"/>
          <w:szCs w:val="28"/>
        </w:rPr>
      </w:pPr>
      <w:proofErr w:type="gramStart"/>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F82B9B" w:rsidRPr="00A17BBE">
        <w:rPr>
          <w:sz w:val="28"/>
          <w:szCs w:val="28"/>
        </w:rPr>
        <w:t>организацией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или локальном нормативном акте,</w:t>
      </w:r>
      <w:r w:rsidR="00E71608">
        <w:rPr>
          <w:sz w:val="28"/>
          <w:szCs w:val="28"/>
        </w:rPr>
        <w:t xml:space="preserve"> 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 xml:space="preserve">й </w:t>
      </w:r>
      <w:r w:rsidR="00CE63D3" w:rsidRPr="00100DC0">
        <w:rPr>
          <w:sz w:val="28"/>
          <w:szCs w:val="28"/>
        </w:rPr>
        <w:t>119</w:t>
      </w:r>
      <w:proofErr w:type="gramEnd"/>
      <w:r w:rsidR="00CE63D3" w:rsidRPr="00100DC0">
        <w:rPr>
          <w:sz w:val="28"/>
          <w:szCs w:val="28"/>
        </w:rPr>
        <w:t xml:space="preserve"> ТК</w:t>
      </w:r>
      <w:r w:rsidR="00CA1933" w:rsidRPr="00100DC0">
        <w:rPr>
          <w:sz w:val="28"/>
          <w:szCs w:val="28"/>
        </w:rPr>
        <w:t> </w:t>
      </w:r>
      <w:r w:rsidR="00CE63D3" w:rsidRPr="00100DC0">
        <w:rPr>
          <w:sz w:val="28"/>
          <w:szCs w:val="28"/>
        </w:rPr>
        <w:t>РФ</w:t>
      </w:r>
      <w:r w:rsidR="00A17BBE" w:rsidRPr="00100DC0">
        <w:rPr>
          <w:sz w:val="28"/>
          <w:szCs w:val="28"/>
        </w:rPr>
        <w:t>.</w:t>
      </w:r>
    </w:p>
    <w:p w:rsidR="007C33FC" w:rsidRPr="009365B2" w:rsidRDefault="007C33FC" w:rsidP="008658C1">
      <w:pPr>
        <w:pStyle w:val="3"/>
        <w:ind w:firstLine="709"/>
        <w:contextualSpacing/>
      </w:pPr>
      <w:r w:rsidRPr="009365B2">
        <w:t>3.</w:t>
      </w:r>
      <w:r w:rsidR="008A73CD">
        <w:t>1.</w:t>
      </w:r>
      <w:r w:rsidR="0085192B" w:rsidRPr="009365B2">
        <w:t>2</w:t>
      </w:r>
      <w:r w:rsidR="008A73CD">
        <w:t>0</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BD586E">
      <w:pPr>
        <w:pStyle w:val="3"/>
        <w:ind w:firstLine="709"/>
        <w:contextualSpacing/>
      </w:pPr>
      <w:r w:rsidRPr="009365B2">
        <w:lastRenderedPageBreak/>
        <w:t>3.</w:t>
      </w:r>
      <w:r w:rsidR="008A73CD">
        <w:t>1.</w:t>
      </w:r>
      <w:r w:rsidR="0085192B" w:rsidRPr="009365B2">
        <w:t>2</w:t>
      </w:r>
      <w:r w:rsidR="008A73CD">
        <w:t>1</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w:t>
      </w:r>
      <w:r w:rsidR="00C16624">
        <w:t xml:space="preserve"> и или </w:t>
      </w:r>
      <w:r w:rsidR="00BD586E">
        <w:t>продлевается по согласованию с руководителем</w:t>
      </w:r>
      <w:r w:rsidR="009C1B61" w:rsidRPr="00A31427">
        <w:t xml:space="preserve"> в случае временной нетрудоспособности работника, наступившей во время отпуска</w:t>
      </w:r>
      <w:r w:rsidRPr="009365B2">
        <w:t>.</w:t>
      </w:r>
      <w:r w:rsidR="00BD586E">
        <w:t xml:space="preserve"> </w:t>
      </w: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8A73CD">
        <w:rPr>
          <w:sz w:val="28"/>
          <w:szCs w:val="28"/>
        </w:rPr>
        <w:t>1.22</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 xml:space="preserve">та, а излишки, составляющие не менее половины месяца, округляются </w:t>
      </w:r>
      <w:proofErr w:type="gramStart"/>
      <w:r w:rsidRPr="009365B2">
        <w:rPr>
          <w:sz w:val="28"/>
          <w:szCs w:val="28"/>
        </w:rPr>
        <w:t>до полного месяца</w:t>
      </w:r>
      <w:proofErr w:type="gramEnd"/>
      <w:r w:rsidR="00F9421C">
        <w:rPr>
          <w:sz w:val="28"/>
          <w:szCs w:val="28"/>
        </w:rPr>
        <w:t>.</w:t>
      </w:r>
    </w:p>
    <w:p w:rsidR="007C33FC" w:rsidRPr="00521B9C" w:rsidRDefault="007C33FC" w:rsidP="008658C1">
      <w:pPr>
        <w:pStyle w:val="3"/>
        <w:ind w:firstLine="709"/>
        <w:contextualSpacing/>
      </w:pPr>
      <w:r w:rsidRPr="009365B2">
        <w:t>3.</w:t>
      </w:r>
      <w:r w:rsidR="008A73CD">
        <w:t>1.23</w:t>
      </w:r>
      <w:r w:rsidRPr="009365B2">
        <w:t>.</w:t>
      </w:r>
      <w:r w:rsidR="00EE1175" w:rsidRPr="009365B2">
        <w:rPr>
          <w:rFonts w:eastAsia="Arial Unicode MS"/>
          <w:color w:val="000000"/>
          <w:kern w:val="1"/>
        </w:rPr>
        <w:t> </w:t>
      </w:r>
      <w:r w:rsidR="009F10E3" w:rsidRPr="00521B9C">
        <w:t>Дополнительный оплачиваемый отпуск предоставляется работнику по его письменному заявлению в следующих случаях</w:t>
      </w:r>
      <w:r w:rsidR="00C16624">
        <w:t xml:space="preserve"> и за счет средств компенсационного и стимулирующего фонда.</w:t>
      </w:r>
    </w:p>
    <w:p w:rsidR="008521E2" w:rsidRPr="00B1245C" w:rsidRDefault="008521E2" w:rsidP="008521E2">
      <w:pPr>
        <w:pStyle w:val="3"/>
        <w:ind w:firstLine="567"/>
        <w:contextualSpacing/>
      </w:pPr>
      <w:r w:rsidRPr="00090E5A">
        <w:t xml:space="preserve">- бракосочетание работника – </w:t>
      </w:r>
      <w:r w:rsidRPr="00521B9C">
        <w:t>__</w:t>
      </w:r>
      <w:r w:rsidR="00774A5B">
        <w:t>3</w:t>
      </w:r>
      <w:r w:rsidRPr="00521B9C">
        <w:t>_ календарных дней</w:t>
      </w:r>
      <w:r>
        <w:t>;</w:t>
      </w:r>
      <w:r w:rsidR="00A06589">
        <w:t xml:space="preserve">    </w:t>
      </w:r>
    </w:p>
    <w:p w:rsidR="008521E2" w:rsidRPr="00B1245C" w:rsidRDefault="008521E2" w:rsidP="008521E2">
      <w:pPr>
        <w:pStyle w:val="3"/>
        <w:ind w:firstLine="567"/>
        <w:contextualSpacing/>
      </w:pPr>
      <w:r w:rsidRPr="00090E5A">
        <w:t xml:space="preserve">- бракосочетание детей работника – </w:t>
      </w:r>
      <w:r w:rsidRPr="00521B9C">
        <w:t>_</w:t>
      </w:r>
      <w:r w:rsidR="00774A5B">
        <w:t>3</w:t>
      </w:r>
      <w:r w:rsidRPr="00521B9C">
        <w:t>__ календарных дней</w:t>
      </w:r>
      <w:r>
        <w:t>;</w:t>
      </w:r>
      <w:r w:rsidR="00A06589">
        <w:t xml:space="preserve">  </w:t>
      </w:r>
    </w:p>
    <w:p w:rsidR="008521E2" w:rsidRPr="00B1245C" w:rsidRDefault="008521E2" w:rsidP="008521E2">
      <w:pPr>
        <w:pStyle w:val="3"/>
        <w:ind w:firstLine="567"/>
        <w:contextualSpacing/>
      </w:pPr>
      <w:r w:rsidRPr="00090E5A">
        <w:t xml:space="preserve">- рождение ребенка (предоставляется супругу)   – </w:t>
      </w:r>
      <w:r w:rsidRPr="00521B9C">
        <w:t>__</w:t>
      </w:r>
      <w:r w:rsidR="00774A5B">
        <w:t>3</w:t>
      </w:r>
      <w:r w:rsidRPr="00521B9C">
        <w:t>_ календарных дней</w:t>
      </w:r>
      <w:r>
        <w:t>;</w:t>
      </w:r>
      <w:r w:rsidR="00A06589">
        <w:t xml:space="preserve">   </w:t>
      </w:r>
    </w:p>
    <w:p w:rsidR="008521E2" w:rsidRPr="00B1245C" w:rsidRDefault="008521E2" w:rsidP="008521E2">
      <w:pPr>
        <w:pStyle w:val="3"/>
        <w:ind w:firstLine="567"/>
        <w:contextualSpacing/>
      </w:pPr>
      <w:r w:rsidRPr="00090E5A">
        <w:t xml:space="preserve">- смерть близких родственников – </w:t>
      </w:r>
      <w:r w:rsidRPr="00521B9C">
        <w:t>__</w:t>
      </w:r>
      <w:r w:rsidR="00774A5B">
        <w:t>3</w:t>
      </w:r>
      <w:r w:rsidRPr="00521B9C">
        <w:t>_ календарных дней</w:t>
      </w:r>
      <w:r>
        <w:t>;</w:t>
      </w:r>
    </w:p>
    <w:p w:rsidR="008521E2" w:rsidRPr="00B1245C" w:rsidRDefault="008521E2" w:rsidP="008521E2">
      <w:pPr>
        <w:pStyle w:val="3"/>
        <w:ind w:firstLine="567"/>
        <w:contextualSpacing/>
      </w:pPr>
      <w:r w:rsidRPr="00090E5A">
        <w:t xml:space="preserve">- переезд на новое место жительства – </w:t>
      </w:r>
      <w:r w:rsidRPr="00521B9C">
        <w:t>__</w:t>
      </w:r>
      <w:r w:rsidR="00774A5B">
        <w:t>3</w:t>
      </w:r>
      <w:r w:rsidRPr="00521B9C">
        <w:t>_ календарных дней</w:t>
      </w:r>
      <w:r>
        <w:t>;</w:t>
      </w:r>
    </w:p>
    <w:p w:rsidR="007C33FC" w:rsidRPr="00521B9C" w:rsidRDefault="007C33FC" w:rsidP="008521E2">
      <w:pPr>
        <w:pStyle w:val="3"/>
        <w:ind w:firstLine="567"/>
        <w:contextualSpacing/>
      </w:pPr>
      <w:r w:rsidRPr="00521B9C">
        <w:t>-</w:t>
      </w:r>
      <w:r w:rsidR="00EE1175" w:rsidRPr="009365B2">
        <w:rPr>
          <w:rFonts w:eastAsia="Arial Unicode MS"/>
          <w:color w:val="000000"/>
          <w:kern w:val="1"/>
        </w:rPr>
        <w:t> </w:t>
      </w:r>
      <w:r w:rsidRPr="00521B9C">
        <w:t xml:space="preserve">для сопровождения 1 сентября детей </w:t>
      </w:r>
      <w:r w:rsidR="009F10E3" w:rsidRPr="00521B9C">
        <w:t>обучающихся по образовательным программам начального общего образования</w:t>
      </w:r>
      <w:r w:rsidRPr="00521B9C">
        <w:t xml:space="preserve">– </w:t>
      </w:r>
      <w:r w:rsidR="005F6C15" w:rsidRPr="00521B9C">
        <w:t>_</w:t>
      </w:r>
      <w:r w:rsidR="00774A5B">
        <w:t>1</w:t>
      </w:r>
      <w:r w:rsidR="005F6C15" w:rsidRPr="00521B9C">
        <w:t>__</w:t>
      </w:r>
      <w:r w:rsidR="00720066">
        <w:t xml:space="preserve"> </w:t>
      </w:r>
      <w:r w:rsidR="000B78D3" w:rsidRPr="00521B9C">
        <w:t>календарных дней</w:t>
      </w:r>
      <w:r w:rsidRPr="00521B9C">
        <w:t>;</w:t>
      </w:r>
    </w:p>
    <w:p w:rsidR="009C1B61" w:rsidRPr="00B1245C" w:rsidRDefault="007C33FC" w:rsidP="008521E2">
      <w:pPr>
        <w:pStyle w:val="3"/>
        <w:ind w:firstLine="567"/>
        <w:contextualSpacing/>
      </w:pPr>
      <w:r w:rsidRPr="00521B9C">
        <w:t>-</w:t>
      </w:r>
      <w:r w:rsidR="00EE1175" w:rsidRPr="009365B2">
        <w:rPr>
          <w:rFonts w:eastAsia="Arial Unicode MS"/>
          <w:color w:val="000000"/>
          <w:kern w:val="1"/>
        </w:rPr>
        <w:t> </w:t>
      </w:r>
      <w:r w:rsidR="00384151" w:rsidRPr="00521B9C">
        <w:t>не освобождённой работы в выборном органе первичной профсоюзной организации: председателю</w:t>
      </w:r>
      <w:r w:rsidRPr="00521B9C">
        <w:t xml:space="preserve"> – </w:t>
      </w:r>
      <w:r w:rsidR="005F6C15" w:rsidRPr="00521B9C">
        <w:t>__</w:t>
      </w:r>
      <w:r w:rsidR="00774A5B">
        <w:t>4</w:t>
      </w:r>
      <w:r w:rsidR="005F6C15" w:rsidRPr="00521B9C">
        <w:t xml:space="preserve">_ </w:t>
      </w:r>
      <w:r w:rsidR="000B78D3" w:rsidRPr="00521B9C">
        <w:t>календарных дней</w:t>
      </w:r>
      <w:r w:rsidR="009C1B61">
        <w:t>;</w:t>
      </w:r>
      <w:r w:rsidR="00774A5B">
        <w:t xml:space="preserve"> другим членам профсоюза-3 дня;</w:t>
      </w:r>
    </w:p>
    <w:p w:rsidR="008521E2" w:rsidRPr="00B1245C" w:rsidRDefault="009C1B61" w:rsidP="008521E2">
      <w:pPr>
        <w:pStyle w:val="3"/>
        <w:ind w:firstLine="567"/>
        <w:contextualSpacing/>
      </w:pPr>
      <w:r w:rsidRPr="00B1245C">
        <w:t>-</w:t>
      </w:r>
      <w:r w:rsidR="00EE1175" w:rsidRPr="00B1245C">
        <w:rPr>
          <w:rFonts w:eastAsia="Arial Unicode MS"/>
          <w:color w:val="000000"/>
          <w:kern w:val="1"/>
        </w:rPr>
        <w:t> </w:t>
      </w:r>
      <w:r w:rsidR="008521E2" w:rsidRPr="00090E5A">
        <w:t>проводы сына в армию</w:t>
      </w:r>
      <w:r w:rsidR="008521E2" w:rsidRPr="00521B9C">
        <w:t>__</w:t>
      </w:r>
      <w:r w:rsidR="00774A5B">
        <w:t>2</w:t>
      </w:r>
      <w:r w:rsidR="008521E2" w:rsidRPr="00521B9C">
        <w:t>_ календарных дней</w:t>
      </w:r>
      <w:r w:rsidR="008521E2">
        <w:t>;</w:t>
      </w:r>
    </w:p>
    <w:p w:rsidR="008521E2" w:rsidRDefault="008521E2" w:rsidP="008521E2">
      <w:pPr>
        <w:pStyle w:val="3"/>
        <w:ind w:firstLine="709"/>
        <w:contextualSpacing/>
      </w:pPr>
      <w:r>
        <w:t xml:space="preserve">- за работу в течение года без предоставления листа нетрудоспособности продолжительностью </w:t>
      </w:r>
      <w:r w:rsidR="00F76665" w:rsidRPr="00521B9C">
        <w:t>__</w:t>
      </w:r>
      <w:r w:rsidR="00774A5B">
        <w:t>3</w:t>
      </w:r>
      <w:r w:rsidR="00F76665" w:rsidRPr="00521B9C">
        <w:t>_ календарных дней</w:t>
      </w:r>
      <w:r w:rsidR="00F76665">
        <w:t>;</w:t>
      </w:r>
    </w:p>
    <w:p w:rsidR="00774A5B" w:rsidRDefault="00774A5B" w:rsidP="00774A5B">
      <w:pPr>
        <w:pStyle w:val="3"/>
        <w:ind w:firstLine="709"/>
        <w:contextualSpacing/>
      </w:pPr>
      <w:r>
        <w:t>- в случаи аварии в жилище, где проживает работник- 3</w:t>
      </w:r>
      <w:r w:rsidRPr="00521B9C">
        <w:t>_ календарных дней</w:t>
      </w:r>
      <w:r>
        <w:t>;</w:t>
      </w:r>
    </w:p>
    <w:p w:rsidR="00774A5B" w:rsidRDefault="00774A5B" w:rsidP="00774A5B">
      <w:pPr>
        <w:pStyle w:val="3"/>
        <w:ind w:firstLine="709"/>
        <w:contextualSpacing/>
      </w:pPr>
      <w:r>
        <w:t>- одинокой матер</w:t>
      </w:r>
      <w:proofErr w:type="gramStart"/>
      <w:r>
        <w:t>и(</w:t>
      </w:r>
      <w:proofErr w:type="gramEnd"/>
      <w:r>
        <w:t>отцу), имеющей ребёнка до 14 лет (ребёнка-инв</w:t>
      </w:r>
      <w:r w:rsidR="00C16624">
        <w:t>алида до18 лет)- соцстрах 4 дня в месяц в соответствии с федеральным законом.</w:t>
      </w:r>
    </w:p>
    <w:p w:rsidR="001F7E10" w:rsidRPr="00521B9C" w:rsidRDefault="001F7E10" w:rsidP="008658C1">
      <w:pPr>
        <w:pStyle w:val="3"/>
        <w:ind w:firstLine="709"/>
        <w:contextualSpacing/>
      </w:pPr>
      <w:r w:rsidRPr="00521B9C">
        <w:lastRenderedPageBreak/>
        <w:t>3.</w:t>
      </w:r>
      <w:r w:rsidR="008A73CD" w:rsidRPr="00521B9C">
        <w:t>1.</w:t>
      </w:r>
      <w:r w:rsidRPr="00521B9C">
        <w:t>2</w:t>
      </w:r>
      <w:r w:rsidR="008A73CD" w:rsidRPr="00521B9C">
        <w:t>4</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
        <w:ind w:firstLine="709"/>
        <w:contextualSpacing/>
      </w:pPr>
      <w:r w:rsidRPr="00521B9C">
        <w:t>3.</w:t>
      </w:r>
      <w:r w:rsidR="008A73CD" w:rsidRPr="00521B9C">
        <w:t>1.</w:t>
      </w:r>
      <w:r w:rsidR="004A393E" w:rsidRPr="00521B9C">
        <w:t>2</w:t>
      </w:r>
      <w:r w:rsidR="008A73CD" w:rsidRPr="00521B9C">
        <w:t>5</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9365B2" w:rsidRDefault="007C33FC" w:rsidP="008658C1">
      <w:pPr>
        <w:pStyle w:val="3"/>
        <w:ind w:firstLine="709"/>
        <w:contextualSpacing/>
      </w:pPr>
      <w:r w:rsidRPr="009365B2">
        <w:t>3.</w:t>
      </w:r>
      <w:r w:rsidR="008A73CD">
        <w:t>1.</w:t>
      </w:r>
      <w:r w:rsidR="004A393E" w:rsidRPr="009365B2">
        <w:t>2</w:t>
      </w:r>
      <w:r w:rsidR="008A73CD">
        <w:t>6</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Pr="00074077">
        <w:t>:</w:t>
      </w:r>
    </w:p>
    <w:p w:rsidR="00F76665" w:rsidRPr="00F76665" w:rsidRDefault="00F76665" w:rsidP="00F76665">
      <w:pPr>
        <w:shd w:val="clear" w:color="auto" w:fill="FFFFFF"/>
        <w:spacing w:line="263" w:lineRule="atLeast"/>
        <w:ind w:firstLine="540"/>
        <w:jc w:val="both"/>
        <w:rPr>
          <w:color w:val="000000"/>
          <w:sz w:val="28"/>
          <w:szCs w:val="28"/>
        </w:rPr>
      </w:pPr>
      <w:r w:rsidRPr="00F76665">
        <w:rPr>
          <w:color w:val="000000"/>
          <w:sz w:val="28"/>
          <w:szCs w:val="28"/>
        </w:rPr>
        <w:t xml:space="preserve">- участникам </w:t>
      </w:r>
      <w:r w:rsidR="00B46EF0">
        <w:rPr>
          <w:color w:val="000000"/>
          <w:sz w:val="28"/>
          <w:szCs w:val="28"/>
        </w:rPr>
        <w:t>боевых действий</w:t>
      </w:r>
      <w:r w:rsidRPr="00F76665">
        <w:rPr>
          <w:color w:val="000000"/>
          <w:sz w:val="28"/>
          <w:szCs w:val="28"/>
        </w:rPr>
        <w:t xml:space="preserve"> - до 35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0" w:name="dst100869"/>
      <w:bookmarkEnd w:id="0"/>
      <w:r w:rsidRPr="00F76665">
        <w:rPr>
          <w:color w:val="000000"/>
          <w:sz w:val="28"/>
          <w:szCs w:val="28"/>
        </w:rPr>
        <w:t>- работающим пенсионерам по старости (по возрасту) - до 14 календарных дней в году;</w:t>
      </w:r>
      <w:r w:rsidR="00A06589">
        <w:rPr>
          <w:color w:val="000000"/>
          <w:sz w:val="28"/>
          <w:szCs w:val="28"/>
        </w:rPr>
        <w:t xml:space="preserve">    </w:t>
      </w:r>
    </w:p>
    <w:p w:rsidR="00F76665" w:rsidRPr="00F76665" w:rsidRDefault="00F76665" w:rsidP="00F76665">
      <w:pPr>
        <w:shd w:val="clear" w:color="auto" w:fill="FFFFFF"/>
        <w:spacing w:line="263" w:lineRule="atLeast"/>
        <w:ind w:firstLine="540"/>
        <w:jc w:val="both"/>
        <w:rPr>
          <w:color w:val="000000"/>
          <w:sz w:val="28"/>
          <w:szCs w:val="28"/>
        </w:rPr>
      </w:pPr>
      <w:bookmarkStart w:id="1" w:name="dst2385"/>
      <w:bookmarkStart w:id="2" w:name="dst2224"/>
      <w:bookmarkStart w:id="3" w:name="dst1891"/>
      <w:bookmarkStart w:id="4" w:name="dst100870"/>
      <w:bookmarkEnd w:id="1"/>
      <w:bookmarkEnd w:id="2"/>
      <w:bookmarkEnd w:id="3"/>
      <w:bookmarkEnd w:id="4"/>
      <w:proofErr w:type="gramStart"/>
      <w:r w:rsidRPr="00F76665">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F76665" w:rsidRPr="00F76665" w:rsidRDefault="00F76665" w:rsidP="00F76665">
      <w:pPr>
        <w:shd w:val="clear" w:color="auto" w:fill="FFFFFF"/>
        <w:spacing w:line="263" w:lineRule="atLeast"/>
        <w:ind w:firstLine="540"/>
        <w:jc w:val="both"/>
        <w:rPr>
          <w:color w:val="000000"/>
          <w:sz w:val="28"/>
          <w:szCs w:val="28"/>
        </w:rPr>
      </w:pPr>
      <w:bookmarkStart w:id="5" w:name="dst100871"/>
      <w:bookmarkEnd w:id="5"/>
      <w:r w:rsidRPr="00F76665">
        <w:rPr>
          <w:color w:val="000000"/>
          <w:sz w:val="28"/>
          <w:szCs w:val="28"/>
        </w:rPr>
        <w:t>- работающим инвалидам - до 60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6" w:name="dst100872"/>
      <w:bookmarkEnd w:id="6"/>
      <w:r w:rsidRPr="00F76665">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F76665" w:rsidRPr="00F76665" w:rsidRDefault="00F76665" w:rsidP="00F76665">
      <w:pPr>
        <w:shd w:val="clear" w:color="auto" w:fill="FFFFFF"/>
        <w:spacing w:line="263" w:lineRule="atLeast"/>
        <w:ind w:firstLine="540"/>
        <w:jc w:val="both"/>
        <w:rPr>
          <w:color w:val="000000"/>
          <w:sz w:val="28"/>
          <w:szCs w:val="28"/>
        </w:rPr>
      </w:pPr>
      <w:bookmarkStart w:id="7" w:name="dst100873"/>
      <w:bookmarkEnd w:id="7"/>
      <w:r w:rsidRPr="00F76665">
        <w:rPr>
          <w:color w:val="000000"/>
          <w:sz w:val="28"/>
          <w:szCs w:val="28"/>
        </w:rPr>
        <w:t>- в других случаях, предусмотренных федеральными законами либо коллективным договором.</w:t>
      </w:r>
    </w:p>
    <w:p w:rsidR="00343A75" w:rsidRDefault="00F9421C" w:rsidP="008658C1">
      <w:pPr>
        <w:ind w:firstLine="709"/>
        <w:contextualSpacing/>
        <w:jc w:val="both"/>
        <w:rPr>
          <w:sz w:val="28"/>
          <w:szCs w:val="28"/>
        </w:rPr>
      </w:pPr>
      <w:r>
        <w:rPr>
          <w:sz w:val="28"/>
          <w:szCs w:val="28"/>
        </w:rPr>
        <w:t>3.</w:t>
      </w:r>
      <w:r w:rsidR="008A73CD">
        <w:rPr>
          <w:sz w:val="28"/>
          <w:szCs w:val="28"/>
        </w:rPr>
        <w:t>1.27</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sz w:val="28"/>
          <w:szCs w:val="28"/>
        </w:rPr>
        <w:t>.</w:t>
      </w:r>
    </w:p>
    <w:p w:rsidR="00E2600F" w:rsidRPr="00383E2A"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 xml:space="preserve">по соглашению сторон. </w:t>
      </w:r>
    </w:p>
    <w:p w:rsidR="008B05BD" w:rsidRPr="009365B2" w:rsidRDefault="008B05BD" w:rsidP="008658C1">
      <w:pPr>
        <w:pStyle w:val="3"/>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 xml:space="preserve">Осуществлять </w:t>
      </w:r>
      <w:proofErr w:type="gramStart"/>
      <w:r w:rsidRPr="009365B2">
        <w:t>контроль за</w:t>
      </w:r>
      <w:proofErr w:type="gramEnd"/>
      <w:r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 xml:space="preserve">и иных нормативных правовых актов, </w:t>
      </w:r>
      <w:r w:rsidR="00A2348D" w:rsidRPr="009365B2">
        <w:lastRenderedPageBreak/>
        <w:t>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9A03ED" w:rsidP="008658C1">
      <w:pPr>
        <w:pStyle w:val="3"/>
        <w:ind w:firstLine="709"/>
        <w:contextualSpacing/>
      </w:pPr>
      <w:r w:rsidRPr="009A03ED">
        <w:t>3.2.4.</w:t>
      </w:r>
      <w:r w:rsidR="00EE1175" w:rsidRPr="009365B2">
        <w:rPr>
          <w:rFonts w:eastAsia="Arial Unicode MS"/>
          <w:color w:val="000000"/>
          <w:kern w:val="1"/>
        </w:rPr>
        <w:t> </w:t>
      </w:r>
      <w:r w:rsidRPr="009A03ED">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9A03ED">
        <w:t>Минобрнауки</w:t>
      </w:r>
      <w:proofErr w:type="spellEnd"/>
      <w:r w:rsidRPr="009A03ED">
        <w:t xml:space="preserve"> России от 11 мая 2016 г. № 536</w:t>
      </w:r>
      <w:r w:rsidR="00EE1175">
        <w:t>.</w:t>
      </w:r>
    </w:p>
    <w:p w:rsidR="00B84A3B" w:rsidRPr="006012BE" w:rsidRDefault="00B84A3B" w:rsidP="008658C1">
      <w:pPr>
        <w:pStyle w:val="3"/>
        <w:ind w:firstLine="709"/>
        <w:contextualSpacing/>
        <w:jc w:val="center"/>
        <w:outlineLvl w:val="0"/>
        <w:rPr>
          <w:b/>
          <w:bCs/>
          <w:caps/>
        </w:rPr>
      </w:pPr>
    </w:p>
    <w:p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B46EF0" w:rsidRDefault="00435815" w:rsidP="008658C1">
      <w:pPr>
        <w:pStyle w:val="afd"/>
        <w:ind w:firstLine="709"/>
        <w:contextualSpacing/>
        <w:jc w:val="both"/>
        <w:rPr>
          <w:rFonts w:ascii="Times New Roman" w:eastAsia="MS Mincho" w:hAnsi="Times New Roman"/>
          <w:sz w:val="28"/>
          <w:szCs w:val="28"/>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D5459C" w:rsidRPr="009365B2">
        <w:rPr>
          <w:rFonts w:ascii="Times New Roman" w:eastAsia="MS Mincho" w:hAnsi="Times New Roman"/>
          <w:sz w:val="28"/>
          <w:szCs w:val="28"/>
        </w:rPr>
        <w:t xml:space="preserve"> </w:t>
      </w:r>
      <w:r w:rsidR="00B46EF0">
        <w:rPr>
          <w:rFonts w:ascii="Times New Roman" w:eastAsia="MS Mincho" w:hAnsi="Times New Roman"/>
          <w:sz w:val="28"/>
          <w:szCs w:val="28"/>
        </w:rPr>
        <w:t xml:space="preserve">2 </w:t>
      </w:r>
      <w:r w:rsidR="00A06589">
        <w:rPr>
          <w:rFonts w:ascii="Times New Roman" w:eastAsia="MS Mincho" w:hAnsi="Times New Roman"/>
          <w:sz w:val="28"/>
          <w:szCs w:val="28"/>
        </w:rPr>
        <w:t xml:space="preserve">и </w:t>
      </w:r>
      <w:r w:rsidR="00B46EF0">
        <w:rPr>
          <w:rFonts w:ascii="Times New Roman" w:eastAsia="MS Mincho" w:hAnsi="Times New Roman"/>
          <w:sz w:val="28"/>
          <w:szCs w:val="28"/>
        </w:rPr>
        <w:t>17</w:t>
      </w:r>
    </w:p>
    <w:p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435815" w:rsidRDefault="00435815" w:rsidP="008658C1">
      <w:pPr>
        <w:autoSpaceDE w:val="0"/>
        <w:autoSpaceDN w:val="0"/>
        <w:adjustRightInd w:val="0"/>
        <w:ind w:firstLine="709"/>
        <w:contextualSpacing/>
        <w:jc w:val="both"/>
        <w:rPr>
          <w:sz w:val="28"/>
          <w:szCs w:val="28"/>
        </w:rPr>
      </w:pPr>
      <w:r>
        <w:rPr>
          <w:sz w:val="28"/>
          <w:szCs w:val="28"/>
        </w:rPr>
        <w:t>4.1.</w:t>
      </w:r>
      <w:r w:rsidR="007946ED">
        <w:rPr>
          <w:sz w:val="28"/>
          <w:szCs w:val="28"/>
        </w:rPr>
        <w:t>2</w:t>
      </w:r>
      <w:r w:rsidR="001F662A">
        <w:rPr>
          <w:sz w:val="28"/>
          <w:szCs w:val="28"/>
        </w:rPr>
        <w:t>.</w:t>
      </w:r>
      <w:r>
        <w:rPr>
          <w:sz w:val="28"/>
          <w:szCs w:val="28"/>
        </w:rPr>
        <w:t xml:space="preserve"> </w:t>
      </w:r>
      <w:r w:rsidR="00EE1175"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435815">
        <w:rPr>
          <w:sz w:val="28"/>
          <w:szCs w:val="28"/>
        </w:rPr>
        <w:t>позднее</w:t>
      </w:r>
      <w:proofErr w:type="gramEnd"/>
      <w:r w:rsidRPr="00435815">
        <w:rPr>
          <w:sz w:val="28"/>
          <w:szCs w:val="28"/>
        </w:rPr>
        <w:t xml:space="preserve"> чем за </w:t>
      </w:r>
      <w:r w:rsidR="00A53DA5">
        <w:rPr>
          <w:sz w:val="28"/>
          <w:szCs w:val="28"/>
        </w:rPr>
        <w:t>пятнадцать</w:t>
      </w:r>
      <w:r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515916"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8D5F40">
        <w:rPr>
          <w:sz w:val="28"/>
          <w:szCs w:val="28"/>
        </w:rPr>
        <w:t>Орловской области</w:t>
      </w:r>
      <w:r w:rsidR="00515916" w:rsidRPr="00B0026A">
        <w:rPr>
          <w:sz w:val="28"/>
          <w:szCs w:val="28"/>
        </w:rPr>
        <w:t xml:space="preserve">, </w:t>
      </w:r>
      <w:r w:rsidR="00515916">
        <w:rPr>
          <w:sz w:val="28"/>
          <w:szCs w:val="28"/>
        </w:rPr>
        <w:t xml:space="preserve">муниципального образования, </w:t>
      </w:r>
      <w:r w:rsidR="00515916" w:rsidRPr="00B0026A">
        <w:rPr>
          <w:sz w:val="28"/>
          <w:szCs w:val="28"/>
        </w:rPr>
        <w:t xml:space="preserve">Положением об оплате труда работников муниципального </w:t>
      </w:r>
      <w:r w:rsidR="00515916">
        <w:rPr>
          <w:sz w:val="28"/>
          <w:szCs w:val="28"/>
        </w:rPr>
        <w:t>обще</w:t>
      </w:r>
      <w:r w:rsidR="00515916" w:rsidRPr="00B0026A">
        <w:rPr>
          <w:sz w:val="28"/>
          <w:szCs w:val="28"/>
        </w:rPr>
        <w:t>образовательного учреждения</w:t>
      </w:r>
      <w:r w:rsidR="00515916">
        <w:rPr>
          <w:sz w:val="28"/>
          <w:szCs w:val="28"/>
        </w:rPr>
        <w:t xml:space="preserve">. </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w:t>
      </w:r>
      <w:r w:rsidR="00661810" w:rsidRPr="00661810">
        <w:rPr>
          <w:rFonts w:eastAsia="MS Mincho"/>
          <w:sz w:val="28"/>
          <w:szCs w:val="28"/>
        </w:rPr>
        <w:t xml:space="preserve"> </w:t>
      </w:r>
      <w:r w:rsidR="00661810" w:rsidRPr="00A2348D">
        <w:rPr>
          <w:rFonts w:eastAsia="MS Mincho"/>
          <w:sz w:val="28"/>
          <w:szCs w:val="28"/>
        </w:rPr>
        <w:t xml:space="preserve">ставки </w:t>
      </w:r>
      <w:r w:rsidR="00661810" w:rsidRPr="003076F3">
        <w:rPr>
          <w:rFonts w:eastAsia="MS Mincho"/>
          <w:sz w:val="28"/>
          <w:szCs w:val="28"/>
        </w:rPr>
        <w:t>заработной платы</w:t>
      </w:r>
      <w:r w:rsidR="00661810">
        <w:rPr>
          <w:rFonts w:eastAsia="MS Mincho"/>
          <w:sz w:val="28"/>
          <w:szCs w:val="28"/>
        </w:rPr>
        <w:t xml:space="preserve">, устанавливаемый за исполнение </w:t>
      </w:r>
      <w:r w:rsidR="00BD3CD0" w:rsidRPr="00A2348D">
        <w:rPr>
          <w:rFonts w:eastAsia="MS Mincho"/>
          <w:sz w:val="28"/>
          <w:szCs w:val="28"/>
        </w:rPr>
        <w:t xml:space="preserve"> </w:t>
      </w:r>
      <w:r w:rsidR="00661810">
        <w:rPr>
          <w:rFonts w:eastAsia="MS Mincho"/>
          <w:sz w:val="28"/>
          <w:szCs w:val="28"/>
        </w:rPr>
        <w:t>работником</w:t>
      </w:r>
      <w:r w:rsidR="00BD3CD0" w:rsidRPr="00A2348D">
        <w:rPr>
          <w:rFonts w:eastAsia="MS Mincho"/>
          <w:sz w:val="28"/>
          <w:szCs w:val="28"/>
        </w:rPr>
        <w:t xml:space="preserve"> трудовых (должностных) обязанностей </w:t>
      </w:r>
      <w:r w:rsidR="009222EB">
        <w:rPr>
          <w:rFonts w:eastAsia="MS Mincho"/>
          <w:sz w:val="28"/>
          <w:szCs w:val="28"/>
        </w:rPr>
        <w:t>за календарный месяц</w:t>
      </w:r>
      <w:r w:rsidR="00661810">
        <w:rPr>
          <w:rFonts w:eastAsia="MS Mincho"/>
          <w:sz w:val="28"/>
          <w:szCs w:val="28"/>
        </w:rPr>
        <w:t>, а для педагогических работников - исходя из количества обучающихся  и учебной нагрузки</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xml:space="preserve">; </w:t>
      </w:r>
    </w:p>
    <w:p w:rsidR="00C8637D" w:rsidRDefault="002C56AD" w:rsidP="00C8637D">
      <w:pPr>
        <w:autoSpaceDE w:val="0"/>
        <w:autoSpaceDN w:val="0"/>
        <w:adjustRightInd w:val="0"/>
        <w:ind w:firstLine="709"/>
        <w:contextualSpacing/>
        <w:jc w:val="both"/>
        <w:rPr>
          <w:rFonts w:eastAsia="MS Mincho"/>
          <w:sz w:val="28"/>
          <w:szCs w:val="28"/>
        </w:rPr>
      </w:pPr>
      <w:r w:rsidRPr="00A2348D">
        <w:rPr>
          <w:rFonts w:eastAsia="MS Mincho"/>
          <w:sz w:val="28"/>
          <w:szCs w:val="28"/>
        </w:rPr>
        <w:lastRenderedPageBreak/>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Pr="00A56A02" w:rsidRDefault="00DD583A" w:rsidP="00C8637D">
      <w:pPr>
        <w:autoSpaceDE w:val="0"/>
        <w:autoSpaceDN w:val="0"/>
        <w:adjustRightInd w:val="0"/>
        <w:ind w:firstLine="709"/>
        <w:contextualSpacing/>
        <w:jc w:val="both"/>
        <w:rPr>
          <w:rFonts w:eastAsia="MS Mincho"/>
          <w:sz w:val="28"/>
          <w:szCs w:val="28"/>
        </w:rPr>
      </w:pPr>
      <w:r w:rsidRPr="00A56A02">
        <w:rPr>
          <w:rFonts w:eastAsia="MS Mincho"/>
          <w:sz w:val="28"/>
          <w:szCs w:val="28"/>
        </w:rPr>
        <w:t>4.3. Оплата труда работников</w:t>
      </w:r>
      <w:r w:rsidR="00824993" w:rsidRPr="00A56A02">
        <w:rPr>
          <w:rFonts w:eastAsia="MS Mincho"/>
          <w:sz w:val="28"/>
          <w:szCs w:val="28"/>
        </w:rPr>
        <w:t xml:space="preserve"> за работу</w:t>
      </w:r>
      <w:r w:rsidRPr="00A56A02">
        <w:rPr>
          <w:rFonts w:eastAsia="MS Mincho"/>
          <w:sz w:val="28"/>
          <w:szCs w:val="28"/>
        </w:rPr>
        <w:t xml:space="preserve"> в ночное время (с 22 часов до 6 часов) пр</w:t>
      </w:r>
      <w:r w:rsidR="00661810" w:rsidRPr="00A56A02">
        <w:rPr>
          <w:rFonts w:eastAsia="MS Mincho"/>
          <w:sz w:val="28"/>
          <w:szCs w:val="28"/>
        </w:rPr>
        <w:t>оизводится в повышенном размере</w:t>
      </w:r>
      <w:r w:rsidRPr="00A56A02">
        <w:rPr>
          <w:rFonts w:eastAsia="MS Mincho"/>
          <w:sz w:val="28"/>
          <w:szCs w:val="28"/>
        </w:rPr>
        <w:t xml:space="preserve"> </w:t>
      </w:r>
      <w:r w:rsidR="00661810" w:rsidRPr="00A56A02">
        <w:rPr>
          <w:color w:val="000000"/>
          <w:sz w:val="28"/>
          <w:szCs w:val="28"/>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Pr="00A56A02">
        <w:rPr>
          <w:rFonts w:eastAsia="MS Mincho"/>
          <w:sz w:val="28"/>
          <w:szCs w:val="28"/>
        </w:rPr>
        <w:t xml:space="preserve">.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6618ED" w:rsidRDefault="00D735BD" w:rsidP="008658C1">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proofErr w:type="gramStart"/>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 xml:space="preserve">размер </w:t>
      </w:r>
      <w:r w:rsidR="008C7059" w:rsidRPr="006618ED">
        <w:rPr>
          <w:sz w:val="28"/>
          <w:szCs w:val="28"/>
        </w:rPr>
        <w:t>выплачиваемой</w:t>
      </w:r>
      <w:proofErr w:type="gramEnd"/>
      <w:r w:rsidR="008C7059" w:rsidRPr="006618ED">
        <w:rPr>
          <w:sz w:val="28"/>
          <w:szCs w:val="28"/>
        </w:rPr>
        <w:t xml:space="preserve"> работнику денежной компенсации может быть </w:t>
      </w:r>
      <w:proofErr w:type="gramStart"/>
      <w:r w:rsidR="008C7059" w:rsidRPr="006618ED">
        <w:rPr>
          <w:sz w:val="28"/>
          <w:szCs w:val="28"/>
        </w:rPr>
        <w:t>повышен</w:t>
      </w:r>
      <w:proofErr w:type="gramEnd"/>
      <w:r w:rsidR="008C7059" w:rsidRPr="006618ED">
        <w:rPr>
          <w:sz w:val="28"/>
          <w:szCs w:val="28"/>
        </w:rPr>
        <w:t xml:space="preserve"> коллективным договором).</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 xml:space="preserve">В случаях, когда </w:t>
      </w:r>
      <w:proofErr w:type="gramStart"/>
      <w:r w:rsidR="00352666" w:rsidRPr="006618ED">
        <w:rPr>
          <w:rFonts w:ascii="Times New Roman" w:eastAsia="MS Mincho" w:hAnsi="Times New Roman"/>
          <w:sz w:val="28"/>
          <w:szCs w:val="28"/>
        </w:rPr>
        <w:t>размер оплаты труда</w:t>
      </w:r>
      <w:proofErr w:type="gramEnd"/>
      <w:r w:rsidR="00352666" w:rsidRPr="006618ED">
        <w:rPr>
          <w:rFonts w:ascii="Times New Roman" w:eastAsia="MS Mincho" w:hAnsi="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 xml:space="preserve">при присвоении почетного звания, награждении ведомственными знаками отличия - со дня </w:t>
      </w:r>
      <w:r w:rsidR="006618ED" w:rsidRPr="00E358C2">
        <w:rPr>
          <w:rFonts w:ascii="Times New Roman" w:eastAsia="MS Mincho" w:hAnsi="Times New Roman"/>
          <w:sz w:val="28"/>
          <w:szCs w:val="28"/>
        </w:rPr>
        <w:t>присвоения</w:t>
      </w:r>
      <w:r w:rsidR="00352666" w:rsidRPr="00E358C2">
        <w:rPr>
          <w:rFonts w:ascii="Times New Roman" w:eastAsia="MS Mincho" w:hAnsi="Times New Roman"/>
          <w:sz w:val="28"/>
          <w:szCs w:val="28"/>
        </w:rPr>
        <w:t>;</w:t>
      </w:r>
    </w:p>
    <w:p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p>
    <w:p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7946ED">
        <w:rPr>
          <w:rFonts w:ascii="Times New Roman" w:hAnsi="Times New Roman"/>
          <w:iCs/>
          <w:sz w:val="28"/>
          <w:szCs w:val="28"/>
        </w:rPr>
        <w:t>.</w:t>
      </w:r>
    </w:p>
    <w:p w:rsidR="00095A44" w:rsidRPr="00435815" w:rsidRDefault="00470334" w:rsidP="008658C1">
      <w:pPr>
        <w:ind w:firstLine="709"/>
        <w:contextualSpacing/>
        <w:jc w:val="both"/>
        <w:rPr>
          <w:iCs/>
          <w:sz w:val="28"/>
          <w:szCs w:val="28"/>
        </w:rPr>
      </w:pPr>
      <w:r w:rsidRPr="00435815">
        <w:rPr>
          <w:sz w:val="28"/>
          <w:szCs w:val="28"/>
        </w:rPr>
        <w:lastRenderedPageBreak/>
        <w:t>4</w:t>
      </w:r>
      <w:r w:rsidR="00095A44" w:rsidRPr="00435815">
        <w:rPr>
          <w:sz w:val="28"/>
          <w:szCs w:val="28"/>
        </w:rPr>
        <w:t>.</w:t>
      </w:r>
      <w:r w:rsidR="000A1078" w:rsidRPr="00435815">
        <w:rPr>
          <w:sz w:val="28"/>
          <w:szCs w:val="28"/>
        </w:rPr>
        <w:t>8</w:t>
      </w:r>
      <w:r w:rsidR="00095A44" w:rsidRPr="00435815">
        <w:rPr>
          <w:sz w:val="28"/>
          <w:szCs w:val="28"/>
        </w:rPr>
        <w:t>.</w:t>
      </w:r>
      <w:r w:rsidR="00436262" w:rsidRPr="009365B2">
        <w:rPr>
          <w:rFonts w:eastAsia="Arial Unicode MS"/>
          <w:color w:val="000000"/>
          <w:kern w:val="1"/>
          <w:sz w:val="28"/>
          <w:szCs w:val="28"/>
        </w:rPr>
        <w:t> </w:t>
      </w:r>
      <w:r w:rsidR="00966973" w:rsidRPr="00435815">
        <w:rPr>
          <w:sz w:val="28"/>
          <w:szCs w:val="28"/>
        </w:rPr>
        <w:t>Педагогическим работникам</w:t>
      </w:r>
      <w:r w:rsidR="00095A44" w:rsidRPr="00435815">
        <w:rPr>
          <w:sz w:val="28"/>
          <w:szCs w:val="28"/>
        </w:rPr>
        <w:t xml:space="preserve">, приступившим к </w:t>
      </w:r>
      <w:r w:rsidR="00966973" w:rsidRPr="00435815">
        <w:rPr>
          <w:sz w:val="28"/>
          <w:szCs w:val="28"/>
        </w:rPr>
        <w:t>трудовой деятельности</w:t>
      </w:r>
      <w:r w:rsidR="00095A44" w:rsidRPr="00435815">
        <w:rPr>
          <w:sz w:val="28"/>
          <w:szCs w:val="28"/>
        </w:rPr>
        <w:t xml:space="preserve"> в образовательной организации</w:t>
      </w:r>
      <w:r w:rsidR="00A94549" w:rsidRPr="00435815">
        <w:rPr>
          <w:sz w:val="28"/>
          <w:szCs w:val="28"/>
        </w:rPr>
        <w:t xml:space="preserve"> не позднее трех лет после окончания образовательной организации высшего или профессионального образования</w:t>
      </w:r>
      <w:r w:rsidR="00095A44" w:rsidRPr="00435815">
        <w:rPr>
          <w:sz w:val="28"/>
          <w:szCs w:val="28"/>
        </w:rPr>
        <w:t>, выплачивается е</w:t>
      </w:r>
      <w:r w:rsidR="007946ED">
        <w:rPr>
          <w:sz w:val="28"/>
          <w:szCs w:val="28"/>
        </w:rPr>
        <w:t>диновременное пособие в размере</w:t>
      </w:r>
      <w:r w:rsidR="00A56A02">
        <w:rPr>
          <w:sz w:val="28"/>
          <w:szCs w:val="28"/>
        </w:rPr>
        <w:t>, установленным соответствующим региональным локальным актом</w:t>
      </w:r>
      <w:r w:rsidR="001247D6" w:rsidRPr="00435815">
        <w:rPr>
          <w:sz w:val="28"/>
          <w:szCs w:val="28"/>
        </w:rPr>
        <w:t>.</w:t>
      </w:r>
    </w:p>
    <w:p w:rsidR="00B72CDD" w:rsidRPr="00691D70" w:rsidRDefault="00470334" w:rsidP="008658C1">
      <w:pPr>
        <w:ind w:firstLine="709"/>
        <w:contextualSpacing/>
        <w:jc w:val="both"/>
        <w:rPr>
          <w:color w:val="000000"/>
          <w:sz w:val="28"/>
          <w:szCs w:val="28"/>
        </w:rPr>
      </w:pPr>
      <w:r w:rsidRPr="00435815">
        <w:rPr>
          <w:sz w:val="28"/>
          <w:szCs w:val="28"/>
        </w:rPr>
        <w:t>4</w:t>
      </w:r>
      <w:r w:rsidR="00095A44" w:rsidRPr="00435815">
        <w:rPr>
          <w:sz w:val="28"/>
          <w:szCs w:val="28"/>
        </w:rPr>
        <w:t>.</w:t>
      </w:r>
      <w:r w:rsidR="000A1078" w:rsidRPr="00435815">
        <w:rPr>
          <w:sz w:val="28"/>
          <w:szCs w:val="28"/>
        </w:rPr>
        <w:t>9.</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ежемесячная надбавка (доплата) в размере </w:t>
      </w:r>
      <w:r w:rsidR="00A56A02" w:rsidRPr="00A56A02">
        <w:rPr>
          <w:sz w:val="28"/>
          <w:szCs w:val="28"/>
          <w:u w:val="single"/>
        </w:rPr>
        <w:t>1000 рублей</w:t>
      </w:r>
      <w:r w:rsidR="00B72CDD" w:rsidRPr="00A56A02">
        <w:rPr>
          <w:sz w:val="28"/>
          <w:szCs w:val="28"/>
          <w:u w:val="single"/>
        </w:rPr>
        <w:t>.</w:t>
      </w:r>
    </w:p>
    <w:p w:rsidR="00095A44" w:rsidRPr="009365B2" w:rsidRDefault="00470334" w:rsidP="008658C1">
      <w:pPr>
        <w:pStyle w:val="5"/>
        <w:ind w:left="0" w:firstLine="709"/>
        <w:contextualSpacing/>
        <w:jc w:val="both"/>
        <w:rPr>
          <w:sz w:val="28"/>
          <w:szCs w:val="28"/>
        </w:rPr>
      </w:pPr>
      <w:r w:rsidRPr="00D5459C">
        <w:rPr>
          <w:sz w:val="28"/>
          <w:szCs w:val="28"/>
        </w:rPr>
        <w:t>4</w:t>
      </w:r>
      <w:r w:rsidR="00095A44" w:rsidRPr="00D5459C">
        <w:rPr>
          <w:sz w:val="28"/>
          <w:szCs w:val="28"/>
        </w:rPr>
        <w:t>.</w:t>
      </w:r>
      <w:r w:rsidR="007946ED">
        <w:rPr>
          <w:sz w:val="28"/>
          <w:szCs w:val="28"/>
        </w:rPr>
        <w:t>10</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w:t>
      </w:r>
      <w:proofErr w:type="gramStart"/>
      <w:r w:rsidR="00845DB4" w:rsidRPr="009365B2">
        <w:rPr>
          <w:sz w:val="28"/>
          <w:szCs w:val="28"/>
        </w:rPr>
        <w:t xml:space="preserve"> </w:t>
      </w:r>
      <w:r w:rsidR="006A6EF6">
        <w:rPr>
          <w:sz w:val="28"/>
          <w:szCs w:val="28"/>
        </w:rPr>
        <w:t>.</w:t>
      </w:r>
      <w:proofErr w:type="gramEnd"/>
    </w:p>
    <w:p w:rsidR="00095A44" w:rsidRPr="009365B2" w:rsidRDefault="00C8637D" w:rsidP="008658C1">
      <w:pPr>
        <w:autoSpaceDE w:val="0"/>
        <w:autoSpaceDN w:val="0"/>
        <w:adjustRightInd w:val="0"/>
        <w:ind w:firstLine="709"/>
        <w:contextualSpacing/>
        <w:jc w:val="both"/>
        <w:rPr>
          <w:sz w:val="28"/>
          <w:szCs w:val="28"/>
        </w:rPr>
      </w:pPr>
      <w:r>
        <w:rPr>
          <w:sz w:val="28"/>
          <w:szCs w:val="28"/>
        </w:rPr>
        <w:t xml:space="preserve">  </w:t>
      </w:r>
      <w:proofErr w:type="gramStart"/>
      <w:r w:rsidR="00095A44"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00095A44"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proofErr w:type="spellStart"/>
      <w:r w:rsidR="00A25371">
        <w:rPr>
          <w:sz w:val="28"/>
          <w:szCs w:val="28"/>
        </w:rPr>
        <w:t>Гособразования</w:t>
      </w:r>
      <w:proofErr w:type="spellEnd"/>
      <w:r w:rsidR="00A25371">
        <w:rPr>
          <w:sz w:val="28"/>
          <w:szCs w:val="28"/>
        </w:rPr>
        <w:t xml:space="preserve"> СССР от 20.08.1990 № 579,</w:t>
      </w:r>
      <w:r w:rsidR="00095A44" w:rsidRPr="009365B2">
        <w:rPr>
          <w:bCs/>
          <w:sz w:val="28"/>
          <w:szCs w:val="28"/>
        </w:rPr>
        <w:t xml:space="preserve">на которых устанавливается доплата </w:t>
      </w:r>
      <w:r w:rsidR="008B70EF" w:rsidRPr="009365B2">
        <w:rPr>
          <w:sz w:val="28"/>
          <w:szCs w:val="28"/>
        </w:rPr>
        <w:t>до 12%</w:t>
      </w:r>
      <w:r w:rsidR="00095A44" w:rsidRPr="009365B2">
        <w:rPr>
          <w:sz w:val="28"/>
          <w:szCs w:val="28"/>
        </w:rPr>
        <w:t xml:space="preserve"> к 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00095A44" w:rsidRPr="009365B2">
        <w:rPr>
          <w:sz w:val="28"/>
          <w:szCs w:val="28"/>
        </w:rPr>
        <w:t>.</w:t>
      </w:r>
      <w:proofErr w:type="gramEnd"/>
    </w:p>
    <w:p w:rsidR="00095A44" w:rsidRPr="009365B2" w:rsidRDefault="00470334" w:rsidP="008658C1">
      <w:pPr>
        <w:pStyle w:val="11"/>
        <w:ind w:left="0" w:right="0" w:firstLine="709"/>
        <w:contextualSpacing/>
        <w:jc w:val="both"/>
        <w:rPr>
          <w:b w:val="0"/>
          <w:iCs/>
          <w:szCs w:val="28"/>
        </w:rPr>
      </w:pPr>
      <w:r w:rsidRPr="009365B2">
        <w:rPr>
          <w:b w:val="0"/>
          <w:szCs w:val="28"/>
        </w:rPr>
        <w:t>4</w:t>
      </w:r>
      <w:r w:rsidR="00095A44" w:rsidRPr="009365B2">
        <w:rPr>
          <w:b w:val="0"/>
          <w:szCs w:val="28"/>
        </w:rPr>
        <w:t>.1</w:t>
      </w:r>
      <w:r w:rsidR="007946ED">
        <w:rPr>
          <w:b w:val="0"/>
          <w:szCs w:val="28"/>
        </w:rPr>
        <w:t>1</w:t>
      </w:r>
      <w:r w:rsidR="00095A44" w:rsidRPr="009A03ED">
        <w:rPr>
          <w:b w:val="0"/>
          <w:szCs w:val="28"/>
        </w:rPr>
        <w:t>.</w:t>
      </w:r>
      <w:r w:rsidR="00436262" w:rsidRPr="009365B2">
        <w:rPr>
          <w:rFonts w:eastAsia="Arial Unicode MS"/>
          <w:color w:val="000000"/>
          <w:kern w:val="1"/>
          <w:szCs w:val="28"/>
        </w:rPr>
        <w:t> </w:t>
      </w:r>
      <w:r w:rsidR="00D22CAB" w:rsidRPr="009A03ED">
        <w:rPr>
          <w:b w:val="0"/>
          <w:szCs w:val="28"/>
        </w:rPr>
        <w:t>На установление работникам выплат стимулирующего характера направляется __</w:t>
      </w:r>
      <w:r w:rsidR="006A6EF6">
        <w:rPr>
          <w:b w:val="0"/>
          <w:szCs w:val="28"/>
        </w:rPr>
        <w:t>до 20</w:t>
      </w:r>
      <w:r w:rsidR="00D22CAB" w:rsidRPr="009A03ED">
        <w:rPr>
          <w:b w:val="0"/>
          <w:szCs w:val="28"/>
        </w:rPr>
        <w:t>_% средств фонда заработной платы</w:t>
      </w:r>
      <w:r w:rsidRPr="009365B2">
        <w:rPr>
          <w:b w:val="0"/>
          <w:szCs w:val="28"/>
        </w:rPr>
        <w:t>:</w:t>
      </w:r>
    </w:p>
    <w:p w:rsidR="00095A44" w:rsidRPr="009365B2" w:rsidRDefault="00470334" w:rsidP="008658C1">
      <w:pPr>
        <w:pStyle w:val="11"/>
        <w:ind w:left="0" w:right="0" w:firstLine="709"/>
        <w:contextualSpacing/>
        <w:jc w:val="both"/>
        <w:rPr>
          <w:b w:val="0"/>
          <w:i/>
          <w:szCs w:val="28"/>
        </w:rPr>
      </w:pPr>
      <w:r w:rsidRPr="009365B2">
        <w:rPr>
          <w:b w:val="0"/>
          <w:szCs w:val="28"/>
        </w:rPr>
        <w:t>4</w:t>
      </w:r>
      <w:r w:rsidR="00095A44" w:rsidRPr="009365B2">
        <w:rPr>
          <w:b w:val="0"/>
          <w:szCs w:val="28"/>
        </w:rPr>
        <w:t>.1</w:t>
      </w:r>
      <w:r w:rsidR="007946ED">
        <w:rPr>
          <w:b w:val="0"/>
          <w:szCs w:val="28"/>
        </w:rPr>
        <w:t>1</w:t>
      </w:r>
      <w:r w:rsidR="00095A44" w:rsidRPr="009365B2">
        <w:rPr>
          <w:b w:val="0"/>
          <w:szCs w:val="28"/>
        </w:rPr>
        <w:t>.1.</w:t>
      </w:r>
      <w:r w:rsidR="00436262" w:rsidRPr="009365B2">
        <w:rPr>
          <w:rFonts w:eastAsia="Arial Unicode MS"/>
          <w:color w:val="000000"/>
          <w:kern w:val="1"/>
          <w:szCs w:val="28"/>
        </w:rPr>
        <w:t> </w:t>
      </w:r>
      <w:r w:rsidR="00095A44" w:rsidRPr="00241C3E">
        <w:rPr>
          <w:b w:val="0"/>
          <w:szCs w:val="28"/>
        </w:rPr>
        <w:t>На выплаты стимулирующего характера руководителю образовательной организации</w:t>
      </w:r>
      <w:r w:rsidR="00C414BC" w:rsidRPr="00241C3E">
        <w:rPr>
          <w:b w:val="0"/>
          <w:szCs w:val="28"/>
        </w:rPr>
        <w:t>,</w:t>
      </w:r>
      <w:r w:rsidR="00095A44" w:rsidRPr="00241C3E">
        <w:rPr>
          <w:b w:val="0"/>
          <w:szCs w:val="28"/>
        </w:rPr>
        <w:t xml:space="preserve"> определ</w:t>
      </w:r>
      <w:r w:rsidR="0081361A" w:rsidRPr="00241C3E">
        <w:rPr>
          <w:b w:val="0"/>
          <w:szCs w:val="28"/>
        </w:rPr>
        <w:t>и</w:t>
      </w:r>
      <w:r w:rsidR="007946ED">
        <w:rPr>
          <w:b w:val="0"/>
          <w:szCs w:val="28"/>
        </w:rPr>
        <w:t xml:space="preserve">ть </w:t>
      </w:r>
      <w:r w:rsidR="006A6EF6">
        <w:rPr>
          <w:b w:val="0"/>
          <w:szCs w:val="28"/>
        </w:rPr>
        <w:t>до 20</w:t>
      </w:r>
      <w:r w:rsidR="007946ED">
        <w:rPr>
          <w:b w:val="0"/>
          <w:szCs w:val="28"/>
        </w:rPr>
        <w:t xml:space="preserve"> процентов</w:t>
      </w:r>
      <w:r w:rsidR="00095A44" w:rsidRPr="00241C3E">
        <w:rPr>
          <w:b w:val="0"/>
          <w:szCs w:val="28"/>
        </w:rPr>
        <w:t xml:space="preserve"> из общего </w:t>
      </w:r>
      <w:r w:rsidR="00D20071">
        <w:rPr>
          <w:b w:val="0"/>
          <w:szCs w:val="28"/>
        </w:rPr>
        <w:t>объё</w:t>
      </w:r>
      <w:r w:rsidR="0081361A" w:rsidRPr="00241C3E">
        <w:rPr>
          <w:b w:val="0"/>
          <w:szCs w:val="28"/>
        </w:rPr>
        <w:t>ма средств, предназначенных</w:t>
      </w:r>
      <w:r w:rsidR="001B118D" w:rsidRPr="00241C3E">
        <w:rPr>
          <w:b w:val="0"/>
          <w:szCs w:val="28"/>
        </w:rPr>
        <w:t xml:space="preserve"> в</w:t>
      </w:r>
      <w:r w:rsidR="001B49F3">
        <w:rPr>
          <w:b w:val="0"/>
          <w:szCs w:val="28"/>
        </w:rPr>
        <w:t xml:space="preserve"> </w:t>
      </w:r>
      <w:r w:rsidR="001B118D" w:rsidRPr="00241C3E">
        <w:rPr>
          <w:b w:val="0"/>
          <w:szCs w:val="28"/>
        </w:rPr>
        <w:t>образовательной организации</w:t>
      </w:r>
      <w:r w:rsidR="0081361A" w:rsidRPr="00241C3E">
        <w:rPr>
          <w:b w:val="0"/>
          <w:szCs w:val="28"/>
        </w:rPr>
        <w:t xml:space="preserve"> на </w:t>
      </w:r>
      <w:r w:rsidR="001B118D" w:rsidRPr="00241C3E">
        <w:rPr>
          <w:b w:val="0"/>
          <w:szCs w:val="28"/>
        </w:rPr>
        <w:t xml:space="preserve">выплаты </w:t>
      </w:r>
      <w:r w:rsidR="00095A44" w:rsidRPr="00241C3E">
        <w:rPr>
          <w:b w:val="0"/>
          <w:szCs w:val="28"/>
        </w:rPr>
        <w:t>стимулирующ</w:t>
      </w:r>
      <w:r w:rsidR="001B118D" w:rsidRPr="00241C3E">
        <w:rPr>
          <w:b w:val="0"/>
          <w:szCs w:val="28"/>
        </w:rPr>
        <w:t>его характера</w:t>
      </w:r>
      <w:r w:rsidR="00423C41" w:rsidRPr="009365B2">
        <w:rPr>
          <w:b w:val="0"/>
          <w:i/>
          <w:szCs w:val="28"/>
        </w:rPr>
        <w:t>.</w:t>
      </w:r>
    </w:p>
    <w:p w:rsidR="00095A44" w:rsidRPr="00241C3E" w:rsidRDefault="00470334" w:rsidP="008658C1">
      <w:pPr>
        <w:pStyle w:val="11"/>
        <w:ind w:left="0" w:right="0" w:firstLine="709"/>
        <w:contextualSpacing/>
        <w:jc w:val="both"/>
        <w:rPr>
          <w:b w:val="0"/>
          <w:szCs w:val="28"/>
        </w:rPr>
      </w:pPr>
      <w:r w:rsidRPr="009365B2">
        <w:rPr>
          <w:b w:val="0"/>
          <w:szCs w:val="28"/>
        </w:rPr>
        <w:t>4.1</w:t>
      </w:r>
      <w:r w:rsidR="007946ED">
        <w:rPr>
          <w:b w:val="0"/>
          <w:szCs w:val="28"/>
        </w:rPr>
        <w:t>1</w:t>
      </w:r>
      <w:r w:rsidR="00095A44" w:rsidRPr="009365B2">
        <w:rPr>
          <w:b w:val="0"/>
          <w:szCs w:val="28"/>
        </w:rPr>
        <w:t>.2</w:t>
      </w:r>
      <w:r w:rsidR="00095A44" w:rsidRPr="00241C3E">
        <w:rPr>
          <w:b w:val="0"/>
          <w:szCs w:val="28"/>
        </w:rPr>
        <w:t>.</w:t>
      </w:r>
      <w:r w:rsidR="00436262" w:rsidRPr="009365B2">
        <w:rPr>
          <w:rFonts w:eastAsia="Arial Unicode MS"/>
          <w:color w:val="000000"/>
          <w:kern w:val="1"/>
          <w:szCs w:val="28"/>
        </w:rPr>
        <w:t> </w:t>
      </w:r>
      <w:r w:rsidR="00095A44" w:rsidRPr="00241C3E">
        <w:rPr>
          <w:b w:val="0"/>
          <w:szCs w:val="28"/>
        </w:rPr>
        <w:t>На выплат</w:t>
      </w:r>
      <w:r w:rsidR="0081361A" w:rsidRPr="00241C3E">
        <w:rPr>
          <w:b w:val="0"/>
          <w:szCs w:val="28"/>
        </w:rPr>
        <w:t>ы</w:t>
      </w:r>
      <w:r w:rsidR="00095A44" w:rsidRPr="00241C3E">
        <w:rPr>
          <w:b w:val="0"/>
          <w:szCs w:val="28"/>
        </w:rPr>
        <w:t xml:space="preserve"> стимулирующего характера заместителям руководителя </w:t>
      </w:r>
      <w:r w:rsidR="007946ED">
        <w:rPr>
          <w:b w:val="0"/>
          <w:szCs w:val="28"/>
        </w:rPr>
        <w:t xml:space="preserve">определить </w:t>
      </w:r>
      <w:r w:rsidR="006A6EF6">
        <w:rPr>
          <w:b w:val="0"/>
          <w:szCs w:val="28"/>
        </w:rPr>
        <w:t>до 20</w:t>
      </w:r>
      <w:r w:rsidR="007946ED">
        <w:rPr>
          <w:b w:val="0"/>
          <w:szCs w:val="28"/>
        </w:rPr>
        <w:t xml:space="preserve"> процентов</w:t>
      </w:r>
      <w:r w:rsidR="00D22CAB" w:rsidRPr="00241C3E">
        <w:rPr>
          <w:b w:val="0"/>
          <w:szCs w:val="28"/>
        </w:rPr>
        <w:t xml:space="preserve"> из общего </w:t>
      </w:r>
      <w:r w:rsidR="00D22CAB" w:rsidRPr="00EA74D3">
        <w:rPr>
          <w:b w:val="0"/>
          <w:szCs w:val="28"/>
        </w:rPr>
        <w:t>объ</w:t>
      </w:r>
      <w:r w:rsidR="00D20071" w:rsidRPr="00EA74D3">
        <w:rPr>
          <w:b w:val="0"/>
          <w:szCs w:val="28"/>
        </w:rPr>
        <w:t>ё</w:t>
      </w:r>
      <w:r w:rsidR="00D22CAB" w:rsidRPr="00EA74D3">
        <w:rPr>
          <w:b w:val="0"/>
          <w:szCs w:val="28"/>
        </w:rPr>
        <w:t>ма средств, предназначенных на выплаты стимулирующего характера.</w:t>
      </w:r>
    </w:p>
    <w:p w:rsidR="00D22CAB" w:rsidRPr="00755A62" w:rsidRDefault="00470334" w:rsidP="008658C1">
      <w:pPr>
        <w:pStyle w:val="3"/>
        <w:ind w:firstLine="709"/>
        <w:contextualSpacing/>
        <w:rPr>
          <w:iCs/>
        </w:rPr>
      </w:pPr>
      <w:r w:rsidRPr="009365B2">
        <w:t>4.1</w:t>
      </w:r>
      <w:r w:rsidR="007946ED">
        <w:t>1</w:t>
      </w:r>
      <w:r w:rsidR="00095A44" w:rsidRPr="009365B2">
        <w:t>.3</w:t>
      </w:r>
      <w:r w:rsidR="00095A44" w:rsidRPr="00A4388F">
        <w:t>.</w:t>
      </w:r>
      <w:r w:rsidR="00436262" w:rsidRPr="009365B2">
        <w:rPr>
          <w:rFonts w:eastAsia="Arial Unicode MS"/>
          <w:color w:val="000000"/>
          <w:kern w:val="1"/>
        </w:rPr>
        <w:t> </w:t>
      </w:r>
      <w:proofErr w:type="gramStart"/>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roofErr w:type="gramEnd"/>
    </w:p>
    <w:p w:rsidR="00095A44" w:rsidRPr="009365B2" w:rsidRDefault="00A42AF8" w:rsidP="008658C1">
      <w:pPr>
        <w:pStyle w:val="37"/>
        <w:ind w:left="0" w:firstLine="709"/>
        <w:contextualSpacing/>
        <w:jc w:val="both"/>
        <w:rPr>
          <w:sz w:val="28"/>
          <w:szCs w:val="28"/>
        </w:rPr>
      </w:pPr>
      <w:r w:rsidRPr="00241C3E">
        <w:rPr>
          <w:sz w:val="28"/>
          <w:szCs w:val="28"/>
        </w:rPr>
        <w:t>4.1</w:t>
      </w:r>
      <w:r w:rsidR="007946ED">
        <w:rPr>
          <w:sz w:val="28"/>
          <w:szCs w:val="28"/>
        </w:rPr>
        <w:t>2</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AD45AE" w:rsidRDefault="002803B4" w:rsidP="008658C1">
      <w:pPr>
        <w:pStyle w:val="37"/>
        <w:ind w:left="0" w:firstLine="709"/>
        <w:contextualSpacing/>
        <w:jc w:val="both"/>
        <w:rPr>
          <w:sz w:val="28"/>
          <w:szCs w:val="28"/>
        </w:rPr>
      </w:pPr>
      <w:r w:rsidRPr="001E6B44">
        <w:rPr>
          <w:sz w:val="28"/>
          <w:szCs w:val="28"/>
        </w:rPr>
        <w:lastRenderedPageBreak/>
        <w:t>4</w:t>
      </w:r>
      <w:r w:rsidRPr="002803B4">
        <w:rPr>
          <w:sz w:val="28"/>
          <w:szCs w:val="28"/>
        </w:rPr>
        <w:t>.1</w:t>
      </w:r>
      <w:r w:rsidR="007946ED">
        <w:rPr>
          <w:sz w:val="28"/>
          <w:szCs w:val="28"/>
        </w:rPr>
        <w:t>3</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2803B4" w:rsidRPr="00A4388F" w:rsidRDefault="00B355ED" w:rsidP="008658C1">
      <w:pPr>
        <w:pStyle w:val="37"/>
        <w:ind w:left="0" w:firstLine="709"/>
        <w:contextualSpacing/>
        <w:jc w:val="both"/>
        <w:rPr>
          <w:sz w:val="28"/>
          <w:szCs w:val="28"/>
        </w:rPr>
      </w:pPr>
      <w:r w:rsidRPr="00A4388F">
        <w:rPr>
          <w:bCs/>
          <w:iCs/>
          <w:sz w:val="28"/>
          <w:szCs w:val="28"/>
        </w:rPr>
        <w:t>Оплата труда педагогических работников с уч</w:t>
      </w:r>
      <w:r w:rsidR="009222EB" w:rsidRPr="00A4388F">
        <w:rPr>
          <w:bCs/>
          <w:iCs/>
          <w:sz w:val="28"/>
          <w:szCs w:val="28"/>
        </w:rPr>
        <w:t>ё</w:t>
      </w:r>
      <w:r w:rsidRPr="00A4388F">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w:t>
      </w:r>
      <w:r w:rsidR="007946ED">
        <w:rPr>
          <w:bCs/>
          <w:iCs/>
          <w:sz w:val="28"/>
          <w:szCs w:val="28"/>
        </w:rPr>
        <w:t>,</w:t>
      </w:r>
      <w:r w:rsidRPr="00A4388F">
        <w:rPr>
          <w:bCs/>
          <w:iCs/>
          <w:sz w:val="28"/>
          <w:szCs w:val="28"/>
        </w:rPr>
        <w:t xml:space="preserve"> может осуществляться в случаях, предусмотренных в</w:t>
      </w:r>
      <w:r w:rsidR="00D20071" w:rsidRPr="00A4388F">
        <w:rPr>
          <w:bCs/>
          <w:iCs/>
          <w:sz w:val="28"/>
          <w:szCs w:val="28"/>
        </w:rPr>
        <w:t xml:space="preserve"> отраслевых соглашениях, заключё</w:t>
      </w:r>
      <w:r w:rsidRPr="00A4388F">
        <w:rPr>
          <w:bCs/>
          <w:iCs/>
          <w:sz w:val="28"/>
          <w:szCs w:val="28"/>
        </w:rPr>
        <w:t>нных на федеральном и региональном уровнях, если по выполняемой работе совпадают профили работы (деятельности)</w:t>
      </w:r>
      <w:r w:rsidR="002803B4" w:rsidRPr="00A4388F">
        <w:rPr>
          <w:sz w:val="28"/>
          <w:szCs w:val="28"/>
        </w:rPr>
        <w:t>.</w:t>
      </w:r>
    </w:p>
    <w:p w:rsidR="00B355ED" w:rsidRPr="00241C3E" w:rsidRDefault="008509FB" w:rsidP="008658C1">
      <w:pPr>
        <w:pStyle w:val="37"/>
        <w:ind w:left="0" w:firstLine="709"/>
        <w:contextualSpacing/>
        <w:jc w:val="both"/>
        <w:rPr>
          <w:sz w:val="28"/>
          <w:szCs w:val="28"/>
        </w:rPr>
      </w:pPr>
      <w:r w:rsidRPr="00241C3E">
        <w:rPr>
          <w:sz w:val="28"/>
          <w:szCs w:val="28"/>
        </w:rPr>
        <w:t>4.1</w:t>
      </w:r>
      <w:r w:rsidR="007946ED">
        <w:rPr>
          <w:sz w:val="28"/>
          <w:szCs w:val="28"/>
        </w:rPr>
        <w:t>4</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7"/>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7946ED">
        <w:rPr>
          <w:sz w:val="28"/>
          <w:szCs w:val="28"/>
        </w:rPr>
        <w:t xml:space="preserve"> </w:t>
      </w:r>
      <w:r w:rsidRPr="00241C3E">
        <w:rPr>
          <w:sz w:val="28"/>
          <w:szCs w:val="28"/>
        </w:rPr>
        <w:t xml:space="preserve">производится также и в каникулярный период, не совпадающий с их отпуском. </w:t>
      </w:r>
    </w:p>
    <w:p w:rsidR="007B673F" w:rsidRPr="006012BE" w:rsidRDefault="007B673F" w:rsidP="008658C1">
      <w:pPr>
        <w:pStyle w:val="3"/>
        <w:ind w:firstLine="709"/>
        <w:contextualSpacing/>
        <w:jc w:val="center"/>
        <w:outlineLvl w:val="0"/>
        <w:rPr>
          <w:b/>
          <w:bCs/>
          <w:caps/>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
        <w:ind w:firstLine="709"/>
        <w:contextualSpacing/>
        <w:jc w:val="center"/>
        <w:rPr>
          <w:b/>
          <w:bCs/>
        </w:rPr>
      </w:pPr>
    </w:p>
    <w:p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w:t>
      </w:r>
      <w:proofErr w:type="gramStart"/>
      <w:r w:rsidR="00DD0F12" w:rsidRPr="00E7703C">
        <w:rPr>
          <w:color w:val="auto"/>
          <w:sz w:val="28"/>
          <w:szCs w:val="28"/>
        </w:rPr>
        <w:t>социальные</w:t>
      </w:r>
      <w:proofErr w:type="gramEnd"/>
      <w:r w:rsidR="00DD0F12" w:rsidRPr="00E7703C">
        <w:rPr>
          <w:color w:val="auto"/>
          <w:sz w:val="28"/>
          <w:szCs w:val="28"/>
        </w:rPr>
        <w:t xml:space="preserve">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proofErr w:type="gramStart"/>
      <w:r w:rsidR="00B355ED" w:rsidRPr="00B355ED">
        <w:rPr>
          <w:color w:val="auto"/>
          <w:sz w:val="28"/>
          <w:szCs w:val="28"/>
        </w:rPr>
        <w:t xml:space="preserve">Ежегодно, не позднее </w:t>
      </w:r>
      <w:r w:rsidR="00401587">
        <w:rPr>
          <w:color w:val="auto"/>
          <w:sz w:val="28"/>
          <w:szCs w:val="28"/>
        </w:rPr>
        <w:t>15</w:t>
      </w:r>
      <w:r w:rsidR="00B355ED" w:rsidRPr="00B355ED">
        <w:rPr>
          <w:color w:val="auto"/>
          <w:sz w:val="28"/>
          <w:szCs w:val="28"/>
        </w:rPr>
        <w:t xml:space="preserve">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proofErr w:type="gramStart"/>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w:t>
      </w:r>
      <w:r w:rsidR="00DD0F12" w:rsidRPr="00E7703C">
        <w:rPr>
          <w:color w:val="auto"/>
          <w:sz w:val="28"/>
          <w:szCs w:val="28"/>
        </w:rPr>
        <w:lastRenderedPageBreak/>
        <w:t>по возрасту;</w:t>
      </w:r>
      <w:proofErr w:type="gramEnd"/>
      <w:r w:rsidR="00DD0F12" w:rsidRPr="00E7703C">
        <w:rPr>
          <w:color w:val="auto"/>
          <w:sz w:val="28"/>
          <w:szCs w:val="28"/>
        </w:rPr>
        <w:t xml:space="preserve">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 xml:space="preserve">бесплатно во </w:t>
      </w:r>
      <w:proofErr w:type="spellStart"/>
      <w:r w:rsidR="00DD0F12" w:rsidRPr="00FB2E71">
        <w:t>внеучебное</w:t>
      </w:r>
      <w:proofErr w:type="spellEnd"/>
      <w:r w:rsidR="00DD0F12" w:rsidRPr="00FB2E71">
        <w:t xml:space="preserve">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rsidR="00753215" w:rsidRPr="00FD3B7C" w:rsidRDefault="00315CEF" w:rsidP="008658C1">
      <w:pPr>
        <w:pStyle w:val="3"/>
        <w:ind w:firstLine="709"/>
        <w:contextualSpacing/>
      </w:pPr>
      <w:r>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w:t>
      </w:r>
      <w:r w:rsidR="00D867E6">
        <w:t xml:space="preserve">ые залы и другие </w:t>
      </w:r>
      <w:r w:rsidR="00DD0F12" w:rsidRPr="00FB2E71">
        <w:t xml:space="preserve"> помещения</w:t>
      </w:r>
      <w:r w:rsidR="00DD0F12" w:rsidRPr="00DD13AE">
        <w:t xml:space="preserve"> для подготовки и проведения культурных мероприятий для работников </w:t>
      </w:r>
      <w:r w:rsidR="00DD13AE">
        <w:t>образовательной организации</w:t>
      </w:r>
      <w:r w:rsidR="00DD0F12" w:rsidRPr="00DD13AE">
        <w:t xml:space="preserve"> и членов их семей. </w:t>
      </w:r>
    </w:p>
    <w:p w:rsidR="00607973" w:rsidRPr="00C16624" w:rsidRDefault="00FB2E71" w:rsidP="00C16624">
      <w:pPr>
        <w:autoSpaceDE w:val="0"/>
        <w:autoSpaceDN w:val="0"/>
        <w:adjustRightInd w:val="0"/>
        <w:ind w:firstLine="709"/>
        <w:contextualSpacing/>
        <w:jc w:val="both"/>
        <w:rPr>
          <w:sz w:val="28"/>
          <w:szCs w:val="28"/>
        </w:rPr>
      </w:pPr>
      <w:r w:rsidRPr="00C16624">
        <w:rPr>
          <w:sz w:val="28"/>
          <w:szCs w:val="28"/>
        </w:rPr>
        <w:t>5.2.</w:t>
      </w:r>
      <w:r w:rsidR="00315CEF" w:rsidRPr="00C16624">
        <w:rPr>
          <w:sz w:val="28"/>
          <w:szCs w:val="28"/>
        </w:rPr>
        <w:t>6</w:t>
      </w:r>
      <w:r w:rsidR="00DD0F12" w:rsidRPr="00C16624">
        <w:rPr>
          <w:sz w:val="28"/>
          <w:szCs w:val="28"/>
        </w:rPr>
        <w:t>.</w:t>
      </w:r>
      <w:r w:rsidR="001626B8" w:rsidRPr="009365B2">
        <w:rPr>
          <w:rFonts w:eastAsia="Arial Unicode MS"/>
          <w:color w:val="000000"/>
          <w:kern w:val="1"/>
        </w:rPr>
        <w:t> </w:t>
      </w:r>
      <w:r w:rsidR="00607973" w:rsidRPr="00C16624">
        <w:rPr>
          <w:sz w:val="28"/>
          <w:szCs w:val="28"/>
        </w:rPr>
        <w:t xml:space="preserve">Выплачивать единовременное пособие при увольнении по собственному желанию в связи с выходом либо </w:t>
      </w:r>
      <w:proofErr w:type="gramStart"/>
      <w:r w:rsidR="00607973" w:rsidRPr="00C16624">
        <w:rPr>
          <w:sz w:val="28"/>
          <w:szCs w:val="28"/>
        </w:rPr>
        <w:t xml:space="preserve">в связи с приобретением права на досрочную </w:t>
      </w:r>
      <w:r w:rsidR="00DF2B83" w:rsidRPr="00C16624">
        <w:rPr>
          <w:sz w:val="28"/>
          <w:szCs w:val="28"/>
        </w:rPr>
        <w:t>страх</w:t>
      </w:r>
      <w:r w:rsidR="00607973" w:rsidRPr="00C16624">
        <w:rPr>
          <w:sz w:val="28"/>
          <w:szCs w:val="28"/>
        </w:rPr>
        <w:t>овую пенсию по старости в размере</w:t>
      </w:r>
      <w:proofErr w:type="gramEnd"/>
      <w:r w:rsidR="007946ED" w:rsidRPr="00C16624">
        <w:rPr>
          <w:sz w:val="28"/>
          <w:szCs w:val="28"/>
        </w:rPr>
        <w:t xml:space="preserve">   6000 рублей</w:t>
      </w:r>
      <w:r w:rsidR="00C16624" w:rsidRPr="00C16624">
        <w:rPr>
          <w:sz w:val="28"/>
          <w:szCs w:val="28"/>
        </w:rPr>
        <w:t xml:space="preserve"> за счет </w:t>
      </w:r>
      <w:proofErr w:type="spellStart"/>
      <w:r w:rsidR="00425348">
        <w:rPr>
          <w:sz w:val="28"/>
          <w:szCs w:val="28"/>
        </w:rPr>
        <w:t>надтарифного</w:t>
      </w:r>
      <w:proofErr w:type="spellEnd"/>
      <w:r w:rsidR="00425348">
        <w:rPr>
          <w:sz w:val="28"/>
          <w:szCs w:val="28"/>
        </w:rPr>
        <w:t xml:space="preserve"> </w:t>
      </w:r>
      <w:r w:rsidR="00C16624">
        <w:rPr>
          <w:sz w:val="28"/>
          <w:szCs w:val="28"/>
        </w:rPr>
        <w:t xml:space="preserve"> фонда.</w:t>
      </w:r>
    </w:p>
    <w:p w:rsidR="00DD0F12" w:rsidRPr="00DD13AE" w:rsidRDefault="00161C01" w:rsidP="008658C1">
      <w:pPr>
        <w:pStyle w:val="3"/>
        <w:ind w:firstLine="709"/>
        <w:contextualSpacing/>
      </w:pPr>
      <w:r>
        <w:t>5.2.7</w:t>
      </w:r>
      <w:r w:rsidR="00DD0F12" w:rsidRPr="00DD13AE">
        <w:t>.</w:t>
      </w:r>
      <w:r w:rsidR="001626B8" w:rsidRPr="009365B2">
        <w:rPr>
          <w:rFonts w:eastAsia="Arial Unicode MS"/>
          <w:color w:val="000000"/>
          <w:kern w:val="1"/>
        </w:rPr>
        <w:t> </w:t>
      </w:r>
      <w:r w:rsidR="00DD0F12" w:rsidRPr="00DD13AE">
        <w:t>Ежегодно отчислять в первичную профсоюзную организацию денежные средства  на проведение культурно-массовой и физкультурно-оздоровительной работы.</w:t>
      </w:r>
    </w:p>
    <w:p w:rsidR="00DD0F12" w:rsidRPr="00A058B9" w:rsidRDefault="00425348" w:rsidP="00A058B9">
      <w:pPr>
        <w:autoSpaceDE w:val="0"/>
        <w:autoSpaceDN w:val="0"/>
        <w:adjustRightInd w:val="0"/>
        <w:ind w:firstLine="709"/>
        <w:contextualSpacing/>
        <w:jc w:val="both"/>
        <w:rPr>
          <w:sz w:val="28"/>
          <w:szCs w:val="28"/>
        </w:rPr>
      </w:pPr>
      <w:r>
        <w:rPr>
          <w:sz w:val="28"/>
          <w:szCs w:val="28"/>
        </w:rPr>
        <w:t>5.2.8</w:t>
      </w:r>
      <w:r w:rsidR="00DD0F12" w:rsidRPr="00C16624">
        <w:rPr>
          <w:sz w:val="28"/>
          <w:szCs w:val="28"/>
        </w:rPr>
        <w:t>.</w:t>
      </w:r>
      <w:r w:rsidR="001626B8" w:rsidRPr="00A058B9">
        <w:rPr>
          <w:rFonts w:eastAsia="Arial Unicode MS"/>
          <w:color w:val="000000"/>
          <w:kern w:val="1"/>
          <w:sz w:val="28"/>
          <w:szCs w:val="28"/>
        </w:rPr>
        <w:t> </w:t>
      </w:r>
      <w:r w:rsidR="00DD0F12" w:rsidRPr="00A058B9">
        <w:rPr>
          <w:sz w:val="28"/>
          <w:szCs w:val="28"/>
        </w:rPr>
        <w:t>Оказывать работникам материальную помощь при рождении р</w:t>
      </w:r>
      <w:r w:rsidR="00D20071" w:rsidRPr="00A058B9">
        <w:rPr>
          <w:sz w:val="28"/>
          <w:szCs w:val="28"/>
        </w:rPr>
        <w:t>ебё</w:t>
      </w:r>
      <w:r w:rsidR="00DD0F12" w:rsidRPr="00A058B9">
        <w:rPr>
          <w:sz w:val="28"/>
          <w:szCs w:val="28"/>
        </w:rPr>
        <w:t>нка</w:t>
      </w:r>
      <w:r w:rsidR="00A058B9">
        <w:t xml:space="preserve"> </w:t>
      </w:r>
      <w:r w:rsidR="00A058B9">
        <w:rPr>
          <w:sz w:val="28"/>
          <w:szCs w:val="28"/>
        </w:rPr>
        <w:t xml:space="preserve">из средств </w:t>
      </w:r>
      <w:proofErr w:type="spellStart"/>
      <w:r>
        <w:rPr>
          <w:sz w:val="28"/>
          <w:szCs w:val="28"/>
        </w:rPr>
        <w:t>надтарифного</w:t>
      </w:r>
      <w:proofErr w:type="spellEnd"/>
      <w:r>
        <w:rPr>
          <w:sz w:val="28"/>
          <w:szCs w:val="28"/>
        </w:rPr>
        <w:t xml:space="preserve"> </w:t>
      </w:r>
      <w:r w:rsidR="00A058B9">
        <w:rPr>
          <w:sz w:val="28"/>
          <w:szCs w:val="28"/>
        </w:rPr>
        <w:t>фонда.</w:t>
      </w:r>
    </w:p>
    <w:p w:rsidR="008B76E2" w:rsidRDefault="00425348"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5.2.9</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свобождать работников от работы при про</w:t>
      </w:r>
      <w:r w:rsidR="00D867E6">
        <w:rPr>
          <w:rFonts w:ascii="Times New Roman" w:hAnsi="Times New Roman" w:cs="Times New Roman"/>
          <w:sz w:val="28"/>
          <w:szCs w:val="28"/>
        </w:rPr>
        <w:t>хождении диспансеризации на 1</w:t>
      </w:r>
      <w:r w:rsidR="008B76E2" w:rsidRPr="008B76E2">
        <w:rPr>
          <w:rFonts w:ascii="Times New Roman" w:hAnsi="Times New Roman" w:cs="Times New Roman"/>
          <w:sz w:val="28"/>
          <w:szCs w:val="28"/>
        </w:rPr>
        <w:t xml:space="preserve"> раб</w:t>
      </w:r>
      <w:r w:rsidR="00D867E6">
        <w:rPr>
          <w:rFonts w:ascii="Times New Roman" w:hAnsi="Times New Roman" w:cs="Times New Roman"/>
          <w:sz w:val="28"/>
          <w:szCs w:val="28"/>
        </w:rPr>
        <w:t>очий день 1 раз в 3</w:t>
      </w:r>
      <w:r w:rsidR="008B76E2" w:rsidRPr="0050117D">
        <w:rPr>
          <w:rFonts w:ascii="Times New Roman" w:hAnsi="Times New Roman" w:cs="Times New Roman"/>
          <w:sz w:val="28"/>
          <w:szCs w:val="28"/>
        </w:rPr>
        <w:t xml:space="preserve"> года с сохранением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3B3170"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0117D">
        <w:rPr>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w:t>
      </w:r>
      <w:proofErr w:type="gramStart"/>
      <w:r w:rsidRPr="0050117D">
        <w:rPr>
          <w:sz w:val="28"/>
          <w:szCs w:val="28"/>
        </w:rPr>
        <w:t>на</w:t>
      </w:r>
      <w:proofErr w:type="gramEnd"/>
      <w:r w:rsidRPr="0050117D">
        <w:rPr>
          <w:sz w:val="28"/>
          <w:szCs w:val="28"/>
        </w:rPr>
        <w:t xml:space="preserve"> </w:t>
      </w:r>
    </w:p>
    <w:p w:rsidR="003B3170" w:rsidRDefault="003B3170"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
    <w:p w:rsidR="003B3170" w:rsidRDefault="003B3170"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
    <w:p w:rsidR="008B76E2" w:rsidRPr="0050117D" w:rsidRDefault="008B76E2" w:rsidP="003B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50117D">
        <w:rPr>
          <w:sz w:val="28"/>
          <w:szCs w:val="28"/>
        </w:rPr>
        <w:lastRenderedPageBreak/>
        <w:t xml:space="preserve">освобождение </w:t>
      </w:r>
      <w:proofErr w:type="gramStart"/>
      <w:r w:rsidRPr="0050117D">
        <w:rPr>
          <w:sz w:val="28"/>
          <w:szCs w:val="28"/>
        </w:rPr>
        <w:t>от работы на два рабочих дня один раз в год с сохранением за ними места</w:t>
      </w:r>
      <w:proofErr w:type="gramEnd"/>
      <w:r w:rsidRPr="0050117D">
        <w:rPr>
          <w:sz w:val="28"/>
          <w:szCs w:val="28"/>
        </w:rPr>
        <w:t xml:space="preserve"> работы (должности) и среднего заработка.</w:t>
      </w:r>
      <w:r w:rsidR="007A6B87">
        <w:rPr>
          <w:sz w:val="28"/>
          <w:szCs w:val="28"/>
        </w:rPr>
        <w:t xml:space="preserve">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
        <w:ind w:firstLine="709"/>
        <w:contextualSpacing/>
      </w:pPr>
      <w:r w:rsidRPr="00DD13AE">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r w:rsidR="007A6B87">
        <w:t xml:space="preserve">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r w:rsidR="007A6B87">
        <w:rPr>
          <w:color w:val="auto"/>
          <w:sz w:val="28"/>
          <w:szCs w:val="28"/>
        </w:rPr>
        <w:t xml:space="preserve">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.3.3.</w:t>
      </w:r>
      <w:r w:rsidR="001626B8" w:rsidRPr="009365B2">
        <w:rPr>
          <w:rFonts w:eastAsia="Arial Unicode MS"/>
          <w:kern w:val="1"/>
          <w:sz w:val="28"/>
          <w:szCs w:val="28"/>
        </w:rPr>
        <w:t> </w:t>
      </w:r>
      <w:r w:rsidR="00DD13AE" w:rsidRPr="00DD13AE">
        <w:rPr>
          <w:color w:val="auto"/>
          <w:sz w:val="28"/>
          <w:szCs w:val="28"/>
        </w:rPr>
        <w:t xml:space="preserve">Организовать </w:t>
      </w:r>
      <w:proofErr w:type="gramStart"/>
      <w:r w:rsidR="00DD13AE" w:rsidRPr="00DD13AE">
        <w:rPr>
          <w:color w:val="auto"/>
          <w:sz w:val="28"/>
          <w:szCs w:val="28"/>
        </w:rPr>
        <w:t>контроль за</w:t>
      </w:r>
      <w:proofErr w:type="gramEnd"/>
      <w:r w:rsidR="00DD13AE" w:rsidRPr="00DD13AE">
        <w:rPr>
          <w:color w:val="auto"/>
          <w:sz w:val="28"/>
          <w:szCs w:val="28"/>
        </w:rPr>
        <w:t xml:space="preserve">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P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 xml:space="preserve">конкурсных мероприятиях </w:t>
      </w:r>
      <w:proofErr w:type="gramStart"/>
      <w:r w:rsidR="00753215" w:rsidRPr="00753215">
        <w:rPr>
          <w:iCs/>
          <w:sz w:val="28"/>
          <w:szCs w:val="28"/>
        </w:rPr>
        <w:t>муниципального</w:t>
      </w:r>
      <w:proofErr w:type="gramEnd"/>
      <w:r w:rsidR="00753215" w:rsidRPr="00753215">
        <w:rPr>
          <w:iCs/>
          <w:sz w:val="28"/>
          <w:szCs w:val="28"/>
        </w:rPr>
        <w:t>, регионального, всероссийского и международного уровней</w:t>
      </w:r>
      <w:r w:rsidR="00753215">
        <w:rPr>
          <w:iCs/>
          <w:sz w:val="28"/>
          <w:szCs w:val="28"/>
        </w:rPr>
        <w:t>;</w:t>
      </w:r>
    </w:p>
    <w:p w:rsidR="00753215" w:rsidRDefault="00753215" w:rsidP="008658C1">
      <w:pPr>
        <w:pStyle w:val="Default"/>
        <w:ind w:firstLine="709"/>
        <w:contextualSpacing/>
        <w:jc w:val="both"/>
        <w:rPr>
          <w:color w:val="auto"/>
          <w:sz w:val="28"/>
          <w:szCs w:val="28"/>
        </w:rPr>
      </w:pPr>
      <w:r>
        <w:rPr>
          <w:color w:val="auto"/>
          <w:sz w:val="28"/>
          <w:szCs w:val="28"/>
        </w:rPr>
        <w:t>-</w:t>
      </w:r>
      <w:r w:rsidR="001626B8" w:rsidRPr="009365B2">
        <w:rPr>
          <w:rFonts w:eastAsia="Arial Unicode MS"/>
          <w:kern w:val="1"/>
          <w:sz w:val="28"/>
          <w:szCs w:val="28"/>
        </w:rPr>
        <w:t> </w:t>
      </w:r>
      <w:r w:rsidR="00401587">
        <w:rPr>
          <w:rFonts w:eastAsia="Arial Unicode MS"/>
          <w:kern w:val="1"/>
          <w:sz w:val="28"/>
          <w:szCs w:val="28"/>
        </w:rPr>
        <w:t>стимулирующие выплаты, предусмотренные положение о стимулирующих выплатах.</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w:t>
      </w:r>
      <w:proofErr w:type="gramStart"/>
      <w:r w:rsidRPr="00DD13AE">
        <w:rPr>
          <w:color w:val="auto"/>
          <w:sz w:val="28"/>
          <w:szCs w:val="28"/>
        </w:rPr>
        <w:t>обучающихся</w:t>
      </w:r>
      <w:proofErr w:type="gramEnd"/>
      <w:r w:rsidRPr="00DD13AE">
        <w:rPr>
          <w:color w:val="auto"/>
          <w:sz w:val="28"/>
          <w:szCs w:val="28"/>
        </w:rPr>
        <w:t xml:space="preserve"> в олимпиадном движении, в социально-значимой деятельности, </w:t>
      </w:r>
    </w:p>
    <w:p w:rsidR="00DD13AE"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8C740F">
        <w:rPr>
          <w:color w:val="auto"/>
          <w:sz w:val="28"/>
          <w:szCs w:val="28"/>
        </w:rPr>
        <w:t xml:space="preserve"> </w:t>
      </w:r>
      <w:r w:rsidR="00753215">
        <w:rPr>
          <w:color w:val="auto"/>
          <w:sz w:val="28"/>
          <w:szCs w:val="28"/>
        </w:rPr>
        <w:t>СМИ.</w:t>
      </w:r>
    </w:p>
    <w:p w:rsidR="00DF2B83" w:rsidRPr="00DD13AE" w:rsidRDefault="00DF2B83" w:rsidP="008658C1">
      <w:pPr>
        <w:pStyle w:val="Default"/>
        <w:ind w:firstLine="709"/>
        <w:contextualSpacing/>
        <w:jc w:val="both"/>
        <w:rPr>
          <w:color w:val="auto"/>
          <w:sz w:val="28"/>
          <w:szCs w:val="28"/>
        </w:rPr>
      </w:pPr>
    </w:p>
    <w:p w:rsidR="00B84C13" w:rsidRPr="008167E6" w:rsidRDefault="00B84C13" w:rsidP="008658C1">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1"/>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proofErr w:type="gramStart"/>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D867E6">
        <w:rPr>
          <w:sz w:val="28"/>
          <w:szCs w:val="28"/>
        </w:rPr>
        <w:t xml:space="preserve"> </w:t>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roofErr w:type="gramEnd"/>
    </w:p>
    <w:p w:rsidR="00E963B7" w:rsidRDefault="00E963B7" w:rsidP="008658C1">
      <w:pPr>
        <w:pStyle w:val="31"/>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1"/>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1"/>
        <w:spacing w:after="0"/>
        <w:ind w:left="0" w:firstLine="709"/>
        <w:contextualSpacing/>
        <w:jc w:val="both"/>
        <w:rPr>
          <w:sz w:val="28"/>
          <w:szCs w:val="28"/>
        </w:rPr>
      </w:pPr>
      <w:r>
        <w:rPr>
          <w:sz w:val="28"/>
          <w:szCs w:val="28"/>
        </w:rPr>
        <w:t>работу комиссий</w:t>
      </w:r>
      <w:r w:rsidRPr="00B84C13">
        <w:rPr>
          <w:sz w:val="28"/>
          <w:szCs w:val="28"/>
        </w:rPr>
        <w:t xml:space="preserve">: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w:t>
      </w:r>
      <w:proofErr w:type="gramStart"/>
      <w:r w:rsidRPr="00B84C13">
        <w:rPr>
          <w:sz w:val="28"/>
          <w:szCs w:val="28"/>
        </w:rPr>
        <w:t>обучающимися</w:t>
      </w:r>
      <w:proofErr w:type="gramEnd"/>
      <w:r w:rsidRPr="00B84C13">
        <w:rPr>
          <w:sz w:val="28"/>
          <w:szCs w:val="28"/>
        </w:rPr>
        <w:t xml:space="preserve">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1"/>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w:t>
      </w:r>
      <w:proofErr w:type="gramStart"/>
      <w:r>
        <w:rPr>
          <w:sz w:val="28"/>
          <w:szCs w:val="28"/>
        </w:rPr>
        <w:t>контроль за</w:t>
      </w:r>
      <w:proofErr w:type="gramEnd"/>
      <w:r>
        <w:rPr>
          <w:sz w:val="28"/>
          <w:szCs w:val="28"/>
        </w:rPr>
        <w:t xml:space="preserve">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7</w:t>
      </w:r>
      <w:r>
        <w:rPr>
          <w:sz w:val="28"/>
          <w:szCs w:val="28"/>
        </w:rPr>
        <w:t>.</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lastRenderedPageBreak/>
        <w:t>6.1.</w:t>
      </w:r>
      <w:r w:rsidR="001F662A">
        <w:rPr>
          <w:sz w:val="28"/>
          <w:szCs w:val="28"/>
        </w:rPr>
        <w:t>8</w:t>
      </w:r>
      <w:r>
        <w:rPr>
          <w:sz w:val="28"/>
          <w:szCs w:val="28"/>
        </w:rPr>
        <w:t>.</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161C01" w:rsidP="008658C1">
      <w:pPr>
        <w:pStyle w:val="31"/>
        <w:spacing w:after="0"/>
        <w:ind w:left="0" w:firstLine="709"/>
        <w:contextualSpacing/>
        <w:jc w:val="both"/>
        <w:rPr>
          <w:sz w:val="28"/>
          <w:szCs w:val="28"/>
        </w:rPr>
      </w:pPr>
      <w:r>
        <w:rPr>
          <w:sz w:val="28"/>
          <w:szCs w:val="28"/>
        </w:rPr>
        <w:t>6.2.2</w:t>
      </w:r>
      <w:r w:rsidR="00E963B7" w:rsidRPr="005D4469">
        <w:rPr>
          <w:sz w:val="28"/>
          <w:szCs w:val="28"/>
        </w:rPr>
        <w:t>.</w:t>
      </w:r>
      <w:r w:rsidR="00AC41E3" w:rsidRPr="009365B2">
        <w:rPr>
          <w:rFonts w:eastAsia="Arial Unicode MS"/>
          <w:color w:val="000000"/>
          <w:kern w:val="1"/>
          <w:sz w:val="28"/>
          <w:szCs w:val="28"/>
        </w:rPr>
        <w:t> </w:t>
      </w:r>
      <w:r w:rsidR="00E963B7" w:rsidRPr="005D4469">
        <w:rPr>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E963B7" w:rsidRDefault="00161C01" w:rsidP="008658C1">
      <w:pPr>
        <w:pStyle w:val="31"/>
        <w:spacing w:after="0"/>
        <w:ind w:left="0" w:firstLine="709"/>
        <w:contextualSpacing/>
        <w:jc w:val="both"/>
        <w:rPr>
          <w:sz w:val="28"/>
          <w:szCs w:val="28"/>
        </w:rPr>
      </w:pPr>
      <w:r>
        <w:rPr>
          <w:sz w:val="28"/>
          <w:szCs w:val="28"/>
        </w:rPr>
        <w:t>6.2.3</w:t>
      </w:r>
      <w:r w:rsidR="00E963B7" w:rsidRPr="005D4469">
        <w:rPr>
          <w:sz w:val="28"/>
          <w:szCs w:val="28"/>
        </w:rPr>
        <w:t>.</w:t>
      </w:r>
      <w:r w:rsidR="00AC41E3" w:rsidRPr="009365B2">
        <w:rPr>
          <w:rFonts w:eastAsia="Arial Unicode MS"/>
          <w:color w:val="000000"/>
          <w:kern w:val="1"/>
          <w:sz w:val="28"/>
          <w:szCs w:val="28"/>
        </w:rPr>
        <w:t> </w:t>
      </w:r>
      <w:proofErr w:type="gramStart"/>
      <w:r w:rsidR="00E963B7"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sidR="00E963B7">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roofErr w:type="gramEnd"/>
    </w:p>
    <w:p w:rsidR="00E963B7" w:rsidRDefault="00161C01" w:rsidP="008658C1">
      <w:pPr>
        <w:ind w:firstLine="709"/>
        <w:contextualSpacing/>
        <w:jc w:val="both"/>
        <w:rPr>
          <w:i/>
          <w:sz w:val="28"/>
          <w:szCs w:val="28"/>
        </w:rPr>
      </w:pPr>
      <w:r>
        <w:rPr>
          <w:spacing w:val="-6"/>
          <w:sz w:val="28"/>
          <w:szCs w:val="28"/>
        </w:rPr>
        <w:t>6.2.4</w:t>
      </w:r>
      <w:r w:rsidR="00E963B7">
        <w:rPr>
          <w:spacing w:val="-6"/>
          <w:sz w:val="28"/>
          <w:szCs w:val="28"/>
        </w:rPr>
        <w:t>.</w:t>
      </w:r>
      <w:r w:rsidR="00AC41E3" w:rsidRPr="009365B2">
        <w:rPr>
          <w:rFonts w:eastAsia="Arial Unicode MS"/>
          <w:color w:val="000000"/>
          <w:kern w:val="1"/>
          <w:sz w:val="28"/>
          <w:szCs w:val="28"/>
        </w:rPr>
        <w:t> </w:t>
      </w:r>
      <w:proofErr w:type="gramStart"/>
      <w:r w:rsidR="005D4469" w:rsidRPr="005D4469">
        <w:rPr>
          <w:sz w:val="28"/>
          <w:szCs w:val="28"/>
        </w:rPr>
        <w:t>Ис</w:t>
      </w:r>
      <w:r w:rsidR="00E963B7">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00E963B7" w:rsidRPr="005D4469">
        <w:rPr>
          <w:sz w:val="28"/>
          <w:szCs w:val="28"/>
        </w:rPr>
        <w:t xml:space="preserve">взносов </w:t>
      </w:r>
      <w:r w:rsidR="00E963B7" w:rsidRPr="00AC41E3">
        <w:rPr>
          <w:bCs/>
          <w:sz w:val="28"/>
          <w:szCs w:val="28"/>
        </w:rPr>
        <w:t>(до 20</w:t>
      </w:r>
      <w:r w:rsidR="00AC41E3">
        <w:rPr>
          <w:bCs/>
          <w:sz w:val="28"/>
          <w:szCs w:val="28"/>
        </w:rPr>
        <w:t xml:space="preserve"> процентов</w:t>
      </w:r>
      <w:r w:rsidR="00E963B7" w:rsidRPr="00AC41E3">
        <w:rPr>
          <w:bCs/>
          <w:sz w:val="28"/>
          <w:szCs w:val="28"/>
        </w:rPr>
        <w:t>)</w:t>
      </w:r>
      <w:r w:rsidR="00E963B7"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sidR="00E963B7">
        <w:rPr>
          <w:sz w:val="28"/>
          <w:szCs w:val="28"/>
        </w:rPr>
        <w:t xml:space="preserve">,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проведение обязательных медицинских осмотров </w:t>
      </w:r>
      <w:r w:rsidR="00401587">
        <w:rPr>
          <w:sz w:val="28"/>
          <w:szCs w:val="28"/>
        </w:rPr>
        <w:t xml:space="preserve"> в соответствии с</w:t>
      </w:r>
      <w:proofErr w:type="gramEnd"/>
      <w:r w:rsidR="00401587">
        <w:rPr>
          <w:sz w:val="28"/>
          <w:szCs w:val="28"/>
        </w:rPr>
        <w:t xml:space="preserve"> локальным актом учреждения</w:t>
      </w:r>
      <w:r w:rsidR="00E963B7">
        <w:rPr>
          <w:i/>
          <w:sz w:val="28"/>
          <w:szCs w:val="28"/>
        </w:rPr>
        <w:t>.</w:t>
      </w:r>
    </w:p>
    <w:p w:rsidR="00E963B7" w:rsidRDefault="00E963B7" w:rsidP="008658C1">
      <w:pPr>
        <w:pStyle w:val="ad"/>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w:t>
      </w:r>
      <w:proofErr w:type="gramStart"/>
      <w:r>
        <w:rPr>
          <w:sz w:val="28"/>
          <w:szCs w:val="28"/>
        </w:rPr>
        <w:t>помощи</w:t>
      </w:r>
      <w:proofErr w:type="gramEnd"/>
      <w:r>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lastRenderedPageBreak/>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1"/>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401587" w:rsidRDefault="00E963B7" w:rsidP="008658C1">
      <w:pPr>
        <w:pStyle w:val="31"/>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r w:rsidR="00401587">
        <w:rPr>
          <w:sz w:val="28"/>
          <w:szCs w:val="28"/>
        </w:rPr>
        <w:t xml:space="preserve"> после проведения специальной оценки условий труда.</w:t>
      </w:r>
    </w:p>
    <w:p w:rsidR="00E963B7" w:rsidRPr="00D21848" w:rsidRDefault="00E963B7" w:rsidP="008658C1">
      <w:pPr>
        <w:pStyle w:val="31"/>
        <w:spacing w:after="0"/>
        <w:ind w:left="0" w:firstLine="709"/>
        <w:contextualSpacing/>
        <w:jc w:val="both"/>
        <w:rPr>
          <w:sz w:val="28"/>
          <w:szCs w:val="28"/>
        </w:rPr>
      </w:pPr>
      <w:r>
        <w:rPr>
          <w:sz w:val="28"/>
          <w:szCs w:val="28"/>
        </w:rPr>
        <w:t>6.2.10.</w:t>
      </w:r>
      <w:r w:rsidR="00AC41E3"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w:t>
      </w:r>
      <w:r w:rsidRPr="00D21848">
        <w:rPr>
          <w:sz w:val="28"/>
          <w:szCs w:val="28"/>
        </w:rPr>
        <w:t xml:space="preserve">размере не менее </w:t>
      </w:r>
      <w:r w:rsidR="00F0677E">
        <w:rPr>
          <w:sz w:val="28"/>
          <w:szCs w:val="28"/>
        </w:rPr>
        <w:t>10</w:t>
      </w:r>
      <w:r w:rsidRPr="00D21848">
        <w:rPr>
          <w:sz w:val="28"/>
          <w:szCs w:val="28"/>
        </w:rPr>
        <w:t>_ процентов.</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proofErr w:type="gramStart"/>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w:t>
      </w:r>
      <w:proofErr w:type="gramEnd"/>
      <w:r>
        <w:rPr>
          <w:sz w:val="28"/>
          <w:szCs w:val="28"/>
        </w:rPr>
        <w:t xml:space="preserve"> им расходы на приобретение сертифицированной спецодежды и других средства индивидуальной защиты (</w:t>
      </w:r>
      <w:proofErr w:type="gramStart"/>
      <w:r>
        <w:rPr>
          <w:sz w:val="28"/>
          <w:szCs w:val="28"/>
        </w:rPr>
        <w:t>СИЗ</w:t>
      </w:r>
      <w:proofErr w:type="gramEnd"/>
      <w:r>
        <w:rPr>
          <w:sz w:val="28"/>
          <w:szCs w:val="28"/>
        </w:rPr>
        <w:t>) в полном объеме.</w:t>
      </w:r>
    </w:p>
    <w:p w:rsidR="00E963B7" w:rsidRDefault="00E963B7" w:rsidP="008658C1">
      <w:pPr>
        <w:pStyle w:val="31"/>
        <w:spacing w:after="0"/>
        <w:ind w:left="0" w:firstLine="709"/>
        <w:contextualSpacing/>
        <w:jc w:val="both"/>
        <w:rPr>
          <w:sz w:val="28"/>
          <w:szCs w:val="28"/>
        </w:rPr>
      </w:pPr>
      <w:r>
        <w:rPr>
          <w:sz w:val="28"/>
          <w:szCs w:val="28"/>
        </w:rPr>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 xml:space="preserve">6.2.13. Осуществлять </w:t>
      </w:r>
      <w:proofErr w:type="gramStart"/>
      <w:r>
        <w:rPr>
          <w:sz w:val="28"/>
          <w:szCs w:val="28"/>
        </w:rPr>
        <w:t>контроль за</w:t>
      </w:r>
      <w:proofErr w:type="gramEnd"/>
      <w:r>
        <w:rPr>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ind w:firstLine="709"/>
        <w:contextualSpacing/>
        <w:jc w:val="both"/>
        <w:rPr>
          <w:sz w:val="28"/>
          <w:szCs w:val="28"/>
        </w:rPr>
      </w:pPr>
      <w:r>
        <w:rPr>
          <w:sz w:val="28"/>
          <w:szCs w:val="28"/>
        </w:rPr>
        <w:t>6.2.14.</w:t>
      </w:r>
      <w:r w:rsidR="00AC41E3"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963B7" w:rsidRPr="00D21848" w:rsidRDefault="00E963B7" w:rsidP="008658C1">
      <w:pPr>
        <w:ind w:firstLine="709"/>
        <w:contextualSpacing/>
        <w:jc w:val="both"/>
        <w:rPr>
          <w:strike/>
          <w:sz w:val="28"/>
          <w:szCs w:val="28"/>
        </w:rPr>
      </w:pPr>
      <w:r>
        <w:rPr>
          <w:sz w:val="28"/>
          <w:szCs w:val="28"/>
        </w:rPr>
        <w:t>-</w:t>
      </w:r>
      <w:r w:rsidR="00AC41E3"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r w:rsidR="00D21848" w:rsidRPr="00D21848">
        <w:rPr>
          <w:sz w:val="28"/>
          <w:szCs w:val="28"/>
        </w:rPr>
        <w:t>;</w:t>
      </w:r>
    </w:p>
    <w:p w:rsidR="00E963B7" w:rsidRDefault="00E963B7" w:rsidP="008658C1">
      <w:pPr>
        <w:ind w:firstLine="709"/>
        <w:contextualSpacing/>
        <w:jc w:val="both"/>
        <w:rPr>
          <w:sz w:val="28"/>
          <w:szCs w:val="28"/>
        </w:rPr>
      </w:pPr>
      <w:r w:rsidRPr="00D21848">
        <w:rPr>
          <w:sz w:val="28"/>
          <w:szCs w:val="28"/>
        </w:rPr>
        <w:lastRenderedPageBreak/>
        <w:t>-</w:t>
      </w:r>
      <w:r w:rsidR="00AC41E3"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E963B7" w:rsidRDefault="00E963B7" w:rsidP="008658C1">
      <w:pPr>
        <w:tabs>
          <w:tab w:val="left" w:pos="1620"/>
        </w:tabs>
        <w:ind w:firstLine="709"/>
        <w:contextualSpacing/>
        <w:jc w:val="both"/>
        <w:rPr>
          <w:sz w:val="28"/>
          <w:szCs w:val="28"/>
        </w:rPr>
      </w:pPr>
      <w:r>
        <w:rPr>
          <w:sz w:val="28"/>
          <w:szCs w:val="28"/>
        </w:rPr>
        <w:t>6.2.15.</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E963B7" w:rsidP="008658C1">
      <w:pPr>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proofErr w:type="gramStart"/>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E963B7" w:rsidRDefault="00E963B7" w:rsidP="008658C1">
      <w:pPr>
        <w:tabs>
          <w:tab w:val="left" w:pos="1620"/>
        </w:tabs>
        <w:ind w:firstLine="709"/>
        <w:contextualSpacing/>
        <w:jc w:val="both"/>
        <w:rPr>
          <w:sz w:val="28"/>
          <w:szCs w:val="28"/>
        </w:rPr>
      </w:pPr>
      <w:r>
        <w:rPr>
          <w:sz w:val="28"/>
          <w:szCs w:val="28"/>
        </w:rPr>
        <w:t>Предусмотреть выплату денежной компенсации семье работника, погибшего в результате несчастного случая на производств</w:t>
      </w:r>
      <w:r w:rsidR="00161C01">
        <w:rPr>
          <w:sz w:val="28"/>
          <w:szCs w:val="28"/>
        </w:rPr>
        <w:t xml:space="preserve">е, в размере </w:t>
      </w:r>
      <w:r w:rsidR="00F0677E">
        <w:rPr>
          <w:sz w:val="28"/>
          <w:szCs w:val="28"/>
        </w:rPr>
        <w:t>должностного оклада</w:t>
      </w:r>
      <w:r>
        <w:rPr>
          <w:sz w:val="28"/>
          <w:szCs w:val="28"/>
        </w:rPr>
        <w:t>, если несчастный случай на производстве произошел не по вине работника.</w:t>
      </w:r>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17.</w:t>
      </w:r>
      <w:r w:rsidR="00AC41E3" w:rsidRPr="009365B2">
        <w:rPr>
          <w:rFonts w:eastAsia="Arial Unicode MS"/>
          <w:color w:val="000000"/>
          <w:kern w:val="1"/>
          <w:sz w:val="28"/>
          <w:szCs w:val="28"/>
        </w:rPr>
        <w:t> </w:t>
      </w:r>
      <w:r w:rsidRPr="00D21848">
        <w:rPr>
          <w:sz w:val="28"/>
          <w:szCs w:val="28"/>
        </w:rPr>
        <w:t xml:space="preserve">Осуществлять </w:t>
      </w:r>
      <w:proofErr w:type="gramStart"/>
      <w:r w:rsidRPr="00D21848">
        <w:rPr>
          <w:sz w:val="28"/>
          <w:szCs w:val="28"/>
        </w:rPr>
        <w:t>контроль за</w:t>
      </w:r>
      <w:proofErr w:type="gramEnd"/>
      <w:r w:rsidRPr="00D21848">
        <w:rPr>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6.2.18.</w:t>
      </w:r>
      <w:r w:rsidR="00AC41E3" w:rsidRPr="009365B2">
        <w:rPr>
          <w:rFonts w:eastAsia="Arial Unicode MS"/>
          <w:color w:val="000000"/>
          <w:kern w:val="1"/>
          <w:sz w:val="28"/>
          <w:szCs w:val="28"/>
        </w:rPr>
        <w:t> </w:t>
      </w:r>
      <w:r w:rsidRPr="00D21848">
        <w:rPr>
          <w:sz w:val="28"/>
          <w:szCs w:val="28"/>
        </w:rPr>
        <w:t>Оказывать содействие техническим (главным техническим) инспекторам труда Профсоюза, членам комиссий по охране труда, у</w:t>
      </w:r>
      <w:r w:rsidR="00161C01">
        <w:rPr>
          <w:sz w:val="28"/>
          <w:szCs w:val="28"/>
        </w:rPr>
        <w:t xml:space="preserve">полномоченным </w:t>
      </w:r>
      <w:r w:rsidRPr="00D21848">
        <w:rPr>
          <w:sz w:val="28"/>
          <w:szCs w:val="28"/>
        </w:rPr>
        <w:t xml:space="preserve"> по охране труда в проведении общественного </w:t>
      </w:r>
      <w:proofErr w:type="gramStart"/>
      <w:r w:rsidRPr="00D21848">
        <w:rPr>
          <w:sz w:val="28"/>
          <w:szCs w:val="28"/>
        </w:rPr>
        <w:t>контроля за</w:t>
      </w:r>
      <w:proofErr w:type="gramEnd"/>
      <w:r w:rsidRPr="00D21848">
        <w:rPr>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lastRenderedPageBreak/>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w:t>
      </w:r>
      <w:proofErr w:type="gramStart"/>
      <w:r>
        <w:rPr>
          <w:sz w:val="28"/>
          <w:szCs w:val="28"/>
        </w:rPr>
        <w:t>контроля за</w:t>
      </w:r>
      <w:proofErr w:type="gramEnd"/>
      <w:r>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Pr>
          <w:sz w:val="28"/>
          <w:szCs w:val="28"/>
        </w:rPr>
        <w:t>контроля за</w:t>
      </w:r>
      <w:proofErr w:type="gramEnd"/>
      <w:r>
        <w:rPr>
          <w:sz w:val="28"/>
          <w:szCs w:val="28"/>
        </w:rPr>
        <w:t xml:space="preserve">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 xml:space="preserve">Оказывать методическую и консультативную помощь по вопросам осуществления общественного </w:t>
      </w:r>
      <w:proofErr w:type="gramStart"/>
      <w:r>
        <w:rPr>
          <w:sz w:val="28"/>
          <w:szCs w:val="28"/>
        </w:rPr>
        <w:t>контроля за</w:t>
      </w:r>
      <w:proofErr w:type="gramEnd"/>
      <w:r>
        <w:rPr>
          <w:sz w:val="28"/>
          <w:szCs w:val="28"/>
        </w:rPr>
        <w:t xml:space="preserve">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w:t>
      </w:r>
      <w:r>
        <w:rPr>
          <w:sz w:val="28"/>
          <w:szCs w:val="28"/>
        </w:rPr>
        <w:lastRenderedPageBreak/>
        <w:t xml:space="preserve">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AA6F6F">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6F2345">
        <w:rPr>
          <w:color w:val="auto"/>
          <w:sz w:val="28"/>
          <w:szCs w:val="28"/>
        </w:rPr>
        <w:t xml:space="preserve">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w:t>
      </w:r>
      <w:r w:rsidR="00D82106">
        <w:rPr>
          <w:color w:val="auto"/>
          <w:sz w:val="28"/>
          <w:szCs w:val="28"/>
        </w:rPr>
        <w:t>и</w:t>
      </w:r>
      <w:r w:rsidR="006F2345">
        <w:rPr>
          <w:color w:val="auto"/>
          <w:sz w:val="28"/>
          <w:szCs w:val="28"/>
        </w:rPr>
        <w:t xml:space="preserve"> общественной деятельности молодых 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sidR="006F2345">
        <w:rPr>
          <w:color w:val="auto"/>
          <w:sz w:val="28"/>
          <w:szCs w:val="28"/>
        </w:rPr>
        <w:t>посредством</w:t>
      </w:r>
      <w:r w:rsidRPr="003F7415">
        <w:rPr>
          <w:color w:val="auto"/>
          <w:sz w:val="28"/>
          <w:szCs w:val="28"/>
        </w:rPr>
        <w:t xml:space="preserve"> повышени</w:t>
      </w:r>
      <w:r w:rsidR="006F2345">
        <w:rPr>
          <w:color w:val="auto"/>
          <w:sz w:val="28"/>
          <w:szCs w:val="28"/>
        </w:rPr>
        <w:t>я</w:t>
      </w:r>
      <w:r w:rsidRPr="003F7415">
        <w:rPr>
          <w:color w:val="auto"/>
          <w:sz w:val="28"/>
          <w:szCs w:val="28"/>
        </w:rPr>
        <w:t xml:space="preserve"> квалификации, профессиональны</w:t>
      </w:r>
      <w:r w:rsidR="006F2345">
        <w:rPr>
          <w:color w:val="auto"/>
          <w:sz w:val="28"/>
          <w:szCs w:val="28"/>
        </w:rPr>
        <w:t>х, профсоюзных</w:t>
      </w:r>
      <w:r w:rsidRPr="003F7415">
        <w:rPr>
          <w:color w:val="auto"/>
          <w:sz w:val="28"/>
          <w:szCs w:val="28"/>
        </w:rPr>
        <w:t xml:space="preserve"> и творчески</w:t>
      </w:r>
      <w:r w:rsidR="006F2345">
        <w:rPr>
          <w:color w:val="auto"/>
          <w:sz w:val="28"/>
          <w:szCs w:val="28"/>
        </w:rPr>
        <w:t>х</w:t>
      </w:r>
      <w:r w:rsidRPr="003F7415">
        <w:rPr>
          <w:color w:val="auto"/>
          <w:sz w:val="28"/>
          <w:szCs w:val="28"/>
        </w:rPr>
        <w:t xml:space="preserve"> конкурс</w:t>
      </w:r>
      <w:r w:rsidR="006F2345">
        <w:rPr>
          <w:color w:val="auto"/>
          <w:sz w:val="28"/>
          <w:szCs w:val="28"/>
        </w:rPr>
        <w:t>ов</w:t>
      </w:r>
      <w:r w:rsidR="00724332">
        <w:rPr>
          <w:color w:val="auto"/>
          <w:sz w:val="28"/>
          <w:szCs w:val="28"/>
        </w:rPr>
        <w:t>,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1F662A">
        <w:rPr>
          <w:color w:val="auto"/>
          <w:sz w:val="28"/>
          <w:szCs w:val="28"/>
        </w:rPr>
        <w:t>-</w:t>
      </w:r>
      <w:r w:rsidR="00AC41E3" w:rsidRPr="001F662A">
        <w:rPr>
          <w:rFonts w:eastAsia="Arial Unicode MS"/>
          <w:kern w:val="1"/>
          <w:sz w:val="28"/>
          <w:szCs w:val="28"/>
        </w:rPr>
        <w:t> </w:t>
      </w:r>
      <w:r w:rsidR="006F2345" w:rsidRPr="001F662A">
        <w:rPr>
          <w:rFonts w:eastAsia="Arial Unicode MS"/>
          <w:kern w:val="1"/>
          <w:sz w:val="28"/>
          <w:szCs w:val="28"/>
        </w:rPr>
        <w:t>содействие в формировании у молодых педагогов здорового образа жизни через вовлечение в</w:t>
      </w:r>
      <w:r w:rsidR="000D2E53" w:rsidRPr="001F662A">
        <w:rPr>
          <w:color w:val="auto"/>
          <w:sz w:val="28"/>
          <w:szCs w:val="28"/>
        </w:rPr>
        <w:t xml:space="preserve"> </w:t>
      </w:r>
      <w:r w:rsidRPr="001F662A">
        <w:rPr>
          <w:color w:val="auto"/>
          <w:sz w:val="28"/>
          <w:szCs w:val="28"/>
        </w:rPr>
        <w:t>физкультурно-оздоровительн</w:t>
      </w:r>
      <w:r w:rsidR="006F2345" w:rsidRPr="001F662A">
        <w:rPr>
          <w:color w:val="auto"/>
          <w:sz w:val="28"/>
          <w:szCs w:val="28"/>
        </w:rPr>
        <w:t>ую</w:t>
      </w:r>
      <w:r w:rsidRPr="001F662A">
        <w:rPr>
          <w:color w:val="auto"/>
          <w:sz w:val="28"/>
          <w:szCs w:val="28"/>
        </w:rPr>
        <w:t xml:space="preserve"> и спортивн</w:t>
      </w:r>
      <w:r w:rsidR="006F2345" w:rsidRPr="001F662A">
        <w:rPr>
          <w:color w:val="auto"/>
          <w:sz w:val="28"/>
          <w:szCs w:val="28"/>
        </w:rPr>
        <w:t>ую деятельности</w:t>
      </w:r>
      <w:r w:rsidRPr="001F662A">
        <w:rPr>
          <w:color w:val="auto"/>
          <w:sz w:val="28"/>
          <w:szCs w:val="28"/>
        </w:rPr>
        <w:t>;</w:t>
      </w:r>
      <w:r w:rsidRPr="003F7415">
        <w:rPr>
          <w:color w:val="auto"/>
          <w:sz w:val="28"/>
          <w:szCs w:val="28"/>
        </w:rPr>
        <w:t xml:space="preserve">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837B95" w:rsidP="008658C1">
      <w:pPr>
        <w:pStyle w:val="Default"/>
        <w:ind w:firstLine="709"/>
        <w:contextualSpacing/>
        <w:jc w:val="both"/>
        <w:rPr>
          <w:color w:val="auto"/>
          <w:sz w:val="28"/>
          <w:szCs w:val="28"/>
        </w:rPr>
      </w:pPr>
      <w:r>
        <w:rPr>
          <w:color w:val="auto"/>
          <w:sz w:val="28"/>
          <w:szCs w:val="28"/>
        </w:rPr>
        <w:t>7.</w:t>
      </w:r>
      <w:r w:rsidR="00161C01">
        <w:rPr>
          <w:color w:val="auto"/>
          <w:sz w:val="28"/>
          <w:szCs w:val="28"/>
        </w:rPr>
        <w:t>3</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960FDB">
        <w:rPr>
          <w:rStyle w:val="A10"/>
          <w:color w:val="auto"/>
          <w:sz w:val="24"/>
          <w:szCs w:val="24"/>
        </w:rPr>
        <w:t xml:space="preserve"> </w:t>
      </w:r>
      <w:r w:rsidR="00A74C92" w:rsidRPr="00640D08">
        <w:rPr>
          <w:b/>
          <w:color w:val="auto"/>
        </w:rPr>
        <w:t>ДОПОЛНИТЕЛЬНОЕ ПРОФЕССИОНАЛЬНОЕ</w:t>
      </w:r>
      <w:r w:rsidR="00960FDB">
        <w:rPr>
          <w:b/>
          <w:color w:val="auto"/>
        </w:rPr>
        <w:t xml:space="preserve"> </w:t>
      </w:r>
      <w:r w:rsidR="00A74C92" w:rsidRPr="00640D08">
        <w:rPr>
          <w:b/>
          <w:color w:val="auto"/>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proofErr w:type="gramStart"/>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161C01">
        <w:rPr>
          <w:sz w:val="28"/>
          <w:szCs w:val="28"/>
        </w:rPr>
        <w:t>.</w:t>
      </w:r>
      <w:proofErr w:type="gramEnd"/>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lastRenderedPageBreak/>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w:t>
      </w:r>
      <w:r w:rsidR="00161C01">
        <w:rPr>
          <w:sz w:val="28"/>
          <w:szCs w:val="28"/>
        </w:rPr>
        <w:t>.</w:t>
      </w:r>
      <w:r w:rsidRPr="00841573">
        <w:rPr>
          <w:sz w:val="28"/>
          <w:szCs w:val="28"/>
        </w:rPr>
        <w:t xml:space="preserve"> При этом</w:t>
      </w:r>
      <w:proofErr w:type="gramStart"/>
      <w:r w:rsidRPr="00841573">
        <w:rPr>
          <w:sz w:val="28"/>
          <w:szCs w:val="28"/>
        </w:rPr>
        <w:t>,</w:t>
      </w:r>
      <w:proofErr w:type="gramEnd"/>
      <w:r w:rsidRPr="00841573">
        <w:rPr>
          <w:sz w:val="28"/>
          <w:szCs w:val="28"/>
        </w:rPr>
        <w:t xml:space="preserve">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sidR="00FE4AC3">
        <w:rPr>
          <w:bCs/>
          <w:sz w:val="28"/>
          <w:szCs w:val="28"/>
        </w:rPr>
        <w:t>  </w:t>
      </w:r>
      <w:r w:rsidRPr="00841573">
        <w:rPr>
          <w:bCs/>
          <w:sz w:val="28"/>
          <w:szCs w:val="28"/>
        </w:rPr>
        <w:t>часов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 xml:space="preserve">й переподготовки – не менее </w:t>
      </w:r>
      <w:r w:rsidR="00F0677E">
        <w:rPr>
          <w:color w:val="auto"/>
          <w:sz w:val="28"/>
          <w:szCs w:val="28"/>
        </w:rPr>
        <w:t xml:space="preserve"> не менее </w:t>
      </w:r>
      <w:r w:rsidR="00FE4AC3">
        <w:rPr>
          <w:color w:val="auto"/>
          <w:sz w:val="28"/>
          <w:szCs w:val="28"/>
        </w:rPr>
        <w:t>250  </w:t>
      </w:r>
      <w:r w:rsidRPr="00841573">
        <w:rPr>
          <w:color w:val="auto"/>
          <w:sz w:val="28"/>
          <w:szCs w:val="28"/>
        </w:rPr>
        <w:t>часов</w:t>
      </w:r>
      <w:r w:rsidRPr="00841573">
        <w:rPr>
          <w:bCs/>
          <w:sz w:val="28"/>
          <w:szCs w:val="28"/>
        </w:rPr>
        <w:t>.</w:t>
      </w:r>
      <w:r w:rsidR="004C20F1">
        <w:rPr>
          <w:bCs/>
          <w:sz w:val="28"/>
          <w:szCs w:val="28"/>
        </w:rPr>
        <w:t xml:space="preserve">  </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proofErr w:type="gramStart"/>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003F79AF" w:rsidRPr="00841573">
        <w:rPr>
          <w:sz w:val="28"/>
          <w:szCs w:val="28"/>
        </w:rPr>
        <w:t xml:space="preserve"> ведома работодателя</w:t>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w:t>
      </w:r>
      <w:proofErr w:type="gramStart"/>
      <w:r w:rsidRPr="00D21848">
        <w:rPr>
          <w:color w:val="auto"/>
          <w:sz w:val="28"/>
          <w:szCs w:val="28"/>
        </w:rPr>
        <w:t>о-</w:t>
      </w:r>
      <w:proofErr w:type="gramEnd"/>
      <w:r w:rsidRPr="00D21848">
        <w:rPr>
          <w:color w:val="auto"/>
          <w:sz w:val="28"/>
          <w:szCs w:val="28"/>
        </w:rPr>
        <w:t xml:space="preserve">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w:t>
      </w:r>
      <w:r w:rsidR="003F79AF" w:rsidRPr="00407AA2">
        <w:rPr>
          <w:color w:val="auto"/>
          <w:sz w:val="28"/>
          <w:szCs w:val="28"/>
        </w:rPr>
        <w:lastRenderedPageBreak/>
        <w:t xml:space="preserve">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proofErr w:type="gramStart"/>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color w:val="auto"/>
          <w:sz w:val="28"/>
          <w:szCs w:val="28"/>
        </w:rPr>
        <w:t>.</w:t>
      </w:r>
      <w:proofErr w:type="gramEnd"/>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proofErr w:type="gramStart"/>
      <w:r w:rsidRPr="00766B4C">
        <w:rPr>
          <w:b/>
          <w:bCs/>
        </w:rPr>
        <w:t>I</w:t>
      </w:r>
      <w:proofErr w:type="gramEnd"/>
      <w:r w:rsidRPr="00766B4C">
        <w:rPr>
          <w:b/>
          <w:bCs/>
        </w:rPr>
        <w:t>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AA6F6F" w:rsidRDefault="007D331F" w:rsidP="00AA6F6F">
      <w:pPr>
        <w:pStyle w:val="Pa9"/>
        <w:spacing w:line="240" w:lineRule="auto"/>
        <w:ind w:firstLine="567"/>
        <w:contextualSpacing/>
        <w:jc w:val="both"/>
        <w:rPr>
          <w:color w:val="000000"/>
          <w:sz w:val="28"/>
          <w:szCs w:val="28"/>
          <w:u w:val="single"/>
        </w:rPr>
      </w:pPr>
      <w:r w:rsidRPr="00AA6F6F">
        <w:rPr>
          <w:rStyle w:val="A10"/>
          <w:b w:val="0"/>
          <w:bCs w:val="0"/>
          <w:sz w:val="28"/>
          <w:szCs w:val="28"/>
        </w:rPr>
        <w:t>9</w:t>
      </w:r>
      <w:r w:rsidR="00DD0F12" w:rsidRPr="00AA6F6F">
        <w:rPr>
          <w:rStyle w:val="A10"/>
          <w:b w:val="0"/>
          <w:bCs w:val="0"/>
          <w:sz w:val="28"/>
          <w:szCs w:val="28"/>
        </w:rPr>
        <w:t>.1. В целях развития социального па</w:t>
      </w:r>
      <w:r w:rsidR="00EA14E0" w:rsidRPr="00AA6F6F">
        <w:rPr>
          <w:rStyle w:val="A10"/>
          <w:b w:val="0"/>
          <w:bCs w:val="0"/>
          <w:sz w:val="28"/>
          <w:szCs w:val="28"/>
        </w:rPr>
        <w:t>ртнё</w:t>
      </w:r>
      <w:r w:rsidR="00DD0F12" w:rsidRPr="00AA6F6F">
        <w:rPr>
          <w:rStyle w:val="A10"/>
          <w:b w:val="0"/>
          <w:bCs w:val="0"/>
          <w:sz w:val="28"/>
          <w:szCs w:val="28"/>
        </w:rPr>
        <w:t>рства стороны обязуются:</w:t>
      </w:r>
    </w:p>
    <w:p w:rsidR="00A7763F" w:rsidRDefault="00AA6F6F" w:rsidP="00AA6F6F">
      <w:pPr>
        <w:pStyle w:val="Default"/>
        <w:ind w:firstLine="567"/>
        <w:contextualSpacing/>
        <w:jc w:val="both"/>
        <w:rPr>
          <w:sz w:val="28"/>
          <w:szCs w:val="28"/>
        </w:rPr>
      </w:pPr>
      <w:r>
        <w:rPr>
          <w:sz w:val="28"/>
          <w:szCs w:val="28"/>
        </w:rPr>
        <w:t xml:space="preserve">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sidR="00A7763F">
        <w:rPr>
          <w:sz w:val="28"/>
          <w:szCs w:val="28"/>
        </w:rPr>
        <w:t>ё</w:t>
      </w:r>
      <w:r w:rsidRPr="00AA6F6F">
        <w:rPr>
          <w:sz w:val="28"/>
          <w:szCs w:val="28"/>
        </w:rPr>
        <w:t xml:space="preserve"> деятельности.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00AA6F6F" w:rsidRPr="00AA6F6F">
        <w:rPr>
          <w:sz w:val="28"/>
          <w:szCs w:val="28"/>
        </w:rPr>
        <w:t>коллективно</w:t>
      </w:r>
      <w:r w:rsidR="00724332">
        <w:rPr>
          <w:sz w:val="28"/>
          <w:szCs w:val="28"/>
        </w:rPr>
        <w:t>-</w:t>
      </w:r>
      <w:r w:rsidR="00AA6F6F" w:rsidRPr="00AA6F6F">
        <w:rPr>
          <w:sz w:val="28"/>
          <w:szCs w:val="28"/>
        </w:rPr>
        <w:t xml:space="preserve">договорного регулирования социально-трудовых отношений в образовательной организации.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 xml:space="preserve">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A7763F" w:rsidRDefault="00A7763F" w:rsidP="00AA6F6F">
      <w:pPr>
        <w:pStyle w:val="Default"/>
        <w:ind w:firstLine="567"/>
        <w:contextualSpacing/>
        <w:jc w:val="both"/>
        <w:rPr>
          <w:sz w:val="28"/>
          <w:szCs w:val="28"/>
        </w:rPr>
      </w:pPr>
      <w:r>
        <w:rPr>
          <w:sz w:val="28"/>
          <w:szCs w:val="28"/>
        </w:rPr>
        <w:t>9.1</w:t>
      </w:r>
      <w:r w:rsidR="00AA6F6F" w:rsidRPr="00AA6F6F">
        <w:rPr>
          <w:sz w:val="28"/>
          <w:szCs w:val="28"/>
        </w:rPr>
        <w:t>.5. Содействовать реализации принципа государственно</w:t>
      </w:r>
      <w:r w:rsidR="001F662A">
        <w:rPr>
          <w:sz w:val="28"/>
          <w:szCs w:val="28"/>
        </w:rPr>
        <w:t>-</w:t>
      </w:r>
      <w:r w:rsidR="00AA6F6F"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6. Участвовать совместно в коллегиальных органах, рабочих группах по вопросам, связанным с реализацией прав и социально</w:t>
      </w:r>
      <w:r w:rsidR="001F662A">
        <w:rPr>
          <w:sz w:val="28"/>
          <w:szCs w:val="28"/>
        </w:rPr>
        <w:t>-</w:t>
      </w:r>
      <w:r w:rsidR="00AA6F6F" w:rsidRPr="00AA6F6F">
        <w:rPr>
          <w:sz w:val="28"/>
          <w:szCs w:val="28"/>
        </w:rPr>
        <w:t xml:space="preserve">экономических </w:t>
      </w:r>
      <w:r w:rsidR="00AA6F6F" w:rsidRPr="00AA6F6F">
        <w:rPr>
          <w:sz w:val="28"/>
          <w:szCs w:val="28"/>
        </w:rPr>
        <w:lastRenderedPageBreak/>
        <w:t xml:space="preserve">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Pr>
          <w:sz w:val="28"/>
          <w:szCs w:val="28"/>
        </w:rPr>
        <w:t>ТК</w:t>
      </w:r>
      <w:r w:rsidR="001C1CB3">
        <w:rPr>
          <w:sz w:val="28"/>
          <w:szCs w:val="28"/>
        </w:rPr>
        <w:t xml:space="preserve"> РФ)</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7. Предоставлять другой стороне полную, достоверную и своевременную ин</w:t>
      </w:r>
      <w:r>
        <w:rPr>
          <w:sz w:val="28"/>
          <w:szCs w:val="28"/>
        </w:rPr>
        <w:t>формацию о принимаемых решениях</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9.1.8</w:t>
      </w:r>
      <w:r w:rsidR="00AA6F6F" w:rsidRPr="00AA6F6F">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w:t>
      </w:r>
      <w:proofErr w:type="gramStart"/>
      <w:r w:rsidR="00AA6F6F" w:rsidRPr="00AA6F6F">
        <w:rPr>
          <w:sz w:val="28"/>
          <w:szCs w:val="28"/>
        </w:rPr>
        <w:t>связанными</w:t>
      </w:r>
      <w:proofErr w:type="gramEnd"/>
      <w:r w:rsidR="00AA6F6F" w:rsidRPr="00AA6F6F">
        <w:rPr>
          <w:sz w:val="28"/>
          <w:szCs w:val="28"/>
        </w:rPr>
        <w:t xml:space="preserve">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0B4775" w:rsidRDefault="00A7763F" w:rsidP="00AA6F6F">
      <w:pPr>
        <w:pStyle w:val="Default"/>
        <w:ind w:firstLine="567"/>
        <w:contextualSpacing/>
        <w:jc w:val="both"/>
        <w:rPr>
          <w:sz w:val="28"/>
          <w:szCs w:val="28"/>
        </w:rPr>
      </w:pPr>
      <w:r>
        <w:rPr>
          <w:sz w:val="28"/>
          <w:szCs w:val="28"/>
        </w:rPr>
        <w:t>9.1.9.</w:t>
      </w:r>
      <w:r w:rsidR="00AA6F6F"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sidR="001C1CB3">
        <w:rPr>
          <w:sz w:val="28"/>
          <w:szCs w:val="28"/>
        </w:rPr>
        <w:t xml:space="preserve">и иными </w:t>
      </w:r>
      <w:r w:rsidR="00AA6F6F" w:rsidRPr="00AA6F6F">
        <w:rPr>
          <w:sz w:val="28"/>
          <w:szCs w:val="28"/>
        </w:rPr>
        <w:t>наградами</w:t>
      </w:r>
      <w:r>
        <w:rPr>
          <w:sz w:val="28"/>
          <w:szCs w:val="28"/>
        </w:rPr>
        <w:t>,</w:t>
      </w:r>
      <w:r w:rsidR="00AA6F6F" w:rsidRPr="00AA6F6F">
        <w:rPr>
          <w:sz w:val="28"/>
          <w:szCs w:val="28"/>
        </w:rPr>
        <w:t xml:space="preserve"> с использованием общественно</w:t>
      </w:r>
      <w:r w:rsidR="001F662A">
        <w:rPr>
          <w:sz w:val="28"/>
          <w:szCs w:val="28"/>
        </w:rPr>
        <w:t>-</w:t>
      </w:r>
      <w:r w:rsidR="00AA6F6F" w:rsidRPr="00AA6F6F">
        <w:rPr>
          <w:sz w:val="28"/>
          <w:szCs w:val="28"/>
        </w:rPr>
        <w:t xml:space="preserve">коллегиальных механизмов, включая предоставление права первичной профсоюзной организации: </w:t>
      </w:r>
    </w:p>
    <w:p w:rsidR="000B4775" w:rsidRDefault="00AA6F6F" w:rsidP="00AA6F6F">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sidR="001C1CB3">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0B4775" w:rsidRDefault="00AA6F6F" w:rsidP="001C1CB3">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sidR="001C1CB3">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sidR="001C1CB3">
        <w:rPr>
          <w:sz w:val="28"/>
          <w:szCs w:val="28"/>
        </w:rPr>
        <w:t>ии образовательной организации</w:t>
      </w:r>
      <w:r w:rsidRPr="00AA6F6F">
        <w:rPr>
          <w:sz w:val="28"/>
          <w:szCs w:val="28"/>
        </w:rPr>
        <w:t xml:space="preserve">. </w:t>
      </w:r>
    </w:p>
    <w:p w:rsidR="000B4775" w:rsidRDefault="000B4775" w:rsidP="00AA6F6F">
      <w:pPr>
        <w:pStyle w:val="Default"/>
        <w:ind w:firstLine="567"/>
        <w:contextualSpacing/>
        <w:jc w:val="both"/>
        <w:rPr>
          <w:sz w:val="28"/>
          <w:szCs w:val="28"/>
        </w:rPr>
      </w:pPr>
      <w:r>
        <w:rPr>
          <w:sz w:val="28"/>
          <w:szCs w:val="28"/>
        </w:rPr>
        <w:t>9.1.10</w:t>
      </w:r>
      <w:r w:rsidR="00AA6F6F"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0B4775" w:rsidRDefault="000B4775" w:rsidP="00AA6F6F">
      <w:pPr>
        <w:pStyle w:val="Default"/>
        <w:ind w:firstLine="567"/>
        <w:contextualSpacing/>
        <w:jc w:val="both"/>
        <w:rPr>
          <w:sz w:val="28"/>
          <w:szCs w:val="28"/>
        </w:rPr>
      </w:pPr>
      <w:r>
        <w:rPr>
          <w:sz w:val="28"/>
          <w:szCs w:val="28"/>
        </w:rPr>
        <w:t>9.1.11.</w:t>
      </w:r>
      <w:r w:rsidR="00AA6F6F" w:rsidRPr="00AA6F6F">
        <w:rPr>
          <w:sz w:val="28"/>
          <w:szCs w:val="28"/>
        </w:rPr>
        <w:t xml:space="preserve"> Обеспечивать по предложению </w:t>
      </w:r>
      <w:r w:rsidR="001C1CB3" w:rsidRPr="00AA6F6F">
        <w:rPr>
          <w:sz w:val="28"/>
          <w:szCs w:val="28"/>
        </w:rPr>
        <w:t xml:space="preserve">первичной профсоюзной организации </w:t>
      </w:r>
      <w:r w:rsidR="00AA6F6F" w:rsidRPr="00AA6F6F">
        <w:rPr>
          <w:sz w:val="28"/>
          <w:szCs w:val="28"/>
        </w:rPr>
        <w:t xml:space="preserve">оперативное размещение информации на профсоюзной страничке сайта образовательной организации. </w:t>
      </w:r>
    </w:p>
    <w:p w:rsidR="000B4775" w:rsidRDefault="000B4775" w:rsidP="00AA6F6F">
      <w:pPr>
        <w:pStyle w:val="Default"/>
        <w:ind w:firstLine="567"/>
        <w:contextualSpacing/>
        <w:jc w:val="both"/>
        <w:rPr>
          <w:sz w:val="28"/>
          <w:szCs w:val="28"/>
        </w:rPr>
      </w:pPr>
      <w:r>
        <w:rPr>
          <w:sz w:val="28"/>
          <w:szCs w:val="28"/>
        </w:rPr>
        <w:t xml:space="preserve">9.1.12. </w:t>
      </w:r>
      <w:r w:rsidR="00AA6F6F" w:rsidRPr="00AA6F6F">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0B4775" w:rsidRDefault="000B4775" w:rsidP="00AA6F6F">
      <w:pPr>
        <w:pStyle w:val="Default"/>
        <w:ind w:firstLine="567"/>
        <w:contextualSpacing/>
        <w:jc w:val="both"/>
        <w:rPr>
          <w:sz w:val="28"/>
          <w:szCs w:val="28"/>
        </w:rPr>
      </w:pPr>
      <w:r>
        <w:rPr>
          <w:sz w:val="28"/>
          <w:szCs w:val="28"/>
        </w:rPr>
        <w:t xml:space="preserve">9.1.13. </w:t>
      </w:r>
      <w:r w:rsidRPr="00AA6F6F">
        <w:rPr>
          <w:sz w:val="28"/>
          <w:szCs w:val="28"/>
        </w:rPr>
        <w:t xml:space="preserve"> </w:t>
      </w:r>
      <w:r w:rsidR="00AA6F6F" w:rsidRPr="00AA6F6F">
        <w:rPr>
          <w:sz w:val="28"/>
          <w:szCs w:val="28"/>
        </w:rPr>
        <w:t xml:space="preserve">Совместно рассматривать вопросы: </w:t>
      </w:r>
    </w:p>
    <w:p w:rsidR="000B4775" w:rsidRDefault="00AA6F6F" w:rsidP="00AA6F6F">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sidR="00741BF8">
        <w:rPr>
          <w:sz w:val="28"/>
          <w:szCs w:val="28"/>
        </w:rPr>
        <w:t xml:space="preserve"> с</w:t>
      </w:r>
      <w:r w:rsidRPr="00AA6F6F">
        <w:rPr>
          <w:sz w:val="28"/>
          <w:szCs w:val="28"/>
        </w:rPr>
        <w:t xml:space="preserve"> оплатой труда работников; </w:t>
      </w:r>
    </w:p>
    <w:p w:rsidR="000B4775" w:rsidRDefault="004C20F1" w:rsidP="004C20F1">
      <w:pPr>
        <w:pStyle w:val="Default"/>
        <w:contextualSpacing/>
        <w:jc w:val="both"/>
        <w:rPr>
          <w:sz w:val="28"/>
          <w:szCs w:val="28"/>
        </w:rPr>
      </w:pPr>
      <w:r>
        <w:rPr>
          <w:sz w:val="28"/>
          <w:szCs w:val="28"/>
        </w:rPr>
        <w:t xml:space="preserve">   </w:t>
      </w:r>
      <w:r w:rsidR="00AA6F6F"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741BF8" w:rsidRDefault="000B4775" w:rsidP="00AA6F6F">
      <w:pPr>
        <w:pStyle w:val="Default"/>
        <w:ind w:firstLine="567"/>
        <w:contextualSpacing/>
        <w:jc w:val="both"/>
        <w:rPr>
          <w:sz w:val="28"/>
          <w:szCs w:val="28"/>
        </w:rPr>
      </w:pPr>
      <w:r>
        <w:rPr>
          <w:sz w:val="28"/>
          <w:szCs w:val="28"/>
        </w:rPr>
        <w:lastRenderedPageBreak/>
        <w:t xml:space="preserve">9.1.14. </w:t>
      </w:r>
      <w:r w:rsidRPr="00AA6F6F">
        <w:rPr>
          <w:sz w:val="28"/>
          <w:szCs w:val="28"/>
        </w:rPr>
        <w:t xml:space="preserve"> </w:t>
      </w:r>
      <w:r w:rsidR="00AA6F6F" w:rsidRPr="00AA6F6F">
        <w:rPr>
          <w:sz w:val="28"/>
          <w:szCs w:val="28"/>
        </w:rPr>
        <w:t xml:space="preserve">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0B4775" w:rsidRDefault="000B4775" w:rsidP="00AA6F6F">
      <w:pPr>
        <w:pStyle w:val="Default"/>
        <w:ind w:firstLine="567"/>
        <w:contextualSpacing/>
        <w:jc w:val="both"/>
        <w:rPr>
          <w:sz w:val="28"/>
          <w:szCs w:val="28"/>
        </w:rPr>
      </w:pPr>
      <w:r>
        <w:rPr>
          <w:sz w:val="28"/>
          <w:szCs w:val="28"/>
        </w:rPr>
        <w:t xml:space="preserve">9.1.15. </w:t>
      </w:r>
      <w:r w:rsidRPr="00AA6F6F">
        <w:rPr>
          <w:sz w:val="28"/>
          <w:szCs w:val="28"/>
        </w:rPr>
        <w:t xml:space="preserve"> </w:t>
      </w:r>
      <w:r w:rsidR="00AA6F6F" w:rsidRPr="00AA6F6F">
        <w:rPr>
          <w:sz w:val="28"/>
          <w:szCs w:val="28"/>
        </w:rPr>
        <w:t xml:space="preserve">Принимать меры по формированию в образовательной организации системы внутреннего </w:t>
      </w:r>
      <w:proofErr w:type="gramStart"/>
      <w:r w:rsidR="00AA6F6F" w:rsidRPr="00AA6F6F">
        <w:rPr>
          <w:sz w:val="28"/>
          <w:szCs w:val="28"/>
        </w:rPr>
        <w:t>контроля за</w:t>
      </w:r>
      <w:proofErr w:type="gramEnd"/>
      <w:r w:rsidR="00AA6F6F" w:rsidRPr="00AA6F6F">
        <w:rPr>
          <w:sz w:val="28"/>
          <w:szCs w:val="28"/>
        </w:rPr>
        <w:t xml:space="preserve"> соблюдением трудового законодательства и иных актов, содержащих нормы трудового права. </w:t>
      </w:r>
    </w:p>
    <w:p w:rsidR="009D78F1" w:rsidRPr="00375747" w:rsidRDefault="009D78F1" w:rsidP="009D78F1">
      <w:pPr>
        <w:pStyle w:val="3"/>
        <w:ind w:firstLine="709"/>
        <w:contextualSpacing/>
      </w:pPr>
      <w:r w:rsidRPr="00375747">
        <w:t>9.</w:t>
      </w:r>
      <w:r>
        <w:t>2. </w:t>
      </w:r>
      <w:r w:rsidRPr="00375747">
        <w:t>Выборный орган первичной профсоюзной организации обязуется:</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w:t>
      </w:r>
      <w:r w:rsidRPr="00641779">
        <w:rPr>
          <w:sz w:val="28"/>
          <w:szCs w:val="28"/>
        </w:rPr>
        <w:t>.</w:t>
      </w:r>
      <w:r>
        <w:rPr>
          <w:sz w:val="28"/>
          <w:szCs w:val="28"/>
        </w:rPr>
        <w:t>2</w:t>
      </w:r>
      <w:r w:rsidRPr="00641779">
        <w:rPr>
          <w:sz w:val="28"/>
          <w:szCs w:val="28"/>
        </w:rPr>
        <w:t>.1.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9D78F1" w:rsidRPr="009365B2" w:rsidRDefault="009D78F1" w:rsidP="009D78F1">
      <w:pPr>
        <w:pStyle w:val="3"/>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D78F1" w:rsidRPr="009365B2" w:rsidRDefault="009D78F1" w:rsidP="009D78F1">
      <w:pPr>
        <w:pStyle w:val="3"/>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9D78F1" w:rsidRDefault="009D78F1" w:rsidP="009D78F1">
      <w:pPr>
        <w:pStyle w:val="3"/>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xml:space="preserve">, в том числе, </w:t>
      </w:r>
      <w:proofErr w:type="gramStart"/>
      <w:r>
        <w:t>за</w:t>
      </w:r>
      <w:proofErr w:type="gramEnd"/>
      <w:r>
        <w:t>:</w:t>
      </w:r>
    </w:p>
    <w:p w:rsidR="009D78F1" w:rsidRDefault="009D78F1" w:rsidP="009D78F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9D78F1" w:rsidRDefault="009D78F1" w:rsidP="009D78F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Pr="007A58E9">
        <w:t>)</w:t>
      </w:r>
      <w:r w:rsidR="001F662A">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9D78F1" w:rsidRPr="006415E1" w:rsidRDefault="009D78F1" w:rsidP="009D78F1">
      <w:pPr>
        <w:pStyle w:val="3"/>
        <w:ind w:firstLine="709"/>
        <w:contextualSpacing/>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color w:val="000000"/>
        </w:rPr>
        <w:t>)</w:t>
      </w:r>
      <w:r w:rsidRPr="006415E1">
        <w:t>;</w:t>
      </w:r>
    </w:p>
    <w:p w:rsidR="009D78F1" w:rsidRDefault="009D78F1" w:rsidP="009D78F1">
      <w:pPr>
        <w:pStyle w:val="Default"/>
        <w:ind w:firstLine="709"/>
        <w:contextualSpacing/>
        <w:jc w:val="both"/>
        <w:rPr>
          <w:sz w:val="28"/>
          <w:szCs w:val="28"/>
        </w:rPr>
      </w:pPr>
      <w:r>
        <w:rPr>
          <w:sz w:val="28"/>
          <w:szCs w:val="28"/>
        </w:rPr>
        <w:t xml:space="preserve">охраной труда в образовательной организации; </w:t>
      </w:r>
    </w:p>
    <w:p w:rsidR="009D78F1" w:rsidRDefault="009D78F1" w:rsidP="009D78F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9D78F1" w:rsidRDefault="009D78F1" w:rsidP="009D78F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9D78F1" w:rsidRDefault="009D78F1" w:rsidP="009D78F1">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rsidR="009D78F1" w:rsidRDefault="009D78F1" w:rsidP="009D78F1">
      <w:pPr>
        <w:pStyle w:val="Default"/>
        <w:ind w:firstLine="709"/>
        <w:contextualSpacing/>
        <w:jc w:val="both"/>
        <w:rPr>
          <w:sz w:val="28"/>
          <w:szCs w:val="28"/>
        </w:rPr>
      </w:pPr>
      <w:r>
        <w:rPr>
          <w:sz w:val="28"/>
          <w:szCs w:val="28"/>
        </w:rPr>
        <w:t xml:space="preserve">9.2.6. Обеспечивать выполнение условий настоящего коллективного договора. </w:t>
      </w:r>
    </w:p>
    <w:p w:rsidR="009D78F1" w:rsidRDefault="009D78F1" w:rsidP="009D78F1">
      <w:pPr>
        <w:pStyle w:val="Default"/>
        <w:ind w:firstLine="709"/>
        <w:contextualSpacing/>
        <w:jc w:val="both"/>
        <w:rPr>
          <w:sz w:val="28"/>
          <w:szCs w:val="28"/>
        </w:rPr>
      </w:pPr>
      <w:r>
        <w:rPr>
          <w:sz w:val="28"/>
          <w:szCs w:val="28"/>
        </w:rPr>
        <w:lastRenderedPageBreak/>
        <w:t xml:space="preserve">9.2.7. Участвовать в формировании в образовательной организации системы внутреннего </w:t>
      </w:r>
      <w:proofErr w:type="gramStart"/>
      <w:r>
        <w:rPr>
          <w:sz w:val="28"/>
          <w:szCs w:val="28"/>
        </w:rPr>
        <w:t>контроля за</w:t>
      </w:r>
      <w:proofErr w:type="gramEnd"/>
      <w:r>
        <w:rPr>
          <w:sz w:val="28"/>
          <w:szCs w:val="28"/>
        </w:rPr>
        <w:t xml:space="preserve"> соблюдением трудового законодательства и иных актов, содержащих нормы трудового права. </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9D78F1" w:rsidRDefault="009D78F1" w:rsidP="009D78F1">
      <w:pPr>
        <w:pStyle w:val="Default"/>
        <w:ind w:firstLine="709"/>
        <w:contextualSpacing/>
        <w:jc w:val="both"/>
        <w:rPr>
          <w:sz w:val="28"/>
          <w:szCs w:val="28"/>
        </w:rPr>
      </w:pPr>
      <w:r>
        <w:rPr>
          <w:sz w:val="28"/>
          <w:szCs w:val="28"/>
        </w:rPr>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9D78F1" w:rsidRDefault="009D78F1" w:rsidP="009D78F1">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9D78F1" w:rsidRPr="00FF0159" w:rsidRDefault="009D78F1" w:rsidP="009D78F1">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9D78F1" w:rsidRPr="00FF0159" w:rsidRDefault="009D78F1" w:rsidP="009D78F1">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9D78F1" w:rsidRDefault="009D78F1" w:rsidP="009D78F1">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9D78F1" w:rsidRDefault="009D78F1" w:rsidP="009D78F1">
      <w:pPr>
        <w:pStyle w:val="Pa9"/>
        <w:spacing w:line="240" w:lineRule="auto"/>
        <w:ind w:firstLine="709"/>
        <w:contextualSpacing/>
        <w:jc w:val="both"/>
        <w:rPr>
          <w:rStyle w:val="A10"/>
          <w:b w:val="0"/>
          <w:bCs w:val="0"/>
          <w:sz w:val="28"/>
          <w:szCs w:val="28"/>
        </w:rPr>
      </w:pPr>
      <w:r>
        <w:rPr>
          <w:rStyle w:val="A10"/>
          <w:b w:val="0"/>
          <w:bCs w:val="0"/>
          <w:sz w:val="28"/>
          <w:szCs w:val="28"/>
        </w:rPr>
        <w:t>9.2.15.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выборным органом первичной профсоюзной организации</w:t>
      </w:r>
      <w:r w:rsidR="00A21730">
        <w:rPr>
          <w:sz w:val="28"/>
          <w:szCs w:val="28"/>
        </w:rPr>
        <w:t xml:space="preserve">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9D78F1" w:rsidRPr="006012BE" w:rsidRDefault="009D78F1" w:rsidP="009D78F1">
      <w:pPr>
        <w:pStyle w:val="Default"/>
        <w:ind w:firstLine="709"/>
        <w:contextualSpacing/>
        <w:jc w:val="center"/>
        <w:rPr>
          <w:sz w:val="28"/>
          <w:szCs w:val="28"/>
        </w:rPr>
      </w:pPr>
    </w:p>
    <w:p w:rsidR="00AA6F6F" w:rsidRPr="00AA6F6F" w:rsidRDefault="00AA6F6F" w:rsidP="00AA6F6F">
      <w:pPr>
        <w:pStyle w:val="Default"/>
        <w:ind w:firstLine="567"/>
        <w:contextualSpacing/>
        <w:jc w:val="both"/>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741BF8" w:rsidRDefault="001C1CB3" w:rsidP="008658C1">
      <w:pPr>
        <w:autoSpaceDE w:val="0"/>
        <w:autoSpaceDN w:val="0"/>
        <w:adjustRightInd w:val="0"/>
        <w:ind w:firstLine="709"/>
        <w:contextualSpacing/>
        <w:jc w:val="both"/>
        <w:rPr>
          <w:sz w:val="28"/>
          <w:szCs w:val="28"/>
        </w:rPr>
      </w:pPr>
      <w:r>
        <w:rPr>
          <w:sz w:val="28"/>
          <w:szCs w:val="28"/>
        </w:rPr>
        <w:t>10</w:t>
      </w:r>
      <w:r w:rsidRPr="001C1CB3">
        <w:rPr>
          <w:sz w:val="28"/>
          <w:szCs w:val="28"/>
        </w:rPr>
        <w:t xml:space="preserve">.1. </w:t>
      </w:r>
      <w:proofErr w:type="gramStart"/>
      <w:r w:rsidRPr="001C1CB3">
        <w:rPr>
          <w:sz w:val="28"/>
          <w:szCs w:val="28"/>
        </w:rPr>
        <w:t>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sidR="00741BF8">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sidR="00741BF8">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roofErr w:type="gramEnd"/>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sidR="00131998">
        <w:rPr>
          <w:sz w:val="28"/>
          <w:szCs w:val="28"/>
        </w:rPr>
        <w:t xml:space="preserve"> (Глава 58 ТК РФ)</w:t>
      </w:r>
      <w:r w:rsidR="001C1CB3" w:rsidRPr="001C1CB3">
        <w:rPr>
          <w:sz w:val="28"/>
          <w:szCs w:val="28"/>
        </w:rPr>
        <w:t xml:space="preserve">. </w:t>
      </w:r>
    </w:p>
    <w:p w:rsidR="00741BF8" w:rsidRDefault="00741BF8" w:rsidP="008658C1">
      <w:pPr>
        <w:autoSpaceDE w:val="0"/>
        <w:autoSpaceDN w:val="0"/>
        <w:adjustRightInd w:val="0"/>
        <w:ind w:firstLine="709"/>
        <w:contextualSpacing/>
        <w:jc w:val="both"/>
        <w:rPr>
          <w:sz w:val="28"/>
          <w:szCs w:val="28"/>
        </w:rPr>
      </w:pPr>
      <w:r>
        <w:rPr>
          <w:sz w:val="28"/>
          <w:szCs w:val="28"/>
        </w:rPr>
        <w:lastRenderedPageBreak/>
        <w:t>10</w:t>
      </w:r>
      <w:r w:rsidR="001C1CB3" w:rsidRPr="001C1CB3">
        <w:rPr>
          <w:sz w:val="28"/>
          <w:szCs w:val="28"/>
        </w:rPr>
        <w:t>.1.2. Не допускать ограничения гарантированных законом социально</w:t>
      </w:r>
      <w:r w:rsidR="00AE1AE8">
        <w:rPr>
          <w:sz w:val="28"/>
          <w:szCs w:val="28"/>
        </w:rPr>
        <w:t>-</w:t>
      </w:r>
      <w:r w:rsidR="001C1CB3"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.1.3. </w:t>
      </w:r>
      <w:proofErr w:type="gramStart"/>
      <w:r w:rsidR="001C1CB3" w:rsidRPr="001C1CB3">
        <w:rPr>
          <w:sz w:val="28"/>
          <w:szCs w:val="28"/>
        </w:rPr>
        <w:t>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Pr>
          <w:sz w:val="28"/>
          <w:szCs w:val="28"/>
        </w:rPr>
        <w:t>.</w:t>
      </w:r>
      <w:proofErr w:type="gramEnd"/>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.1.4. </w:t>
      </w:r>
      <w:r>
        <w:rPr>
          <w:sz w:val="28"/>
          <w:szCs w:val="28"/>
        </w:rPr>
        <w:t>П</w:t>
      </w:r>
      <w:r w:rsidR="001C1CB3"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131998" w:rsidRDefault="001C1CB3" w:rsidP="008658C1">
      <w:pPr>
        <w:autoSpaceDE w:val="0"/>
        <w:autoSpaceDN w:val="0"/>
        <w:adjustRightInd w:val="0"/>
        <w:ind w:firstLine="709"/>
        <w:contextualSpacing/>
        <w:jc w:val="both"/>
        <w:rPr>
          <w:sz w:val="28"/>
          <w:szCs w:val="28"/>
        </w:rPr>
      </w:pPr>
      <w:proofErr w:type="gramStart"/>
      <w:r w:rsidRPr="001C1CB3">
        <w:rPr>
          <w:sz w:val="28"/>
          <w:szCs w:val="28"/>
        </w:rPr>
        <w:t xml:space="preserve">В случае если работник, не состоящий в Профсоюзе, уполномочил </w:t>
      </w:r>
      <w:r w:rsidR="00741BF8">
        <w:rPr>
          <w:sz w:val="28"/>
          <w:szCs w:val="28"/>
        </w:rPr>
        <w:t>выборный орган первичной профсоюзной организации</w:t>
      </w:r>
      <w:r w:rsidRPr="001C1CB3">
        <w:rPr>
          <w:sz w:val="28"/>
          <w:szCs w:val="28"/>
        </w:rPr>
        <w:t xml:space="preserve">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w:t>
      </w:r>
      <w:r w:rsidR="00741BF8">
        <w:rPr>
          <w:sz w:val="28"/>
          <w:szCs w:val="28"/>
        </w:rPr>
        <w:t xml:space="preserve">выборным органом первичной профсоюзной организации </w:t>
      </w:r>
      <w:r w:rsidRPr="001C1CB3">
        <w:rPr>
          <w:sz w:val="28"/>
          <w:szCs w:val="28"/>
        </w:rPr>
        <w:t>(</w:t>
      </w:r>
      <w:r w:rsidR="00131998">
        <w:rPr>
          <w:sz w:val="28"/>
          <w:szCs w:val="28"/>
        </w:rPr>
        <w:t xml:space="preserve">часть 6 </w:t>
      </w:r>
      <w:r w:rsidRPr="001C1CB3">
        <w:rPr>
          <w:sz w:val="28"/>
          <w:szCs w:val="28"/>
        </w:rPr>
        <w:t>стать</w:t>
      </w:r>
      <w:r w:rsidR="00131998">
        <w:rPr>
          <w:sz w:val="28"/>
          <w:szCs w:val="28"/>
        </w:rPr>
        <w:t>и</w:t>
      </w:r>
      <w:r w:rsidRPr="001C1CB3">
        <w:rPr>
          <w:sz w:val="28"/>
          <w:szCs w:val="28"/>
        </w:rPr>
        <w:t xml:space="preserve"> 377 ТК РФ). </w:t>
      </w:r>
      <w:proofErr w:type="gramEnd"/>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001C1CB3" w:rsidRPr="001C1CB3">
        <w:rPr>
          <w:sz w:val="28"/>
          <w:szCs w:val="28"/>
        </w:rPr>
        <w:t xml:space="preserve">, учитывать мнение </w:t>
      </w:r>
      <w:r>
        <w:rPr>
          <w:sz w:val="28"/>
          <w:szCs w:val="28"/>
        </w:rPr>
        <w:t>выборного органа первичной профсоюзной организации</w:t>
      </w:r>
      <w:r w:rsidR="001C1CB3" w:rsidRPr="001C1CB3">
        <w:rPr>
          <w:sz w:val="28"/>
          <w:szCs w:val="28"/>
        </w:rPr>
        <w:t xml:space="preserve"> в порядке и на условиях, предусмотренных трудовым законодательством и н</w:t>
      </w:r>
      <w:r>
        <w:rPr>
          <w:sz w:val="28"/>
          <w:szCs w:val="28"/>
        </w:rPr>
        <w:t>астоящим коллективным договором</w:t>
      </w:r>
      <w:r w:rsidR="001C1CB3" w:rsidRPr="001C1CB3">
        <w:rPr>
          <w:sz w:val="28"/>
          <w:szCs w:val="28"/>
        </w:rPr>
        <w:t>.</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.1.7. Не препятствовать представителям Профсоюза </w:t>
      </w:r>
      <w:r w:rsidR="00806C66">
        <w:rPr>
          <w:sz w:val="28"/>
          <w:szCs w:val="28"/>
        </w:rPr>
        <w:t>в посещении</w:t>
      </w:r>
      <w:r w:rsidR="001C1CB3" w:rsidRPr="001C1CB3">
        <w:rPr>
          <w:sz w:val="28"/>
          <w:szCs w:val="28"/>
        </w:rPr>
        <w:t xml:space="preserve"> рабочи</w:t>
      </w:r>
      <w:r w:rsidR="00806C66">
        <w:rPr>
          <w:sz w:val="28"/>
          <w:szCs w:val="28"/>
        </w:rPr>
        <w:t>х</w:t>
      </w:r>
      <w:r w:rsidR="001C1CB3"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067048" w:rsidRDefault="00131998" w:rsidP="008658C1">
      <w:pPr>
        <w:autoSpaceDE w:val="0"/>
        <w:autoSpaceDN w:val="0"/>
        <w:adjustRightInd w:val="0"/>
        <w:ind w:firstLine="709"/>
        <w:contextualSpacing/>
        <w:jc w:val="both"/>
        <w:rPr>
          <w:sz w:val="28"/>
          <w:szCs w:val="28"/>
        </w:rPr>
      </w:pPr>
      <w:r>
        <w:rPr>
          <w:sz w:val="28"/>
          <w:szCs w:val="28"/>
        </w:rPr>
        <w:t>10.1.8</w:t>
      </w:r>
      <w:r w:rsidR="001C1CB3"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001C1CB3"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001C1CB3"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w:t>
      </w:r>
      <w:r w:rsidR="00067048">
        <w:rPr>
          <w:sz w:val="28"/>
          <w:szCs w:val="28"/>
        </w:rPr>
        <w:t xml:space="preserve">первичной профсоюзной организации </w:t>
      </w:r>
      <w:r>
        <w:rPr>
          <w:sz w:val="28"/>
          <w:szCs w:val="28"/>
        </w:rPr>
        <w:t xml:space="preserve">и помещение  </w:t>
      </w:r>
      <w:r w:rsidR="001C1CB3" w:rsidRPr="001C1CB3">
        <w:rPr>
          <w:sz w:val="28"/>
          <w:szCs w:val="28"/>
        </w:rPr>
        <w:t>для проведения заседаний, собраний</w:t>
      </w:r>
      <w:r>
        <w:rPr>
          <w:sz w:val="28"/>
          <w:szCs w:val="28"/>
        </w:rPr>
        <w:t xml:space="preserve">, </w:t>
      </w:r>
      <w:r w:rsidR="001C1CB3" w:rsidRPr="001C1CB3">
        <w:rPr>
          <w:sz w:val="28"/>
          <w:szCs w:val="28"/>
        </w:rPr>
        <w:t>хранения документов</w:t>
      </w:r>
      <w:r w:rsidR="00067048">
        <w:rPr>
          <w:sz w:val="28"/>
          <w:szCs w:val="28"/>
        </w:rPr>
        <w:t>; обеспечивать хозяйственное содержание, охрану и уборку выделяемых помещений, предоставлять для выполнения общественной работы транспортное средство</w:t>
      </w:r>
      <w:r w:rsidR="001C1CB3" w:rsidRPr="001C1CB3">
        <w:rPr>
          <w:sz w:val="28"/>
          <w:szCs w:val="28"/>
        </w:rPr>
        <w:t xml:space="preserve">, </w:t>
      </w:r>
      <w:r w:rsidR="00067048">
        <w:rPr>
          <w:sz w:val="28"/>
          <w:szCs w:val="28"/>
        </w:rPr>
        <w:t xml:space="preserve">средства связи (телефон, факс, интернет) компьютерную технику и др., </w:t>
      </w:r>
      <w:r w:rsidR="001C1CB3" w:rsidRPr="001C1CB3">
        <w:rPr>
          <w:sz w:val="28"/>
          <w:szCs w:val="28"/>
        </w:rPr>
        <w:t xml:space="preserve">а также </w:t>
      </w:r>
      <w:r w:rsidR="00067048">
        <w:rPr>
          <w:sz w:val="28"/>
          <w:szCs w:val="28"/>
        </w:rPr>
        <w:t>обеспечивать</w:t>
      </w:r>
      <w:r w:rsidR="001C1CB3" w:rsidRPr="001C1CB3">
        <w:rPr>
          <w:sz w:val="28"/>
          <w:szCs w:val="28"/>
        </w:rPr>
        <w:t xml:space="preserve"> возможность </w:t>
      </w:r>
      <w:r w:rsidR="001C1CB3" w:rsidRPr="001C1CB3">
        <w:rPr>
          <w:sz w:val="28"/>
          <w:szCs w:val="28"/>
        </w:rPr>
        <w:lastRenderedPageBreak/>
        <w:t>размещения информации в доступном для всех работников месте</w:t>
      </w:r>
      <w:r w:rsidR="00067048">
        <w:rPr>
          <w:sz w:val="28"/>
          <w:szCs w:val="28"/>
        </w:rPr>
        <w:t xml:space="preserve"> в здании образовательной организации</w:t>
      </w:r>
      <w:r w:rsidR="001C1CB3" w:rsidRPr="001C1CB3">
        <w:rPr>
          <w:sz w:val="28"/>
          <w:szCs w:val="28"/>
        </w:rPr>
        <w:t>.</w:t>
      </w:r>
    </w:p>
    <w:p w:rsidR="00067048" w:rsidRDefault="001C1CB3" w:rsidP="008658C1">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10.1.9</w:t>
      </w:r>
      <w:r w:rsidRPr="001C1CB3">
        <w:rPr>
          <w:sz w:val="28"/>
          <w:szCs w:val="28"/>
        </w:rPr>
        <w:t xml:space="preserve">. Предоставлять </w:t>
      </w:r>
      <w:r w:rsidR="00067048">
        <w:rPr>
          <w:sz w:val="28"/>
          <w:szCs w:val="28"/>
        </w:rPr>
        <w:t>выборному органу первичной профсоюзной организации</w:t>
      </w:r>
      <w:r w:rsidR="00067048" w:rsidRPr="001C1CB3">
        <w:rPr>
          <w:sz w:val="28"/>
          <w:szCs w:val="28"/>
        </w:rPr>
        <w:t xml:space="preserve"> </w:t>
      </w:r>
      <w:r w:rsidRPr="001C1CB3">
        <w:rPr>
          <w:sz w:val="28"/>
          <w:szCs w:val="28"/>
        </w:rPr>
        <w:t>в бесплатное пользование необходим</w:t>
      </w:r>
      <w:r w:rsidR="00067048">
        <w:rPr>
          <w:sz w:val="28"/>
          <w:szCs w:val="28"/>
        </w:rPr>
        <w:t>ое</w:t>
      </w:r>
      <w:r w:rsidRPr="001C1CB3">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067048" w:rsidRDefault="00922E2E" w:rsidP="00067048">
      <w:pPr>
        <w:autoSpaceDE w:val="0"/>
        <w:autoSpaceDN w:val="0"/>
        <w:adjustRightInd w:val="0"/>
        <w:ind w:firstLine="709"/>
        <w:contextualSpacing/>
        <w:jc w:val="both"/>
        <w:rPr>
          <w:sz w:val="28"/>
          <w:szCs w:val="28"/>
        </w:rPr>
      </w:pPr>
      <w:r>
        <w:rPr>
          <w:sz w:val="28"/>
          <w:szCs w:val="28"/>
        </w:rPr>
        <w:t>10.1.10</w:t>
      </w:r>
      <w:r w:rsidR="001C1CB3"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sidR="00067048">
        <w:rPr>
          <w:sz w:val="28"/>
          <w:szCs w:val="28"/>
        </w:rPr>
        <w:t>выборного органа первичной профсоюзной организации</w:t>
      </w:r>
      <w:r w:rsidR="001C1CB3" w:rsidRPr="001C1CB3">
        <w:rPr>
          <w:sz w:val="28"/>
          <w:szCs w:val="28"/>
        </w:rPr>
        <w:t>, а также ремонт, отопление,</w:t>
      </w:r>
      <w:r w:rsidR="00067048">
        <w:rPr>
          <w:sz w:val="28"/>
          <w:szCs w:val="28"/>
        </w:rPr>
        <w:t xml:space="preserve"> освещение</w:t>
      </w:r>
      <w:r w:rsidR="001C1CB3" w:rsidRPr="001C1CB3">
        <w:rPr>
          <w:sz w:val="28"/>
          <w:szCs w:val="28"/>
        </w:rPr>
        <w:t xml:space="preserve"> помещения, выделенного </w:t>
      </w:r>
      <w:r w:rsidR="00067048">
        <w:rPr>
          <w:sz w:val="28"/>
          <w:szCs w:val="28"/>
        </w:rPr>
        <w:t>выборному органу первичной профсоюзной организации</w:t>
      </w:r>
      <w:r w:rsidR="00067048" w:rsidRPr="001C1CB3">
        <w:rPr>
          <w:sz w:val="28"/>
          <w:szCs w:val="28"/>
        </w:rPr>
        <w:t xml:space="preserve"> </w:t>
      </w:r>
      <w:r w:rsidR="001C1CB3" w:rsidRPr="001C1CB3">
        <w:rPr>
          <w:sz w:val="28"/>
          <w:szCs w:val="28"/>
        </w:rPr>
        <w:t xml:space="preserve">для постоянной работы. </w:t>
      </w:r>
    </w:p>
    <w:p w:rsidR="00922E2E" w:rsidRDefault="00922E2E" w:rsidP="00067048">
      <w:pPr>
        <w:autoSpaceDE w:val="0"/>
        <w:autoSpaceDN w:val="0"/>
        <w:adjustRightInd w:val="0"/>
        <w:ind w:firstLine="709"/>
        <w:contextualSpacing/>
        <w:jc w:val="both"/>
        <w:rPr>
          <w:sz w:val="28"/>
          <w:szCs w:val="28"/>
        </w:rPr>
      </w:pPr>
      <w:r>
        <w:rPr>
          <w:sz w:val="28"/>
          <w:szCs w:val="28"/>
        </w:rPr>
        <w:t>10.1.11</w:t>
      </w:r>
      <w:r w:rsidR="001C1CB3" w:rsidRPr="001C1CB3">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Pr>
          <w:sz w:val="28"/>
          <w:szCs w:val="28"/>
        </w:rPr>
        <w:t>ьтурно-</w:t>
      </w:r>
      <w:r w:rsidR="001C1CB3"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922E2E" w:rsidRDefault="00922E2E" w:rsidP="00067048">
      <w:pPr>
        <w:autoSpaceDE w:val="0"/>
        <w:autoSpaceDN w:val="0"/>
        <w:adjustRightInd w:val="0"/>
        <w:ind w:firstLine="709"/>
        <w:contextualSpacing/>
        <w:jc w:val="both"/>
        <w:rPr>
          <w:sz w:val="28"/>
          <w:szCs w:val="28"/>
        </w:rPr>
      </w:pPr>
      <w:r>
        <w:rPr>
          <w:sz w:val="28"/>
          <w:szCs w:val="28"/>
        </w:rPr>
        <w:t>10.</w:t>
      </w:r>
      <w:r w:rsidR="00BD4B48">
        <w:rPr>
          <w:sz w:val="28"/>
          <w:szCs w:val="28"/>
        </w:rPr>
        <w:t>2</w:t>
      </w:r>
      <w:r w:rsidRPr="001C1CB3">
        <w:rPr>
          <w:sz w:val="28"/>
          <w:szCs w:val="28"/>
        </w:rPr>
        <w:t xml:space="preserve">. </w:t>
      </w:r>
      <w:r w:rsidR="001C1CB3" w:rsidRPr="001C1CB3">
        <w:rPr>
          <w:sz w:val="28"/>
          <w:szCs w:val="28"/>
        </w:rPr>
        <w:t xml:space="preserve">Взаимодействие работодателя с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осуществляется в следующих основных формах: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372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373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согласование </w:t>
      </w:r>
      <w:r w:rsidR="00922E2E">
        <w:rPr>
          <w:sz w:val="28"/>
          <w:szCs w:val="28"/>
        </w:rPr>
        <w:t>выборным органом первичной профсоюзной организации</w:t>
      </w:r>
      <w:r w:rsidR="00922E2E" w:rsidRPr="001C1CB3">
        <w:rPr>
          <w:sz w:val="28"/>
          <w:szCs w:val="28"/>
        </w:rPr>
        <w:t xml:space="preserve"> </w:t>
      </w:r>
      <w:r w:rsidRPr="001C1CB3">
        <w:rPr>
          <w:sz w:val="28"/>
          <w:szCs w:val="28"/>
        </w:rPr>
        <w:t xml:space="preserve">локальных нормативных правовых актов и решений работодателя по социально-трудовым вопросам </w:t>
      </w:r>
      <w:r w:rsidR="00922E2E">
        <w:rPr>
          <w:sz w:val="28"/>
          <w:szCs w:val="28"/>
        </w:rPr>
        <w:t>в целях достижения единого мнения сторон.</w:t>
      </w:r>
    </w:p>
    <w:p w:rsidR="000A40F9" w:rsidRDefault="001C1CB3" w:rsidP="000A40F9">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w:t>
      </w:r>
      <w:r w:rsidR="00BD4B48">
        <w:rPr>
          <w:sz w:val="28"/>
          <w:szCs w:val="28"/>
        </w:rPr>
        <w:t>3</w:t>
      </w:r>
      <w:r w:rsidR="00922E2E" w:rsidRPr="001C1CB3">
        <w:rPr>
          <w:sz w:val="28"/>
          <w:szCs w:val="28"/>
        </w:rPr>
        <w:t xml:space="preserve">. </w:t>
      </w:r>
      <w:r w:rsidRPr="001C1CB3">
        <w:rPr>
          <w:sz w:val="28"/>
          <w:szCs w:val="28"/>
        </w:rPr>
        <w:t xml:space="preserve">С учетом мнения </w:t>
      </w:r>
      <w:r w:rsidR="000A40F9">
        <w:rPr>
          <w:sz w:val="28"/>
          <w:szCs w:val="28"/>
        </w:rPr>
        <w:t>(</w:t>
      </w:r>
      <w:r w:rsidR="000A40F9" w:rsidRPr="00714BEE">
        <w:rPr>
          <w:sz w:val="28"/>
          <w:szCs w:val="28"/>
        </w:rPr>
        <w:t>мотивированного мнения</w:t>
      </w:r>
      <w:r w:rsidR="000A40F9">
        <w:rPr>
          <w:sz w:val="28"/>
          <w:szCs w:val="28"/>
        </w:rPr>
        <w:t>) выборного органа первичной профсоюзной организации</w:t>
      </w:r>
      <w:r w:rsidR="000A40F9" w:rsidRPr="001C1CB3">
        <w:rPr>
          <w:sz w:val="28"/>
          <w:szCs w:val="28"/>
        </w:rPr>
        <w:t xml:space="preserve"> производится: </w:t>
      </w:r>
    </w:p>
    <w:p w:rsidR="000A40F9" w:rsidRPr="00714BEE" w:rsidRDefault="000A40F9" w:rsidP="000A40F9">
      <w:pPr>
        <w:shd w:val="clear" w:color="auto" w:fill="FFFFFF"/>
        <w:tabs>
          <w:tab w:val="left" w:pos="720"/>
        </w:tabs>
        <w:ind w:firstLine="540"/>
        <w:jc w:val="both"/>
        <w:rPr>
          <w:sz w:val="28"/>
          <w:szCs w:val="28"/>
        </w:rPr>
      </w:pPr>
      <w:r w:rsidRPr="00714BEE">
        <w:rPr>
          <w:sz w:val="28"/>
          <w:szCs w:val="28"/>
        </w:rPr>
        <w:t xml:space="preserve">-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sidR="009E1A5D">
        <w:rPr>
          <w:sz w:val="28"/>
          <w:szCs w:val="28"/>
        </w:rPr>
        <w:t>ТК РФ</w:t>
      </w:r>
      <w:r w:rsidRPr="00714BEE">
        <w:rPr>
          <w:sz w:val="28"/>
          <w:szCs w:val="28"/>
        </w:rPr>
        <w:t>);</w:t>
      </w:r>
      <w:r w:rsidR="00B26D91">
        <w:rPr>
          <w:sz w:val="28"/>
          <w:szCs w:val="28"/>
        </w:rPr>
        <w:t xml:space="preserve">  </w:t>
      </w:r>
    </w:p>
    <w:p w:rsidR="000A40F9" w:rsidRPr="00714BEE" w:rsidRDefault="000A40F9" w:rsidP="000A40F9">
      <w:pPr>
        <w:shd w:val="clear" w:color="auto" w:fill="FFFFFF"/>
        <w:tabs>
          <w:tab w:val="left" w:pos="567"/>
        </w:tabs>
        <w:ind w:firstLine="540"/>
        <w:jc w:val="both"/>
        <w:rPr>
          <w:color w:val="000000"/>
          <w:sz w:val="28"/>
          <w:szCs w:val="28"/>
        </w:rPr>
      </w:pPr>
      <w:proofErr w:type="gramStart"/>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10" w:anchor="dst497" w:history="1">
        <w:r w:rsidRPr="000A40F9">
          <w:rPr>
            <w:rStyle w:val="a9"/>
            <w:color w:val="000000"/>
            <w:sz w:val="28"/>
            <w:szCs w:val="28"/>
            <w:u w:val="none"/>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9"/>
            <w:color w:val="000000"/>
            <w:sz w:val="28"/>
            <w:szCs w:val="28"/>
            <w:u w:val="none"/>
            <w:shd w:val="clear" w:color="auto" w:fill="FFFFFF"/>
          </w:rPr>
          <w:t>,</w:t>
        </w:r>
      </w:hyperlink>
      <w:r w:rsidRPr="000A40F9">
        <w:rPr>
          <w:color w:val="000000"/>
          <w:sz w:val="28"/>
          <w:szCs w:val="28"/>
          <w:shd w:val="clear" w:color="auto" w:fill="FFFFFF"/>
        </w:rPr>
        <w:t> </w:t>
      </w:r>
      <w:hyperlink r:id="rId11" w:anchor="dst498" w:history="1">
        <w:r w:rsidRPr="000A40F9">
          <w:rPr>
            <w:rStyle w:val="a9"/>
            <w:color w:val="000000"/>
            <w:sz w:val="28"/>
            <w:szCs w:val="28"/>
            <w:u w:val="none"/>
            <w:shd w:val="clear" w:color="auto" w:fill="FFFFFF"/>
          </w:rPr>
          <w:t>3</w:t>
        </w:r>
      </w:hyperlink>
      <w:r w:rsidRPr="000A40F9">
        <w:rPr>
          <w:color w:val="000000"/>
          <w:sz w:val="28"/>
          <w:szCs w:val="28"/>
        </w:rPr>
        <w:t xml:space="preserve"> (</w:t>
      </w:r>
      <w:r w:rsidRPr="000A40F9">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2" w:anchor="dst100594" w:history="1">
        <w:r w:rsidRPr="000A40F9">
          <w:rPr>
            <w:rStyle w:val="a9"/>
            <w:color w:val="000000"/>
            <w:sz w:val="28"/>
            <w:szCs w:val="28"/>
            <w:u w:val="none"/>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3" w:anchor="dst101183" w:history="1">
        <w:r w:rsidRPr="000A40F9">
          <w:rPr>
            <w:rStyle w:val="a9"/>
            <w:color w:val="000000"/>
            <w:sz w:val="28"/>
            <w:szCs w:val="28"/>
            <w:u w:val="none"/>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sidR="009E1A5D">
        <w:rPr>
          <w:sz w:val="28"/>
          <w:szCs w:val="28"/>
        </w:rPr>
        <w:t>ТК РФ</w:t>
      </w:r>
      <w:r w:rsidR="009E1A5D" w:rsidRPr="00714BEE">
        <w:rPr>
          <w:color w:val="000000"/>
          <w:sz w:val="28"/>
          <w:szCs w:val="28"/>
        </w:rPr>
        <w:t xml:space="preserve"> </w:t>
      </w:r>
      <w:r w:rsidRPr="00714BEE">
        <w:rPr>
          <w:color w:val="000000"/>
          <w:sz w:val="28"/>
          <w:szCs w:val="28"/>
        </w:rPr>
        <w:t xml:space="preserve">(статья 373 </w:t>
      </w:r>
      <w:r w:rsidR="009E1A5D">
        <w:rPr>
          <w:sz w:val="28"/>
          <w:szCs w:val="28"/>
        </w:rPr>
        <w:t>ТК РФ</w:t>
      </w:r>
      <w:r w:rsidRPr="00714BEE">
        <w:rPr>
          <w:color w:val="000000"/>
          <w:sz w:val="28"/>
          <w:szCs w:val="28"/>
        </w:rPr>
        <w:t>);</w:t>
      </w:r>
      <w:proofErr w:type="gramEnd"/>
    </w:p>
    <w:p w:rsidR="000A40F9" w:rsidRPr="00714BEE" w:rsidRDefault="000A40F9" w:rsidP="000A40F9">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работам  (статья 99 </w:t>
      </w:r>
      <w:r w:rsidR="009E1A5D">
        <w:rPr>
          <w:sz w:val="28"/>
          <w:szCs w:val="28"/>
        </w:rPr>
        <w:t>ТК РФ</w:t>
      </w:r>
      <w:r w:rsidRPr="00714BEE">
        <w:rPr>
          <w:color w:val="000000"/>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утверждение перечня должностей работников с ненормированным рабочим днем (статья 101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lastRenderedPageBreak/>
        <w:t xml:space="preserve">- привлечение к работе в выходные и нерабочие праздничные дни в случаях, не предусмотренных абзацем 3 статьи 113 </w:t>
      </w:r>
      <w:r w:rsidR="009E1A5D">
        <w:rPr>
          <w:sz w:val="28"/>
          <w:szCs w:val="28"/>
        </w:rPr>
        <w:t>ТК РФ</w:t>
      </w:r>
      <w:r w:rsidR="009E1A5D" w:rsidRPr="000A40F9">
        <w:rPr>
          <w:sz w:val="28"/>
          <w:szCs w:val="28"/>
        </w:rPr>
        <w:t xml:space="preserve"> </w:t>
      </w:r>
      <w:r w:rsidRPr="000A40F9">
        <w:rPr>
          <w:sz w:val="28"/>
          <w:szCs w:val="28"/>
        </w:rPr>
        <w:t xml:space="preserve">(статья 113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утверждение графика отпусков (статья 123 </w:t>
      </w:r>
      <w:r w:rsidR="009E1A5D">
        <w:rPr>
          <w:sz w:val="28"/>
          <w:szCs w:val="28"/>
        </w:rPr>
        <w:t>ТК РФ</w:t>
      </w:r>
      <w:r w:rsidRPr="000A40F9">
        <w:rPr>
          <w:sz w:val="28"/>
          <w:szCs w:val="28"/>
        </w:rPr>
        <w:t>);</w:t>
      </w:r>
    </w:p>
    <w:p w:rsidR="000A40F9" w:rsidRPr="000A40F9" w:rsidRDefault="000A40F9" w:rsidP="000A40F9">
      <w:pPr>
        <w:pStyle w:val="ConsPlusNormal"/>
        <w:ind w:firstLine="540"/>
        <w:jc w:val="both"/>
        <w:rPr>
          <w:rFonts w:ascii="Times New Roman" w:hAnsi="Times New Roman" w:cs="Times New Roman"/>
          <w:sz w:val="28"/>
          <w:szCs w:val="28"/>
        </w:rPr>
      </w:pPr>
      <w:r w:rsidRPr="000A40F9">
        <w:rPr>
          <w:rFonts w:ascii="Times New Roman" w:hAnsi="Times New Roman" w:cs="Times New Roman"/>
          <w:sz w:val="28"/>
          <w:szCs w:val="28"/>
        </w:rPr>
        <w:t xml:space="preserve">-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009E1A5D"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sidR="009E1A5D">
        <w:rPr>
          <w:sz w:val="28"/>
          <w:szCs w:val="28"/>
        </w:rPr>
        <w:t>ТК РФ</w:t>
      </w:r>
      <w:r w:rsidRPr="000A40F9">
        <w:rPr>
          <w:sz w:val="28"/>
          <w:szCs w:val="28"/>
        </w:rPr>
        <w:t>);</w:t>
      </w:r>
    </w:p>
    <w:p w:rsidR="000A40F9" w:rsidRPr="00714BEE" w:rsidRDefault="000A40F9" w:rsidP="000A40F9">
      <w:pPr>
        <w:ind w:firstLine="540"/>
        <w:jc w:val="both"/>
        <w:outlineLvl w:val="0"/>
        <w:rPr>
          <w:rFonts w:eastAsia="Batang"/>
          <w:sz w:val="28"/>
          <w:szCs w:val="28"/>
          <w:lang w:eastAsia="ko-KR"/>
        </w:rPr>
      </w:pPr>
      <w:r w:rsidRPr="000A40F9">
        <w:rPr>
          <w:sz w:val="28"/>
          <w:szCs w:val="28"/>
        </w:rPr>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постановление Правительства Орловской области  от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установление конкретных размеров повышенной оплаты труда для работни</w:t>
      </w:r>
      <w:r w:rsidRPr="00714BEE">
        <w:rPr>
          <w:sz w:val="28"/>
          <w:szCs w:val="28"/>
        </w:rPr>
        <w:softHyphen/>
        <w:t xml:space="preserve">ков, занятых на работах с вредными или опасными и иными особыми условиями труда (статьи 146, 147 </w:t>
      </w:r>
      <w:r w:rsidR="009E1A5D">
        <w:rPr>
          <w:sz w:val="28"/>
          <w:szCs w:val="28"/>
        </w:rPr>
        <w:t>ТК РФ</w:t>
      </w:r>
      <w:r w:rsidRPr="00714BEE">
        <w:rPr>
          <w:sz w:val="28"/>
          <w:szCs w:val="28"/>
        </w:rPr>
        <w:t>);</w:t>
      </w:r>
    </w:p>
    <w:p w:rsidR="000A40F9" w:rsidRDefault="000A40F9" w:rsidP="000A40F9">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sidR="009E1A5D">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sidR="009E1A5D">
        <w:rPr>
          <w:sz w:val="28"/>
          <w:szCs w:val="28"/>
        </w:rPr>
        <w:t>ТК РФ</w:t>
      </w:r>
      <w:r w:rsidRPr="00714BEE">
        <w:rPr>
          <w:sz w:val="28"/>
          <w:szCs w:val="28"/>
        </w:rPr>
        <w:t>);</w:t>
      </w:r>
    </w:p>
    <w:p w:rsidR="000A40F9" w:rsidRPr="00714BEE" w:rsidRDefault="000A40F9" w:rsidP="00AD3EC6">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в том числе для направления работников на прохождение независимой оценки квалификации</w:t>
      </w:r>
      <w:r w:rsidRPr="00714BEE">
        <w:rPr>
          <w:color w:val="000000"/>
          <w:sz w:val="26"/>
          <w:szCs w:val="26"/>
          <w:shd w:val="clear" w:color="auto" w:fill="FFFFFF"/>
        </w:rPr>
        <w:t> </w:t>
      </w:r>
      <w:r w:rsidRPr="00714BEE">
        <w:rPr>
          <w:rFonts w:ascii="Times New Roman" w:hAnsi="Times New Roman" w:cs="Times New Roman"/>
          <w:sz w:val="28"/>
          <w:szCs w:val="28"/>
        </w:rPr>
        <w:t xml:space="preserve"> (статья</w:t>
      </w:r>
      <w:r w:rsidRPr="00714BEE">
        <w:rPr>
          <w:sz w:val="28"/>
          <w:szCs w:val="28"/>
        </w:rPr>
        <w:t xml:space="preserve"> </w:t>
      </w:r>
      <w:r w:rsidRPr="00714BEE">
        <w:rPr>
          <w:rFonts w:ascii="Times New Roman" w:hAnsi="Times New Roman" w:cs="Times New Roman"/>
          <w:sz w:val="28"/>
          <w:szCs w:val="28"/>
        </w:rPr>
        <w:t xml:space="preserve">196 </w:t>
      </w:r>
      <w:r w:rsidR="009E1A5D"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0A40F9" w:rsidRPr="00714BEE" w:rsidRDefault="000A40F9" w:rsidP="00AD3EC6">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sidR="009E1A5D">
        <w:rPr>
          <w:sz w:val="28"/>
          <w:szCs w:val="28"/>
        </w:rPr>
        <w:t>ТК РФ</w:t>
      </w:r>
      <w:r w:rsidRPr="00714BEE">
        <w:rPr>
          <w:sz w:val="28"/>
          <w:szCs w:val="28"/>
        </w:rPr>
        <w:t>).</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sidR="00E1246F">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sidR="00E1246F">
        <w:rPr>
          <w:sz w:val="28"/>
          <w:szCs w:val="28"/>
        </w:rPr>
        <w:t>стоящим коллективным договором;</w:t>
      </w:r>
    </w:p>
    <w:p w:rsidR="00BD4B48" w:rsidRDefault="00BD4B48" w:rsidP="00AD3EC6">
      <w:pPr>
        <w:tabs>
          <w:tab w:val="left" w:pos="567"/>
        </w:tabs>
        <w:autoSpaceDE w:val="0"/>
        <w:autoSpaceDN w:val="0"/>
        <w:adjustRightInd w:val="0"/>
        <w:ind w:firstLine="540"/>
        <w:contextualSpacing/>
        <w:jc w:val="both"/>
        <w:rPr>
          <w:sz w:val="28"/>
          <w:szCs w:val="28"/>
        </w:rPr>
      </w:pPr>
      <w:r>
        <w:rPr>
          <w:sz w:val="28"/>
          <w:szCs w:val="28"/>
        </w:rPr>
        <w:t>10</w:t>
      </w:r>
      <w:r w:rsidR="001C1CB3" w:rsidRPr="001C1CB3">
        <w:rPr>
          <w:sz w:val="28"/>
          <w:szCs w:val="28"/>
        </w:rPr>
        <w:t>.</w:t>
      </w:r>
      <w:r w:rsidR="00B72FC0">
        <w:rPr>
          <w:sz w:val="28"/>
          <w:szCs w:val="28"/>
        </w:rPr>
        <w:t>4</w:t>
      </w:r>
      <w:r w:rsidR="001C1CB3"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sidR="00EC5B83">
        <w:rPr>
          <w:sz w:val="28"/>
          <w:szCs w:val="28"/>
        </w:rPr>
        <w:t>рекомендуется производить</w:t>
      </w:r>
      <w:r w:rsidR="001C1CB3" w:rsidRPr="001C1CB3">
        <w:rPr>
          <w:sz w:val="28"/>
          <w:szCs w:val="28"/>
        </w:rPr>
        <w:t xml:space="preserve">: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и распределение учебной нагрузки педагогических и других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дополнительных гарантий работникам, совмещающим работу с обучением;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норм профессиональной этики педагогических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lastRenderedPageBreak/>
        <w:t xml:space="preserve">- утверждение графика длительных сроком до одного года отпусков педагогических работников; </w:t>
      </w:r>
    </w:p>
    <w:p w:rsidR="00BD4B48" w:rsidRDefault="001C1CB3" w:rsidP="00AD3EC6">
      <w:pPr>
        <w:autoSpaceDE w:val="0"/>
        <w:autoSpaceDN w:val="0"/>
        <w:adjustRightInd w:val="0"/>
        <w:ind w:firstLine="567"/>
        <w:contextualSpacing/>
        <w:jc w:val="both"/>
        <w:rPr>
          <w:sz w:val="28"/>
          <w:szCs w:val="28"/>
        </w:rPr>
      </w:pPr>
      <w:r w:rsidRPr="001C1CB3">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 </w:t>
      </w:r>
    </w:p>
    <w:p w:rsidR="00B72FC0" w:rsidRDefault="00BD4B48" w:rsidP="00AD3EC6">
      <w:pPr>
        <w:ind w:firstLine="567"/>
        <w:jc w:val="both"/>
        <w:rPr>
          <w:sz w:val="28"/>
          <w:szCs w:val="28"/>
          <w:shd w:val="clear" w:color="auto" w:fill="FFFFFF"/>
        </w:rPr>
      </w:pPr>
      <w:r>
        <w:rPr>
          <w:sz w:val="28"/>
          <w:szCs w:val="28"/>
        </w:rPr>
        <w:t>10</w:t>
      </w:r>
      <w:r w:rsidR="001C1CB3" w:rsidRPr="001C1CB3">
        <w:rPr>
          <w:sz w:val="28"/>
          <w:szCs w:val="28"/>
        </w:rPr>
        <w:t>.</w:t>
      </w:r>
      <w:r w:rsidR="00B72FC0">
        <w:rPr>
          <w:sz w:val="28"/>
          <w:szCs w:val="28"/>
        </w:rPr>
        <w:t>5</w:t>
      </w:r>
      <w:r w:rsidR="001C1CB3" w:rsidRPr="001C1CB3">
        <w:rPr>
          <w:sz w:val="28"/>
          <w:szCs w:val="28"/>
        </w:rPr>
        <w:t xml:space="preserve">. </w:t>
      </w:r>
      <w:r w:rsidR="001C1B23" w:rsidRPr="00AD3EC6">
        <w:rPr>
          <w:sz w:val="28"/>
          <w:szCs w:val="28"/>
        </w:rPr>
        <w:t xml:space="preserve">Увольнение по основаниям, предусмотренным пунктом 2,3 и 5 части </w:t>
      </w:r>
      <w:r w:rsidR="00AD3EC6">
        <w:rPr>
          <w:sz w:val="28"/>
          <w:szCs w:val="28"/>
        </w:rPr>
        <w:t>первой</w:t>
      </w:r>
      <w:r w:rsidR="001C1B23" w:rsidRPr="00AD3EC6">
        <w:rPr>
          <w:sz w:val="28"/>
          <w:szCs w:val="28"/>
        </w:rPr>
        <w:t xml:space="preserve"> статьи 81 ТК РФ</w:t>
      </w:r>
      <w:r w:rsidR="00AD3EC6" w:rsidRPr="00AD3EC6">
        <w:rPr>
          <w:sz w:val="28"/>
          <w:szCs w:val="28"/>
        </w:rPr>
        <w:t xml:space="preserve">, </w:t>
      </w:r>
      <w:r w:rsidR="00AD3EC6" w:rsidRPr="00AD3EC6">
        <w:rPr>
          <w:sz w:val="28"/>
          <w:szCs w:val="28"/>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D3EC6" w:rsidRPr="00AD3EC6" w:rsidRDefault="00AD3EC6" w:rsidP="00AD3EC6">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 </w:t>
      </w:r>
      <w:hyperlink r:id="rId14" w:anchor="block_812" w:history="1">
        <w:r w:rsidRPr="00AD3EC6">
          <w:rPr>
            <w:rStyle w:val="a9"/>
            <w:color w:val="auto"/>
            <w:sz w:val="28"/>
            <w:szCs w:val="28"/>
            <w:u w:val="none"/>
            <w:shd w:val="clear" w:color="auto" w:fill="FFFFFF"/>
          </w:rPr>
          <w:t>пунктами 2</w:t>
        </w:r>
      </w:hyperlink>
      <w:r w:rsidRPr="00AD3EC6">
        <w:rPr>
          <w:sz w:val="28"/>
          <w:szCs w:val="28"/>
          <w:shd w:val="clear" w:color="auto" w:fill="FFFFFF"/>
        </w:rPr>
        <w:t>, </w:t>
      </w:r>
      <w:hyperlink r:id="rId15" w:anchor="block_8013" w:history="1">
        <w:r w:rsidRPr="00AD3EC6">
          <w:rPr>
            <w:rStyle w:val="a9"/>
            <w:color w:val="auto"/>
            <w:sz w:val="28"/>
            <w:szCs w:val="28"/>
            <w:u w:val="none"/>
            <w:shd w:val="clear" w:color="auto" w:fill="FFFFFF"/>
          </w:rPr>
          <w:t>3</w:t>
        </w:r>
      </w:hyperlink>
      <w:r w:rsidRPr="00AD3EC6">
        <w:rPr>
          <w:sz w:val="28"/>
          <w:szCs w:val="28"/>
          <w:shd w:val="clear" w:color="auto" w:fill="FFFFFF"/>
        </w:rPr>
        <w:t> или </w:t>
      </w:r>
      <w:hyperlink r:id="rId16" w:anchor="block_815" w:history="1">
        <w:r w:rsidRPr="00AD3EC6">
          <w:rPr>
            <w:rStyle w:val="a9"/>
            <w:color w:val="auto"/>
            <w:sz w:val="28"/>
            <w:szCs w:val="28"/>
            <w:u w:val="none"/>
            <w:shd w:val="clear" w:color="auto" w:fill="FFFFFF"/>
          </w:rPr>
          <w:t>5 части первой статьи 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7" w:anchor="block_374" w:history="1">
        <w:r w:rsidRPr="00AD3EC6">
          <w:rPr>
            <w:rStyle w:val="a9"/>
            <w:color w:val="auto"/>
            <w:sz w:val="28"/>
            <w:szCs w:val="28"/>
            <w:u w:val="none"/>
            <w:shd w:val="clear" w:color="auto" w:fill="FFFFFF"/>
          </w:rPr>
          <w:t>статьей 374</w:t>
        </w:r>
      </w:hyperlink>
      <w:r w:rsidRPr="00AD3EC6">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BD4B48" w:rsidRDefault="00BD4B48" w:rsidP="00AD3EC6">
      <w:pPr>
        <w:autoSpaceDE w:val="0"/>
        <w:autoSpaceDN w:val="0"/>
        <w:adjustRightInd w:val="0"/>
        <w:ind w:firstLine="567"/>
        <w:contextualSpacing/>
        <w:jc w:val="both"/>
        <w:rPr>
          <w:sz w:val="28"/>
          <w:szCs w:val="28"/>
        </w:rPr>
      </w:pPr>
      <w:bookmarkStart w:id="8" w:name="100451"/>
      <w:bookmarkEnd w:id="8"/>
      <w:r>
        <w:rPr>
          <w:sz w:val="28"/>
          <w:szCs w:val="28"/>
        </w:rPr>
        <w:t>10</w:t>
      </w:r>
      <w:r w:rsidR="001C1CB3" w:rsidRPr="001C1CB3">
        <w:rPr>
          <w:sz w:val="28"/>
          <w:szCs w:val="28"/>
        </w:rPr>
        <w:t>.</w:t>
      </w:r>
      <w:r w:rsidR="00B72FC0">
        <w:rPr>
          <w:sz w:val="28"/>
          <w:szCs w:val="28"/>
        </w:rPr>
        <w:t>6</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BD4B48" w:rsidRDefault="00BD4B48" w:rsidP="00AD3EC6">
      <w:pPr>
        <w:autoSpaceDE w:val="0"/>
        <w:autoSpaceDN w:val="0"/>
        <w:adjustRightInd w:val="0"/>
        <w:ind w:firstLine="567"/>
        <w:contextualSpacing/>
        <w:jc w:val="both"/>
        <w:rPr>
          <w:sz w:val="28"/>
          <w:szCs w:val="28"/>
        </w:rPr>
      </w:pPr>
      <w:r>
        <w:rPr>
          <w:sz w:val="28"/>
          <w:szCs w:val="28"/>
        </w:rPr>
        <w:t>10</w:t>
      </w:r>
      <w:r w:rsidR="001C1CB3" w:rsidRPr="001C1CB3">
        <w:rPr>
          <w:sz w:val="28"/>
          <w:szCs w:val="28"/>
        </w:rPr>
        <w:t>.</w:t>
      </w:r>
      <w:r w:rsidR="00B72FC0">
        <w:rPr>
          <w:sz w:val="28"/>
          <w:szCs w:val="28"/>
        </w:rPr>
        <w:t>7</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BD4B48" w:rsidRDefault="00BD4B48" w:rsidP="00BD4B48">
      <w:pPr>
        <w:autoSpaceDE w:val="0"/>
        <w:autoSpaceDN w:val="0"/>
        <w:adjustRightInd w:val="0"/>
        <w:ind w:firstLine="709"/>
        <w:contextualSpacing/>
        <w:jc w:val="both"/>
        <w:rPr>
          <w:sz w:val="28"/>
          <w:szCs w:val="28"/>
        </w:rPr>
      </w:pPr>
      <w:r>
        <w:rPr>
          <w:sz w:val="28"/>
          <w:szCs w:val="28"/>
        </w:rPr>
        <w:t>10</w:t>
      </w:r>
      <w:r w:rsidR="001C1CB3" w:rsidRPr="001C1CB3">
        <w:rPr>
          <w:sz w:val="28"/>
          <w:szCs w:val="28"/>
        </w:rPr>
        <w:t>.</w:t>
      </w:r>
      <w:r w:rsidR="00B72FC0">
        <w:rPr>
          <w:sz w:val="28"/>
          <w:szCs w:val="28"/>
        </w:rPr>
        <w:t>8</w:t>
      </w:r>
      <w:r w:rsidR="001C1CB3" w:rsidRPr="001C1CB3">
        <w:rPr>
          <w:sz w:val="28"/>
          <w:szCs w:val="28"/>
        </w:rPr>
        <w:t xml:space="preserve">. Работодатель обязуется: </w:t>
      </w:r>
    </w:p>
    <w:p w:rsidR="00BD4B4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.1.</w:t>
      </w:r>
      <w:r w:rsidR="001C1CB3"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515808" w:rsidRDefault="00BD4B48" w:rsidP="00BD4B48">
      <w:pPr>
        <w:autoSpaceDE w:val="0"/>
        <w:autoSpaceDN w:val="0"/>
        <w:adjustRightInd w:val="0"/>
        <w:ind w:firstLine="709"/>
        <w:contextualSpacing/>
        <w:jc w:val="both"/>
        <w:rPr>
          <w:sz w:val="28"/>
          <w:szCs w:val="28"/>
        </w:rPr>
      </w:pPr>
      <w:r>
        <w:rPr>
          <w:sz w:val="28"/>
          <w:szCs w:val="28"/>
        </w:rPr>
        <w:lastRenderedPageBreak/>
        <w:t>10.</w:t>
      </w:r>
      <w:r w:rsidR="00B72FC0">
        <w:rPr>
          <w:sz w:val="28"/>
          <w:szCs w:val="28"/>
        </w:rPr>
        <w:t>8</w:t>
      </w:r>
      <w:r>
        <w:rPr>
          <w:sz w:val="28"/>
          <w:szCs w:val="28"/>
        </w:rPr>
        <w:t>.</w:t>
      </w:r>
      <w:r w:rsidR="001C1CB3" w:rsidRPr="001C1CB3">
        <w:rPr>
          <w:sz w:val="28"/>
          <w:szCs w:val="28"/>
        </w:rPr>
        <w:t xml:space="preserve">2. </w:t>
      </w:r>
      <w:proofErr w:type="gramStart"/>
      <w:r w:rsidR="001C1CB3" w:rsidRPr="001C1CB3">
        <w:rPr>
          <w:sz w:val="28"/>
          <w:szCs w:val="28"/>
        </w:rPr>
        <w:t>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w:t>
      </w:r>
      <w:proofErr w:type="gramEnd"/>
      <w:r w:rsidR="001C1CB3" w:rsidRPr="001C1CB3">
        <w:rPr>
          <w:sz w:val="28"/>
          <w:szCs w:val="28"/>
        </w:rPr>
        <w:t xml:space="preserve">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w:t>
      </w:r>
      <w:proofErr w:type="gramStart"/>
      <w:r w:rsidR="001C1CB3" w:rsidRPr="001C1CB3">
        <w:rPr>
          <w:sz w:val="28"/>
          <w:szCs w:val="28"/>
        </w:rPr>
        <w:t>дств пр</w:t>
      </w:r>
      <w:proofErr w:type="gramEnd"/>
      <w:r w:rsidR="001C1CB3" w:rsidRPr="001C1CB3">
        <w:rPr>
          <w:sz w:val="28"/>
          <w:szCs w:val="28"/>
        </w:rPr>
        <w:t xml:space="preserve">офсоюзного бюджета.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.4. </w:t>
      </w:r>
      <w:proofErr w:type="gramStart"/>
      <w:r w:rsidR="001C1CB3" w:rsidRPr="001C1CB3">
        <w:rPr>
          <w:sz w:val="28"/>
          <w:szCs w:val="28"/>
        </w:rPr>
        <w:t xml:space="preserve">Предоставлять председателю (заместителю председателя) первичной профсоюзной организации, работникам, являющимся  внештатными правовыми </w:t>
      </w:r>
      <w:r>
        <w:rPr>
          <w:sz w:val="28"/>
          <w:szCs w:val="28"/>
        </w:rPr>
        <w:t xml:space="preserve">(техническими) </w:t>
      </w:r>
      <w:r w:rsidR="001C1CB3" w:rsidRPr="001C1CB3">
        <w:rPr>
          <w:sz w:val="28"/>
          <w:szCs w:val="28"/>
        </w:rPr>
        <w:t xml:space="preserve">инспекторами труда Профсоюза, </w:t>
      </w:r>
      <w:r w:rsidR="00067389">
        <w:rPr>
          <w:sz w:val="28"/>
          <w:szCs w:val="28"/>
        </w:rPr>
        <w:t>по мере необходимости</w:t>
      </w:r>
      <w:r w:rsidR="001C1CB3" w:rsidRPr="001C1CB3">
        <w:rPr>
          <w:sz w:val="28"/>
          <w:szCs w:val="28"/>
        </w:rPr>
        <w:t xml:space="preserve">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w:t>
      </w:r>
      <w:r w:rsidR="00067389">
        <w:rPr>
          <w:sz w:val="28"/>
          <w:szCs w:val="28"/>
        </w:rPr>
        <w:t xml:space="preserve"> по мере необходимости </w:t>
      </w:r>
      <w:r w:rsidR="001C1CB3" w:rsidRPr="001C1CB3">
        <w:rPr>
          <w:sz w:val="28"/>
          <w:szCs w:val="28"/>
        </w:rPr>
        <w:t xml:space="preserve"> по вопросам трудового права, пенсионного и социального обеспечения, охраны труда и другим социально-трудовым вопросам. </w:t>
      </w:r>
      <w:proofErr w:type="gramEnd"/>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5</w:t>
      </w:r>
      <w:r w:rsidR="001C1CB3"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6</w:t>
      </w:r>
      <w:r w:rsidR="001C1CB3" w:rsidRPr="001C1CB3">
        <w:rPr>
          <w:sz w:val="28"/>
          <w:szCs w:val="28"/>
        </w:rPr>
        <w:t xml:space="preserve">. </w:t>
      </w:r>
      <w:proofErr w:type="gramStart"/>
      <w:r w:rsidR="001C1CB3" w:rsidRPr="001C1CB3">
        <w:rPr>
          <w:sz w:val="28"/>
          <w:szCs w:val="28"/>
        </w:rPr>
        <w:t xml:space="preserve">Предоставлять возможность уполномоченным </w:t>
      </w:r>
      <w:r w:rsidR="005C35A2">
        <w:rPr>
          <w:sz w:val="28"/>
          <w:szCs w:val="28"/>
        </w:rPr>
        <w:t xml:space="preserve">(доверенным) лицам </w:t>
      </w:r>
      <w:r w:rsidR="001C1CB3" w:rsidRPr="001C1CB3">
        <w:rPr>
          <w:sz w:val="28"/>
          <w:szCs w:val="28"/>
        </w:rPr>
        <w:t xml:space="preserve">по охране труда, членам комиссии по охране труда использовать не менее </w:t>
      </w:r>
      <w:r w:rsidR="00E832A9">
        <w:rPr>
          <w:sz w:val="28"/>
          <w:szCs w:val="28"/>
        </w:rPr>
        <w:t>__</w:t>
      </w:r>
      <w:r w:rsidR="00067389">
        <w:rPr>
          <w:sz w:val="28"/>
          <w:szCs w:val="28"/>
        </w:rPr>
        <w:t>2</w:t>
      </w:r>
      <w:r w:rsidR="00E832A9">
        <w:rPr>
          <w:sz w:val="28"/>
          <w:szCs w:val="28"/>
        </w:rPr>
        <w:t>_</w:t>
      </w:r>
      <w:r w:rsidR="001C1CB3" w:rsidRPr="001C1CB3">
        <w:rPr>
          <w:sz w:val="28"/>
          <w:szCs w:val="28"/>
        </w:rPr>
        <w:t xml:space="preserve"> часов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w:t>
      </w:r>
      <w:proofErr w:type="gramEnd"/>
      <w:r w:rsidR="001C1CB3" w:rsidRPr="001C1CB3">
        <w:rPr>
          <w:sz w:val="28"/>
          <w:szCs w:val="28"/>
        </w:rPr>
        <w:t xml:space="preserve"> с отрывом от производства </w:t>
      </w:r>
      <w:r w:rsidR="00E832A9">
        <w:rPr>
          <w:sz w:val="28"/>
          <w:szCs w:val="28"/>
        </w:rPr>
        <w:t>_</w:t>
      </w:r>
      <w:r w:rsidR="00067389">
        <w:rPr>
          <w:sz w:val="28"/>
          <w:szCs w:val="28"/>
        </w:rPr>
        <w:t>1</w:t>
      </w:r>
      <w:r w:rsidR="00E832A9">
        <w:rPr>
          <w:sz w:val="28"/>
          <w:szCs w:val="28"/>
        </w:rPr>
        <w:t>__</w:t>
      </w:r>
      <w:r w:rsidR="001C1CB3" w:rsidRPr="001C1CB3">
        <w:rPr>
          <w:sz w:val="28"/>
          <w:szCs w:val="28"/>
        </w:rPr>
        <w:t xml:space="preserve"> раза в год </w:t>
      </w:r>
      <w:r w:rsidR="00067389">
        <w:rPr>
          <w:sz w:val="28"/>
          <w:szCs w:val="28"/>
        </w:rPr>
        <w:t>по мере необходимости</w:t>
      </w:r>
      <w:r w:rsidR="001C1CB3" w:rsidRPr="001C1CB3">
        <w:rPr>
          <w:sz w:val="28"/>
          <w:szCs w:val="28"/>
        </w:rPr>
        <w:t xml:space="preserve"> с сохранением средней заработной платы по основному месту работы.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7</w:t>
      </w:r>
      <w:r w:rsidR="001C1CB3" w:rsidRPr="001C1CB3">
        <w:rPr>
          <w:sz w:val="28"/>
          <w:szCs w:val="28"/>
        </w:rPr>
        <w:t xml:space="preserve">. </w:t>
      </w:r>
      <w:proofErr w:type="gramStart"/>
      <w:r w:rsidR="001C1CB3" w:rsidRPr="001C1CB3">
        <w:rPr>
          <w:sz w:val="28"/>
          <w:szCs w:val="28"/>
        </w:rPr>
        <w:t xml:space="preserve">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w:t>
      </w:r>
      <w:r w:rsidR="001C1CB3" w:rsidRPr="001C1CB3">
        <w:rPr>
          <w:sz w:val="28"/>
          <w:szCs w:val="28"/>
        </w:rPr>
        <w:lastRenderedPageBreak/>
        <w:t xml:space="preserve">работников, которые являются членами выборных органов профсоюзных организаций, уполномоченными </w:t>
      </w:r>
      <w:r w:rsidR="00E832A9">
        <w:rPr>
          <w:sz w:val="28"/>
          <w:szCs w:val="28"/>
        </w:rPr>
        <w:t xml:space="preserve">(доверенными) лицами </w:t>
      </w:r>
      <w:r w:rsidR="001C1CB3" w:rsidRPr="001C1CB3">
        <w:rPr>
          <w:sz w:val="28"/>
          <w:szCs w:val="28"/>
        </w:rPr>
        <w:t>по охране труда проф</w:t>
      </w:r>
      <w:r>
        <w:rPr>
          <w:sz w:val="28"/>
          <w:szCs w:val="28"/>
        </w:rPr>
        <w:t xml:space="preserve">союзного </w:t>
      </w:r>
      <w:r w:rsidR="001C1CB3" w:rsidRPr="001C1CB3">
        <w:rPr>
          <w:sz w:val="28"/>
          <w:szCs w:val="28"/>
        </w:rPr>
        <w:t>ком</w:t>
      </w:r>
      <w:r>
        <w:rPr>
          <w:sz w:val="28"/>
          <w:szCs w:val="28"/>
        </w:rPr>
        <w:t>итета</w:t>
      </w:r>
      <w:r w:rsidR="001C1CB3" w:rsidRPr="001C1CB3">
        <w:rPr>
          <w:sz w:val="28"/>
          <w:szCs w:val="28"/>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roofErr w:type="gramEnd"/>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8</w:t>
      </w:r>
      <w:r w:rsidR="001C1CB3"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значимой для деятельности </w:t>
      </w:r>
      <w:r>
        <w:rPr>
          <w:sz w:val="28"/>
          <w:szCs w:val="28"/>
        </w:rPr>
        <w:t>образовательной организации</w:t>
      </w:r>
      <w:r w:rsidR="001C1CB3" w:rsidRPr="001C1CB3">
        <w:rPr>
          <w:sz w:val="28"/>
          <w:szCs w:val="28"/>
        </w:rPr>
        <w:t xml:space="preserve">, принимать это во внимание при поощрении работников, награждении, их служебном продвижении. </w:t>
      </w:r>
    </w:p>
    <w:p w:rsidR="00515808" w:rsidRDefault="00515808" w:rsidP="00A058B9">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9</w:t>
      </w:r>
      <w:r w:rsidR="001C1CB3" w:rsidRPr="001C1CB3">
        <w:rPr>
          <w:sz w:val="28"/>
          <w:szCs w:val="28"/>
        </w:rPr>
        <w:t xml:space="preserve">. Предоставлять ежегодно в каникулярное время дополнительный оплачиваемый отпуск: председателю первичной профсоюзной организации – </w:t>
      </w:r>
      <w:r>
        <w:rPr>
          <w:sz w:val="28"/>
          <w:szCs w:val="28"/>
        </w:rPr>
        <w:t>_</w:t>
      </w:r>
      <w:r w:rsidR="00067389">
        <w:rPr>
          <w:sz w:val="28"/>
          <w:szCs w:val="28"/>
        </w:rPr>
        <w:t>4</w:t>
      </w:r>
      <w:r>
        <w:rPr>
          <w:sz w:val="28"/>
          <w:szCs w:val="28"/>
        </w:rPr>
        <w:t>__</w:t>
      </w:r>
      <w:r w:rsidR="00E832A9">
        <w:rPr>
          <w:sz w:val="28"/>
          <w:szCs w:val="28"/>
        </w:rPr>
        <w:t xml:space="preserve"> </w:t>
      </w:r>
      <w:r w:rsidR="001C1CB3" w:rsidRPr="001C1CB3">
        <w:rPr>
          <w:sz w:val="28"/>
          <w:szCs w:val="28"/>
        </w:rPr>
        <w:t xml:space="preserve">календарных дней; уполномоченным </w:t>
      </w:r>
      <w:r w:rsidR="00AD0FDB">
        <w:rPr>
          <w:sz w:val="28"/>
          <w:szCs w:val="28"/>
        </w:rPr>
        <w:t xml:space="preserve">(доверенным) лицам </w:t>
      </w:r>
      <w:r w:rsidR="001C1CB3" w:rsidRPr="001C1CB3">
        <w:rPr>
          <w:sz w:val="28"/>
          <w:szCs w:val="28"/>
        </w:rPr>
        <w:t xml:space="preserve">по охране труда </w:t>
      </w:r>
      <w:r>
        <w:rPr>
          <w:sz w:val="28"/>
          <w:szCs w:val="28"/>
        </w:rPr>
        <w:t>первичной профсоюзной организации</w:t>
      </w:r>
      <w:r w:rsidR="001C1CB3" w:rsidRPr="001C1CB3">
        <w:rPr>
          <w:sz w:val="28"/>
          <w:szCs w:val="28"/>
        </w:rPr>
        <w:t xml:space="preserve"> – </w:t>
      </w:r>
      <w:r>
        <w:rPr>
          <w:sz w:val="28"/>
          <w:szCs w:val="28"/>
        </w:rPr>
        <w:t>__</w:t>
      </w:r>
      <w:r w:rsidR="00067389">
        <w:rPr>
          <w:sz w:val="28"/>
          <w:szCs w:val="28"/>
        </w:rPr>
        <w:t>3</w:t>
      </w:r>
      <w:r>
        <w:rPr>
          <w:sz w:val="28"/>
          <w:szCs w:val="28"/>
        </w:rPr>
        <w:t>__</w:t>
      </w:r>
      <w:r w:rsidR="001C1CB3" w:rsidRPr="001C1CB3">
        <w:rPr>
          <w:sz w:val="28"/>
          <w:szCs w:val="28"/>
        </w:rPr>
        <w:t xml:space="preserve"> календарных дн</w:t>
      </w:r>
      <w:r>
        <w:rPr>
          <w:sz w:val="28"/>
          <w:szCs w:val="28"/>
        </w:rPr>
        <w:t>я</w:t>
      </w:r>
      <w:r w:rsidR="001C1CB3" w:rsidRPr="001C1CB3">
        <w:rPr>
          <w:sz w:val="28"/>
          <w:szCs w:val="28"/>
        </w:rPr>
        <w:t xml:space="preserve"> </w:t>
      </w:r>
      <w:r w:rsidR="003B3170">
        <w:rPr>
          <w:sz w:val="28"/>
          <w:szCs w:val="28"/>
        </w:rPr>
        <w:t xml:space="preserve">за счет экономии средств из </w:t>
      </w:r>
      <w:r w:rsidR="00A058B9">
        <w:rPr>
          <w:sz w:val="28"/>
          <w:szCs w:val="28"/>
        </w:rPr>
        <w:t>фонда</w:t>
      </w:r>
      <w:r w:rsidR="003B3170">
        <w:rPr>
          <w:sz w:val="28"/>
          <w:szCs w:val="28"/>
        </w:rPr>
        <w:t xml:space="preserve"> оплаты труда</w:t>
      </w:r>
      <w:r w:rsidR="00A058B9">
        <w:rPr>
          <w:sz w:val="28"/>
          <w:szCs w:val="28"/>
        </w:rPr>
        <w:t>.</w:t>
      </w:r>
    </w:p>
    <w:p w:rsidR="00A058B9" w:rsidRDefault="00955FDF" w:rsidP="00A058B9">
      <w:pPr>
        <w:autoSpaceDE w:val="0"/>
        <w:autoSpaceDN w:val="0"/>
        <w:adjustRightInd w:val="0"/>
        <w:ind w:firstLine="709"/>
        <w:contextualSpacing/>
        <w:jc w:val="both"/>
        <w:rPr>
          <w:sz w:val="28"/>
          <w:szCs w:val="28"/>
        </w:rPr>
      </w:pPr>
      <w:r>
        <w:rPr>
          <w:sz w:val="28"/>
          <w:szCs w:val="28"/>
        </w:rPr>
        <w:t xml:space="preserve">       </w:t>
      </w:r>
      <w:r w:rsidR="00515808">
        <w:rPr>
          <w:sz w:val="28"/>
          <w:szCs w:val="28"/>
        </w:rPr>
        <w:t>10</w:t>
      </w:r>
      <w:r w:rsidR="00B72FC0">
        <w:rPr>
          <w:sz w:val="28"/>
          <w:szCs w:val="28"/>
        </w:rPr>
        <w:t>.8</w:t>
      </w:r>
      <w:r w:rsidR="001C1CB3" w:rsidRPr="001C1CB3">
        <w:rPr>
          <w:sz w:val="28"/>
          <w:szCs w:val="28"/>
        </w:rPr>
        <w:t>.1</w:t>
      </w:r>
      <w:r w:rsidR="00AD0FDB">
        <w:rPr>
          <w:sz w:val="28"/>
          <w:szCs w:val="28"/>
        </w:rPr>
        <w:t>0</w:t>
      </w:r>
      <w:r w:rsidR="001C1CB3" w:rsidRPr="001C1CB3">
        <w:rPr>
          <w:sz w:val="28"/>
          <w:szCs w:val="28"/>
        </w:rPr>
        <w:t xml:space="preserve">. </w:t>
      </w:r>
      <w:proofErr w:type="gramStart"/>
      <w:r w:rsidR="001C1CB3" w:rsidRPr="001C1CB3">
        <w:rPr>
          <w:sz w:val="28"/>
          <w:szCs w:val="28"/>
        </w:rPr>
        <w:t xml:space="preserve">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sidR="00515808">
        <w:rPr>
          <w:sz w:val="28"/>
          <w:szCs w:val="28"/>
        </w:rPr>
        <w:t>образовательной организации</w:t>
      </w:r>
      <w:r w:rsidR="001C1CB3" w:rsidRPr="001C1CB3">
        <w:rPr>
          <w:sz w:val="28"/>
          <w:szCs w:val="28"/>
        </w:rPr>
        <w:t>,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w:t>
      </w:r>
      <w:proofErr w:type="gramEnd"/>
      <w:r w:rsidR="001C1CB3" w:rsidRPr="001C1CB3">
        <w:rPr>
          <w:sz w:val="28"/>
          <w:szCs w:val="28"/>
        </w:rPr>
        <w:t xml:space="preserve">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w:t>
      </w:r>
      <w:r w:rsidR="00A058B9">
        <w:rPr>
          <w:sz w:val="28"/>
          <w:szCs w:val="28"/>
        </w:rPr>
        <w:t>улирующими в</w:t>
      </w:r>
      <w:r w:rsidR="003B3170">
        <w:rPr>
          <w:sz w:val="28"/>
          <w:szCs w:val="28"/>
        </w:rPr>
        <w:t>опросы оплаты труда за с</w:t>
      </w:r>
      <w:r w:rsidR="00E02278">
        <w:rPr>
          <w:sz w:val="28"/>
          <w:szCs w:val="28"/>
        </w:rPr>
        <w:t>чет сре</w:t>
      </w:r>
      <w:proofErr w:type="gramStart"/>
      <w:r w:rsidR="00E02278">
        <w:rPr>
          <w:sz w:val="28"/>
          <w:szCs w:val="28"/>
        </w:rPr>
        <w:t>дств пр</w:t>
      </w:r>
      <w:proofErr w:type="gramEnd"/>
      <w:r w:rsidR="00E02278">
        <w:rPr>
          <w:sz w:val="28"/>
          <w:szCs w:val="28"/>
        </w:rPr>
        <w:t>офсоюза.</w:t>
      </w:r>
      <w:bookmarkStart w:id="9" w:name="_GoBack"/>
      <w:bookmarkEnd w:id="9"/>
    </w:p>
    <w:p w:rsidR="009D78F1" w:rsidRDefault="001C1CB3" w:rsidP="00A058B9">
      <w:pPr>
        <w:autoSpaceDE w:val="0"/>
        <w:autoSpaceDN w:val="0"/>
        <w:adjustRightInd w:val="0"/>
        <w:contextualSpacing/>
        <w:jc w:val="both"/>
        <w:rPr>
          <w:sz w:val="28"/>
          <w:szCs w:val="28"/>
        </w:rPr>
      </w:pPr>
      <w:r w:rsidRPr="001C1CB3">
        <w:rPr>
          <w:sz w:val="28"/>
          <w:szCs w:val="28"/>
        </w:rPr>
        <w:t xml:space="preserve"> </w:t>
      </w:r>
      <w:r w:rsidR="009D78F1">
        <w:rPr>
          <w:sz w:val="28"/>
          <w:szCs w:val="28"/>
        </w:rPr>
        <w:t>10</w:t>
      </w:r>
      <w:r w:rsidR="00B72FC0">
        <w:rPr>
          <w:sz w:val="28"/>
          <w:szCs w:val="28"/>
        </w:rPr>
        <w:t>.8</w:t>
      </w:r>
      <w:r w:rsidRPr="001C1CB3">
        <w:rPr>
          <w:sz w:val="28"/>
          <w:szCs w:val="28"/>
        </w:rPr>
        <w:t>.1</w:t>
      </w:r>
      <w:r w:rsidR="00AD0FDB">
        <w:rPr>
          <w:sz w:val="28"/>
          <w:szCs w:val="28"/>
        </w:rPr>
        <w:t>1</w:t>
      </w:r>
      <w:r w:rsidRPr="001C1CB3">
        <w:rPr>
          <w:sz w:val="28"/>
          <w:szCs w:val="28"/>
        </w:rPr>
        <w:t xml:space="preserve">. </w:t>
      </w:r>
      <w:proofErr w:type="gramStart"/>
      <w:r w:rsidRPr="001C1CB3">
        <w:rPr>
          <w:sz w:val="28"/>
          <w:szCs w:val="28"/>
        </w:rPr>
        <w:t xml:space="preserve">Предоставлять </w:t>
      </w:r>
      <w:r w:rsidR="009D78F1">
        <w:rPr>
          <w:sz w:val="28"/>
          <w:szCs w:val="28"/>
        </w:rPr>
        <w:t>выборному органу первичной профсоюзной организации</w:t>
      </w:r>
      <w:r w:rsidR="009D78F1" w:rsidRPr="001C1CB3">
        <w:rPr>
          <w:sz w:val="28"/>
          <w:szCs w:val="28"/>
        </w:rPr>
        <w:t xml:space="preserve"> </w:t>
      </w:r>
      <w:r w:rsidRPr="001C1CB3">
        <w:rPr>
          <w:sz w:val="28"/>
          <w:szCs w:val="28"/>
        </w:rPr>
        <w:t>по его пись</w:t>
      </w:r>
      <w:r w:rsidR="00B26D91">
        <w:rPr>
          <w:sz w:val="28"/>
          <w:szCs w:val="28"/>
        </w:rPr>
        <w:t xml:space="preserve">менному запросу в течение </w:t>
      </w:r>
      <w:r w:rsidR="00067389">
        <w:rPr>
          <w:sz w:val="28"/>
          <w:szCs w:val="28"/>
        </w:rPr>
        <w:t>7</w:t>
      </w:r>
      <w:r w:rsidR="00B26D91">
        <w:rPr>
          <w:sz w:val="28"/>
          <w:szCs w:val="28"/>
        </w:rPr>
        <w:t xml:space="preserve"> дней</w:t>
      </w:r>
      <w:r w:rsidRPr="001C1CB3">
        <w:rPr>
          <w:sz w:val="28"/>
          <w:szCs w:val="28"/>
        </w:rPr>
        <w:t xml:space="preserve">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w:t>
      </w:r>
      <w:r w:rsidR="009D78F1">
        <w:rPr>
          <w:sz w:val="28"/>
          <w:szCs w:val="28"/>
        </w:rPr>
        <w:t>и по выплате заработной платы)</w:t>
      </w:r>
      <w:r w:rsidRPr="001C1CB3">
        <w:rPr>
          <w:sz w:val="28"/>
          <w:szCs w:val="28"/>
        </w:rPr>
        <w:t>, а также другую необходимую информацию по социально-трудовым вопросам (о показателях по условиям и охране труда, планировании и</w:t>
      </w:r>
      <w:proofErr w:type="gramEnd"/>
      <w:r w:rsidRPr="001C1CB3">
        <w:rPr>
          <w:sz w:val="28"/>
          <w:szCs w:val="28"/>
        </w:rPr>
        <w:t xml:space="preserve"> </w:t>
      </w:r>
      <w:proofErr w:type="gramStart"/>
      <w:r w:rsidRPr="001C1CB3">
        <w:rPr>
          <w:sz w:val="28"/>
          <w:szCs w:val="28"/>
        </w:rPr>
        <w:t>проведении</w:t>
      </w:r>
      <w:proofErr w:type="gramEnd"/>
      <w:r w:rsidRPr="001C1CB3">
        <w:rPr>
          <w:sz w:val="28"/>
          <w:szCs w:val="28"/>
        </w:rPr>
        <w:t xml:space="preserve"> мероприятий по сокращению численности или штата работников и др.), использование которой осуществляется </w:t>
      </w:r>
      <w:r w:rsidR="009D78F1">
        <w:rPr>
          <w:sz w:val="28"/>
          <w:szCs w:val="28"/>
        </w:rPr>
        <w:t>выборным органом первичной профсоюзной организации</w:t>
      </w:r>
      <w:r w:rsidR="009D78F1" w:rsidRPr="001C1CB3">
        <w:rPr>
          <w:sz w:val="28"/>
          <w:szCs w:val="28"/>
        </w:rPr>
        <w:t xml:space="preserve"> </w:t>
      </w:r>
      <w:r w:rsidRPr="001C1CB3">
        <w:rPr>
          <w:sz w:val="28"/>
          <w:szCs w:val="28"/>
        </w:rPr>
        <w:t xml:space="preserve">с соблюдением законодательства о защите персональных данных. </w:t>
      </w:r>
    </w:p>
    <w:p w:rsidR="00A83450" w:rsidRPr="001C1CB3" w:rsidRDefault="009D78F1" w:rsidP="009D78F1">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2</w:t>
      </w:r>
      <w:r w:rsidR="001C1CB3" w:rsidRPr="001C1CB3">
        <w:rPr>
          <w:sz w:val="28"/>
          <w:szCs w:val="28"/>
        </w:rPr>
        <w:t xml:space="preserve">. Ежегодно отчислять в первичную профсоюзную организацию денежные средства на проведение культурно-массовой и физкультурно-оздоровительной работы с работниками </w:t>
      </w:r>
      <w:r>
        <w:rPr>
          <w:sz w:val="28"/>
          <w:szCs w:val="28"/>
        </w:rPr>
        <w:t>образовательной организации</w:t>
      </w:r>
      <w:r w:rsidR="001C1CB3" w:rsidRPr="001C1CB3">
        <w:rPr>
          <w:sz w:val="28"/>
          <w:szCs w:val="28"/>
        </w:rPr>
        <w:t xml:space="preserve"> и членами их семей в порядке, предусмотренном локальным нормативным актом </w:t>
      </w:r>
      <w:r>
        <w:rPr>
          <w:sz w:val="28"/>
          <w:szCs w:val="28"/>
        </w:rPr>
        <w:lastRenderedPageBreak/>
        <w:t>образовательной организации</w:t>
      </w:r>
      <w:r w:rsidR="001C1CB3" w:rsidRPr="001C1CB3">
        <w:rPr>
          <w:sz w:val="28"/>
          <w:szCs w:val="28"/>
        </w:rPr>
        <w:t xml:space="preserve">, принимаемым по согласованию с </w:t>
      </w:r>
      <w:r>
        <w:rPr>
          <w:sz w:val="28"/>
          <w:szCs w:val="28"/>
        </w:rPr>
        <w:t>выборным органом первичной профсоюзной организации</w:t>
      </w:r>
      <w:r w:rsidR="001C1CB3" w:rsidRPr="001C1CB3">
        <w:rPr>
          <w:sz w:val="28"/>
          <w:szCs w:val="28"/>
        </w:rPr>
        <w:t>.</w:t>
      </w:r>
    </w:p>
    <w:p w:rsidR="001C1CB3" w:rsidRPr="006012BE" w:rsidRDefault="001C1CB3"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w:t>
      </w:r>
      <w:proofErr w:type="gramStart"/>
      <w:r w:rsidRPr="006012BE">
        <w:rPr>
          <w:rFonts w:eastAsia="Times New Roman"/>
          <w:b/>
          <w:color w:val="000000"/>
        </w:rPr>
        <w:t>КОНТРОЛЬ ЗА</w:t>
      </w:r>
      <w:proofErr w:type="gramEnd"/>
      <w:r w:rsidRPr="006012BE">
        <w:rPr>
          <w:rFonts w:eastAsia="Times New Roman"/>
          <w:b/>
          <w:color w:val="000000"/>
        </w:rPr>
        <w:t xml:space="preserve">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9D78F1">
        <w:rPr>
          <w:color w:val="000000"/>
          <w:sz w:val="28"/>
          <w:szCs w:val="28"/>
          <w:lang w:eastAsia="en-US"/>
        </w:rPr>
        <w:t>по</w:t>
      </w:r>
      <w:r w:rsidR="00A83450" w:rsidRPr="00003C25">
        <w:rPr>
          <w:color w:val="000000"/>
          <w:sz w:val="28"/>
          <w:szCs w:val="28"/>
          <w:lang w:eastAsia="en-US"/>
        </w:rPr>
        <w:t xml:space="preserve"> ведени</w:t>
      </w:r>
      <w:r w:rsidR="009D78F1">
        <w:rPr>
          <w:color w:val="000000"/>
          <w:sz w:val="28"/>
          <w:szCs w:val="28"/>
          <w:lang w:eastAsia="en-US"/>
        </w:rPr>
        <w:t>ю</w:t>
      </w:r>
      <w:r w:rsidR="00A83450" w:rsidRPr="00003C25">
        <w:rPr>
          <w:color w:val="000000"/>
          <w:sz w:val="28"/>
          <w:szCs w:val="28"/>
          <w:lang w:eastAsia="en-US"/>
        </w:rPr>
        <w:t xml:space="preserve">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F71B33" w:rsidRPr="00F71B33">
        <w:rPr>
          <w:rFonts w:eastAsia="Times New Roman"/>
          <w:color w:val="000000"/>
          <w:sz w:val="28"/>
          <w:szCs w:val="28"/>
        </w:rPr>
        <w:t xml:space="preserve">БОУ </w:t>
      </w:r>
      <w:proofErr w:type="gramStart"/>
      <w:r w:rsidR="00F71B33" w:rsidRPr="00F71B33">
        <w:rPr>
          <w:rFonts w:eastAsia="Times New Roman"/>
          <w:color w:val="000000"/>
          <w:sz w:val="28"/>
          <w:szCs w:val="28"/>
        </w:rPr>
        <w:t>ТР</w:t>
      </w:r>
      <w:proofErr w:type="gramEnd"/>
      <w:r w:rsidR="00F71B33" w:rsidRPr="00F71B33">
        <w:rPr>
          <w:rFonts w:eastAsia="Times New Roman"/>
          <w:color w:val="000000"/>
          <w:sz w:val="28"/>
          <w:szCs w:val="28"/>
        </w:rPr>
        <w:t xml:space="preserve"> ОО «Никольская СОШ</w:t>
      </w:r>
      <w:r w:rsidR="00B26D91">
        <w:rPr>
          <w:rFonts w:eastAsia="Times New Roman"/>
          <w:color w:val="000000"/>
          <w:sz w:val="28"/>
          <w:szCs w:val="28"/>
        </w:rPr>
        <w:t>»</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w:t>
      </w:r>
      <w:proofErr w:type="gramStart"/>
      <w:r w:rsidR="00DD0F12" w:rsidRPr="0014594B">
        <w:rPr>
          <w:sz w:val="28"/>
          <w:szCs w:val="28"/>
        </w:rPr>
        <w:t>контроль за</w:t>
      </w:r>
      <w:proofErr w:type="gramEnd"/>
      <w:r w:rsidR="00DD0F12" w:rsidRPr="0014594B">
        <w:rPr>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w:t>
      </w:r>
      <w:proofErr w:type="gramStart"/>
      <w:r w:rsidR="00DD0F12" w:rsidRPr="0014594B">
        <w:rPr>
          <w:sz w:val="28"/>
          <w:szCs w:val="28"/>
        </w:rPr>
        <w:t>отчитываться о</w:t>
      </w:r>
      <w:proofErr w:type="gramEnd"/>
      <w:r w:rsidR="00DD0F12" w:rsidRPr="0014594B">
        <w:rPr>
          <w:sz w:val="28"/>
          <w:szCs w:val="28"/>
        </w:rPr>
        <w:t xml:space="preserve"> его выполнении на общем собрании (конференции)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w:t>
      </w:r>
      <w:proofErr w:type="gramStart"/>
      <w:r w:rsidR="00DD0F12" w:rsidRPr="0014594B">
        <w:rPr>
          <w:sz w:val="28"/>
          <w:szCs w:val="28"/>
        </w:rPr>
        <w:t>контроля за</w:t>
      </w:r>
      <w:proofErr w:type="gramEnd"/>
      <w:r w:rsidR="00DD0F12" w:rsidRPr="0014594B">
        <w:rPr>
          <w:sz w:val="28"/>
          <w:szCs w:val="28"/>
        </w:rPr>
        <w:t xml:space="preserve"> выполнением условий коллективного договора </w:t>
      </w:r>
      <w:r w:rsidR="00B26D91">
        <w:rPr>
          <w:iCs/>
          <w:sz w:val="28"/>
          <w:szCs w:val="28"/>
        </w:rPr>
        <w:t xml:space="preserve">в течение </w:t>
      </w:r>
      <w:r w:rsidR="00F71B33">
        <w:rPr>
          <w:iCs/>
          <w:sz w:val="28"/>
          <w:szCs w:val="28"/>
        </w:rPr>
        <w:t>10</w:t>
      </w:r>
      <w:r w:rsidR="00DD0F12" w:rsidRPr="00C44914">
        <w:rPr>
          <w:iCs/>
          <w:sz w:val="28"/>
          <w:szCs w:val="28"/>
        </w:rPr>
        <w:t xml:space="preserve"> дней </w:t>
      </w:r>
      <w:r w:rsidR="00DD0F12" w:rsidRPr="00C44914">
        <w:rPr>
          <w:sz w:val="28"/>
          <w:szCs w:val="28"/>
        </w:rPr>
        <w:t>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Pr>
          <w:sz w:val="28"/>
          <w:szCs w:val="28"/>
        </w:rPr>
        <w:t>.</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proofErr w:type="gramStart"/>
      <w:r w:rsidRPr="00E40108">
        <w:rPr>
          <w:b/>
          <w:bCs/>
        </w:rPr>
        <w:t>Х</w:t>
      </w:r>
      <w:proofErr w:type="gramEnd"/>
      <w:r w:rsidRPr="00E40108">
        <w:rPr>
          <w:b/>
          <w:bCs/>
        </w:rPr>
        <w:t>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Pr="00B26D91" w:rsidRDefault="007D331F" w:rsidP="008658C1">
      <w:pPr>
        <w:pStyle w:val="Default"/>
        <w:ind w:firstLine="709"/>
        <w:contextualSpacing/>
        <w:jc w:val="both"/>
        <w:rPr>
          <w:sz w:val="28"/>
          <w:szCs w:val="28"/>
        </w:rPr>
      </w:pPr>
      <w:r w:rsidRPr="00B26D91">
        <w:rPr>
          <w:sz w:val="28"/>
          <w:szCs w:val="28"/>
        </w:rPr>
        <w:t>12</w:t>
      </w:r>
      <w:r w:rsidR="00310D54" w:rsidRPr="00B26D91">
        <w:rPr>
          <w:sz w:val="28"/>
          <w:szCs w:val="28"/>
        </w:rPr>
        <w:t>.1</w:t>
      </w:r>
      <w:r w:rsidR="00DD0F12" w:rsidRPr="00B26D91">
        <w:rPr>
          <w:sz w:val="28"/>
          <w:szCs w:val="28"/>
        </w:rPr>
        <w:t>.</w:t>
      </w:r>
      <w:r w:rsidR="00366E2F" w:rsidRPr="00B26D91">
        <w:rPr>
          <w:sz w:val="28"/>
          <w:szCs w:val="28"/>
        </w:rPr>
        <w:t> </w:t>
      </w:r>
      <w:proofErr w:type="gramStart"/>
      <w:r w:rsidR="00310D54" w:rsidRPr="00B26D91">
        <w:rPr>
          <w:color w:val="auto"/>
          <w:sz w:val="28"/>
          <w:szCs w:val="28"/>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00310D54" w:rsidRPr="00B26D91">
        <w:rPr>
          <w:sz w:val="28"/>
          <w:szCs w:val="28"/>
        </w:rPr>
        <w:t>локальными нормативными актами образовательной организации, содержащие нормы трудового права, являющиеся</w:t>
      </w:r>
      <w:r w:rsidR="00310D54" w:rsidRPr="00B26D91">
        <w:rPr>
          <w:color w:val="auto"/>
          <w:sz w:val="28"/>
          <w:szCs w:val="28"/>
        </w:rPr>
        <w:t xml:space="preserve"> приложениями к коллективному договору, всех работников образов</w:t>
      </w:r>
      <w:r w:rsidR="00B26D91" w:rsidRPr="00B26D91">
        <w:rPr>
          <w:color w:val="auto"/>
          <w:sz w:val="28"/>
          <w:szCs w:val="28"/>
        </w:rPr>
        <w:t>ательной организации в течение 10</w:t>
      </w:r>
      <w:r w:rsidR="00310D54" w:rsidRPr="00B26D91">
        <w:rPr>
          <w:color w:val="auto"/>
          <w:sz w:val="28"/>
          <w:szCs w:val="28"/>
        </w:rPr>
        <w:t xml:space="preserve"> дней после его подписания,</w:t>
      </w:r>
      <w:r w:rsidR="00310D54" w:rsidRPr="00B26D91">
        <w:rPr>
          <w:sz w:val="28"/>
          <w:szCs w:val="28"/>
        </w:rPr>
        <w:t xml:space="preserve"> обеспечивать </w:t>
      </w:r>
      <w:r w:rsidR="00310D54" w:rsidRPr="00B26D91">
        <w:rPr>
          <w:color w:val="auto"/>
          <w:sz w:val="28"/>
          <w:szCs w:val="28"/>
        </w:rPr>
        <w:t xml:space="preserve">гласность содержания и </w:t>
      </w:r>
      <w:r w:rsidR="00310D54" w:rsidRPr="00B26D91">
        <w:rPr>
          <w:color w:val="auto"/>
          <w:sz w:val="28"/>
          <w:szCs w:val="28"/>
        </w:rPr>
        <w:lastRenderedPageBreak/>
        <w:t>выполнения условий коллективного договора</w:t>
      </w:r>
      <w:r w:rsidR="00310D54" w:rsidRPr="00B26D91">
        <w:rPr>
          <w:sz w:val="28"/>
          <w:szCs w:val="28"/>
        </w:rPr>
        <w:t>, а также предоставлять работникам полную и достоверную информацию</w:t>
      </w:r>
      <w:proofErr w:type="gramEnd"/>
      <w:r w:rsidR="00310D54" w:rsidRPr="00B26D91">
        <w:rPr>
          <w:sz w:val="28"/>
          <w:szCs w:val="28"/>
        </w:rPr>
        <w:t xml:space="preserve">, </w:t>
      </w:r>
      <w:proofErr w:type="gramStart"/>
      <w:r w:rsidR="00310D54" w:rsidRPr="00B26D91">
        <w:rPr>
          <w:sz w:val="28"/>
          <w:szCs w:val="28"/>
        </w:rPr>
        <w:t>связанную</w:t>
      </w:r>
      <w:proofErr w:type="gramEnd"/>
      <w:r w:rsidR="00310D54" w:rsidRPr="00B26D91">
        <w:rPr>
          <w:sz w:val="28"/>
          <w:szCs w:val="28"/>
        </w:rPr>
        <w:t xml:space="preserve"> с их трудовыми правами и интересами.</w:t>
      </w:r>
    </w:p>
    <w:p w:rsidR="00DD0F12" w:rsidRPr="0014594B" w:rsidRDefault="00B3236F" w:rsidP="008658C1">
      <w:pPr>
        <w:pStyle w:val="Default"/>
        <w:ind w:firstLine="709"/>
        <w:contextualSpacing/>
        <w:jc w:val="both"/>
        <w:rPr>
          <w:color w:val="auto"/>
          <w:sz w:val="28"/>
          <w:szCs w:val="28"/>
        </w:rPr>
      </w:pPr>
      <w:r>
        <w:rPr>
          <w:sz w:val="28"/>
          <w:szCs w:val="28"/>
        </w:rPr>
        <w:t>12.2</w:t>
      </w:r>
      <w:r w:rsidR="00310D54">
        <w:rPr>
          <w:sz w:val="28"/>
          <w:szCs w:val="28"/>
        </w:rPr>
        <w:t>.</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7D331F">
        <w:rPr>
          <w:color w:val="auto"/>
          <w:sz w:val="28"/>
          <w:szCs w:val="28"/>
        </w:rPr>
        <w:t>2</w:t>
      </w:r>
      <w:r w:rsidR="00366E2F">
        <w:rPr>
          <w:color w:val="auto"/>
          <w:sz w:val="28"/>
          <w:szCs w:val="28"/>
        </w:rPr>
        <w:t>.</w:t>
      </w:r>
      <w:r w:rsidR="00B3236F">
        <w:rPr>
          <w:color w:val="auto"/>
          <w:sz w:val="28"/>
          <w:szCs w:val="28"/>
        </w:rPr>
        <w:t>3</w:t>
      </w:r>
      <w:r w:rsidR="00366E2F">
        <w:rPr>
          <w:color w:val="auto"/>
          <w:sz w:val="28"/>
          <w:szCs w:val="28"/>
        </w:rPr>
        <w:t>.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72347" w:rsidRPr="00872347" w:rsidRDefault="00DD0F12" w:rsidP="008658C1">
      <w:pPr>
        <w:pStyle w:val="Default"/>
        <w:ind w:firstLine="709"/>
        <w:contextualSpacing/>
        <w:jc w:val="both"/>
        <w:rPr>
          <w:sz w:val="28"/>
          <w:szCs w:val="28"/>
        </w:rPr>
      </w:pPr>
      <w:r w:rsidRPr="00B20F8A">
        <w:rPr>
          <w:color w:val="auto"/>
          <w:sz w:val="28"/>
          <w:szCs w:val="28"/>
        </w:rPr>
        <w:t>1</w:t>
      </w:r>
      <w:r w:rsidR="007D331F" w:rsidRPr="00B20F8A">
        <w:rPr>
          <w:color w:val="auto"/>
          <w:sz w:val="28"/>
          <w:szCs w:val="28"/>
        </w:rPr>
        <w:t>2</w:t>
      </w:r>
      <w:r w:rsidRPr="00B20F8A">
        <w:rPr>
          <w:color w:val="auto"/>
          <w:sz w:val="28"/>
          <w:szCs w:val="28"/>
        </w:rPr>
        <w:t>.</w:t>
      </w:r>
      <w:r w:rsidR="00B3236F">
        <w:rPr>
          <w:color w:val="auto"/>
          <w:sz w:val="28"/>
          <w:szCs w:val="28"/>
        </w:rPr>
        <w:t>4</w:t>
      </w:r>
      <w:r w:rsidRPr="00B20F8A">
        <w:rPr>
          <w:color w:val="auto"/>
          <w:sz w:val="28"/>
          <w:szCs w:val="28"/>
        </w:rPr>
        <w:t>.</w:t>
      </w:r>
      <w:r w:rsidR="00366E2F">
        <w:rPr>
          <w:color w:val="auto"/>
          <w:sz w:val="28"/>
          <w:szCs w:val="28"/>
        </w:rPr>
        <w:t> </w:t>
      </w:r>
      <w:r w:rsidR="00872347" w:rsidRPr="00872347">
        <w:rPr>
          <w:sz w:val="28"/>
          <w:szCs w:val="28"/>
        </w:rPr>
        <w:t>Настоящий коллективный договор вступает в силу с момента его подписания сторонами</w:t>
      </w:r>
      <w:r w:rsidR="009D78F1">
        <w:rPr>
          <w:sz w:val="28"/>
          <w:szCs w:val="28"/>
        </w:rPr>
        <w:t xml:space="preserve"> </w:t>
      </w:r>
      <w:r w:rsidR="00B26D91">
        <w:rPr>
          <w:sz w:val="28"/>
          <w:szCs w:val="28"/>
        </w:rPr>
        <w:t xml:space="preserve"> и действует по </w:t>
      </w:r>
      <w:r w:rsidR="00F71B33">
        <w:rPr>
          <w:sz w:val="28"/>
          <w:szCs w:val="28"/>
        </w:rPr>
        <w:t>февраль 2024г.</w:t>
      </w:r>
      <w:r w:rsidR="00872347" w:rsidRPr="00872347">
        <w:rPr>
          <w:sz w:val="28"/>
          <w:szCs w:val="28"/>
        </w:rPr>
        <w:t xml:space="preserve"> включительно.</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B3236F">
        <w:rPr>
          <w:color w:val="auto"/>
          <w:sz w:val="28"/>
          <w:szCs w:val="28"/>
        </w:rPr>
        <w:t>5</w:t>
      </w:r>
      <w:r w:rsidR="00366E2F">
        <w:rPr>
          <w:color w:val="auto"/>
          <w:sz w:val="28"/>
          <w:szCs w:val="28"/>
        </w:rPr>
        <w:t>.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t>12.</w:t>
      </w:r>
      <w:r w:rsidR="00B3236F">
        <w:rPr>
          <w:sz w:val="28"/>
          <w:szCs w:val="28"/>
        </w:rPr>
        <w:t>6</w:t>
      </w:r>
      <w:r>
        <w:rPr>
          <w:sz w:val="28"/>
          <w:szCs w:val="28"/>
        </w:rPr>
        <w:t>.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(конференции) работников в установленном законом </w:t>
      </w:r>
      <w:r w:rsidR="00A83450" w:rsidRPr="009365B2">
        <w:rPr>
          <w:sz w:val="28"/>
          <w:szCs w:val="28"/>
        </w:rPr>
        <w:t>порядке</w:t>
      </w:r>
      <w:r w:rsidR="00B26D91">
        <w:rPr>
          <w:sz w:val="28"/>
          <w:szCs w:val="28"/>
        </w:rPr>
        <w:t>.</w:t>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DD0F12" w:rsidP="008658C1">
      <w:pPr>
        <w:pStyle w:val="Default"/>
        <w:ind w:firstLine="709"/>
        <w:contextualSpacing/>
        <w:jc w:val="both"/>
        <w:rPr>
          <w:color w:val="auto"/>
          <w:sz w:val="28"/>
          <w:szCs w:val="28"/>
        </w:rPr>
      </w:pPr>
      <w:r>
        <w:rPr>
          <w:color w:val="auto"/>
          <w:sz w:val="28"/>
          <w:szCs w:val="28"/>
        </w:rPr>
        <w:t>1</w:t>
      </w:r>
      <w:r w:rsidR="007D331F">
        <w:rPr>
          <w:color w:val="auto"/>
          <w:sz w:val="28"/>
          <w:szCs w:val="28"/>
        </w:rPr>
        <w:t>2</w:t>
      </w:r>
      <w:r>
        <w:rPr>
          <w:color w:val="auto"/>
          <w:sz w:val="28"/>
          <w:szCs w:val="28"/>
        </w:rPr>
        <w:t>.</w:t>
      </w:r>
      <w:r w:rsidR="00B3236F">
        <w:rPr>
          <w:color w:val="auto"/>
          <w:sz w:val="28"/>
          <w:szCs w:val="28"/>
        </w:rPr>
        <w:t>7</w:t>
      </w:r>
      <w:r w:rsidR="00366E2F">
        <w:rPr>
          <w:color w:val="auto"/>
          <w:sz w:val="28"/>
          <w:szCs w:val="28"/>
        </w:rPr>
        <w:t>.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B3236F">
        <w:rPr>
          <w:color w:val="auto"/>
          <w:sz w:val="28"/>
          <w:szCs w:val="28"/>
        </w:rPr>
        <w:t>8</w:t>
      </w:r>
      <w:r w:rsidR="00366E2F">
        <w:rPr>
          <w:color w:val="auto"/>
          <w:sz w:val="28"/>
          <w:szCs w:val="28"/>
        </w:rPr>
        <w:t>.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B3236F">
        <w:rPr>
          <w:color w:val="auto"/>
          <w:sz w:val="28"/>
          <w:szCs w:val="28"/>
        </w:rPr>
        <w:t>9</w:t>
      </w:r>
      <w:r w:rsidR="00366E2F">
        <w:rPr>
          <w:color w:val="auto"/>
          <w:sz w:val="28"/>
          <w:szCs w:val="28"/>
        </w:rPr>
        <w:t>.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lastRenderedPageBreak/>
        <w:t>12.1</w:t>
      </w:r>
      <w:r w:rsidR="00B3236F">
        <w:rPr>
          <w:color w:val="auto"/>
          <w:sz w:val="28"/>
          <w:szCs w:val="28"/>
        </w:rPr>
        <w:t>0</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B3236F">
        <w:rPr>
          <w:color w:val="auto"/>
          <w:sz w:val="28"/>
          <w:szCs w:val="28"/>
        </w:rPr>
        <w:t>.11</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DD0F12">
        <w:rPr>
          <w:color w:val="auto"/>
          <w:sz w:val="28"/>
          <w:szCs w:val="28"/>
        </w:rPr>
        <w:t>.1</w:t>
      </w:r>
      <w:r w:rsidR="00B3236F">
        <w:rPr>
          <w:color w:val="auto"/>
          <w:sz w:val="28"/>
          <w:szCs w:val="28"/>
        </w:rPr>
        <w:t>3</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D0F12" w:rsidRDefault="00735CE3" w:rsidP="008658C1">
      <w:pPr>
        <w:pStyle w:val="Default"/>
        <w:ind w:firstLine="709"/>
        <w:contextualSpacing/>
        <w:rPr>
          <w:color w:val="auto"/>
          <w:sz w:val="28"/>
          <w:szCs w:val="28"/>
        </w:rPr>
      </w:pPr>
      <w:r>
        <w:rPr>
          <w:color w:val="auto"/>
          <w:sz w:val="28"/>
          <w:szCs w:val="28"/>
        </w:rPr>
        <w:t>приложение № 1 Особенности оплаты труда отдельных категорий педагогических работников;</w:t>
      </w:r>
    </w:p>
    <w:p w:rsidR="00DD0F12" w:rsidRDefault="00735CE3" w:rsidP="00735CE3">
      <w:pPr>
        <w:pStyle w:val="Default"/>
        <w:ind w:firstLine="709"/>
        <w:contextualSpacing/>
        <w:jc w:val="both"/>
        <w:rPr>
          <w:color w:val="auto"/>
          <w:sz w:val="28"/>
          <w:szCs w:val="28"/>
        </w:rPr>
      </w:pPr>
      <w:r>
        <w:rPr>
          <w:color w:val="auto"/>
          <w:sz w:val="28"/>
          <w:szCs w:val="28"/>
        </w:rPr>
        <w:t>приложение № 2. Особенности оплаты труда педагогических работников с учетом имеющейся квалификационной категории;</w:t>
      </w:r>
    </w:p>
    <w:p w:rsidR="00DD0F12" w:rsidRDefault="00735CE3" w:rsidP="00735CE3">
      <w:pPr>
        <w:pStyle w:val="Default"/>
        <w:ind w:firstLine="709"/>
        <w:contextualSpacing/>
        <w:jc w:val="both"/>
        <w:rPr>
          <w:color w:val="auto"/>
          <w:sz w:val="28"/>
          <w:szCs w:val="28"/>
        </w:rPr>
      </w:pPr>
      <w:r>
        <w:rPr>
          <w:color w:val="auto"/>
          <w:sz w:val="28"/>
          <w:szCs w:val="28"/>
        </w:rPr>
        <w:t>приложение № 3. Правила внутреннего трудового распорядка;</w:t>
      </w:r>
      <w:r w:rsidR="00DD0F12">
        <w:rPr>
          <w:color w:val="auto"/>
          <w:sz w:val="28"/>
          <w:szCs w:val="28"/>
        </w:rPr>
        <w:t xml:space="preserve"> </w:t>
      </w:r>
    </w:p>
    <w:p w:rsidR="00DD0F12" w:rsidRDefault="00735CE3" w:rsidP="00735CE3">
      <w:pPr>
        <w:pStyle w:val="Default"/>
        <w:ind w:firstLine="709"/>
        <w:contextualSpacing/>
        <w:jc w:val="both"/>
        <w:rPr>
          <w:color w:val="auto"/>
          <w:sz w:val="28"/>
          <w:szCs w:val="28"/>
        </w:rPr>
      </w:pPr>
      <w:r>
        <w:rPr>
          <w:color w:val="auto"/>
          <w:sz w:val="28"/>
          <w:szCs w:val="28"/>
        </w:rPr>
        <w:t>приложение № 4. Трудовой договор с педагогическим работником;</w:t>
      </w:r>
    </w:p>
    <w:p w:rsidR="00DD0F12" w:rsidRDefault="00735CE3" w:rsidP="00735CE3">
      <w:pPr>
        <w:pStyle w:val="Default"/>
        <w:ind w:firstLine="709"/>
        <w:contextualSpacing/>
        <w:jc w:val="both"/>
        <w:rPr>
          <w:color w:val="auto"/>
          <w:sz w:val="28"/>
          <w:szCs w:val="28"/>
        </w:rPr>
      </w:pPr>
      <w:r>
        <w:rPr>
          <w:color w:val="auto"/>
          <w:sz w:val="28"/>
          <w:szCs w:val="28"/>
        </w:rPr>
        <w:t>приложение № 5. Положение об оплате труда работников учреждения;</w:t>
      </w:r>
    </w:p>
    <w:p w:rsidR="00735CE3" w:rsidRDefault="00735CE3" w:rsidP="00735CE3">
      <w:pPr>
        <w:pStyle w:val="Default"/>
        <w:ind w:firstLine="709"/>
        <w:contextualSpacing/>
        <w:jc w:val="both"/>
        <w:rPr>
          <w:color w:val="auto"/>
          <w:sz w:val="28"/>
          <w:szCs w:val="28"/>
        </w:rPr>
      </w:pPr>
      <w:r>
        <w:rPr>
          <w:color w:val="auto"/>
          <w:sz w:val="28"/>
          <w:szCs w:val="28"/>
        </w:rPr>
        <w:t>приложение № 6. Положение о компенсационных выплатах;</w:t>
      </w:r>
    </w:p>
    <w:p w:rsidR="00735CE3" w:rsidRDefault="00735CE3" w:rsidP="00735CE3">
      <w:pPr>
        <w:pStyle w:val="Default"/>
        <w:ind w:firstLine="709"/>
        <w:contextualSpacing/>
        <w:jc w:val="both"/>
        <w:rPr>
          <w:color w:val="auto"/>
          <w:sz w:val="28"/>
          <w:szCs w:val="28"/>
        </w:rPr>
      </w:pPr>
      <w:r>
        <w:rPr>
          <w:color w:val="auto"/>
          <w:sz w:val="28"/>
          <w:szCs w:val="28"/>
        </w:rPr>
        <w:t>приложение № 7. Положение о выплатах стимулирующего характера;</w:t>
      </w:r>
    </w:p>
    <w:p w:rsidR="00735CE3" w:rsidRDefault="00735CE3" w:rsidP="00735CE3">
      <w:pPr>
        <w:pStyle w:val="Default"/>
        <w:ind w:firstLine="709"/>
        <w:contextualSpacing/>
        <w:jc w:val="both"/>
        <w:rPr>
          <w:color w:val="auto"/>
          <w:sz w:val="28"/>
          <w:szCs w:val="28"/>
        </w:rPr>
      </w:pPr>
      <w:r>
        <w:rPr>
          <w:color w:val="auto"/>
          <w:sz w:val="28"/>
          <w:szCs w:val="28"/>
        </w:rPr>
        <w:t>приложение № 8. Регламент на получение материальной помощи работникам и ее размеры;</w:t>
      </w:r>
    </w:p>
    <w:p w:rsidR="00735CE3" w:rsidRDefault="00735CE3" w:rsidP="00735CE3">
      <w:pPr>
        <w:pStyle w:val="Default"/>
        <w:ind w:firstLine="709"/>
        <w:contextualSpacing/>
        <w:jc w:val="both"/>
        <w:rPr>
          <w:color w:val="auto"/>
          <w:sz w:val="28"/>
          <w:szCs w:val="28"/>
        </w:rPr>
      </w:pPr>
      <w:r>
        <w:rPr>
          <w:color w:val="auto"/>
          <w:sz w:val="28"/>
          <w:szCs w:val="28"/>
        </w:rPr>
        <w:t>приложение № 9. Календарный учебный график;</w:t>
      </w:r>
    </w:p>
    <w:p w:rsidR="00735CE3" w:rsidRDefault="00735CE3" w:rsidP="00735CE3">
      <w:pPr>
        <w:pStyle w:val="Default"/>
        <w:ind w:firstLine="709"/>
        <w:contextualSpacing/>
        <w:jc w:val="both"/>
        <w:rPr>
          <w:color w:val="auto"/>
          <w:sz w:val="28"/>
          <w:szCs w:val="28"/>
        </w:rPr>
      </w:pPr>
      <w:r>
        <w:rPr>
          <w:color w:val="auto"/>
          <w:sz w:val="28"/>
          <w:szCs w:val="28"/>
        </w:rPr>
        <w:t>приложение № 10.График повышения квалификации;</w:t>
      </w:r>
    </w:p>
    <w:p w:rsidR="00735CE3" w:rsidRDefault="00735CE3" w:rsidP="00735CE3">
      <w:pPr>
        <w:pStyle w:val="Default"/>
        <w:ind w:firstLine="709"/>
        <w:contextualSpacing/>
        <w:jc w:val="both"/>
        <w:rPr>
          <w:color w:val="auto"/>
          <w:sz w:val="28"/>
          <w:szCs w:val="28"/>
        </w:rPr>
      </w:pPr>
      <w:r>
        <w:rPr>
          <w:color w:val="auto"/>
          <w:sz w:val="28"/>
          <w:szCs w:val="28"/>
        </w:rPr>
        <w:t>приложение № 11. График аттестации;</w:t>
      </w:r>
    </w:p>
    <w:p w:rsidR="00735CE3" w:rsidRDefault="00735CE3" w:rsidP="00735CE3">
      <w:pPr>
        <w:pStyle w:val="Default"/>
        <w:ind w:firstLine="709"/>
        <w:contextualSpacing/>
        <w:jc w:val="both"/>
        <w:rPr>
          <w:color w:val="auto"/>
          <w:sz w:val="28"/>
          <w:szCs w:val="28"/>
        </w:rPr>
      </w:pPr>
      <w:r>
        <w:rPr>
          <w:color w:val="auto"/>
          <w:sz w:val="28"/>
          <w:szCs w:val="28"/>
        </w:rPr>
        <w:t>приложение № 12. Перечень должностей работников с ненормированным рабочим днем и продолжительностью дополнительного отпуска;</w:t>
      </w:r>
    </w:p>
    <w:p w:rsidR="00735CE3" w:rsidRDefault="00735CE3" w:rsidP="00735CE3">
      <w:pPr>
        <w:pStyle w:val="Default"/>
        <w:ind w:firstLine="709"/>
        <w:contextualSpacing/>
        <w:jc w:val="both"/>
        <w:rPr>
          <w:color w:val="auto"/>
          <w:sz w:val="28"/>
          <w:szCs w:val="28"/>
        </w:rPr>
      </w:pPr>
      <w:r>
        <w:rPr>
          <w:color w:val="auto"/>
          <w:sz w:val="28"/>
          <w:szCs w:val="28"/>
        </w:rPr>
        <w:t xml:space="preserve">приложение № 13. </w:t>
      </w:r>
      <w:r w:rsidR="00526838">
        <w:rPr>
          <w:color w:val="auto"/>
          <w:sz w:val="28"/>
          <w:szCs w:val="28"/>
        </w:rPr>
        <w:t>Соглашение по охране труда;</w:t>
      </w:r>
    </w:p>
    <w:p w:rsidR="00526838" w:rsidRDefault="00526838" w:rsidP="00735CE3">
      <w:pPr>
        <w:pStyle w:val="Default"/>
        <w:ind w:firstLine="709"/>
        <w:contextualSpacing/>
        <w:jc w:val="both"/>
        <w:rPr>
          <w:color w:val="auto"/>
          <w:sz w:val="28"/>
          <w:szCs w:val="28"/>
        </w:rPr>
      </w:pPr>
      <w:r>
        <w:rPr>
          <w:color w:val="auto"/>
          <w:sz w:val="28"/>
          <w:szCs w:val="28"/>
        </w:rPr>
        <w:t>приложение № 14.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смывающими и обезвреживающими средствами;</w:t>
      </w:r>
    </w:p>
    <w:p w:rsidR="00526838" w:rsidRDefault="00526838" w:rsidP="00735CE3">
      <w:pPr>
        <w:pStyle w:val="Default"/>
        <w:ind w:firstLine="709"/>
        <w:contextualSpacing/>
        <w:jc w:val="both"/>
        <w:rPr>
          <w:color w:val="auto"/>
          <w:sz w:val="28"/>
          <w:szCs w:val="28"/>
        </w:rPr>
      </w:pPr>
      <w:r>
        <w:rPr>
          <w:color w:val="auto"/>
          <w:sz w:val="28"/>
          <w:szCs w:val="28"/>
        </w:rPr>
        <w:t>приложение № 15. План оздоровительно-профилактических мероприятий;</w:t>
      </w:r>
    </w:p>
    <w:p w:rsidR="00526838" w:rsidRDefault="00526838" w:rsidP="00735CE3">
      <w:pPr>
        <w:pStyle w:val="Default"/>
        <w:ind w:firstLine="709"/>
        <w:contextualSpacing/>
        <w:jc w:val="both"/>
        <w:rPr>
          <w:color w:val="auto"/>
          <w:sz w:val="28"/>
          <w:szCs w:val="28"/>
        </w:rPr>
      </w:pPr>
      <w:r>
        <w:rPr>
          <w:color w:val="auto"/>
          <w:sz w:val="28"/>
          <w:szCs w:val="28"/>
        </w:rPr>
        <w:t>приложение № 16. Положение о согласительной комиссии.</w:t>
      </w:r>
    </w:p>
    <w:p w:rsidR="00526838" w:rsidRDefault="00526838" w:rsidP="00735CE3">
      <w:pPr>
        <w:pStyle w:val="Default"/>
        <w:ind w:firstLine="709"/>
        <w:contextualSpacing/>
        <w:jc w:val="both"/>
        <w:rPr>
          <w:color w:val="auto"/>
          <w:sz w:val="28"/>
          <w:szCs w:val="28"/>
        </w:rPr>
      </w:pPr>
    </w:p>
    <w:p w:rsidR="00735CE3" w:rsidRDefault="00735CE3" w:rsidP="00735CE3">
      <w:pPr>
        <w:pStyle w:val="Default"/>
        <w:ind w:firstLine="709"/>
        <w:contextualSpacing/>
        <w:jc w:val="both"/>
        <w:rPr>
          <w:color w:val="auto"/>
          <w:sz w:val="28"/>
          <w:szCs w:val="28"/>
        </w:rPr>
      </w:pPr>
    </w:p>
    <w:p w:rsidR="006C230C" w:rsidRDefault="006C230C" w:rsidP="00B26D91">
      <w:pPr>
        <w:pStyle w:val="Default"/>
        <w:contextualSpacing/>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DD0F12" w:rsidTr="00DD0F12">
        <w:trPr>
          <w:trHeight w:val="1525"/>
        </w:trPr>
        <w:tc>
          <w:tcPr>
            <w:tcW w:w="4667" w:type="dxa"/>
          </w:tcPr>
          <w:p w:rsidR="00DD0F12" w:rsidRDefault="00DD0F12" w:rsidP="008658C1">
            <w:pPr>
              <w:pStyle w:val="Default"/>
              <w:ind w:firstLine="709"/>
              <w:contextualSpacing/>
              <w:rPr>
                <w:sz w:val="28"/>
                <w:szCs w:val="28"/>
              </w:rPr>
            </w:pPr>
            <w:r>
              <w:rPr>
                <w:b/>
                <w:bCs/>
                <w:sz w:val="28"/>
                <w:szCs w:val="28"/>
              </w:rPr>
              <w:t xml:space="preserve">От работодателя: </w:t>
            </w:r>
          </w:p>
          <w:p w:rsidR="00DD0F12" w:rsidRDefault="00C53156" w:rsidP="008658C1">
            <w:pPr>
              <w:pStyle w:val="Default"/>
              <w:ind w:firstLine="709"/>
              <w:contextualSpacing/>
              <w:rPr>
                <w:sz w:val="28"/>
                <w:szCs w:val="28"/>
              </w:rPr>
            </w:pPr>
            <w:r w:rsidRPr="00C53156">
              <w:rPr>
                <w:sz w:val="28"/>
                <w:szCs w:val="28"/>
              </w:rPr>
              <w:t>Руководитель</w:t>
            </w:r>
            <w:r w:rsidR="00DD0F12" w:rsidRPr="00C53156">
              <w:rPr>
                <w:sz w:val="28"/>
                <w:szCs w:val="28"/>
              </w:rPr>
              <w:t xml:space="preserve"> о</w:t>
            </w:r>
            <w:r w:rsidR="00DD0F12">
              <w:rPr>
                <w:sz w:val="28"/>
                <w:szCs w:val="28"/>
              </w:rPr>
              <w:t xml:space="preserve">бразовательной </w:t>
            </w:r>
            <w:r w:rsidR="00526838">
              <w:rPr>
                <w:sz w:val="28"/>
                <w:szCs w:val="28"/>
              </w:rPr>
              <w:t xml:space="preserve">   </w:t>
            </w:r>
            <w:r w:rsidR="00DD0F12">
              <w:rPr>
                <w:sz w:val="28"/>
                <w:szCs w:val="28"/>
              </w:rPr>
              <w:t xml:space="preserve">организации </w:t>
            </w:r>
          </w:p>
          <w:p w:rsidR="00DD0F12" w:rsidRPr="001C6BDB" w:rsidRDefault="001C6BDB" w:rsidP="008658C1">
            <w:pPr>
              <w:pStyle w:val="Default"/>
              <w:ind w:firstLine="709"/>
              <w:contextualSpacing/>
              <w:rPr>
                <w:sz w:val="28"/>
                <w:szCs w:val="28"/>
                <w:u w:val="single"/>
              </w:rPr>
            </w:pPr>
            <w:r w:rsidRPr="001C6BDB">
              <w:rPr>
                <w:sz w:val="28"/>
                <w:szCs w:val="28"/>
                <w:u w:val="single"/>
              </w:rPr>
              <w:t>_________/</w:t>
            </w:r>
            <w:proofErr w:type="spellStart"/>
            <w:r w:rsidRPr="001C6BDB">
              <w:rPr>
                <w:sz w:val="28"/>
                <w:szCs w:val="28"/>
                <w:u w:val="single"/>
              </w:rPr>
              <w:t>Ченская</w:t>
            </w:r>
            <w:proofErr w:type="spellEnd"/>
            <w:r w:rsidRPr="001C6BDB">
              <w:rPr>
                <w:sz w:val="28"/>
                <w:szCs w:val="28"/>
                <w:u w:val="single"/>
              </w:rPr>
              <w:t xml:space="preserve"> Е.И./</w:t>
            </w:r>
          </w:p>
          <w:p w:rsidR="00DD0F12" w:rsidRDefault="00DD0F12" w:rsidP="008658C1">
            <w:pPr>
              <w:pStyle w:val="Default"/>
              <w:ind w:firstLine="709"/>
              <w:contextualSpacing/>
              <w:rPr>
                <w:sz w:val="28"/>
                <w:szCs w:val="28"/>
              </w:rPr>
            </w:pPr>
            <w:r>
              <w:rPr>
                <w:sz w:val="28"/>
                <w:szCs w:val="28"/>
              </w:rPr>
              <w:t xml:space="preserve">(подпись) (Ф.И.О.) </w:t>
            </w:r>
          </w:p>
          <w:p w:rsidR="00DD0F12" w:rsidRDefault="00DD0F12" w:rsidP="008658C1">
            <w:pPr>
              <w:pStyle w:val="Default"/>
              <w:ind w:firstLine="709"/>
              <w:contextualSpacing/>
              <w:rPr>
                <w:sz w:val="28"/>
                <w:szCs w:val="28"/>
              </w:rPr>
            </w:pPr>
            <w:r>
              <w:rPr>
                <w:sz w:val="28"/>
                <w:szCs w:val="28"/>
              </w:rPr>
              <w:t xml:space="preserve">М.П. </w:t>
            </w:r>
          </w:p>
          <w:p w:rsidR="00DD0F12" w:rsidRDefault="00906666" w:rsidP="008658C1">
            <w:pPr>
              <w:pStyle w:val="Default"/>
              <w:ind w:firstLine="709"/>
              <w:contextualSpacing/>
              <w:rPr>
                <w:sz w:val="28"/>
                <w:szCs w:val="28"/>
              </w:rPr>
            </w:pPr>
            <w:r>
              <w:rPr>
                <w:sz w:val="28"/>
                <w:szCs w:val="28"/>
              </w:rPr>
              <w:t>« __ » ______________</w:t>
            </w:r>
            <w:r w:rsidR="00DD0F12">
              <w:rPr>
                <w:sz w:val="28"/>
                <w:szCs w:val="28"/>
              </w:rPr>
              <w:t xml:space="preserve">20__ г. </w:t>
            </w:r>
          </w:p>
        </w:tc>
        <w:tc>
          <w:tcPr>
            <w:tcW w:w="4667" w:type="dxa"/>
          </w:tcPr>
          <w:p w:rsidR="00DD0F12" w:rsidRDefault="00DD0F12" w:rsidP="008658C1">
            <w:pPr>
              <w:pStyle w:val="Default"/>
              <w:ind w:firstLine="709"/>
              <w:contextualSpacing/>
              <w:rPr>
                <w:sz w:val="28"/>
                <w:szCs w:val="28"/>
              </w:rPr>
            </w:pPr>
            <w:r>
              <w:rPr>
                <w:b/>
                <w:bCs/>
                <w:sz w:val="28"/>
                <w:szCs w:val="28"/>
              </w:rPr>
              <w:t xml:space="preserve">От работников: </w:t>
            </w:r>
          </w:p>
          <w:p w:rsidR="00DD0F12" w:rsidRDefault="00DD0F12" w:rsidP="008658C1">
            <w:pPr>
              <w:pStyle w:val="Default"/>
              <w:ind w:firstLine="709"/>
              <w:contextualSpacing/>
              <w:rPr>
                <w:sz w:val="28"/>
                <w:szCs w:val="28"/>
              </w:rPr>
            </w:pPr>
            <w:r>
              <w:rPr>
                <w:sz w:val="28"/>
                <w:szCs w:val="28"/>
              </w:rPr>
              <w:t xml:space="preserve">Председатель первичной профсоюзной организации </w:t>
            </w:r>
          </w:p>
          <w:p w:rsidR="00DD0F12" w:rsidRPr="001C6BDB" w:rsidRDefault="00DD0F12" w:rsidP="008658C1">
            <w:pPr>
              <w:pStyle w:val="Default"/>
              <w:ind w:firstLine="709"/>
              <w:contextualSpacing/>
              <w:rPr>
                <w:sz w:val="28"/>
                <w:szCs w:val="28"/>
                <w:u w:val="single"/>
              </w:rPr>
            </w:pPr>
            <w:r w:rsidRPr="001C6BDB">
              <w:rPr>
                <w:sz w:val="28"/>
                <w:szCs w:val="28"/>
                <w:u w:val="single"/>
              </w:rPr>
              <w:t>_________</w:t>
            </w:r>
            <w:r w:rsidR="001C6BDB" w:rsidRPr="001C6BDB">
              <w:rPr>
                <w:sz w:val="28"/>
                <w:szCs w:val="28"/>
                <w:u w:val="single"/>
              </w:rPr>
              <w:t>/</w:t>
            </w:r>
            <w:proofErr w:type="spellStart"/>
            <w:r w:rsidR="001C6BDB" w:rsidRPr="001C6BDB">
              <w:rPr>
                <w:sz w:val="28"/>
                <w:szCs w:val="28"/>
                <w:u w:val="single"/>
              </w:rPr>
              <w:t>Демченкова</w:t>
            </w:r>
            <w:proofErr w:type="spellEnd"/>
            <w:r w:rsidR="001C6BDB" w:rsidRPr="001C6BDB">
              <w:rPr>
                <w:sz w:val="28"/>
                <w:szCs w:val="28"/>
                <w:u w:val="single"/>
              </w:rPr>
              <w:t xml:space="preserve"> Е.С./</w:t>
            </w:r>
            <w:r w:rsidR="00906666" w:rsidRPr="001C6BDB">
              <w:rPr>
                <w:sz w:val="28"/>
                <w:szCs w:val="28"/>
                <w:u w:val="single"/>
              </w:rPr>
              <w:t xml:space="preserve"> </w:t>
            </w:r>
          </w:p>
          <w:p w:rsidR="00DD0F12" w:rsidRDefault="00DD0F12" w:rsidP="008658C1">
            <w:pPr>
              <w:pStyle w:val="Default"/>
              <w:ind w:firstLine="709"/>
              <w:contextualSpacing/>
              <w:rPr>
                <w:sz w:val="28"/>
                <w:szCs w:val="28"/>
              </w:rPr>
            </w:pPr>
            <w:r>
              <w:rPr>
                <w:sz w:val="28"/>
                <w:szCs w:val="28"/>
              </w:rPr>
              <w:t xml:space="preserve">(подпись) (Ф.И.О.) </w:t>
            </w:r>
          </w:p>
          <w:p w:rsidR="00DD0F12" w:rsidRDefault="00DD0F12" w:rsidP="008658C1">
            <w:pPr>
              <w:pStyle w:val="Default"/>
              <w:ind w:firstLine="709"/>
              <w:contextualSpacing/>
              <w:rPr>
                <w:sz w:val="28"/>
                <w:szCs w:val="28"/>
              </w:rPr>
            </w:pPr>
            <w:r>
              <w:rPr>
                <w:sz w:val="28"/>
                <w:szCs w:val="28"/>
              </w:rPr>
              <w:t xml:space="preserve"> </w:t>
            </w:r>
          </w:p>
          <w:p w:rsidR="00DD0F12" w:rsidRDefault="00906666" w:rsidP="008658C1">
            <w:pPr>
              <w:pStyle w:val="Default"/>
              <w:ind w:firstLine="709"/>
              <w:contextualSpacing/>
              <w:rPr>
                <w:sz w:val="28"/>
                <w:szCs w:val="28"/>
              </w:rPr>
            </w:pPr>
            <w:r>
              <w:rPr>
                <w:sz w:val="28"/>
                <w:szCs w:val="28"/>
              </w:rPr>
              <w:t>« __ » __________</w:t>
            </w:r>
            <w:r w:rsidR="00DD0F12">
              <w:rPr>
                <w:sz w:val="28"/>
                <w:szCs w:val="28"/>
              </w:rPr>
              <w:t xml:space="preserve">____ 20__ г. </w:t>
            </w:r>
          </w:p>
        </w:tc>
      </w:tr>
    </w:tbl>
    <w:p w:rsidR="00EE5F12" w:rsidRPr="009365B2" w:rsidRDefault="00EE5F12" w:rsidP="008658C1">
      <w:pPr>
        <w:pStyle w:val="3"/>
        <w:ind w:firstLine="709"/>
        <w:contextualSpacing/>
      </w:pPr>
    </w:p>
    <w:sectPr w:rsidR="00EE5F12" w:rsidRPr="009365B2" w:rsidSect="002200F5">
      <w:footerReference w:type="default" r:id="rId18"/>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AE" w:rsidRDefault="00A17FAE">
      <w:r>
        <w:separator/>
      </w:r>
    </w:p>
  </w:endnote>
  <w:endnote w:type="continuationSeparator" w:id="0">
    <w:p w:rsidR="00A17FAE" w:rsidRDefault="00A1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T Sans">
    <w:altName w:val="Corbel"/>
    <w:charset w:val="00"/>
    <w:family w:val="swiss"/>
    <w:pitch w:val="variable"/>
    <w:sig w:usb0="00000001" w:usb1="5000204B" w:usb2="00000000" w:usb3="00000000" w:csb0="00000097"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78" w:rsidRDefault="00E02278" w:rsidP="0002281E">
    <w:pPr>
      <w:pStyle w:val="a4"/>
      <w:jc w:val="right"/>
    </w:pPr>
    <w:r>
      <w:fldChar w:fldCharType="begin"/>
    </w:r>
    <w:r>
      <w:instrText>PAGE   \* MERGEFORMAT</w:instrText>
    </w:r>
    <w:r>
      <w:fldChar w:fldCharType="separate"/>
    </w:r>
    <w:r w:rsidR="00C74BE2">
      <w:rPr>
        <w:noProof/>
      </w:rPr>
      <w:t>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AE" w:rsidRDefault="00A17FAE">
      <w:r>
        <w:separator/>
      </w:r>
    </w:p>
  </w:footnote>
  <w:footnote w:type="continuationSeparator" w:id="0">
    <w:p w:rsidR="00A17FAE" w:rsidRDefault="00A17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12859"/>
    <w:rsid w:val="00014810"/>
    <w:rsid w:val="000173D0"/>
    <w:rsid w:val="00017B7C"/>
    <w:rsid w:val="00022035"/>
    <w:rsid w:val="00022486"/>
    <w:rsid w:val="0002281E"/>
    <w:rsid w:val="000233E3"/>
    <w:rsid w:val="000235B9"/>
    <w:rsid w:val="00024235"/>
    <w:rsid w:val="000251F5"/>
    <w:rsid w:val="00026AA7"/>
    <w:rsid w:val="00030B17"/>
    <w:rsid w:val="00030E40"/>
    <w:rsid w:val="00031A0B"/>
    <w:rsid w:val="00032AD7"/>
    <w:rsid w:val="00033BB1"/>
    <w:rsid w:val="0003530A"/>
    <w:rsid w:val="0003685A"/>
    <w:rsid w:val="000379C2"/>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048"/>
    <w:rsid w:val="00067389"/>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0F9"/>
    <w:rsid w:val="000A4B13"/>
    <w:rsid w:val="000A5203"/>
    <w:rsid w:val="000A540D"/>
    <w:rsid w:val="000A558E"/>
    <w:rsid w:val="000A5D0B"/>
    <w:rsid w:val="000A6F2A"/>
    <w:rsid w:val="000B0228"/>
    <w:rsid w:val="000B095F"/>
    <w:rsid w:val="000B0FCF"/>
    <w:rsid w:val="000B26B1"/>
    <w:rsid w:val="000B4775"/>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1947"/>
    <w:rsid w:val="000E3B39"/>
    <w:rsid w:val="000E4226"/>
    <w:rsid w:val="000E4783"/>
    <w:rsid w:val="000E5C2F"/>
    <w:rsid w:val="000E7297"/>
    <w:rsid w:val="000E7558"/>
    <w:rsid w:val="000E7768"/>
    <w:rsid w:val="000F1B87"/>
    <w:rsid w:val="000F240A"/>
    <w:rsid w:val="000F2D28"/>
    <w:rsid w:val="000F3D65"/>
    <w:rsid w:val="000F3F02"/>
    <w:rsid w:val="000F5350"/>
    <w:rsid w:val="000F6871"/>
    <w:rsid w:val="000F6E04"/>
    <w:rsid w:val="000F7499"/>
    <w:rsid w:val="000F7B32"/>
    <w:rsid w:val="001005FF"/>
    <w:rsid w:val="00100DC0"/>
    <w:rsid w:val="001039EF"/>
    <w:rsid w:val="0010455B"/>
    <w:rsid w:val="00104968"/>
    <w:rsid w:val="00105DFD"/>
    <w:rsid w:val="0010637A"/>
    <w:rsid w:val="0010667D"/>
    <w:rsid w:val="00107C65"/>
    <w:rsid w:val="00110D97"/>
    <w:rsid w:val="00117A34"/>
    <w:rsid w:val="00120EB0"/>
    <w:rsid w:val="00122677"/>
    <w:rsid w:val="00122FB6"/>
    <w:rsid w:val="001247D6"/>
    <w:rsid w:val="00125B3E"/>
    <w:rsid w:val="00126800"/>
    <w:rsid w:val="00131998"/>
    <w:rsid w:val="00132319"/>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1C01"/>
    <w:rsid w:val="001625DC"/>
    <w:rsid w:val="001626B8"/>
    <w:rsid w:val="00162732"/>
    <w:rsid w:val="00163E38"/>
    <w:rsid w:val="00163EEF"/>
    <w:rsid w:val="00164D43"/>
    <w:rsid w:val="0016649E"/>
    <w:rsid w:val="00167733"/>
    <w:rsid w:val="00167C86"/>
    <w:rsid w:val="00170C41"/>
    <w:rsid w:val="00171143"/>
    <w:rsid w:val="00171B86"/>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57DD"/>
    <w:rsid w:val="001B118D"/>
    <w:rsid w:val="001B16E8"/>
    <w:rsid w:val="001B18F1"/>
    <w:rsid w:val="001B1A5A"/>
    <w:rsid w:val="001B3EDB"/>
    <w:rsid w:val="001B49F3"/>
    <w:rsid w:val="001B5088"/>
    <w:rsid w:val="001C0881"/>
    <w:rsid w:val="001C0A7C"/>
    <w:rsid w:val="001C121A"/>
    <w:rsid w:val="001C1B23"/>
    <w:rsid w:val="001C1CB3"/>
    <w:rsid w:val="001C276C"/>
    <w:rsid w:val="001C6BDB"/>
    <w:rsid w:val="001D0F9B"/>
    <w:rsid w:val="001D1D9C"/>
    <w:rsid w:val="001D76FB"/>
    <w:rsid w:val="001D7FB3"/>
    <w:rsid w:val="001E0941"/>
    <w:rsid w:val="001E20AD"/>
    <w:rsid w:val="001E6B44"/>
    <w:rsid w:val="001E6F53"/>
    <w:rsid w:val="001F0960"/>
    <w:rsid w:val="001F0F2B"/>
    <w:rsid w:val="001F3656"/>
    <w:rsid w:val="001F3B15"/>
    <w:rsid w:val="001F4242"/>
    <w:rsid w:val="001F42BA"/>
    <w:rsid w:val="001F4A40"/>
    <w:rsid w:val="001F662A"/>
    <w:rsid w:val="001F773A"/>
    <w:rsid w:val="001F7921"/>
    <w:rsid w:val="001F7E10"/>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2C7"/>
    <w:rsid w:val="00276BE2"/>
    <w:rsid w:val="002774BB"/>
    <w:rsid w:val="002803B4"/>
    <w:rsid w:val="00280549"/>
    <w:rsid w:val="00283672"/>
    <w:rsid w:val="00284DF3"/>
    <w:rsid w:val="002874E7"/>
    <w:rsid w:val="00287595"/>
    <w:rsid w:val="00287D64"/>
    <w:rsid w:val="002920CA"/>
    <w:rsid w:val="002967E2"/>
    <w:rsid w:val="002B1045"/>
    <w:rsid w:val="002B142D"/>
    <w:rsid w:val="002B165D"/>
    <w:rsid w:val="002B634F"/>
    <w:rsid w:val="002B7390"/>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5C49"/>
    <w:rsid w:val="002F68C3"/>
    <w:rsid w:val="002F74DF"/>
    <w:rsid w:val="003008D9"/>
    <w:rsid w:val="00300A97"/>
    <w:rsid w:val="00301442"/>
    <w:rsid w:val="003016A2"/>
    <w:rsid w:val="00301F7E"/>
    <w:rsid w:val="003024DE"/>
    <w:rsid w:val="00303868"/>
    <w:rsid w:val="003076F3"/>
    <w:rsid w:val="00310240"/>
    <w:rsid w:val="00310681"/>
    <w:rsid w:val="00310D54"/>
    <w:rsid w:val="0031285A"/>
    <w:rsid w:val="003134DF"/>
    <w:rsid w:val="0031353C"/>
    <w:rsid w:val="003139CF"/>
    <w:rsid w:val="00315CEF"/>
    <w:rsid w:val="00316B3E"/>
    <w:rsid w:val="00321249"/>
    <w:rsid w:val="003262E9"/>
    <w:rsid w:val="00326AE6"/>
    <w:rsid w:val="00330BA6"/>
    <w:rsid w:val="00335D10"/>
    <w:rsid w:val="003369BF"/>
    <w:rsid w:val="003369CA"/>
    <w:rsid w:val="00337CED"/>
    <w:rsid w:val="0034053B"/>
    <w:rsid w:val="0034246A"/>
    <w:rsid w:val="00343A75"/>
    <w:rsid w:val="00345E4D"/>
    <w:rsid w:val="00352666"/>
    <w:rsid w:val="00352C6F"/>
    <w:rsid w:val="00352E3A"/>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321"/>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3DF"/>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3170"/>
    <w:rsid w:val="003B45B2"/>
    <w:rsid w:val="003B5B0D"/>
    <w:rsid w:val="003B61D3"/>
    <w:rsid w:val="003B655C"/>
    <w:rsid w:val="003B69F1"/>
    <w:rsid w:val="003C550F"/>
    <w:rsid w:val="003C57AB"/>
    <w:rsid w:val="003C680E"/>
    <w:rsid w:val="003D05A3"/>
    <w:rsid w:val="003D210A"/>
    <w:rsid w:val="003D2E38"/>
    <w:rsid w:val="003D3BD8"/>
    <w:rsid w:val="003D5A77"/>
    <w:rsid w:val="003D7742"/>
    <w:rsid w:val="003D7FBA"/>
    <w:rsid w:val="003E2161"/>
    <w:rsid w:val="003E2618"/>
    <w:rsid w:val="003E4462"/>
    <w:rsid w:val="003E4845"/>
    <w:rsid w:val="003E48B9"/>
    <w:rsid w:val="003F00E2"/>
    <w:rsid w:val="003F49B6"/>
    <w:rsid w:val="003F61BF"/>
    <w:rsid w:val="003F7415"/>
    <w:rsid w:val="003F79AF"/>
    <w:rsid w:val="00400A66"/>
    <w:rsid w:val="00401587"/>
    <w:rsid w:val="004024D4"/>
    <w:rsid w:val="00402B76"/>
    <w:rsid w:val="0040316B"/>
    <w:rsid w:val="00404BC4"/>
    <w:rsid w:val="00404F1A"/>
    <w:rsid w:val="00406B29"/>
    <w:rsid w:val="00406D48"/>
    <w:rsid w:val="0040792F"/>
    <w:rsid w:val="00411749"/>
    <w:rsid w:val="00411D07"/>
    <w:rsid w:val="00413735"/>
    <w:rsid w:val="00413E51"/>
    <w:rsid w:val="0041400F"/>
    <w:rsid w:val="00415DEB"/>
    <w:rsid w:val="00416768"/>
    <w:rsid w:val="00421BFF"/>
    <w:rsid w:val="004221E4"/>
    <w:rsid w:val="00423C41"/>
    <w:rsid w:val="00425348"/>
    <w:rsid w:val="00425423"/>
    <w:rsid w:val="00430026"/>
    <w:rsid w:val="0043051A"/>
    <w:rsid w:val="00430A96"/>
    <w:rsid w:val="004311E8"/>
    <w:rsid w:val="0043141B"/>
    <w:rsid w:val="00432D35"/>
    <w:rsid w:val="004333DD"/>
    <w:rsid w:val="00435815"/>
    <w:rsid w:val="00436262"/>
    <w:rsid w:val="004377B2"/>
    <w:rsid w:val="00441B3A"/>
    <w:rsid w:val="00442FC1"/>
    <w:rsid w:val="00446EAD"/>
    <w:rsid w:val="00447008"/>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872"/>
    <w:rsid w:val="004B0E61"/>
    <w:rsid w:val="004B1275"/>
    <w:rsid w:val="004B26EC"/>
    <w:rsid w:val="004B3E9F"/>
    <w:rsid w:val="004B47DC"/>
    <w:rsid w:val="004B6D54"/>
    <w:rsid w:val="004C20F1"/>
    <w:rsid w:val="004C3072"/>
    <w:rsid w:val="004C37CD"/>
    <w:rsid w:val="004C4EF6"/>
    <w:rsid w:val="004C5E98"/>
    <w:rsid w:val="004C6906"/>
    <w:rsid w:val="004C6D43"/>
    <w:rsid w:val="004D11CA"/>
    <w:rsid w:val="004D4DAD"/>
    <w:rsid w:val="004D6725"/>
    <w:rsid w:val="004E0257"/>
    <w:rsid w:val="004E1BEC"/>
    <w:rsid w:val="004E2AE2"/>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808"/>
    <w:rsid w:val="00515916"/>
    <w:rsid w:val="00520BFA"/>
    <w:rsid w:val="005211A5"/>
    <w:rsid w:val="00521B9C"/>
    <w:rsid w:val="00522921"/>
    <w:rsid w:val="00525148"/>
    <w:rsid w:val="00525A37"/>
    <w:rsid w:val="00526838"/>
    <w:rsid w:val="00527E2B"/>
    <w:rsid w:val="00530CFA"/>
    <w:rsid w:val="00533105"/>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87F72"/>
    <w:rsid w:val="005904E3"/>
    <w:rsid w:val="00591EC0"/>
    <w:rsid w:val="0059427C"/>
    <w:rsid w:val="00595131"/>
    <w:rsid w:val="00595215"/>
    <w:rsid w:val="00595576"/>
    <w:rsid w:val="005965FD"/>
    <w:rsid w:val="00596E1A"/>
    <w:rsid w:val="005A3507"/>
    <w:rsid w:val="005A4D0A"/>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E2A"/>
    <w:rsid w:val="005C6CBA"/>
    <w:rsid w:val="005C7F19"/>
    <w:rsid w:val="005D0165"/>
    <w:rsid w:val="005D06C8"/>
    <w:rsid w:val="005D3F4B"/>
    <w:rsid w:val="005D4469"/>
    <w:rsid w:val="005D48A8"/>
    <w:rsid w:val="005D5F3C"/>
    <w:rsid w:val="005E031A"/>
    <w:rsid w:val="005E0819"/>
    <w:rsid w:val="005E0BD1"/>
    <w:rsid w:val="005E1426"/>
    <w:rsid w:val="005E332B"/>
    <w:rsid w:val="005E57F3"/>
    <w:rsid w:val="005E6318"/>
    <w:rsid w:val="005E793C"/>
    <w:rsid w:val="005F0FD2"/>
    <w:rsid w:val="005F15AA"/>
    <w:rsid w:val="005F22E8"/>
    <w:rsid w:val="005F32EA"/>
    <w:rsid w:val="005F6C15"/>
    <w:rsid w:val="005F7AF0"/>
    <w:rsid w:val="005F7E1F"/>
    <w:rsid w:val="00600C45"/>
    <w:rsid w:val="006012BE"/>
    <w:rsid w:val="006030E4"/>
    <w:rsid w:val="00604A0F"/>
    <w:rsid w:val="00604B21"/>
    <w:rsid w:val="00604F27"/>
    <w:rsid w:val="0060630F"/>
    <w:rsid w:val="00606F89"/>
    <w:rsid w:val="00607973"/>
    <w:rsid w:val="00607EEB"/>
    <w:rsid w:val="00610D5E"/>
    <w:rsid w:val="00611F6A"/>
    <w:rsid w:val="0061636C"/>
    <w:rsid w:val="00616E9F"/>
    <w:rsid w:val="00617AFC"/>
    <w:rsid w:val="00620587"/>
    <w:rsid w:val="00620ADF"/>
    <w:rsid w:val="0062259B"/>
    <w:rsid w:val="00623598"/>
    <w:rsid w:val="00627587"/>
    <w:rsid w:val="00630531"/>
    <w:rsid w:val="00630F74"/>
    <w:rsid w:val="0063115F"/>
    <w:rsid w:val="00632201"/>
    <w:rsid w:val="00633142"/>
    <w:rsid w:val="006409BF"/>
    <w:rsid w:val="00640B67"/>
    <w:rsid w:val="00640D08"/>
    <w:rsid w:val="006415E1"/>
    <w:rsid w:val="00641992"/>
    <w:rsid w:val="0064438E"/>
    <w:rsid w:val="00644B07"/>
    <w:rsid w:val="006451F5"/>
    <w:rsid w:val="00647522"/>
    <w:rsid w:val="00651323"/>
    <w:rsid w:val="00651C21"/>
    <w:rsid w:val="00651E86"/>
    <w:rsid w:val="006524B0"/>
    <w:rsid w:val="00653A7F"/>
    <w:rsid w:val="00654170"/>
    <w:rsid w:val="0065508A"/>
    <w:rsid w:val="00661810"/>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834C7"/>
    <w:rsid w:val="0068485C"/>
    <w:rsid w:val="00685405"/>
    <w:rsid w:val="00687E3E"/>
    <w:rsid w:val="0069146D"/>
    <w:rsid w:val="00691D70"/>
    <w:rsid w:val="006947F5"/>
    <w:rsid w:val="00695C3C"/>
    <w:rsid w:val="00696EF0"/>
    <w:rsid w:val="006A3858"/>
    <w:rsid w:val="006A5604"/>
    <w:rsid w:val="006A6828"/>
    <w:rsid w:val="006A6EF6"/>
    <w:rsid w:val="006A723F"/>
    <w:rsid w:val="006B10D7"/>
    <w:rsid w:val="006B12C3"/>
    <w:rsid w:val="006B46B3"/>
    <w:rsid w:val="006B6C22"/>
    <w:rsid w:val="006B6F06"/>
    <w:rsid w:val="006B70BF"/>
    <w:rsid w:val="006C078C"/>
    <w:rsid w:val="006C1530"/>
    <w:rsid w:val="006C17CB"/>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2345"/>
    <w:rsid w:val="006F7FA1"/>
    <w:rsid w:val="00701064"/>
    <w:rsid w:val="007011C3"/>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40C8"/>
    <w:rsid w:val="00724332"/>
    <w:rsid w:val="00725BA0"/>
    <w:rsid w:val="00725FFC"/>
    <w:rsid w:val="0073032E"/>
    <w:rsid w:val="007303DC"/>
    <w:rsid w:val="00732CAA"/>
    <w:rsid w:val="00732DD9"/>
    <w:rsid w:val="007344A8"/>
    <w:rsid w:val="007349C2"/>
    <w:rsid w:val="00735CE3"/>
    <w:rsid w:val="00736D48"/>
    <w:rsid w:val="00736F0B"/>
    <w:rsid w:val="00737292"/>
    <w:rsid w:val="00737B92"/>
    <w:rsid w:val="00741BF8"/>
    <w:rsid w:val="00743A8D"/>
    <w:rsid w:val="007506C9"/>
    <w:rsid w:val="00752027"/>
    <w:rsid w:val="00753215"/>
    <w:rsid w:val="007534BB"/>
    <w:rsid w:val="007534F4"/>
    <w:rsid w:val="00754271"/>
    <w:rsid w:val="00755413"/>
    <w:rsid w:val="00755A62"/>
    <w:rsid w:val="007605DB"/>
    <w:rsid w:val="0076076B"/>
    <w:rsid w:val="0076457F"/>
    <w:rsid w:val="00766B4C"/>
    <w:rsid w:val="007672F8"/>
    <w:rsid w:val="007700F9"/>
    <w:rsid w:val="007706FF"/>
    <w:rsid w:val="00774259"/>
    <w:rsid w:val="007744C5"/>
    <w:rsid w:val="00774A5B"/>
    <w:rsid w:val="007763EC"/>
    <w:rsid w:val="00776AA4"/>
    <w:rsid w:val="00777935"/>
    <w:rsid w:val="00777E99"/>
    <w:rsid w:val="0078015C"/>
    <w:rsid w:val="0078119F"/>
    <w:rsid w:val="00781370"/>
    <w:rsid w:val="0078234C"/>
    <w:rsid w:val="007840EE"/>
    <w:rsid w:val="00787EAA"/>
    <w:rsid w:val="00793667"/>
    <w:rsid w:val="007946ED"/>
    <w:rsid w:val="007949C1"/>
    <w:rsid w:val="00794BC6"/>
    <w:rsid w:val="00797B17"/>
    <w:rsid w:val="007A2BBE"/>
    <w:rsid w:val="007A33B4"/>
    <w:rsid w:val="007A5064"/>
    <w:rsid w:val="007A58E9"/>
    <w:rsid w:val="007A5D19"/>
    <w:rsid w:val="007A627D"/>
    <w:rsid w:val="007A6B03"/>
    <w:rsid w:val="007A6B87"/>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FAB"/>
    <w:rsid w:val="007F3095"/>
    <w:rsid w:val="007F6CEE"/>
    <w:rsid w:val="007F7065"/>
    <w:rsid w:val="007F7C37"/>
    <w:rsid w:val="00800267"/>
    <w:rsid w:val="00803C95"/>
    <w:rsid w:val="00804833"/>
    <w:rsid w:val="00804BE7"/>
    <w:rsid w:val="00804E50"/>
    <w:rsid w:val="00806C66"/>
    <w:rsid w:val="00807399"/>
    <w:rsid w:val="00807E8D"/>
    <w:rsid w:val="008107A9"/>
    <w:rsid w:val="008122B5"/>
    <w:rsid w:val="0081361A"/>
    <w:rsid w:val="0081414E"/>
    <w:rsid w:val="00815C34"/>
    <w:rsid w:val="008167E6"/>
    <w:rsid w:val="0082041F"/>
    <w:rsid w:val="00820A4E"/>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B20"/>
    <w:rsid w:val="00845DB4"/>
    <w:rsid w:val="0084657C"/>
    <w:rsid w:val="0084688B"/>
    <w:rsid w:val="00850070"/>
    <w:rsid w:val="0085037D"/>
    <w:rsid w:val="008509FB"/>
    <w:rsid w:val="00851174"/>
    <w:rsid w:val="0085192B"/>
    <w:rsid w:val="008521E2"/>
    <w:rsid w:val="00852FB7"/>
    <w:rsid w:val="00853E5E"/>
    <w:rsid w:val="008550A0"/>
    <w:rsid w:val="0085532F"/>
    <w:rsid w:val="00855C05"/>
    <w:rsid w:val="00860D89"/>
    <w:rsid w:val="0086270B"/>
    <w:rsid w:val="00862EF3"/>
    <w:rsid w:val="008655A6"/>
    <w:rsid w:val="008658C1"/>
    <w:rsid w:val="00865D65"/>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7299"/>
    <w:rsid w:val="008A2186"/>
    <w:rsid w:val="008A4494"/>
    <w:rsid w:val="008A5703"/>
    <w:rsid w:val="008A5784"/>
    <w:rsid w:val="008A5F67"/>
    <w:rsid w:val="008A73CD"/>
    <w:rsid w:val="008B05BD"/>
    <w:rsid w:val="008B09D0"/>
    <w:rsid w:val="008B3487"/>
    <w:rsid w:val="008B49C6"/>
    <w:rsid w:val="008B4FCC"/>
    <w:rsid w:val="008B56E4"/>
    <w:rsid w:val="008B6889"/>
    <w:rsid w:val="008B70EF"/>
    <w:rsid w:val="008B76E2"/>
    <w:rsid w:val="008C18D9"/>
    <w:rsid w:val="008C2586"/>
    <w:rsid w:val="008C2E21"/>
    <w:rsid w:val="008C4ACD"/>
    <w:rsid w:val="008C4F5E"/>
    <w:rsid w:val="008C596A"/>
    <w:rsid w:val="008C7059"/>
    <w:rsid w:val="008C740F"/>
    <w:rsid w:val="008D16CE"/>
    <w:rsid w:val="008D17DA"/>
    <w:rsid w:val="008D3883"/>
    <w:rsid w:val="008D444D"/>
    <w:rsid w:val="008D56D1"/>
    <w:rsid w:val="008D5F40"/>
    <w:rsid w:val="008D72D3"/>
    <w:rsid w:val="008D733A"/>
    <w:rsid w:val="008D7754"/>
    <w:rsid w:val="008E1595"/>
    <w:rsid w:val="008E3D36"/>
    <w:rsid w:val="008E4842"/>
    <w:rsid w:val="008E5F64"/>
    <w:rsid w:val="008E6310"/>
    <w:rsid w:val="008E6672"/>
    <w:rsid w:val="008F12CE"/>
    <w:rsid w:val="008F18FF"/>
    <w:rsid w:val="008F1E45"/>
    <w:rsid w:val="008F3158"/>
    <w:rsid w:val="008F3623"/>
    <w:rsid w:val="008F5673"/>
    <w:rsid w:val="008F7906"/>
    <w:rsid w:val="00902329"/>
    <w:rsid w:val="00904D56"/>
    <w:rsid w:val="00906666"/>
    <w:rsid w:val="00910319"/>
    <w:rsid w:val="009109A4"/>
    <w:rsid w:val="009130C2"/>
    <w:rsid w:val="0091537C"/>
    <w:rsid w:val="00920280"/>
    <w:rsid w:val="009214E6"/>
    <w:rsid w:val="009222EB"/>
    <w:rsid w:val="00922E20"/>
    <w:rsid w:val="00922E2E"/>
    <w:rsid w:val="0092447A"/>
    <w:rsid w:val="00924625"/>
    <w:rsid w:val="00927588"/>
    <w:rsid w:val="00932416"/>
    <w:rsid w:val="00933198"/>
    <w:rsid w:val="00934061"/>
    <w:rsid w:val="009365B2"/>
    <w:rsid w:val="009376D7"/>
    <w:rsid w:val="009402F7"/>
    <w:rsid w:val="009407CD"/>
    <w:rsid w:val="00942E8A"/>
    <w:rsid w:val="009472D4"/>
    <w:rsid w:val="00947B20"/>
    <w:rsid w:val="009526AF"/>
    <w:rsid w:val="00952D98"/>
    <w:rsid w:val="00953289"/>
    <w:rsid w:val="00954164"/>
    <w:rsid w:val="00955FDF"/>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3390"/>
    <w:rsid w:val="00974101"/>
    <w:rsid w:val="0097761B"/>
    <w:rsid w:val="00977BD8"/>
    <w:rsid w:val="00977CA9"/>
    <w:rsid w:val="00980A62"/>
    <w:rsid w:val="009872AD"/>
    <w:rsid w:val="00987D99"/>
    <w:rsid w:val="00991A06"/>
    <w:rsid w:val="00991EDD"/>
    <w:rsid w:val="00993005"/>
    <w:rsid w:val="00993BD3"/>
    <w:rsid w:val="009972BD"/>
    <w:rsid w:val="009A03ED"/>
    <w:rsid w:val="009A1FF3"/>
    <w:rsid w:val="009A5880"/>
    <w:rsid w:val="009A64FE"/>
    <w:rsid w:val="009A65BC"/>
    <w:rsid w:val="009B0682"/>
    <w:rsid w:val="009B2C28"/>
    <w:rsid w:val="009B51BE"/>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2AA"/>
    <w:rsid w:val="009D7635"/>
    <w:rsid w:val="009D78F1"/>
    <w:rsid w:val="009E02C5"/>
    <w:rsid w:val="009E1A5D"/>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58B9"/>
    <w:rsid w:val="00A05E70"/>
    <w:rsid w:val="00A06589"/>
    <w:rsid w:val="00A068D1"/>
    <w:rsid w:val="00A077F3"/>
    <w:rsid w:val="00A11F54"/>
    <w:rsid w:val="00A142AE"/>
    <w:rsid w:val="00A15ABD"/>
    <w:rsid w:val="00A15B3F"/>
    <w:rsid w:val="00A17BBE"/>
    <w:rsid w:val="00A17FAE"/>
    <w:rsid w:val="00A210A4"/>
    <w:rsid w:val="00A21537"/>
    <w:rsid w:val="00A21730"/>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50176"/>
    <w:rsid w:val="00A514F5"/>
    <w:rsid w:val="00A528DA"/>
    <w:rsid w:val="00A538A9"/>
    <w:rsid w:val="00A53DA5"/>
    <w:rsid w:val="00A562B5"/>
    <w:rsid w:val="00A56A02"/>
    <w:rsid w:val="00A57445"/>
    <w:rsid w:val="00A618B3"/>
    <w:rsid w:val="00A62944"/>
    <w:rsid w:val="00A639FD"/>
    <w:rsid w:val="00A63CF3"/>
    <w:rsid w:val="00A65956"/>
    <w:rsid w:val="00A65AB2"/>
    <w:rsid w:val="00A7016B"/>
    <w:rsid w:val="00A70925"/>
    <w:rsid w:val="00A748B5"/>
    <w:rsid w:val="00A74C92"/>
    <w:rsid w:val="00A75B01"/>
    <w:rsid w:val="00A75E54"/>
    <w:rsid w:val="00A7763F"/>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C07D3"/>
    <w:rsid w:val="00AC41E3"/>
    <w:rsid w:val="00AD0183"/>
    <w:rsid w:val="00AD06CC"/>
    <w:rsid w:val="00AD0FDB"/>
    <w:rsid w:val="00AD16FC"/>
    <w:rsid w:val="00AD1759"/>
    <w:rsid w:val="00AD3AF5"/>
    <w:rsid w:val="00AD3EC6"/>
    <w:rsid w:val="00AD45AE"/>
    <w:rsid w:val="00AD5642"/>
    <w:rsid w:val="00AD7745"/>
    <w:rsid w:val="00AE0CCF"/>
    <w:rsid w:val="00AE1AE8"/>
    <w:rsid w:val="00AE38E9"/>
    <w:rsid w:val="00AE5826"/>
    <w:rsid w:val="00AE7962"/>
    <w:rsid w:val="00AF2B93"/>
    <w:rsid w:val="00AF316D"/>
    <w:rsid w:val="00AF5362"/>
    <w:rsid w:val="00AF6492"/>
    <w:rsid w:val="00B00D14"/>
    <w:rsid w:val="00B0591E"/>
    <w:rsid w:val="00B06AB2"/>
    <w:rsid w:val="00B07A6F"/>
    <w:rsid w:val="00B07FB6"/>
    <w:rsid w:val="00B114AB"/>
    <w:rsid w:val="00B12247"/>
    <w:rsid w:val="00B123FA"/>
    <w:rsid w:val="00B1245C"/>
    <w:rsid w:val="00B12AD0"/>
    <w:rsid w:val="00B13A05"/>
    <w:rsid w:val="00B16A20"/>
    <w:rsid w:val="00B20F8A"/>
    <w:rsid w:val="00B22441"/>
    <w:rsid w:val="00B24D0A"/>
    <w:rsid w:val="00B2624F"/>
    <w:rsid w:val="00B2666F"/>
    <w:rsid w:val="00B26D91"/>
    <w:rsid w:val="00B27046"/>
    <w:rsid w:val="00B3236F"/>
    <w:rsid w:val="00B3429D"/>
    <w:rsid w:val="00B355ED"/>
    <w:rsid w:val="00B40E96"/>
    <w:rsid w:val="00B42E6D"/>
    <w:rsid w:val="00B45E5A"/>
    <w:rsid w:val="00B46EF0"/>
    <w:rsid w:val="00B47B8F"/>
    <w:rsid w:val="00B52263"/>
    <w:rsid w:val="00B5304E"/>
    <w:rsid w:val="00B53287"/>
    <w:rsid w:val="00B538CF"/>
    <w:rsid w:val="00B5457B"/>
    <w:rsid w:val="00B55783"/>
    <w:rsid w:val="00B5643D"/>
    <w:rsid w:val="00B5652D"/>
    <w:rsid w:val="00B6319B"/>
    <w:rsid w:val="00B67D6A"/>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42BF"/>
    <w:rsid w:val="00BB4675"/>
    <w:rsid w:val="00BB4A54"/>
    <w:rsid w:val="00BB5C2C"/>
    <w:rsid w:val="00BB5E6E"/>
    <w:rsid w:val="00BB6C3F"/>
    <w:rsid w:val="00BC1032"/>
    <w:rsid w:val="00BC113F"/>
    <w:rsid w:val="00BC1B45"/>
    <w:rsid w:val="00BC1BD5"/>
    <w:rsid w:val="00BC3BB2"/>
    <w:rsid w:val="00BC6B21"/>
    <w:rsid w:val="00BC6B9B"/>
    <w:rsid w:val="00BD1D32"/>
    <w:rsid w:val="00BD3930"/>
    <w:rsid w:val="00BD3992"/>
    <w:rsid w:val="00BD3CD0"/>
    <w:rsid w:val="00BD416F"/>
    <w:rsid w:val="00BD4B48"/>
    <w:rsid w:val="00BD586E"/>
    <w:rsid w:val="00BD5C91"/>
    <w:rsid w:val="00BE0518"/>
    <w:rsid w:val="00BE07BB"/>
    <w:rsid w:val="00BE1A07"/>
    <w:rsid w:val="00BE28D9"/>
    <w:rsid w:val="00BE4CE9"/>
    <w:rsid w:val="00BE582A"/>
    <w:rsid w:val="00BE6049"/>
    <w:rsid w:val="00BE6157"/>
    <w:rsid w:val="00BE69D0"/>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54EC"/>
    <w:rsid w:val="00C161AE"/>
    <w:rsid w:val="00C16624"/>
    <w:rsid w:val="00C1670B"/>
    <w:rsid w:val="00C17505"/>
    <w:rsid w:val="00C23EF5"/>
    <w:rsid w:val="00C24CBF"/>
    <w:rsid w:val="00C2519D"/>
    <w:rsid w:val="00C25D6D"/>
    <w:rsid w:val="00C26ECE"/>
    <w:rsid w:val="00C354C6"/>
    <w:rsid w:val="00C414BC"/>
    <w:rsid w:val="00C42C23"/>
    <w:rsid w:val="00C44914"/>
    <w:rsid w:val="00C460F9"/>
    <w:rsid w:val="00C46BA8"/>
    <w:rsid w:val="00C476DD"/>
    <w:rsid w:val="00C47BDA"/>
    <w:rsid w:val="00C5048A"/>
    <w:rsid w:val="00C50CBE"/>
    <w:rsid w:val="00C51BF4"/>
    <w:rsid w:val="00C51C15"/>
    <w:rsid w:val="00C53156"/>
    <w:rsid w:val="00C561C5"/>
    <w:rsid w:val="00C57B0E"/>
    <w:rsid w:val="00C610ED"/>
    <w:rsid w:val="00C61D94"/>
    <w:rsid w:val="00C624BB"/>
    <w:rsid w:val="00C639F4"/>
    <w:rsid w:val="00C6511D"/>
    <w:rsid w:val="00C70471"/>
    <w:rsid w:val="00C7087B"/>
    <w:rsid w:val="00C73678"/>
    <w:rsid w:val="00C74BE2"/>
    <w:rsid w:val="00C75028"/>
    <w:rsid w:val="00C75220"/>
    <w:rsid w:val="00C75390"/>
    <w:rsid w:val="00C762B9"/>
    <w:rsid w:val="00C76714"/>
    <w:rsid w:val="00C771B7"/>
    <w:rsid w:val="00C81172"/>
    <w:rsid w:val="00C81D87"/>
    <w:rsid w:val="00C8211A"/>
    <w:rsid w:val="00C833FA"/>
    <w:rsid w:val="00C8637D"/>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2EEE"/>
    <w:rsid w:val="00CB3A1C"/>
    <w:rsid w:val="00CB553B"/>
    <w:rsid w:val="00CB5B22"/>
    <w:rsid w:val="00CB5DC3"/>
    <w:rsid w:val="00CB6E41"/>
    <w:rsid w:val="00CC080E"/>
    <w:rsid w:val="00CC2B91"/>
    <w:rsid w:val="00CC2E6E"/>
    <w:rsid w:val="00CC3B01"/>
    <w:rsid w:val="00CC3B1B"/>
    <w:rsid w:val="00CC5DEC"/>
    <w:rsid w:val="00CC616D"/>
    <w:rsid w:val="00CD4F33"/>
    <w:rsid w:val="00CD4F8C"/>
    <w:rsid w:val="00CE26E1"/>
    <w:rsid w:val="00CE4D6A"/>
    <w:rsid w:val="00CE598C"/>
    <w:rsid w:val="00CE63D3"/>
    <w:rsid w:val="00CE6CD0"/>
    <w:rsid w:val="00CE7767"/>
    <w:rsid w:val="00CE7793"/>
    <w:rsid w:val="00CE7AAD"/>
    <w:rsid w:val="00CF23AA"/>
    <w:rsid w:val="00CF27FB"/>
    <w:rsid w:val="00CF49B1"/>
    <w:rsid w:val="00CF6575"/>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356B"/>
    <w:rsid w:val="00D24A17"/>
    <w:rsid w:val="00D24EB0"/>
    <w:rsid w:val="00D26865"/>
    <w:rsid w:val="00D27EB1"/>
    <w:rsid w:val="00D316C3"/>
    <w:rsid w:val="00D35BB3"/>
    <w:rsid w:val="00D37DE6"/>
    <w:rsid w:val="00D41660"/>
    <w:rsid w:val="00D42ADC"/>
    <w:rsid w:val="00D4656A"/>
    <w:rsid w:val="00D51066"/>
    <w:rsid w:val="00D51AB5"/>
    <w:rsid w:val="00D52486"/>
    <w:rsid w:val="00D5411D"/>
    <w:rsid w:val="00D5459C"/>
    <w:rsid w:val="00D55C18"/>
    <w:rsid w:val="00D5691F"/>
    <w:rsid w:val="00D601CE"/>
    <w:rsid w:val="00D642A4"/>
    <w:rsid w:val="00D6646D"/>
    <w:rsid w:val="00D6672F"/>
    <w:rsid w:val="00D67F39"/>
    <w:rsid w:val="00D707C8"/>
    <w:rsid w:val="00D71B02"/>
    <w:rsid w:val="00D735BD"/>
    <w:rsid w:val="00D747F2"/>
    <w:rsid w:val="00D74E94"/>
    <w:rsid w:val="00D7616D"/>
    <w:rsid w:val="00D80029"/>
    <w:rsid w:val="00D81D20"/>
    <w:rsid w:val="00D82106"/>
    <w:rsid w:val="00D859AA"/>
    <w:rsid w:val="00D867E6"/>
    <w:rsid w:val="00D87A62"/>
    <w:rsid w:val="00D912EF"/>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663A"/>
    <w:rsid w:val="00DB6F0B"/>
    <w:rsid w:val="00DD0F12"/>
    <w:rsid w:val="00DD13AE"/>
    <w:rsid w:val="00DD4E1B"/>
    <w:rsid w:val="00DD4E6E"/>
    <w:rsid w:val="00DD583A"/>
    <w:rsid w:val="00DD59E8"/>
    <w:rsid w:val="00DD5F2B"/>
    <w:rsid w:val="00DD6B2C"/>
    <w:rsid w:val="00DE0AAB"/>
    <w:rsid w:val="00DE0D23"/>
    <w:rsid w:val="00DE2237"/>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DF7A1B"/>
    <w:rsid w:val="00E02278"/>
    <w:rsid w:val="00E03208"/>
    <w:rsid w:val="00E03854"/>
    <w:rsid w:val="00E061D6"/>
    <w:rsid w:val="00E064A7"/>
    <w:rsid w:val="00E100A6"/>
    <w:rsid w:val="00E1013C"/>
    <w:rsid w:val="00E1046E"/>
    <w:rsid w:val="00E10EA9"/>
    <w:rsid w:val="00E1100C"/>
    <w:rsid w:val="00E1246F"/>
    <w:rsid w:val="00E134A1"/>
    <w:rsid w:val="00E13DF3"/>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655B"/>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6722"/>
    <w:rsid w:val="00E7703C"/>
    <w:rsid w:val="00E811B2"/>
    <w:rsid w:val="00E81550"/>
    <w:rsid w:val="00E82049"/>
    <w:rsid w:val="00E8321C"/>
    <w:rsid w:val="00E832A9"/>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C1B"/>
    <w:rsid w:val="00EC5B83"/>
    <w:rsid w:val="00EC68C1"/>
    <w:rsid w:val="00ED079A"/>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09BA"/>
    <w:rsid w:val="00F01ADD"/>
    <w:rsid w:val="00F0309D"/>
    <w:rsid w:val="00F04023"/>
    <w:rsid w:val="00F04A50"/>
    <w:rsid w:val="00F05AC0"/>
    <w:rsid w:val="00F065EF"/>
    <w:rsid w:val="00F0677E"/>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1B33"/>
    <w:rsid w:val="00F75120"/>
    <w:rsid w:val="00F7546E"/>
    <w:rsid w:val="00F76665"/>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EA3"/>
    <w:rsid w:val="00FB240B"/>
    <w:rsid w:val="00FB2E71"/>
    <w:rsid w:val="00FB306E"/>
    <w:rsid w:val="00FB3AC0"/>
    <w:rsid w:val="00FC1B26"/>
    <w:rsid w:val="00FC2025"/>
    <w:rsid w:val="00FC2788"/>
    <w:rsid w:val="00FC28A8"/>
    <w:rsid w:val="00FC44CD"/>
    <w:rsid w:val="00FC4948"/>
    <w:rsid w:val="00FC4A6F"/>
    <w:rsid w:val="00FD1062"/>
    <w:rsid w:val="00FD30DE"/>
    <w:rsid w:val="00FD3507"/>
    <w:rsid w:val="00FD3B7C"/>
    <w:rsid w:val="00FD6F5B"/>
    <w:rsid w:val="00FD72E0"/>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pboth">
    <w:name w:val="pboth"/>
    <w:basedOn w:val="a"/>
    <w:rsid w:val="00627587"/>
    <w:pPr>
      <w:spacing w:before="100" w:beforeAutospacing="1" w:after="100" w:afterAutospacing="1"/>
    </w:pPr>
  </w:style>
  <w:style w:type="character" w:customStyle="1" w:styleId="WW8Num1z2">
    <w:name w:val="WW8Num1z2"/>
    <w:rsid w:val="00820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38316095">
      <w:bodyDiv w:val="1"/>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192"/>
          <w:marBottom w:val="0"/>
          <w:divBdr>
            <w:top w:val="none" w:sz="0" w:space="0" w:color="auto"/>
            <w:left w:val="none" w:sz="0" w:space="0" w:color="auto"/>
            <w:bottom w:val="none" w:sz="0" w:space="0" w:color="auto"/>
            <w:right w:val="none" w:sz="0" w:space="0" w:color="auto"/>
          </w:divBdr>
        </w:div>
        <w:div w:id="1712487513">
          <w:marLeft w:val="0"/>
          <w:marRight w:val="0"/>
          <w:marTop w:val="192"/>
          <w:marBottom w:val="0"/>
          <w:divBdr>
            <w:top w:val="none" w:sz="0" w:space="0" w:color="auto"/>
            <w:left w:val="none" w:sz="0" w:space="0" w:color="auto"/>
            <w:bottom w:val="none" w:sz="0" w:space="0" w:color="auto"/>
            <w:right w:val="none" w:sz="0" w:space="0" w:color="auto"/>
          </w:divBdr>
        </w:div>
        <w:div w:id="358089365">
          <w:marLeft w:val="0"/>
          <w:marRight w:val="0"/>
          <w:marTop w:val="192"/>
          <w:marBottom w:val="0"/>
          <w:divBdr>
            <w:top w:val="none" w:sz="0" w:space="0" w:color="auto"/>
            <w:left w:val="none" w:sz="0" w:space="0" w:color="auto"/>
            <w:bottom w:val="none" w:sz="0" w:space="0" w:color="auto"/>
            <w:right w:val="none" w:sz="0" w:space="0" w:color="auto"/>
          </w:divBdr>
        </w:div>
        <w:div w:id="770052565">
          <w:marLeft w:val="0"/>
          <w:marRight w:val="0"/>
          <w:marTop w:val="0"/>
          <w:marBottom w:val="0"/>
          <w:divBdr>
            <w:top w:val="none" w:sz="0" w:space="0" w:color="auto"/>
            <w:left w:val="none" w:sz="0" w:space="0" w:color="auto"/>
            <w:bottom w:val="none" w:sz="0" w:space="0" w:color="auto"/>
            <w:right w:val="none" w:sz="0" w:space="0" w:color="auto"/>
          </w:divBdr>
          <w:divsChild>
            <w:div w:id="187333855">
              <w:marLeft w:val="0"/>
              <w:marRight w:val="0"/>
              <w:marTop w:val="192"/>
              <w:marBottom w:val="0"/>
              <w:divBdr>
                <w:top w:val="none" w:sz="0" w:space="0" w:color="auto"/>
                <w:left w:val="none" w:sz="0" w:space="0" w:color="auto"/>
                <w:bottom w:val="none" w:sz="0" w:space="0" w:color="auto"/>
                <w:right w:val="none" w:sz="0" w:space="0" w:color="auto"/>
              </w:divBdr>
            </w:div>
          </w:divsChild>
        </w:div>
        <w:div w:id="921525848">
          <w:marLeft w:val="0"/>
          <w:marRight w:val="0"/>
          <w:marTop w:val="0"/>
          <w:marBottom w:val="0"/>
          <w:divBdr>
            <w:top w:val="none" w:sz="0" w:space="0" w:color="auto"/>
            <w:left w:val="none" w:sz="0" w:space="0" w:color="auto"/>
            <w:bottom w:val="none" w:sz="0" w:space="0" w:color="auto"/>
            <w:right w:val="none" w:sz="0" w:space="0" w:color="auto"/>
          </w:divBdr>
        </w:div>
        <w:div w:id="1882352491">
          <w:marLeft w:val="0"/>
          <w:marRight w:val="0"/>
          <w:marTop w:val="192"/>
          <w:marBottom w:val="0"/>
          <w:divBdr>
            <w:top w:val="none" w:sz="0" w:space="0" w:color="auto"/>
            <w:left w:val="none" w:sz="0" w:space="0" w:color="auto"/>
            <w:bottom w:val="none" w:sz="0" w:space="0" w:color="auto"/>
            <w:right w:val="none" w:sz="0" w:space="0" w:color="auto"/>
          </w:divBdr>
        </w:div>
        <w:div w:id="456997990">
          <w:marLeft w:val="0"/>
          <w:marRight w:val="0"/>
          <w:marTop w:val="192"/>
          <w:marBottom w:val="0"/>
          <w:divBdr>
            <w:top w:val="none" w:sz="0" w:space="0" w:color="auto"/>
            <w:left w:val="none" w:sz="0" w:space="0" w:color="auto"/>
            <w:bottom w:val="none" w:sz="0" w:space="0" w:color="auto"/>
            <w:right w:val="none" w:sz="0" w:space="0" w:color="auto"/>
          </w:divBdr>
        </w:div>
        <w:div w:id="944994621">
          <w:marLeft w:val="0"/>
          <w:marRight w:val="0"/>
          <w:marTop w:val="192"/>
          <w:marBottom w:val="0"/>
          <w:divBdr>
            <w:top w:val="none" w:sz="0" w:space="0" w:color="auto"/>
            <w:left w:val="none" w:sz="0" w:space="0" w:color="auto"/>
            <w:bottom w:val="none" w:sz="0" w:space="0" w:color="auto"/>
            <w:right w:val="none" w:sz="0" w:space="0" w:color="auto"/>
          </w:divBdr>
        </w:div>
      </w:divsChild>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46241">
      <w:bodyDiv w:val="1"/>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192"/>
          <w:marBottom w:val="0"/>
          <w:divBdr>
            <w:top w:val="none" w:sz="0" w:space="0" w:color="auto"/>
            <w:left w:val="none" w:sz="0" w:space="0" w:color="auto"/>
            <w:bottom w:val="none" w:sz="0" w:space="0" w:color="auto"/>
            <w:right w:val="none" w:sz="0" w:space="0" w:color="auto"/>
          </w:divBdr>
        </w:div>
        <w:div w:id="504981030">
          <w:marLeft w:val="0"/>
          <w:marRight w:val="0"/>
          <w:marTop w:val="192"/>
          <w:marBottom w:val="0"/>
          <w:divBdr>
            <w:top w:val="none" w:sz="0" w:space="0" w:color="auto"/>
            <w:left w:val="none" w:sz="0" w:space="0" w:color="auto"/>
            <w:bottom w:val="none" w:sz="0" w:space="0" w:color="auto"/>
            <w:right w:val="none" w:sz="0" w:space="0" w:color="auto"/>
          </w:divBdr>
        </w:div>
        <w:div w:id="1894390215">
          <w:marLeft w:val="0"/>
          <w:marRight w:val="0"/>
          <w:marTop w:val="192"/>
          <w:marBottom w:val="0"/>
          <w:divBdr>
            <w:top w:val="none" w:sz="0" w:space="0" w:color="auto"/>
            <w:left w:val="none" w:sz="0" w:space="0" w:color="auto"/>
            <w:bottom w:val="none" w:sz="0" w:space="0" w:color="auto"/>
            <w:right w:val="none" w:sz="0" w:space="0" w:color="auto"/>
          </w:divBdr>
        </w:div>
        <w:div w:id="1955405546">
          <w:marLeft w:val="0"/>
          <w:marRight w:val="0"/>
          <w:marTop w:val="192"/>
          <w:marBottom w:val="0"/>
          <w:divBdr>
            <w:top w:val="none" w:sz="0" w:space="0" w:color="auto"/>
            <w:left w:val="none" w:sz="0" w:space="0" w:color="auto"/>
            <w:bottom w:val="none" w:sz="0" w:space="0" w:color="auto"/>
            <w:right w:val="none" w:sz="0" w:space="0" w:color="auto"/>
          </w:divBdr>
        </w:div>
        <w:div w:id="1989703290">
          <w:marLeft w:val="0"/>
          <w:marRight w:val="0"/>
          <w:marTop w:val="192"/>
          <w:marBottom w:val="0"/>
          <w:divBdr>
            <w:top w:val="none" w:sz="0" w:space="0" w:color="auto"/>
            <w:left w:val="none" w:sz="0" w:space="0" w:color="auto"/>
            <w:bottom w:val="none" w:sz="0" w:space="0" w:color="auto"/>
            <w:right w:val="none" w:sz="0" w:space="0" w:color="auto"/>
          </w:divBdr>
        </w:div>
        <w:div w:id="904417358">
          <w:marLeft w:val="0"/>
          <w:marRight w:val="0"/>
          <w:marTop w:val="0"/>
          <w:marBottom w:val="0"/>
          <w:divBdr>
            <w:top w:val="none" w:sz="0" w:space="0" w:color="auto"/>
            <w:left w:val="none" w:sz="0" w:space="0" w:color="auto"/>
            <w:bottom w:val="none" w:sz="0" w:space="0" w:color="auto"/>
            <w:right w:val="none" w:sz="0" w:space="0" w:color="auto"/>
          </w:divBdr>
          <w:divsChild>
            <w:div w:id="1191410087">
              <w:marLeft w:val="0"/>
              <w:marRight w:val="0"/>
              <w:marTop w:val="192"/>
              <w:marBottom w:val="0"/>
              <w:divBdr>
                <w:top w:val="none" w:sz="0" w:space="0" w:color="auto"/>
                <w:left w:val="none" w:sz="0" w:space="0" w:color="auto"/>
                <w:bottom w:val="none" w:sz="0" w:space="0" w:color="auto"/>
                <w:right w:val="none" w:sz="0" w:space="0" w:color="auto"/>
              </w:divBdr>
            </w:div>
          </w:divsChild>
        </w:div>
        <w:div w:id="1683433740">
          <w:marLeft w:val="0"/>
          <w:marRight w:val="0"/>
          <w:marTop w:val="0"/>
          <w:marBottom w:val="0"/>
          <w:divBdr>
            <w:top w:val="none" w:sz="0" w:space="0" w:color="auto"/>
            <w:left w:val="none" w:sz="0" w:space="0" w:color="auto"/>
            <w:bottom w:val="none" w:sz="0" w:space="0" w:color="auto"/>
            <w:right w:val="none" w:sz="0" w:space="0" w:color="auto"/>
          </w:divBdr>
        </w:div>
        <w:div w:id="1333030248">
          <w:marLeft w:val="0"/>
          <w:marRight w:val="0"/>
          <w:marTop w:val="192"/>
          <w:marBottom w:val="0"/>
          <w:divBdr>
            <w:top w:val="none" w:sz="0" w:space="0" w:color="auto"/>
            <w:left w:val="none" w:sz="0" w:space="0" w:color="auto"/>
            <w:bottom w:val="none" w:sz="0" w:space="0" w:color="auto"/>
            <w:right w:val="none" w:sz="0" w:space="0" w:color="auto"/>
          </w:divBdr>
        </w:div>
        <w:div w:id="1678456339">
          <w:marLeft w:val="0"/>
          <w:marRight w:val="0"/>
          <w:marTop w:val="192"/>
          <w:marBottom w:val="0"/>
          <w:divBdr>
            <w:top w:val="none" w:sz="0" w:space="0" w:color="auto"/>
            <w:left w:val="none" w:sz="0" w:space="0" w:color="auto"/>
            <w:bottom w:val="none" w:sz="0" w:space="0" w:color="auto"/>
            <w:right w:val="none" w:sz="0" w:space="0" w:color="auto"/>
          </w:divBdr>
        </w:div>
        <w:div w:id="187913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8776/3a3bad3e8cac339021393236fd85d5a46a35773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78776/6a7ba42d8fda3a1ba186a9eb5c806921998ae7d1/" TargetMode="External"/><Relationship Id="rId17" Type="http://schemas.openxmlformats.org/officeDocument/2006/relationships/hyperlink" Target="https://base.garant.ru/12125268/2f2272d5a1566268c0dbfe6629e6f137/" TargetMode="External"/><Relationship Id="rId2" Type="http://schemas.openxmlformats.org/officeDocument/2006/relationships/numbering" Target="numbering.xml"/><Relationship Id="rId16" Type="http://schemas.openxmlformats.org/officeDocument/2006/relationships/hyperlink" Target="https://base.garant.ru/12125268/646cd7e8cf19279b078cdec8fcd89ce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settings" Target="setting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http://www.consultant.ru/document/cons_doc_LAW_378776/6a7ba42d8fda3a1ba186a9eb5c806921998ae7d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FC99CDDE72A0794CF647DA66BED83E3535CCA9BFDAB48C9ADAF7A1AC74A16D6641A023C81A36B2A31E5F1992B45322B80EC52CBBEB73223c7X0J" TargetMode="External"/><Relationship Id="rId14" Type="http://schemas.openxmlformats.org/officeDocument/2006/relationships/hyperlink" Target="https://base.garant.ru/12125268/646cd7e8cf19279b078cdec8fcd89c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511C-012E-4B86-8589-CB70799C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18052</Words>
  <Characters>102901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Ученик</cp:lastModifiedBy>
  <cp:revision>52</cp:revision>
  <cp:lastPrinted>2022-06-28T08:30:00Z</cp:lastPrinted>
  <dcterms:created xsi:type="dcterms:W3CDTF">2021-10-07T14:06:00Z</dcterms:created>
  <dcterms:modified xsi:type="dcterms:W3CDTF">2022-06-28T08:45:00Z</dcterms:modified>
</cp:coreProperties>
</file>