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B7" w:rsidRDefault="005104B7">
      <w:pPr>
        <w:rPr>
          <w:rFonts w:ascii="Times New Roman" w:hAnsi="Times New Roman"/>
          <w:b/>
          <w:i/>
          <w:sz w:val="32"/>
          <w:szCs w:val="32"/>
        </w:rPr>
      </w:pPr>
      <w:r w:rsidRPr="001179D3">
        <w:rPr>
          <w:rFonts w:ascii="Times New Roman" w:hAnsi="Times New Roman"/>
          <w:b/>
          <w:i/>
          <w:sz w:val="32"/>
          <w:szCs w:val="32"/>
        </w:rPr>
        <w:t>Проблемные вопросы по географии</w:t>
      </w:r>
      <w:r>
        <w:rPr>
          <w:rFonts w:ascii="Times New Roman" w:hAnsi="Times New Roman"/>
          <w:b/>
          <w:i/>
          <w:sz w:val="32"/>
          <w:szCs w:val="32"/>
        </w:rPr>
        <w:t>.</w:t>
      </w:r>
    </w:p>
    <w:p w:rsidR="005104B7" w:rsidRDefault="005104B7" w:rsidP="001179D3">
      <w:pPr>
        <w:ind w:firstLine="708"/>
        <w:rPr>
          <w:rFonts w:ascii="Times New Roman" w:hAnsi="Times New Roman"/>
          <w:sz w:val="24"/>
          <w:szCs w:val="24"/>
        </w:rPr>
      </w:pPr>
      <w:r w:rsidRPr="001179D3">
        <w:rPr>
          <w:rFonts w:ascii="Times New Roman" w:hAnsi="Times New Roman"/>
          <w:sz w:val="24"/>
          <w:szCs w:val="24"/>
        </w:rPr>
        <w:t>Наибольшую сложность и опасения педагогов вызывают задания высокого уровня сложности</w:t>
      </w:r>
      <w:r>
        <w:rPr>
          <w:rFonts w:ascii="Times New Roman" w:hAnsi="Times New Roman"/>
          <w:sz w:val="24"/>
          <w:szCs w:val="24"/>
        </w:rPr>
        <w:t>. Их КИМ-2021 не много, всего два задания.</w:t>
      </w:r>
    </w:p>
    <w:p w:rsidR="005104B7" w:rsidRDefault="005104B7" w:rsidP="001179D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задание 11 и задание 29. Сложность этих заданий очевидна. В первом необходимо соотнести картографическую информацию с графической и сделать вывод о правильности выполнения задания. На выполнение этого задания отводится 6 минут.</w:t>
      </w:r>
    </w:p>
    <w:p w:rsidR="005104B7" w:rsidRDefault="005104B7" w:rsidP="001179D3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втором требуется </w:t>
      </w:r>
      <w:r w:rsidRPr="00A66588">
        <w:rPr>
          <w:rFonts w:ascii="Times New Roman" w:hAnsi="Times New Roman"/>
          <w:color w:val="000000"/>
          <w:sz w:val="24"/>
          <w:szCs w:val="24"/>
        </w:rPr>
        <w:t>объяснять влияние изученных географических объектов и явлений на качество жизни человека и качество окружающей его среды.</w:t>
      </w:r>
      <w:r>
        <w:rPr>
          <w:rFonts w:ascii="Times New Roman" w:hAnsi="Times New Roman"/>
          <w:color w:val="000000"/>
          <w:sz w:val="24"/>
          <w:szCs w:val="24"/>
        </w:rPr>
        <w:t xml:space="preserve"> Для этого необходимо прочитать текст, извлечь из него необходимую информацию и на основе своих знаний дать развёрнутый ответ. На выполнение этого задания отводится 10 минут.</w:t>
      </w:r>
    </w:p>
    <w:p w:rsidR="005104B7" w:rsidRPr="001179D3" w:rsidRDefault="005104B7" w:rsidP="001179D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Рассмотрим эти задания и подготовку к их выполнению более подробно.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1"/>
        <w:gridCol w:w="4890"/>
      </w:tblGrid>
      <w:tr w:rsidR="005104B7" w:rsidRPr="00EA795E">
        <w:tc>
          <w:tcPr>
            <w:tcW w:w="4681" w:type="dxa"/>
          </w:tcPr>
          <w:p w:rsidR="005104B7" w:rsidRPr="00EA795E" w:rsidRDefault="005104B7" w:rsidP="00632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Контролируемые предметные результаты: сформированность умений представлять в различных формах(в виде карты, таблицы, графика, географического описания) географическую информацию, необходимую для решения учебных и практико-ориентированных задач</w:t>
            </w:r>
            <w:r w:rsidRPr="00EA795E">
              <w:rPr>
                <w:rFonts w:ascii="Times New Roman" w:hAnsi="Times New Roman"/>
                <w:sz w:val="24"/>
                <w:szCs w:val="24"/>
              </w:rPr>
              <w:br/>
            </w:r>
            <w:r w:rsidRPr="00EA795E">
              <w:rPr>
                <w:rFonts w:ascii="Times New Roman" w:hAnsi="Times New Roman"/>
                <w:sz w:val="24"/>
                <w:szCs w:val="24"/>
              </w:rPr>
              <w:br/>
              <w:t>Уровень сложности: высокий</w:t>
            </w:r>
            <w:r w:rsidRPr="00EA795E">
              <w:rPr>
                <w:rFonts w:ascii="Times New Roman" w:hAnsi="Times New Roman"/>
                <w:sz w:val="24"/>
                <w:szCs w:val="24"/>
              </w:rPr>
              <w:br/>
              <w:t>Максимальное количество баллов: 1 балл</w:t>
            </w:r>
            <w:r w:rsidRPr="00EA795E">
              <w:rPr>
                <w:rFonts w:ascii="Times New Roman" w:hAnsi="Times New Roman"/>
                <w:sz w:val="24"/>
                <w:szCs w:val="24"/>
              </w:rPr>
              <w:br/>
              <w:t>Примерное время выполнения задания: 6 минут</w:t>
            </w:r>
          </w:p>
          <w:p w:rsidR="005104B7" w:rsidRPr="00EA795E" w:rsidRDefault="005104B7" w:rsidP="00632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5104B7" w:rsidRPr="00EA795E" w:rsidRDefault="005104B7" w:rsidP="00632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11.   На рисунках представлены варианты профиля рельефа местности, построенные на основе карты по линии А – В разными учащимися. Какой из профилей построен верно?</w:t>
            </w:r>
          </w:p>
          <w:p w:rsidR="005104B7" w:rsidRPr="00EA795E" w:rsidRDefault="005104B7" w:rsidP="00632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style="width:229.5pt;height:105.75pt;visibility:visible">
                  <v:imagedata r:id="rId6" o:title=""/>
                </v:shape>
              </w:pict>
            </w:r>
          </w:p>
        </w:tc>
      </w:tr>
    </w:tbl>
    <w:p w:rsidR="005104B7" w:rsidRPr="0067081A" w:rsidRDefault="005104B7">
      <w:pPr>
        <w:rPr>
          <w:rFonts w:ascii="Times New Roman" w:hAnsi="Times New Roman"/>
          <w:i/>
        </w:rPr>
      </w:pPr>
      <w:r w:rsidRPr="0067081A">
        <w:rPr>
          <w:rFonts w:ascii="Times New Roman" w:hAnsi="Times New Roman"/>
          <w:i/>
        </w:rPr>
        <w:t>Рассмотрим алгоритм выполнения задания.</w:t>
      </w:r>
    </w:p>
    <w:p w:rsidR="005104B7" w:rsidRPr="0067081A" w:rsidRDefault="005104B7" w:rsidP="0067081A">
      <w:pPr>
        <w:spacing w:after="92" w:line="240" w:lineRule="auto"/>
        <w:rPr>
          <w:rFonts w:ascii="Times New Roman" w:hAnsi="Times New Roman"/>
          <w:sz w:val="24"/>
          <w:szCs w:val="24"/>
        </w:rPr>
      </w:pPr>
      <w:r w:rsidRPr="0067081A">
        <w:rPr>
          <w:rFonts w:ascii="Times New Roman" w:hAnsi="Times New Roman"/>
          <w:sz w:val="24"/>
          <w:szCs w:val="24"/>
        </w:rPr>
        <w:t>1. Соедините точки отрезка на плане.</w:t>
      </w:r>
    </w:p>
    <w:p w:rsidR="005104B7" w:rsidRPr="0067081A" w:rsidRDefault="005104B7" w:rsidP="0067081A">
      <w:pPr>
        <w:spacing w:after="92" w:line="240" w:lineRule="auto"/>
        <w:rPr>
          <w:rFonts w:ascii="Times New Roman" w:hAnsi="Times New Roman"/>
          <w:sz w:val="24"/>
          <w:szCs w:val="24"/>
        </w:rPr>
      </w:pPr>
      <w:r w:rsidRPr="0067081A">
        <w:rPr>
          <w:rFonts w:ascii="Times New Roman" w:hAnsi="Times New Roman"/>
          <w:sz w:val="24"/>
          <w:szCs w:val="24"/>
        </w:rPr>
        <w:t>2. Определите по плану абсолютную высоту точки А и точки В</w:t>
      </w:r>
    </w:p>
    <w:p w:rsidR="005104B7" w:rsidRPr="0067081A" w:rsidRDefault="005104B7" w:rsidP="0067081A">
      <w:pPr>
        <w:spacing w:after="92" w:line="240" w:lineRule="auto"/>
        <w:rPr>
          <w:rFonts w:ascii="Times New Roman" w:hAnsi="Times New Roman"/>
          <w:sz w:val="24"/>
          <w:szCs w:val="24"/>
        </w:rPr>
      </w:pPr>
      <w:r w:rsidRPr="0067081A">
        <w:rPr>
          <w:rFonts w:ascii="Times New Roman" w:hAnsi="Times New Roman"/>
          <w:sz w:val="24"/>
          <w:szCs w:val="24"/>
        </w:rPr>
        <w:t>3. Проверьте соответствие высот этих точек на каждом из предложенных вариантов профилей.</w:t>
      </w:r>
    </w:p>
    <w:p w:rsidR="005104B7" w:rsidRPr="0067081A" w:rsidRDefault="005104B7" w:rsidP="0067081A">
      <w:pPr>
        <w:spacing w:after="92" w:line="240" w:lineRule="auto"/>
        <w:rPr>
          <w:rFonts w:ascii="Times New Roman" w:hAnsi="Times New Roman"/>
          <w:sz w:val="24"/>
          <w:szCs w:val="24"/>
        </w:rPr>
      </w:pPr>
      <w:r w:rsidRPr="0067081A">
        <w:rPr>
          <w:rFonts w:ascii="Times New Roman" w:hAnsi="Times New Roman"/>
          <w:sz w:val="24"/>
          <w:szCs w:val="24"/>
        </w:rPr>
        <w:t>4. Внимательно рассмотрите горизонтали, проходящие через отрезок профиля. Определите как меняется характер поверхности (понижается – повышается – ровная)</w:t>
      </w:r>
    </w:p>
    <w:p w:rsidR="005104B7" w:rsidRPr="0067081A" w:rsidRDefault="005104B7" w:rsidP="0067081A">
      <w:pPr>
        <w:spacing w:after="92" w:line="240" w:lineRule="auto"/>
        <w:rPr>
          <w:rFonts w:ascii="Times New Roman" w:hAnsi="Times New Roman"/>
          <w:sz w:val="24"/>
          <w:szCs w:val="24"/>
        </w:rPr>
      </w:pPr>
      <w:r w:rsidRPr="0067081A">
        <w:rPr>
          <w:rFonts w:ascii="Times New Roman" w:hAnsi="Times New Roman"/>
          <w:sz w:val="24"/>
          <w:szCs w:val="24"/>
        </w:rPr>
        <w:t>Определите плавные и крутые склоны.</w:t>
      </w:r>
    </w:p>
    <w:p w:rsidR="005104B7" w:rsidRPr="0067081A" w:rsidRDefault="005104B7" w:rsidP="0067081A">
      <w:pPr>
        <w:spacing w:after="92" w:line="240" w:lineRule="auto"/>
        <w:rPr>
          <w:rFonts w:ascii="Times New Roman" w:hAnsi="Times New Roman"/>
          <w:sz w:val="24"/>
          <w:szCs w:val="24"/>
        </w:rPr>
      </w:pPr>
      <w:r w:rsidRPr="0067081A">
        <w:rPr>
          <w:rFonts w:ascii="Times New Roman" w:hAnsi="Times New Roman"/>
          <w:sz w:val="24"/>
          <w:szCs w:val="24"/>
        </w:rPr>
        <w:t>5. Соотнесите каждый участок отрезка с вариантами профилей, постепенно отклоняя лишние варианты</w:t>
      </w:r>
    </w:p>
    <w:p w:rsidR="005104B7" w:rsidRPr="0067081A" w:rsidRDefault="005104B7" w:rsidP="0067081A">
      <w:pPr>
        <w:rPr>
          <w:sz w:val="24"/>
          <w:szCs w:val="24"/>
        </w:rPr>
      </w:pPr>
      <w:r w:rsidRPr="0067081A">
        <w:rPr>
          <w:rFonts w:ascii="Times New Roman" w:hAnsi="Times New Roman"/>
          <w:sz w:val="24"/>
          <w:szCs w:val="24"/>
        </w:rPr>
        <w:t>6. Сделайте окончательный выбор. Перепроверьте свой ответ</w:t>
      </w:r>
      <w:r>
        <w:rPr>
          <w:rFonts w:ascii="Times New Roman" w:hAnsi="Times New Roman"/>
          <w:sz w:val="24"/>
          <w:szCs w:val="24"/>
        </w:rPr>
        <w:t>.</w:t>
      </w:r>
    </w:p>
    <w:p w:rsidR="005104B7" w:rsidRDefault="005104B7">
      <w:pPr>
        <w:rPr>
          <w:rFonts w:ascii="Times New Roman" w:hAnsi="Times New Roman"/>
          <w:sz w:val="24"/>
          <w:szCs w:val="24"/>
        </w:rPr>
      </w:pPr>
      <w:r w:rsidRPr="0067081A">
        <w:rPr>
          <w:rFonts w:ascii="Times New Roman" w:hAnsi="Times New Roman"/>
          <w:sz w:val="24"/>
          <w:szCs w:val="24"/>
        </w:rPr>
        <w:t>Применим алгоритм на практике.</w:t>
      </w:r>
      <w:r>
        <w:rPr>
          <w:rFonts w:ascii="Times New Roman" w:hAnsi="Times New Roman"/>
          <w:sz w:val="24"/>
          <w:szCs w:val="24"/>
        </w:rPr>
        <w:t xml:space="preserve"> Попытайтесь решить самостоятельно с последующей проверкой.</w:t>
      </w:r>
    </w:p>
    <w:p w:rsidR="005104B7" w:rsidRPr="0067081A" w:rsidRDefault="005104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1.</w:t>
      </w:r>
    </w:p>
    <w:p w:rsidR="005104B7" w:rsidRDefault="005104B7">
      <w:pPr>
        <w:rPr>
          <w:rFonts w:ascii="Times New Roman" w:hAnsi="Times New Roman"/>
          <w:sz w:val="24"/>
          <w:szCs w:val="24"/>
        </w:rPr>
      </w:pPr>
      <w:r w:rsidRPr="0067081A">
        <w:rPr>
          <w:rFonts w:ascii="Times New Roman" w:hAnsi="Times New Roman"/>
          <w:sz w:val="24"/>
          <w:szCs w:val="24"/>
        </w:rPr>
        <w:t>На рисунках представлены варианты профиля рельефа местности, построенные на основе карты по линии А—В разными учащимися. Какой из профилей построен верно?</w:t>
      </w:r>
    </w:p>
    <w:p w:rsidR="005104B7" w:rsidRDefault="005104B7">
      <w:pPr>
        <w:rPr>
          <w:rFonts w:ascii="Times New Roman" w:hAnsi="Times New Roman"/>
          <w:sz w:val="24"/>
          <w:szCs w:val="24"/>
        </w:rPr>
      </w:pPr>
      <w:r w:rsidRPr="00EA795E">
        <w:rPr>
          <w:rFonts w:ascii="Times New Roman" w:hAnsi="Times New Roman"/>
          <w:noProof/>
          <w:sz w:val="24"/>
          <w:szCs w:val="24"/>
        </w:rPr>
        <w:pict>
          <v:shape id="Рисунок 4" o:spid="_x0000_i1026" type="#_x0000_t75" style="width:330pt;height:247.5pt;visibility:visible">
            <v:imagedata r:id="rId7" o:title=""/>
          </v:shape>
        </w:pict>
      </w:r>
    </w:p>
    <w:p w:rsidR="005104B7" w:rsidRDefault="005104B7">
      <w:pPr>
        <w:rPr>
          <w:rFonts w:ascii="Times New Roman" w:hAnsi="Times New Roman"/>
          <w:sz w:val="24"/>
          <w:szCs w:val="24"/>
        </w:rPr>
      </w:pPr>
      <w:r w:rsidRPr="00EA795E">
        <w:rPr>
          <w:rFonts w:ascii="Times New Roman" w:hAnsi="Times New Roman"/>
          <w:noProof/>
          <w:sz w:val="24"/>
          <w:szCs w:val="24"/>
        </w:rPr>
        <w:pict>
          <v:shape id="Рисунок 7" o:spid="_x0000_i1027" type="#_x0000_t75" style="width:426.75pt;height:176.25pt;visibility:visible">
            <v:imagedata r:id="rId8" o:title=""/>
          </v:shape>
        </w:pic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104B7" w:rsidRPr="00EA795E">
        <w:tc>
          <w:tcPr>
            <w:tcW w:w="4785" w:type="dxa"/>
          </w:tcPr>
          <w:p w:rsidR="005104B7" w:rsidRPr="00EA795E" w:rsidRDefault="005104B7" w:rsidP="00EA795E">
            <w:pPr>
              <w:spacing w:after="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1. Соедините точки отрезка на плане.</w:t>
            </w:r>
          </w:p>
        </w:tc>
        <w:tc>
          <w:tcPr>
            <w:tcW w:w="4786" w:type="dxa"/>
          </w:tcPr>
          <w:p w:rsidR="005104B7" w:rsidRPr="00EA795E" w:rsidRDefault="005104B7" w:rsidP="00EA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4B7" w:rsidRPr="00EA795E">
        <w:tc>
          <w:tcPr>
            <w:tcW w:w="4785" w:type="dxa"/>
          </w:tcPr>
          <w:p w:rsidR="005104B7" w:rsidRPr="00EA795E" w:rsidRDefault="005104B7" w:rsidP="00EA795E">
            <w:pPr>
              <w:spacing w:after="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2. Определите по плану абсолютную высоту точки А и точки В</w:t>
            </w:r>
          </w:p>
        </w:tc>
        <w:tc>
          <w:tcPr>
            <w:tcW w:w="4786" w:type="dxa"/>
          </w:tcPr>
          <w:p w:rsidR="005104B7" w:rsidRPr="00EA795E" w:rsidRDefault="005104B7" w:rsidP="00EA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Точка А лежит на отметке около 165 м, точка В на отметке около 160 метров</w:t>
            </w:r>
          </w:p>
        </w:tc>
      </w:tr>
      <w:tr w:rsidR="005104B7" w:rsidRPr="00EA795E">
        <w:tc>
          <w:tcPr>
            <w:tcW w:w="4785" w:type="dxa"/>
          </w:tcPr>
          <w:p w:rsidR="005104B7" w:rsidRPr="00EA795E" w:rsidRDefault="005104B7" w:rsidP="00EA795E">
            <w:pPr>
              <w:spacing w:after="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3. Проверьте соответствие высот этих точек на каждом из предложенных вариантов профилей.</w:t>
            </w:r>
          </w:p>
        </w:tc>
        <w:tc>
          <w:tcPr>
            <w:tcW w:w="4786" w:type="dxa"/>
          </w:tcPr>
          <w:p w:rsidR="005104B7" w:rsidRPr="00EA795E" w:rsidRDefault="005104B7" w:rsidP="00EA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Отпали профили 1, 2, 3(такое бывает редко)</w:t>
            </w:r>
          </w:p>
        </w:tc>
      </w:tr>
      <w:tr w:rsidR="005104B7" w:rsidRPr="00EA795E">
        <w:tc>
          <w:tcPr>
            <w:tcW w:w="4785" w:type="dxa"/>
          </w:tcPr>
          <w:p w:rsidR="005104B7" w:rsidRPr="00EA795E" w:rsidRDefault="005104B7" w:rsidP="00EA795E">
            <w:pPr>
              <w:spacing w:after="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4. Внимательно рассмотрите горизонтали, проходящие через отрезок профиля. Определите как меняется характер поверхности (понижается – повышается – ровная)</w:t>
            </w:r>
          </w:p>
          <w:p w:rsidR="005104B7" w:rsidRPr="00EA795E" w:rsidRDefault="005104B7" w:rsidP="00EA795E">
            <w:pPr>
              <w:spacing w:after="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Определите плавные и крутые склоны.</w:t>
            </w:r>
          </w:p>
        </w:tc>
        <w:tc>
          <w:tcPr>
            <w:tcW w:w="4786" w:type="dxa"/>
          </w:tcPr>
          <w:p w:rsidR="005104B7" w:rsidRPr="00EA795E" w:rsidRDefault="005104B7" w:rsidP="00EA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По профилю рельефа мы видим, что идёт спуск к реке, после реки идёт подъём вверх по склону, через яму</w:t>
            </w:r>
          </w:p>
        </w:tc>
      </w:tr>
      <w:tr w:rsidR="005104B7" w:rsidRPr="00EA795E">
        <w:tc>
          <w:tcPr>
            <w:tcW w:w="4785" w:type="dxa"/>
          </w:tcPr>
          <w:p w:rsidR="005104B7" w:rsidRPr="00EA795E" w:rsidRDefault="005104B7" w:rsidP="00EA795E">
            <w:pPr>
              <w:spacing w:after="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5. Соотнесите каждый участок отрезка с вариантами профилей, постепенно отклоняя лишние варианты</w:t>
            </w:r>
          </w:p>
        </w:tc>
        <w:tc>
          <w:tcPr>
            <w:tcW w:w="4786" w:type="dxa"/>
          </w:tcPr>
          <w:p w:rsidR="005104B7" w:rsidRPr="00EA795E" w:rsidRDefault="005104B7" w:rsidP="00EA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Это соответствует 4 профилю.</w:t>
            </w:r>
          </w:p>
        </w:tc>
      </w:tr>
      <w:tr w:rsidR="005104B7" w:rsidRPr="00EA795E">
        <w:tc>
          <w:tcPr>
            <w:tcW w:w="4785" w:type="dxa"/>
          </w:tcPr>
          <w:p w:rsidR="005104B7" w:rsidRPr="00EA795E" w:rsidRDefault="005104B7" w:rsidP="00EA795E">
            <w:pPr>
              <w:spacing w:after="0" w:line="240" w:lineRule="auto"/>
              <w:rPr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6. Сделайте окончательный выбор. Перепроверьте свой ответ.</w:t>
            </w:r>
          </w:p>
        </w:tc>
        <w:tc>
          <w:tcPr>
            <w:tcW w:w="4786" w:type="dxa"/>
          </w:tcPr>
          <w:p w:rsidR="005104B7" w:rsidRPr="00EA795E" w:rsidRDefault="005104B7" w:rsidP="00EA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Ответ-4</w:t>
            </w:r>
          </w:p>
        </w:tc>
      </w:tr>
    </w:tbl>
    <w:p w:rsidR="005104B7" w:rsidRDefault="005104B7">
      <w:pPr>
        <w:rPr>
          <w:rFonts w:ascii="Times New Roman" w:hAnsi="Times New Roman"/>
          <w:sz w:val="24"/>
          <w:szCs w:val="24"/>
        </w:rPr>
      </w:pPr>
    </w:p>
    <w:p w:rsidR="005104B7" w:rsidRDefault="005104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2. </w:t>
      </w:r>
      <w:r w:rsidRPr="00416899">
        <w:rPr>
          <w:rFonts w:ascii="Times New Roman" w:hAnsi="Times New Roman"/>
          <w:sz w:val="24"/>
          <w:szCs w:val="24"/>
        </w:rPr>
        <w:t>На рисунках представлены варианты профиля рельефа местности, построенные на основе карты по линии А – В разными учащимися. Какой из профилей построен верно?</w:t>
      </w:r>
    </w:p>
    <w:p w:rsidR="005104B7" w:rsidRDefault="005104B7">
      <w:pPr>
        <w:rPr>
          <w:rFonts w:ascii="Times New Roman" w:hAnsi="Times New Roman"/>
          <w:sz w:val="24"/>
          <w:szCs w:val="24"/>
        </w:rPr>
      </w:pPr>
      <w:r w:rsidRPr="00EA795E">
        <w:rPr>
          <w:rFonts w:ascii="Times New Roman" w:hAnsi="Times New Roman"/>
          <w:noProof/>
          <w:sz w:val="24"/>
          <w:szCs w:val="24"/>
        </w:rPr>
        <w:pict>
          <v:shape id="Рисунок 10" o:spid="_x0000_i1028" type="#_x0000_t75" style="width:334.5pt;height:236.25pt;visibility:visible">
            <v:imagedata r:id="rId9" o:title=""/>
          </v:shape>
        </w:pict>
      </w:r>
    </w:p>
    <w:p w:rsidR="005104B7" w:rsidRDefault="005104B7">
      <w:pPr>
        <w:rPr>
          <w:rFonts w:ascii="Times New Roman" w:hAnsi="Times New Roman"/>
          <w:sz w:val="24"/>
          <w:szCs w:val="24"/>
        </w:rPr>
      </w:pPr>
      <w:r w:rsidRPr="00EA795E">
        <w:rPr>
          <w:rFonts w:ascii="Times New Roman" w:hAnsi="Times New Roman"/>
          <w:noProof/>
          <w:sz w:val="24"/>
          <w:szCs w:val="24"/>
        </w:rPr>
        <w:pict>
          <v:shape id="Рисунок 13" o:spid="_x0000_i1029" type="#_x0000_t75" style="width:466.5pt;height:3in;visibility:visible">
            <v:imagedata r:id="rId10" o:title=""/>
          </v:shape>
        </w:pict>
      </w:r>
    </w:p>
    <w:p w:rsidR="005104B7" w:rsidRDefault="005104B7" w:rsidP="00416899">
      <w:pPr>
        <w:pStyle w:val="leftmargin"/>
        <w:shd w:val="clear" w:color="auto" w:fill="FFFFFF"/>
        <w:spacing w:before="0" w:beforeAutospacing="0" w:after="0" w:afterAutospacing="0"/>
        <w:ind w:firstLine="273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Точка А лежит на отметке около 107 метров. После идёт небольшой подъём на холм, после чего спуск и снова подъём на холм. Точка В лежит на отметке около 120 метров.</w:t>
      </w:r>
    </w:p>
    <w:p w:rsidR="005104B7" w:rsidRDefault="005104B7" w:rsidP="004168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5104B7" w:rsidRDefault="005104B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104B7" w:rsidRPr="00EA795E">
        <w:tc>
          <w:tcPr>
            <w:tcW w:w="4785" w:type="dxa"/>
          </w:tcPr>
          <w:p w:rsidR="005104B7" w:rsidRPr="00EA795E" w:rsidRDefault="005104B7" w:rsidP="00EA795E">
            <w:pPr>
              <w:spacing w:after="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1. Соедините точки отрезка на плане.</w:t>
            </w:r>
          </w:p>
        </w:tc>
        <w:tc>
          <w:tcPr>
            <w:tcW w:w="4786" w:type="dxa"/>
          </w:tcPr>
          <w:p w:rsidR="005104B7" w:rsidRPr="00EA795E" w:rsidRDefault="005104B7" w:rsidP="00EA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4B7" w:rsidRPr="00EA795E">
        <w:tc>
          <w:tcPr>
            <w:tcW w:w="4785" w:type="dxa"/>
          </w:tcPr>
          <w:p w:rsidR="005104B7" w:rsidRPr="00EA795E" w:rsidRDefault="005104B7" w:rsidP="00EA795E">
            <w:pPr>
              <w:spacing w:after="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2. Определите по плану абсолютную высоту точки А и точки В</w:t>
            </w:r>
          </w:p>
        </w:tc>
        <w:tc>
          <w:tcPr>
            <w:tcW w:w="4786" w:type="dxa"/>
          </w:tcPr>
          <w:p w:rsidR="005104B7" w:rsidRPr="00EA795E" w:rsidRDefault="005104B7" w:rsidP="00EA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Точка А лежит на отметке около 107 м, точка В на отметке около 120 метров</w:t>
            </w:r>
          </w:p>
        </w:tc>
      </w:tr>
      <w:tr w:rsidR="005104B7" w:rsidRPr="00EA795E">
        <w:tc>
          <w:tcPr>
            <w:tcW w:w="4785" w:type="dxa"/>
          </w:tcPr>
          <w:p w:rsidR="005104B7" w:rsidRPr="00EA795E" w:rsidRDefault="005104B7" w:rsidP="00EA795E">
            <w:pPr>
              <w:spacing w:after="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3. Проверьте соответствие высот этих точек на каждом из предложенных вариантов профилей.</w:t>
            </w:r>
          </w:p>
        </w:tc>
        <w:tc>
          <w:tcPr>
            <w:tcW w:w="4786" w:type="dxa"/>
          </w:tcPr>
          <w:p w:rsidR="005104B7" w:rsidRPr="00EA795E" w:rsidRDefault="005104B7" w:rsidP="00EA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Отпали профили 2,3, 4(такое бывает редко)</w:t>
            </w:r>
          </w:p>
        </w:tc>
      </w:tr>
      <w:tr w:rsidR="005104B7" w:rsidRPr="00EA795E">
        <w:tc>
          <w:tcPr>
            <w:tcW w:w="4785" w:type="dxa"/>
          </w:tcPr>
          <w:p w:rsidR="005104B7" w:rsidRPr="00EA795E" w:rsidRDefault="005104B7" w:rsidP="00EA795E">
            <w:pPr>
              <w:spacing w:after="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4. Внимательно рассмотрите горизонтали, проходящие через отрезок профиля. Определите как меняется характер поверхности (понижается – повышается – ровная)</w:t>
            </w:r>
          </w:p>
          <w:p w:rsidR="005104B7" w:rsidRPr="00EA795E" w:rsidRDefault="005104B7" w:rsidP="00EA795E">
            <w:pPr>
              <w:spacing w:after="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Определите плавные и крутые склоны.</w:t>
            </w:r>
          </w:p>
        </w:tc>
        <w:tc>
          <w:tcPr>
            <w:tcW w:w="4786" w:type="dxa"/>
          </w:tcPr>
          <w:p w:rsidR="005104B7" w:rsidRPr="00EA795E" w:rsidRDefault="005104B7" w:rsidP="00EA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По профилю рельефа мы видим, что от точки А идёт небольшой подъём на холм, после чего спуск и снова подъём на холм.</w:t>
            </w:r>
          </w:p>
        </w:tc>
      </w:tr>
      <w:tr w:rsidR="005104B7" w:rsidRPr="00EA795E">
        <w:tc>
          <w:tcPr>
            <w:tcW w:w="4785" w:type="dxa"/>
          </w:tcPr>
          <w:p w:rsidR="005104B7" w:rsidRPr="00EA795E" w:rsidRDefault="005104B7" w:rsidP="00EA795E">
            <w:pPr>
              <w:spacing w:after="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5. Соотнесите каждый участок отрезка с вариантами профилей, постепенно отклоняя лишние варианты</w:t>
            </w:r>
          </w:p>
        </w:tc>
        <w:tc>
          <w:tcPr>
            <w:tcW w:w="4786" w:type="dxa"/>
          </w:tcPr>
          <w:p w:rsidR="005104B7" w:rsidRPr="00EA795E" w:rsidRDefault="005104B7" w:rsidP="00EA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Это соответствует 1 профилю.</w:t>
            </w:r>
          </w:p>
        </w:tc>
      </w:tr>
      <w:tr w:rsidR="005104B7" w:rsidRPr="00EA795E">
        <w:tc>
          <w:tcPr>
            <w:tcW w:w="4785" w:type="dxa"/>
          </w:tcPr>
          <w:p w:rsidR="005104B7" w:rsidRPr="00EA795E" w:rsidRDefault="005104B7" w:rsidP="00EA795E">
            <w:pPr>
              <w:spacing w:after="0" w:line="240" w:lineRule="auto"/>
              <w:rPr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6. Сделайте окончательный выбор. Перепроверьте свой ответ.</w:t>
            </w:r>
          </w:p>
        </w:tc>
        <w:tc>
          <w:tcPr>
            <w:tcW w:w="4786" w:type="dxa"/>
          </w:tcPr>
          <w:p w:rsidR="005104B7" w:rsidRPr="00EA795E" w:rsidRDefault="005104B7" w:rsidP="00EA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sz w:val="24"/>
                <w:szCs w:val="24"/>
              </w:rPr>
              <w:t>Ответ-1</w:t>
            </w:r>
          </w:p>
        </w:tc>
      </w:tr>
    </w:tbl>
    <w:p w:rsidR="005104B7" w:rsidRPr="0067081A" w:rsidRDefault="005104B7">
      <w:pPr>
        <w:rPr>
          <w:rFonts w:ascii="Times New Roman" w:hAnsi="Times New Roman"/>
          <w:sz w:val="24"/>
          <w:szCs w:val="24"/>
        </w:rPr>
      </w:pPr>
    </w:p>
    <w:p w:rsidR="005104B7" w:rsidRDefault="005104B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104B7" w:rsidRPr="00234E38" w:rsidRDefault="005104B7" w:rsidP="00B176B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34E38">
        <w:rPr>
          <w:rFonts w:ascii="Times New Roman" w:hAnsi="Times New Roman"/>
          <w:color w:val="000000"/>
          <w:sz w:val="24"/>
          <w:szCs w:val="24"/>
        </w:rPr>
        <w:t xml:space="preserve">Особое внимание следует обратить  на новый тип заданий. </w:t>
      </w:r>
    </w:p>
    <w:p w:rsidR="005104B7" w:rsidRPr="005A5CCE" w:rsidRDefault="005104B7" w:rsidP="00B176B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Задание</w:t>
      </w:r>
      <w:r w:rsidRPr="005A5C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29 выполняются с использованием приведённого ниже</w:t>
      </w:r>
      <w:r w:rsidRPr="005A5C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текста.</w:t>
      </w:r>
    </w:p>
    <w:p w:rsidR="005104B7" w:rsidRPr="005A5CCE" w:rsidRDefault="005104B7" w:rsidP="00B176B0">
      <w:pPr>
        <w:tabs>
          <w:tab w:val="left" w:pos="285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A5CCE">
        <w:rPr>
          <w:rFonts w:ascii="Times New Roman" w:hAnsi="Times New Roman"/>
          <w:color w:val="000000"/>
          <w:sz w:val="24"/>
          <w:szCs w:val="24"/>
        </w:rPr>
        <w:tab/>
      </w:r>
    </w:p>
    <w:p w:rsidR="005104B7" w:rsidRPr="005A5CCE" w:rsidRDefault="005104B7" w:rsidP="00B176B0">
      <w:pPr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5A5CCE">
        <w:rPr>
          <w:rFonts w:ascii="Times New Roman" w:hAnsi="Times New Roman"/>
          <w:color w:val="000000"/>
          <w:sz w:val="24"/>
          <w:szCs w:val="24"/>
        </w:rPr>
        <w:t>Антарктическая кругосветная экспедиция</w:t>
      </w:r>
    </w:p>
    <w:p w:rsidR="005104B7" w:rsidRPr="005A5CCE" w:rsidRDefault="005104B7" w:rsidP="00B176B0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5CCE">
        <w:rPr>
          <w:rFonts w:ascii="Times New Roman" w:hAnsi="Times New Roman"/>
          <w:color w:val="000000"/>
          <w:sz w:val="24"/>
          <w:szCs w:val="24"/>
        </w:rPr>
        <w:br/>
      </w:r>
      <w:r w:rsidRPr="005A5CCE">
        <w:rPr>
          <w:rFonts w:ascii="Times New Roman" w:hAnsi="Times New Roman"/>
          <w:b/>
          <w:bCs/>
          <w:color w:val="000000"/>
          <w:sz w:val="24"/>
          <w:szCs w:val="24"/>
        </w:rPr>
        <w:t>В декабре 2016 г. из порта г. Кейптаун в большое плавание отправилась</w:t>
      </w:r>
      <w:r w:rsidRPr="005A5CCE">
        <w:rPr>
          <w:rFonts w:ascii="Times New Roman" w:hAnsi="Times New Roman"/>
          <w:b/>
          <w:bCs/>
          <w:color w:val="000000"/>
          <w:sz w:val="24"/>
          <w:szCs w:val="24"/>
        </w:rPr>
        <w:br/>
        <w:t>команда Антарктической кругосветной экспедиции, которая завершилась</w:t>
      </w:r>
      <w:r w:rsidRPr="005A5CCE">
        <w:rPr>
          <w:rFonts w:ascii="Times New Roman" w:hAnsi="Times New Roman"/>
          <w:b/>
          <w:bCs/>
          <w:color w:val="000000"/>
          <w:sz w:val="24"/>
          <w:szCs w:val="24"/>
        </w:rPr>
        <w:br/>
        <w:t>в марте 2017 г. Это масштабный исследовательский проект Швейцарского</w:t>
      </w:r>
      <w:r w:rsidRPr="005A5CCE">
        <w:rPr>
          <w:rFonts w:ascii="Times New Roman" w:hAnsi="Times New Roman"/>
          <w:b/>
          <w:bCs/>
          <w:color w:val="000000"/>
          <w:sz w:val="24"/>
          <w:szCs w:val="24"/>
        </w:rPr>
        <w:br/>
        <w:t>полярного института и Российского географического общества (РГО).</w:t>
      </w:r>
      <w:r w:rsidRPr="005A5CCE">
        <w:rPr>
          <w:rFonts w:ascii="Times New Roman" w:hAnsi="Times New Roman"/>
          <w:b/>
          <w:bCs/>
          <w:color w:val="000000"/>
          <w:sz w:val="24"/>
          <w:szCs w:val="24"/>
        </w:rPr>
        <w:br/>
        <w:t>Экспедиция прошла по намеченному маршруту на российском научно</w:t>
      </w:r>
      <w:r w:rsidRPr="005A5CCE">
        <w:rPr>
          <w:rFonts w:ascii="Times New Roman" w:hAnsi="Times New Roman"/>
          <w:b/>
          <w:bCs/>
          <w:color w:val="000000"/>
          <w:sz w:val="24"/>
          <w:szCs w:val="24"/>
        </w:rPr>
        <w:br/>
        <w:t>исследовательском судне «Академик Трешников», оснащённом</w:t>
      </w:r>
      <w:r w:rsidRPr="005A5CCE">
        <w:rPr>
          <w:rFonts w:ascii="Times New Roman" w:hAnsi="Times New Roman"/>
          <w:b/>
          <w:bCs/>
          <w:color w:val="000000"/>
          <w:sz w:val="24"/>
          <w:szCs w:val="24"/>
        </w:rPr>
        <w:br/>
        <w:t>современными научными лабораториями, вспомогательными плавательными средствами и даже тремя вертолётами. На борту судна находились 50 студентов из университетов разных стран мира, которые принимали участие в проекте «Морской университет РГО». В его рамках в течение 25 дней молодые специалисты под руководством опытных учёных проводили океанографические и гидрометеорологические исследования в пределах антарктического и субантарктического климатических поясов.</w:t>
      </w:r>
    </w:p>
    <w:p w:rsidR="005104B7" w:rsidRPr="005A5CCE" w:rsidRDefault="005104B7" w:rsidP="00B176B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104B7" w:rsidRPr="00EA795E">
        <w:tc>
          <w:tcPr>
            <w:tcW w:w="4785" w:type="dxa"/>
          </w:tcPr>
          <w:p w:rsidR="005104B7" w:rsidRPr="00EA795E" w:rsidRDefault="005104B7" w:rsidP="00CF6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color w:val="000000"/>
                <w:sz w:val="24"/>
                <w:szCs w:val="24"/>
              </w:rPr>
              <w:t>29. Объясните, почему период с декабря по март наиболее благоприятен для проведения исследовательских работ экспедиции.</w:t>
            </w:r>
            <w:r w:rsidRPr="00EA79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 запишите на бланке ответов № 2, указав сначала номер задания</w:t>
            </w:r>
          </w:p>
        </w:tc>
        <w:tc>
          <w:tcPr>
            <w:tcW w:w="4785" w:type="dxa"/>
          </w:tcPr>
          <w:p w:rsidR="005104B7" w:rsidRPr="00EA795E" w:rsidRDefault="005104B7" w:rsidP="00CF6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Контролируемые предметные результаты: </w:t>
            </w:r>
            <w:r w:rsidRPr="00EA795E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умений объяснять влияние изученных географических объектов и явлений на качество жизни человека и качество окружающей его среды.</w:t>
            </w:r>
          </w:p>
          <w:p w:rsidR="005104B7" w:rsidRPr="00EA795E" w:rsidRDefault="005104B7" w:rsidP="00CF6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Уровень сложности: </w:t>
            </w:r>
            <w:r w:rsidRPr="00EA795E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  <w:p w:rsidR="005104B7" w:rsidRPr="00EA795E" w:rsidRDefault="005104B7" w:rsidP="00CF6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Максимальное количество баллов: </w:t>
            </w:r>
            <w:r w:rsidRPr="00EA795E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  <w:p w:rsidR="005104B7" w:rsidRPr="00EA795E" w:rsidRDefault="005104B7" w:rsidP="00CF6C3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79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Примерное время на выполнение задания: </w:t>
            </w:r>
            <w:r w:rsidRPr="00EA795E">
              <w:rPr>
                <w:rFonts w:ascii="Times New Roman" w:hAnsi="Times New Roman"/>
                <w:color w:val="000000"/>
                <w:sz w:val="24"/>
                <w:szCs w:val="24"/>
              </w:rPr>
              <w:t>10 минут</w:t>
            </w:r>
            <w:r w:rsidRPr="00EA79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104B7" w:rsidRDefault="005104B7">
      <w:pPr>
        <w:rPr>
          <w:rFonts w:ascii="Times New Roman" w:hAnsi="Times New Roman"/>
          <w:sz w:val="24"/>
          <w:szCs w:val="24"/>
        </w:rPr>
      </w:pPr>
      <w:r w:rsidRPr="00416899">
        <w:rPr>
          <w:rFonts w:ascii="Times New Roman" w:hAnsi="Times New Roman"/>
          <w:sz w:val="24"/>
          <w:szCs w:val="24"/>
        </w:rPr>
        <w:t>Рассмотрим несколько примеров.</w:t>
      </w:r>
    </w:p>
    <w:p w:rsidR="005104B7" w:rsidRPr="00416899" w:rsidRDefault="005104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1.</w:t>
      </w:r>
    </w:p>
    <w:p w:rsidR="005104B7" w:rsidRPr="00416899" w:rsidRDefault="005104B7" w:rsidP="00416899">
      <w:pPr>
        <w:jc w:val="center"/>
        <w:rPr>
          <w:rFonts w:ascii="Times New Roman" w:hAnsi="Times New Roman"/>
          <w:b/>
          <w:sz w:val="24"/>
          <w:szCs w:val="24"/>
        </w:rPr>
      </w:pPr>
      <w:r w:rsidRPr="00416899">
        <w:rPr>
          <w:rFonts w:ascii="Times New Roman" w:hAnsi="Times New Roman"/>
          <w:b/>
          <w:sz w:val="24"/>
          <w:szCs w:val="24"/>
        </w:rPr>
        <w:t>Землетрясение в Непале.</w:t>
      </w:r>
    </w:p>
    <w:p w:rsidR="005104B7" w:rsidRPr="00416899" w:rsidRDefault="005104B7" w:rsidP="00416899">
      <w:pPr>
        <w:rPr>
          <w:rFonts w:ascii="Times New Roman" w:hAnsi="Times New Roman"/>
          <w:b/>
          <w:i/>
          <w:sz w:val="24"/>
          <w:szCs w:val="24"/>
        </w:rPr>
      </w:pPr>
      <w:r w:rsidRPr="00416899">
        <w:rPr>
          <w:rFonts w:ascii="Times New Roman" w:hAnsi="Times New Roman"/>
          <w:b/>
          <w:i/>
          <w:sz w:val="24"/>
          <w:szCs w:val="24"/>
        </w:rPr>
        <w:t>15 января 1934 года в Непале произошло землетрясение магнитудой 8,2, приведшее к крупным разрушениям в стране и в соседней Индии (на территории современного штата Бихар). Эпицентр располагался в 10 км к югу от горы Эверест на глубине 33 км. Погибли, в общей сложности, от 18 до 20 тыс. человек. В результате землетрясения сильно пострадал город Катманду — в частности, обрушились две смотровые башни, Бхисмен и Дхарахара, построенные в 1824−1832 годах, поврежден дворец в Бхактапуре. Только в Непале полностью были разрушены 80,8 тыс. построек. Стоит отметить, что землетрясения на территории страны происходят регулярно, что свидетельствует о том, что процессы горообразования здесь ещё не завершены.</w:t>
      </w:r>
    </w:p>
    <w:p w:rsidR="005104B7" w:rsidRPr="00416899" w:rsidRDefault="005104B7" w:rsidP="00416899">
      <w:pPr>
        <w:rPr>
          <w:rFonts w:ascii="Times New Roman" w:hAnsi="Times New Roman"/>
          <w:sz w:val="24"/>
          <w:szCs w:val="24"/>
        </w:rPr>
      </w:pPr>
      <w:r w:rsidRPr="00416899">
        <w:rPr>
          <w:rFonts w:ascii="Times New Roman" w:hAnsi="Times New Roman"/>
          <w:sz w:val="24"/>
          <w:szCs w:val="24"/>
        </w:rPr>
        <w:t>Почему в Непале часто происходят землетрясения?</w:t>
      </w:r>
    </w:p>
    <w:p w:rsidR="005104B7" w:rsidRDefault="005104B7" w:rsidP="00416899">
      <w:pPr>
        <w:rPr>
          <w:rFonts w:ascii="Times New Roman" w:hAnsi="Times New Roman"/>
          <w:sz w:val="24"/>
          <w:szCs w:val="24"/>
        </w:rPr>
      </w:pPr>
      <w:r w:rsidRPr="00416899">
        <w:rPr>
          <w:rFonts w:ascii="Times New Roman" w:hAnsi="Times New Roman"/>
          <w:sz w:val="24"/>
          <w:szCs w:val="24"/>
        </w:rPr>
        <w:t>Непал находится в зоне взаимодействия Евразийской и Индийской литосферных плит. В результате столкновений литосферных плит регулярно происходят землетрясения.</w:t>
      </w:r>
    </w:p>
    <w:p w:rsidR="005104B7" w:rsidRDefault="005104B7" w:rsidP="00416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2.</w:t>
      </w:r>
    </w:p>
    <w:p w:rsidR="005104B7" w:rsidRPr="00416899" w:rsidRDefault="005104B7" w:rsidP="00416899">
      <w:pPr>
        <w:jc w:val="center"/>
        <w:rPr>
          <w:rFonts w:ascii="Times New Roman" w:hAnsi="Times New Roman"/>
          <w:b/>
          <w:sz w:val="24"/>
          <w:szCs w:val="24"/>
        </w:rPr>
      </w:pPr>
      <w:r w:rsidRPr="00416899">
        <w:rPr>
          <w:rFonts w:ascii="Times New Roman" w:hAnsi="Times New Roman"/>
          <w:b/>
          <w:sz w:val="24"/>
          <w:szCs w:val="24"/>
        </w:rPr>
        <w:t>Острова архипелага Земля Франца-Иосифа.</w:t>
      </w:r>
    </w:p>
    <w:p w:rsidR="005104B7" w:rsidRPr="008E64BA" w:rsidRDefault="005104B7" w:rsidP="00416899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8E64BA">
        <w:rPr>
          <w:rFonts w:ascii="Times New Roman" w:hAnsi="Times New Roman"/>
          <w:b/>
          <w:i/>
          <w:sz w:val="24"/>
          <w:szCs w:val="24"/>
        </w:rPr>
        <w:t>15 августа, стартовала комплексная экспедиция Русского географического общества на острова Земли Франца-Иосифа. Участники проекта пройдут с 15 августа по 30 сентября 2019 года по маршрутам первооткрывателей и исследователей архипелага — Юлиуса Пайера, Фредерика Джексона, Эвлина Болдуина, Георгия Брусилова и других.</w:t>
      </w:r>
    </w:p>
    <w:p w:rsidR="005104B7" w:rsidRDefault="005104B7" w:rsidP="00416899">
      <w:pPr>
        <w:rPr>
          <w:rFonts w:ascii="Times New Roman" w:hAnsi="Times New Roman"/>
          <w:b/>
          <w:i/>
          <w:sz w:val="24"/>
          <w:szCs w:val="24"/>
        </w:rPr>
      </w:pPr>
      <w:r w:rsidRPr="008E64BA">
        <w:rPr>
          <w:rFonts w:ascii="Times New Roman" w:hAnsi="Times New Roman"/>
          <w:b/>
          <w:i/>
          <w:sz w:val="24"/>
          <w:szCs w:val="24"/>
        </w:rPr>
        <w:t>Участники проекта совершат высадки на острова архипелага Земля Франца-Иосифа, где проведут научные и экологические исследования, изучат объекты военной инфраструктуры советского периода и следы пребывания экспедиций прошлых столетий. Специалисты также изучат объекты военной инфраструктуры советских времён, займутся поиском наших и немецких стоянок времен Великой Отечественной войны. Опыт использования военных объектов будет обобщен в интересах решения проблем расширения военной инфраструктуры в Арктике.</w:t>
      </w:r>
    </w:p>
    <w:p w:rsidR="005104B7" w:rsidRPr="008E64BA" w:rsidRDefault="005104B7" w:rsidP="008E64BA">
      <w:pPr>
        <w:rPr>
          <w:rFonts w:ascii="Times New Roman" w:hAnsi="Times New Roman"/>
          <w:sz w:val="24"/>
          <w:szCs w:val="24"/>
        </w:rPr>
      </w:pPr>
      <w:r w:rsidRPr="008E64BA">
        <w:rPr>
          <w:rFonts w:ascii="Times New Roman" w:hAnsi="Times New Roman"/>
          <w:sz w:val="24"/>
          <w:szCs w:val="24"/>
        </w:rPr>
        <w:t>Объясните, почему для экспедиции выбран период с 15 августа по 30 сентября?</w:t>
      </w:r>
    </w:p>
    <w:p w:rsidR="005104B7" w:rsidRDefault="005104B7" w:rsidP="00416899">
      <w:pPr>
        <w:rPr>
          <w:rFonts w:ascii="Times New Roman" w:hAnsi="Times New Roman"/>
          <w:sz w:val="24"/>
          <w:szCs w:val="24"/>
        </w:rPr>
      </w:pPr>
      <w:r w:rsidRPr="008E64BA">
        <w:rPr>
          <w:rFonts w:ascii="Times New Roman" w:hAnsi="Times New Roman"/>
          <w:sz w:val="24"/>
          <w:szCs w:val="24"/>
        </w:rPr>
        <w:t>Летом наиболее благоприятные условия для навигации в этой части Ледовитого океана. Ледовая обстановка позволяет беспрепятственно подходить к островам архипелага и обследовать их, средние температуры держатся в районе 0 градусов цельсия, нет сильных штормовых ветров, полярная ночь ещё не наступила.</w:t>
      </w:r>
    </w:p>
    <w:p w:rsidR="005104B7" w:rsidRDefault="005104B7" w:rsidP="00416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3.</w:t>
      </w:r>
    </w:p>
    <w:p w:rsidR="005104B7" w:rsidRPr="008E64BA" w:rsidRDefault="005104B7" w:rsidP="008E64BA">
      <w:pPr>
        <w:jc w:val="center"/>
        <w:rPr>
          <w:rFonts w:ascii="Times New Roman" w:hAnsi="Times New Roman"/>
          <w:b/>
          <w:sz w:val="24"/>
          <w:szCs w:val="24"/>
        </w:rPr>
      </w:pPr>
      <w:r w:rsidRPr="008E64BA">
        <w:rPr>
          <w:rFonts w:ascii="Times New Roman" w:hAnsi="Times New Roman"/>
          <w:b/>
          <w:sz w:val="24"/>
          <w:szCs w:val="24"/>
        </w:rPr>
        <w:t>Добыча нефти и газа в Мировом океане</w:t>
      </w:r>
    </w:p>
    <w:p w:rsidR="005104B7" w:rsidRDefault="005104B7" w:rsidP="008E64BA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8E64BA">
        <w:rPr>
          <w:rFonts w:ascii="Times New Roman" w:hAnsi="Times New Roman"/>
          <w:b/>
          <w:i/>
          <w:sz w:val="24"/>
          <w:szCs w:val="24"/>
        </w:rPr>
        <w:t>Добыча нефти и газа в акваториях Мирового океана имеет уже довольно длительную историю. Примитивными способами морскую добычу нефти вели ещё в XIX веке. Начало же быстрого роста морской добычи нефти и газа относится к 1960-м годам. Ещё большее ускорение этот процесс получил в 1970-80-е г г. А в н ачале 1990-х уже более 50 стран добывали нефть на шельфе. В Зарубежной Азии основным районом добычи нефти и газа был и остаётся Персидский залив, где её ведут Саудовская Аравия, Иран, ОАЭ, Кувейт и Катар. К сожалению, на нефтяных платформах часто возникают аварии. Так, после масштабного разлива нефти вследствие аварии на нефтяной платформе в Мексиканском заливе в 2010-м году компании Shell Oil было запрещено бурение скважин в море Бофорта.</w:t>
      </w:r>
    </w:p>
    <w:p w:rsidR="005104B7" w:rsidRDefault="005104B7" w:rsidP="008E64BA">
      <w:pPr>
        <w:rPr>
          <w:rFonts w:ascii="Times New Roman" w:hAnsi="Times New Roman"/>
          <w:sz w:val="24"/>
          <w:szCs w:val="24"/>
        </w:rPr>
      </w:pPr>
      <w:r w:rsidRPr="008E64BA">
        <w:rPr>
          <w:rFonts w:ascii="Times New Roman" w:hAnsi="Times New Roman"/>
          <w:sz w:val="24"/>
          <w:szCs w:val="24"/>
        </w:rPr>
        <w:t>Объясните, почему, если на нефтяной платформе в море Бофорта случится авария, то ликвидировать её последствия будет сложнее, чем последствия аварии в Мексиканском заливе?</w:t>
      </w:r>
    </w:p>
    <w:p w:rsidR="005104B7" w:rsidRDefault="005104B7" w:rsidP="008E64BA">
      <w:pPr>
        <w:rPr>
          <w:rFonts w:ascii="Times New Roman" w:hAnsi="Times New Roman"/>
          <w:sz w:val="24"/>
          <w:szCs w:val="24"/>
        </w:rPr>
      </w:pPr>
      <w:r w:rsidRPr="008E64BA">
        <w:rPr>
          <w:rFonts w:ascii="Times New Roman" w:hAnsi="Times New Roman"/>
          <w:sz w:val="24"/>
          <w:szCs w:val="24"/>
        </w:rPr>
        <w:t>В ответе говорится о большей сложности ликвидации последствий аварии на нефтяной платформе в море Бофорта по сравнению с аналогичной аварией в Мексиканском заливе: ледовитость, замедленный процесс водообмена в холодных морях, возможность наступления аварии во время полярной ночи, сложность работы при низких температурах.</w:t>
      </w:r>
    </w:p>
    <w:p w:rsidR="005104B7" w:rsidRPr="008E64BA" w:rsidRDefault="005104B7" w:rsidP="008E64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ответов:</w:t>
      </w:r>
    </w:p>
    <w:p w:rsidR="005104B7" w:rsidRPr="008E64BA" w:rsidRDefault="005104B7" w:rsidP="008E64BA">
      <w:pPr>
        <w:spacing w:after="0"/>
        <w:rPr>
          <w:rFonts w:ascii="Times New Roman" w:hAnsi="Times New Roman"/>
          <w:sz w:val="24"/>
          <w:szCs w:val="24"/>
        </w:rPr>
      </w:pPr>
      <w:r w:rsidRPr="008E64BA">
        <w:rPr>
          <w:rFonts w:ascii="Times New Roman" w:hAnsi="Times New Roman"/>
          <w:sz w:val="24"/>
          <w:szCs w:val="24"/>
        </w:rPr>
        <w:t>В море Бофорта есть льды, нужно использовать ледоколы, при низких температурах очень трудно ли</w:t>
      </w:r>
      <w:r>
        <w:rPr>
          <w:rFonts w:ascii="Times New Roman" w:hAnsi="Times New Roman"/>
          <w:sz w:val="24"/>
          <w:szCs w:val="24"/>
        </w:rPr>
        <w:t>квидировать последствия аварии.</w:t>
      </w:r>
    </w:p>
    <w:p w:rsidR="005104B7" w:rsidRPr="008E64BA" w:rsidRDefault="005104B7" w:rsidP="008E64BA">
      <w:pPr>
        <w:spacing w:after="0"/>
        <w:rPr>
          <w:rFonts w:ascii="Times New Roman" w:hAnsi="Times New Roman"/>
          <w:sz w:val="24"/>
          <w:szCs w:val="24"/>
        </w:rPr>
      </w:pPr>
      <w:r w:rsidRPr="008E64BA">
        <w:rPr>
          <w:rFonts w:ascii="Times New Roman" w:hAnsi="Times New Roman"/>
          <w:sz w:val="24"/>
          <w:szCs w:val="24"/>
        </w:rPr>
        <w:t>ИЛИ Туда труднее доставлять специальное оборудование. В холодных морях медленно происходит смена вод, экосис</w:t>
      </w:r>
      <w:r>
        <w:rPr>
          <w:rFonts w:ascii="Times New Roman" w:hAnsi="Times New Roman"/>
          <w:sz w:val="24"/>
          <w:szCs w:val="24"/>
        </w:rPr>
        <w:t>темы труднее восстанавливаются.</w:t>
      </w:r>
    </w:p>
    <w:p w:rsidR="005104B7" w:rsidRDefault="005104B7" w:rsidP="008E64BA">
      <w:pPr>
        <w:spacing w:after="0"/>
        <w:rPr>
          <w:rFonts w:ascii="Times New Roman" w:hAnsi="Times New Roman"/>
          <w:sz w:val="24"/>
          <w:szCs w:val="24"/>
        </w:rPr>
      </w:pPr>
      <w:r w:rsidRPr="008E64BA">
        <w:rPr>
          <w:rFonts w:ascii="Times New Roman" w:hAnsi="Times New Roman"/>
          <w:sz w:val="24"/>
          <w:szCs w:val="24"/>
        </w:rPr>
        <w:t>ИЛИ В Арктике суровые природные условия — сильные ветры, технике и людям трудно работать в таких условиях.</w:t>
      </w:r>
    </w:p>
    <w:p w:rsidR="005104B7" w:rsidRDefault="005104B7" w:rsidP="008E64BA">
      <w:pPr>
        <w:rPr>
          <w:rFonts w:ascii="Times New Roman" w:hAnsi="Times New Roman"/>
          <w:sz w:val="24"/>
          <w:szCs w:val="24"/>
        </w:rPr>
      </w:pPr>
    </w:p>
    <w:p w:rsidR="005104B7" w:rsidRDefault="005104B7" w:rsidP="008E64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рассмотрим несколько примеров с пояснениями.</w:t>
      </w:r>
    </w:p>
    <w:p w:rsidR="005104B7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rFonts w:ascii="Helvetica" w:hAnsi="Helvetica"/>
          <w:color w:val="333333"/>
          <w:sz w:val="15"/>
          <w:szCs w:val="15"/>
        </w:rPr>
      </w:pPr>
      <w:r>
        <w:rPr>
          <w:rFonts w:ascii="Helvetica" w:hAnsi="Helvetica"/>
          <w:color w:val="333333"/>
          <w:sz w:val="15"/>
          <w:szCs w:val="15"/>
        </w:rPr>
        <w:br/>
      </w:r>
      <w:r w:rsidRPr="00EA795E">
        <w:rPr>
          <w:rFonts w:ascii="Helvetica" w:hAnsi="Helvetica"/>
          <w:noProof/>
          <w:color w:val="333333"/>
          <w:sz w:val="15"/>
          <w:szCs w:val="15"/>
        </w:rPr>
        <w:pict>
          <v:shape id="Рисунок 16" o:spid="_x0000_i1030" type="#_x0000_t75" alt="https://fsd.kopilkaurokov.ru/up/html/2019/11/14/k_5dcd5988e4153/527027_1.png" style="width:323.25pt;height:225pt;visibility:visible">
            <v:imagedata r:id="rId11" o:title=""/>
          </v:shape>
        </w:pict>
      </w:r>
    </w:p>
    <w:p w:rsidR="005104B7" w:rsidRPr="0022439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</w:rPr>
      </w:pPr>
      <w:r w:rsidRPr="0022439A">
        <w:rPr>
          <w:bCs/>
          <w:color w:val="333333"/>
        </w:rPr>
        <w:t>Алгоритм решения:</w:t>
      </w:r>
    </w:p>
    <w:p w:rsidR="005104B7" w:rsidRPr="0022439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</w:rPr>
      </w:pPr>
      <w:r w:rsidRPr="0022439A">
        <w:rPr>
          <w:bCs/>
          <w:color w:val="333333"/>
        </w:rPr>
        <w:t>Задание 27. Открыть карту часовых зон ( 8 класс) и выбрать субъекты.</w:t>
      </w:r>
    </w:p>
    <w:p w:rsidR="005104B7" w:rsidRPr="0022439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</w:rPr>
      </w:pPr>
      <w:r w:rsidRPr="0022439A">
        <w:rPr>
          <w:bCs/>
          <w:color w:val="333333"/>
        </w:rPr>
        <w:t>Задание 28. </w:t>
      </w:r>
      <w:r w:rsidRPr="0022439A">
        <w:rPr>
          <w:color w:val="333333"/>
        </w:rPr>
        <w:t>Подчеркнуть</w:t>
      </w:r>
      <w:r w:rsidRPr="0022439A">
        <w:rPr>
          <w:bCs/>
          <w:color w:val="333333"/>
        </w:rPr>
        <w:t> фразу «на час вперед» </w:t>
      </w:r>
      <w:r w:rsidRPr="0022439A">
        <w:rPr>
          <w:color w:val="333333"/>
        </w:rPr>
        <w:t>следовательно, 22+1 = 23 часа</w:t>
      </w:r>
    </w:p>
    <w:p w:rsidR="005104B7" w:rsidRPr="008E64B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</w:rPr>
      </w:pPr>
      <w:r w:rsidRPr="0022439A">
        <w:rPr>
          <w:bCs/>
          <w:color w:val="333333"/>
        </w:rPr>
        <w:t>Задание 29. Открыть карту часовых зон ( 8 класс), </w:t>
      </w:r>
      <w:r w:rsidRPr="0022439A">
        <w:rPr>
          <w:color w:val="333333"/>
        </w:rPr>
        <w:t>в скобках даны значения отклонений от утвержденного астрономического времени, поскольку время перевели на 1 час вперед, значит разница меду солнечным и зональным временем стала на 1 час меньше</w:t>
      </w:r>
      <w:r w:rsidRPr="008E64BA">
        <w:rPr>
          <w:color w:val="333333"/>
        </w:rPr>
        <w:t>.</w:t>
      </w:r>
    </w:p>
    <w:p w:rsidR="005104B7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rFonts w:ascii="Helvetica" w:hAnsi="Helvetica"/>
          <w:color w:val="333333"/>
          <w:sz w:val="15"/>
          <w:szCs w:val="15"/>
        </w:rPr>
      </w:pPr>
      <w:r w:rsidRPr="00EA795E">
        <w:rPr>
          <w:rFonts w:ascii="Helvetica" w:hAnsi="Helvetica"/>
          <w:noProof/>
          <w:color w:val="333333"/>
          <w:sz w:val="15"/>
          <w:szCs w:val="15"/>
        </w:rPr>
        <w:pict>
          <v:shape id="Рисунок 17" o:spid="_x0000_i1031" type="#_x0000_t75" alt="https://fsd.kopilkaurokov.ru/up/html/2019/11/14/k_5dcd5988e4153/527027_2.png" style="width:345pt;height:232.5pt;visibility:visible">
            <v:imagedata r:id="rId12" o:title=""/>
          </v:shape>
        </w:pict>
      </w:r>
    </w:p>
    <w:p w:rsidR="005104B7" w:rsidRPr="0022439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</w:rPr>
      </w:pPr>
      <w:r w:rsidRPr="0022439A">
        <w:rPr>
          <w:bCs/>
          <w:color w:val="333333"/>
        </w:rPr>
        <w:t>Алгоритм решения:</w:t>
      </w:r>
    </w:p>
    <w:p w:rsidR="005104B7" w:rsidRPr="0022439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</w:rPr>
      </w:pPr>
      <w:r w:rsidRPr="0022439A">
        <w:rPr>
          <w:bCs/>
          <w:color w:val="333333"/>
        </w:rPr>
        <w:t>Задание 27. Открыть физическую карту мира или карту океанов( 7 класс) или в конце атласа найти по названию.</w:t>
      </w:r>
    </w:p>
    <w:p w:rsidR="005104B7" w:rsidRPr="0022439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</w:rPr>
      </w:pPr>
      <w:r w:rsidRPr="0022439A">
        <w:rPr>
          <w:bCs/>
          <w:color w:val="333333"/>
        </w:rPr>
        <w:t>Задание 28. Посмотреть по карте течений</w:t>
      </w:r>
    </w:p>
    <w:p w:rsidR="005104B7" w:rsidRPr="0022439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</w:rPr>
      </w:pPr>
      <w:r w:rsidRPr="0022439A">
        <w:rPr>
          <w:bCs/>
          <w:color w:val="333333"/>
        </w:rPr>
        <w:t>Задание 29. Открыть климатическую карту и ответить, что Саргасово море находится в зоне высокого давления(северный тропик)</w:t>
      </w:r>
    </w:p>
    <w:p w:rsidR="005104B7" w:rsidRPr="0022439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  <w:sz w:val="15"/>
          <w:szCs w:val="15"/>
        </w:rPr>
      </w:pPr>
    </w:p>
    <w:p w:rsidR="005104B7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rFonts w:ascii="Helvetica" w:hAnsi="Helvetica"/>
          <w:color w:val="333333"/>
          <w:sz w:val="15"/>
          <w:szCs w:val="15"/>
        </w:rPr>
      </w:pPr>
      <w:r w:rsidRPr="00EA795E">
        <w:rPr>
          <w:rFonts w:ascii="Helvetica" w:hAnsi="Helvetica"/>
          <w:noProof/>
          <w:color w:val="333333"/>
          <w:sz w:val="15"/>
          <w:szCs w:val="15"/>
        </w:rPr>
        <w:pict>
          <v:shape id="Рисунок 18" o:spid="_x0000_i1032" type="#_x0000_t75" alt="https://fsd.kopilkaurokov.ru/up/html/2019/11/14/k_5dcd5988e4153/527027_3.png" style="width:389.25pt;height:306.75pt;visibility:visible">
            <v:imagedata r:id="rId13" o:title=""/>
          </v:shape>
        </w:pict>
      </w:r>
    </w:p>
    <w:p w:rsidR="005104B7" w:rsidRPr="0022439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</w:rPr>
      </w:pPr>
      <w:r w:rsidRPr="0022439A">
        <w:rPr>
          <w:bCs/>
          <w:color w:val="333333"/>
        </w:rPr>
        <w:t>Алгоритм решения:</w:t>
      </w:r>
    </w:p>
    <w:p w:rsidR="005104B7" w:rsidRPr="0022439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</w:rPr>
      </w:pPr>
      <w:r w:rsidRPr="0022439A">
        <w:rPr>
          <w:bCs/>
          <w:color w:val="333333"/>
        </w:rPr>
        <w:t>Задание 27. Открыть физическую карту мира или карту океанов (7 класс) или в конце атласа найти по названию.</w:t>
      </w:r>
    </w:p>
    <w:p w:rsidR="005104B7" w:rsidRPr="0022439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</w:rPr>
      </w:pPr>
      <w:r w:rsidRPr="0022439A">
        <w:rPr>
          <w:bCs/>
          <w:color w:val="333333"/>
        </w:rPr>
        <w:t>Задание 28. Поскольку «ревущие широты», то по карте можно увидеть , что здесь дуют постоянные «западные ветры», следовательно волны - ветровые</w:t>
      </w:r>
    </w:p>
    <w:p w:rsidR="005104B7" w:rsidRPr="0022439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</w:rPr>
      </w:pPr>
      <w:r w:rsidRPr="0022439A">
        <w:rPr>
          <w:bCs/>
          <w:color w:val="333333"/>
        </w:rPr>
        <w:t>Задание 29. «Западные ветр</w:t>
      </w:r>
      <w:r>
        <w:rPr>
          <w:bCs/>
          <w:color w:val="333333"/>
        </w:rPr>
        <w:t>ы»</w:t>
      </w:r>
    </w:p>
    <w:p w:rsidR="005104B7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rFonts w:ascii="Helvetica" w:hAnsi="Helvetica"/>
          <w:color w:val="333333"/>
          <w:sz w:val="15"/>
          <w:szCs w:val="15"/>
        </w:rPr>
      </w:pPr>
      <w:r w:rsidRPr="00EA795E">
        <w:rPr>
          <w:rFonts w:ascii="Helvetica" w:hAnsi="Helvetica"/>
          <w:noProof/>
          <w:color w:val="333333"/>
          <w:sz w:val="15"/>
          <w:szCs w:val="15"/>
        </w:rPr>
        <w:pict>
          <v:shape id="Рисунок 19" o:spid="_x0000_i1033" type="#_x0000_t75" alt="https://fsd.kopilkaurokov.ru/up/html/2019/11/14/k_5dcd5988e4153/527027_4.png" style="width:327.75pt;height:208.5pt;visibility:visible">
            <v:imagedata r:id="rId14" o:title=""/>
          </v:shape>
        </w:pict>
      </w:r>
    </w:p>
    <w:p w:rsidR="005104B7" w:rsidRPr="0022439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</w:rPr>
      </w:pPr>
      <w:r w:rsidRPr="0022439A">
        <w:rPr>
          <w:bCs/>
          <w:color w:val="333333"/>
        </w:rPr>
        <w:t>Алгоритм решения:</w:t>
      </w:r>
    </w:p>
    <w:p w:rsidR="005104B7" w:rsidRPr="0022439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</w:rPr>
      </w:pPr>
      <w:r w:rsidRPr="0022439A">
        <w:rPr>
          <w:bCs/>
          <w:color w:val="333333"/>
        </w:rPr>
        <w:t>Задание 27. Открыть климатическую карту мира ( 7 класс) или в конце атласа найти по названиям. Определить климатический пояс</w:t>
      </w:r>
    </w:p>
    <w:p w:rsidR="005104B7" w:rsidRPr="0022439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</w:rPr>
      </w:pPr>
      <w:r w:rsidRPr="0022439A">
        <w:rPr>
          <w:bCs/>
          <w:color w:val="333333"/>
        </w:rPr>
        <w:t>Задание 28. Знать, различие ГП морей и определить, что Красное море – это внутреннее море</w:t>
      </w:r>
    </w:p>
    <w:p w:rsidR="005104B7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bCs/>
          <w:color w:val="333333"/>
        </w:rPr>
      </w:pPr>
      <w:r w:rsidRPr="0022439A">
        <w:rPr>
          <w:bCs/>
          <w:color w:val="333333"/>
        </w:rPr>
        <w:t xml:space="preserve">Задание 29. </w:t>
      </w:r>
    </w:p>
    <w:p w:rsidR="005104B7" w:rsidRPr="0022439A" w:rsidRDefault="005104B7" w:rsidP="008E64BA">
      <w:pPr>
        <w:pStyle w:val="NormalWeb"/>
        <w:shd w:val="clear" w:color="auto" w:fill="FFFFFF"/>
        <w:spacing w:before="0" w:beforeAutospacing="0" w:after="109" w:afterAutospacing="0"/>
        <w:rPr>
          <w:color w:val="333333"/>
        </w:rPr>
      </w:pPr>
      <w:r w:rsidRPr="0022439A">
        <w:rPr>
          <w:bCs/>
          <w:color w:val="333333"/>
        </w:rPr>
        <w:t>1.Посмотреть по карте климатических поясов, в каком поясе расположено море. 2.Поскольку море находится в тропическом поясе, значит здесь засушливый климат, мало выпадает осадков и большое испарение.</w:t>
      </w:r>
    </w:p>
    <w:p w:rsidR="005104B7" w:rsidRPr="0022439A" w:rsidRDefault="005104B7" w:rsidP="008E64BA">
      <w:pPr>
        <w:rPr>
          <w:rFonts w:ascii="Times New Roman" w:hAnsi="Times New Roman"/>
          <w:sz w:val="24"/>
          <w:szCs w:val="24"/>
        </w:rPr>
      </w:pPr>
    </w:p>
    <w:sectPr w:rsidR="005104B7" w:rsidRPr="0022439A" w:rsidSect="00E3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B7" w:rsidRDefault="005104B7" w:rsidP="00416899">
      <w:pPr>
        <w:spacing w:after="0" w:line="240" w:lineRule="auto"/>
      </w:pPr>
      <w:r>
        <w:separator/>
      </w:r>
    </w:p>
  </w:endnote>
  <w:endnote w:type="continuationSeparator" w:id="0">
    <w:p w:rsidR="005104B7" w:rsidRDefault="005104B7" w:rsidP="0041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B7" w:rsidRDefault="005104B7" w:rsidP="00416899">
      <w:pPr>
        <w:spacing w:after="0" w:line="240" w:lineRule="auto"/>
      </w:pPr>
      <w:r>
        <w:separator/>
      </w:r>
    </w:p>
  </w:footnote>
  <w:footnote w:type="continuationSeparator" w:id="0">
    <w:p w:rsidR="005104B7" w:rsidRDefault="005104B7" w:rsidP="0041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801"/>
    <w:rsid w:val="00015801"/>
    <w:rsid w:val="001179D3"/>
    <w:rsid w:val="0022439A"/>
    <w:rsid w:val="00234E38"/>
    <w:rsid w:val="00416899"/>
    <w:rsid w:val="005104B7"/>
    <w:rsid w:val="005A5CCE"/>
    <w:rsid w:val="00632BC3"/>
    <w:rsid w:val="0067081A"/>
    <w:rsid w:val="007C66E3"/>
    <w:rsid w:val="00835D35"/>
    <w:rsid w:val="008E64BA"/>
    <w:rsid w:val="00A66588"/>
    <w:rsid w:val="00AC1924"/>
    <w:rsid w:val="00B176B0"/>
    <w:rsid w:val="00CF6C32"/>
    <w:rsid w:val="00D042E6"/>
    <w:rsid w:val="00D15990"/>
    <w:rsid w:val="00E3218C"/>
    <w:rsid w:val="00E63943"/>
    <w:rsid w:val="00EA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79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68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6899"/>
    <w:rPr>
      <w:rFonts w:cs="Times New Roman"/>
    </w:rPr>
  </w:style>
  <w:style w:type="character" w:styleId="Strong">
    <w:name w:val="Strong"/>
    <w:basedOn w:val="DefaultParagraphFont"/>
    <w:uiPriority w:val="99"/>
    <w:qFormat/>
    <w:rsid w:val="00416899"/>
    <w:rPr>
      <w:rFonts w:cs="Times New Roman"/>
      <w:b/>
      <w:bCs/>
    </w:rPr>
  </w:style>
  <w:style w:type="paragraph" w:customStyle="1" w:styleId="leftmargin">
    <w:name w:val="left_margin"/>
    <w:basedOn w:val="Normal"/>
    <w:uiPriority w:val="99"/>
    <w:rsid w:val="004168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416899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9</Pages>
  <Words>1638</Words>
  <Characters>9339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31-7</cp:lastModifiedBy>
  <cp:revision>5</cp:revision>
  <dcterms:created xsi:type="dcterms:W3CDTF">2020-10-23T14:42:00Z</dcterms:created>
  <dcterms:modified xsi:type="dcterms:W3CDTF">2022-09-23T07:46:00Z</dcterms:modified>
</cp:coreProperties>
</file>