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EA" w:rsidRPr="00F93A3D" w:rsidRDefault="008C4ED9" w:rsidP="001B0B1F">
      <w:pPr>
        <w:ind w:left="57"/>
        <w:jc w:val="center"/>
        <w:rPr>
          <w:rFonts w:ascii="Times New Roman" w:eastAsia="Times New Roman" w:hAnsi="Times New Roman" w:cs="Times New Roman"/>
          <w:b/>
          <w:bCs/>
          <w:sz w:val="28"/>
          <w:szCs w:val="28"/>
        </w:rPr>
      </w:pPr>
      <w:r w:rsidRPr="008C4ED9">
        <w:rPr>
          <w:rFonts w:ascii="Times New Roman" w:eastAsia="Times New Roman" w:hAnsi="Times New Roman" w:cs="Times New Roman"/>
          <w:b/>
          <w:bCs/>
          <w:noProof/>
          <w:sz w:val="28"/>
          <w:szCs w:val="28"/>
          <w:lang w:eastAsia="ru-RU"/>
        </w:rPr>
        <w:drawing>
          <wp:inline distT="0" distB="0" distL="0" distR="0">
            <wp:extent cx="6750050" cy="9278221"/>
            <wp:effectExtent l="0" t="0" r="0" b="0"/>
            <wp:docPr id="1" name="Рисунок 1" descr="C:\Users\Татьяна\Desktop\рабочие программы Точка Роста\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рабочие программы Точка Роста\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0050" cy="9278221"/>
                    </a:xfrm>
                    <a:prstGeom prst="rect">
                      <a:avLst/>
                    </a:prstGeom>
                    <a:noFill/>
                    <a:ln>
                      <a:noFill/>
                    </a:ln>
                  </pic:spPr>
                </pic:pic>
              </a:graphicData>
            </a:graphic>
          </wp:inline>
        </w:drawing>
      </w:r>
      <w:bookmarkStart w:id="0" w:name="_GoBack"/>
      <w:bookmarkEnd w:id="0"/>
    </w:p>
    <w:p w:rsidR="001B0B1F" w:rsidRPr="00F93A3D" w:rsidRDefault="001B0B1F" w:rsidP="001B0B1F">
      <w:pPr>
        <w:ind w:left="57"/>
        <w:jc w:val="center"/>
        <w:rPr>
          <w:rFonts w:ascii="Times New Roman" w:eastAsia="Times New Roman" w:hAnsi="Times New Roman" w:cs="Times New Roman"/>
          <w:b/>
          <w:bCs/>
          <w:sz w:val="28"/>
          <w:szCs w:val="28"/>
        </w:rPr>
      </w:pPr>
      <w:r w:rsidRPr="00F93A3D">
        <w:rPr>
          <w:rFonts w:ascii="Times New Roman" w:eastAsia="Times New Roman" w:hAnsi="Times New Roman" w:cs="Times New Roman"/>
          <w:b/>
          <w:bCs/>
          <w:sz w:val="28"/>
          <w:szCs w:val="28"/>
        </w:rPr>
        <w:lastRenderedPageBreak/>
        <w:t>СОДЕРЖАНИЕ</w:t>
      </w:r>
    </w:p>
    <w:p w:rsidR="001B0B1F" w:rsidRPr="00F93A3D" w:rsidRDefault="001B0B1F" w:rsidP="001B0B1F">
      <w:pPr>
        <w:ind w:left="57"/>
        <w:jc w:val="center"/>
        <w:rPr>
          <w:rFonts w:ascii="Times New Roman" w:eastAsia="Times New Roman" w:hAnsi="Times New Roman" w:cs="Times New Roman"/>
          <w:b/>
          <w:bCs/>
          <w:sz w:val="28"/>
          <w:szCs w:val="28"/>
        </w:rPr>
      </w:pPr>
    </w:p>
    <w:tbl>
      <w:tblPr>
        <w:tblW w:w="9781" w:type="dxa"/>
        <w:tblInd w:w="-34" w:type="dxa"/>
        <w:tblLayout w:type="fixed"/>
        <w:tblLook w:val="04A0" w:firstRow="1" w:lastRow="0" w:firstColumn="1" w:lastColumn="0" w:noHBand="0" w:noVBand="1"/>
      </w:tblPr>
      <w:tblGrid>
        <w:gridCol w:w="709"/>
        <w:gridCol w:w="8505"/>
        <w:gridCol w:w="567"/>
      </w:tblGrid>
      <w:tr w:rsidR="001B0B1F" w:rsidRPr="00F93A3D" w:rsidTr="00BD7C60">
        <w:tc>
          <w:tcPr>
            <w:tcW w:w="709" w:type="dxa"/>
          </w:tcPr>
          <w:p w:rsidR="001B0B1F" w:rsidRPr="00F93A3D" w:rsidRDefault="001B0B1F" w:rsidP="00BD7C60">
            <w:pPr>
              <w:pStyle w:val="af2"/>
              <w:rPr>
                <w:sz w:val="28"/>
                <w:szCs w:val="28"/>
              </w:rPr>
            </w:pPr>
          </w:p>
        </w:tc>
        <w:tc>
          <w:tcPr>
            <w:tcW w:w="8505" w:type="dxa"/>
          </w:tcPr>
          <w:p w:rsidR="001B0B1F" w:rsidRPr="00F93A3D" w:rsidRDefault="001B0B1F" w:rsidP="00BD7C60">
            <w:pPr>
              <w:pStyle w:val="af2"/>
              <w:rPr>
                <w:sz w:val="28"/>
                <w:szCs w:val="28"/>
              </w:rPr>
            </w:pPr>
            <w:r w:rsidRPr="00F93A3D">
              <w:rPr>
                <w:sz w:val="28"/>
                <w:szCs w:val="28"/>
              </w:rPr>
              <w:t xml:space="preserve">Раздел 1. Комплекс основных характеристик программы дополнительного образования технической направленности </w:t>
            </w:r>
          </w:p>
          <w:p w:rsidR="001B0B1F" w:rsidRPr="00F93A3D" w:rsidRDefault="001B0B1F" w:rsidP="001B0B1F">
            <w:pPr>
              <w:pStyle w:val="af2"/>
              <w:rPr>
                <w:sz w:val="28"/>
                <w:szCs w:val="28"/>
              </w:rPr>
            </w:pPr>
            <w:r w:rsidRPr="00F93A3D">
              <w:rPr>
                <w:sz w:val="28"/>
                <w:szCs w:val="28"/>
              </w:rPr>
              <w:t>«</w:t>
            </w:r>
            <w:r w:rsidRPr="00F93A3D">
              <w:rPr>
                <w:sz w:val="28"/>
                <w:szCs w:val="28"/>
                <w:u w:val="single"/>
              </w:rPr>
              <w:t>3Д-модеирование</w:t>
            </w:r>
            <w:r w:rsidRPr="00F93A3D">
              <w:rPr>
                <w:sz w:val="28"/>
                <w:szCs w:val="28"/>
              </w:rPr>
              <w:t>»</w:t>
            </w:r>
          </w:p>
        </w:tc>
        <w:tc>
          <w:tcPr>
            <w:tcW w:w="567" w:type="dxa"/>
          </w:tcPr>
          <w:p w:rsidR="001B0B1F" w:rsidRPr="00F93A3D" w:rsidRDefault="00711E54" w:rsidP="00BD7C60">
            <w:pPr>
              <w:ind w:left="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1B0B1F" w:rsidRPr="00F93A3D" w:rsidTr="00BD7C60">
        <w:tc>
          <w:tcPr>
            <w:tcW w:w="709" w:type="dxa"/>
          </w:tcPr>
          <w:p w:rsidR="001B0B1F" w:rsidRPr="00F93A3D" w:rsidRDefault="001B0B1F" w:rsidP="00BD7C60">
            <w:pPr>
              <w:pStyle w:val="af2"/>
              <w:rPr>
                <w:sz w:val="28"/>
                <w:szCs w:val="28"/>
              </w:rPr>
            </w:pPr>
            <w:r w:rsidRPr="00F93A3D">
              <w:rPr>
                <w:sz w:val="28"/>
                <w:szCs w:val="28"/>
              </w:rPr>
              <w:t>1.1.</w:t>
            </w:r>
          </w:p>
        </w:tc>
        <w:tc>
          <w:tcPr>
            <w:tcW w:w="8505" w:type="dxa"/>
          </w:tcPr>
          <w:p w:rsidR="001B0B1F" w:rsidRPr="00F93A3D" w:rsidRDefault="001B0B1F" w:rsidP="00BD7C60">
            <w:pPr>
              <w:pStyle w:val="af2"/>
              <w:rPr>
                <w:sz w:val="28"/>
                <w:szCs w:val="28"/>
              </w:rPr>
            </w:pPr>
            <w:r w:rsidRPr="00F93A3D">
              <w:rPr>
                <w:sz w:val="28"/>
                <w:szCs w:val="28"/>
              </w:rPr>
              <w:t>Пояснительная записка……………………………………………….</w:t>
            </w:r>
          </w:p>
        </w:tc>
        <w:tc>
          <w:tcPr>
            <w:tcW w:w="567" w:type="dxa"/>
          </w:tcPr>
          <w:p w:rsidR="001B0B1F" w:rsidRPr="00F93A3D" w:rsidRDefault="00711E54" w:rsidP="00BD7C60">
            <w:pPr>
              <w:ind w:left="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1B0B1F" w:rsidRPr="00F93A3D" w:rsidTr="00BD7C60">
        <w:tc>
          <w:tcPr>
            <w:tcW w:w="709" w:type="dxa"/>
          </w:tcPr>
          <w:p w:rsidR="001B0B1F" w:rsidRPr="00F93A3D" w:rsidRDefault="001B0B1F" w:rsidP="00BD7C60">
            <w:pPr>
              <w:pStyle w:val="af2"/>
              <w:rPr>
                <w:sz w:val="28"/>
                <w:szCs w:val="28"/>
              </w:rPr>
            </w:pPr>
            <w:r w:rsidRPr="00F93A3D">
              <w:rPr>
                <w:sz w:val="28"/>
                <w:szCs w:val="28"/>
              </w:rPr>
              <w:t>1.2.</w:t>
            </w:r>
          </w:p>
        </w:tc>
        <w:tc>
          <w:tcPr>
            <w:tcW w:w="8505" w:type="dxa"/>
          </w:tcPr>
          <w:p w:rsidR="001B0B1F" w:rsidRPr="00F93A3D" w:rsidRDefault="001B0B1F" w:rsidP="00BD7C60">
            <w:pPr>
              <w:pStyle w:val="af2"/>
              <w:rPr>
                <w:sz w:val="28"/>
                <w:szCs w:val="28"/>
                <w:lang w:val="en-US"/>
              </w:rPr>
            </w:pPr>
            <w:r w:rsidRPr="00F93A3D">
              <w:rPr>
                <w:sz w:val="28"/>
                <w:szCs w:val="28"/>
              </w:rPr>
              <w:t>Календарный учебный график ………………………………………</w:t>
            </w:r>
          </w:p>
        </w:tc>
        <w:tc>
          <w:tcPr>
            <w:tcW w:w="567" w:type="dxa"/>
          </w:tcPr>
          <w:p w:rsidR="001B0B1F" w:rsidRPr="00F93A3D" w:rsidRDefault="00711E54" w:rsidP="00BD7C60">
            <w:pPr>
              <w:ind w:left="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r>
      <w:tr w:rsidR="001B0B1F" w:rsidRPr="00F93A3D" w:rsidTr="00BD7C60">
        <w:tc>
          <w:tcPr>
            <w:tcW w:w="709" w:type="dxa"/>
          </w:tcPr>
          <w:p w:rsidR="001B0B1F" w:rsidRPr="00F93A3D" w:rsidRDefault="001B0B1F" w:rsidP="00BD7C60">
            <w:pPr>
              <w:pStyle w:val="af2"/>
              <w:rPr>
                <w:sz w:val="28"/>
                <w:szCs w:val="28"/>
              </w:rPr>
            </w:pPr>
            <w:r w:rsidRPr="00F93A3D">
              <w:rPr>
                <w:sz w:val="28"/>
                <w:szCs w:val="28"/>
              </w:rPr>
              <w:t>1.3.</w:t>
            </w:r>
          </w:p>
        </w:tc>
        <w:tc>
          <w:tcPr>
            <w:tcW w:w="8505" w:type="dxa"/>
          </w:tcPr>
          <w:p w:rsidR="001B0B1F" w:rsidRPr="00F93A3D" w:rsidRDefault="001B0B1F" w:rsidP="00BD7C60">
            <w:pPr>
              <w:pStyle w:val="af2"/>
              <w:rPr>
                <w:sz w:val="28"/>
                <w:szCs w:val="28"/>
                <w:lang w:val="en-US"/>
              </w:rPr>
            </w:pPr>
            <w:r w:rsidRPr="00F93A3D">
              <w:rPr>
                <w:sz w:val="28"/>
                <w:szCs w:val="28"/>
              </w:rPr>
              <w:t>Содержание программы …………………………………………</w:t>
            </w:r>
          </w:p>
        </w:tc>
        <w:tc>
          <w:tcPr>
            <w:tcW w:w="567" w:type="dxa"/>
          </w:tcPr>
          <w:p w:rsidR="001B0B1F" w:rsidRPr="00F93A3D" w:rsidRDefault="00711E54" w:rsidP="00BD7C60">
            <w:pPr>
              <w:ind w:left="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r>
      <w:tr w:rsidR="001B0B1F" w:rsidRPr="00F93A3D" w:rsidTr="00BD7C60">
        <w:trPr>
          <w:trHeight w:val="383"/>
        </w:trPr>
        <w:tc>
          <w:tcPr>
            <w:tcW w:w="709" w:type="dxa"/>
          </w:tcPr>
          <w:p w:rsidR="001B0B1F" w:rsidRPr="00F93A3D" w:rsidRDefault="001B0B1F" w:rsidP="00BD7C60">
            <w:pPr>
              <w:pStyle w:val="af2"/>
              <w:rPr>
                <w:sz w:val="28"/>
                <w:szCs w:val="28"/>
              </w:rPr>
            </w:pPr>
            <w:r w:rsidRPr="00F93A3D">
              <w:rPr>
                <w:sz w:val="28"/>
                <w:szCs w:val="28"/>
              </w:rPr>
              <w:t xml:space="preserve">1.4. </w:t>
            </w:r>
          </w:p>
        </w:tc>
        <w:tc>
          <w:tcPr>
            <w:tcW w:w="8505" w:type="dxa"/>
          </w:tcPr>
          <w:p w:rsidR="001B0B1F" w:rsidRPr="00F93A3D" w:rsidRDefault="001B0B1F" w:rsidP="00BD7C60">
            <w:pPr>
              <w:pStyle w:val="af2"/>
              <w:rPr>
                <w:sz w:val="28"/>
                <w:szCs w:val="28"/>
              </w:rPr>
            </w:pPr>
            <w:r w:rsidRPr="00F93A3D">
              <w:rPr>
                <w:sz w:val="28"/>
                <w:szCs w:val="28"/>
              </w:rPr>
              <w:t>Планируемые результаты …………………………………………….</w:t>
            </w:r>
          </w:p>
        </w:tc>
        <w:tc>
          <w:tcPr>
            <w:tcW w:w="567" w:type="dxa"/>
          </w:tcPr>
          <w:p w:rsidR="001B0B1F" w:rsidRPr="00F93A3D" w:rsidRDefault="00711E54" w:rsidP="00BD7C60">
            <w:pPr>
              <w:ind w:left="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w:t>
            </w:r>
          </w:p>
        </w:tc>
      </w:tr>
      <w:tr w:rsidR="001B0B1F" w:rsidRPr="00F93A3D" w:rsidTr="00BD7C60">
        <w:tc>
          <w:tcPr>
            <w:tcW w:w="709" w:type="dxa"/>
          </w:tcPr>
          <w:p w:rsidR="001B0B1F" w:rsidRPr="00F93A3D" w:rsidRDefault="001B0B1F" w:rsidP="00BD7C60">
            <w:pPr>
              <w:ind w:left="57" w:right="-108"/>
              <w:jc w:val="both"/>
              <w:rPr>
                <w:rFonts w:ascii="Times New Roman" w:eastAsia="Times New Roman" w:hAnsi="Times New Roman" w:cs="Times New Roman"/>
                <w:bCs/>
                <w:sz w:val="28"/>
                <w:szCs w:val="28"/>
              </w:rPr>
            </w:pPr>
          </w:p>
        </w:tc>
        <w:tc>
          <w:tcPr>
            <w:tcW w:w="8505" w:type="dxa"/>
          </w:tcPr>
          <w:p w:rsidR="001B0B1F" w:rsidRPr="00F93A3D" w:rsidRDefault="001B0B1F" w:rsidP="009E5258">
            <w:pPr>
              <w:ind w:left="57"/>
              <w:jc w:val="both"/>
              <w:rPr>
                <w:rFonts w:ascii="Times New Roman" w:eastAsia="Times New Roman" w:hAnsi="Times New Roman" w:cs="Times New Roman"/>
                <w:bCs/>
                <w:sz w:val="28"/>
                <w:szCs w:val="28"/>
              </w:rPr>
            </w:pPr>
            <w:r w:rsidRPr="00F93A3D">
              <w:rPr>
                <w:rFonts w:ascii="Times New Roman" w:eastAsia="Times New Roman" w:hAnsi="Times New Roman" w:cs="Times New Roman"/>
                <w:bCs/>
                <w:sz w:val="28"/>
                <w:szCs w:val="28"/>
              </w:rPr>
              <w:t xml:space="preserve">Раздел 2. Комплекс организационно-педагогических условий программы дополнительного образования </w:t>
            </w:r>
            <w:r w:rsidR="00C46324" w:rsidRPr="00F93A3D">
              <w:rPr>
                <w:rFonts w:ascii="Times New Roman" w:eastAsia="Times New Roman" w:hAnsi="Times New Roman" w:cs="Times New Roman"/>
                <w:bCs/>
                <w:sz w:val="28"/>
                <w:szCs w:val="28"/>
              </w:rPr>
              <w:t>технической направленности</w:t>
            </w:r>
            <w:r w:rsidRPr="00F93A3D">
              <w:rPr>
                <w:rFonts w:ascii="Times New Roman" w:hAnsi="Times New Roman" w:cs="Times New Roman"/>
                <w:sz w:val="28"/>
                <w:szCs w:val="28"/>
              </w:rPr>
              <w:t>«</w:t>
            </w:r>
            <w:r w:rsidR="00C46324" w:rsidRPr="00F93A3D">
              <w:rPr>
                <w:rFonts w:ascii="Times New Roman" w:hAnsi="Times New Roman" w:cs="Times New Roman"/>
                <w:sz w:val="28"/>
                <w:szCs w:val="28"/>
                <w:u w:val="single"/>
              </w:rPr>
              <w:t>3Д-модеирование</w:t>
            </w:r>
            <w:r w:rsidR="009E5258" w:rsidRPr="00F93A3D">
              <w:rPr>
                <w:rFonts w:ascii="Times New Roman" w:hAnsi="Times New Roman" w:cs="Times New Roman"/>
                <w:sz w:val="28"/>
                <w:szCs w:val="28"/>
                <w:u w:val="single"/>
              </w:rPr>
              <w:t>»</w:t>
            </w:r>
            <w:r w:rsidR="00C46324" w:rsidRPr="00F93A3D">
              <w:rPr>
                <w:rFonts w:ascii="Times New Roman" w:hAnsi="Times New Roman" w:cs="Times New Roman"/>
                <w:sz w:val="28"/>
                <w:szCs w:val="28"/>
              </w:rPr>
              <w:t xml:space="preserve"> </w:t>
            </w:r>
            <w:r w:rsidRPr="00F93A3D">
              <w:rPr>
                <w:rFonts w:ascii="Times New Roman" w:eastAsia="Times New Roman" w:hAnsi="Times New Roman" w:cs="Times New Roman"/>
                <w:bCs/>
                <w:sz w:val="28"/>
                <w:szCs w:val="28"/>
              </w:rPr>
              <w:t>……………………………….</w:t>
            </w:r>
          </w:p>
        </w:tc>
        <w:tc>
          <w:tcPr>
            <w:tcW w:w="567" w:type="dxa"/>
          </w:tcPr>
          <w:p w:rsidR="00711E54" w:rsidRDefault="00711E54" w:rsidP="00BD7C60">
            <w:pPr>
              <w:ind w:left="57"/>
              <w:jc w:val="both"/>
              <w:rPr>
                <w:rFonts w:ascii="Times New Roman" w:eastAsia="Times New Roman" w:hAnsi="Times New Roman" w:cs="Times New Roman"/>
                <w:bCs/>
                <w:sz w:val="28"/>
                <w:szCs w:val="28"/>
              </w:rPr>
            </w:pPr>
          </w:p>
          <w:p w:rsidR="001B0B1F" w:rsidRPr="00F93A3D" w:rsidRDefault="00711E54" w:rsidP="00711E54">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w:t>
            </w:r>
          </w:p>
        </w:tc>
      </w:tr>
      <w:tr w:rsidR="001B0B1F" w:rsidRPr="00F93A3D" w:rsidTr="00BD7C60">
        <w:tc>
          <w:tcPr>
            <w:tcW w:w="709" w:type="dxa"/>
          </w:tcPr>
          <w:p w:rsidR="001B0B1F" w:rsidRPr="00F93A3D" w:rsidRDefault="001B0B1F" w:rsidP="00BD7C60">
            <w:pPr>
              <w:ind w:left="57" w:right="-108"/>
              <w:jc w:val="both"/>
              <w:rPr>
                <w:rFonts w:ascii="Times New Roman" w:eastAsia="Times New Roman" w:hAnsi="Times New Roman" w:cs="Times New Roman"/>
                <w:bCs/>
                <w:sz w:val="28"/>
                <w:szCs w:val="28"/>
              </w:rPr>
            </w:pPr>
            <w:r w:rsidRPr="00F93A3D">
              <w:rPr>
                <w:rFonts w:ascii="Times New Roman" w:eastAsia="Times New Roman" w:hAnsi="Times New Roman" w:cs="Times New Roman"/>
                <w:bCs/>
                <w:sz w:val="28"/>
                <w:szCs w:val="28"/>
              </w:rPr>
              <w:t>2.1.</w:t>
            </w:r>
          </w:p>
        </w:tc>
        <w:tc>
          <w:tcPr>
            <w:tcW w:w="8505" w:type="dxa"/>
          </w:tcPr>
          <w:p w:rsidR="001B0B1F" w:rsidRPr="00F93A3D" w:rsidRDefault="001B0B1F" w:rsidP="00BD7C60">
            <w:pPr>
              <w:pStyle w:val="10"/>
              <w:tabs>
                <w:tab w:val="left" w:pos="1088"/>
              </w:tabs>
              <w:spacing w:after="0" w:line="240" w:lineRule="auto"/>
              <w:ind w:left="0"/>
              <w:jc w:val="both"/>
              <w:rPr>
                <w:rFonts w:ascii="Times New Roman" w:hAnsi="Times New Roman"/>
                <w:sz w:val="28"/>
                <w:szCs w:val="28"/>
                <w:lang w:val="en-US"/>
              </w:rPr>
            </w:pPr>
            <w:r w:rsidRPr="00F93A3D">
              <w:rPr>
                <w:rFonts w:ascii="Times New Roman" w:hAnsi="Times New Roman"/>
                <w:sz w:val="28"/>
                <w:szCs w:val="28"/>
              </w:rPr>
              <w:t>Условия реализации программы ……………………………………</w:t>
            </w:r>
          </w:p>
        </w:tc>
        <w:tc>
          <w:tcPr>
            <w:tcW w:w="567" w:type="dxa"/>
          </w:tcPr>
          <w:p w:rsidR="001B0B1F" w:rsidRPr="00F93A3D" w:rsidRDefault="00711E54" w:rsidP="00BD7C60">
            <w:pPr>
              <w:ind w:left="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w:t>
            </w:r>
          </w:p>
        </w:tc>
      </w:tr>
      <w:tr w:rsidR="001B0B1F" w:rsidRPr="00F93A3D" w:rsidTr="00BD7C60">
        <w:tc>
          <w:tcPr>
            <w:tcW w:w="709" w:type="dxa"/>
          </w:tcPr>
          <w:p w:rsidR="001B0B1F" w:rsidRPr="00F93A3D" w:rsidRDefault="001B0B1F" w:rsidP="00BD7C60">
            <w:pPr>
              <w:ind w:left="57" w:right="-108"/>
              <w:jc w:val="both"/>
              <w:rPr>
                <w:rFonts w:ascii="Times New Roman" w:eastAsia="Times New Roman" w:hAnsi="Times New Roman" w:cs="Times New Roman"/>
                <w:bCs/>
                <w:sz w:val="28"/>
                <w:szCs w:val="28"/>
              </w:rPr>
            </w:pPr>
          </w:p>
        </w:tc>
        <w:tc>
          <w:tcPr>
            <w:tcW w:w="8505" w:type="dxa"/>
          </w:tcPr>
          <w:p w:rsidR="001B0B1F" w:rsidRPr="00F93A3D" w:rsidRDefault="001B0B1F" w:rsidP="00BD7C60">
            <w:pPr>
              <w:ind w:left="57"/>
              <w:jc w:val="both"/>
              <w:rPr>
                <w:rFonts w:ascii="Times New Roman" w:eastAsia="Times New Roman" w:hAnsi="Times New Roman" w:cs="Times New Roman"/>
                <w:bCs/>
                <w:sz w:val="28"/>
                <w:szCs w:val="28"/>
              </w:rPr>
            </w:pPr>
            <w:r w:rsidRPr="00F93A3D">
              <w:rPr>
                <w:rFonts w:ascii="Times New Roman" w:eastAsia="Times New Roman" w:hAnsi="Times New Roman" w:cs="Times New Roman"/>
                <w:bCs/>
                <w:sz w:val="28"/>
                <w:szCs w:val="28"/>
              </w:rPr>
              <w:t>2.1.1.</w:t>
            </w:r>
            <w:r w:rsidRPr="00F93A3D">
              <w:rPr>
                <w:rFonts w:ascii="Times New Roman" w:hAnsi="Times New Roman" w:cs="Times New Roman"/>
                <w:sz w:val="28"/>
                <w:szCs w:val="28"/>
              </w:rPr>
              <w:t xml:space="preserve"> Финансовое обеспечение ……………………</w:t>
            </w:r>
          </w:p>
        </w:tc>
        <w:tc>
          <w:tcPr>
            <w:tcW w:w="567" w:type="dxa"/>
          </w:tcPr>
          <w:p w:rsidR="001B0B1F" w:rsidRPr="00F93A3D" w:rsidRDefault="00711E54" w:rsidP="00BD7C60">
            <w:pPr>
              <w:ind w:left="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w:t>
            </w:r>
          </w:p>
        </w:tc>
      </w:tr>
      <w:tr w:rsidR="001B0B1F" w:rsidRPr="00F93A3D" w:rsidTr="00BD7C60">
        <w:tc>
          <w:tcPr>
            <w:tcW w:w="709" w:type="dxa"/>
          </w:tcPr>
          <w:p w:rsidR="001B0B1F" w:rsidRPr="00F93A3D" w:rsidRDefault="001B0B1F" w:rsidP="00BD7C60">
            <w:pPr>
              <w:ind w:left="57" w:right="-108"/>
              <w:jc w:val="both"/>
              <w:rPr>
                <w:rFonts w:ascii="Times New Roman" w:eastAsia="Times New Roman" w:hAnsi="Times New Roman" w:cs="Times New Roman"/>
                <w:bCs/>
                <w:sz w:val="28"/>
                <w:szCs w:val="28"/>
              </w:rPr>
            </w:pPr>
          </w:p>
        </w:tc>
        <w:tc>
          <w:tcPr>
            <w:tcW w:w="8505" w:type="dxa"/>
          </w:tcPr>
          <w:p w:rsidR="001B0B1F" w:rsidRPr="00F93A3D" w:rsidRDefault="001B0B1F" w:rsidP="00BD7C60">
            <w:pPr>
              <w:ind w:left="57"/>
              <w:jc w:val="both"/>
              <w:rPr>
                <w:rFonts w:ascii="Times New Roman" w:eastAsia="Times New Roman" w:hAnsi="Times New Roman" w:cs="Times New Roman"/>
                <w:bCs/>
                <w:sz w:val="28"/>
                <w:szCs w:val="28"/>
                <w:lang w:val="en-US"/>
              </w:rPr>
            </w:pPr>
            <w:r w:rsidRPr="00F93A3D">
              <w:rPr>
                <w:rFonts w:ascii="Times New Roman" w:eastAsia="Times New Roman" w:hAnsi="Times New Roman" w:cs="Times New Roman"/>
                <w:bCs/>
                <w:sz w:val="28"/>
                <w:szCs w:val="28"/>
              </w:rPr>
              <w:t>2.1.2.</w:t>
            </w:r>
            <w:r w:rsidRPr="00F93A3D">
              <w:rPr>
                <w:rFonts w:ascii="Times New Roman" w:hAnsi="Times New Roman" w:cs="Times New Roman"/>
                <w:sz w:val="28"/>
                <w:szCs w:val="28"/>
              </w:rPr>
              <w:t xml:space="preserve"> Материально-техническое обеспечение ……………………</w:t>
            </w:r>
          </w:p>
        </w:tc>
        <w:tc>
          <w:tcPr>
            <w:tcW w:w="567" w:type="dxa"/>
          </w:tcPr>
          <w:p w:rsidR="001B0B1F" w:rsidRPr="00F93A3D" w:rsidRDefault="00711E54" w:rsidP="00BD7C60">
            <w:pPr>
              <w:ind w:left="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w:t>
            </w:r>
          </w:p>
        </w:tc>
      </w:tr>
      <w:tr w:rsidR="001B0B1F" w:rsidRPr="00F93A3D" w:rsidTr="00BD7C60">
        <w:tc>
          <w:tcPr>
            <w:tcW w:w="709" w:type="dxa"/>
          </w:tcPr>
          <w:p w:rsidR="001B0B1F" w:rsidRPr="00F93A3D" w:rsidRDefault="001B0B1F" w:rsidP="00BD7C60">
            <w:pPr>
              <w:ind w:left="57" w:right="-108"/>
              <w:jc w:val="both"/>
              <w:rPr>
                <w:rFonts w:ascii="Times New Roman" w:eastAsia="Times New Roman" w:hAnsi="Times New Roman" w:cs="Times New Roman"/>
                <w:bCs/>
                <w:sz w:val="28"/>
                <w:szCs w:val="28"/>
              </w:rPr>
            </w:pPr>
          </w:p>
        </w:tc>
        <w:tc>
          <w:tcPr>
            <w:tcW w:w="8505" w:type="dxa"/>
          </w:tcPr>
          <w:p w:rsidR="001B0B1F" w:rsidRPr="00F93A3D" w:rsidRDefault="001B0B1F" w:rsidP="00BD7C60">
            <w:pPr>
              <w:ind w:left="57"/>
              <w:jc w:val="both"/>
              <w:rPr>
                <w:rFonts w:ascii="Times New Roman" w:eastAsia="Times New Roman" w:hAnsi="Times New Roman" w:cs="Times New Roman"/>
                <w:bCs/>
                <w:sz w:val="28"/>
                <w:szCs w:val="28"/>
                <w:lang w:val="en-US"/>
              </w:rPr>
            </w:pPr>
            <w:r w:rsidRPr="00F93A3D">
              <w:rPr>
                <w:rFonts w:ascii="Times New Roman" w:eastAsia="Times New Roman" w:hAnsi="Times New Roman" w:cs="Times New Roman"/>
                <w:bCs/>
                <w:sz w:val="28"/>
                <w:szCs w:val="28"/>
              </w:rPr>
              <w:t>2.1.3.Кадровое обеспечение ………………………………………….</w:t>
            </w:r>
          </w:p>
        </w:tc>
        <w:tc>
          <w:tcPr>
            <w:tcW w:w="567" w:type="dxa"/>
          </w:tcPr>
          <w:p w:rsidR="001B0B1F" w:rsidRPr="00F93A3D" w:rsidRDefault="00711E54" w:rsidP="00BD7C60">
            <w:pPr>
              <w:ind w:left="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r>
      <w:tr w:rsidR="001B0B1F" w:rsidRPr="00F93A3D" w:rsidTr="00BD7C60">
        <w:trPr>
          <w:trHeight w:val="351"/>
        </w:trPr>
        <w:tc>
          <w:tcPr>
            <w:tcW w:w="709" w:type="dxa"/>
          </w:tcPr>
          <w:p w:rsidR="001B0B1F" w:rsidRPr="00F93A3D" w:rsidRDefault="001B0B1F" w:rsidP="00BD7C60">
            <w:pPr>
              <w:ind w:left="57" w:right="-108"/>
              <w:jc w:val="both"/>
              <w:rPr>
                <w:rFonts w:ascii="Times New Roman" w:eastAsia="Times New Roman" w:hAnsi="Times New Roman" w:cs="Times New Roman"/>
                <w:bCs/>
                <w:sz w:val="28"/>
                <w:szCs w:val="28"/>
              </w:rPr>
            </w:pPr>
            <w:r w:rsidRPr="00F93A3D">
              <w:rPr>
                <w:rFonts w:ascii="Times New Roman" w:eastAsia="Times New Roman" w:hAnsi="Times New Roman" w:cs="Times New Roman"/>
                <w:bCs/>
                <w:sz w:val="28"/>
                <w:szCs w:val="28"/>
              </w:rPr>
              <w:t>2.2.</w:t>
            </w:r>
          </w:p>
        </w:tc>
        <w:tc>
          <w:tcPr>
            <w:tcW w:w="8505" w:type="dxa"/>
          </w:tcPr>
          <w:p w:rsidR="001B0B1F" w:rsidRPr="00F93A3D" w:rsidRDefault="001B0B1F" w:rsidP="00BD7C60">
            <w:pPr>
              <w:pStyle w:val="10"/>
              <w:tabs>
                <w:tab w:val="left" w:pos="1088"/>
              </w:tabs>
              <w:spacing w:after="0" w:line="240" w:lineRule="auto"/>
              <w:ind w:left="0"/>
              <w:jc w:val="both"/>
              <w:rPr>
                <w:rFonts w:ascii="Times New Roman" w:hAnsi="Times New Roman"/>
                <w:sz w:val="28"/>
                <w:szCs w:val="28"/>
                <w:lang w:val="en-US"/>
              </w:rPr>
            </w:pPr>
            <w:r w:rsidRPr="00F93A3D">
              <w:rPr>
                <w:rFonts w:ascii="Times New Roman" w:hAnsi="Times New Roman"/>
                <w:sz w:val="28"/>
                <w:szCs w:val="28"/>
              </w:rPr>
              <w:t>Формы аттестации …………………………………………………….</w:t>
            </w:r>
          </w:p>
        </w:tc>
        <w:tc>
          <w:tcPr>
            <w:tcW w:w="567" w:type="dxa"/>
          </w:tcPr>
          <w:p w:rsidR="001B0B1F" w:rsidRPr="00F93A3D" w:rsidRDefault="001B0B1F" w:rsidP="00711E54">
            <w:pPr>
              <w:ind w:left="57"/>
              <w:jc w:val="both"/>
              <w:rPr>
                <w:rFonts w:ascii="Times New Roman" w:eastAsia="Times New Roman" w:hAnsi="Times New Roman" w:cs="Times New Roman"/>
                <w:bCs/>
                <w:sz w:val="28"/>
                <w:szCs w:val="28"/>
              </w:rPr>
            </w:pPr>
            <w:r w:rsidRPr="00F93A3D">
              <w:rPr>
                <w:rFonts w:ascii="Times New Roman" w:eastAsia="Times New Roman" w:hAnsi="Times New Roman" w:cs="Times New Roman"/>
                <w:bCs/>
                <w:sz w:val="28"/>
                <w:szCs w:val="28"/>
              </w:rPr>
              <w:t>2</w:t>
            </w:r>
            <w:r w:rsidR="00711E54">
              <w:rPr>
                <w:rFonts w:ascii="Times New Roman" w:eastAsia="Times New Roman" w:hAnsi="Times New Roman" w:cs="Times New Roman"/>
                <w:bCs/>
                <w:sz w:val="28"/>
                <w:szCs w:val="28"/>
              </w:rPr>
              <w:t>0</w:t>
            </w:r>
          </w:p>
        </w:tc>
      </w:tr>
      <w:tr w:rsidR="001B0B1F" w:rsidRPr="00F93A3D" w:rsidTr="00BD7C60">
        <w:trPr>
          <w:trHeight w:val="196"/>
        </w:trPr>
        <w:tc>
          <w:tcPr>
            <w:tcW w:w="709" w:type="dxa"/>
          </w:tcPr>
          <w:p w:rsidR="001B0B1F" w:rsidRPr="00F93A3D" w:rsidRDefault="001B0B1F" w:rsidP="00BD7C60">
            <w:pPr>
              <w:ind w:left="57" w:right="-108"/>
              <w:jc w:val="both"/>
              <w:rPr>
                <w:rFonts w:ascii="Times New Roman" w:eastAsia="Times New Roman" w:hAnsi="Times New Roman" w:cs="Times New Roman"/>
                <w:bCs/>
                <w:sz w:val="28"/>
                <w:szCs w:val="28"/>
              </w:rPr>
            </w:pPr>
            <w:r w:rsidRPr="00F93A3D">
              <w:rPr>
                <w:rFonts w:ascii="Times New Roman" w:eastAsia="Times New Roman" w:hAnsi="Times New Roman" w:cs="Times New Roman"/>
                <w:bCs/>
                <w:sz w:val="28"/>
                <w:szCs w:val="28"/>
              </w:rPr>
              <w:t>2.3.</w:t>
            </w:r>
          </w:p>
        </w:tc>
        <w:tc>
          <w:tcPr>
            <w:tcW w:w="8505" w:type="dxa"/>
          </w:tcPr>
          <w:p w:rsidR="001B0B1F" w:rsidRPr="00F93A3D" w:rsidRDefault="001B0B1F" w:rsidP="00BD7C60">
            <w:pPr>
              <w:pStyle w:val="10"/>
              <w:tabs>
                <w:tab w:val="left" w:pos="1088"/>
              </w:tabs>
              <w:spacing w:after="0" w:line="240" w:lineRule="auto"/>
              <w:ind w:left="0"/>
              <w:jc w:val="both"/>
              <w:rPr>
                <w:rFonts w:ascii="Times New Roman" w:hAnsi="Times New Roman"/>
                <w:sz w:val="28"/>
                <w:szCs w:val="28"/>
                <w:lang w:val="en-US"/>
              </w:rPr>
            </w:pPr>
            <w:r w:rsidRPr="00F93A3D">
              <w:rPr>
                <w:rFonts w:ascii="Times New Roman" w:hAnsi="Times New Roman"/>
                <w:sz w:val="28"/>
                <w:szCs w:val="28"/>
              </w:rPr>
              <w:t>Оценочные материалы ………………………………………………</w:t>
            </w:r>
          </w:p>
        </w:tc>
        <w:tc>
          <w:tcPr>
            <w:tcW w:w="567" w:type="dxa"/>
          </w:tcPr>
          <w:p w:rsidR="001B0B1F" w:rsidRPr="00F93A3D" w:rsidRDefault="001B0B1F" w:rsidP="00711E54">
            <w:pPr>
              <w:ind w:left="57"/>
              <w:jc w:val="both"/>
              <w:rPr>
                <w:rFonts w:ascii="Times New Roman" w:eastAsia="Times New Roman" w:hAnsi="Times New Roman" w:cs="Times New Roman"/>
                <w:bCs/>
                <w:sz w:val="28"/>
                <w:szCs w:val="28"/>
              </w:rPr>
            </w:pPr>
            <w:r w:rsidRPr="00F93A3D">
              <w:rPr>
                <w:rFonts w:ascii="Times New Roman" w:eastAsia="Times New Roman" w:hAnsi="Times New Roman" w:cs="Times New Roman"/>
                <w:bCs/>
                <w:sz w:val="28"/>
                <w:szCs w:val="28"/>
              </w:rPr>
              <w:t>2</w:t>
            </w:r>
            <w:r w:rsidR="00711E54">
              <w:rPr>
                <w:rFonts w:ascii="Times New Roman" w:eastAsia="Times New Roman" w:hAnsi="Times New Roman" w:cs="Times New Roman"/>
                <w:bCs/>
                <w:sz w:val="28"/>
                <w:szCs w:val="28"/>
              </w:rPr>
              <w:t>0</w:t>
            </w:r>
          </w:p>
        </w:tc>
      </w:tr>
      <w:tr w:rsidR="001B0B1F" w:rsidRPr="00F93A3D" w:rsidTr="00BD7C60">
        <w:trPr>
          <w:trHeight w:val="291"/>
        </w:trPr>
        <w:tc>
          <w:tcPr>
            <w:tcW w:w="709" w:type="dxa"/>
          </w:tcPr>
          <w:p w:rsidR="001B0B1F" w:rsidRPr="00F93A3D" w:rsidRDefault="001B0B1F" w:rsidP="00BD7C60">
            <w:pPr>
              <w:ind w:left="57" w:right="-108"/>
              <w:jc w:val="both"/>
              <w:rPr>
                <w:rFonts w:ascii="Times New Roman" w:eastAsia="Times New Roman" w:hAnsi="Times New Roman" w:cs="Times New Roman"/>
                <w:bCs/>
                <w:sz w:val="28"/>
                <w:szCs w:val="28"/>
              </w:rPr>
            </w:pPr>
            <w:r w:rsidRPr="00F93A3D">
              <w:rPr>
                <w:rFonts w:ascii="Times New Roman" w:eastAsia="Times New Roman" w:hAnsi="Times New Roman" w:cs="Times New Roman"/>
                <w:bCs/>
                <w:sz w:val="28"/>
                <w:szCs w:val="28"/>
              </w:rPr>
              <w:t>2.4.</w:t>
            </w:r>
          </w:p>
        </w:tc>
        <w:tc>
          <w:tcPr>
            <w:tcW w:w="8505" w:type="dxa"/>
          </w:tcPr>
          <w:p w:rsidR="001B0B1F" w:rsidRPr="00F93A3D" w:rsidRDefault="001B0B1F" w:rsidP="00BD7C60">
            <w:pPr>
              <w:pStyle w:val="10"/>
              <w:tabs>
                <w:tab w:val="left" w:pos="1088"/>
              </w:tabs>
              <w:spacing w:after="0" w:line="240" w:lineRule="auto"/>
              <w:ind w:left="0"/>
              <w:jc w:val="both"/>
              <w:rPr>
                <w:rFonts w:ascii="Times New Roman" w:hAnsi="Times New Roman"/>
                <w:sz w:val="28"/>
                <w:szCs w:val="28"/>
                <w:lang w:val="en-US"/>
              </w:rPr>
            </w:pPr>
            <w:r w:rsidRPr="00F93A3D">
              <w:rPr>
                <w:rFonts w:ascii="Times New Roman" w:hAnsi="Times New Roman"/>
                <w:sz w:val="28"/>
                <w:szCs w:val="28"/>
              </w:rPr>
              <w:t>Методически материалы ……………………………………………</w:t>
            </w:r>
          </w:p>
        </w:tc>
        <w:tc>
          <w:tcPr>
            <w:tcW w:w="567" w:type="dxa"/>
          </w:tcPr>
          <w:p w:rsidR="001B0B1F" w:rsidRPr="00F93A3D" w:rsidRDefault="00711E54" w:rsidP="00BD7C60">
            <w:pPr>
              <w:ind w:left="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w:t>
            </w:r>
          </w:p>
        </w:tc>
      </w:tr>
      <w:tr w:rsidR="001B0B1F" w:rsidRPr="00F93A3D" w:rsidTr="00BD7C60">
        <w:tc>
          <w:tcPr>
            <w:tcW w:w="709" w:type="dxa"/>
          </w:tcPr>
          <w:p w:rsidR="001B0B1F" w:rsidRPr="00F93A3D" w:rsidRDefault="001B0B1F" w:rsidP="00BD7C60">
            <w:pPr>
              <w:ind w:left="57" w:right="-108"/>
              <w:jc w:val="both"/>
              <w:rPr>
                <w:rFonts w:ascii="Times New Roman" w:eastAsia="Times New Roman" w:hAnsi="Times New Roman" w:cs="Times New Roman"/>
                <w:bCs/>
                <w:sz w:val="28"/>
                <w:szCs w:val="28"/>
              </w:rPr>
            </w:pPr>
          </w:p>
        </w:tc>
        <w:tc>
          <w:tcPr>
            <w:tcW w:w="8505" w:type="dxa"/>
          </w:tcPr>
          <w:p w:rsidR="001B0B1F" w:rsidRPr="00F93A3D" w:rsidRDefault="001B0B1F" w:rsidP="00BD7C60">
            <w:pPr>
              <w:ind w:left="57"/>
              <w:jc w:val="both"/>
              <w:rPr>
                <w:rFonts w:ascii="Times New Roman" w:eastAsia="Times New Roman" w:hAnsi="Times New Roman" w:cs="Times New Roman"/>
                <w:bCs/>
                <w:sz w:val="28"/>
                <w:szCs w:val="28"/>
                <w:lang w:val="en-US"/>
              </w:rPr>
            </w:pPr>
            <w:r w:rsidRPr="00F93A3D">
              <w:rPr>
                <w:rFonts w:ascii="Times New Roman" w:eastAsia="Times New Roman" w:hAnsi="Times New Roman" w:cs="Times New Roman"/>
                <w:bCs/>
                <w:sz w:val="28"/>
                <w:szCs w:val="28"/>
              </w:rPr>
              <w:t>Список литературы …………………………………………………</w:t>
            </w:r>
          </w:p>
        </w:tc>
        <w:tc>
          <w:tcPr>
            <w:tcW w:w="567" w:type="dxa"/>
          </w:tcPr>
          <w:p w:rsidR="001B0B1F" w:rsidRPr="00F93A3D" w:rsidRDefault="00711E54" w:rsidP="00BD7C60">
            <w:pPr>
              <w:ind w:left="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w:t>
            </w:r>
          </w:p>
        </w:tc>
      </w:tr>
      <w:tr w:rsidR="00711E54" w:rsidRPr="00F93A3D" w:rsidTr="00BD7C60">
        <w:tc>
          <w:tcPr>
            <w:tcW w:w="709" w:type="dxa"/>
          </w:tcPr>
          <w:p w:rsidR="00711E54" w:rsidRPr="00F93A3D" w:rsidRDefault="00711E54" w:rsidP="00711E54">
            <w:pPr>
              <w:ind w:left="57" w:right="-1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tc>
        <w:tc>
          <w:tcPr>
            <w:tcW w:w="8505" w:type="dxa"/>
          </w:tcPr>
          <w:p w:rsidR="00711E54" w:rsidRPr="00F93A3D" w:rsidRDefault="00711E54" w:rsidP="00BD7C60">
            <w:pPr>
              <w:ind w:left="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Приложения……………………………………………………….…</w:t>
            </w:r>
          </w:p>
        </w:tc>
        <w:tc>
          <w:tcPr>
            <w:tcW w:w="567" w:type="dxa"/>
          </w:tcPr>
          <w:p w:rsidR="00711E54" w:rsidRDefault="00711E54" w:rsidP="00BD7C60">
            <w:pPr>
              <w:ind w:left="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w:t>
            </w:r>
          </w:p>
        </w:tc>
      </w:tr>
      <w:tr w:rsidR="001B0B1F" w:rsidRPr="00F93A3D" w:rsidTr="00BD7C60">
        <w:tc>
          <w:tcPr>
            <w:tcW w:w="709" w:type="dxa"/>
          </w:tcPr>
          <w:p w:rsidR="001B0B1F" w:rsidRPr="00F93A3D" w:rsidRDefault="001B0B1F" w:rsidP="00BD7C60">
            <w:pPr>
              <w:ind w:left="57" w:right="-108"/>
              <w:jc w:val="both"/>
              <w:rPr>
                <w:rFonts w:ascii="Times New Roman" w:eastAsia="Times New Roman" w:hAnsi="Times New Roman" w:cs="Times New Roman"/>
                <w:bCs/>
                <w:sz w:val="28"/>
                <w:szCs w:val="28"/>
              </w:rPr>
            </w:pPr>
          </w:p>
        </w:tc>
        <w:tc>
          <w:tcPr>
            <w:tcW w:w="8505" w:type="dxa"/>
          </w:tcPr>
          <w:p w:rsidR="001B0B1F" w:rsidRPr="00F93A3D" w:rsidRDefault="001B0B1F" w:rsidP="00BD7C60">
            <w:pPr>
              <w:ind w:left="57"/>
              <w:jc w:val="both"/>
              <w:rPr>
                <w:rFonts w:ascii="Times New Roman" w:eastAsia="Times New Roman" w:hAnsi="Times New Roman" w:cs="Times New Roman"/>
                <w:bCs/>
                <w:sz w:val="28"/>
                <w:szCs w:val="28"/>
              </w:rPr>
            </w:pPr>
          </w:p>
        </w:tc>
        <w:tc>
          <w:tcPr>
            <w:tcW w:w="567" w:type="dxa"/>
          </w:tcPr>
          <w:p w:rsidR="001B0B1F" w:rsidRPr="00F93A3D" w:rsidRDefault="001B0B1F" w:rsidP="00BD7C60">
            <w:pPr>
              <w:ind w:left="57"/>
              <w:jc w:val="both"/>
              <w:rPr>
                <w:rFonts w:ascii="Times New Roman" w:eastAsia="Times New Roman" w:hAnsi="Times New Roman" w:cs="Times New Roman"/>
                <w:bCs/>
                <w:sz w:val="28"/>
                <w:szCs w:val="28"/>
              </w:rPr>
            </w:pPr>
          </w:p>
        </w:tc>
      </w:tr>
      <w:tr w:rsidR="001B0B1F" w:rsidRPr="00F93A3D" w:rsidTr="00BD7C60">
        <w:tc>
          <w:tcPr>
            <w:tcW w:w="709" w:type="dxa"/>
          </w:tcPr>
          <w:p w:rsidR="001B0B1F" w:rsidRPr="00F93A3D" w:rsidRDefault="001B0B1F" w:rsidP="00BD7C60">
            <w:pPr>
              <w:ind w:left="57" w:right="-108"/>
              <w:jc w:val="both"/>
              <w:rPr>
                <w:rFonts w:ascii="Times New Roman" w:eastAsia="Times New Roman" w:hAnsi="Times New Roman" w:cs="Times New Roman"/>
                <w:bCs/>
                <w:sz w:val="28"/>
                <w:szCs w:val="28"/>
              </w:rPr>
            </w:pPr>
          </w:p>
        </w:tc>
        <w:tc>
          <w:tcPr>
            <w:tcW w:w="8505" w:type="dxa"/>
          </w:tcPr>
          <w:p w:rsidR="001B0B1F" w:rsidRPr="00F93A3D" w:rsidRDefault="001B0B1F" w:rsidP="009E5258">
            <w:pPr>
              <w:pStyle w:val="af2"/>
              <w:rPr>
                <w:sz w:val="28"/>
                <w:szCs w:val="28"/>
              </w:rPr>
            </w:pPr>
          </w:p>
        </w:tc>
        <w:tc>
          <w:tcPr>
            <w:tcW w:w="567" w:type="dxa"/>
          </w:tcPr>
          <w:p w:rsidR="001B0B1F" w:rsidRPr="00F93A3D" w:rsidRDefault="001B0B1F" w:rsidP="00BD7C60">
            <w:pPr>
              <w:ind w:left="57"/>
              <w:jc w:val="both"/>
              <w:rPr>
                <w:rFonts w:ascii="Times New Roman" w:eastAsia="Times New Roman" w:hAnsi="Times New Roman" w:cs="Times New Roman"/>
                <w:bCs/>
                <w:sz w:val="28"/>
                <w:szCs w:val="28"/>
              </w:rPr>
            </w:pPr>
          </w:p>
          <w:p w:rsidR="001B0B1F" w:rsidRPr="00F93A3D" w:rsidRDefault="001B0B1F" w:rsidP="00BD7C60">
            <w:pPr>
              <w:ind w:left="57"/>
              <w:jc w:val="both"/>
              <w:rPr>
                <w:rFonts w:ascii="Times New Roman" w:eastAsia="Times New Roman" w:hAnsi="Times New Roman" w:cs="Times New Roman"/>
                <w:bCs/>
                <w:sz w:val="28"/>
                <w:szCs w:val="28"/>
              </w:rPr>
            </w:pPr>
          </w:p>
          <w:p w:rsidR="001B0B1F" w:rsidRPr="00F93A3D" w:rsidRDefault="001B0B1F" w:rsidP="00BD7C60">
            <w:pPr>
              <w:ind w:left="57"/>
              <w:jc w:val="both"/>
              <w:rPr>
                <w:rFonts w:ascii="Times New Roman" w:eastAsia="Times New Roman" w:hAnsi="Times New Roman" w:cs="Times New Roman"/>
                <w:bCs/>
                <w:sz w:val="28"/>
                <w:szCs w:val="28"/>
              </w:rPr>
            </w:pPr>
          </w:p>
        </w:tc>
      </w:tr>
      <w:tr w:rsidR="001B0B1F" w:rsidRPr="00F93A3D" w:rsidTr="00BD7C60">
        <w:tc>
          <w:tcPr>
            <w:tcW w:w="709" w:type="dxa"/>
          </w:tcPr>
          <w:p w:rsidR="001B0B1F" w:rsidRPr="00F93A3D" w:rsidRDefault="001B0B1F" w:rsidP="00BD7C60">
            <w:pPr>
              <w:ind w:left="57" w:right="-108"/>
              <w:jc w:val="both"/>
              <w:rPr>
                <w:rFonts w:ascii="Times New Roman" w:eastAsia="Times New Roman" w:hAnsi="Times New Roman" w:cs="Times New Roman"/>
                <w:bCs/>
                <w:sz w:val="28"/>
                <w:szCs w:val="28"/>
              </w:rPr>
            </w:pPr>
          </w:p>
        </w:tc>
        <w:tc>
          <w:tcPr>
            <w:tcW w:w="8505" w:type="dxa"/>
          </w:tcPr>
          <w:p w:rsidR="001B0B1F" w:rsidRPr="00F93A3D" w:rsidRDefault="001B0B1F" w:rsidP="00BD7C60">
            <w:pPr>
              <w:ind w:left="34"/>
              <w:jc w:val="both"/>
              <w:rPr>
                <w:rFonts w:ascii="Times New Roman" w:hAnsi="Times New Roman" w:cs="Times New Roman"/>
                <w:sz w:val="28"/>
                <w:szCs w:val="28"/>
              </w:rPr>
            </w:pPr>
          </w:p>
        </w:tc>
        <w:tc>
          <w:tcPr>
            <w:tcW w:w="567" w:type="dxa"/>
          </w:tcPr>
          <w:p w:rsidR="001B0B1F" w:rsidRPr="00F93A3D" w:rsidRDefault="001B0B1F" w:rsidP="00BD7C60">
            <w:pPr>
              <w:ind w:left="57"/>
              <w:jc w:val="both"/>
              <w:rPr>
                <w:rFonts w:ascii="Times New Roman" w:eastAsia="Times New Roman" w:hAnsi="Times New Roman" w:cs="Times New Roman"/>
                <w:bCs/>
                <w:sz w:val="28"/>
                <w:szCs w:val="28"/>
              </w:rPr>
            </w:pPr>
          </w:p>
        </w:tc>
      </w:tr>
      <w:tr w:rsidR="001B0B1F" w:rsidRPr="00F93A3D" w:rsidTr="00BD7C60">
        <w:tc>
          <w:tcPr>
            <w:tcW w:w="709" w:type="dxa"/>
          </w:tcPr>
          <w:p w:rsidR="001B0B1F" w:rsidRPr="00F93A3D" w:rsidRDefault="001B0B1F" w:rsidP="00BD7C60">
            <w:pPr>
              <w:ind w:left="57" w:right="-108"/>
              <w:jc w:val="both"/>
              <w:rPr>
                <w:rFonts w:ascii="Times New Roman" w:eastAsia="Times New Roman" w:hAnsi="Times New Roman" w:cs="Times New Roman"/>
                <w:bCs/>
                <w:sz w:val="28"/>
                <w:szCs w:val="28"/>
              </w:rPr>
            </w:pPr>
          </w:p>
        </w:tc>
        <w:tc>
          <w:tcPr>
            <w:tcW w:w="8505" w:type="dxa"/>
          </w:tcPr>
          <w:p w:rsidR="001B0B1F" w:rsidRPr="00F93A3D" w:rsidRDefault="001B0B1F" w:rsidP="00BD7C60">
            <w:pPr>
              <w:tabs>
                <w:tab w:val="left" w:pos="1134"/>
              </w:tabs>
              <w:jc w:val="both"/>
              <w:rPr>
                <w:rFonts w:ascii="Times New Roman" w:hAnsi="Times New Roman" w:cs="Times New Roman"/>
                <w:sz w:val="28"/>
                <w:szCs w:val="28"/>
              </w:rPr>
            </w:pPr>
          </w:p>
        </w:tc>
        <w:tc>
          <w:tcPr>
            <w:tcW w:w="567" w:type="dxa"/>
          </w:tcPr>
          <w:p w:rsidR="001B0B1F" w:rsidRPr="00F93A3D" w:rsidRDefault="001B0B1F" w:rsidP="00BD7C60">
            <w:pPr>
              <w:ind w:left="57"/>
              <w:jc w:val="both"/>
              <w:rPr>
                <w:rFonts w:ascii="Times New Roman" w:eastAsia="Times New Roman" w:hAnsi="Times New Roman" w:cs="Times New Roman"/>
                <w:bCs/>
                <w:sz w:val="28"/>
                <w:szCs w:val="28"/>
              </w:rPr>
            </w:pPr>
          </w:p>
          <w:p w:rsidR="001B0B1F" w:rsidRPr="00F93A3D" w:rsidRDefault="001B0B1F" w:rsidP="00BD7C60">
            <w:pPr>
              <w:ind w:left="57"/>
              <w:jc w:val="both"/>
              <w:rPr>
                <w:rFonts w:ascii="Times New Roman" w:eastAsia="Times New Roman" w:hAnsi="Times New Roman" w:cs="Times New Roman"/>
                <w:bCs/>
                <w:sz w:val="28"/>
                <w:szCs w:val="28"/>
              </w:rPr>
            </w:pPr>
          </w:p>
        </w:tc>
      </w:tr>
      <w:tr w:rsidR="001B0B1F" w:rsidRPr="00F93A3D" w:rsidTr="00BD7C60">
        <w:tc>
          <w:tcPr>
            <w:tcW w:w="709" w:type="dxa"/>
          </w:tcPr>
          <w:p w:rsidR="001B0B1F" w:rsidRPr="00F93A3D" w:rsidRDefault="001B0B1F" w:rsidP="00BD7C60">
            <w:pPr>
              <w:ind w:left="57" w:right="-108"/>
              <w:jc w:val="both"/>
              <w:rPr>
                <w:rFonts w:ascii="Times New Roman" w:eastAsia="Times New Roman" w:hAnsi="Times New Roman" w:cs="Times New Roman"/>
                <w:bCs/>
                <w:sz w:val="28"/>
                <w:szCs w:val="28"/>
              </w:rPr>
            </w:pPr>
          </w:p>
        </w:tc>
        <w:tc>
          <w:tcPr>
            <w:tcW w:w="8505" w:type="dxa"/>
          </w:tcPr>
          <w:p w:rsidR="00395CEA" w:rsidRPr="00F93A3D" w:rsidRDefault="00395CEA" w:rsidP="00BD7C60">
            <w:pPr>
              <w:pStyle w:val="af2"/>
              <w:rPr>
                <w:sz w:val="28"/>
                <w:szCs w:val="28"/>
              </w:rPr>
            </w:pPr>
          </w:p>
          <w:p w:rsidR="00395CEA" w:rsidRPr="00F93A3D" w:rsidRDefault="00395CEA" w:rsidP="00BD7C60">
            <w:pPr>
              <w:pStyle w:val="af2"/>
              <w:rPr>
                <w:sz w:val="28"/>
                <w:szCs w:val="28"/>
              </w:rPr>
            </w:pPr>
          </w:p>
        </w:tc>
        <w:tc>
          <w:tcPr>
            <w:tcW w:w="567" w:type="dxa"/>
          </w:tcPr>
          <w:p w:rsidR="001B0B1F" w:rsidRPr="00F93A3D" w:rsidRDefault="001B0B1F" w:rsidP="00BD7C60">
            <w:pPr>
              <w:ind w:left="57"/>
              <w:jc w:val="both"/>
              <w:rPr>
                <w:rFonts w:ascii="Times New Roman" w:eastAsia="Times New Roman" w:hAnsi="Times New Roman" w:cs="Times New Roman"/>
                <w:bCs/>
                <w:sz w:val="28"/>
                <w:szCs w:val="28"/>
              </w:rPr>
            </w:pPr>
          </w:p>
        </w:tc>
      </w:tr>
    </w:tbl>
    <w:p w:rsidR="001B0B1F" w:rsidRPr="00F93A3D" w:rsidRDefault="001B0B1F" w:rsidP="001B0B1F">
      <w:pPr>
        <w:autoSpaceDE w:val="0"/>
        <w:autoSpaceDN w:val="0"/>
        <w:adjustRightInd w:val="0"/>
        <w:ind w:left="57" w:firstLine="652"/>
        <w:jc w:val="both"/>
        <w:rPr>
          <w:rFonts w:ascii="Times New Roman" w:hAnsi="Times New Roman" w:cs="Times New Roman"/>
          <w:b/>
          <w:bCs/>
          <w:sz w:val="28"/>
          <w:szCs w:val="28"/>
        </w:rPr>
      </w:pPr>
      <w:r w:rsidRPr="00F93A3D">
        <w:rPr>
          <w:rFonts w:ascii="Times New Roman" w:hAnsi="Times New Roman" w:cs="Times New Roman"/>
          <w:b/>
          <w:bCs/>
          <w:color w:val="000000"/>
          <w:sz w:val="28"/>
          <w:szCs w:val="28"/>
        </w:rPr>
        <w:lastRenderedPageBreak/>
        <w:t xml:space="preserve">Раздел 1. Комплекс основных характеристик программы дополнительного образования </w:t>
      </w:r>
      <w:r w:rsidRPr="00F93A3D">
        <w:rPr>
          <w:rFonts w:ascii="Times New Roman" w:hAnsi="Times New Roman" w:cs="Times New Roman"/>
          <w:b/>
          <w:bCs/>
          <w:sz w:val="28"/>
          <w:szCs w:val="28"/>
        </w:rPr>
        <w:t>технической направленности «</w:t>
      </w:r>
      <w:r w:rsidRPr="00F93A3D">
        <w:rPr>
          <w:rFonts w:ascii="Times New Roman" w:eastAsia="Times New Roman" w:hAnsi="Times New Roman" w:cs="Times New Roman"/>
          <w:b/>
          <w:sz w:val="28"/>
          <w:szCs w:val="28"/>
          <w:lang w:eastAsia="ru-RU"/>
        </w:rPr>
        <w:t>3Д-модеирование</w:t>
      </w:r>
      <w:r w:rsidRPr="00F93A3D">
        <w:rPr>
          <w:rFonts w:ascii="Times New Roman" w:hAnsi="Times New Roman" w:cs="Times New Roman"/>
          <w:b/>
          <w:bCs/>
          <w:sz w:val="28"/>
          <w:szCs w:val="28"/>
        </w:rPr>
        <w:t>»</w:t>
      </w:r>
    </w:p>
    <w:p w:rsidR="001B0B1F" w:rsidRPr="00F93A3D" w:rsidRDefault="001B0B1F" w:rsidP="00BD7C60">
      <w:pPr>
        <w:pStyle w:val="aa"/>
        <w:numPr>
          <w:ilvl w:val="1"/>
          <w:numId w:val="4"/>
        </w:numPr>
        <w:jc w:val="both"/>
        <w:rPr>
          <w:rFonts w:ascii="Times New Roman" w:hAnsi="Times New Roman"/>
          <w:b/>
          <w:bCs/>
          <w:color w:val="000000"/>
          <w:sz w:val="28"/>
          <w:szCs w:val="28"/>
        </w:rPr>
      </w:pPr>
      <w:r w:rsidRPr="00F93A3D">
        <w:rPr>
          <w:rFonts w:ascii="Times New Roman" w:hAnsi="Times New Roman"/>
          <w:b/>
          <w:bCs/>
          <w:color w:val="000000"/>
          <w:sz w:val="28"/>
          <w:szCs w:val="28"/>
        </w:rPr>
        <w:t>Пояснительная записка</w:t>
      </w:r>
    </w:p>
    <w:p w:rsidR="00BD7C60" w:rsidRPr="00F93A3D" w:rsidRDefault="00BD7C60" w:rsidP="00BD7C60">
      <w:pPr>
        <w:ind w:left="57" w:firstLine="652"/>
        <w:jc w:val="both"/>
        <w:rPr>
          <w:rFonts w:ascii="Times New Roman" w:hAnsi="Times New Roman" w:cs="Times New Roman"/>
          <w:color w:val="000000"/>
          <w:sz w:val="28"/>
          <w:szCs w:val="28"/>
        </w:rPr>
      </w:pPr>
      <w:r w:rsidRPr="00F93A3D">
        <w:rPr>
          <w:rFonts w:ascii="Times New Roman" w:hAnsi="Times New Roman" w:cs="Times New Roman"/>
          <w:color w:val="000000"/>
          <w:sz w:val="28"/>
          <w:szCs w:val="28"/>
        </w:rPr>
        <w:t>Программа разработана в соответствии со следующими нормативно-правовыми документами:</w:t>
      </w:r>
    </w:p>
    <w:p w:rsidR="00BD7C60" w:rsidRPr="00F93A3D" w:rsidRDefault="00BD7C60" w:rsidP="00BD7C60">
      <w:pPr>
        <w:pStyle w:val="aa"/>
        <w:numPr>
          <w:ilvl w:val="0"/>
          <w:numId w:val="5"/>
        </w:numPr>
        <w:tabs>
          <w:tab w:val="left" w:pos="1134"/>
        </w:tabs>
        <w:suppressAutoHyphens w:val="0"/>
        <w:spacing w:after="0" w:line="240" w:lineRule="auto"/>
        <w:ind w:left="57" w:firstLine="652"/>
        <w:jc w:val="both"/>
        <w:rPr>
          <w:rFonts w:ascii="Times New Roman" w:hAnsi="Times New Roman"/>
          <w:color w:val="000000"/>
          <w:sz w:val="28"/>
          <w:szCs w:val="28"/>
        </w:rPr>
      </w:pPr>
      <w:r w:rsidRPr="00F93A3D">
        <w:rPr>
          <w:rFonts w:ascii="Times New Roman" w:hAnsi="Times New Roman"/>
          <w:color w:val="000000"/>
          <w:sz w:val="28"/>
          <w:szCs w:val="28"/>
        </w:rPr>
        <w:t>Федеральный закон «Об образовании в Российской Федерации» от 29.12.2012 №273-Ф3 (с учетом изменений);</w:t>
      </w:r>
    </w:p>
    <w:p w:rsidR="00BD7C60" w:rsidRPr="00F93A3D" w:rsidRDefault="00BD7C60" w:rsidP="00BD7C60">
      <w:pPr>
        <w:pStyle w:val="aa"/>
        <w:numPr>
          <w:ilvl w:val="0"/>
          <w:numId w:val="5"/>
        </w:numPr>
        <w:tabs>
          <w:tab w:val="left" w:pos="1134"/>
        </w:tabs>
        <w:suppressAutoHyphens w:val="0"/>
        <w:spacing w:after="0" w:line="240" w:lineRule="auto"/>
        <w:ind w:left="57" w:firstLine="652"/>
        <w:jc w:val="both"/>
        <w:rPr>
          <w:rFonts w:ascii="Times New Roman" w:hAnsi="Times New Roman"/>
          <w:color w:val="000000"/>
          <w:sz w:val="28"/>
          <w:szCs w:val="28"/>
        </w:rPr>
      </w:pPr>
      <w:r w:rsidRPr="00F93A3D">
        <w:rPr>
          <w:rFonts w:ascii="Times New Roman" w:hAnsi="Times New Roman"/>
          <w:color w:val="000000" w:themeColor="text1"/>
          <w:sz w:val="28"/>
          <w:szCs w:val="28"/>
        </w:rPr>
        <w:t xml:space="preserve">Концепция развития дополнительного образования детей (распоряжение Правительства РФ от 4 сентября 2014 года № 1726-р);    </w:t>
      </w:r>
    </w:p>
    <w:p w:rsidR="00BD7C60" w:rsidRPr="00F93A3D" w:rsidRDefault="00BD7C60" w:rsidP="00BD7C60">
      <w:pPr>
        <w:pStyle w:val="aa"/>
        <w:numPr>
          <w:ilvl w:val="0"/>
          <w:numId w:val="5"/>
        </w:numPr>
        <w:tabs>
          <w:tab w:val="left" w:pos="1134"/>
        </w:tabs>
        <w:suppressAutoHyphens w:val="0"/>
        <w:spacing w:after="0" w:line="240" w:lineRule="auto"/>
        <w:ind w:left="57" w:firstLine="652"/>
        <w:jc w:val="both"/>
        <w:rPr>
          <w:rFonts w:ascii="Times New Roman" w:hAnsi="Times New Roman"/>
          <w:color w:val="000000"/>
          <w:sz w:val="28"/>
          <w:szCs w:val="28"/>
        </w:rPr>
      </w:pPr>
      <w:r w:rsidRPr="00F93A3D">
        <w:rPr>
          <w:rFonts w:ascii="Times New Roman" w:hAnsi="Times New Roman"/>
          <w:color w:val="000000" w:themeColor="text1"/>
          <w:sz w:val="28"/>
          <w:szCs w:val="28"/>
        </w:rPr>
        <w:t>Постановление Правительства Российской Федерации от 18 сентября 2020 г. № 1490 «О лицензировании образовательной деятельности» (вместе с «Положением о лицензировании образовательной деятельности»);</w:t>
      </w:r>
    </w:p>
    <w:p w:rsidR="00BD7C60" w:rsidRPr="00F93A3D" w:rsidRDefault="00BD7C60" w:rsidP="00BD7C60">
      <w:pPr>
        <w:pStyle w:val="aa"/>
        <w:numPr>
          <w:ilvl w:val="0"/>
          <w:numId w:val="5"/>
        </w:numPr>
        <w:tabs>
          <w:tab w:val="left" w:pos="1134"/>
        </w:tabs>
        <w:suppressAutoHyphens w:val="0"/>
        <w:spacing w:after="0" w:line="240" w:lineRule="auto"/>
        <w:ind w:left="57" w:firstLine="652"/>
        <w:jc w:val="both"/>
        <w:rPr>
          <w:rFonts w:ascii="Times New Roman" w:hAnsi="Times New Roman"/>
          <w:color w:val="000000"/>
          <w:sz w:val="28"/>
          <w:szCs w:val="28"/>
        </w:rPr>
      </w:pPr>
      <w:r w:rsidRPr="00F93A3D">
        <w:rPr>
          <w:rFonts w:ascii="Times New Roman" w:hAnsi="Times New Roman"/>
          <w:color w:val="000000" w:themeColor="text1"/>
          <w:sz w:val="28"/>
          <w:szCs w:val="28"/>
        </w:rPr>
        <w:t>Приказ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BD7C60" w:rsidRPr="00F93A3D" w:rsidRDefault="00BD7C60" w:rsidP="00BD7C60">
      <w:pPr>
        <w:pStyle w:val="aa"/>
        <w:numPr>
          <w:ilvl w:val="0"/>
          <w:numId w:val="5"/>
        </w:numPr>
        <w:tabs>
          <w:tab w:val="left" w:pos="1134"/>
        </w:tabs>
        <w:suppressAutoHyphens w:val="0"/>
        <w:spacing w:after="0" w:line="240" w:lineRule="auto"/>
        <w:ind w:left="57" w:firstLine="652"/>
        <w:jc w:val="both"/>
        <w:rPr>
          <w:rFonts w:ascii="Times New Roman" w:hAnsi="Times New Roman"/>
          <w:color w:val="000000"/>
          <w:sz w:val="28"/>
          <w:szCs w:val="28"/>
        </w:rPr>
      </w:pPr>
      <w:r w:rsidRPr="00F93A3D">
        <w:rPr>
          <w:rFonts w:ascii="Times New Roman" w:hAnsi="Times New Roman"/>
          <w:color w:val="000000" w:themeColor="text1"/>
          <w:sz w:val="28"/>
          <w:szCs w:val="28"/>
        </w:rPr>
        <w:t>Приказ Министерства науки и высшего образования Российской Федерации и Министерства просвещения Российской Федерации от 5 августа 2020 г. № 882/391 «Об организации и осуществлении образовательной деятельности при сетевой форме реализации образовательных программ»;</w:t>
      </w:r>
    </w:p>
    <w:p w:rsidR="00BD7C60" w:rsidRPr="00F93A3D" w:rsidRDefault="00BD7C60" w:rsidP="00BD7C60">
      <w:pPr>
        <w:pStyle w:val="aa"/>
        <w:numPr>
          <w:ilvl w:val="0"/>
          <w:numId w:val="5"/>
        </w:numPr>
        <w:tabs>
          <w:tab w:val="left" w:pos="1134"/>
        </w:tabs>
        <w:suppressAutoHyphens w:val="0"/>
        <w:spacing w:after="0" w:line="240" w:lineRule="auto"/>
        <w:ind w:left="57" w:firstLine="652"/>
        <w:jc w:val="both"/>
        <w:rPr>
          <w:rFonts w:ascii="Times New Roman" w:hAnsi="Times New Roman"/>
          <w:color w:val="000000"/>
          <w:sz w:val="28"/>
          <w:szCs w:val="28"/>
        </w:rPr>
      </w:pPr>
      <w:r w:rsidRPr="00F93A3D">
        <w:rPr>
          <w:rFonts w:ascii="Times New Roman" w:hAnsi="Times New Roman"/>
          <w:color w:val="000000" w:themeColor="text1"/>
          <w:sz w:val="28"/>
          <w:szCs w:val="28"/>
        </w:rPr>
        <w:t>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D7C60" w:rsidRPr="00F93A3D" w:rsidRDefault="00BD7C60" w:rsidP="00BD7C60">
      <w:pPr>
        <w:pStyle w:val="aa"/>
        <w:numPr>
          <w:ilvl w:val="0"/>
          <w:numId w:val="5"/>
        </w:numPr>
        <w:tabs>
          <w:tab w:val="left" w:pos="1134"/>
        </w:tabs>
        <w:suppressAutoHyphens w:val="0"/>
        <w:spacing w:after="0" w:line="240" w:lineRule="auto"/>
        <w:ind w:left="57" w:firstLine="652"/>
        <w:jc w:val="both"/>
        <w:rPr>
          <w:rFonts w:ascii="Times New Roman" w:hAnsi="Times New Roman"/>
          <w:color w:val="000000"/>
          <w:sz w:val="28"/>
          <w:szCs w:val="28"/>
        </w:rPr>
      </w:pPr>
      <w:r w:rsidRPr="00F93A3D">
        <w:rPr>
          <w:rFonts w:ascii="Times New Roman" w:hAnsi="Times New Roman"/>
          <w:color w:val="000000" w:themeColor="text1"/>
          <w:sz w:val="28"/>
          <w:szCs w:val="28"/>
        </w:rPr>
        <w:t>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D7C60" w:rsidRPr="00F93A3D" w:rsidRDefault="00BD7C60" w:rsidP="00BD7C60">
      <w:pPr>
        <w:pStyle w:val="aa"/>
        <w:numPr>
          <w:ilvl w:val="0"/>
          <w:numId w:val="5"/>
        </w:numPr>
        <w:tabs>
          <w:tab w:val="left" w:pos="1134"/>
        </w:tabs>
        <w:suppressAutoHyphens w:val="0"/>
        <w:spacing w:after="0" w:line="240" w:lineRule="auto"/>
        <w:ind w:left="57" w:firstLine="652"/>
        <w:jc w:val="both"/>
        <w:rPr>
          <w:rFonts w:ascii="Times New Roman" w:hAnsi="Times New Roman"/>
          <w:color w:val="000000"/>
          <w:sz w:val="28"/>
          <w:szCs w:val="28"/>
        </w:rPr>
      </w:pPr>
      <w:r w:rsidRPr="00F93A3D">
        <w:rPr>
          <w:rFonts w:ascii="Times New Roman" w:hAnsi="Times New Roman"/>
          <w:sz w:val="28"/>
          <w:szCs w:val="28"/>
        </w:rPr>
        <w:t xml:space="preserve">Методические рекомендации по проектированию дополнительных общеразвивающих программ (включая разноуровневые программы) (письмо Минобрнауки России, департамент государственной политики в сфере воспитания детей и молодежи от 18 ноября 2015 года № 09-3242); </w:t>
      </w:r>
    </w:p>
    <w:p w:rsidR="00BD7C60" w:rsidRDefault="00BD7C60" w:rsidP="00BD7C60">
      <w:pPr>
        <w:pStyle w:val="aa"/>
        <w:numPr>
          <w:ilvl w:val="0"/>
          <w:numId w:val="5"/>
        </w:numPr>
        <w:tabs>
          <w:tab w:val="left" w:pos="1134"/>
        </w:tabs>
        <w:suppressAutoHyphens w:val="0"/>
        <w:spacing w:after="0" w:line="240" w:lineRule="auto"/>
        <w:ind w:left="57" w:firstLine="652"/>
        <w:jc w:val="both"/>
        <w:rPr>
          <w:rFonts w:ascii="Times New Roman" w:hAnsi="Times New Roman"/>
          <w:color w:val="000000"/>
          <w:sz w:val="28"/>
          <w:szCs w:val="28"/>
        </w:rPr>
      </w:pPr>
      <w:r w:rsidRPr="00F93A3D">
        <w:rPr>
          <w:rFonts w:ascii="Times New Roman" w:hAnsi="Times New Roman"/>
          <w:color w:val="000000"/>
          <w:sz w:val="28"/>
          <w:szCs w:val="28"/>
        </w:rPr>
        <w:t>Письмо Департамента образования Орловской области от 15 июня2016 года № 6-1424 о направлении «Методических рекомендаций по проектированию дополнительных общеобразовательных (общеразвивающих) программ (включая разноуровневые программы);</w:t>
      </w:r>
    </w:p>
    <w:p w:rsidR="00BB2E38" w:rsidRDefault="00BB2E38" w:rsidP="00BD7C60">
      <w:pPr>
        <w:pStyle w:val="aa"/>
        <w:numPr>
          <w:ilvl w:val="0"/>
          <w:numId w:val="5"/>
        </w:numPr>
        <w:tabs>
          <w:tab w:val="left" w:pos="1134"/>
        </w:tabs>
        <w:suppressAutoHyphens w:val="0"/>
        <w:spacing w:after="0" w:line="240" w:lineRule="auto"/>
        <w:ind w:left="57" w:firstLine="652"/>
        <w:jc w:val="both"/>
        <w:rPr>
          <w:rFonts w:ascii="Times New Roman" w:hAnsi="Times New Roman"/>
          <w:color w:val="000000"/>
          <w:sz w:val="28"/>
          <w:szCs w:val="28"/>
        </w:rPr>
      </w:pPr>
      <w:r w:rsidRPr="00BB2E38">
        <w:rPr>
          <w:rFonts w:ascii="Times New Roman" w:hAnsi="Times New Roman"/>
          <w:color w:val="000000"/>
          <w:sz w:val="28"/>
          <w:szCs w:val="28"/>
        </w:rPr>
        <w:t xml:space="preserve">Указ Президента Российской Федерации от 06 декабря 2018 г. № 703 «О внесении изменений в Стратегию государственной национальной политики Российской Федерации на период до 2025 года, утверждённую Указом Президента Российской Федерации от 19 декабря 2012 г. № 1666»; </w:t>
      </w:r>
    </w:p>
    <w:p w:rsidR="00BB2E38" w:rsidRPr="00F93A3D" w:rsidRDefault="00BB2E38" w:rsidP="00BD7C60">
      <w:pPr>
        <w:pStyle w:val="aa"/>
        <w:numPr>
          <w:ilvl w:val="0"/>
          <w:numId w:val="5"/>
        </w:numPr>
        <w:tabs>
          <w:tab w:val="left" w:pos="1134"/>
        </w:tabs>
        <w:suppressAutoHyphens w:val="0"/>
        <w:spacing w:after="0" w:line="240" w:lineRule="auto"/>
        <w:ind w:left="57" w:firstLine="652"/>
        <w:jc w:val="both"/>
        <w:rPr>
          <w:rFonts w:ascii="Times New Roman" w:hAnsi="Times New Roman"/>
          <w:color w:val="000000"/>
          <w:sz w:val="28"/>
          <w:szCs w:val="28"/>
        </w:rPr>
      </w:pPr>
      <w:r w:rsidRPr="00BB2E38">
        <w:rPr>
          <w:rFonts w:ascii="Times New Roman" w:hAnsi="Times New Roman"/>
          <w:color w:val="000000"/>
          <w:sz w:val="28"/>
          <w:szCs w:val="28"/>
        </w:rPr>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BD7C60" w:rsidRPr="00F93A3D" w:rsidRDefault="00BD7C60" w:rsidP="00BD7C60">
      <w:pPr>
        <w:pStyle w:val="aa"/>
        <w:numPr>
          <w:ilvl w:val="0"/>
          <w:numId w:val="5"/>
        </w:numPr>
        <w:tabs>
          <w:tab w:val="left" w:pos="1134"/>
        </w:tabs>
        <w:suppressAutoHyphens w:val="0"/>
        <w:spacing w:after="0" w:line="240" w:lineRule="auto"/>
        <w:ind w:left="57" w:firstLine="652"/>
        <w:jc w:val="both"/>
        <w:rPr>
          <w:rFonts w:ascii="Times New Roman" w:hAnsi="Times New Roman"/>
          <w:color w:val="000000"/>
          <w:sz w:val="28"/>
          <w:szCs w:val="28"/>
        </w:rPr>
      </w:pPr>
      <w:r w:rsidRPr="00F93A3D">
        <w:rPr>
          <w:rFonts w:ascii="Times New Roman" w:hAnsi="Times New Roman"/>
          <w:color w:val="000000"/>
          <w:sz w:val="28"/>
          <w:szCs w:val="28"/>
        </w:rPr>
        <w:lastRenderedPageBreak/>
        <w:t>Устав (далее – Учреждения) и другими локальными актами Учреждения.</w:t>
      </w:r>
    </w:p>
    <w:p w:rsidR="003B655E" w:rsidRPr="00F93A3D" w:rsidRDefault="00BD7C60">
      <w:pPr>
        <w:shd w:val="clear" w:color="auto" w:fill="FFFFFF"/>
        <w:spacing w:after="47" w:line="360" w:lineRule="atLeast"/>
        <w:ind w:left="269" w:right="7" w:firstLine="427"/>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Использование 3D моделей предметов реального мира – это важное средство для передачи информации, которое может существенно повысить эффективность обучения, а также служить отличной иллюстрацией при проведении докладов, презентаций, рекламных кампаний.</w:t>
      </w:r>
    </w:p>
    <w:p w:rsidR="003B655E" w:rsidRPr="00F93A3D" w:rsidRDefault="00BD7C60">
      <w:pPr>
        <w:shd w:val="clear" w:color="auto" w:fill="FFFFFF"/>
        <w:spacing w:after="47" w:line="360" w:lineRule="atLeast"/>
        <w:ind w:left="269" w:right="7" w:firstLine="427"/>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Программа «3D моделирование» дает возможность изучить приемы создания компьютерных трехмерных моделей в программе.</w:t>
      </w:r>
    </w:p>
    <w:p w:rsidR="003B655E" w:rsidRPr="00F93A3D" w:rsidRDefault="00BD7C60">
      <w:pPr>
        <w:shd w:val="clear" w:color="auto" w:fill="FFFFFF"/>
        <w:spacing w:after="47" w:line="360" w:lineRule="atLeast"/>
        <w:ind w:left="269" w:right="7" w:firstLine="427"/>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Дополнительная общеобразовательная общеразвивающая программа «3D моделирование» предназначена для школьников, желающих продолжить изучение способов и технологий моделирования трехмерных объектов с помощью свободного программного обеспечения Blender.</w:t>
      </w:r>
    </w:p>
    <w:p w:rsidR="003B655E" w:rsidRPr="00F93A3D" w:rsidRDefault="00BD7C60">
      <w:pPr>
        <w:shd w:val="clear" w:color="auto" w:fill="FFFFFF"/>
        <w:spacing w:after="5" w:line="360" w:lineRule="atLeast"/>
        <w:ind w:left="269" w:right="7" w:firstLine="427"/>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Blender – программа для создания трехмерной компьютерной графики. Это не только моделирование, но и анимация, создание игр, обработка видеоматериалов. Изучение данной программы поможет учащимся в дальнейшем решать сложные задачи, встречающиеся в деятельности конструктора, архитектора, дизайнера, проектировщика трехмерных интерфейсов, а также специалиста по созданию анимационных 3D-миров для рекламной и кинематографической продукции.</w:t>
      </w:r>
    </w:p>
    <w:p w:rsidR="00A01668" w:rsidRPr="00F93A3D" w:rsidRDefault="00A01668" w:rsidP="00A01668">
      <w:pPr>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b/>
          <w:color w:val="111115"/>
          <w:sz w:val="28"/>
          <w:szCs w:val="28"/>
          <w:lang w:eastAsia="ru-RU"/>
        </w:rPr>
        <w:t xml:space="preserve">Актуальность </w:t>
      </w:r>
      <w:r w:rsidRPr="00F93A3D">
        <w:rPr>
          <w:rFonts w:ascii="Times New Roman" w:hAnsi="Times New Roman" w:cs="Times New Roman"/>
          <w:b/>
          <w:bCs/>
          <w:color w:val="000000"/>
          <w:sz w:val="28"/>
          <w:szCs w:val="28"/>
        </w:rPr>
        <w:t>программы</w:t>
      </w:r>
      <w:r w:rsidRPr="00F93A3D">
        <w:rPr>
          <w:rFonts w:ascii="Times New Roman" w:eastAsia="Times New Roman" w:hAnsi="Times New Roman" w:cs="Times New Roman"/>
          <w:color w:val="111115"/>
          <w:sz w:val="28"/>
          <w:szCs w:val="28"/>
          <w:lang w:eastAsia="ru-RU"/>
        </w:rPr>
        <w:t xml:space="preserve"> заключается в том, что данная программа связана с процессом информатизаци</w:t>
      </w:r>
      <w:r w:rsidR="00D3258C">
        <w:rPr>
          <w:rFonts w:ascii="Times New Roman" w:eastAsia="Times New Roman" w:hAnsi="Times New Roman" w:cs="Times New Roman"/>
          <w:color w:val="111115"/>
          <w:sz w:val="28"/>
          <w:szCs w:val="28"/>
          <w:lang w:eastAsia="ru-RU"/>
        </w:rPr>
        <w:t xml:space="preserve">и и необходимостью для каждого </w:t>
      </w:r>
      <w:r w:rsidRPr="00F93A3D">
        <w:rPr>
          <w:rFonts w:ascii="Times New Roman" w:eastAsia="Times New Roman" w:hAnsi="Times New Roman" w:cs="Times New Roman"/>
          <w:color w:val="111115"/>
          <w:sz w:val="28"/>
          <w:szCs w:val="28"/>
          <w:lang w:eastAsia="ru-RU"/>
        </w:rPr>
        <w:t xml:space="preserve">новейшими информационными технологиями для адаптации в современном обществе и реализации в полной мере своего творческого потенциала. Любая творческая профессия требует владения современными компьютерными технологиями. Результаты технической фантазии всегда стремились вылиться на бумагу, а затем и воплотиться в жизнь. Если раньше, представить то, как будет выглядеть дом или интерьер комнаты, автомобиль или теплоход мы могли лишь по чертежу или рисунку, то с появлением компьютерного трехмерного моделирования стало возможным создать объемное изображение спроектированного сооружения. Оно отличается фотографической точностью и позволяет лучше представить себе, как будет выглядеть проект, воплощенный в жизни и своевременно внести определенные коррективы. 3D модель обычно производит гораздо большее впечатление, чем все остальные способы презентации будущего проекта. Передовые технологии позволяют добиваться потрясающих (эффективных) результатов. </w:t>
      </w:r>
    </w:p>
    <w:p w:rsidR="003B655E" w:rsidRPr="00F93A3D" w:rsidRDefault="00BD7C60">
      <w:pPr>
        <w:shd w:val="clear" w:color="auto" w:fill="FFFFFF"/>
        <w:spacing w:after="0" w:line="360" w:lineRule="atLeast"/>
        <w:ind w:left="269" w:right="7" w:firstLine="427"/>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b/>
          <w:color w:val="111115"/>
          <w:sz w:val="28"/>
          <w:szCs w:val="28"/>
          <w:lang w:eastAsia="ru-RU"/>
        </w:rPr>
        <w:t>Новизна</w:t>
      </w:r>
      <w:r w:rsidR="00A01668" w:rsidRPr="00F93A3D">
        <w:rPr>
          <w:rFonts w:ascii="Times New Roman" w:hAnsi="Times New Roman" w:cs="Times New Roman"/>
          <w:b/>
          <w:bCs/>
          <w:color w:val="000000"/>
          <w:sz w:val="28"/>
          <w:szCs w:val="28"/>
        </w:rPr>
        <w:t xml:space="preserve"> программы</w:t>
      </w:r>
      <w:r w:rsidRPr="00F93A3D">
        <w:rPr>
          <w:rFonts w:ascii="Times New Roman" w:eastAsia="Times New Roman" w:hAnsi="Times New Roman" w:cs="Times New Roman"/>
          <w:color w:val="111115"/>
          <w:sz w:val="28"/>
          <w:szCs w:val="28"/>
          <w:lang w:eastAsia="ru-RU"/>
        </w:rPr>
        <w:t xml:space="preserve">: работа с 3D графикой – одно из самых популярных направлений использования персонального компьютера, причем занимаются этой работой не, только профессиональные художники и дизайнеры. </w:t>
      </w:r>
    </w:p>
    <w:p w:rsidR="003B655E" w:rsidRPr="00F93A3D" w:rsidRDefault="00BD7C60">
      <w:pPr>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 xml:space="preserve">               Программа личностно-ориентирована и составлена так, чтобы каждый ребёнок имел возможность самостоятельно выбрать наиболее интересный объект работы, приемлемый для него. На занятиях применяются информационные технологии и проектная деятельность. Дополнительная общеобразовательная программа «3D </w:t>
      </w:r>
      <w:r w:rsidRPr="00F93A3D">
        <w:rPr>
          <w:rFonts w:ascii="Times New Roman" w:eastAsia="Times New Roman" w:hAnsi="Times New Roman" w:cs="Times New Roman"/>
          <w:color w:val="111115"/>
          <w:sz w:val="28"/>
          <w:szCs w:val="28"/>
          <w:lang w:eastAsia="ru-RU"/>
        </w:rPr>
        <w:lastRenderedPageBreak/>
        <w:t>моделирование » рассчитана на учащихся, имеющих опыт работы с компьютером на уровне подготовленного пользователя, имеющих первоначальные навыки работы в программе Blender. Освоение материала курса обучающимся подтверждается самостоятельно выполненным проектом – разработкой 3D-модели заданного объекта.</w:t>
      </w:r>
    </w:p>
    <w:p w:rsidR="003B655E" w:rsidRPr="00F93A3D" w:rsidRDefault="00BD7C60">
      <w:pPr>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Требования к минимально необходимому уровню знаний, умений и навыков учащихся, необходимых для успешного изучения данного курса: </w:t>
      </w:r>
    </w:p>
    <w:p w:rsidR="003B655E" w:rsidRPr="00F93A3D" w:rsidRDefault="00BD7C60">
      <w:pPr>
        <w:shd w:val="clear" w:color="auto" w:fill="FFFFFF"/>
        <w:spacing w:after="0" w:line="360" w:lineRule="atLeast"/>
        <w:ind w:left="850" w:right="77" w:hanging="283"/>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-иметь навыки работы в операционной системе Windows или Linux (уметь запускать приложения, выполнять операции с файлами и папками);</w:t>
      </w:r>
    </w:p>
    <w:p w:rsidR="003B655E" w:rsidRPr="00F93A3D" w:rsidRDefault="00BD7C60">
      <w:pPr>
        <w:shd w:val="clear" w:color="auto" w:fill="FFFFFF"/>
        <w:spacing w:after="0" w:line="360" w:lineRule="atLeast"/>
        <w:ind w:left="850" w:right="77" w:hanging="283"/>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-иметь начальные навыки работы в программе Blender.</w:t>
      </w:r>
    </w:p>
    <w:p w:rsidR="00AC6F5D" w:rsidRPr="00F93A3D" w:rsidRDefault="00AC6F5D" w:rsidP="00AC6F5D">
      <w:pPr>
        <w:ind w:left="57" w:firstLine="652"/>
        <w:jc w:val="both"/>
        <w:rPr>
          <w:rFonts w:ascii="Times New Roman" w:hAnsi="Times New Roman" w:cs="Times New Roman"/>
          <w:color w:val="000000"/>
          <w:sz w:val="28"/>
          <w:szCs w:val="28"/>
        </w:rPr>
      </w:pPr>
      <w:r w:rsidRPr="00F93A3D">
        <w:rPr>
          <w:rFonts w:ascii="Times New Roman" w:hAnsi="Times New Roman" w:cs="Times New Roman"/>
          <w:b/>
          <w:bCs/>
          <w:color w:val="000000"/>
          <w:sz w:val="28"/>
          <w:szCs w:val="28"/>
        </w:rPr>
        <w:t xml:space="preserve">Педагогическая целесообразность </w:t>
      </w:r>
      <w:r w:rsidRPr="00F93A3D">
        <w:rPr>
          <w:rFonts w:ascii="Times New Roman" w:hAnsi="Times New Roman" w:cs="Times New Roman"/>
          <w:color w:val="000000"/>
          <w:sz w:val="28"/>
          <w:szCs w:val="28"/>
        </w:rPr>
        <w:t>программы заключается в том, что в программу включён разнообразный познавательный и развивающий материал по изучению компьютерных технологий и различного программного обеспечения в различных областях человеческой деятельности. Компьютерные технологии значительно развивают образное и пространственное мышление, помогают ребёнку разбираться в различного рода программном обеспечении и его применении в решении различных задач.</w:t>
      </w:r>
    </w:p>
    <w:p w:rsidR="00AC6F5D" w:rsidRPr="00F93A3D" w:rsidRDefault="00AC6F5D" w:rsidP="00AC6F5D">
      <w:pPr>
        <w:ind w:left="57" w:firstLine="652"/>
        <w:jc w:val="both"/>
        <w:rPr>
          <w:rFonts w:ascii="Times New Roman" w:hAnsi="Times New Roman" w:cs="Times New Roman"/>
          <w:b/>
          <w:bCs/>
          <w:color w:val="000000"/>
          <w:sz w:val="28"/>
          <w:szCs w:val="28"/>
        </w:rPr>
      </w:pPr>
      <w:r w:rsidRPr="00F93A3D">
        <w:rPr>
          <w:rFonts w:ascii="Times New Roman" w:hAnsi="Times New Roman" w:cs="Times New Roman"/>
          <w:b/>
          <w:bCs/>
          <w:color w:val="000000"/>
          <w:sz w:val="28"/>
          <w:szCs w:val="28"/>
        </w:rPr>
        <w:t>Отличительная особенность программы</w:t>
      </w:r>
    </w:p>
    <w:p w:rsidR="00C636E4" w:rsidRPr="00F93A3D" w:rsidRDefault="00AC6F5D" w:rsidP="00C636E4">
      <w:pPr>
        <w:ind w:left="57" w:firstLine="652"/>
        <w:jc w:val="both"/>
        <w:rPr>
          <w:rFonts w:ascii="Times New Roman" w:eastAsia="Times New Roman" w:hAnsi="Times New Roman" w:cs="Times New Roman"/>
          <w:color w:val="111115"/>
          <w:sz w:val="28"/>
          <w:szCs w:val="28"/>
          <w:lang w:eastAsia="ru-RU"/>
        </w:rPr>
      </w:pPr>
      <w:r w:rsidRPr="00F93A3D">
        <w:rPr>
          <w:rFonts w:ascii="Times New Roman" w:hAnsi="Times New Roman" w:cs="Times New Roman"/>
          <w:color w:val="000000"/>
          <w:sz w:val="28"/>
          <w:szCs w:val="28"/>
        </w:rPr>
        <w:t xml:space="preserve">Программа располагает большими образовательными и воспитательными возможностями, способствует развитию информационной культуры обучающихся. приобрести не только прочные практические навыки владения </w:t>
      </w:r>
      <w:r w:rsidR="00C636E4" w:rsidRPr="00F93A3D">
        <w:rPr>
          <w:rFonts w:ascii="Times New Roman" w:hAnsi="Times New Roman" w:cs="Times New Roman"/>
          <w:color w:val="000000"/>
          <w:sz w:val="28"/>
          <w:szCs w:val="28"/>
        </w:rPr>
        <w:t xml:space="preserve">компьютерными программами, но и </w:t>
      </w:r>
      <w:r w:rsidR="00C636E4" w:rsidRPr="00F93A3D">
        <w:rPr>
          <w:rFonts w:ascii="Times New Roman" w:eastAsia="Times New Roman" w:hAnsi="Times New Roman" w:cs="Times New Roman"/>
          <w:color w:val="111115"/>
          <w:sz w:val="28"/>
          <w:szCs w:val="28"/>
          <w:lang w:eastAsia="ru-RU"/>
        </w:rPr>
        <w:t>основой для изучения систем виртуальной реальности.</w:t>
      </w:r>
    </w:p>
    <w:p w:rsidR="00907DF9" w:rsidRPr="00F93A3D" w:rsidRDefault="00AC6F5D" w:rsidP="00AC6F5D">
      <w:pPr>
        <w:ind w:left="57" w:firstLine="652"/>
        <w:jc w:val="both"/>
        <w:rPr>
          <w:rFonts w:ascii="Times New Roman" w:hAnsi="Times New Roman" w:cs="Times New Roman"/>
          <w:color w:val="000000"/>
          <w:sz w:val="28"/>
          <w:szCs w:val="28"/>
        </w:rPr>
      </w:pPr>
      <w:r w:rsidRPr="00F93A3D">
        <w:rPr>
          <w:rFonts w:ascii="Times New Roman" w:hAnsi="Times New Roman" w:cs="Times New Roman"/>
          <w:color w:val="000000"/>
          <w:sz w:val="28"/>
          <w:szCs w:val="28"/>
        </w:rPr>
        <w:t xml:space="preserve">Занятия строятся соответственно возрастным особенностям: определяются методы проведения занятий, подход к распределению заданий, организуется коллективная работа, планируется время для теории и практики. Каждое занятие включает в себя элементы теории, практику, демонстрации. </w:t>
      </w:r>
    </w:p>
    <w:p w:rsidR="00AC6F5D" w:rsidRPr="00F93A3D" w:rsidRDefault="00AC6F5D" w:rsidP="00AC6F5D">
      <w:pPr>
        <w:ind w:left="57" w:firstLine="652"/>
        <w:jc w:val="both"/>
        <w:rPr>
          <w:rFonts w:ascii="Times New Roman" w:hAnsi="Times New Roman" w:cs="Times New Roman"/>
          <w:color w:val="000000"/>
          <w:sz w:val="28"/>
          <w:szCs w:val="28"/>
        </w:rPr>
      </w:pPr>
      <w:r w:rsidRPr="00F93A3D">
        <w:rPr>
          <w:rFonts w:ascii="Times New Roman" w:hAnsi="Times New Roman" w:cs="Times New Roman"/>
          <w:color w:val="000000"/>
          <w:sz w:val="28"/>
          <w:szCs w:val="28"/>
        </w:rPr>
        <w:t>Большое воспитательное значение имеет подведение итогов работы, анализ, оценка. Наиболее подходящая форма оценки – презентации, защита работ.</w:t>
      </w:r>
    </w:p>
    <w:p w:rsidR="00CA064D" w:rsidRPr="00F93A3D" w:rsidRDefault="00CA064D" w:rsidP="00CA064D">
      <w:pPr>
        <w:shd w:val="clear" w:color="auto" w:fill="FFFFFF"/>
        <w:spacing w:after="0" w:line="336" w:lineRule="atLeast"/>
        <w:outlineLvl w:val="1"/>
        <w:rPr>
          <w:rFonts w:ascii="Times New Roman" w:eastAsia="Times New Roman" w:hAnsi="Times New Roman" w:cs="Times New Roman"/>
          <w:b/>
          <w:color w:val="111115"/>
          <w:sz w:val="28"/>
          <w:szCs w:val="28"/>
          <w:lang w:eastAsia="ru-RU"/>
        </w:rPr>
      </w:pPr>
      <w:r w:rsidRPr="00F93A3D">
        <w:rPr>
          <w:rFonts w:ascii="Times New Roman" w:eastAsia="Times New Roman" w:hAnsi="Times New Roman" w:cs="Times New Roman"/>
          <w:b/>
          <w:color w:val="111115"/>
          <w:sz w:val="28"/>
          <w:szCs w:val="28"/>
          <w:lang w:eastAsia="ru-RU"/>
        </w:rPr>
        <w:t>Прогнозируемые результаты</w:t>
      </w:r>
    </w:p>
    <w:p w:rsidR="00CA064D" w:rsidRPr="00F93A3D" w:rsidRDefault="00CA064D" w:rsidP="00CA064D">
      <w:pPr>
        <w:shd w:val="clear" w:color="auto" w:fill="FFFFFF"/>
        <w:spacing w:after="47" w:line="360" w:lineRule="atLeast"/>
        <w:ind w:left="269" w:right="7" w:firstLine="427"/>
        <w:rPr>
          <w:rFonts w:ascii="Times New Roman" w:eastAsia="Times New Roman" w:hAnsi="Times New Roman" w:cs="Times New Roman"/>
          <w:color w:val="111115"/>
          <w:sz w:val="28"/>
          <w:szCs w:val="28"/>
          <w:lang w:eastAsia="ru-RU"/>
        </w:rPr>
      </w:pPr>
      <w:r w:rsidRPr="00F93A3D">
        <w:rPr>
          <w:rFonts w:ascii="Times New Roman" w:hAnsi="Times New Roman" w:cs="Times New Roman"/>
          <w:color w:val="000000"/>
          <w:sz w:val="28"/>
          <w:szCs w:val="28"/>
        </w:rPr>
        <w:t xml:space="preserve">В конце 1 года обучения – </w:t>
      </w:r>
      <w:r w:rsidRPr="00F93A3D">
        <w:rPr>
          <w:rFonts w:ascii="Times New Roman" w:eastAsia="Times New Roman" w:hAnsi="Times New Roman" w:cs="Times New Roman"/>
          <w:color w:val="111115"/>
          <w:sz w:val="28"/>
          <w:szCs w:val="28"/>
          <w:lang w:eastAsia="ru-RU"/>
        </w:rPr>
        <w:t xml:space="preserve">учащиеся познакомятся с принципами моделирования трехмерных объектов, с инструментальными средствами для разработки трехмерных моделей и сцен, которые могут быть размещены в Интернете; получат навыки 3D-печати. Они будут иметь представление о трехмерной анимации; получат начальные сведения о сферах применения трехмерной графики, о способах печати на 3D-принтере. </w:t>
      </w:r>
    </w:p>
    <w:p w:rsidR="00CA064D" w:rsidRPr="00F93A3D" w:rsidRDefault="00CA064D" w:rsidP="00CA064D">
      <w:pPr>
        <w:shd w:val="clear" w:color="auto" w:fill="FFFFFF"/>
        <w:spacing w:after="47" w:line="360" w:lineRule="atLeast"/>
        <w:ind w:left="269" w:right="7" w:firstLine="427"/>
        <w:rPr>
          <w:rFonts w:ascii="Times New Roman" w:eastAsia="Times New Roman" w:hAnsi="Times New Roman" w:cs="Times New Roman"/>
          <w:color w:val="111115"/>
          <w:sz w:val="28"/>
          <w:szCs w:val="28"/>
          <w:lang w:eastAsia="ru-RU"/>
        </w:rPr>
      </w:pPr>
      <w:r w:rsidRPr="00F93A3D">
        <w:rPr>
          <w:rFonts w:ascii="Times New Roman" w:hAnsi="Times New Roman" w:cs="Times New Roman"/>
          <w:color w:val="000000"/>
          <w:sz w:val="28"/>
          <w:szCs w:val="28"/>
        </w:rPr>
        <w:t>В конце 2 года -</w:t>
      </w:r>
      <w:r w:rsidR="004D5618" w:rsidRPr="00F93A3D">
        <w:rPr>
          <w:rFonts w:ascii="Times New Roman" w:hAnsi="Times New Roman" w:cs="Times New Roman"/>
          <w:color w:val="000000"/>
          <w:sz w:val="28"/>
          <w:szCs w:val="28"/>
        </w:rPr>
        <w:t xml:space="preserve"> </w:t>
      </w:r>
      <w:r w:rsidRPr="00F93A3D">
        <w:rPr>
          <w:rFonts w:ascii="Times New Roman" w:eastAsia="Times New Roman" w:hAnsi="Times New Roman" w:cs="Times New Roman"/>
          <w:color w:val="111115"/>
          <w:sz w:val="28"/>
          <w:szCs w:val="28"/>
          <w:lang w:eastAsia="ru-RU"/>
        </w:rPr>
        <w:t>обучающиеся научатся самостоятельно создавать компьютерный 3D</w:t>
      </w:r>
      <w:r w:rsidR="009E5258" w:rsidRPr="00F93A3D">
        <w:rPr>
          <w:rFonts w:ascii="Times New Roman" w:eastAsia="Times New Roman" w:hAnsi="Times New Roman" w:cs="Times New Roman"/>
          <w:color w:val="111115"/>
          <w:sz w:val="28"/>
          <w:szCs w:val="28"/>
          <w:lang w:eastAsia="ru-RU"/>
        </w:rPr>
        <w:t xml:space="preserve"> продукт.</w:t>
      </w:r>
    </w:p>
    <w:p w:rsidR="00AC6F5D" w:rsidRPr="00F93A3D" w:rsidRDefault="00AC6F5D" w:rsidP="00AC6F5D">
      <w:pPr>
        <w:ind w:left="57" w:firstLine="652"/>
        <w:jc w:val="both"/>
        <w:rPr>
          <w:rFonts w:ascii="Times New Roman" w:hAnsi="Times New Roman" w:cs="Times New Roman"/>
          <w:color w:val="000000"/>
          <w:sz w:val="28"/>
          <w:szCs w:val="28"/>
        </w:rPr>
      </w:pPr>
      <w:r w:rsidRPr="00F93A3D">
        <w:rPr>
          <w:rFonts w:ascii="Times New Roman" w:hAnsi="Times New Roman" w:cs="Times New Roman"/>
          <w:color w:val="000000"/>
          <w:sz w:val="28"/>
          <w:szCs w:val="28"/>
        </w:rPr>
        <w:lastRenderedPageBreak/>
        <w:t>По окончании программы обучающиеся получают сертификат о прохождении обучения по Программе, за особые достижения и успехи –диплом, за победу в конкурсе творческих работ – грамоту.</w:t>
      </w:r>
    </w:p>
    <w:p w:rsidR="00AC6F5D" w:rsidRPr="00F93A3D" w:rsidRDefault="00AC6F5D" w:rsidP="00AC6F5D">
      <w:pPr>
        <w:ind w:left="57" w:firstLine="652"/>
        <w:jc w:val="both"/>
        <w:rPr>
          <w:rFonts w:ascii="Times New Roman" w:hAnsi="Times New Roman" w:cs="Times New Roman"/>
          <w:b/>
          <w:sz w:val="28"/>
          <w:szCs w:val="28"/>
        </w:rPr>
      </w:pPr>
      <w:r w:rsidRPr="00F93A3D">
        <w:rPr>
          <w:rFonts w:ascii="Times New Roman" w:hAnsi="Times New Roman" w:cs="Times New Roman"/>
          <w:b/>
          <w:sz w:val="28"/>
          <w:szCs w:val="28"/>
        </w:rPr>
        <w:t>Адресат программы</w:t>
      </w:r>
    </w:p>
    <w:p w:rsidR="00AC6F5D" w:rsidRPr="00F93A3D" w:rsidRDefault="00AC6F5D" w:rsidP="00AC6F5D">
      <w:pPr>
        <w:ind w:left="57" w:firstLine="652"/>
        <w:jc w:val="both"/>
        <w:rPr>
          <w:rFonts w:ascii="Times New Roman" w:hAnsi="Times New Roman" w:cs="Times New Roman"/>
          <w:sz w:val="28"/>
          <w:szCs w:val="28"/>
        </w:rPr>
      </w:pPr>
      <w:r w:rsidRPr="00F93A3D">
        <w:rPr>
          <w:rFonts w:ascii="Times New Roman" w:hAnsi="Times New Roman" w:cs="Times New Roman"/>
          <w:sz w:val="28"/>
          <w:szCs w:val="28"/>
        </w:rPr>
        <w:t>Программа дополнительного образования технической направленности «</w:t>
      </w:r>
      <w:r w:rsidR="009E5258" w:rsidRPr="00F93A3D">
        <w:rPr>
          <w:rFonts w:ascii="Times New Roman" w:hAnsi="Times New Roman" w:cs="Times New Roman"/>
          <w:sz w:val="28"/>
          <w:szCs w:val="28"/>
        </w:rPr>
        <w:t>3Д-модеирование</w:t>
      </w:r>
      <w:r w:rsidRPr="00F93A3D">
        <w:rPr>
          <w:rFonts w:ascii="Times New Roman" w:hAnsi="Times New Roman" w:cs="Times New Roman"/>
          <w:sz w:val="28"/>
          <w:szCs w:val="28"/>
        </w:rPr>
        <w:t xml:space="preserve">» адресована образовательных организаций Орловской области в возрасте от 13 - 14 лет. Наполняемость группы составляет </w:t>
      </w:r>
      <w:r w:rsidR="009E5258" w:rsidRPr="00F93A3D">
        <w:rPr>
          <w:rFonts w:ascii="Times New Roman" w:hAnsi="Times New Roman" w:cs="Times New Roman"/>
          <w:sz w:val="28"/>
          <w:szCs w:val="28"/>
        </w:rPr>
        <w:t xml:space="preserve">9 </w:t>
      </w:r>
      <w:r w:rsidRPr="00F93A3D">
        <w:rPr>
          <w:rFonts w:ascii="Times New Roman" w:hAnsi="Times New Roman" w:cs="Times New Roman"/>
          <w:sz w:val="28"/>
          <w:szCs w:val="28"/>
        </w:rPr>
        <w:t>человек.</w:t>
      </w:r>
    </w:p>
    <w:p w:rsidR="00AC6F5D" w:rsidRPr="00F93A3D" w:rsidRDefault="00AC6F5D" w:rsidP="00AC6F5D">
      <w:pPr>
        <w:ind w:left="57" w:firstLine="652"/>
        <w:jc w:val="both"/>
        <w:rPr>
          <w:rFonts w:ascii="Times New Roman" w:hAnsi="Times New Roman" w:cs="Times New Roman"/>
          <w:sz w:val="28"/>
          <w:szCs w:val="28"/>
          <w:u w:val="single"/>
        </w:rPr>
      </w:pPr>
      <w:r w:rsidRPr="00F93A3D">
        <w:rPr>
          <w:rFonts w:ascii="Times New Roman" w:hAnsi="Times New Roman" w:cs="Times New Roman"/>
          <w:b/>
          <w:sz w:val="28"/>
          <w:szCs w:val="28"/>
          <w:u w:val="single"/>
        </w:rPr>
        <w:t xml:space="preserve">Уровень программы: </w:t>
      </w:r>
      <w:r w:rsidRPr="00F93A3D">
        <w:rPr>
          <w:rFonts w:ascii="Times New Roman" w:hAnsi="Times New Roman" w:cs="Times New Roman"/>
          <w:sz w:val="28"/>
          <w:szCs w:val="28"/>
          <w:u w:val="single"/>
        </w:rPr>
        <w:t>базовый</w:t>
      </w:r>
    </w:p>
    <w:p w:rsidR="00AC6F5D" w:rsidRPr="00F93A3D" w:rsidRDefault="00AC6F5D" w:rsidP="00AC6F5D">
      <w:pPr>
        <w:ind w:left="57" w:firstLine="652"/>
        <w:jc w:val="both"/>
        <w:rPr>
          <w:rFonts w:ascii="Times New Roman" w:hAnsi="Times New Roman" w:cs="Times New Roman"/>
          <w:sz w:val="28"/>
          <w:szCs w:val="28"/>
        </w:rPr>
      </w:pPr>
      <w:r w:rsidRPr="00F93A3D">
        <w:rPr>
          <w:rFonts w:ascii="Times New Roman" w:hAnsi="Times New Roman" w:cs="Times New Roman"/>
          <w:b/>
          <w:sz w:val="28"/>
          <w:szCs w:val="28"/>
        </w:rPr>
        <w:t xml:space="preserve">Объём программы: </w:t>
      </w:r>
      <w:r w:rsidRPr="00F93A3D">
        <w:rPr>
          <w:rFonts w:ascii="Times New Roman" w:hAnsi="Times New Roman" w:cs="Times New Roman"/>
          <w:sz w:val="28"/>
          <w:szCs w:val="28"/>
        </w:rPr>
        <w:t>68 часов.</w:t>
      </w:r>
    </w:p>
    <w:p w:rsidR="00AC6F5D" w:rsidRPr="00F93A3D" w:rsidRDefault="00AC6F5D" w:rsidP="00E968BD">
      <w:pPr>
        <w:ind w:left="57" w:firstLine="652"/>
        <w:jc w:val="both"/>
        <w:rPr>
          <w:rFonts w:ascii="Times New Roman" w:hAnsi="Times New Roman" w:cs="Times New Roman"/>
          <w:sz w:val="28"/>
          <w:szCs w:val="28"/>
        </w:rPr>
      </w:pPr>
      <w:r w:rsidRPr="00F93A3D">
        <w:rPr>
          <w:rFonts w:ascii="Times New Roman" w:hAnsi="Times New Roman" w:cs="Times New Roman"/>
          <w:b/>
          <w:sz w:val="28"/>
          <w:szCs w:val="28"/>
        </w:rPr>
        <w:t>Форма обучения:</w:t>
      </w:r>
      <w:r w:rsidRPr="00F93A3D">
        <w:rPr>
          <w:rFonts w:ascii="Times New Roman" w:hAnsi="Times New Roman" w:cs="Times New Roman"/>
          <w:sz w:val="28"/>
          <w:szCs w:val="28"/>
        </w:rPr>
        <w:t xml:space="preserve"> очная.</w:t>
      </w:r>
    </w:p>
    <w:p w:rsidR="003B655E" w:rsidRPr="00F93A3D" w:rsidRDefault="00BD7C60">
      <w:pPr>
        <w:shd w:val="clear" w:color="auto" w:fill="FFFFFF"/>
        <w:spacing w:after="0" w:line="237" w:lineRule="atLeast"/>
        <w:ind w:left="269" w:firstLine="427"/>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b/>
          <w:sz w:val="28"/>
          <w:szCs w:val="28"/>
          <w:lang w:eastAsia="ru-RU"/>
        </w:rPr>
        <w:t xml:space="preserve">Цель: </w:t>
      </w:r>
      <w:r w:rsidRPr="00F93A3D">
        <w:rPr>
          <w:rFonts w:ascii="Times New Roman" w:eastAsia="Times New Roman" w:hAnsi="Times New Roman" w:cs="Times New Roman"/>
          <w:sz w:val="28"/>
          <w:szCs w:val="28"/>
          <w:lang w:eastAsia="ru-RU"/>
        </w:rPr>
        <w:t xml:space="preserve">создание условий </w:t>
      </w:r>
      <w:r w:rsidRPr="00F93A3D">
        <w:rPr>
          <w:rFonts w:ascii="Times New Roman" w:eastAsia="Times New Roman" w:hAnsi="Times New Roman" w:cs="Times New Roman"/>
          <w:color w:val="111115"/>
          <w:sz w:val="28"/>
          <w:szCs w:val="28"/>
          <w:lang w:eastAsia="ru-RU"/>
        </w:rPr>
        <w:t>для изучения основ 3D моделирования, развития научно-технического и творческого потенциала личности ребёнка, развить творческие и дизайнерские способности обучающихся.</w:t>
      </w:r>
    </w:p>
    <w:p w:rsidR="003B655E" w:rsidRPr="00F93A3D" w:rsidRDefault="00BD7C60">
      <w:pPr>
        <w:shd w:val="clear" w:color="auto" w:fill="FFFFFF"/>
        <w:spacing w:after="47" w:line="360" w:lineRule="atLeast"/>
        <w:ind w:left="269" w:right="7" w:firstLine="427"/>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Данная программа имеет выраженную практическую направленность, которая и определяет логику построения материала учебных занятий.</w:t>
      </w:r>
    </w:p>
    <w:p w:rsidR="003B655E" w:rsidRPr="00F93A3D" w:rsidRDefault="00BD7C60">
      <w:pPr>
        <w:shd w:val="clear" w:color="auto" w:fill="FFFFFF"/>
        <w:spacing w:after="97" w:line="360" w:lineRule="atLeast"/>
        <w:ind w:left="269" w:right="7" w:firstLine="427"/>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Знания, полученные при изучении программы «3D моделирование», учащиеся могут применить для подготовки качественных иллюстраций к докладам, презентации проектов по различным предметам — математике, физике, химии, биологии и др. Трехмерное моделирование служит основой для изучения систем виртуальной реальности.</w:t>
      </w:r>
    </w:p>
    <w:p w:rsidR="003B655E" w:rsidRPr="00F93A3D" w:rsidRDefault="00BD7C60">
      <w:pPr>
        <w:shd w:val="clear" w:color="auto" w:fill="FFFFFF"/>
        <w:spacing w:after="0" w:line="217" w:lineRule="atLeast"/>
        <w:ind w:left="721" w:right="2110"/>
        <w:rPr>
          <w:rFonts w:ascii="Times New Roman" w:eastAsia="Times New Roman" w:hAnsi="Times New Roman" w:cs="Times New Roman"/>
          <w:b/>
          <w:color w:val="111115"/>
          <w:sz w:val="28"/>
          <w:szCs w:val="28"/>
          <w:lang w:eastAsia="ru-RU"/>
        </w:rPr>
      </w:pPr>
      <w:r w:rsidRPr="00F93A3D">
        <w:rPr>
          <w:rFonts w:ascii="Times New Roman" w:eastAsia="Times New Roman" w:hAnsi="Times New Roman" w:cs="Times New Roman"/>
          <w:b/>
          <w:color w:val="111115"/>
          <w:sz w:val="28"/>
          <w:szCs w:val="28"/>
          <w:lang w:eastAsia="ru-RU"/>
        </w:rPr>
        <w:t>Задачи:</w:t>
      </w:r>
    </w:p>
    <w:p w:rsidR="003B655E" w:rsidRPr="00F93A3D" w:rsidRDefault="00BD7C60">
      <w:pPr>
        <w:pStyle w:val="aa"/>
        <w:numPr>
          <w:ilvl w:val="0"/>
          <w:numId w:val="1"/>
        </w:numPr>
        <w:shd w:val="clear" w:color="auto" w:fill="FFFFFF"/>
        <w:spacing w:after="0" w:line="360" w:lineRule="atLeast"/>
        <w:ind w:right="7"/>
        <w:rPr>
          <w:rFonts w:ascii="Times New Roman" w:eastAsia="Times New Roman" w:hAnsi="Times New Roman"/>
          <w:color w:val="111115"/>
          <w:sz w:val="28"/>
          <w:szCs w:val="28"/>
          <w:lang w:eastAsia="ru-RU"/>
        </w:rPr>
      </w:pPr>
      <w:r w:rsidRPr="00F93A3D">
        <w:rPr>
          <w:rFonts w:ascii="Times New Roman" w:eastAsia="Times New Roman" w:hAnsi="Times New Roman"/>
          <w:color w:val="111115"/>
          <w:sz w:val="28"/>
          <w:szCs w:val="28"/>
          <w:lang w:eastAsia="ru-RU"/>
        </w:rPr>
        <w:t>освоить создание сложных трехмерных объектов;</w:t>
      </w:r>
    </w:p>
    <w:p w:rsidR="003B655E" w:rsidRPr="00F93A3D" w:rsidRDefault="00BD7C60">
      <w:pPr>
        <w:pStyle w:val="aa"/>
        <w:numPr>
          <w:ilvl w:val="0"/>
          <w:numId w:val="1"/>
        </w:numPr>
        <w:shd w:val="clear" w:color="auto" w:fill="FFFFFF"/>
        <w:spacing w:after="0" w:line="360" w:lineRule="atLeast"/>
        <w:ind w:right="7"/>
        <w:rPr>
          <w:rFonts w:ascii="Times New Roman" w:eastAsia="Times New Roman" w:hAnsi="Times New Roman"/>
          <w:color w:val="111115"/>
          <w:sz w:val="28"/>
          <w:szCs w:val="28"/>
          <w:lang w:eastAsia="ru-RU"/>
        </w:rPr>
      </w:pPr>
      <w:r w:rsidRPr="00F93A3D">
        <w:rPr>
          <w:rFonts w:ascii="Times New Roman" w:eastAsia="Times New Roman" w:hAnsi="Times New Roman"/>
          <w:color w:val="111115"/>
          <w:sz w:val="28"/>
          <w:szCs w:val="28"/>
          <w:lang w:eastAsia="ru-RU"/>
        </w:rPr>
        <w:t>получить навык работы с текстурами и материалами для максимальной реалистичности, используя движок Cycles Blender;</w:t>
      </w:r>
    </w:p>
    <w:p w:rsidR="003B655E" w:rsidRPr="00F93A3D" w:rsidRDefault="00BD7C60">
      <w:pPr>
        <w:pStyle w:val="aa"/>
        <w:numPr>
          <w:ilvl w:val="0"/>
          <w:numId w:val="1"/>
        </w:numPr>
        <w:shd w:val="clear" w:color="auto" w:fill="FFFFFF"/>
        <w:spacing w:after="0" w:line="237" w:lineRule="atLeast"/>
        <w:ind w:right="7"/>
        <w:rPr>
          <w:rFonts w:ascii="Times New Roman" w:eastAsia="Times New Roman" w:hAnsi="Times New Roman"/>
          <w:color w:val="111115"/>
          <w:sz w:val="28"/>
          <w:szCs w:val="28"/>
          <w:lang w:eastAsia="ru-RU"/>
        </w:rPr>
      </w:pPr>
      <w:r w:rsidRPr="00F93A3D">
        <w:rPr>
          <w:rFonts w:ascii="Times New Roman" w:eastAsia="Times New Roman" w:hAnsi="Times New Roman"/>
          <w:color w:val="111115"/>
          <w:sz w:val="28"/>
          <w:szCs w:val="28"/>
          <w:lang w:eastAsia="ru-RU"/>
        </w:rPr>
        <w:t>получить начальные сведения о процессе анимации трехмерных моделей, используя Аrmature;</w:t>
      </w:r>
    </w:p>
    <w:p w:rsidR="003B655E" w:rsidRPr="00F93A3D" w:rsidRDefault="00BD7C60">
      <w:pPr>
        <w:pStyle w:val="aa"/>
        <w:numPr>
          <w:ilvl w:val="0"/>
          <w:numId w:val="1"/>
        </w:numPr>
        <w:shd w:val="clear" w:color="auto" w:fill="FFFFFF"/>
        <w:spacing w:after="0" w:line="360" w:lineRule="atLeast"/>
        <w:ind w:right="7"/>
        <w:rPr>
          <w:rFonts w:ascii="Times New Roman" w:eastAsia="Times New Roman" w:hAnsi="Times New Roman"/>
          <w:color w:val="111115"/>
          <w:sz w:val="28"/>
          <w:szCs w:val="28"/>
          <w:lang w:eastAsia="ru-RU"/>
        </w:rPr>
      </w:pPr>
      <w:r w:rsidRPr="00F93A3D">
        <w:rPr>
          <w:rFonts w:ascii="Times New Roman" w:eastAsia="Times New Roman" w:hAnsi="Times New Roman"/>
          <w:color w:val="111115"/>
          <w:sz w:val="28"/>
          <w:szCs w:val="28"/>
          <w:lang w:eastAsia="ru-RU"/>
        </w:rPr>
        <w:t>создавать трехмерные модели;</w:t>
      </w:r>
    </w:p>
    <w:p w:rsidR="003B655E" w:rsidRPr="00F93A3D" w:rsidRDefault="00BD7C60">
      <w:pPr>
        <w:pStyle w:val="aa"/>
        <w:numPr>
          <w:ilvl w:val="0"/>
          <w:numId w:val="1"/>
        </w:numPr>
        <w:shd w:val="clear" w:color="auto" w:fill="FFFFFF"/>
        <w:spacing w:after="0" w:line="360" w:lineRule="atLeast"/>
        <w:ind w:right="7"/>
        <w:rPr>
          <w:rFonts w:ascii="Times New Roman" w:eastAsia="Times New Roman" w:hAnsi="Times New Roman"/>
          <w:color w:val="111115"/>
          <w:sz w:val="28"/>
          <w:szCs w:val="28"/>
          <w:lang w:eastAsia="ru-RU"/>
        </w:rPr>
      </w:pPr>
      <w:r w:rsidRPr="00F93A3D">
        <w:rPr>
          <w:rFonts w:ascii="Times New Roman" w:eastAsia="Times New Roman" w:hAnsi="Times New Roman"/>
          <w:color w:val="111115"/>
          <w:sz w:val="28"/>
          <w:szCs w:val="28"/>
          <w:lang w:eastAsia="ru-RU"/>
        </w:rPr>
        <w:t>работать с 3D принтером, 3D сканером;</w:t>
      </w:r>
    </w:p>
    <w:p w:rsidR="003B655E" w:rsidRPr="00F93A3D" w:rsidRDefault="00BD7C60">
      <w:pPr>
        <w:pStyle w:val="aa"/>
        <w:numPr>
          <w:ilvl w:val="0"/>
          <w:numId w:val="1"/>
        </w:numPr>
        <w:shd w:val="clear" w:color="auto" w:fill="FFFFFF"/>
        <w:spacing w:after="0" w:line="360" w:lineRule="atLeast"/>
        <w:ind w:right="7"/>
        <w:rPr>
          <w:rFonts w:ascii="Times New Roman" w:eastAsia="Times New Roman" w:hAnsi="Times New Roman"/>
          <w:color w:val="111115"/>
          <w:sz w:val="28"/>
          <w:szCs w:val="28"/>
          <w:lang w:eastAsia="ru-RU"/>
        </w:rPr>
      </w:pPr>
      <w:r w:rsidRPr="00F93A3D">
        <w:rPr>
          <w:rFonts w:ascii="Times New Roman" w:eastAsia="Times New Roman" w:hAnsi="Times New Roman"/>
          <w:color w:val="111115"/>
          <w:sz w:val="28"/>
          <w:szCs w:val="28"/>
          <w:lang w:eastAsia="ru-RU"/>
        </w:rPr>
        <w:t>развивать образное, техническое мышление и умение выразить свой замысел;</w:t>
      </w:r>
    </w:p>
    <w:p w:rsidR="003B655E" w:rsidRPr="00F93A3D" w:rsidRDefault="00BD7C60">
      <w:pPr>
        <w:pStyle w:val="aa"/>
        <w:numPr>
          <w:ilvl w:val="0"/>
          <w:numId w:val="1"/>
        </w:numPr>
        <w:shd w:val="clear" w:color="auto" w:fill="FFFFFF"/>
        <w:spacing w:after="0" w:line="360" w:lineRule="atLeast"/>
        <w:ind w:right="7"/>
        <w:rPr>
          <w:rFonts w:ascii="Times New Roman" w:eastAsia="Times New Roman" w:hAnsi="Times New Roman"/>
          <w:color w:val="111115"/>
          <w:sz w:val="28"/>
          <w:szCs w:val="28"/>
          <w:lang w:eastAsia="ru-RU"/>
        </w:rPr>
      </w:pPr>
      <w:r w:rsidRPr="00F93A3D">
        <w:rPr>
          <w:rFonts w:ascii="Times New Roman" w:eastAsia="Times New Roman" w:hAnsi="Times New Roman"/>
          <w:color w:val="111115"/>
          <w:sz w:val="28"/>
          <w:szCs w:val="28"/>
          <w:lang w:eastAsia="ru-RU"/>
        </w:rPr>
        <w:t>развивать умения работать по предложенным инструкциям по сборке моделей;</w:t>
      </w:r>
    </w:p>
    <w:p w:rsidR="003B655E" w:rsidRPr="00F93A3D" w:rsidRDefault="00BD7C60">
      <w:pPr>
        <w:pStyle w:val="aa"/>
        <w:numPr>
          <w:ilvl w:val="0"/>
          <w:numId w:val="1"/>
        </w:numPr>
        <w:shd w:val="clear" w:color="auto" w:fill="FFFFFF"/>
        <w:spacing w:after="0" w:line="360" w:lineRule="atLeast"/>
        <w:ind w:right="7"/>
        <w:rPr>
          <w:rFonts w:ascii="Times New Roman" w:eastAsia="Times New Roman" w:hAnsi="Times New Roman"/>
          <w:color w:val="111115"/>
          <w:sz w:val="28"/>
          <w:szCs w:val="28"/>
          <w:lang w:eastAsia="ru-RU"/>
        </w:rPr>
      </w:pPr>
      <w:r w:rsidRPr="00F93A3D">
        <w:rPr>
          <w:rFonts w:ascii="Times New Roman" w:eastAsia="Times New Roman" w:hAnsi="Times New Roman"/>
          <w:color w:val="111115"/>
          <w:sz w:val="28"/>
          <w:szCs w:val="28"/>
          <w:lang w:eastAsia="ru-RU"/>
        </w:rPr>
        <w:t>развивать умения творчески подходить к решению задачи;</w:t>
      </w:r>
    </w:p>
    <w:p w:rsidR="003B655E" w:rsidRPr="00F93A3D" w:rsidRDefault="00BD7C60">
      <w:pPr>
        <w:pStyle w:val="aa"/>
        <w:numPr>
          <w:ilvl w:val="0"/>
          <w:numId w:val="1"/>
        </w:numPr>
        <w:shd w:val="clear" w:color="auto" w:fill="FFFFFF"/>
        <w:spacing w:after="0" w:line="360" w:lineRule="atLeast"/>
        <w:ind w:right="7"/>
        <w:rPr>
          <w:rFonts w:ascii="Times New Roman" w:eastAsia="Times New Roman" w:hAnsi="Times New Roman"/>
          <w:color w:val="111115"/>
          <w:sz w:val="28"/>
          <w:szCs w:val="28"/>
          <w:lang w:eastAsia="ru-RU"/>
        </w:rPr>
      </w:pPr>
      <w:r w:rsidRPr="00F93A3D">
        <w:rPr>
          <w:rFonts w:ascii="Times New Roman" w:eastAsia="Times New Roman" w:hAnsi="Times New Roman"/>
          <w:color w:val="111115"/>
          <w:sz w:val="28"/>
          <w:szCs w:val="28"/>
          <w:lang w:eastAsia="ru-RU"/>
        </w:rPr>
        <w:t>стимулировать мотивацию обучающихся к получению знаний, помогать формировать творческую личность ребенка;</w:t>
      </w:r>
    </w:p>
    <w:p w:rsidR="003B655E" w:rsidRPr="00F93A3D" w:rsidRDefault="00BD7C60">
      <w:pPr>
        <w:pStyle w:val="aa"/>
        <w:numPr>
          <w:ilvl w:val="0"/>
          <w:numId w:val="1"/>
        </w:numPr>
        <w:shd w:val="clear" w:color="auto" w:fill="FFFFFF"/>
        <w:spacing w:after="0" w:line="360" w:lineRule="atLeast"/>
        <w:ind w:right="7"/>
        <w:rPr>
          <w:rFonts w:ascii="Times New Roman" w:eastAsia="Times New Roman" w:hAnsi="Times New Roman"/>
          <w:color w:val="111115"/>
          <w:sz w:val="28"/>
          <w:szCs w:val="28"/>
          <w:lang w:eastAsia="ru-RU"/>
        </w:rPr>
      </w:pPr>
      <w:r w:rsidRPr="00F93A3D">
        <w:rPr>
          <w:rFonts w:ascii="Times New Roman" w:eastAsia="Times New Roman" w:hAnsi="Times New Roman"/>
          <w:color w:val="111115"/>
          <w:sz w:val="28"/>
          <w:szCs w:val="28"/>
          <w:lang w:eastAsia="ru-RU"/>
        </w:rPr>
        <w:t>способствовать развитию интереса к технике, моделированию;</w:t>
      </w:r>
    </w:p>
    <w:p w:rsidR="003B655E" w:rsidRPr="00F93A3D" w:rsidRDefault="00BD7C60">
      <w:pPr>
        <w:pStyle w:val="aa"/>
        <w:numPr>
          <w:ilvl w:val="0"/>
          <w:numId w:val="1"/>
        </w:numPr>
        <w:shd w:val="clear" w:color="auto" w:fill="FFFFFF"/>
        <w:spacing w:after="0" w:line="360" w:lineRule="atLeast"/>
        <w:ind w:right="7"/>
        <w:rPr>
          <w:rFonts w:ascii="Times New Roman" w:eastAsia="Times New Roman" w:hAnsi="Times New Roman"/>
          <w:color w:val="111115"/>
          <w:sz w:val="28"/>
          <w:szCs w:val="28"/>
          <w:lang w:eastAsia="ru-RU"/>
        </w:rPr>
      </w:pPr>
      <w:r w:rsidRPr="00F93A3D">
        <w:rPr>
          <w:rFonts w:ascii="Times New Roman" w:eastAsia="Times New Roman" w:hAnsi="Times New Roman"/>
          <w:color w:val="111115"/>
          <w:sz w:val="28"/>
          <w:szCs w:val="28"/>
          <w:lang w:eastAsia="ru-RU"/>
        </w:rPr>
        <w:t>воспитывать умственные и волевые усилия, концентрацию внимания, логичность и развитого воображения.</w:t>
      </w:r>
    </w:p>
    <w:p w:rsidR="003B655E" w:rsidRPr="00F93A3D" w:rsidRDefault="003B655E">
      <w:pPr>
        <w:shd w:val="clear" w:color="auto" w:fill="FFFFFF"/>
        <w:spacing w:after="0" w:line="217" w:lineRule="atLeast"/>
        <w:ind w:left="721"/>
        <w:rPr>
          <w:rFonts w:ascii="Times New Roman" w:eastAsia="Times New Roman" w:hAnsi="Times New Roman" w:cs="Times New Roman"/>
          <w:color w:val="111115"/>
          <w:sz w:val="28"/>
          <w:szCs w:val="28"/>
          <w:lang w:eastAsia="ru-RU"/>
        </w:rPr>
      </w:pPr>
    </w:p>
    <w:p w:rsidR="003B655E" w:rsidRPr="00F93A3D" w:rsidRDefault="00BD7C60">
      <w:pPr>
        <w:shd w:val="clear" w:color="auto" w:fill="FFFFFF"/>
        <w:spacing w:after="0" w:line="217" w:lineRule="atLeast"/>
        <w:ind w:left="721"/>
        <w:rPr>
          <w:rFonts w:ascii="Times New Roman" w:eastAsia="Times New Roman" w:hAnsi="Times New Roman" w:cs="Times New Roman"/>
          <w:b/>
          <w:color w:val="111115"/>
          <w:sz w:val="28"/>
          <w:szCs w:val="28"/>
          <w:lang w:eastAsia="ru-RU"/>
        </w:rPr>
      </w:pPr>
      <w:r w:rsidRPr="00F93A3D">
        <w:rPr>
          <w:rFonts w:ascii="Times New Roman" w:eastAsia="Times New Roman" w:hAnsi="Times New Roman" w:cs="Times New Roman"/>
          <w:b/>
          <w:color w:val="111115"/>
          <w:sz w:val="28"/>
          <w:szCs w:val="28"/>
          <w:lang w:eastAsia="ru-RU"/>
        </w:rPr>
        <w:lastRenderedPageBreak/>
        <w:t>Методы и приемы организации образовательного процесса:</w:t>
      </w:r>
    </w:p>
    <w:p w:rsidR="003B655E" w:rsidRPr="00F93A3D" w:rsidRDefault="00BD7C60">
      <w:pPr>
        <w:pStyle w:val="aa"/>
        <w:numPr>
          <w:ilvl w:val="0"/>
          <w:numId w:val="2"/>
        </w:numPr>
        <w:shd w:val="clear" w:color="auto" w:fill="FFFFFF"/>
        <w:spacing w:after="0" w:line="360" w:lineRule="atLeast"/>
        <w:ind w:right="7"/>
        <w:rPr>
          <w:rFonts w:ascii="Times New Roman" w:eastAsia="Times New Roman" w:hAnsi="Times New Roman"/>
          <w:color w:val="111115"/>
          <w:sz w:val="28"/>
          <w:szCs w:val="28"/>
          <w:lang w:eastAsia="ru-RU"/>
        </w:rPr>
      </w:pPr>
      <w:r w:rsidRPr="00F93A3D">
        <w:rPr>
          <w:rFonts w:ascii="Times New Roman" w:eastAsia="Times New Roman" w:hAnsi="Times New Roman"/>
          <w:color w:val="111115"/>
          <w:sz w:val="28"/>
          <w:szCs w:val="28"/>
          <w:lang w:eastAsia="ru-RU"/>
        </w:rPr>
        <w:t>Инструктажи, беседы, разъяснения.</w:t>
      </w:r>
    </w:p>
    <w:p w:rsidR="003B655E" w:rsidRPr="00F93A3D" w:rsidRDefault="00BD7C60">
      <w:pPr>
        <w:pStyle w:val="aa"/>
        <w:numPr>
          <w:ilvl w:val="0"/>
          <w:numId w:val="2"/>
        </w:numPr>
        <w:shd w:val="clear" w:color="auto" w:fill="FFFFFF"/>
        <w:spacing w:after="0" w:line="360" w:lineRule="atLeast"/>
        <w:ind w:right="7"/>
        <w:rPr>
          <w:rFonts w:ascii="Times New Roman" w:eastAsia="Times New Roman" w:hAnsi="Times New Roman"/>
          <w:color w:val="111115"/>
          <w:sz w:val="28"/>
          <w:szCs w:val="28"/>
          <w:lang w:eastAsia="ru-RU"/>
        </w:rPr>
      </w:pPr>
      <w:r w:rsidRPr="00F93A3D">
        <w:rPr>
          <w:rFonts w:ascii="Times New Roman" w:eastAsia="Times New Roman" w:hAnsi="Times New Roman"/>
          <w:color w:val="111115"/>
          <w:sz w:val="28"/>
          <w:szCs w:val="28"/>
          <w:lang w:eastAsia="ru-RU"/>
        </w:rPr>
        <w:t>Наглядный фото и видеоматериалы по3D-моделированию.</w:t>
      </w:r>
    </w:p>
    <w:p w:rsidR="003B655E" w:rsidRPr="00F93A3D" w:rsidRDefault="00BD7C60">
      <w:pPr>
        <w:pStyle w:val="aa"/>
        <w:numPr>
          <w:ilvl w:val="0"/>
          <w:numId w:val="2"/>
        </w:numPr>
        <w:shd w:val="clear" w:color="auto" w:fill="FFFFFF"/>
        <w:spacing w:after="0" w:line="360" w:lineRule="atLeast"/>
        <w:ind w:right="7"/>
        <w:rPr>
          <w:rFonts w:ascii="Times New Roman" w:eastAsia="Times New Roman" w:hAnsi="Times New Roman"/>
          <w:color w:val="111115"/>
          <w:sz w:val="28"/>
          <w:szCs w:val="28"/>
          <w:lang w:eastAsia="ru-RU"/>
        </w:rPr>
      </w:pPr>
      <w:r w:rsidRPr="00F93A3D">
        <w:rPr>
          <w:rFonts w:ascii="Times New Roman" w:eastAsia="Times New Roman" w:hAnsi="Times New Roman"/>
          <w:color w:val="111115"/>
          <w:sz w:val="28"/>
          <w:szCs w:val="28"/>
          <w:lang w:eastAsia="ru-RU"/>
        </w:rPr>
        <w:t>Практическая  работа с программами, 3D принтером .</w:t>
      </w:r>
    </w:p>
    <w:p w:rsidR="003B655E" w:rsidRPr="00F93A3D" w:rsidRDefault="00BD7C60">
      <w:pPr>
        <w:pStyle w:val="aa"/>
        <w:numPr>
          <w:ilvl w:val="0"/>
          <w:numId w:val="2"/>
        </w:numPr>
        <w:shd w:val="clear" w:color="auto" w:fill="FFFFFF"/>
        <w:spacing w:after="0" w:line="360" w:lineRule="atLeast"/>
        <w:ind w:right="7"/>
        <w:rPr>
          <w:rFonts w:ascii="Times New Roman" w:eastAsia="Times New Roman" w:hAnsi="Times New Roman"/>
          <w:color w:val="111115"/>
          <w:sz w:val="28"/>
          <w:szCs w:val="28"/>
          <w:lang w:eastAsia="ru-RU"/>
        </w:rPr>
      </w:pPr>
      <w:r w:rsidRPr="00F93A3D">
        <w:rPr>
          <w:rFonts w:ascii="Times New Roman" w:eastAsia="Times New Roman" w:hAnsi="Times New Roman"/>
          <w:color w:val="111115"/>
          <w:sz w:val="28"/>
          <w:szCs w:val="28"/>
          <w:lang w:eastAsia="ru-RU"/>
        </w:rPr>
        <w:t>Инновационные методы (поисково-исследовательский, проектный, игровой).</w:t>
      </w:r>
    </w:p>
    <w:p w:rsidR="003B655E" w:rsidRPr="00F93A3D" w:rsidRDefault="00BD7C60">
      <w:pPr>
        <w:pStyle w:val="aa"/>
        <w:numPr>
          <w:ilvl w:val="0"/>
          <w:numId w:val="2"/>
        </w:numPr>
        <w:shd w:val="clear" w:color="auto" w:fill="FFFFFF"/>
        <w:spacing w:after="0" w:line="360" w:lineRule="atLeast"/>
        <w:ind w:right="7"/>
        <w:rPr>
          <w:rFonts w:ascii="Times New Roman" w:eastAsia="Times New Roman" w:hAnsi="Times New Roman"/>
          <w:color w:val="111115"/>
          <w:sz w:val="28"/>
          <w:szCs w:val="28"/>
          <w:lang w:eastAsia="ru-RU"/>
        </w:rPr>
      </w:pPr>
      <w:r w:rsidRPr="00F93A3D">
        <w:rPr>
          <w:rFonts w:ascii="Times New Roman" w:eastAsia="Times New Roman" w:hAnsi="Times New Roman"/>
          <w:color w:val="111115"/>
          <w:sz w:val="28"/>
          <w:szCs w:val="28"/>
          <w:lang w:eastAsia="ru-RU"/>
        </w:rPr>
        <w:t xml:space="preserve"> Решение технических задач, проектная работа.</w:t>
      </w:r>
    </w:p>
    <w:p w:rsidR="003B655E" w:rsidRPr="00F93A3D" w:rsidRDefault="00BD7C60">
      <w:pPr>
        <w:pStyle w:val="aa"/>
        <w:numPr>
          <w:ilvl w:val="0"/>
          <w:numId w:val="2"/>
        </w:numPr>
        <w:shd w:val="clear" w:color="auto" w:fill="FFFFFF"/>
        <w:spacing w:after="0" w:line="360" w:lineRule="atLeast"/>
        <w:ind w:right="7"/>
        <w:rPr>
          <w:rFonts w:ascii="Times New Roman" w:eastAsia="Times New Roman" w:hAnsi="Times New Roman"/>
          <w:color w:val="111115"/>
          <w:sz w:val="28"/>
          <w:szCs w:val="28"/>
          <w:lang w:eastAsia="ru-RU"/>
        </w:rPr>
      </w:pPr>
      <w:r w:rsidRPr="00F93A3D">
        <w:rPr>
          <w:rFonts w:ascii="Times New Roman" w:eastAsia="Times New Roman" w:hAnsi="Times New Roman"/>
          <w:color w:val="111115"/>
          <w:sz w:val="28"/>
          <w:szCs w:val="28"/>
          <w:lang w:eastAsia="ru-RU"/>
        </w:rPr>
        <w:t>Познавательные задачи, учебные дискуссии, создание ситуации новизны, ситуации гарантированного успеха и т.д.</w:t>
      </w:r>
    </w:p>
    <w:p w:rsidR="003B655E" w:rsidRPr="00F93A3D" w:rsidRDefault="00BD7C60">
      <w:pPr>
        <w:pStyle w:val="aa"/>
        <w:numPr>
          <w:ilvl w:val="0"/>
          <w:numId w:val="2"/>
        </w:numPr>
        <w:shd w:val="clear" w:color="auto" w:fill="FFFFFF"/>
        <w:spacing w:after="0" w:line="360" w:lineRule="atLeast"/>
        <w:ind w:right="7"/>
        <w:rPr>
          <w:rFonts w:ascii="Times New Roman" w:eastAsia="Times New Roman" w:hAnsi="Times New Roman"/>
          <w:color w:val="111115"/>
          <w:sz w:val="28"/>
          <w:szCs w:val="28"/>
          <w:lang w:eastAsia="ru-RU"/>
        </w:rPr>
      </w:pPr>
      <w:r w:rsidRPr="00F93A3D">
        <w:rPr>
          <w:rFonts w:ascii="Times New Roman" w:eastAsia="Times New Roman" w:hAnsi="Times New Roman"/>
          <w:color w:val="111115"/>
          <w:sz w:val="28"/>
          <w:szCs w:val="28"/>
          <w:lang w:eastAsia="ru-RU"/>
        </w:rPr>
        <w:t>Метод стимулирования ( участие в конкурсах, поощрение, персональная выставка работ).</w:t>
      </w:r>
    </w:p>
    <w:p w:rsidR="00F93A3D" w:rsidRPr="00F93A3D" w:rsidRDefault="00F93A3D" w:rsidP="00F93A3D">
      <w:pPr>
        <w:shd w:val="clear" w:color="auto" w:fill="FFFFFF"/>
        <w:spacing w:after="0" w:line="360" w:lineRule="atLeast"/>
        <w:ind w:left="568" w:right="7"/>
        <w:rPr>
          <w:rFonts w:ascii="Times New Roman" w:eastAsia="Times New Roman" w:hAnsi="Times New Roman" w:cs="Times New Roman"/>
          <w:color w:val="111115"/>
          <w:sz w:val="28"/>
          <w:szCs w:val="28"/>
          <w:lang w:eastAsia="ru-RU"/>
        </w:rPr>
      </w:pPr>
    </w:p>
    <w:p w:rsidR="00F93A3D" w:rsidRPr="00F93A3D" w:rsidRDefault="00F93A3D" w:rsidP="00F93A3D">
      <w:pPr>
        <w:jc w:val="both"/>
        <w:rPr>
          <w:rFonts w:ascii="Times New Roman" w:hAnsi="Times New Roman" w:cs="Times New Roman"/>
          <w:b/>
          <w:sz w:val="28"/>
          <w:szCs w:val="28"/>
        </w:rPr>
      </w:pPr>
      <w:r w:rsidRPr="00F93A3D">
        <w:rPr>
          <w:rFonts w:ascii="Times New Roman" w:hAnsi="Times New Roman" w:cs="Times New Roman"/>
          <w:b/>
          <w:sz w:val="28"/>
          <w:szCs w:val="28"/>
        </w:rPr>
        <w:t>1.2 Календарный учебный график</w:t>
      </w:r>
    </w:p>
    <w:p w:rsidR="006F33AE" w:rsidRPr="00F93A3D" w:rsidRDefault="006F33AE" w:rsidP="006F33AE">
      <w:pPr>
        <w:shd w:val="clear" w:color="auto" w:fill="FFFFFF"/>
        <w:spacing w:after="0" w:line="360" w:lineRule="atLeast"/>
        <w:ind w:right="7"/>
        <w:rPr>
          <w:rFonts w:ascii="Times New Roman" w:eastAsia="Times New Roman" w:hAnsi="Times New Roman" w:cs="Times New Roman"/>
          <w:color w:val="111115"/>
          <w:sz w:val="28"/>
          <w:szCs w:val="28"/>
          <w:lang w:eastAsia="ru-RU"/>
        </w:rPr>
      </w:pPr>
    </w:p>
    <w:p w:rsidR="006F33AE" w:rsidRPr="00F93A3D" w:rsidRDefault="006F33AE" w:rsidP="006F33AE">
      <w:pPr>
        <w:ind w:left="57" w:firstLine="652"/>
        <w:jc w:val="both"/>
        <w:rPr>
          <w:rFonts w:ascii="Times New Roman" w:hAnsi="Times New Roman" w:cs="Times New Roman"/>
          <w:sz w:val="28"/>
          <w:szCs w:val="28"/>
        </w:rPr>
      </w:pPr>
      <w:r w:rsidRPr="00F93A3D">
        <w:rPr>
          <w:rFonts w:ascii="Times New Roman" w:hAnsi="Times New Roman" w:cs="Times New Roman"/>
          <w:sz w:val="28"/>
          <w:szCs w:val="28"/>
        </w:rPr>
        <w:t>Программа рассчитана на два года</w:t>
      </w:r>
    </w:p>
    <w:p w:rsidR="006F33AE" w:rsidRPr="00F93A3D" w:rsidRDefault="006F33AE" w:rsidP="006F33AE">
      <w:pPr>
        <w:ind w:left="57" w:firstLine="652"/>
        <w:jc w:val="both"/>
        <w:rPr>
          <w:rFonts w:ascii="Times New Roman" w:hAnsi="Times New Roman" w:cs="Times New Roman"/>
          <w:sz w:val="28"/>
          <w:szCs w:val="28"/>
        </w:rPr>
      </w:pPr>
      <w:r w:rsidRPr="00F93A3D">
        <w:rPr>
          <w:rFonts w:ascii="Times New Roman" w:hAnsi="Times New Roman" w:cs="Times New Roman"/>
          <w:sz w:val="28"/>
          <w:szCs w:val="28"/>
        </w:rPr>
        <w:t>Количество часов в смену: 3</w:t>
      </w:r>
      <w:r w:rsidR="00E968BD" w:rsidRPr="00F93A3D">
        <w:rPr>
          <w:rFonts w:ascii="Times New Roman" w:hAnsi="Times New Roman" w:cs="Times New Roman"/>
          <w:sz w:val="28"/>
          <w:szCs w:val="28"/>
        </w:rPr>
        <w:t>4</w:t>
      </w:r>
      <w:r w:rsidRPr="00F93A3D">
        <w:rPr>
          <w:rFonts w:ascii="Times New Roman" w:hAnsi="Times New Roman" w:cs="Times New Roman"/>
          <w:sz w:val="28"/>
          <w:szCs w:val="28"/>
        </w:rPr>
        <w:t>час</w:t>
      </w:r>
      <w:r w:rsidR="00E968BD" w:rsidRPr="00F93A3D">
        <w:rPr>
          <w:rFonts w:ascii="Times New Roman" w:hAnsi="Times New Roman" w:cs="Times New Roman"/>
          <w:sz w:val="28"/>
          <w:szCs w:val="28"/>
        </w:rPr>
        <w:t>а</w:t>
      </w:r>
      <w:r w:rsidRPr="00F93A3D">
        <w:rPr>
          <w:rFonts w:ascii="Times New Roman" w:hAnsi="Times New Roman" w:cs="Times New Roman"/>
          <w:sz w:val="28"/>
          <w:szCs w:val="28"/>
        </w:rPr>
        <w:t>.</w:t>
      </w:r>
    </w:p>
    <w:p w:rsidR="006F33AE" w:rsidRPr="00F93A3D" w:rsidRDefault="006F33AE" w:rsidP="006F33AE">
      <w:pPr>
        <w:ind w:left="57" w:firstLine="652"/>
        <w:jc w:val="both"/>
        <w:rPr>
          <w:rFonts w:ascii="Times New Roman" w:hAnsi="Times New Roman" w:cs="Times New Roman"/>
          <w:sz w:val="28"/>
          <w:szCs w:val="28"/>
        </w:rPr>
      </w:pPr>
      <w:r w:rsidRPr="00F93A3D">
        <w:rPr>
          <w:rFonts w:ascii="Times New Roman" w:hAnsi="Times New Roman" w:cs="Times New Roman"/>
          <w:sz w:val="28"/>
          <w:szCs w:val="28"/>
        </w:rPr>
        <w:t>Количество учебных часов в неделю: 1 час.</w:t>
      </w:r>
    </w:p>
    <w:p w:rsidR="006F33AE" w:rsidRPr="00F93A3D" w:rsidRDefault="006F33AE" w:rsidP="006F33AE">
      <w:pPr>
        <w:ind w:left="57" w:firstLine="652"/>
        <w:jc w:val="both"/>
        <w:rPr>
          <w:rFonts w:ascii="Times New Roman" w:hAnsi="Times New Roman" w:cs="Times New Roman"/>
          <w:sz w:val="28"/>
          <w:szCs w:val="28"/>
        </w:rPr>
      </w:pPr>
      <w:r w:rsidRPr="00F93A3D">
        <w:rPr>
          <w:rFonts w:ascii="Times New Roman" w:hAnsi="Times New Roman" w:cs="Times New Roman"/>
          <w:sz w:val="28"/>
          <w:szCs w:val="28"/>
        </w:rPr>
        <w:t>Продолжительность занятий: продолжительность одного занятия не более 40 минут с обязательным перерывом между занятиями. Возможно спаренное проведение учебных занятий с обязательным перерывом 5 минут.</w:t>
      </w:r>
    </w:p>
    <w:p w:rsidR="006F33AE" w:rsidRPr="00F93A3D" w:rsidRDefault="006F33AE" w:rsidP="00D50B98">
      <w:pPr>
        <w:ind w:left="57" w:firstLine="652"/>
        <w:jc w:val="both"/>
        <w:rPr>
          <w:rFonts w:ascii="Times New Roman" w:hAnsi="Times New Roman" w:cs="Times New Roman"/>
          <w:sz w:val="28"/>
          <w:szCs w:val="28"/>
        </w:rPr>
      </w:pPr>
      <w:r w:rsidRPr="00F93A3D">
        <w:rPr>
          <w:rFonts w:ascii="Times New Roman" w:hAnsi="Times New Roman" w:cs="Times New Roman"/>
          <w:sz w:val="28"/>
          <w:szCs w:val="28"/>
        </w:rPr>
        <w:t>Режим занятий: (образо</w:t>
      </w:r>
      <w:r w:rsidR="00D50B98" w:rsidRPr="00F93A3D">
        <w:rPr>
          <w:rFonts w:ascii="Times New Roman" w:hAnsi="Times New Roman" w:cs="Times New Roman"/>
          <w:sz w:val="28"/>
          <w:szCs w:val="28"/>
        </w:rPr>
        <w:t>вательная организация указывает</w:t>
      </w:r>
      <w:r w:rsidRPr="00F93A3D">
        <w:rPr>
          <w:rFonts w:ascii="Times New Roman" w:hAnsi="Times New Roman" w:cs="Times New Roman"/>
          <w:sz w:val="28"/>
          <w:szCs w:val="28"/>
        </w:rPr>
        <w:t>)</w:t>
      </w:r>
    </w:p>
    <w:p w:rsidR="004132C4" w:rsidRPr="00F93A3D" w:rsidRDefault="00031E96" w:rsidP="00F93A3D">
      <w:pPr>
        <w:ind w:left="57" w:firstLine="85"/>
        <w:jc w:val="both"/>
        <w:rPr>
          <w:rFonts w:ascii="Times New Roman" w:hAnsi="Times New Roman" w:cs="Times New Roman"/>
          <w:sz w:val="28"/>
          <w:szCs w:val="28"/>
        </w:rPr>
      </w:pPr>
      <w:r w:rsidRPr="00F93A3D">
        <w:rPr>
          <w:rFonts w:ascii="Times New Roman" w:eastAsia="Times New Roman" w:hAnsi="Times New Roman" w:cs="Times New Roman"/>
          <w:b/>
          <w:color w:val="111115"/>
          <w:sz w:val="28"/>
          <w:szCs w:val="28"/>
          <w:lang w:eastAsia="ru-RU"/>
        </w:rPr>
        <w:t xml:space="preserve">1.3 </w:t>
      </w:r>
      <w:r w:rsidR="004132C4" w:rsidRPr="00F93A3D">
        <w:rPr>
          <w:rFonts w:ascii="Times New Roman" w:eastAsia="Times New Roman" w:hAnsi="Times New Roman" w:cs="Times New Roman"/>
          <w:b/>
          <w:color w:val="111115"/>
          <w:sz w:val="28"/>
          <w:szCs w:val="28"/>
          <w:lang w:eastAsia="ru-RU"/>
        </w:rPr>
        <w:t>Содержание программы</w:t>
      </w:r>
    </w:p>
    <w:p w:rsidR="00031E96" w:rsidRPr="00F93A3D" w:rsidRDefault="00031E96" w:rsidP="00031E96">
      <w:pPr>
        <w:ind w:left="57" w:firstLine="652"/>
        <w:jc w:val="both"/>
        <w:rPr>
          <w:rFonts w:ascii="Times New Roman" w:hAnsi="Times New Roman" w:cs="Times New Roman"/>
          <w:b/>
          <w:bCs/>
          <w:color w:val="000000"/>
          <w:sz w:val="28"/>
          <w:szCs w:val="28"/>
        </w:rPr>
      </w:pPr>
      <w:r w:rsidRPr="00F93A3D">
        <w:rPr>
          <w:rFonts w:ascii="Times New Roman" w:hAnsi="Times New Roman" w:cs="Times New Roman"/>
          <w:b/>
          <w:bCs/>
          <w:color w:val="000000"/>
          <w:sz w:val="28"/>
          <w:szCs w:val="28"/>
        </w:rPr>
        <w:t>Учебный план</w:t>
      </w:r>
    </w:p>
    <w:p w:rsidR="00031E96" w:rsidRPr="00F93A3D" w:rsidRDefault="00031E96" w:rsidP="00442B09">
      <w:pPr>
        <w:ind w:left="57" w:firstLine="652"/>
        <w:jc w:val="both"/>
        <w:rPr>
          <w:rFonts w:ascii="Times New Roman" w:hAnsi="Times New Roman" w:cs="Times New Roman"/>
          <w:color w:val="000000"/>
          <w:sz w:val="28"/>
          <w:szCs w:val="28"/>
        </w:rPr>
      </w:pPr>
      <w:r w:rsidRPr="00F93A3D">
        <w:rPr>
          <w:rFonts w:ascii="Times New Roman" w:hAnsi="Times New Roman" w:cs="Times New Roman"/>
          <w:color w:val="000000"/>
          <w:sz w:val="28"/>
          <w:szCs w:val="28"/>
        </w:rPr>
        <w:t>Учебный план программы «</w:t>
      </w:r>
      <w:r w:rsidRPr="00F93A3D">
        <w:rPr>
          <w:rFonts w:ascii="Times New Roman" w:eastAsia="Times New Roman" w:hAnsi="Times New Roman" w:cs="Times New Roman"/>
          <w:color w:val="111115"/>
          <w:sz w:val="28"/>
          <w:szCs w:val="28"/>
          <w:u w:val="single"/>
          <w:lang w:eastAsia="ru-RU"/>
        </w:rPr>
        <w:t>3D моделирование</w:t>
      </w:r>
      <w:r w:rsidRPr="00F93A3D">
        <w:rPr>
          <w:rFonts w:ascii="Times New Roman" w:hAnsi="Times New Roman" w:cs="Times New Roman"/>
          <w:color w:val="000000"/>
          <w:sz w:val="28"/>
          <w:szCs w:val="28"/>
        </w:rPr>
        <w:t>» представлен в таблице 1.</w:t>
      </w:r>
    </w:p>
    <w:p w:rsidR="00031E96" w:rsidRPr="00F93A3D" w:rsidRDefault="00031E96" w:rsidP="00031E96">
      <w:pPr>
        <w:ind w:firstLine="709"/>
        <w:jc w:val="both"/>
        <w:rPr>
          <w:rFonts w:ascii="Times New Roman" w:hAnsi="Times New Roman" w:cs="Times New Roman"/>
          <w:sz w:val="28"/>
          <w:szCs w:val="28"/>
        </w:rPr>
      </w:pPr>
      <w:r w:rsidRPr="00F93A3D">
        <w:rPr>
          <w:rFonts w:ascii="Times New Roman" w:hAnsi="Times New Roman" w:cs="Times New Roman"/>
          <w:color w:val="000000"/>
          <w:sz w:val="28"/>
          <w:szCs w:val="28"/>
        </w:rPr>
        <w:t>Таблица 1. - Учебный план программы «</w:t>
      </w:r>
      <w:r w:rsidR="00442B09" w:rsidRPr="00F93A3D">
        <w:rPr>
          <w:rFonts w:ascii="Times New Roman" w:eastAsia="Times New Roman" w:hAnsi="Times New Roman" w:cs="Times New Roman"/>
          <w:color w:val="111115"/>
          <w:sz w:val="28"/>
          <w:szCs w:val="28"/>
          <w:u w:val="single"/>
          <w:lang w:eastAsia="ru-RU"/>
        </w:rPr>
        <w:t>3D моделирование</w:t>
      </w:r>
      <w:r w:rsidRPr="00F93A3D">
        <w:rPr>
          <w:rFonts w:ascii="Times New Roman" w:hAnsi="Times New Roman" w:cs="Times New Roman"/>
          <w:color w:val="000000"/>
          <w:sz w:val="28"/>
          <w:szCs w:val="28"/>
        </w:rPr>
        <w:t>»</w:t>
      </w:r>
    </w:p>
    <w:tbl>
      <w:tblPr>
        <w:tblW w:w="0" w:type="auto"/>
        <w:tblInd w:w="113" w:type="dxa"/>
        <w:tblLayout w:type="fixed"/>
        <w:tblCellMar>
          <w:left w:w="113" w:type="dxa"/>
        </w:tblCellMar>
        <w:tblLook w:val="0000" w:firstRow="0" w:lastRow="0" w:firstColumn="0" w:lastColumn="0" w:noHBand="0" w:noVBand="0"/>
      </w:tblPr>
      <w:tblGrid>
        <w:gridCol w:w="709"/>
        <w:gridCol w:w="3260"/>
        <w:gridCol w:w="993"/>
        <w:gridCol w:w="141"/>
        <w:gridCol w:w="1134"/>
        <w:gridCol w:w="1418"/>
        <w:gridCol w:w="1724"/>
      </w:tblGrid>
      <w:tr w:rsidR="00031E96" w:rsidRPr="00F93A3D" w:rsidTr="00985D97">
        <w:trPr>
          <w:trHeight w:val="286"/>
          <w:tblHead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1E96" w:rsidRPr="00F93A3D" w:rsidRDefault="00031E96" w:rsidP="00985D97">
            <w:pPr>
              <w:pStyle w:val="10"/>
              <w:spacing w:after="0" w:line="240" w:lineRule="auto"/>
              <w:ind w:left="0"/>
              <w:jc w:val="center"/>
              <w:rPr>
                <w:rFonts w:ascii="Times New Roman" w:hAnsi="Times New Roman"/>
                <w:b/>
                <w:sz w:val="28"/>
                <w:szCs w:val="28"/>
              </w:rPr>
            </w:pPr>
            <w:r w:rsidRPr="00F93A3D">
              <w:rPr>
                <w:rFonts w:ascii="Times New Roman" w:hAnsi="Times New Roman"/>
                <w:b/>
                <w:sz w:val="28"/>
                <w:szCs w:val="28"/>
              </w:rPr>
              <w:t>№ п/п</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1E96" w:rsidRPr="00F93A3D" w:rsidRDefault="00031E96" w:rsidP="00985D97">
            <w:pPr>
              <w:pStyle w:val="10"/>
              <w:spacing w:after="0" w:line="240" w:lineRule="auto"/>
              <w:ind w:left="0"/>
              <w:jc w:val="center"/>
              <w:rPr>
                <w:rFonts w:ascii="Times New Roman" w:hAnsi="Times New Roman"/>
                <w:b/>
                <w:sz w:val="28"/>
                <w:szCs w:val="28"/>
              </w:rPr>
            </w:pPr>
            <w:r w:rsidRPr="00F93A3D">
              <w:rPr>
                <w:rFonts w:ascii="Times New Roman" w:hAnsi="Times New Roman"/>
                <w:b/>
                <w:sz w:val="28"/>
                <w:szCs w:val="28"/>
              </w:rPr>
              <w:t>Название раздела, темы</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E96" w:rsidRPr="00F93A3D" w:rsidRDefault="00031E96" w:rsidP="00985D97">
            <w:pPr>
              <w:pStyle w:val="10"/>
              <w:spacing w:after="0" w:line="240" w:lineRule="auto"/>
              <w:ind w:left="0"/>
              <w:jc w:val="center"/>
              <w:rPr>
                <w:rFonts w:ascii="Times New Roman" w:hAnsi="Times New Roman"/>
                <w:b/>
                <w:sz w:val="28"/>
                <w:szCs w:val="28"/>
              </w:rPr>
            </w:pPr>
            <w:r w:rsidRPr="00F93A3D">
              <w:rPr>
                <w:rFonts w:ascii="Times New Roman" w:hAnsi="Times New Roman"/>
                <w:b/>
                <w:sz w:val="28"/>
                <w:szCs w:val="28"/>
              </w:rPr>
              <w:t>Количество часов</w:t>
            </w:r>
          </w:p>
        </w:tc>
        <w:tc>
          <w:tcPr>
            <w:tcW w:w="1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1E96" w:rsidRPr="00F93A3D" w:rsidRDefault="00031E96" w:rsidP="00985D97">
            <w:pPr>
              <w:pStyle w:val="10"/>
              <w:spacing w:after="0" w:line="240" w:lineRule="auto"/>
              <w:ind w:left="0"/>
              <w:jc w:val="center"/>
              <w:rPr>
                <w:rFonts w:ascii="Times New Roman" w:hAnsi="Times New Roman"/>
                <w:b/>
                <w:sz w:val="28"/>
                <w:szCs w:val="28"/>
              </w:rPr>
            </w:pPr>
            <w:r w:rsidRPr="00F93A3D">
              <w:rPr>
                <w:rFonts w:ascii="Times New Roman" w:hAnsi="Times New Roman"/>
                <w:b/>
                <w:sz w:val="28"/>
                <w:szCs w:val="28"/>
              </w:rPr>
              <w:t>Формы аттестации/</w:t>
            </w:r>
          </w:p>
          <w:p w:rsidR="00031E96" w:rsidRPr="00F93A3D" w:rsidRDefault="00031E96" w:rsidP="00985D97">
            <w:pPr>
              <w:pStyle w:val="10"/>
              <w:spacing w:after="0" w:line="240" w:lineRule="auto"/>
              <w:ind w:left="0"/>
              <w:jc w:val="center"/>
              <w:rPr>
                <w:rFonts w:ascii="Times New Roman" w:hAnsi="Times New Roman"/>
                <w:b/>
                <w:sz w:val="28"/>
                <w:szCs w:val="28"/>
              </w:rPr>
            </w:pPr>
            <w:r w:rsidRPr="00F93A3D">
              <w:rPr>
                <w:rFonts w:ascii="Times New Roman" w:hAnsi="Times New Roman"/>
                <w:b/>
                <w:sz w:val="28"/>
                <w:szCs w:val="28"/>
              </w:rPr>
              <w:t>контроля</w:t>
            </w:r>
          </w:p>
        </w:tc>
      </w:tr>
      <w:tr w:rsidR="00031E96" w:rsidRPr="00F93A3D" w:rsidTr="00985D97">
        <w:trPr>
          <w:trHeight w:val="225"/>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031E96" w:rsidRPr="00F93A3D" w:rsidRDefault="00031E96" w:rsidP="00985D97">
            <w:pPr>
              <w:pStyle w:val="10"/>
              <w:spacing w:after="0" w:line="240" w:lineRule="auto"/>
              <w:ind w:left="0"/>
              <w:jc w:val="center"/>
              <w:rPr>
                <w:rFonts w:ascii="Times New Roman" w:hAnsi="Times New Roman"/>
                <w:b/>
                <w:sz w:val="28"/>
                <w:szCs w:val="28"/>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rsidR="00031E96" w:rsidRPr="00F93A3D" w:rsidRDefault="00031E96" w:rsidP="00985D97">
            <w:pPr>
              <w:pStyle w:val="10"/>
              <w:spacing w:after="0" w:line="240" w:lineRule="auto"/>
              <w:ind w:left="0"/>
              <w:jc w:val="center"/>
              <w:rPr>
                <w:rFonts w:ascii="Times New Roman" w:hAnsi="Times New Roman"/>
                <w:b/>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1E96" w:rsidRPr="00F93A3D" w:rsidRDefault="00031E96" w:rsidP="00985D97">
            <w:pPr>
              <w:pStyle w:val="10"/>
              <w:spacing w:after="0" w:line="240" w:lineRule="auto"/>
              <w:ind w:left="0"/>
              <w:jc w:val="center"/>
              <w:rPr>
                <w:rFonts w:ascii="Times New Roman" w:hAnsi="Times New Roman"/>
                <w:b/>
                <w:sz w:val="28"/>
                <w:szCs w:val="28"/>
              </w:rPr>
            </w:pPr>
            <w:r w:rsidRPr="00F93A3D">
              <w:rPr>
                <w:rFonts w:ascii="Times New Roman" w:hAnsi="Times New Roman"/>
                <w:b/>
                <w:sz w:val="28"/>
                <w:szCs w:val="28"/>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E96" w:rsidRPr="00F93A3D" w:rsidRDefault="00031E96" w:rsidP="00985D97">
            <w:pPr>
              <w:pStyle w:val="10"/>
              <w:spacing w:after="0" w:line="240" w:lineRule="auto"/>
              <w:ind w:left="0"/>
              <w:jc w:val="center"/>
              <w:rPr>
                <w:rFonts w:ascii="Times New Roman" w:hAnsi="Times New Roman"/>
                <w:b/>
                <w:sz w:val="28"/>
                <w:szCs w:val="28"/>
              </w:rPr>
            </w:pPr>
            <w:r w:rsidRPr="00F93A3D">
              <w:rPr>
                <w:rFonts w:ascii="Times New Roman" w:hAnsi="Times New Roman"/>
                <w:b/>
                <w:sz w:val="28"/>
                <w:szCs w:val="28"/>
              </w:rPr>
              <w:t>Теория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E96" w:rsidRPr="00F93A3D" w:rsidRDefault="00031E96" w:rsidP="00985D97">
            <w:pPr>
              <w:pStyle w:val="10"/>
              <w:spacing w:after="0" w:line="240" w:lineRule="auto"/>
              <w:ind w:left="0"/>
              <w:jc w:val="center"/>
              <w:rPr>
                <w:rFonts w:ascii="Times New Roman" w:hAnsi="Times New Roman"/>
                <w:b/>
                <w:sz w:val="28"/>
                <w:szCs w:val="28"/>
              </w:rPr>
            </w:pPr>
            <w:r w:rsidRPr="00F93A3D">
              <w:rPr>
                <w:rFonts w:ascii="Times New Roman" w:hAnsi="Times New Roman"/>
                <w:b/>
                <w:sz w:val="28"/>
                <w:szCs w:val="28"/>
              </w:rPr>
              <w:t>Практика</w:t>
            </w:r>
          </w:p>
        </w:tc>
        <w:tc>
          <w:tcPr>
            <w:tcW w:w="1724" w:type="dxa"/>
            <w:vMerge/>
            <w:tcBorders>
              <w:top w:val="single" w:sz="4" w:space="0" w:color="000000"/>
              <w:left w:val="single" w:sz="4" w:space="0" w:color="000000"/>
              <w:bottom w:val="single" w:sz="4" w:space="0" w:color="000000"/>
              <w:right w:val="single" w:sz="4" w:space="0" w:color="000000"/>
            </w:tcBorders>
            <w:shd w:val="clear" w:color="auto" w:fill="auto"/>
          </w:tcPr>
          <w:p w:rsidR="00031E96" w:rsidRPr="00F93A3D" w:rsidRDefault="00031E96" w:rsidP="00985D97">
            <w:pPr>
              <w:pStyle w:val="10"/>
              <w:spacing w:after="0" w:line="240" w:lineRule="auto"/>
              <w:ind w:left="0"/>
              <w:jc w:val="center"/>
              <w:rPr>
                <w:rFonts w:ascii="Times New Roman" w:hAnsi="Times New Roman"/>
                <w:b/>
                <w:sz w:val="28"/>
                <w:szCs w:val="28"/>
              </w:rPr>
            </w:pPr>
          </w:p>
        </w:tc>
      </w:tr>
      <w:tr w:rsidR="00031E96" w:rsidRPr="00F93A3D" w:rsidTr="00985D97">
        <w:trPr>
          <w:trHeight w:val="302"/>
        </w:trPr>
        <w:tc>
          <w:tcPr>
            <w:tcW w:w="937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31E96" w:rsidRPr="00F93A3D" w:rsidRDefault="00031E96" w:rsidP="00985D97">
            <w:pPr>
              <w:ind w:firstLine="709"/>
              <w:jc w:val="center"/>
              <w:rPr>
                <w:rFonts w:ascii="Times New Roman" w:hAnsi="Times New Roman" w:cs="Times New Roman"/>
                <w:b/>
                <w:sz w:val="28"/>
                <w:szCs w:val="28"/>
              </w:rPr>
            </w:pPr>
            <w:r w:rsidRPr="00F93A3D">
              <w:rPr>
                <w:rFonts w:ascii="Times New Roman" w:hAnsi="Times New Roman" w:cs="Times New Roman"/>
                <w:b/>
                <w:sz w:val="28"/>
                <w:szCs w:val="28"/>
              </w:rPr>
              <w:t>1 год обучения</w:t>
            </w:r>
          </w:p>
        </w:tc>
      </w:tr>
      <w:tr w:rsidR="00E968BD"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968BD" w:rsidRPr="00F93A3D" w:rsidRDefault="00E968BD" w:rsidP="00E968BD">
            <w:pPr>
              <w:pStyle w:val="af2"/>
              <w:rPr>
                <w:b/>
                <w:sz w:val="28"/>
                <w:szCs w:val="28"/>
              </w:rPr>
            </w:pPr>
            <w:r w:rsidRPr="00F93A3D">
              <w:rPr>
                <w:b/>
                <w:sz w:val="28"/>
                <w:szCs w:val="28"/>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968BD" w:rsidRPr="00F93A3D" w:rsidRDefault="00E968BD" w:rsidP="00E968BD">
            <w:pPr>
              <w:suppressAutoHyphens w:val="0"/>
              <w:spacing w:line="240" w:lineRule="auto"/>
              <w:rPr>
                <w:rFonts w:ascii="Times New Roman" w:hAnsi="Times New Roman" w:cs="Times New Roman"/>
                <w:b/>
                <w:sz w:val="28"/>
                <w:szCs w:val="28"/>
              </w:rPr>
            </w:pPr>
            <w:r w:rsidRPr="00F93A3D">
              <w:rPr>
                <w:rFonts w:ascii="Times New Roman" w:eastAsia="Times New Roman" w:hAnsi="Times New Roman" w:cs="Times New Roman"/>
                <w:color w:val="010101"/>
                <w:sz w:val="28"/>
                <w:szCs w:val="28"/>
                <w:lang w:eastAsia="ru-RU"/>
              </w:rPr>
              <w:t>Вводное занятие. Техника безопасности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68BD" w:rsidRPr="00F93A3D" w:rsidRDefault="00E968BD" w:rsidP="00E968BD">
            <w:pPr>
              <w:pStyle w:val="af2"/>
              <w:jc w:val="center"/>
              <w:rPr>
                <w:b/>
                <w:sz w:val="28"/>
                <w:szCs w:val="28"/>
              </w:rPr>
            </w:pPr>
            <w:r w:rsidRPr="00F93A3D">
              <w:rPr>
                <w:b/>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8BD" w:rsidRPr="00F93A3D" w:rsidRDefault="00164786" w:rsidP="00E968BD">
            <w:pPr>
              <w:pStyle w:val="af2"/>
              <w:jc w:val="center"/>
              <w:rPr>
                <w:b/>
                <w:sz w:val="28"/>
                <w:szCs w:val="28"/>
              </w:rPr>
            </w:pPr>
            <w:r w:rsidRPr="00F93A3D">
              <w:rPr>
                <w:b/>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8BD" w:rsidRPr="00F93A3D" w:rsidRDefault="00E968BD" w:rsidP="00E968BD">
            <w:pPr>
              <w:pStyle w:val="af2"/>
              <w:jc w:val="center"/>
              <w:rPr>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968BD" w:rsidRPr="00F93A3D" w:rsidRDefault="00E968BD" w:rsidP="00E968BD">
            <w:pPr>
              <w:pStyle w:val="af2"/>
              <w:rPr>
                <w:sz w:val="28"/>
                <w:szCs w:val="28"/>
              </w:rPr>
            </w:pPr>
          </w:p>
        </w:tc>
      </w:tr>
      <w:tr w:rsidR="00E968BD"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968BD" w:rsidRPr="00F93A3D" w:rsidRDefault="00E968BD" w:rsidP="00E968BD">
            <w:pPr>
              <w:pStyle w:val="af2"/>
              <w:rPr>
                <w:sz w:val="28"/>
                <w:szCs w:val="28"/>
              </w:rPr>
            </w:pPr>
            <w:r w:rsidRPr="00F93A3D">
              <w:rPr>
                <w:sz w:val="28"/>
                <w:szCs w:val="28"/>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968BD" w:rsidRPr="00F93A3D" w:rsidRDefault="00E968BD" w:rsidP="00E968BD">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Области использования 3-хмерной графики и ее назначение. Демонстрация возможностей 3-хмерной графики. Исто</w:t>
            </w:r>
            <w:r w:rsidRPr="00F93A3D">
              <w:rPr>
                <w:rFonts w:ascii="Times New Roman" w:eastAsia="Times New Roman" w:hAnsi="Times New Roman" w:cs="Times New Roman"/>
                <w:color w:val="010101"/>
                <w:sz w:val="28"/>
                <w:szCs w:val="28"/>
                <w:lang w:eastAsia="ru-RU"/>
              </w:rPr>
              <w:lastRenderedPageBreak/>
              <w:t>рия Blender. Правила техники безопасности.</w:t>
            </w:r>
          </w:p>
          <w:p w:rsidR="00E968BD" w:rsidRPr="00F93A3D" w:rsidRDefault="00E968BD" w:rsidP="00E968BD">
            <w:pPr>
              <w:pStyle w:val="af2"/>
              <w:rPr>
                <w:sz w:val="28"/>
                <w:szCs w:val="28"/>
                <w:highlight w:val="yellow"/>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68BD" w:rsidRPr="00F93A3D" w:rsidRDefault="00E968BD" w:rsidP="00E968BD">
            <w:pPr>
              <w:pStyle w:val="af2"/>
              <w:jc w:val="center"/>
              <w:rPr>
                <w:sz w:val="28"/>
                <w:szCs w:val="28"/>
              </w:rPr>
            </w:pPr>
            <w:r w:rsidRPr="00F93A3D">
              <w:rPr>
                <w:sz w:val="28"/>
                <w:szCs w:val="28"/>
              </w:rPr>
              <w:lastRenderedPageBreak/>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8BD" w:rsidRPr="00F93A3D" w:rsidRDefault="00164786" w:rsidP="00E968BD">
            <w:pPr>
              <w:pStyle w:val="af2"/>
              <w:jc w:val="center"/>
              <w:rPr>
                <w:sz w:val="28"/>
                <w:szCs w:val="28"/>
              </w:rPr>
            </w:pPr>
            <w:r w:rsidRPr="00F93A3D">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8BD" w:rsidRPr="00F93A3D" w:rsidRDefault="00E968BD" w:rsidP="00E968BD">
            <w:pPr>
              <w:pStyle w:val="af2"/>
              <w:jc w:val="center"/>
              <w:rPr>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968BD" w:rsidRPr="00F93A3D" w:rsidRDefault="00E968BD" w:rsidP="00E968BD">
            <w:pPr>
              <w:pStyle w:val="af2"/>
              <w:rPr>
                <w:sz w:val="28"/>
                <w:szCs w:val="28"/>
              </w:rPr>
            </w:pPr>
            <w:r w:rsidRPr="00F93A3D">
              <w:rPr>
                <w:sz w:val="28"/>
                <w:szCs w:val="28"/>
              </w:rPr>
              <w:t>Опрос на знание</w:t>
            </w:r>
          </w:p>
          <w:p w:rsidR="00E968BD" w:rsidRPr="00F93A3D" w:rsidRDefault="00E968BD" w:rsidP="00E968BD">
            <w:pPr>
              <w:pStyle w:val="af2"/>
              <w:rPr>
                <w:sz w:val="28"/>
                <w:szCs w:val="28"/>
              </w:rPr>
            </w:pPr>
            <w:r w:rsidRPr="00F93A3D">
              <w:rPr>
                <w:sz w:val="28"/>
                <w:szCs w:val="28"/>
              </w:rPr>
              <w:t>техники безопасности</w:t>
            </w:r>
          </w:p>
        </w:tc>
      </w:tr>
      <w:tr w:rsidR="00E968BD"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968BD" w:rsidRPr="00F93A3D" w:rsidRDefault="00E968BD" w:rsidP="00E968BD">
            <w:pPr>
              <w:pStyle w:val="af2"/>
              <w:rPr>
                <w:b/>
                <w:sz w:val="28"/>
                <w:szCs w:val="28"/>
              </w:rPr>
            </w:pPr>
            <w:r w:rsidRPr="00F93A3D">
              <w:rPr>
                <w:b/>
                <w:sz w:val="28"/>
                <w:szCs w:val="28"/>
              </w:rPr>
              <w:lastRenderedPageBreak/>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968BD" w:rsidRPr="00F93A3D" w:rsidRDefault="00E968BD" w:rsidP="00E968BD">
            <w:pPr>
              <w:pStyle w:val="af2"/>
              <w:rPr>
                <w:b/>
                <w:sz w:val="28"/>
                <w:szCs w:val="28"/>
              </w:rPr>
            </w:pPr>
            <w:r w:rsidRPr="00F93A3D">
              <w:rPr>
                <w:color w:val="010101"/>
                <w:sz w:val="28"/>
                <w:szCs w:val="28"/>
              </w:rPr>
              <w:t>Основные понятия Рендера и Анимации. Основные опции и «Горячие клавиши».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68BD" w:rsidRPr="00F93A3D" w:rsidRDefault="00E968BD" w:rsidP="00E968BD">
            <w:pPr>
              <w:pStyle w:val="af2"/>
              <w:jc w:val="center"/>
              <w:rPr>
                <w:b/>
                <w:sz w:val="28"/>
                <w:szCs w:val="28"/>
              </w:rPr>
            </w:pPr>
            <w:r w:rsidRPr="00F93A3D">
              <w:rPr>
                <w:b/>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8BD" w:rsidRPr="00F93A3D" w:rsidRDefault="00E968BD" w:rsidP="00E968BD">
            <w:pPr>
              <w:pStyle w:val="af2"/>
              <w:jc w:val="center"/>
              <w:rPr>
                <w:b/>
                <w:sz w:val="28"/>
                <w:szCs w:val="28"/>
              </w:rPr>
            </w:pPr>
            <w:r w:rsidRPr="00F93A3D">
              <w:rPr>
                <w:b/>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8BD" w:rsidRPr="00F93A3D" w:rsidRDefault="00E968BD" w:rsidP="00E968BD">
            <w:pPr>
              <w:pStyle w:val="af2"/>
              <w:jc w:val="center"/>
              <w:rPr>
                <w:b/>
                <w:sz w:val="28"/>
                <w:szCs w:val="28"/>
              </w:rPr>
            </w:pPr>
            <w:r w:rsidRPr="00F93A3D">
              <w:rPr>
                <w:b/>
                <w:sz w:val="28"/>
                <w:szCs w:val="28"/>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968BD" w:rsidRPr="00F93A3D" w:rsidRDefault="00E968BD" w:rsidP="00E968BD">
            <w:pPr>
              <w:pStyle w:val="af2"/>
              <w:rPr>
                <w:b/>
                <w:sz w:val="28"/>
                <w:szCs w:val="28"/>
              </w:rPr>
            </w:pPr>
          </w:p>
        </w:tc>
      </w:tr>
      <w:tr w:rsidR="00E968BD"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968BD" w:rsidRPr="00F93A3D" w:rsidRDefault="00E968BD" w:rsidP="00E968BD">
            <w:pPr>
              <w:pStyle w:val="af2"/>
              <w:rPr>
                <w:sz w:val="28"/>
                <w:szCs w:val="28"/>
              </w:rPr>
            </w:pPr>
            <w:r w:rsidRPr="00F93A3D">
              <w:rPr>
                <w:sz w:val="28"/>
                <w:szCs w:val="28"/>
              </w:rPr>
              <w:t>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968BD" w:rsidRPr="00F93A3D" w:rsidRDefault="00E968BD" w:rsidP="00E968BD">
            <w:pPr>
              <w:pStyle w:val="af2"/>
              <w:rPr>
                <w:sz w:val="28"/>
                <w:szCs w:val="28"/>
              </w:rPr>
            </w:pPr>
            <w:r w:rsidRPr="00F93A3D">
              <w:rPr>
                <w:sz w:val="28"/>
                <w:szCs w:val="28"/>
              </w:rPr>
              <w:t xml:space="preserve">Что такое Рендеринг? Общие понятия «Материалы и Текстуры». «Камеры», «Освещение». «Анимация». Основные команды Blender. Базовая панель Кнопок </w:t>
            </w:r>
          </w:p>
          <w:p w:rsidR="00E968BD" w:rsidRPr="00F93A3D" w:rsidRDefault="00E968BD" w:rsidP="00E968BD">
            <w:pPr>
              <w:pStyle w:val="af2"/>
              <w:rPr>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68BD" w:rsidRPr="00F93A3D" w:rsidRDefault="00E968BD" w:rsidP="00E968BD">
            <w:pPr>
              <w:pStyle w:val="af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8BD" w:rsidRPr="00F93A3D" w:rsidRDefault="00E968BD" w:rsidP="00E968BD">
            <w:pPr>
              <w:pStyle w:val="af2"/>
              <w:jc w:val="center"/>
              <w:rPr>
                <w:sz w:val="28"/>
                <w:szCs w:val="28"/>
              </w:rPr>
            </w:pPr>
            <w:r w:rsidRPr="00F93A3D">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8BD" w:rsidRPr="00F93A3D" w:rsidRDefault="00E968BD" w:rsidP="00E968BD">
            <w:pPr>
              <w:pStyle w:val="af2"/>
              <w:jc w:val="center"/>
              <w:rPr>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968BD" w:rsidRPr="00F93A3D" w:rsidRDefault="00E968BD" w:rsidP="00E968BD">
            <w:pPr>
              <w:pStyle w:val="af2"/>
              <w:rPr>
                <w:sz w:val="28"/>
                <w:szCs w:val="28"/>
              </w:rPr>
            </w:pPr>
            <w:r w:rsidRPr="00F93A3D">
              <w:rPr>
                <w:sz w:val="28"/>
                <w:szCs w:val="28"/>
              </w:rPr>
              <w:t>Опрос, тестирование</w:t>
            </w:r>
          </w:p>
          <w:p w:rsidR="00E968BD" w:rsidRPr="00F93A3D" w:rsidRDefault="00E968BD" w:rsidP="00E968BD">
            <w:pPr>
              <w:pStyle w:val="af2"/>
              <w:rPr>
                <w:b/>
                <w:sz w:val="28"/>
                <w:szCs w:val="28"/>
              </w:rPr>
            </w:pPr>
            <w:r w:rsidRPr="00F93A3D">
              <w:rPr>
                <w:sz w:val="28"/>
                <w:szCs w:val="28"/>
              </w:rPr>
              <w:t>Оценка изученных техник</w:t>
            </w:r>
          </w:p>
        </w:tc>
      </w:tr>
      <w:tr w:rsidR="00E968BD" w:rsidRPr="00F93A3D" w:rsidTr="00985D97">
        <w:trPr>
          <w:trHeight w:val="483"/>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E968BD" w:rsidRPr="00F93A3D" w:rsidRDefault="00E968BD" w:rsidP="00E968BD">
            <w:pPr>
              <w:pStyle w:val="af2"/>
              <w:rPr>
                <w:sz w:val="28"/>
                <w:szCs w:val="28"/>
              </w:rPr>
            </w:pPr>
            <w:r w:rsidRPr="00F93A3D">
              <w:rPr>
                <w:sz w:val="28"/>
                <w:szCs w:val="28"/>
              </w:rPr>
              <w:t>2.2.</w:t>
            </w: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E968BD" w:rsidRPr="00F93A3D" w:rsidRDefault="00E968BD" w:rsidP="00E968BD">
            <w:pPr>
              <w:pStyle w:val="af2"/>
              <w:rPr>
                <w:sz w:val="28"/>
                <w:szCs w:val="28"/>
              </w:rPr>
            </w:pPr>
            <w:r w:rsidRPr="00F93A3D">
              <w:rPr>
                <w:sz w:val="28"/>
                <w:szCs w:val="28"/>
              </w:rPr>
              <w:t>Практика:</w:t>
            </w:r>
          </w:p>
          <w:p w:rsidR="00E968BD" w:rsidRPr="00F93A3D" w:rsidRDefault="00E968BD" w:rsidP="00E968BD">
            <w:pPr>
              <w:pStyle w:val="af2"/>
              <w:rPr>
                <w:sz w:val="28"/>
                <w:szCs w:val="28"/>
              </w:rPr>
            </w:pPr>
            <w:r w:rsidRPr="00F93A3D">
              <w:rPr>
                <w:sz w:val="28"/>
                <w:szCs w:val="28"/>
              </w:rPr>
              <w:t>Применение на компьютере изученного материала. Ориентация в 3D-пространстве, перемещение и изменение объектов в Blender.</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E968BD" w:rsidRPr="00F93A3D" w:rsidRDefault="00E968BD" w:rsidP="00E968BD">
            <w:pPr>
              <w:pStyle w:val="af2"/>
              <w:jc w:val="center"/>
              <w:rPr>
                <w:sz w:val="28"/>
                <w:szCs w:val="28"/>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E968BD" w:rsidRPr="00F93A3D" w:rsidRDefault="00E968BD" w:rsidP="00E968BD">
            <w:pPr>
              <w:pStyle w:val="af2"/>
              <w:jc w:val="center"/>
              <w:rPr>
                <w:sz w:val="28"/>
                <w:szCs w:val="28"/>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E968BD" w:rsidRPr="00F93A3D" w:rsidRDefault="00E968BD" w:rsidP="00E968BD">
            <w:pPr>
              <w:pStyle w:val="af2"/>
              <w:jc w:val="center"/>
              <w:rPr>
                <w:sz w:val="28"/>
                <w:szCs w:val="28"/>
              </w:rPr>
            </w:pPr>
            <w:r w:rsidRPr="00F93A3D">
              <w:rPr>
                <w:sz w:val="28"/>
                <w:szCs w:val="28"/>
              </w:rPr>
              <w:t>1</w:t>
            </w:r>
          </w:p>
        </w:tc>
        <w:tc>
          <w:tcPr>
            <w:tcW w:w="1724" w:type="dxa"/>
            <w:tcBorders>
              <w:top w:val="single" w:sz="4" w:space="0" w:color="000000"/>
              <w:left w:val="single" w:sz="4" w:space="0" w:color="000000"/>
              <w:bottom w:val="single" w:sz="4" w:space="0" w:color="auto"/>
              <w:right w:val="single" w:sz="4" w:space="0" w:color="000000"/>
            </w:tcBorders>
            <w:shd w:val="clear" w:color="auto" w:fill="auto"/>
          </w:tcPr>
          <w:p w:rsidR="00E968BD" w:rsidRPr="00F93A3D" w:rsidRDefault="00E968BD" w:rsidP="00E968BD">
            <w:pPr>
              <w:pStyle w:val="af2"/>
              <w:rPr>
                <w:b/>
                <w:sz w:val="28"/>
                <w:szCs w:val="28"/>
              </w:rPr>
            </w:pPr>
            <w:r w:rsidRPr="00F93A3D">
              <w:rPr>
                <w:sz w:val="28"/>
                <w:szCs w:val="28"/>
              </w:rPr>
              <w:t>Оценка изученных техник</w:t>
            </w:r>
          </w:p>
        </w:tc>
      </w:tr>
      <w:tr w:rsidR="00E968BD" w:rsidRPr="00F93A3D" w:rsidTr="00985D97">
        <w:trPr>
          <w:trHeight w:val="677"/>
        </w:trPr>
        <w:tc>
          <w:tcPr>
            <w:tcW w:w="709" w:type="dxa"/>
            <w:tcBorders>
              <w:top w:val="single" w:sz="4" w:space="0" w:color="auto"/>
              <w:left w:val="single" w:sz="4" w:space="0" w:color="000000"/>
              <w:bottom w:val="single" w:sz="4" w:space="0" w:color="auto"/>
              <w:right w:val="single" w:sz="4" w:space="0" w:color="000000"/>
            </w:tcBorders>
            <w:shd w:val="clear" w:color="auto" w:fill="auto"/>
          </w:tcPr>
          <w:p w:rsidR="00E968BD" w:rsidRPr="00F93A3D" w:rsidRDefault="00E968BD" w:rsidP="00E968BD">
            <w:pPr>
              <w:pStyle w:val="af2"/>
              <w:rPr>
                <w:b/>
                <w:sz w:val="28"/>
                <w:szCs w:val="28"/>
              </w:rPr>
            </w:pPr>
            <w:r w:rsidRPr="00F93A3D">
              <w:rPr>
                <w:b/>
                <w:sz w:val="28"/>
                <w:szCs w:val="28"/>
              </w:rPr>
              <w:t>3.</w:t>
            </w:r>
          </w:p>
        </w:tc>
        <w:tc>
          <w:tcPr>
            <w:tcW w:w="3260" w:type="dxa"/>
            <w:tcBorders>
              <w:top w:val="single" w:sz="4" w:space="0" w:color="auto"/>
              <w:left w:val="single" w:sz="4" w:space="0" w:color="000000"/>
              <w:bottom w:val="single" w:sz="4" w:space="0" w:color="auto"/>
              <w:right w:val="single" w:sz="4" w:space="0" w:color="000000"/>
            </w:tcBorders>
            <w:shd w:val="clear" w:color="auto" w:fill="auto"/>
          </w:tcPr>
          <w:p w:rsidR="00E968BD" w:rsidRPr="00F93A3D" w:rsidRDefault="009B6B80" w:rsidP="00E968BD">
            <w:pPr>
              <w:pStyle w:val="af2"/>
              <w:rPr>
                <w:b/>
                <w:sz w:val="28"/>
                <w:szCs w:val="28"/>
              </w:rPr>
            </w:pPr>
            <w:r w:rsidRPr="00F93A3D">
              <w:rPr>
                <w:color w:val="010101"/>
                <w:sz w:val="28"/>
                <w:szCs w:val="28"/>
              </w:rPr>
              <w:t>Интерфейс Blender</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968BD" w:rsidRPr="00F93A3D" w:rsidRDefault="009B6B80" w:rsidP="00E968BD">
            <w:pPr>
              <w:pStyle w:val="af2"/>
              <w:jc w:val="center"/>
              <w:rPr>
                <w:b/>
                <w:sz w:val="28"/>
                <w:szCs w:val="28"/>
              </w:rPr>
            </w:pPr>
            <w:r w:rsidRPr="00F93A3D">
              <w:rPr>
                <w:b/>
                <w:sz w:val="28"/>
                <w:szCs w:val="28"/>
              </w:rPr>
              <w:t>2</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E968BD" w:rsidRPr="00F93A3D" w:rsidRDefault="009B6B80" w:rsidP="00E968BD">
            <w:pPr>
              <w:pStyle w:val="af2"/>
              <w:jc w:val="center"/>
              <w:rPr>
                <w:b/>
                <w:sz w:val="28"/>
                <w:szCs w:val="28"/>
              </w:rPr>
            </w:pPr>
            <w:r w:rsidRPr="00F93A3D">
              <w:rPr>
                <w:b/>
                <w:sz w:val="28"/>
                <w:szCs w:val="28"/>
              </w:rPr>
              <w:t>1</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E968BD" w:rsidRPr="00F93A3D" w:rsidRDefault="009B6B80" w:rsidP="00E968BD">
            <w:pPr>
              <w:pStyle w:val="af2"/>
              <w:jc w:val="center"/>
              <w:rPr>
                <w:b/>
                <w:sz w:val="28"/>
                <w:szCs w:val="28"/>
              </w:rPr>
            </w:pPr>
            <w:r w:rsidRPr="00F93A3D">
              <w:rPr>
                <w:b/>
                <w:sz w:val="28"/>
                <w:szCs w:val="28"/>
              </w:rPr>
              <w:t>1</w:t>
            </w:r>
          </w:p>
        </w:tc>
        <w:tc>
          <w:tcPr>
            <w:tcW w:w="1724" w:type="dxa"/>
            <w:tcBorders>
              <w:top w:val="single" w:sz="4" w:space="0" w:color="auto"/>
              <w:left w:val="single" w:sz="4" w:space="0" w:color="000000"/>
              <w:bottom w:val="single" w:sz="4" w:space="0" w:color="auto"/>
              <w:right w:val="single" w:sz="4" w:space="0" w:color="000000"/>
            </w:tcBorders>
            <w:shd w:val="clear" w:color="auto" w:fill="auto"/>
          </w:tcPr>
          <w:p w:rsidR="001A352C" w:rsidRPr="00F93A3D" w:rsidRDefault="001A352C" w:rsidP="001A352C">
            <w:pPr>
              <w:pStyle w:val="af2"/>
              <w:rPr>
                <w:sz w:val="28"/>
                <w:szCs w:val="28"/>
              </w:rPr>
            </w:pPr>
            <w:r w:rsidRPr="00F93A3D">
              <w:rPr>
                <w:sz w:val="28"/>
                <w:szCs w:val="28"/>
              </w:rPr>
              <w:t>Презентация</w:t>
            </w:r>
          </w:p>
          <w:p w:rsidR="00E968BD" w:rsidRPr="00F93A3D" w:rsidRDefault="001A352C" w:rsidP="001A352C">
            <w:pPr>
              <w:pStyle w:val="af2"/>
              <w:rPr>
                <w:b/>
                <w:sz w:val="28"/>
                <w:szCs w:val="28"/>
              </w:rPr>
            </w:pPr>
            <w:r w:rsidRPr="00F93A3D">
              <w:rPr>
                <w:sz w:val="28"/>
                <w:szCs w:val="28"/>
              </w:rPr>
              <w:t>Оценка изученных техник</w:t>
            </w:r>
          </w:p>
        </w:tc>
      </w:tr>
      <w:tr w:rsidR="00E968BD" w:rsidRPr="00F93A3D" w:rsidTr="00985D97">
        <w:trPr>
          <w:trHeight w:val="864"/>
        </w:trPr>
        <w:tc>
          <w:tcPr>
            <w:tcW w:w="709" w:type="dxa"/>
            <w:tcBorders>
              <w:top w:val="single" w:sz="4" w:space="0" w:color="auto"/>
              <w:left w:val="single" w:sz="4" w:space="0" w:color="000000"/>
              <w:bottom w:val="single" w:sz="4" w:space="0" w:color="auto"/>
              <w:right w:val="single" w:sz="4" w:space="0" w:color="000000"/>
            </w:tcBorders>
            <w:shd w:val="clear" w:color="auto" w:fill="auto"/>
          </w:tcPr>
          <w:p w:rsidR="00E968BD" w:rsidRPr="00F93A3D" w:rsidRDefault="00E968BD" w:rsidP="00E968BD">
            <w:pPr>
              <w:pStyle w:val="af2"/>
              <w:rPr>
                <w:sz w:val="28"/>
                <w:szCs w:val="28"/>
              </w:rPr>
            </w:pPr>
            <w:r w:rsidRPr="00F93A3D">
              <w:rPr>
                <w:sz w:val="28"/>
                <w:szCs w:val="28"/>
              </w:rPr>
              <w:t>3.1.</w:t>
            </w:r>
          </w:p>
        </w:tc>
        <w:tc>
          <w:tcPr>
            <w:tcW w:w="3260" w:type="dxa"/>
            <w:tcBorders>
              <w:top w:val="single" w:sz="4" w:space="0" w:color="auto"/>
              <w:left w:val="single" w:sz="4" w:space="0" w:color="000000"/>
              <w:bottom w:val="single" w:sz="4" w:space="0" w:color="auto"/>
              <w:right w:val="single" w:sz="4" w:space="0" w:color="000000"/>
            </w:tcBorders>
            <w:shd w:val="clear" w:color="auto" w:fill="auto"/>
          </w:tcPr>
          <w:p w:rsidR="009B6B80" w:rsidRPr="00F93A3D" w:rsidRDefault="009B6B80" w:rsidP="009B6B80">
            <w:pPr>
              <w:pStyle w:val="af2"/>
              <w:rPr>
                <w:sz w:val="28"/>
                <w:szCs w:val="28"/>
              </w:rPr>
            </w:pPr>
            <w:r w:rsidRPr="00F93A3D">
              <w:rPr>
                <w:sz w:val="28"/>
                <w:szCs w:val="28"/>
              </w:rPr>
              <w:t>Экран Blender. Типы окон. Окно пользовательских настроек. Открытие, сохранение и прикрепление файлов. Команда сохранения. Команда прикрепить или связать. Упаковка данных. Импорт объектов.</w:t>
            </w:r>
          </w:p>
          <w:p w:rsidR="00E968BD" w:rsidRPr="00F93A3D" w:rsidRDefault="00E968BD" w:rsidP="009B6B80">
            <w:pPr>
              <w:pStyle w:val="af2"/>
              <w:rPr>
                <w:sz w:val="28"/>
                <w:szCs w:val="28"/>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968BD" w:rsidRPr="00F93A3D" w:rsidRDefault="00E968BD" w:rsidP="00E968BD">
            <w:pPr>
              <w:pStyle w:val="af2"/>
              <w:jc w:val="center"/>
              <w:rPr>
                <w:sz w:val="28"/>
                <w:szCs w:val="28"/>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E968BD" w:rsidRPr="00F93A3D" w:rsidRDefault="009B6B80" w:rsidP="00E968BD">
            <w:pPr>
              <w:pStyle w:val="af2"/>
              <w:jc w:val="center"/>
              <w:rPr>
                <w:sz w:val="28"/>
                <w:szCs w:val="28"/>
              </w:rPr>
            </w:pPr>
            <w:r w:rsidRPr="00F93A3D">
              <w:rPr>
                <w:sz w:val="28"/>
                <w:szCs w:val="28"/>
              </w:rPr>
              <w:t>1</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E968BD" w:rsidRPr="00F93A3D" w:rsidRDefault="00E968BD" w:rsidP="00E968BD">
            <w:pPr>
              <w:pStyle w:val="af2"/>
              <w:jc w:val="center"/>
              <w:rPr>
                <w:sz w:val="28"/>
                <w:szCs w:val="28"/>
              </w:rPr>
            </w:pPr>
          </w:p>
        </w:tc>
        <w:tc>
          <w:tcPr>
            <w:tcW w:w="1724" w:type="dxa"/>
            <w:tcBorders>
              <w:top w:val="single" w:sz="4" w:space="0" w:color="auto"/>
              <w:left w:val="single" w:sz="4" w:space="0" w:color="000000"/>
              <w:bottom w:val="single" w:sz="4" w:space="0" w:color="auto"/>
              <w:right w:val="single" w:sz="4" w:space="0" w:color="000000"/>
            </w:tcBorders>
            <w:shd w:val="clear" w:color="auto" w:fill="auto"/>
          </w:tcPr>
          <w:p w:rsidR="00E968BD" w:rsidRPr="00F93A3D" w:rsidRDefault="00E968BD" w:rsidP="00E968BD">
            <w:pPr>
              <w:pStyle w:val="af2"/>
              <w:rPr>
                <w:sz w:val="28"/>
                <w:szCs w:val="28"/>
              </w:rPr>
            </w:pPr>
          </w:p>
        </w:tc>
      </w:tr>
      <w:tr w:rsidR="00E968BD" w:rsidRPr="00F93A3D" w:rsidTr="00985D97">
        <w:trPr>
          <w:trHeight w:val="869"/>
        </w:trPr>
        <w:tc>
          <w:tcPr>
            <w:tcW w:w="709" w:type="dxa"/>
            <w:tcBorders>
              <w:top w:val="single" w:sz="4" w:space="0" w:color="auto"/>
              <w:left w:val="single" w:sz="4" w:space="0" w:color="000000"/>
              <w:bottom w:val="single" w:sz="4" w:space="0" w:color="auto"/>
              <w:right w:val="single" w:sz="4" w:space="0" w:color="000000"/>
            </w:tcBorders>
            <w:shd w:val="clear" w:color="auto" w:fill="auto"/>
          </w:tcPr>
          <w:p w:rsidR="00E968BD" w:rsidRPr="00F93A3D" w:rsidRDefault="00E968BD" w:rsidP="00E968BD">
            <w:pPr>
              <w:pStyle w:val="af2"/>
              <w:rPr>
                <w:sz w:val="28"/>
                <w:szCs w:val="28"/>
              </w:rPr>
            </w:pPr>
            <w:r w:rsidRPr="00F93A3D">
              <w:rPr>
                <w:sz w:val="28"/>
                <w:szCs w:val="28"/>
              </w:rPr>
              <w:t>3.2.</w:t>
            </w:r>
          </w:p>
        </w:tc>
        <w:tc>
          <w:tcPr>
            <w:tcW w:w="3260" w:type="dxa"/>
            <w:tcBorders>
              <w:top w:val="single" w:sz="4" w:space="0" w:color="auto"/>
              <w:left w:val="single" w:sz="4" w:space="0" w:color="000000"/>
              <w:bottom w:val="single" w:sz="4" w:space="0" w:color="auto"/>
              <w:right w:val="single" w:sz="4" w:space="0" w:color="000000"/>
            </w:tcBorders>
            <w:shd w:val="clear" w:color="auto" w:fill="auto"/>
          </w:tcPr>
          <w:p w:rsidR="00E968BD" w:rsidRPr="00F93A3D" w:rsidRDefault="009B6B80" w:rsidP="00E968BD">
            <w:pPr>
              <w:pStyle w:val="af2"/>
              <w:rPr>
                <w:sz w:val="28"/>
                <w:szCs w:val="28"/>
              </w:rPr>
            </w:pPr>
            <w:r w:rsidRPr="00F93A3D">
              <w:rPr>
                <w:sz w:val="28"/>
                <w:szCs w:val="28"/>
              </w:rPr>
              <w:t>Практика: постройка плоскости, с расположенными на ней примитивами (геометрические фигуры)</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968BD" w:rsidRPr="00F93A3D" w:rsidRDefault="00E968BD" w:rsidP="00E968BD">
            <w:pPr>
              <w:pStyle w:val="af2"/>
              <w:jc w:val="center"/>
              <w:rPr>
                <w:sz w:val="28"/>
                <w:szCs w:val="28"/>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E968BD" w:rsidRPr="00F93A3D" w:rsidRDefault="00E968BD" w:rsidP="00E968BD">
            <w:pPr>
              <w:pStyle w:val="af2"/>
              <w:jc w:val="center"/>
              <w:rPr>
                <w:sz w:val="28"/>
                <w:szCs w:val="28"/>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E968BD" w:rsidRPr="00F93A3D" w:rsidRDefault="009B6B80" w:rsidP="00E968BD">
            <w:pPr>
              <w:pStyle w:val="af2"/>
              <w:jc w:val="center"/>
              <w:rPr>
                <w:sz w:val="28"/>
                <w:szCs w:val="28"/>
              </w:rPr>
            </w:pPr>
            <w:r w:rsidRPr="00F93A3D">
              <w:rPr>
                <w:sz w:val="28"/>
                <w:szCs w:val="28"/>
              </w:rPr>
              <w:t>1</w:t>
            </w:r>
          </w:p>
        </w:tc>
        <w:tc>
          <w:tcPr>
            <w:tcW w:w="1724" w:type="dxa"/>
            <w:tcBorders>
              <w:top w:val="single" w:sz="4" w:space="0" w:color="auto"/>
              <w:left w:val="single" w:sz="4" w:space="0" w:color="000000"/>
              <w:bottom w:val="single" w:sz="4" w:space="0" w:color="auto"/>
              <w:right w:val="single" w:sz="4" w:space="0" w:color="000000"/>
            </w:tcBorders>
            <w:shd w:val="clear" w:color="auto" w:fill="auto"/>
          </w:tcPr>
          <w:p w:rsidR="00E968BD" w:rsidRPr="00F93A3D" w:rsidRDefault="00E968BD" w:rsidP="00E968BD">
            <w:pPr>
              <w:pStyle w:val="af2"/>
              <w:rPr>
                <w:sz w:val="28"/>
                <w:szCs w:val="28"/>
              </w:rPr>
            </w:pPr>
          </w:p>
        </w:tc>
      </w:tr>
      <w:tr w:rsidR="00E968BD" w:rsidRPr="00F93A3D" w:rsidTr="00985D97">
        <w:trPr>
          <w:trHeight w:val="633"/>
        </w:trPr>
        <w:tc>
          <w:tcPr>
            <w:tcW w:w="709" w:type="dxa"/>
            <w:tcBorders>
              <w:top w:val="single" w:sz="4" w:space="0" w:color="auto"/>
              <w:left w:val="single" w:sz="4" w:space="0" w:color="000000"/>
              <w:bottom w:val="single" w:sz="4" w:space="0" w:color="000000"/>
              <w:right w:val="single" w:sz="4" w:space="0" w:color="000000"/>
            </w:tcBorders>
            <w:shd w:val="clear" w:color="auto" w:fill="auto"/>
          </w:tcPr>
          <w:p w:rsidR="00E968BD" w:rsidRPr="00F93A3D" w:rsidRDefault="00E968BD" w:rsidP="00E968BD">
            <w:pPr>
              <w:pStyle w:val="af2"/>
              <w:rPr>
                <w:b/>
                <w:sz w:val="28"/>
                <w:szCs w:val="28"/>
              </w:rPr>
            </w:pPr>
            <w:r w:rsidRPr="00F93A3D">
              <w:rPr>
                <w:b/>
                <w:sz w:val="28"/>
                <w:szCs w:val="28"/>
              </w:rPr>
              <w:lastRenderedPageBreak/>
              <w:t>4.</w:t>
            </w: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E968BD" w:rsidRPr="00F93A3D" w:rsidRDefault="009B6B80" w:rsidP="00E968BD">
            <w:pPr>
              <w:pStyle w:val="af2"/>
              <w:rPr>
                <w:b/>
                <w:sz w:val="28"/>
                <w:szCs w:val="28"/>
              </w:rPr>
            </w:pPr>
            <w:r w:rsidRPr="00F93A3D">
              <w:rPr>
                <w:color w:val="010101"/>
                <w:sz w:val="28"/>
                <w:szCs w:val="28"/>
              </w:rPr>
              <w:t>Работа с окнами видов</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E968BD" w:rsidRPr="00F93A3D" w:rsidRDefault="009B6B80" w:rsidP="00E968BD">
            <w:pPr>
              <w:pStyle w:val="af2"/>
              <w:jc w:val="center"/>
              <w:rPr>
                <w:b/>
                <w:sz w:val="28"/>
                <w:szCs w:val="28"/>
              </w:rPr>
            </w:pPr>
            <w:r w:rsidRPr="00F93A3D">
              <w:rPr>
                <w:b/>
                <w:sz w:val="28"/>
                <w:szCs w:val="28"/>
              </w:rPr>
              <w:t>3</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E968BD" w:rsidRPr="00F93A3D" w:rsidRDefault="009B6B80" w:rsidP="00E968BD">
            <w:pPr>
              <w:pStyle w:val="af2"/>
              <w:jc w:val="center"/>
              <w:rPr>
                <w:b/>
                <w:sz w:val="28"/>
                <w:szCs w:val="28"/>
              </w:rPr>
            </w:pPr>
            <w:r w:rsidRPr="00F93A3D">
              <w:rPr>
                <w:b/>
                <w:sz w:val="28"/>
                <w:szCs w:val="28"/>
              </w:rPr>
              <w:t>1</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E968BD" w:rsidRPr="00F93A3D" w:rsidRDefault="009B6B80" w:rsidP="00E968BD">
            <w:pPr>
              <w:pStyle w:val="af2"/>
              <w:jc w:val="center"/>
              <w:rPr>
                <w:b/>
                <w:sz w:val="28"/>
                <w:szCs w:val="28"/>
              </w:rPr>
            </w:pPr>
            <w:r w:rsidRPr="00F93A3D">
              <w:rPr>
                <w:b/>
                <w:sz w:val="28"/>
                <w:szCs w:val="28"/>
              </w:rPr>
              <w:t>2</w:t>
            </w:r>
          </w:p>
        </w:tc>
        <w:tc>
          <w:tcPr>
            <w:tcW w:w="1724" w:type="dxa"/>
            <w:tcBorders>
              <w:top w:val="single" w:sz="4" w:space="0" w:color="auto"/>
              <w:left w:val="single" w:sz="4" w:space="0" w:color="000000"/>
              <w:bottom w:val="single" w:sz="4" w:space="0" w:color="000000"/>
              <w:right w:val="single" w:sz="4" w:space="0" w:color="000000"/>
            </w:tcBorders>
            <w:shd w:val="clear" w:color="auto" w:fill="auto"/>
          </w:tcPr>
          <w:p w:rsidR="001A352C" w:rsidRPr="00F93A3D" w:rsidRDefault="001A352C" w:rsidP="001A352C">
            <w:pPr>
              <w:pStyle w:val="af2"/>
              <w:rPr>
                <w:sz w:val="28"/>
                <w:szCs w:val="28"/>
              </w:rPr>
            </w:pPr>
            <w:r w:rsidRPr="00F93A3D">
              <w:rPr>
                <w:sz w:val="28"/>
                <w:szCs w:val="28"/>
              </w:rPr>
              <w:t>Презентация</w:t>
            </w:r>
          </w:p>
          <w:p w:rsidR="00E968BD" w:rsidRPr="00F93A3D" w:rsidRDefault="001A352C" w:rsidP="001A352C">
            <w:pPr>
              <w:pStyle w:val="af2"/>
              <w:rPr>
                <w:b/>
                <w:sz w:val="28"/>
                <w:szCs w:val="28"/>
              </w:rPr>
            </w:pPr>
            <w:r w:rsidRPr="00F93A3D">
              <w:rPr>
                <w:sz w:val="28"/>
                <w:szCs w:val="28"/>
              </w:rPr>
              <w:t>Оценка изученных техник</w:t>
            </w:r>
          </w:p>
        </w:tc>
      </w:tr>
      <w:tr w:rsidR="00E968BD"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968BD" w:rsidRPr="00F93A3D" w:rsidRDefault="00E968BD" w:rsidP="00E968BD">
            <w:pPr>
              <w:pStyle w:val="af2"/>
              <w:rPr>
                <w:sz w:val="28"/>
                <w:szCs w:val="28"/>
              </w:rPr>
            </w:pPr>
            <w:r w:rsidRPr="00F93A3D">
              <w:rPr>
                <w:sz w:val="28"/>
                <w:szCs w:val="28"/>
              </w:rPr>
              <w:t>4.1.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B6B80" w:rsidRPr="00F93A3D" w:rsidRDefault="009B6B80" w:rsidP="009B6B80">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Создание Окна Видов. Изменение Типа Окна. Перемещение в 3D пространстве. Практика: Работа с окнами видов. Ориентация в 3D-пространстве, перемещение и изменение объектов в Blender.</w:t>
            </w:r>
          </w:p>
          <w:p w:rsidR="00E968BD" w:rsidRPr="00F93A3D" w:rsidRDefault="00E968BD" w:rsidP="00E968BD">
            <w:pPr>
              <w:pStyle w:val="af2"/>
              <w:rPr>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68BD" w:rsidRPr="00F93A3D" w:rsidRDefault="00E968BD" w:rsidP="00E968BD">
            <w:pPr>
              <w:pStyle w:val="af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8BD" w:rsidRPr="00F93A3D" w:rsidRDefault="009B6B80" w:rsidP="00E968BD">
            <w:pPr>
              <w:pStyle w:val="af2"/>
              <w:jc w:val="center"/>
              <w:rPr>
                <w:sz w:val="28"/>
                <w:szCs w:val="28"/>
              </w:rPr>
            </w:pPr>
            <w:r w:rsidRPr="00F93A3D">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8BD" w:rsidRPr="00F93A3D" w:rsidRDefault="00E968BD" w:rsidP="00E968BD">
            <w:pPr>
              <w:pStyle w:val="af2"/>
              <w:jc w:val="center"/>
              <w:rPr>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968BD" w:rsidRPr="00F93A3D" w:rsidRDefault="00E968BD" w:rsidP="00E968BD">
            <w:pPr>
              <w:pStyle w:val="af2"/>
              <w:rPr>
                <w:sz w:val="28"/>
                <w:szCs w:val="28"/>
              </w:rPr>
            </w:pPr>
          </w:p>
        </w:tc>
      </w:tr>
      <w:tr w:rsidR="009B6B80"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B6B80" w:rsidRPr="00F93A3D" w:rsidRDefault="009B6B80" w:rsidP="00E968BD">
            <w:pPr>
              <w:pStyle w:val="af2"/>
              <w:rPr>
                <w:sz w:val="28"/>
                <w:szCs w:val="28"/>
              </w:rPr>
            </w:pPr>
            <w:r w:rsidRPr="00F93A3D">
              <w:rPr>
                <w:sz w:val="28"/>
                <w:szCs w:val="28"/>
              </w:rPr>
              <w:t>4.2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B6B80" w:rsidRPr="00F93A3D" w:rsidRDefault="009B6B80" w:rsidP="009B6B80">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Практика: Работа с окнами видов. Ориентация в 3D-пространстве, перемещение и изменение объектов в Blender.</w:t>
            </w:r>
          </w:p>
          <w:p w:rsidR="009B6B80" w:rsidRPr="00F93A3D" w:rsidRDefault="009B6B80" w:rsidP="009B6B80">
            <w:pPr>
              <w:suppressAutoHyphens w:val="0"/>
              <w:spacing w:after="240" w:line="240" w:lineRule="auto"/>
              <w:rPr>
                <w:rFonts w:ascii="Times New Roman" w:eastAsia="Times New Roman" w:hAnsi="Times New Roman" w:cs="Times New Roman"/>
                <w:color w:val="010101"/>
                <w:sz w:val="28"/>
                <w:szCs w:val="28"/>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6B80" w:rsidRPr="00F93A3D" w:rsidRDefault="009B6B80" w:rsidP="00E968BD">
            <w:pPr>
              <w:pStyle w:val="af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B80" w:rsidRPr="00F93A3D" w:rsidRDefault="009B6B80" w:rsidP="00E968BD">
            <w:pPr>
              <w:pStyle w:val="af2"/>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B80" w:rsidRPr="00F93A3D" w:rsidRDefault="009B6B80" w:rsidP="00E968BD">
            <w:pPr>
              <w:pStyle w:val="af2"/>
              <w:jc w:val="center"/>
              <w:rPr>
                <w:sz w:val="28"/>
                <w:szCs w:val="28"/>
              </w:rPr>
            </w:pPr>
            <w:r w:rsidRPr="00F93A3D">
              <w:rPr>
                <w:sz w:val="28"/>
                <w:szCs w:val="28"/>
              </w:rPr>
              <w:t>2</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9B6B80" w:rsidRPr="00F93A3D" w:rsidRDefault="009B6B80" w:rsidP="00E968BD">
            <w:pPr>
              <w:pStyle w:val="af2"/>
              <w:rPr>
                <w:sz w:val="28"/>
                <w:szCs w:val="28"/>
              </w:rPr>
            </w:pPr>
          </w:p>
        </w:tc>
      </w:tr>
      <w:tr w:rsidR="00E968BD"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968BD" w:rsidRPr="00F93A3D" w:rsidRDefault="00E968BD" w:rsidP="00E968BD">
            <w:pPr>
              <w:pStyle w:val="af2"/>
              <w:rPr>
                <w:b/>
                <w:sz w:val="28"/>
                <w:szCs w:val="28"/>
              </w:rPr>
            </w:pPr>
            <w:r w:rsidRPr="00F93A3D">
              <w:rPr>
                <w:b/>
                <w:sz w:val="28"/>
                <w:szCs w:val="28"/>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7050C" w:rsidRPr="00F93A3D" w:rsidRDefault="0077050C" w:rsidP="0077050C">
            <w:pPr>
              <w:suppressAutoHyphens w:val="0"/>
              <w:spacing w:after="240" w:line="240" w:lineRule="auto"/>
              <w:rPr>
                <w:rFonts w:ascii="Times New Roman" w:eastAsia="Times New Roman" w:hAnsi="Times New Roman" w:cs="Times New Roman"/>
                <w:b/>
                <w:color w:val="010101"/>
                <w:sz w:val="28"/>
                <w:szCs w:val="28"/>
                <w:lang w:eastAsia="ru-RU"/>
              </w:rPr>
            </w:pPr>
            <w:r w:rsidRPr="00F93A3D">
              <w:rPr>
                <w:rFonts w:ascii="Times New Roman" w:eastAsia="Times New Roman" w:hAnsi="Times New Roman" w:cs="Times New Roman"/>
                <w:b/>
                <w:color w:val="010101"/>
                <w:sz w:val="28"/>
                <w:szCs w:val="28"/>
                <w:lang w:eastAsia="ru-RU"/>
              </w:rPr>
              <w:t>Создание и Редактирование Объектов.</w:t>
            </w:r>
          </w:p>
          <w:p w:rsidR="00E968BD" w:rsidRPr="00F93A3D" w:rsidRDefault="00E968BD" w:rsidP="009B6B80">
            <w:pPr>
              <w:suppressAutoHyphens w:val="0"/>
              <w:spacing w:after="240" w:line="240" w:lineRule="auto"/>
              <w:rPr>
                <w:rFonts w:ascii="Times New Roman" w:hAnsi="Times New Roman" w:cs="Times New Roman"/>
                <w:b/>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68BD" w:rsidRPr="00F93A3D" w:rsidRDefault="0077050C" w:rsidP="00E968BD">
            <w:pPr>
              <w:pStyle w:val="af2"/>
              <w:jc w:val="center"/>
              <w:rPr>
                <w:b/>
                <w:sz w:val="28"/>
                <w:szCs w:val="28"/>
              </w:rPr>
            </w:pPr>
            <w:r w:rsidRPr="00F93A3D">
              <w:rPr>
                <w:b/>
                <w:sz w:val="28"/>
                <w:szCs w:val="2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8BD" w:rsidRPr="00F93A3D" w:rsidRDefault="00164786" w:rsidP="00E968BD">
            <w:pPr>
              <w:pStyle w:val="af2"/>
              <w:jc w:val="center"/>
              <w:rPr>
                <w:b/>
                <w:sz w:val="28"/>
                <w:szCs w:val="28"/>
              </w:rPr>
            </w:pPr>
            <w:r w:rsidRPr="00F93A3D">
              <w:rPr>
                <w:b/>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8BD" w:rsidRPr="00F93A3D" w:rsidRDefault="00164786" w:rsidP="00164786">
            <w:pPr>
              <w:pStyle w:val="af2"/>
              <w:jc w:val="center"/>
              <w:rPr>
                <w:b/>
                <w:sz w:val="28"/>
                <w:szCs w:val="28"/>
              </w:rPr>
            </w:pPr>
            <w:r w:rsidRPr="00F93A3D">
              <w:rPr>
                <w:b/>
                <w:sz w:val="28"/>
                <w:szCs w:val="28"/>
              </w:rPr>
              <w:t>4</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1A352C" w:rsidRPr="00F93A3D" w:rsidRDefault="001A352C" w:rsidP="001A352C">
            <w:pPr>
              <w:pStyle w:val="af2"/>
              <w:rPr>
                <w:sz w:val="28"/>
                <w:szCs w:val="28"/>
              </w:rPr>
            </w:pPr>
            <w:r w:rsidRPr="00F93A3D">
              <w:rPr>
                <w:sz w:val="28"/>
                <w:szCs w:val="28"/>
              </w:rPr>
              <w:t>Презентация</w:t>
            </w:r>
          </w:p>
          <w:p w:rsidR="00E968BD" w:rsidRPr="00F93A3D" w:rsidRDefault="001A352C" w:rsidP="001A352C">
            <w:pPr>
              <w:pStyle w:val="af2"/>
              <w:rPr>
                <w:b/>
                <w:sz w:val="28"/>
                <w:szCs w:val="28"/>
              </w:rPr>
            </w:pPr>
            <w:r w:rsidRPr="00F93A3D">
              <w:rPr>
                <w:sz w:val="28"/>
                <w:szCs w:val="28"/>
              </w:rPr>
              <w:t>Оценка изученных техник</w:t>
            </w:r>
          </w:p>
        </w:tc>
      </w:tr>
      <w:tr w:rsidR="009B6B80"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B6B80" w:rsidRPr="00F93A3D" w:rsidRDefault="0077050C" w:rsidP="0077050C">
            <w:pPr>
              <w:pStyle w:val="af2"/>
              <w:rPr>
                <w:sz w:val="28"/>
                <w:szCs w:val="28"/>
              </w:rPr>
            </w:pPr>
            <w:r w:rsidRPr="00F93A3D">
              <w:rPr>
                <w:sz w:val="28"/>
                <w:szCs w:val="28"/>
              </w:rPr>
              <w:t>5.1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7050C" w:rsidRPr="00F93A3D" w:rsidRDefault="009B6B80" w:rsidP="0077050C">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 xml:space="preserve">Работа с основными Меш-объектами. Использование Главных Модификаторов </w:t>
            </w:r>
            <w:r w:rsidR="0077050C" w:rsidRPr="00F93A3D">
              <w:rPr>
                <w:rFonts w:ascii="Times New Roman" w:eastAsia="Times New Roman" w:hAnsi="Times New Roman" w:cs="Times New Roman"/>
                <w:color w:val="010101"/>
                <w:sz w:val="28"/>
                <w:szCs w:val="28"/>
                <w:lang w:eastAsia="ru-RU"/>
              </w:rPr>
              <w:t xml:space="preserve">для </w:t>
            </w:r>
            <w:r w:rsidRPr="00F93A3D">
              <w:rPr>
                <w:rFonts w:ascii="Times New Roman" w:eastAsia="Times New Roman" w:hAnsi="Times New Roman" w:cs="Times New Roman"/>
                <w:color w:val="010101"/>
                <w:sz w:val="28"/>
                <w:szCs w:val="28"/>
                <w:lang w:eastAsia="ru-RU"/>
              </w:rPr>
              <w:t>Манипуляции Меш-объектами. Режим Редактирования-</w:t>
            </w:r>
            <w:r w:rsidR="0077050C" w:rsidRPr="00F93A3D">
              <w:rPr>
                <w:rFonts w:ascii="Times New Roman" w:eastAsia="Times New Roman" w:hAnsi="Times New Roman" w:cs="Times New Roman"/>
                <w:color w:val="010101"/>
                <w:sz w:val="28"/>
                <w:szCs w:val="28"/>
                <w:lang w:eastAsia="ru-RU"/>
              </w:rPr>
              <w:t xml:space="preserve"> Редактирование Вершин МешОбъекта. Режим Пропорционального Редактирования Вершин. Объединение/Разделение Меш-Объектов, Булевы операции.</w:t>
            </w:r>
          </w:p>
          <w:p w:rsidR="0077050C" w:rsidRPr="00F93A3D" w:rsidRDefault="0077050C" w:rsidP="0077050C">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lastRenderedPageBreak/>
              <w:t>Практика: Создание Объектов – создание скульптуры</w:t>
            </w:r>
          </w:p>
          <w:p w:rsidR="009B6B80" w:rsidRPr="00F93A3D" w:rsidRDefault="009B6B80" w:rsidP="0077050C">
            <w:pPr>
              <w:suppressAutoHyphens w:val="0"/>
              <w:spacing w:after="240" w:line="240" w:lineRule="auto"/>
              <w:rPr>
                <w:rFonts w:ascii="Times New Roman" w:hAnsi="Times New Roman" w:cs="Times New Roman"/>
                <w:b/>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6B80" w:rsidRPr="00F93A3D" w:rsidRDefault="009B6B80" w:rsidP="00E968BD">
            <w:pPr>
              <w:pStyle w:val="af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B80" w:rsidRPr="00F93A3D" w:rsidRDefault="00164786" w:rsidP="00E968BD">
            <w:pPr>
              <w:pStyle w:val="af2"/>
              <w:jc w:val="center"/>
              <w:rPr>
                <w:sz w:val="28"/>
                <w:szCs w:val="28"/>
              </w:rPr>
            </w:pPr>
            <w:r w:rsidRPr="00F93A3D">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B80" w:rsidRPr="00F93A3D" w:rsidRDefault="009B6B80" w:rsidP="00E968BD">
            <w:pPr>
              <w:pStyle w:val="af2"/>
              <w:jc w:val="center"/>
              <w:rPr>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9B6B80" w:rsidRPr="00F93A3D" w:rsidRDefault="009B6B80" w:rsidP="00E968BD">
            <w:pPr>
              <w:pStyle w:val="af2"/>
              <w:rPr>
                <w:b/>
                <w:sz w:val="28"/>
                <w:szCs w:val="28"/>
              </w:rPr>
            </w:pPr>
          </w:p>
        </w:tc>
      </w:tr>
      <w:tr w:rsidR="009B6B80"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B6B80" w:rsidRPr="00F93A3D" w:rsidRDefault="0077050C" w:rsidP="00E968BD">
            <w:pPr>
              <w:pStyle w:val="af2"/>
              <w:rPr>
                <w:b/>
                <w:sz w:val="28"/>
                <w:szCs w:val="28"/>
              </w:rPr>
            </w:pPr>
            <w:r w:rsidRPr="00F93A3D">
              <w:rPr>
                <w:b/>
                <w:sz w:val="28"/>
                <w:szCs w:val="28"/>
              </w:rPr>
              <w:lastRenderedPageBreak/>
              <w:t>5.2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7050C" w:rsidRPr="00F93A3D" w:rsidRDefault="0077050C" w:rsidP="0077050C">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Базовое Редактирование-Моделирование Местности и Маяка</w:t>
            </w:r>
          </w:p>
          <w:p w:rsidR="0077050C" w:rsidRPr="00F93A3D" w:rsidRDefault="0077050C" w:rsidP="0077050C">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Редактирование Булевыми Операциями - создание окон в Маяке Создание объекта по точным размерам</w:t>
            </w:r>
          </w:p>
          <w:p w:rsidR="0077050C" w:rsidRPr="00F93A3D" w:rsidRDefault="0077050C" w:rsidP="0077050C">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Размещение на сцене несколько различных mesh-объектов. Продублируйте их. К первым применить инструмент Set Smooth, а вторым — Subsurf.</w:t>
            </w:r>
          </w:p>
          <w:p w:rsidR="0077050C" w:rsidRPr="00F93A3D" w:rsidRDefault="0077050C" w:rsidP="0077050C">
            <w:pPr>
              <w:suppressAutoHyphens w:val="0"/>
              <w:spacing w:after="240" w:line="240" w:lineRule="auto"/>
              <w:rPr>
                <w:rFonts w:ascii="Times New Roman" w:eastAsia="Times New Roman" w:hAnsi="Times New Roman" w:cs="Times New Roman"/>
                <w:color w:val="010101"/>
                <w:sz w:val="28"/>
                <w:szCs w:val="28"/>
                <w:lang w:eastAsia="ru-RU"/>
              </w:rPr>
            </w:pPr>
          </w:p>
          <w:p w:rsidR="009B6B80" w:rsidRPr="00F93A3D" w:rsidRDefault="009B6B80" w:rsidP="0077050C">
            <w:pPr>
              <w:suppressAutoHyphens w:val="0"/>
              <w:spacing w:after="240" w:line="240" w:lineRule="auto"/>
              <w:rPr>
                <w:rFonts w:ascii="Times New Roman" w:eastAsia="Times New Roman" w:hAnsi="Times New Roman" w:cs="Times New Roman"/>
                <w:color w:val="010101"/>
                <w:sz w:val="28"/>
                <w:szCs w:val="28"/>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6B80" w:rsidRPr="00F93A3D" w:rsidRDefault="009B6B80" w:rsidP="00E968BD">
            <w:pPr>
              <w:pStyle w:val="af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B80" w:rsidRPr="00F93A3D" w:rsidRDefault="009B6B80" w:rsidP="00E968BD">
            <w:pPr>
              <w:pStyle w:val="af2"/>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B80" w:rsidRPr="00F93A3D" w:rsidRDefault="00164786" w:rsidP="00E968BD">
            <w:pPr>
              <w:pStyle w:val="af2"/>
              <w:jc w:val="center"/>
              <w:rPr>
                <w:sz w:val="28"/>
                <w:szCs w:val="28"/>
              </w:rPr>
            </w:pPr>
            <w:r w:rsidRPr="00F93A3D">
              <w:rPr>
                <w:sz w:val="28"/>
                <w:szCs w:val="28"/>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9B6B80" w:rsidRPr="00F93A3D" w:rsidRDefault="009B6B80" w:rsidP="00E968BD">
            <w:pPr>
              <w:pStyle w:val="af2"/>
              <w:rPr>
                <w:b/>
                <w:sz w:val="28"/>
                <w:szCs w:val="28"/>
              </w:rPr>
            </w:pPr>
          </w:p>
        </w:tc>
      </w:tr>
      <w:tr w:rsidR="009B6B80"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B6B80" w:rsidRPr="00F93A3D" w:rsidRDefault="0077050C" w:rsidP="00E968BD">
            <w:pPr>
              <w:pStyle w:val="af2"/>
              <w:rPr>
                <w:b/>
                <w:sz w:val="28"/>
                <w:szCs w:val="28"/>
              </w:rPr>
            </w:pPr>
            <w:r w:rsidRPr="00F93A3D">
              <w:rPr>
                <w:b/>
                <w:sz w:val="28"/>
                <w:szCs w:val="28"/>
              </w:rPr>
              <w:t>5.3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7050C" w:rsidRPr="00F93A3D" w:rsidRDefault="0077050C" w:rsidP="0077050C">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Разместить на сцене модели, придать им сглаженный вид.</w:t>
            </w:r>
          </w:p>
          <w:p w:rsidR="0077050C" w:rsidRPr="00F93A3D" w:rsidRDefault="0077050C" w:rsidP="0077050C">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Создание модели гантели</w:t>
            </w:r>
          </w:p>
          <w:p w:rsidR="0077050C" w:rsidRPr="00F93A3D" w:rsidRDefault="0077050C" w:rsidP="0077050C">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Самостоятельно придумать модель, для создания которой уместно использовать инструмент Mirror(зеркальное отражение).</w:t>
            </w:r>
          </w:p>
          <w:p w:rsidR="009B6B80" w:rsidRPr="00F93A3D" w:rsidRDefault="009B6B80" w:rsidP="0077050C">
            <w:pPr>
              <w:suppressAutoHyphens w:val="0"/>
              <w:spacing w:after="240" w:line="240" w:lineRule="auto"/>
              <w:rPr>
                <w:rFonts w:ascii="Times New Roman" w:eastAsia="Times New Roman" w:hAnsi="Times New Roman" w:cs="Times New Roman"/>
                <w:color w:val="010101"/>
                <w:sz w:val="28"/>
                <w:szCs w:val="28"/>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6B80" w:rsidRPr="00F93A3D" w:rsidRDefault="009B6B80" w:rsidP="00E968BD">
            <w:pPr>
              <w:pStyle w:val="af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B80" w:rsidRPr="00F93A3D" w:rsidRDefault="009B6B80" w:rsidP="00E968BD">
            <w:pPr>
              <w:pStyle w:val="af2"/>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B80" w:rsidRPr="00F93A3D" w:rsidRDefault="00164786" w:rsidP="00E968BD">
            <w:pPr>
              <w:pStyle w:val="af2"/>
              <w:jc w:val="center"/>
              <w:rPr>
                <w:sz w:val="28"/>
                <w:szCs w:val="28"/>
              </w:rPr>
            </w:pPr>
            <w:r w:rsidRPr="00F93A3D">
              <w:rPr>
                <w:sz w:val="28"/>
                <w:szCs w:val="28"/>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9B6B80" w:rsidRPr="00F93A3D" w:rsidRDefault="009B6B80" w:rsidP="00E968BD">
            <w:pPr>
              <w:pStyle w:val="af2"/>
              <w:rPr>
                <w:b/>
                <w:sz w:val="28"/>
                <w:szCs w:val="28"/>
              </w:rPr>
            </w:pPr>
          </w:p>
        </w:tc>
      </w:tr>
      <w:tr w:rsidR="009B6B80"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B6B80" w:rsidRPr="00F93A3D" w:rsidRDefault="0077050C" w:rsidP="00E968BD">
            <w:pPr>
              <w:pStyle w:val="af2"/>
              <w:rPr>
                <w:b/>
                <w:sz w:val="28"/>
                <w:szCs w:val="28"/>
              </w:rPr>
            </w:pPr>
            <w:r w:rsidRPr="00F93A3D">
              <w:rPr>
                <w:b/>
                <w:sz w:val="28"/>
                <w:szCs w:val="28"/>
              </w:rPr>
              <w:t>5.4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7050C" w:rsidRPr="00F93A3D" w:rsidRDefault="0077050C" w:rsidP="0077050C">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 xml:space="preserve">Изготовление модели путем булевых операций </w:t>
            </w:r>
            <w:r w:rsidRPr="00F93A3D">
              <w:rPr>
                <w:rFonts w:ascii="Times New Roman" w:eastAsia="Times New Roman" w:hAnsi="Times New Roman" w:cs="Times New Roman"/>
                <w:color w:val="010101"/>
                <w:sz w:val="28"/>
                <w:szCs w:val="28"/>
                <w:lang w:eastAsia="ru-RU"/>
              </w:rPr>
              <w:lastRenderedPageBreak/>
              <w:t>(объединение конуса и цилиндра…)</w:t>
            </w:r>
          </w:p>
          <w:p w:rsidR="0077050C" w:rsidRPr="00F93A3D" w:rsidRDefault="0077050C" w:rsidP="0077050C">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Создать модель стола из куба, используя при этом инструменты Subdivide и Extrude.(редактирование вершин)</w:t>
            </w:r>
          </w:p>
          <w:p w:rsidR="0077050C" w:rsidRPr="00F93A3D" w:rsidRDefault="0077050C" w:rsidP="0077050C">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Создать простейшей модели самолета путем экструдирования</w:t>
            </w:r>
          </w:p>
          <w:p w:rsidR="0077050C" w:rsidRPr="00F93A3D" w:rsidRDefault="0077050C" w:rsidP="0077050C">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Самостоятельно придумать и создать модель какого-нибудь объекта физического мира (кресла, чашки, кота, робота и т.п.). Используйте при этом инструменты подразделения и выдавливания.</w:t>
            </w:r>
          </w:p>
          <w:p w:rsidR="009B6B80" w:rsidRPr="00F93A3D" w:rsidRDefault="009B6B80" w:rsidP="0077050C">
            <w:pPr>
              <w:suppressAutoHyphens w:val="0"/>
              <w:spacing w:after="240" w:line="240" w:lineRule="auto"/>
              <w:rPr>
                <w:rFonts w:ascii="Times New Roman" w:eastAsia="Times New Roman" w:hAnsi="Times New Roman" w:cs="Times New Roman"/>
                <w:color w:val="010101"/>
                <w:sz w:val="28"/>
                <w:szCs w:val="28"/>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6B80" w:rsidRPr="00F93A3D" w:rsidRDefault="009B6B80" w:rsidP="00E968BD">
            <w:pPr>
              <w:pStyle w:val="af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B80" w:rsidRPr="00F93A3D" w:rsidRDefault="009B6B80" w:rsidP="00E968BD">
            <w:pPr>
              <w:pStyle w:val="af2"/>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B80" w:rsidRPr="00F93A3D" w:rsidRDefault="00164786" w:rsidP="00E968BD">
            <w:pPr>
              <w:pStyle w:val="af2"/>
              <w:jc w:val="center"/>
              <w:rPr>
                <w:sz w:val="28"/>
                <w:szCs w:val="28"/>
              </w:rPr>
            </w:pPr>
            <w:r w:rsidRPr="00F93A3D">
              <w:rPr>
                <w:sz w:val="28"/>
                <w:szCs w:val="28"/>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9B6B80" w:rsidRPr="00F93A3D" w:rsidRDefault="009B6B80" w:rsidP="00E968BD">
            <w:pPr>
              <w:pStyle w:val="af2"/>
              <w:rPr>
                <w:b/>
                <w:sz w:val="28"/>
                <w:szCs w:val="28"/>
              </w:rPr>
            </w:pPr>
          </w:p>
        </w:tc>
      </w:tr>
      <w:tr w:rsidR="009B6B80"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B6B80" w:rsidRPr="00F93A3D" w:rsidRDefault="0077050C" w:rsidP="00E968BD">
            <w:pPr>
              <w:pStyle w:val="af2"/>
              <w:rPr>
                <w:b/>
                <w:sz w:val="28"/>
                <w:szCs w:val="28"/>
              </w:rPr>
            </w:pPr>
            <w:r w:rsidRPr="00F93A3D">
              <w:rPr>
                <w:b/>
                <w:sz w:val="28"/>
                <w:szCs w:val="28"/>
              </w:rPr>
              <w:lastRenderedPageBreak/>
              <w:t>5.5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B6B80" w:rsidRPr="00F93A3D" w:rsidRDefault="009B6B80" w:rsidP="009B6B80">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Создать модель «капля» по инструкционной карте</w:t>
            </w:r>
          </w:p>
          <w:p w:rsidR="009B6B80" w:rsidRPr="00F93A3D" w:rsidRDefault="009B6B80" w:rsidP="009B6B80">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Создать модель «молекула воды» по инструкционной карте</w:t>
            </w:r>
          </w:p>
          <w:p w:rsidR="009B6B80" w:rsidRPr="00F93A3D" w:rsidRDefault="009B6B80" w:rsidP="00E968BD">
            <w:pPr>
              <w:pStyle w:val="af2"/>
              <w:rPr>
                <w:b/>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6B80" w:rsidRPr="00F93A3D" w:rsidRDefault="009B6B80" w:rsidP="00E968BD">
            <w:pPr>
              <w:pStyle w:val="af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B80" w:rsidRPr="00F93A3D" w:rsidRDefault="009B6B80" w:rsidP="00E968BD">
            <w:pPr>
              <w:pStyle w:val="af2"/>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B80" w:rsidRPr="00F93A3D" w:rsidRDefault="00164786" w:rsidP="00E968BD">
            <w:pPr>
              <w:pStyle w:val="af2"/>
              <w:jc w:val="center"/>
              <w:rPr>
                <w:sz w:val="28"/>
                <w:szCs w:val="28"/>
              </w:rPr>
            </w:pPr>
            <w:r w:rsidRPr="00F93A3D">
              <w:rPr>
                <w:sz w:val="28"/>
                <w:szCs w:val="28"/>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9B6B80" w:rsidRPr="00F93A3D" w:rsidRDefault="009B6B80" w:rsidP="00E968BD">
            <w:pPr>
              <w:pStyle w:val="af2"/>
              <w:rPr>
                <w:b/>
                <w:sz w:val="28"/>
                <w:szCs w:val="28"/>
              </w:rPr>
            </w:pPr>
          </w:p>
        </w:tc>
      </w:tr>
      <w:tr w:rsidR="0077050C"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50C" w:rsidRPr="00F93A3D" w:rsidRDefault="0077050C" w:rsidP="00E968BD">
            <w:pPr>
              <w:pStyle w:val="af2"/>
              <w:rPr>
                <w:b/>
                <w:sz w:val="28"/>
                <w:szCs w:val="28"/>
              </w:rPr>
            </w:pPr>
            <w:r w:rsidRPr="00F93A3D">
              <w:rPr>
                <w:b/>
                <w:sz w:val="28"/>
                <w:szCs w:val="28"/>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7050C" w:rsidRPr="00F93A3D" w:rsidRDefault="0077050C" w:rsidP="009B6B80">
            <w:pPr>
              <w:suppressAutoHyphens w:val="0"/>
              <w:spacing w:after="240" w:line="240" w:lineRule="auto"/>
              <w:rPr>
                <w:rFonts w:ascii="Times New Roman" w:eastAsia="Times New Roman" w:hAnsi="Times New Roman" w:cs="Times New Roman"/>
                <w:b/>
                <w:color w:val="010101"/>
                <w:sz w:val="28"/>
                <w:szCs w:val="28"/>
                <w:highlight w:val="yellow"/>
                <w:lang w:eastAsia="ru-RU"/>
              </w:rPr>
            </w:pPr>
            <w:r w:rsidRPr="00F93A3D">
              <w:rPr>
                <w:rFonts w:ascii="Times New Roman" w:eastAsia="Times New Roman" w:hAnsi="Times New Roman" w:cs="Times New Roman"/>
                <w:b/>
                <w:color w:val="010101"/>
                <w:sz w:val="28"/>
                <w:szCs w:val="28"/>
                <w:lang w:eastAsia="ru-RU"/>
              </w:rPr>
              <w:t>Материалы и текстура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50C" w:rsidRPr="00F93A3D" w:rsidRDefault="00164786" w:rsidP="00E968BD">
            <w:pPr>
              <w:pStyle w:val="af2"/>
              <w:jc w:val="center"/>
              <w:rPr>
                <w:b/>
                <w:sz w:val="28"/>
                <w:szCs w:val="28"/>
              </w:rPr>
            </w:pPr>
            <w:r w:rsidRPr="00F93A3D">
              <w:rPr>
                <w:b/>
                <w:sz w:val="28"/>
                <w:szCs w:val="2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50C" w:rsidRPr="00F93A3D" w:rsidRDefault="00164786" w:rsidP="00E968BD">
            <w:pPr>
              <w:pStyle w:val="af2"/>
              <w:jc w:val="center"/>
              <w:rPr>
                <w:b/>
                <w:sz w:val="28"/>
                <w:szCs w:val="28"/>
              </w:rPr>
            </w:pPr>
            <w:r w:rsidRPr="00F93A3D">
              <w:rPr>
                <w:b/>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50C" w:rsidRPr="00F93A3D" w:rsidRDefault="00164786" w:rsidP="00E968BD">
            <w:pPr>
              <w:pStyle w:val="af2"/>
              <w:jc w:val="center"/>
              <w:rPr>
                <w:b/>
                <w:sz w:val="28"/>
                <w:szCs w:val="28"/>
              </w:rPr>
            </w:pPr>
            <w:r w:rsidRPr="00F93A3D">
              <w:rPr>
                <w:b/>
                <w:sz w:val="28"/>
                <w:szCs w:val="28"/>
              </w:rPr>
              <w:t>4</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1A352C" w:rsidRPr="00F93A3D" w:rsidRDefault="001A352C" w:rsidP="001A352C">
            <w:pPr>
              <w:pStyle w:val="af2"/>
              <w:rPr>
                <w:sz w:val="28"/>
                <w:szCs w:val="28"/>
              </w:rPr>
            </w:pPr>
            <w:r w:rsidRPr="00F93A3D">
              <w:rPr>
                <w:sz w:val="28"/>
                <w:szCs w:val="28"/>
              </w:rPr>
              <w:t>Презентация</w:t>
            </w:r>
          </w:p>
          <w:p w:rsidR="0077050C" w:rsidRPr="00F93A3D" w:rsidRDefault="001A352C" w:rsidP="001A352C">
            <w:pPr>
              <w:pStyle w:val="af2"/>
              <w:rPr>
                <w:b/>
                <w:sz w:val="28"/>
                <w:szCs w:val="28"/>
              </w:rPr>
            </w:pPr>
            <w:r w:rsidRPr="00F93A3D">
              <w:rPr>
                <w:sz w:val="28"/>
                <w:szCs w:val="28"/>
              </w:rPr>
              <w:t>Оценка изученных техник</w:t>
            </w:r>
          </w:p>
        </w:tc>
      </w:tr>
      <w:tr w:rsidR="0077050C"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50C" w:rsidRPr="00F93A3D" w:rsidRDefault="00164786" w:rsidP="00E968BD">
            <w:pPr>
              <w:pStyle w:val="af2"/>
              <w:rPr>
                <w:b/>
                <w:sz w:val="28"/>
                <w:szCs w:val="28"/>
              </w:rPr>
            </w:pPr>
            <w:r w:rsidRPr="00F93A3D">
              <w:rPr>
                <w:b/>
                <w:sz w:val="28"/>
                <w:szCs w:val="28"/>
              </w:rPr>
              <w:t>6.1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7050C" w:rsidRPr="00F93A3D" w:rsidRDefault="00164786" w:rsidP="00164786">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Основные настройки Материала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50C" w:rsidRPr="00F93A3D" w:rsidRDefault="0077050C" w:rsidP="00E968BD">
            <w:pPr>
              <w:pStyle w:val="af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50C" w:rsidRPr="00F93A3D" w:rsidRDefault="00164786" w:rsidP="00E968BD">
            <w:pPr>
              <w:pStyle w:val="af2"/>
              <w:jc w:val="center"/>
              <w:rPr>
                <w:sz w:val="28"/>
                <w:szCs w:val="28"/>
              </w:rPr>
            </w:pPr>
            <w:r w:rsidRPr="00F93A3D">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50C" w:rsidRPr="00F93A3D" w:rsidRDefault="0077050C" w:rsidP="00E968BD">
            <w:pPr>
              <w:pStyle w:val="af2"/>
              <w:jc w:val="center"/>
              <w:rPr>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7050C" w:rsidRPr="00F93A3D" w:rsidRDefault="0077050C" w:rsidP="00E968BD">
            <w:pPr>
              <w:pStyle w:val="af2"/>
              <w:rPr>
                <w:b/>
                <w:sz w:val="28"/>
                <w:szCs w:val="28"/>
              </w:rPr>
            </w:pPr>
          </w:p>
        </w:tc>
      </w:tr>
      <w:tr w:rsidR="00164786"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64786" w:rsidRPr="00F93A3D" w:rsidRDefault="00164786" w:rsidP="00E968BD">
            <w:pPr>
              <w:pStyle w:val="af2"/>
              <w:rPr>
                <w:b/>
                <w:sz w:val="28"/>
                <w:szCs w:val="28"/>
              </w:rPr>
            </w:pPr>
            <w:r w:rsidRPr="00F93A3D">
              <w:rPr>
                <w:b/>
                <w:sz w:val="28"/>
                <w:szCs w:val="28"/>
              </w:rPr>
              <w:t>6.2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64786" w:rsidRPr="00F93A3D" w:rsidRDefault="00164786" w:rsidP="0077050C">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Настройки Halo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4786" w:rsidRPr="00F93A3D" w:rsidRDefault="00164786" w:rsidP="00E968BD">
            <w:pPr>
              <w:pStyle w:val="af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786" w:rsidRPr="00F93A3D" w:rsidRDefault="00164786" w:rsidP="00E968BD">
            <w:pPr>
              <w:pStyle w:val="af2"/>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786" w:rsidRPr="00F93A3D" w:rsidRDefault="00164786" w:rsidP="00E968BD">
            <w:pPr>
              <w:pStyle w:val="af2"/>
              <w:jc w:val="center"/>
              <w:rPr>
                <w:sz w:val="28"/>
                <w:szCs w:val="28"/>
              </w:rPr>
            </w:pPr>
            <w:r w:rsidRPr="00F93A3D">
              <w:rPr>
                <w:sz w:val="28"/>
                <w:szCs w:val="28"/>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164786" w:rsidRPr="00F93A3D" w:rsidRDefault="00164786" w:rsidP="00E968BD">
            <w:pPr>
              <w:pStyle w:val="af2"/>
              <w:rPr>
                <w:b/>
                <w:sz w:val="28"/>
                <w:szCs w:val="28"/>
              </w:rPr>
            </w:pPr>
          </w:p>
        </w:tc>
      </w:tr>
      <w:tr w:rsidR="0077050C"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50C" w:rsidRPr="00F93A3D" w:rsidRDefault="00164786" w:rsidP="00E968BD">
            <w:pPr>
              <w:pStyle w:val="af2"/>
              <w:rPr>
                <w:b/>
                <w:sz w:val="28"/>
                <w:szCs w:val="28"/>
              </w:rPr>
            </w:pPr>
            <w:r w:rsidRPr="00F93A3D">
              <w:rPr>
                <w:b/>
                <w:sz w:val="28"/>
                <w:szCs w:val="28"/>
              </w:rPr>
              <w:t>6.3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64786" w:rsidRPr="00F93A3D" w:rsidRDefault="00164786" w:rsidP="00164786">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 xml:space="preserve">Основные настройки </w:t>
            </w:r>
            <w:r w:rsidRPr="00F93A3D">
              <w:rPr>
                <w:rFonts w:ascii="Times New Roman" w:eastAsia="Times New Roman" w:hAnsi="Times New Roman" w:cs="Times New Roman"/>
                <w:color w:val="010101"/>
                <w:sz w:val="28"/>
                <w:szCs w:val="28"/>
                <w:lang w:eastAsia="ru-RU"/>
              </w:rPr>
              <w:lastRenderedPageBreak/>
              <w:t>текстуры</w:t>
            </w:r>
          </w:p>
          <w:p w:rsidR="0077050C" w:rsidRPr="00F93A3D" w:rsidRDefault="0077050C" w:rsidP="00164786">
            <w:pPr>
              <w:suppressAutoHyphens w:val="0"/>
              <w:spacing w:after="240" w:line="240" w:lineRule="auto"/>
              <w:rPr>
                <w:rFonts w:ascii="Times New Roman" w:eastAsia="Times New Roman" w:hAnsi="Times New Roman" w:cs="Times New Roman"/>
                <w:color w:val="010101"/>
                <w:sz w:val="28"/>
                <w:szCs w:val="28"/>
                <w:highlight w:val="yellow"/>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50C" w:rsidRPr="00F93A3D" w:rsidRDefault="0077050C" w:rsidP="00E968BD">
            <w:pPr>
              <w:pStyle w:val="af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50C" w:rsidRPr="00F93A3D" w:rsidRDefault="0077050C" w:rsidP="00E968BD">
            <w:pPr>
              <w:pStyle w:val="af2"/>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50C" w:rsidRPr="00F93A3D" w:rsidRDefault="00164786" w:rsidP="00E968BD">
            <w:pPr>
              <w:pStyle w:val="af2"/>
              <w:jc w:val="center"/>
              <w:rPr>
                <w:sz w:val="28"/>
                <w:szCs w:val="28"/>
              </w:rPr>
            </w:pPr>
            <w:r w:rsidRPr="00F93A3D">
              <w:rPr>
                <w:sz w:val="28"/>
                <w:szCs w:val="28"/>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7050C" w:rsidRPr="00F93A3D" w:rsidRDefault="0077050C" w:rsidP="00E968BD">
            <w:pPr>
              <w:pStyle w:val="af2"/>
              <w:rPr>
                <w:b/>
                <w:sz w:val="28"/>
                <w:szCs w:val="28"/>
              </w:rPr>
            </w:pPr>
          </w:p>
        </w:tc>
      </w:tr>
      <w:tr w:rsidR="00164786"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64786" w:rsidRPr="00F93A3D" w:rsidRDefault="00164786" w:rsidP="00E968BD">
            <w:pPr>
              <w:pStyle w:val="af2"/>
              <w:rPr>
                <w:b/>
                <w:sz w:val="28"/>
                <w:szCs w:val="28"/>
              </w:rPr>
            </w:pPr>
            <w:r w:rsidRPr="00F93A3D">
              <w:rPr>
                <w:b/>
                <w:sz w:val="28"/>
                <w:szCs w:val="28"/>
              </w:rPr>
              <w:lastRenderedPageBreak/>
              <w:t>6.4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64786" w:rsidRPr="00F93A3D" w:rsidRDefault="00164786" w:rsidP="00164786">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Использование Jpeg в качестве текстуры</w:t>
            </w:r>
          </w:p>
          <w:p w:rsidR="00164786" w:rsidRPr="00F93A3D" w:rsidRDefault="00164786" w:rsidP="00164786">
            <w:pPr>
              <w:suppressAutoHyphens w:val="0"/>
              <w:spacing w:after="240" w:line="240" w:lineRule="auto"/>
              <w:rPr>
                <w:rFonts w:ascii="Times New Roman" w:eastAsia="Times New Roman" w:hAnsi="Times New Roman" w:cs="Times New Roman"/>
                <w:color w:val="010101"/>
                <w:sz w:val="28"/>
                <w:szCs w:val="28"/>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4786" w:rsidRPr="00F93A3D" w:rsidRDefault="00164786" w:rsidP="00E968BD">
            <w:pPr>
              <w:pStyle w:val="af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786" w:rsidRPr="00F93A3D" w:rsidRDefault="00164786" w:rsidP="00E968BD">
            <w:pPr>
              <w:pStyle w:val="af2"/>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786" w:rsidRPr="00F93A3D" w:rsidRDefault="00164786" w:rsidP="00E968BD">
            <w:pPr>
              <w:pStyle w:val="af2"/>
              <w:jc w:val="center"/>
              <w:rPr>
                <w:sz w:val="28"/>
                <w:szCs w:val="28"/>
              </w:rPr>
            </w:pPr>
            <w:r w:rsidRPr="00F93A3D">
              <w:rPr>
                <w:sz w:val="28"/>
                <w:szCs w:val="28"/>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164786" w:rsidRPr="00F93A3D" w:rsidRDefault="00164786" w:rsidP="00E968BD">
            <w:pPr>
              <w:pStyle w:val="af2"/>
              <w:rPr>
                <w:b/>
                <w:sz w:val="28"/>
                <w:szCs w:val="28"/>
              </w:rPr>
            </w:pPr>
          </w:p>
        </w:tc>
      </w:tr>
      <w:tr w:rsidR="0077050C"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50C" w:rsidRPr="00F93A3D" w:rsidRDefault="00164786" w:rsidP="00E968BD">
            <w:pPr>
              <w:pStyle w:val="af2"/>
              <w:rPr>
                <w:b/>
                <w:sz w:val="28"/>
                <w:szCs w:val="28"/>
              </w:rPr>
            </w:pPr>
            <w:r w:rsidRPr="00F93A3D">
              <w:rPr>
                <w:b/>
                <w:sz w:val="28"/>
                <w:szCs w:val="28"/>
              </w:rPr>
              <w:t>6.5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64786" w:rsidRPr="00F93A3D" w:rsidRDefault="00164786" w:rsidP="00164786">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Карта смещений</w:t>
            </w:r>
          </w:p>
          <w:p w:rsidR="0077050C" w:rsidRPr="00F93A3D" w:rsidRDefault="00164786" w:rsidP="00164786">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Displacment Mapping</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50C" w:rsidRPr="00F93A3D" w:rsidRDefault="0077050C" w:rsidP="00E968BD">
            <w:pPr>
              <w:pStyle w:val="af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50C" w:rsidRPr="00F93A3D" w:rsidRDefault="0077050C" w:rsidP="00E968BD">
            <w:pPr>
              <w:pStyle w:val="af2"/>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50C" w:rsidRPr="00F93A3D" w:rsidRDefault="00164786" w:rsidP="00E968BD">
            <w:pPr>
              <w:pStyle w:val="af2"/>
              <w:jc w:val="center"/>
              <w:rPr>
                <w:sz w:val="28"/>
                <w:szCs w:val="28"/>
              </w:rPr>
            </w:pPr>
            <w:r w:rsidRPr="00F93A3D">
              <w:rPr>
                <w:sz w:val="28"/>
                <w:szCs w:val="28"/>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7050C" w:rsidRPr="00F93A3D" w:rsidRDefault="0077050C" w:rsidP="00E968BD">
            <w:pPr>
              <w:pStyle w:val="af2"/>
              <w:rPr>
                <w:b/>
                <w:sz w:val="28"/>
                <w:szCs w:val="28"/>
              </w:rPr>
            </w:pPr>
          </w:p>
        </w:tc>
      </w:tr>
      <w:tr w:rsidR="00C071A1"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b/>
                <w:sz w:val="28"/>
                <w:szCs w:val="28"/>
              </w:rPr>
            </w:pPr>
            <w:r w:rsidRPr="00F93A3D">
              <w:rPr>
                <w:b/>
                <w:sz w:val="28"/>
                <w:szCs w:val="28"/>
              </w:rPr>
              <w:t>7</w:t>
            </w:r>
          </w:p>
        </w:tc>
        <w:tc>
          <w:tcPr>
            <w:tcW w:w="3260" w:type="dxa"/>
          </w:tcPr>
          <w:p w:rsidR="00C071A1" w:rsidRPr="00F93A3D" w:rsidRDefault="00C071A1" w:rsidP="00C071A1">
            <w:pPr>
              <w:spacing w:after="240" w:line="240" w:lineRule="auto"/>
              <w:rPr>
                <w:rFonts w:ascii="Times New Roman" w:eastAsia="Times New Roman" w:hAnsi="Times New Roman" w:cs="Times New Roman"/>
                <w:b/>
                <w:sz w:val="28"/>
                <w:szCs w:val="28"/>
                <w:lang w:eastAsia="ru-RU"/>
              </w:rPr>
            </w:pPr>
            <w:r w:rsidRPr="00F93A3D">
              <w:rPr>
                <w:rFonts w:ascii="Times New Roman" w:eastAsia="Times New Roman" w:hAnsi="Times New Roman" w:cs="Times New Roman"/>
                <w:b/>
                <w:sz w:val="28"/>
                <w:szCs w:val="28"/>
                <w:lang w:eastAsia="ru-RU"/>
              </w:rPr>
              <w:t>Настройки окружения: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b/>
                <w:sz w:val="28"/>
                <w:szCs w:val="28"/>
              </w:rPr>
            </w:pPr>
            <w:r w:rsidRPr="00F93A3D">
              <w:rPr>
                <w:b/>
                <w:sz w:val="28"/>
                <w:szCs w:val="2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b/>
                <w:sz w:val="28"/>
                <w:szCs w:val="28"/>
              </w:rPr>
            </w:pPr>
            <w:r w:rsidRPr="00F93A3D">
              <w:rPr>
                <w:b/>
                <w:sz w:val="28"/>
                <w:szCs w:val="2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b/>
                <w:sz w:val="28"/>
                <w:szCs w:val="28"/>
              </w:rPr>
            </w:pPr>
            <w:r w:rsidRPr="00F93A3D">
              <w:rPr>
                <w:b/>
                <w:sz w:val="28"/>
                <w:szCs w:val="28"/>
              </w:rPr>
              <w:t>3</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1A352C" w:rsidRPr="00F93A3D" w:rsidRDefault="001A352C" w:rsidP="001A352C">
            <w:pPr>
              <w:pStyle w:val="af2"/>
              <w:rPr>
                <w:sz w:val="28"/>
                <w:szCs w:val="28"/>
              </w:rPr>
            </w:pPr>
            <w:r w:rsidRPr="00F93A3D">
              <w:rPr>
                <w:sz w:val="28"/>
                <w:szCs w:val="28"/>
              </w:rPr>
              <w:t>Презентация</w:t>
            </w:r>
          </w:p>
          <w:p w:rsidR="00C071A1" w:rsidRPr="00F93A3D" w:rsidRDefault="001A352C" w:rsidP="001A352C">
            <w:pPr>
              <w:pStyle w:val="af2"/>
              <w:rPr>
                <w:b/>
                <w:sz w:val="28"/>
                <w:szCs w:val="28"/>
              </w:rPr>
            </w:pPr>
            <w:r w:rsidRPr="00F93A3D">
              <w:rPr>
                <w:sz w:val="28"/>
                <w:szCs w:val="28"/>
              </w:rPr>
              <w:t>Оценка изученных техник</w:t>
            </w:r>
          </w:p>
        </w:tc>
      </w:tr>
      <w:tr w:rsidR="00C071A1"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b/>
                <w:sz w:val="28"/>
                <w:szCs w:val="28"/>
              </w:rPr>
            </w:pPr>
            <w:r w:rsidRPr="00F93A3D">
              <w:rPr>
                <w:b/>
                <w:sz w:val="28"/>
                <w:szCs w:val="28"/>
              </w:rPr>
              <w:t>7.1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spacing w:after="240" w:line="240" w:lineRule="auto"/>
              <w:rPr>
                <w:rFonts w:ascii="Times New Roman" w:eastAsia="Times New Roman" w:hAnsi="Times New Roman" w:cs="Times New Roman"/>
                <w:sz w:val="28"/>
                <w:szCs w:val="28"/>
                <w:lang w:eastAsia="ru-RU"/>
              </w:rPr>
            </w:pPr>
            <w:r w:rsidRPr="00F93A3D">
              <w:rPr>
                <w:rFonts w:ascii="Times New Roman" w:eastAsia="Times New Roman" w:hAnsi="Times New Roman" w:cs="Times New Roman"/>
                <w:sz w:val="28"/>
                <w:szCs w:val="28"/>
                <w:lang w:eastAsia="ru-RU"/>
              </w:rPr>
              <w:t>Использование Цвета, Звезд и Тумана</w:t>
            </w:r>
          </w:p>
          <w:p w:rsidR="00C071A1" w:rsidRPr="00F93A3D" w:rsidRDefault="00C071A1" w:rsidP="00C071A1">
            <w:pPr>
              <w:suppressAutoHyphens w:val="0"/>
              <w:spacing w:after="240" w:line="240" w:lineRule="auto"/>
              <w:rPr>
                <w:rFonts w:ascii="Times New Roman" w:eastAsia="Times New Roman" w:hAnsi="Times New Roman" w:cs="Times New Roman"/>
                <w:color w:val="010101"/>
                <w:sz w:val="28"/>
                <w:szCs w:val="28"/>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r w:rsidRPr="00F93A3D">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b/>
                <w:sz w:val="28"/>
                <w:szCs w:val="28"/>
              </w:rPr>
            </w:pPr>
          </w:p>
        </w:tc>
      </w:tr>
      <w:tr w:rsidR="00C071A1"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b/>
                <w:sz w:val="28"/>
                <w:szCs w:val="28"/>
              </w:rPr>
            </w:pPr>
            <w:r w:rsidRPr="00F93A3D">
              <w:rPr>
                <w:b/>
                <w:sz w:val="28"/>
                <w:szCs w:val="28"/>
              </w:rPr>
              <w:t>7.2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spacing w:after="240" w:line="240" w:lineRule="auto"/>
              <w:rPr>
                <w:rFonts w:ascii="Times New Roman" w:eastAsia="Times New Roman" w:hAnsi="Times New Roman" w:cs="Times New Roman"/>
                <w:sz w:val="28"/>
                <w:szCs w:val="28"/>
                <w:lang w:eastAsia="ru-RU"/>
              </w:rPr>
            </w:pPr>
            <w:r w:rsidRPr="00F93A3D">
              <w:rPr>
                <w:rFonts w:ascii="Times New Roman" w:eastAsia="Times New Roman" w:hAnsi="Times New Roman" w:cs="Times New Roman"/>
                <w:sz w:val="28"/>
                <w:szCs w:val="28"/>
                <w:lang w:eastAsia="ru-RU"/>
              </w:rPr>
              <w:t>Создания 3D фона Облаков</w:t>
            </w:r>
          </w:p>
          <w:p w:rsidR="00C071A1" w:rsidRPr="00F93A3D" w:rsidRDefault="00C071A1" w:rsidP="00C071A1">
            <w:pPr>
              <w:suppressAutoHyphens w:val="0"/>
              <w:spacing w:after="240" w:line="240" w:lineRule="auto"/>
              <w:rPr>
                <w:rFonts w:ascii="Times New Roman" w:eastAsia="Times New Roman" w:hAnsi="Times New Roman" w:cs="Times New Roman"/>
                <w:color w:val="010101"/>
                <w:sz w:val="28"/>
                <w:szCs w:val="28"/>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r w:rsidRPr="00F93A3D">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b/>
                <w:sz w:val="28"/>
                <w:szCs w:val="28"/>
              </w:rPr>
            </w:pPr>
          </w:p>
        </w:tc>
      </w:tr>
      <w:tr w:rsidR="00C071A1"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b/>
                <w:sz w:val="28"/>
                <w:szCs w:val="28"/>
              </w:rPr>
            </w:pPr>
            <w:r w:rsidRPr="00F93A3D">
              <w:rPr>
                <w:b/>
                <w:sz w:val="28"/>
                <w:szCs w:val="28"/>
              </w:rPr>
              <w:t>7.3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sz w:val="28"/>
                <w:szCs w:val="28"/>
                <w:lang w:eastAsia="ru-RU"/>
              </w:rPr>
              <w:t>Использование Изображения в качестве фона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r w:rsidRPr="00F93A3D">
              <w:rPr>
                <w:sz w:val="28"/>
                <w:szCs w:val="28"/>
              </w:rPr>
              <w:t>3</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b/>
                <w:sz w:val="28"/>
                <w:szCs w:val="28"/>
              </w:rPr>
            </w:pPr>
          </w:p>
        </w:tc>
      </w:tr>
      <w:tr w:rsidR="00C071A1"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b/>
                <w:sz w:val="28"/>
                <w:szCs w:val="28"/>
              </w:rPr>
            </w:pPr>
            <w:r w:rsidRPr="00F93A3D">
              <w:rPr>
                <w:b/>
                <w:sz w:val="28"/>
                <w:szCs w:val="28"/>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suppressAutoHyphens w:val="0"/>
              <w:spacing w:after="240" w:line="240" w:lineRule="auto"/>
              <w:rPr>
                <w:rFonts w:ascii="Times New Roman" w:eastAsia="Times New Roman" w:hAnsi="Times New Roman" w:cs="Times New Roman"/>
                <w:b/>
                <w:sz w:val="28"/>
                <w:szCs w:val="28"/>
                <w:lang w:eastAsia="ru-RU"/>
              </w:rPr>
            </w:pPr>
            <w:r w:rsidRPr="00F93A3D">
              <w:rPr>
                <w:rFonts w:ascii="Times New Roman" w:eastAsia="Times New Roman" w:hAnsi="Times New Roman" w:cs="Times New Roman"/>
                <w:b/>
                <w:sz w:val="28"/>
                <w:szCs w:val="28"/>
                <w:lang w:eastAsia="ru-RU"/>
              </w:rPr>
              <w:t>Лампы и камеры: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b/>
                <w:sz w:val="28"/>
                <w:szCs w:val="28"/>
              </w:rPr>
            </w:pPr>
            <w:r w:rsidRPr="00F93A3D">
              <w:rPr>
                <w:b/>
                <w:sz w:val="28"/>
                <w:szCs w:val="2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b/>
                <w:sz w:val="28"/>
                <w:szCs w:val="28"/>
              </w:rPr>
            </w:pPr>
            <w:r w:rsidRPr="00F93A3D">
              <w:rPr>
                <w:b/>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b/>
                <w:sz w:val="28"/>
                <w:szCs w:val="28"/>
              </w:rPr>
            </w:pPr>
            <w:r w:rsidRPr="00F93A3D">
              <w:rPr>
                <w:b/>
                <w:sz w:val="28"/>
                <w:szCs w:val="28"/>
              </w:rPr>
              <w:t>2</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1A352C" w:rsidRPr="00F93A3D" w:rsidRDefault="001A352C" w:rsidP="001A352C">
            <w:pPr>
              <w:pStyle w:val="af2"/>
              <w:rPr>
                <w:sz w:val="28"/>
                <w:szCs w:val="28"/>
              </w:rPr>
            </w:pPr>
            <w:r w:rsidRPr="00F93A3D">
              <w:rPr>
                <w:sz w:val="28"/>
                <w:szCs w:val="28"/>
              </w:rPr>
              <w:t>Презентация</w:t>
            </w:r>
          </w:p>
          <w:p w:rsidR="00C071A1" w:rsidRPr="00F93A3D" w:rsidRDefault="001A352C" w:rsidP="001A352C">
            <w:pPr>
              <w:pStyle w:val="af2"/>
              <w:rPr>
                <w:b/>
                <w:sz w:val="28"/>
                <w:szCs w:val="28"/>
              </w:rPr>
            </w:pPr>
            <w:r w:rsidRPr="00F93A3D">
              <w:rPr>
                <w:sz w:val="28"/>
                <w:szCs w:val="28"/>
              </w:rPr>
              <w:t>Оценка изученных техник</w:t>
            </w:r>
          </w:p>
        </w:tc>
      </w:tr>
      <w:tr w:rsidR="00C071A1"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b/>
                <w:sz w:val="28"/>
                <w:szCs w:val="28"/>
              </w:rPr>
            </w:pPr>
            <w:r w:rsidRPr="00F93A3D">
              <w:rPr>
                <w:b/>
                <w:sz w:val="28"/>
                <w:szCs w:val="28"/>
              </w:rPr>
              <w:t>8.1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sz w:val="28"/>
                <w:szCs w:val="28"/>
                <w:lang w:eastAsia="ru-RU"/>
              </w:rPr>
              <w:t>Типы ламп и их Настройки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r w:rsidRPr="00F93A3D">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b/>
                <w:sz w:val="28"/>
                <w:szCs w:val="28"/>
              </w:rPr>
            </w:pPr>
          </w:p>
        </w:tc>
      </w:tr>
      <w:tr w:rsidR="00C071A1"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b/>
                <w:sz w:val="28"/>
                <w:szCs w:val="28"/>
              </w:rPr>
            </w:pPr>
            <w:r w:rsidRPr="00F93A3D">
              <w:rPr>
                <w:b/>
                <w:sz w:val="28"/>
                <w:szCs w:val="28"/>
              </w:rPr>
              <w:t>8.2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sz w:val="28"/>
                <w:szCs w:val="28"/>
                <w:lang w:eastAsia="ru-RU"/>
              </w:rPr>
              <w:t>Настройки камеры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r w:rsidRPr="00F93A3D">
              <w:rPr>
                <w:sz w:val="28"/>
                <w:szCs w:val="28"/>
              </w:rPr>
              <w:t>2</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b/>
                <w:sz w:val="28"/>
                <w:szCs w:val="28"/>
              </w:rPr>
            </w:pPr>
          </w:p>
        </w:tc>
      </w:tr>
      <w:tr w:rsidR="00C071A1"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b/>
                <w:sz w:val="28"/>
                <w:szCs w:val="28"/>
              </w:rPr>
            </w:pPr>
            <w:r w:rsidRPr="00F93A3D">
              <w:rPr>
                <w:b/>
                <w:sz w:val="28"/>
                <w:szCs w:val="28"/>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suppressAutoHyphens w:val="0"/>
              <w:spacing w:after="240" w:line="240" w:lineRule="auto"/>
              <w:rPr>
                <w:rFonts w:ascii="Times New Roman" w:eastAsia="Times New Roman" w:hAnsi="Times New Roman" w:cs="Times New Roman"/>
                <w:sz w:val="28"/>
                <w:szCs w:val="28"/>
                <w:lang w:eastAsia="ru-RU"/>
              </w:rPr>
            </w:pPr>
            <w:r w:rsidRPr="00F93A3D">
              <w:rPr>
                <w:rFonts w:ascii="Times New Roman" w:eastAsia="Times New Roman" w:hAnsi="Times New Roman" w:cs="Times New Roman"/>
                <w:sz w:val="28"/>
                <w:szCs w:val="28"/>
                <w:lang w:eastAsia="ru-RU"/>
              </w:rPr>
              <w:t>Настройки окна Рендера: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b/>
                <w:sz w:val="28"/>
                <w:szCs w:val="28"/>
              </w:rPr>
            </w:pPr>
            <w:r w:rsidRPr="00F93A3D">
              <w:rPr>
                <w:b/>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b/>
                <w:sz w:val="28"/>
                <w:szCs w:val="28"/>
              </w:rPr>
            </w:pPr>
            <w:r w:rsidRPr="00F93A3D">
              <w:rPr>
                <w:b/>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b/>
                <w:sz w:val="28"/>
                <w:szCs w:val="28"/>
              </w:rPr>
            </w:pPr>
            <w:r w:rsidRPr="00F93A3D">
              <w:rPr>
                <w:b/>
                <w:sz w:val="28"/>
                <w:szCs w:val="28"/>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1A352C" w:rsidRPr="00F93A3D" w:rsidRDefault="001A352C" w:rsidP="001A352C">
            <w:pPr>
              <w:pStyle w:val="af2"/>
              <w:rPr>
                <w:sz w:val="28"/>
                <w:szCs w:val="28"/>
              </w:rPr>
            </w:pPr>
            <w:r w:rsidRPr="00F93A3D">
              <w:rPr>
                <w:sz w:val="28"/>
                <w:szCs w:val="28"/>
              </w:rPr>
              <w:t>Презентация</w:t>
            </w:r>
          </w:p>
          <w:p w:rsidR="00C071A1" w:rsidRPr="00F93A3D" w:rsidRDefault="001A352C" w:rsidP="001A352C">
            <w:pPr>
              <w:pStyle w:val="af2"/>
              <w:rPr>
                <w:b/>
                <w:sz w:val="28"/>
                <w:szCs w:val="28"/>
              </w:rPr>
            </w:pPr>
            <w:r w:rsidRPr="00F93A3D">
              <w:rPr>
                <w:sz w:val="28"/>
                <w:szCs w:val="28"/>
              </w:rPr>
              <w:t>Оценка изученных техник</w:t>
            </w:r>
          </w:p>
        </w:tc>
      </w:tr>
      <w:tr w:rsidR="00C071A1"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b/>
                <w:sz w:val="28"/>
                <w:szCs w:val="28"/>
              </w:rPr>
            </w:pPr>
            <w:r w:rsidRPr="00F93A3D">
              <w:rPr>
                <w:b/>
                <w:sz w:val="28"/>
                <w:szCs w:val="28"/>
              </w:rPr>
              <w:lastRenderedPageBreak/>
              <w:t>9.1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suppressAutoHyphens w:val="0"/>
              <w:spacing w:after="240" w:line="240" w:lineRule="auto"/>
              <w:rPr>
                <w:rFonts w:ascii="Times New Roman" w:eastAsia="Times New Roman" w:hAnsi="Times New Roman" w:cs="Times New Roman"/>
                <w:sz w:val="28"/>
                <w:szCs w:val="28"/>
                <w:lang w:eastAsia="ru-RU"/>
              </w:rPr>
            </w:pPr>
            <w:r w:rsidRPr="00F93A3D">
              <w:rPr>
                <w:rFonts w:ascii="Times New Roman" w:eastAsia="Times New Roman" w:hAnsi="Times New Roman" w:cs="Times New Roman"/>
                <w:sz w:val="28"/>
                <w:szCs w:val="28"/>
                <w:lang w:eastAsia="ru-RU"/>
              </w:rPr>
              <w:t>Основные Опции-Рендер Изображения в формате Jpeg</w:t>
            </w:r>
          </w:p>
          <w:p w:rsidR="00C071A1" w:rsidRPr="00F93A3D" w:rsidRDefault="00C071A1" w:rsidP="00C071A1">
            <w:pPr>
              <w:suppressAutoHyphens w:val="0"/>
              <w:spacing w:after="240" w:line="240" w:lineRule="auto"/>
              <w:rPr>
                <w:rFonts w:ascii="Times New Roman" w:eastAsia="Times New Roman" w:hAnsi="Times New Roman" w:cs="Times New Roman"/>
                <w:sz w:val="28"/>
                <w:szCs w:val="28"/>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r w:rsidRPr="00F93A3D">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b/>
                <w:sz w:val="28"/>
                <w:szCs w:val="28"/>
              </w:rPr>
            </w:pPr>
          </w:p>
        </w:tc>
      </w:tr>
      <w:tr w:rsidR="00C071A1"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b/>
                <w:sz w:val="28"/>
                <w:szCs w:val="28"/>
              </w:rPr>
            </w:pPr>
            <w:r w:rsidRPr="00F93A3D">
              <w:rPr>
                <w:b/>
                <w:sz w:val="28"/>
                <w:szCs w:val="28"/>
              </w:rPr>
              <w:t>9.2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suppressAutoHyphens w:val="0"/>
              <w:spacing w:after="240" w:line="240" w:lineRule="auto"/>
              <w:rPr>
                <w:rFonts w:ascii="Times New Roman" w:eastAsia="Times New Roman" w:hAnsi="Times New Roman" w:cs="Times New Roman"/>
                <w:sz w:val="28"/>
                <w:szCs w:val="28"/>
                <w:lang w:eastAsia="ru-RU"/>
              </w:rPr>
            </w:pPr>
            <w:r w:rsidRPr="00F93A3D">
              <w:rPr>
                <w:rFonts w:ascii="Times New Roman" w:eastAsia="Times New Roman" w:hAnsi="Times New Roman" w:cs="Times New Roman"/>
                <w:sz w:val="28"/>
                <w:szCs w:val="28"/>
                <w:lang w:eastAsia="ru-RU"/>
              </w:rPr>
              <w:t>Создание Видео файла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r w:rsidRPr="00F93A3D">
              <w:rPr>
                <w:sz w:val="28"/>
                <w:szCs w:val="28"/>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1A352C" w:rsidRPr="00F93A3D" w:rsidRDefault="001A352C" w:rsidP="001A352C">
            <w:pPr>
              <w:pStyle w:val="af2"/>
              <w:rPr>
                <w:sz w:val="28"/>
                <w:szCs w:val="28"/>
              </w:rPr>
            </w:pPr>
            <w:r w:rsidRPr="00F93A3D">
              <w:rPr>
                <w:sz w:val="28"/>
                <w:szCs w:val="28"/>
              </w:rPr>
              <w:t>Презентация</w:t>
            </w:r>
          </w:p>
          <w:p w:rsidR="00C071A1" w:rsidRPr="00F93A3D" w:rsidRDefault="001A352C" w:rsidP="001A352C">
            <w:pPr>
              <w:pStyle w:val="af2"/>
              <w:rPr>
                <w:b/>
                <w:sz w:val="28"/>
                <w:szCs w:val="28"/>
              </w:rPr>
            </w:pPr>
            <w:r w:rsidRPr="00F93A3D">
              <w:rPr>
                <w:sz w:val="28"/>
                <w:szCs w:val="28"/>
              </w:rPr>
              <w:t>Оценка изученных техник</w:t>
            </w:r>
          </w:p>
        </w:tc>
      </w:tr>
      <w:tr w:rsidR="00C071A1"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b/>
                <w:sz w:val="28"/>
                <w:szCs w:val="28"/>
              </w:rPr>
            </w:pPr>
            <w:r w:rsidRPr="00F93A3D">
              <w:rPr>
                <w:b/>
                <w:sz w:val="28"/>
                <w:szCs w:val="28"/>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suppressAutoHyphens w:val="0"/>
              <w:spacing w:after="240" w:line="240" w:lineRule="auto"/>
              <w:rPr>
                <w:rFonts w:ascii="Times New Roman" w:eastAsia="Times New Roman" w:hAnsi="Times New Roman" w:cs="Times New Roman"/>
                <w:b/>
                <w:sz w:val="28"/>
                <w:szCs w:val="28"/>
                <w:lang w:eastAsia="ru-RU"/>
              </w:rPr>
            </w:pPr>
            <w:r w:rsidRPr="00F93A3D">
              <w:rPr>
                <w:rFonts w:ascii="Times New Roman" w:eastAsia="Times New Roman" w:hAnsi="Times New Roman" w:cs="Times New Roman"/>
                <w:b/>
                <w:sz w:val="28"/>
                <w:szCs w:val="28"/>
                <w:lang w:eastAsia="ru-RU"/>
              </w:rPr>
              <w:t>Raytracing.Трассировка лучей (зеркальное отображение, прозрачность, тень…)</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b/>
                <w:sz w:val="28"/>
                <w:szCs w:val="28"/>
              </w:rPr>
            </w:pPr>
            <w:r w:rsidRPr="00F93A3D">
              <w:rPr>
                <w:b/>
                <w:sz w:val="28"/>
                <w:szCs w:val="2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b/>
                <w:sz w:val="28"/>
                <w:szCs w:val="28"/>
              </w:rPr>
            </w:pPr>
            <w:r w:rsidRPr="00F93A3D">
              <w:rPr>
                <w:b/>
                <w:sz w:val="28"/>
                <w:szCs w:val="2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b/>
                <w:sz w:val="28"/>
                <w:szCs w:val="28"/>
              </w:rPr>
            </w:pPr>
            <w:r w:rsidRPr="00F93A3D">
              <w:rPr>
                <w:b/>
                <w:sz w:val="28"/>
                <w:szCs w:val="28"/>
              </w:rPr>
              <w:t>2</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1A352C" w:rsidRPr="00F93A3D" w:rsidRDefault="001A352C" w:rsidP="001A352C">
            <w:pPr>
              <w:pStyle w:val="af2"/>
              <w:rPr>
                <w:sz w:val="28"/>
                <w:szCs w:val="28"/>
              </w:rPr>
            </w:pPr>
            <w:r w:rsidRPr="00F93A3D">
              <w:rPr>
                <w:sz w:val="28"/>
                <w:szCs w:val="28"/>
              </w:rPr>
              <w:t>Презентация</w:t>
            </w:r>
          </w:p>
          <w:p w:rsidR="00C071A1" w:rsidRPr="00F93A3D" w:rsidRDefault="001A352C" w:rsidP="001A352C">
            <w:pPr>
              <w:pStyle w:val="af2"/>
              <w:rPr>
                <w:b/>
                <w:sz w:val="28"/>
                <w:szCs w:val="28"/>
              </w:rPr>
            </w:pPr>
            <w:r w:rsidRPr="00F93A3D">
              <w:rPr>
                <w:sz w:val="28"/>
                <w:szCs w:val="28"/>
              </w:rPr>
              <w:t>Оценка изученных техник</w:t>
            </w:r>
          </w:p>
        </w:tc>
      </w:tr>
      <w:tr w:rsidR="00C071A1"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b/>
                <w:sz w:val="28"/>
                <w:szCs w:val="28"/>
              </w:rPr>
            </w:pPr>
            <w:r w:rsidRPr="00F93A3D">
              <w:rPr>
                <w:b/>
                <w:sz w:val="28"/>
                <w:szCs w:val="28"/>
              </w:rPr>
              <w:t>10.1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suppressAutoHyphens w:val="0"/>
              <w:spacing w:after="240" w:line="240" w:lineRule="auto"/>
              <w:rPr>
                <w:rFonts w:ascii="Times New Roman" w:eastAsia="Times New Roman" w:hAnsi="Times New Roman" w:cs="Times New Roman"/>
                <w:sz w:val="28"/>
                <w:szCs w:val="28"/>
                <w:lang w:eastAsia="ru-RU"/>
              </w:rPr>
            </w:pPr>
            <w:r w:rsidRPr="00F93A3D">
              <w:rPr>
                <w:rFonts w:ascii="Times New Roman" w:eastAsia="Times New Roman" w:hAnsi="Times New Roman" w:cs="Times New Roman"/>
                <w:sz w:val="28"/>
                <w:szCs w:val="28"/>
                <w:lang w:eastAsia="ru-RU"/>
              </w:rPr>
              <w:t>Освещение и тени</w:t>
            </w:r>
          </w:p>
          <w:p w:rsidR="00C071A1" w:rsidRPr="00F93A3D" w:rsidRDefault="00C071A1" w:rsidP="00C071A1">
            <w:pPr>
              <w:suppressAutoHyphens w:val="0"/>
              <w:spacing w:after="240" w:line="240" w:lineRule="auto"/>
              <w:rPr>
                <w:rFonts w:ascii="Times New Roman" w:eastAsia="Times New Roman" w:hAnsi="Times New Roman" w:cs="Times New Roman"/>
                <w:color w:val="010101"/>
                <w:sz w:val="28"/>
                <w:szCs w:val="28"/>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r w:rsidRPr="00F93A3D">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r w:rsidRPr="00F93A3D">
              <w:rPr>
                <w:sz w:val="28"/>
                <w:szCs w:val="28"/>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1A352C" w:rsidRPr="00F93A3D" w:rsidRDefault="001A352C" w:rsidP="001A352C">
            <w:pPr>
              <w:pStyle w:val="af2"/>
              <w:rPr>
                <w:sz w:val="28"/>
                <w:szCs w:val="28"/>
              </w:rPr>
            </w:pPr>
            <w:r w:rsidRPr="00F93A3D">
              <w:rPr>
                <w:sz w:val="28"/>
                <w:szCs w:val="28"/>
              </w:rPr>
              <w:t>Презентация</w:t>
            </w:r>
          </w:p>
          <w:p w:rsidR="00C071A1" w:rsidRPr="00F93A3D" w:rsidRDefault="001A352C" w:rsidP="001A352C">
            <w:pPr>
              <w:pStyle w:val="af2"/>
              <w:rPr>
                <w:b/>
                <w:sz w:val="28"/>
                <w:szCs w:val="28"/>
              </w:rPr>
            </w:pPr>
            <w:r w:rsidRPr="00F93A3D">
              <w:rPr>
                <w:sz w:val="28"/>
                <w:szCs w:val="28"/>
              </w:rPr>
              <w:t>Оценка изученных техник</w:t>
            </w:r>
          </w:p>
        </w:tc>
      </w:tr>
      <w:tr w:rsidR="00C071A1"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b/>
                <w:sz w:val="28"/>
                <w:szCs w:val="28"/>
              </w:rPr>
            </w:pPr>
            <w:r w:rsidRPr="00F93A3D">
              <w:rPr>
                <w:b/>
                <w:sz w:val="28"/>
                <w:szCs w:val="28"/>
              </w:rPr>
              <w:t>10.2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sz w:val="28"/>
                <w:szCs w:val="28"/>
                <w:lang w:eastAsia="ru-RU"/>
              </w:rPr>
              <w:t>Отражение (зеркальность) и преломление (прозрачность и искажение)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r w:rsidRPr="00F93A3D">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r w:rsidRPr="00F93A3D">
              <w:rPr>
                <w:sz w:val="28"/>
                <w:szCs w:val="28"/>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1A352C" w:rsidRPr="00F93A3D" w:rsidRDefault="001A352C" w:rsidP="001A352C">
            <w:pPr>
              <w:pStyle w:val="af2"/>
              <w:rPr>
                <w:sz w:val="28"/>
                <w:szCs w:val="28"/>
              </w:rPr>
            </w:pPr>
            <w:r w:rsidRPr="00F93A3D">
              <w:rPr>
                <w:sz w:val="28"/>
                <w:szCs w:val="28"/>
              </w:rPr>
              <w:t>Презентация</w:t>
            </w:r>
          </w:p>
          <w:p w:rsidR="00C071A1" w:rsidRPr="00F93A3D" w:rsidRDefault="001A352C" w:rsidP="001A352C">
            <w:pPr>
              <w:pStyle w:val="af2"/>
              <w:rPr>
                <w:b/>
                <w:sz w:val="28"/>
                <w:szCs w:val="28"/>
              </w:rPr>
            </w:pPr>
            <w:r w:rsidRPr="00F93A3D">
              <w:rPr>
                <w:sz w:val="28"/>
                <w:szCs w:val="28"/>
              </w:rPr>
              <w:t>Оценка изученных техник</w:t>
            </w:r>
          </w:p>
        </w:tc>
      </w:tr>
      <w:tr w:rsidR="00C071A1"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4F04B2" w:rsidP="00C071A1">
            <w:pPr>
              <w:pStyle w:val="af2"/>
              <w:rPr>
                <w:b/>
                <w:sz w:val="28"/>
                <w:szCs w:val="28"/>
              </w:rPr>
            </w:pPr>
            <w:r w:rsidRPr="00F93A3D">
              <w:rPr>
                <w:b/>
                <w:sz w:val="28"/>
                <w:szCs w:val="28"/>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spacing w:after="0" w:line="240" w:lineRule="auto"/>
              <w:rPr>
                <w:rFonts w:ascii="Times New Roman" w:eastAsia="Times New Roman" w:hAnsi="Times New Roman" w:cs="Times New Roman"/>
                <w:sz w:val="28"/>
                <w:szCs w:val="28"/>
                <w:lang w:eastAsia="ru-RU"/>
              </w:rPr>
            </w:pPr>
            <w:r w:rsidRPr="00F93A3D">
              <w:rPr>
                <w:rFonts w:ascii="Times New Roman" w:eastAsia="Times New Roman" w:hAnsi="Times New Roman" w:cs="Times New Roman"/>
                <w:sz w:val="28"/>
                <w:szCs w:val="28"/>
                <w:lang w:eastAsia="ru-RU"/>
              </w:rPr>
              <w:t>Подведение итогов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b/>
                <w:sz w:val="28"/>
                <w:szCs w:val="28"/>
              </w:rPr>
            </w:pPr>
            <w:r w:rsidRPr="00F93A3D">
              <w:rPr>
                <w:b/>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b/>
                <w:sz w:val="28"/>
                <w:szCs w:val="28"/>
              </w:rPr>
            </w:pPr>
            <w:r w:rsidRPr="00F93A3D">
              <w:rPr>
                <w:b/>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b/>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b/>
                <w:sz w:val="28"/>
                <w:szCs w:val="28"/>
              </w:rPr>
            </w:pPr>
          </w:p>
        </w:tc>
      </w:tr>
      <w:tr w:rsidR="00C071A1"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4F04B2" w:rsidP="00C071A1">
            <w:pPr>
              <w:pStyle w:val="af2"/>
              <w:rPr>
                <w:b/>
                <w:sz w:val="28"/>
                <w:szCs w:val="28"/>
              </w:rPr>
            </w:pPr>
            <w:r w:rsidRPr="00F93A3D">
              <w:rPr>
                <w:b/>
                <w:sz w:val="28"/>
                <w:szCs w:val="28"/>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spacing w:after="0" w:line="240" w:lineRule="auto"/>
              <w:rPr>
                <w:rFonts w:ascii="Times New Roman" w:eastAsia="Times New Roman" w:hAnsi="Times New Roman" w:cs="Times New Roman"/>
                <w:sz w:val="28"/>
                <w:szCs w:val="28"/>
                <w:lang w:eastAsia="ru-RU"/>
              </w:rPr>
            </w:pPr>
            <w:r w:rsidRPr="00F93A3D">
              <w:rPr>
                <w:rFonts w:ascii="Times New Roman" w:eastAsia="Times New Roman" w:hAnsi="Times New Roman" w:cs="Times New Roman"/>
                <w:sz w:val="28"/>
                <w:szCs w:val="28"/>
                <w:lang w:eastAsia="ru-RU"/>
              </w:rPr>
              <w:t>Итоговая творческая работа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r w:rsidRPr="00F93A3D">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1A1" w:rsidRPr="00F93A3D" w:rsidRDefault="00C071A1" w:rsidP="00C071A1">
            <w:pPr>
              <w:pStyle w:val="af2"/>
              <w:jc w:val="center"/>
              <w:rPr>
                <w:sz w:val="28"/>
                <w:szCs w:val="28"/>
              </w:rPr>
            </w:pPr>
            <w:r w:rsidRPr="00F93A3D">
              <w:rPr>
                <w:sz w:val="28"/>
                <w:szCs w:val="28"/>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b/>
                <w:sz w:val="28"/>
                <w:szCs w:val="28"/>
              </w:rPr>
            </w:pPr>
          </w:p>
        </w:tc>
      </w:tr>
      <w:tr w:rsidR="00C071A1"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4F04B2" w:rsidP="00C071A1">
            <w:pPr>
              <w:pStyle w:val="10"/>
              <w:spacing w:after="0" w:line="240" w:lineRule="auto"/>
              <w:ind w:left="0"/>
              <w:jc w:val="center"/>
              <w:rPr>
                <w:rFonts w:ascii="Times New Roman" w:hAnsi="Times New Roman"/>
                <w:b/>
                <w:sz w:val="28"/>
                <w:szCs w:val="28"/>
              </w:rPr>
            </w:pPr>
            <w:r w:rsidRPr="00F93A3D">
              <w:rPr>
                <w:rFonts w:ascii="Times New Roman" w:hAnsi="Times New Roman"/>
                <w:b/>
                <w:sz w:val="28"/>
                <w:szCs w:val="28"/>
              </w:rPr>
              <w:t>13</w:t>
            </w:r>
            <w:r w:rsidR="00C071A1" w:rsidRPr="00F93A3D">
              <w:rPr>
                <w:rFonts w:ascii="Times New Roman" w:hAnsi="Times New Roman"/>
                <w:b/>
                <w:sz w:val="28"/>
                <w:szCs w:val="28"/>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10"/>
              <w:spacing w:after="0" w:line="240" w:lineRule="auto"/>
              <w:ind w:left="0"/>
              <w:jc w:val="both"/>
              <w:rPr>
                <w:rFonts w:ascii="Times New Roman" w:hAnsi="Times New Roman"/>
                <w:b/>
                <w:sz w:val="28"/>
                <w:szCs w:val="28"/>
              </w:rPr>
            </w:pPr>
            <w:r w:rsidRPr="00F93A3D">
              <w:rPr>
                <w:rFonts w:ascii="Times New Roman" w:hAnsi="Times New Roman"/>
                <w:b/>
                <w:sz w:val="28"/>
                <w:szCs w:val="28"/>
              </w:rPr>
              <w:t>Итого: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10"/>
              <w:spacing w:after="0" w:line="240" w:lineRule="auto"/>
              <w:ind w:left="0"/>
              <w:jc w:val="center"/>
              <w:rPr>
                <w:rFonts w:ascii="Times New Roman" w:hAnsi="Times New Roman"/>
                <w:b/>
                <w:sz w:val="28"/>
                <w:szCs w:val="28"/>
              </w:rPr>
            </w:pPr>
            <w:r w:rsidRPr="00F93A3D">
              <w:rPr>
                <w:rFonts w:ascii="Times New Roman" w:hAnsi="Times New Roman"/>
                <w:b/>
                <w:sz w:val="28"/>
                <w:szCs w:val="28"/>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4F04B2">
            <w:pPr>
              <w:pStyle w:val="10"/>
              <w:spacing w:after="0" w:line="240" w:lineRule="auto"/>
              <w:ind w:left="0"/>
              <w:jc w:val="center"/>
              <w:rPr>
                <w:rFonts w:ascii="Times New Roman" w:hAnsi="Times New Roman"/>
                <w:b/>
                <w:sz w:val="28"/>
                <w:szCs w:val="28"/>
              </w:rPr>
            </w:pPr>
            <w:r w:rsidRPr="00F93A3D">
              <w:rPr>
                <w:rFonts w:ascii="Times New Roman" w:hAnsi="Times New Roman"/>
                <w:b/>
                <w:sz w:val="28"/>
                <w:szCs w:val="28"/>
              </w:rPr>
              <w:t>1</w:t>
            </w:r>
            <w:r w:rsidR="004F04B2" w:rsidRPr="00F93A3D">
              <w:rPr>
                <w:rFonts w:ascii="Times New Roman" w:hAnsi="Times New Roman"/>
                <w:b/>
                <w:sz w:val="28"/>
                <w:szCs w:val="28"/>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4F04B2">
            <w:pPr>
              <w:pStyle w:val="10"/>
              <w:spacing w:after="0" w:line="240" w:lineRule="auto"/>
              <w:ind w:left="0"/>
              <w:jc w:val="center"/>
              <w:rPr>
                <w:rFonts w:ascii="Times New Roman" w:hAnsi="Times New Roman"/>
                <w:b/>
                <w:sz w:val="28"/>
                <w:szCs w:val="28"/>
              </w:rPr>
            </w:pPr>
            <w:r w:rsidRPr="00F93A3D">
              <w:rPr>
                <w:rFonts w:ascii="Times New Roman" w:hAnsi="Times New Roman"/>
                <w:b/>
                <w:sz w:val="28"/>
                <w:szCs w:val="28"/>
              </w:rPr>
              <w:t>2</w:t>
            </w:r>
            <w:r w:rsidR="004F04B2" w:rsidRPr="00F93A3D">
              <w:rPr>
                <w:rFonts w:ascii="Times New Roman" w:hAnsi="Times New Roman"/>
                <w:b/>
                <w:sz w:val="28"/>
                <w:szCs w:val="28"/>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10"/>
              <w:spacing w:after="0" w:line="240" w:lineRule="auto"/>
              <w:ind w:left="0"/>
              <w:jc w:val="center"/>
              <w:rPr>
                <w:rFonts w:ascii="Times New Roman" w:hAnsi="Times New Roman"/>
                <w:b/>
                <w:sz w:val="28"/>
                <w:szCs w:val="28"/>
              </w:rPr>
            </w:pPr>
          </w:p>
        </w:tc>
      </w:tr>
      <w:tr w:rsidR="00C071A1" w:rsidRPr="00F93A3D" w:rsidTr="00985D97">
        <w:trPr>
          <w:trHeight w:val="302"/>
        </w:trPr>
        <w:tc>
          <w:tcPr>
            <w:tcW w:w="937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71A1" w:rsidRPr="00F93A3D" w:rsidRDefault="00C071A1" w:rsidP="00C071A1">
            <w:pPr>
              <w:pStyle w:val="10"/>
              <w:spacing w:after="0" w:line="240" w:lineRule="auto"/>
              <w:ind w:left="0"/>
              <w:jc w:val="center"/>
              <w:rPr>
                <w:rFonts w:ascii="Times New Roman" w:hAnsi="Times New Roman"/>
                <w:b/>
                <w:sz w:val="28"/>
                <w:szCs w:val="28"/>
              </w:rPr>
            </w:pPr>
            <w:r w:rsidRPr="00F93A3D">
              <w:rPr>
                <w:rFonts w:ascii="Times New Roman" w:hAnsi="Times New Roman"/>
                <w:b/>
                <w:sz w:val="28"/>
                <w:szCs w:val="28"/>
              </w:rPr>
              <w:t>2 год обучения</w:t>
            </w:r>
          </w:p>
        </w:tc>
      </w:tr>
      <w:tr w:rsidR="00C071A1"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sz w:val="28"/>
                <w:szCs w:val="28"/>
              </w:rPr>
            </w:pPr>
            <w:r w:rsidRPr="00F93A3D">
              <w:rPr>
                <w:sz w:val="28"/>
                <w:szCs w:val="28"/>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AE7D4E">
            <w:pPr>
              <w:pStyle w:val="af2"/>
              <w:rPr>
                <w:sz w:val="28"/>
                <w:szCs w:val="28"/>
              </w:rPr>
            </w:pPr>
            <w:r w:rsidRPr="00F93A3D">
              <w:rPr>
                <w:sz w:val="28"/>
                <w:szCs w:val="28"/>
              </w:rPr>
              <w:t>Вводное занятие.</w:t>
            </w:r>
          </w:p>
          <w:p w:rsidR="00AE7D4E" w:rsidRPr="00F93A3D" w:rsidRDefault="00AE7D4E" w:rsidP="00AE7D4E">
            <w:pPr>
              <w:pStyle w:val="af2"/>
              <w:rPr>
                <w:sz w:val="28"/>
                <w:szCs w:val="28"/>
              </w:rPr>
            </w:pPr>
            <w:r w:rsidRPr="00F93A3D">
              <w:rPr>
                <w:sz w:val="28"/>
                <w:szCs w:val="28"/>
              </w:rPr>
              <w:t>Техника безопасности. Повторение.</w:t>
            </w:r>
            <w:r w:rsidRPr="00F93A3D">
              <w:rPr>
                <w:sz w:val="28"/>
                <w:szCs w:val="28"/>
              </w:rPr>
              <w:tab/>
            </w:r>
          </w:p>
          <w:p w:rsidR="00C071A1" w:rsidRPr="00F93A3D" w:rsidRDefault="00C071A1" w:rsidP="00AE7D4E">
            <w:pPr>
              <w:pStyle w:val="af2"/>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AE7D4E" w:rsidP="00C071A1">
            <w:pPr>
              <w:pStyle w:val="af2"/>
              <w:jc w:val="center"/>
              <w:rPr>
                <w:sz w:val="28"/>
                <w:szCs w:val="28"/>
              </w:rPr>
            </w:pPr>
            <w:r w:rsidRPr="00F93A3D">
              <w:rPr>
                <w:sz w:val="28"/>
                <w:szCs w:val="28"/>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AE7D4E" w:rsidP="00C071A1">
            <w:pPr>
              <w:pStyle w:val="af2"/>
              <w:jc w:val="center"/>
              <w:rPr>
                <w:sz w:val="28"/>
                <w:szCs w:val="28"/>
              </w:rPr>
            </w:pPr>
            <w:r w:rsidRPr="00F93A3D">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jc w:val="center"/>
              <w:rPr>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C071A1" w:rsidRPr="00F93A3D" w:rsidRDefault="00C071A1" w:rsidP="00C071A1">
            <w:pPr>
              <w:pStyle w:val="af2"/>
              <w:rPr>
                <w:sz w:val="28"/>
                <w:szCs w:val="28"/>
              </w:rPr>
            </w:pPr>
            <w:r w:rsidRPr="00F93A3D">
              <w:rPr>
                <w:sz w:val="28"/>
                <w:szCs w:val="28"/>
              </w:rPr>
              <w:t>Опрос на знание</w:t>
            </w:r>
          </w:p>
          <w:p w:rsidR="00C071A1" w:rsidRPr="00F93A3D" w:rsidRDefault="00C071A1" w:rsidP="00C071A1">
            <w:pPr>
              <w:pStyle w:val="af2"/>
              <w:rPr>
                <w:sz w:val="28"/>
                <w:szCs w:val="28"/>
              </w:rPr>
            </w:pPr>
            <w:r w:rsidRPr="00F93A3D">
              <w:rPr>
                <w:sz w:val="28"/>
                <w:szCs w:val="28"/>
              </w:rPr>
              <w:t>техники безопасности</w:t>
            </w:r>
          </w:p>
        </w:tc>
      </w:tr>
      <w:tr w:rsidR="00AE7D4E"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AE7D4E">
            <w:pPr>
              <w:pStyle w:val="af2"/>
              <w:rPr>
                <w:sz w:val="28"/>
                <w:szCs w:val="28"/>
              </w:rPr>
            </w:pPr>
            <w:r w:rsidRPr="00F93A3D">
              <w:rPr>
                <w:sz w:val="28"/>
                <w:szCs w:val="28"/>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AE7D4E">
            <w:pPr>
              <w:pStyle w:val="af2"/>
              <w:rPr>
                <w:sz w:val="28"/>
                <w:szCs w:val="28"/>
              </w:rPr>
            </w:pPr>
            <w:r w:rsidRPr="00F93A3D">
              <w:rPr>
                <w:sz w:val="28"/>
                <w:szCs w:val="28"/>
              </w:rPr>
              <w:t>Основы Анимации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AE7D4E">
            <w:pPr>
              <w:pStyle w:val="af2"/>
              <w:jc w:val="center"/>
              <w:rPr>
                <w:sz w:val="28"/>
                <w:szCs w:val="28"/>
              </w:rPr>
            </w:pPr>
            <w:r w:rsidRPr="00F93A3D">
              <w:rPr>
                <w:sz w:val="28"/>
                <w:szCs w:val="28"/>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AE7D4E">
            <w:pPr>
              <w:pStyle w:val="af2"/>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AE7D4E">
            <w:pPr>
              <w:pStyle w:val="af2"/>
              <w:jc w:val="center"/>
              <w:rPr>
                <w:sz w:val="28"/>
                <w:szCs w:val="28"/>
              </w:rPr>
            </w:pPr>
            <w:r w:rsidRPr="00F93A3D">
              <w:rPr>
                <w:sz w:val="28"/>
                <w:szCs w:val="28"/>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AE7D4E">
            <w:pPr>
              <w:pStyle w:val="af2"/>
              <w:rPr>
                <w:sz w:val="28"/>
                <w:szCs w:val="28"/>
              </w:rPr>
            </w:pPr>
            <w:r w:rsidRPr="00F93A3D">
              <w:rPr>
                <w:sz w:val="28"/>
                <w:szCs w:val="28"/>
              </w:rPr>
              <w:t>Опрос</w:t>
            </w:r>
          </w:p>
        </w:tc>
      </w:tr>
      <w:tr w:rsidR="00AE7D4E" w:rsidRPr="00F93A3D" w:rsidTr="00985D97">
        <w:trPr>
          <w:trHeight w:val="479"/>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AE7D4E" w:rsidRPr="00F93A3D" w:rsidRDefault="00AE7D4E" w:rsidP="00AE7D4E">
            <w:pPr>
              <w:pStyle w:val="af2"/>
              <w:rPr>
                <w:sz w:val="28"/>
                <w:szCs w:val="28"/>
              </w:rPr>
            </w:pPr>
            <w:r w:rsidRPr="00F93A3D">
              <w:rPr>
                <w:sz w:val="28"/>
                <w:szCs w:val="28"/>
              </w:rPr>
              <w:t>3.</w:t>
            </w: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AE7D4E" w:rsidRPr="00F93A3D" w:rsidRDefault="00AE7D4E" w:rsidP="00AE7D4E">
            <w:pPr>
              <w:pStyle w:val="af2"/>
              <w:rPr>
                <w:sz w:val="28"/>
                <w:szCs w:val="28"/>
              </w:rPr>
            </w:pPr>
            <w:r w:rsidRPr="00F93A3D">
              <w:rPr>
                <w:sz w:val="28"/>
                <w:szCs w:val="28"/>
              </w:rPr>
              <w:t>Добавление 3D текста</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AE7D4E" w:rsidRPr="00F93A3D" w:rsidRDefault="00AE7D4E" w:rsidP="00AE7D4E">
            <w:pPr>
              <w:pStyle w:val="af2"/>
              <w:jc w:val="center"/>
              <w:rPr>
                <w:sz w:val="28"/>
                <w:szCs w:val="28"/>
              </w:rPr>
            </w:pPr>
            <w:r w:rsidRPr="00F93A3D">
              <w:rPr>
                <w:sz w:val="28"/>
                <w:szCs w:val="28"/>
              </w:rPr>
              <w:t>1</w:t>
            </w:r>
          </w:p>
        </w:tc>
        <w:tc>
          <w:tcPr>
            <w:tcW w:w="1275" w:type="dxa"/>
            <w:gridSpan w:val="2"/>
            <w:tcBorders>
              <w:top w:val="single" w:sz="4" w:space="0" w:color="000000"/>
              <w:left w:val="single" w:sz="4" w:space="0" w:color="000000"/>
              <w:bottom w:val="single" w:sz="4" w:space="0" w:color="auto"/>
              <w:right w:val="single" w:sz="4" w:space="0" w:color="000000"/>
            </w:tcBorders>
            <w:shd w:val="clear" w:color="auto" w:fill="auto"/>
          </w:tcPr>
          <w:p w:rsidR="00AE7D4E" w:rsidRPr="00F93A3D" w:rsidRDefault="00AE7D4E" w:rsidP="00AE7D4E">
            <w:pPr>
              <w:pStyle w:val="af2"/>
              <w:jc w:val="center"/>
              <w:rPr>
                <w:sz w:val="28"/>
                <w:szCs w:val="28"/>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AE7D4E" w:rsidRPr="00F93A3D" w:rsidRDefault="00AE7D4E" w:rsidP="00AE7D4E">
            <w:pPr>
              <w:pStyle w:val="af2"/>
              <w:jc w:val="center"/>
              <w:rPr>
                <w:sz w:val="28"/>
                <w:szCs w:val="28"/>
              </w:rPr>
            </w:pPr>
            <w:r w:rsidRPr="00F93A3D">
              <w:rPr>
                <w:sz w:val="28"/>
                <w:szCs w:val="28"/>
              </w:rPr>
              <w:t>1</w:t>
            </w:r>
          </w:p>
        </w:tc>
        <w:tc>
          <w:tcPr>
            <w:tcW w:w="1724" w:type="dxa"/>
            <w:tcBorders>
              <w:top w:val="single" w:sz="4" w:space="0" w:color="000000"/>
              <w:left w:val="single" w:sz="4" w:space="0" w:color="000000"/>
              <w:bottom w:val="single" w:sz="4" w:space="0" w:color="auto"/>
              <w:right w:val="single" w:sz="4" w:space="0" w:color="000000"/>
            </w:tcBorders>
            <w:shd w:val="clear" w:color="auto" w:fill="auto"/>
          </w:tcPr>
          <w:p w:rsidR="00AE7D4E" w:rsidRPr="00F93A3D" w:rsidRDefault="00AE7D4E" w:rsidP="00AE7D4E">
            <w:pPr>
              <w:pStyle w:val="af2"/>
              <w:rPr>
                <w:sz w:val="28"/>
                <w:szCs w:val="28"/>
              </w:rPr>
            </w:pPr>
            <w:r w:rsidRPr="00F93A3D">
              <w:rPr>
                <w:sz w:val="28"/>
                <w:szCs w:val="28"/>
              </w:rPr>
              <w:t>Презентация</w:t>
            </w:r>
          </w:p>
          <w:p w:rsidR="00AE7D4E" w:rsidRPr="00F93A3D" w:rsidRDefault="00AE7D4E" w:rsidP="00AE7D4E">
            <w:pPr>
              <w:pStyle w:val="af2"/>
              <w:rPr>
                <w:sz w:val="28"/>
                <w:szCs w:val="28"/>
              </w:rPr>
            </w:pPr>
            <w:r w:rsidRPr="00F93A3D">
              <w:rPr>
                <w:sz w:val="28"/>
                <w:szCs w:val="28"/>
              </w:rPr>
              <w:t>Оценка изученных техник</w:t>
            </w:r>
          </w:p>
        </w:tc>
      </w:tr>
      <w:tr w:rsidR="00AE7D4E" w:rsidRPr="00F93A3D" w:rsidTr="00985D97">
        <w:trPr>
          <w:trHeight w:val="345"/>
        </w:trPr>
        <w:tc>
          <w:tcPr>
            <w:tcW w:w="709" w:type="dxa"/>
            <w:tcBorders>
              <w:top w:val="single" w:sz="4" w:space="0" w:color="auto"/>
              <w:left w:val="single" w:sz="4" w:space="0" w:color="000000"/>
              <w:bottom w:val="single" w:sz="4" w:space="0" w:color="auto"/>
              <w:right w:val="single" w:sz="4" w:space="0" w:color="000000"/>
            </w:tcBorders>
            <w:shd w:val="clear" w:color="auto" w:fill="auto"/>
          </w:tcPr>
          <w:p w:rsidR="00AE7D4E" w:rsidRPr="00F93A3D" w:rsidRDefault="00AE7D4E" w:rsidP="00AE7D4E">
            <w:pPr>
              <w:pStyle w:val="af2"/>
              <w:rPr>
                <w:sz w:val="28"/>
                <w:szCs w:val="28"/>
              </w:rPr>
            </w:pPr>
            <w:r w:rsidRPr="00F93A3D">
              <w:rPr>
                <w:sz w:val="28"/>
                <w:szCs w:val="28"/>
              </w:rPr>
              <w:t>4.</w:t>
            </w:r>
          </w:p>
        </w:tc>
        <w:tc>
          <w:tcPr>
            <w:tcW w:w="3260" w:type="dxa"/>
            <w:tcBorders>
              <w:top w:val="single" w:sz="4" w:space="0" w:color="auto"/>
              <w:left w:val="single" w:sz="4" w:space="0" w:color="000000"/>
              <w:bottom w:val="single" w:sz="4" w:space="0" w:color="auto"/>
              <w:right w:val="single" w:sz="4" w:space="0" w:color="000000"/>
            </w:tcBorders>
            <w:shd w:val="clear" w:color="auto" w:fill="auto"/>
          </w:tcPr>
          <w:p w:rsidR="00AE7D4E" w:rsidRPr="00F93A3D" w:rsidRDefault="00AE7D4E" w:rsidP="00AE7D4E">
            <w:pPr>
              <w:pStyle w:val="af2"/>
              <w:rPr>
                <w:sz w:val="28"/>
                <w:szCs w:val="28"/>
              </w:rPr>
            </w:pPr>
            <w:r w:rsidRPr="00F93A3D">
              <w:rPr>
                <w:sz w:val="28"/>
                <w:szCs w:val="28"/>
              </w:rPr>
              <w:t xml:space="preserve">Основы NURBS и Мета </w:t>
            </w:r>
            <w:r w:rsidRPr="00F93A3D">
              <w:rPr>
                <w:sz w:val="28"/>
                <w:szCs w:val="28"/>
              </w:rPr>
              <w:lastRenderedPageBreak/>
              <w:t>– Поверхностей</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E7D4E" w:rsidRPr="00F93A3D" w:rsidRDefault="00AE7D4E" w:rsidP="00AE7D4E">
            <w:pPr>
              <w:pStyle w:val="af2"/>
              <w:jc w:val="center"/>
              <w:rPr>
                <w:sz w:val="28"/>
                <w:szCs w:val="28"/>
              </w:rPr>
            </w:pPr>
            <w:r w:rsidRPr="00F93A3D">
              <w:rPr>
                <w:sz w:val="28"/>
                <w:szCs w:val="28"/>
              </w:rPr>
              <w:lastRenderedPageBreak/>
              <w:t>1</w:t>
            </w:r>
          </w:p>
        </w:tc>
        <w:tc>
          <w:tcPr>
            <w:tcW w:w="1275" w:type="dxa"/>
            <w:gridSpan w:val="2"/>
            <w:tcBorders>
              <w:top w:val="single" w:sz="4" w:space="0" w:color="auto"/>
              <w:left w:val="single" w:sz="4" w:space="0" w:color="000000"/>
              <w:bottom w:val="single" w:sz="4" w:space="0" w:color="auto"/>
              <w:right w:val="single" w:sz="4" w:space="0" w:color="000000"/>
            </w:tcBorders>
            <w:shd w:val="clear" w:color="auto" w:fill="auto"/>
          </w:tcPr>
          <w:p w:rsidR="00AE7D4E" w:rsidRPr="00F93A3D" w:rsidRDefault="00AE7D4E" w:rsidP="00AE7D4E">
            <w:pPr>
              <w:pStyle w:val="af2"/>
              <w:jc w:val="center"/>
              <w:rPr>
                <w:sz w:val="28"/>
                <w:szCs w:val="28"/>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AE7D4E" w:rsidRPr="00F93A3D" w:rsidRDefault="00AE7D4E" w:rsidP="00AE7D4E">
            <w:pPr>
              <w:pStyle w:val="af2"/>
              <w:jc w:val="center"/>
              <w:rPr>
                <w:sz w:val="28"/>
                <w:szCs w:val="28"/>
              </w:rPr>
            </w:pPr>
            <w:r w:rsidRPr="00F93A3D">
              <w:rPr>
                <w:sz w:val="28"/>
                <w:szCs w:val="28"/>
              </w:rPr>
              <w:t>1</w:t>
            </w:r>
          </w:p>
        </w:tc>
        <w:tc>
          <w:tcPr>
            <w:tcW w:w="1724" w:type="dxa"/>
            <w:tcBorders>
              <w:top w:val="single" w:sz="4" w:space="0" w:color="auto"/>
              <w:left w:val="single" w:sz="4" w:space="0" w:color="000000"/>
              <w:bottom w:val="single" w:sz="4" w:space="0" w:color="auto"/>
              <w:right w:val="single" w:sz="4" w:space="0" w:color="000000"/>
            </w:tcBorders>
            <w:shd w:val="clear" w:color="auto" w:fill="auto"/>
          </w:tcPr>
          <w:p w:rsidR="00AE7D4E" w:rsidRPr="00F93A3D" w:rsidRDefault="00AE7D4E" w:rsidP="00AE7D4E">
            <w:pPr>
              <w:pStyle w:val="af2"/>
              <w:rPr>
                <w:sz w:val="28"/>
                <w:szCs w:val="28"/>
              </w:rPr>
            </w:pPr>
            <w:r w:rsidRPr="00F93A3D">
              <w:rPr>
                <w:sz w:val="28"/>
                <w:szCs w:val="28"/>
              </w:rPr>
              <w:t>Презента</w:t>
            </w:r>
            <w:r w:rsidRPr="00F93A3D">
              <w:rPr>
                <w:sz w:val="28"/>
                <w:szCs w:val="28"/>
              </w:rPr>
              <w:lastRenderedPageBreak/>
              <w:t>ция</w:t>
            </w:r>
          </w:p>
          <w:p w:rsidR="00AE7D4E" w:rsidRPr="00F93A3D" w:rsidRDefault="00AE7D4E" w:rsidP="00AE7D4E">
            <w:pPr>
              <w:pStyle w:val="af2"/>
              <w:rPr>
                <w:sz w:val="28"/>
                <w:szCs w:val="28"/>
              </w:rPr>
            </w:pPr>
            <w:r w:rsidRPr="00F93A3D">
              <w:rPr>
                <w:sz w:val="28"/>
                <w:szCs w:val="28"/>
              </w:rPr>
              <w:t>Оценка изученных техник</w:t>
            </w:r>
          </w:p>
        </w:tc>
      </w:tr>
      <w:tr w:rsidR="00AE7D4E" w:rsidRPr="00F93A3D" w:rsidTr="00985D97">
        <w:trPr>
          <w:trHeight w:val="687"/>
        </w:trPr>
        <w:tc>
          <w:tcPr>
            <w:tcW w:w="709" w:type="dxa"/>
            <w:tcBorders>
              <w:top w:val="single" w:sz="4" w:space="0" w:color="auto"/>
              <w:left w:val="single" w:sz="4" w:space="0" w:color="000000"/>
              <w:bottom w:val="single" w:sz="4" w:space="0" w:color="auto"/>
              <w:right w:val="single" w:sz="4" w:space="0" w:color="000000"/>
            </w:tcBorders>
            <w:shd w:val="clear" w:color="auto" w:fill="auto"/>
          </w:tcPr>
          <w:p w:rsidR="00AE7D4E" w:rsidRPr="00F93A3D" w:rsidRDefault="00AE7D4E" w:rsidP="00AE7D4E">
            <w:pPr>
              <w:pStyle w:val="af2"/>
              <w:rPr>
                <w:sz w:val="28"/>
                <w:szCs w:val="28"/>
              </w:rPr>
            </w:pPr>
            <w:r w:rsidRPr="00F93A3D">
              <w:rPr>
                <w:sz w:val="28"/>
                <w:szCs w:val="28"/>
              </w:rPr>
              <w:lastRenderedPageBreak/>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AE7D4E">
            <w:pPr>
              <w:pStyle w:val="af2"/>
              <w:rPr>
                <w:sz w:val="28"/>
                <w:szCs w:val="28"/>
              </w:rPr>
            </w:pPr>
          </w:p>
          <w:p w:rsidR="00AE7D4E" w:rsidRPr="00F93A3D" w:rsidRDefault="00AE7D4E" w:rsidP="00AE7D4E">
            <w:pPr>
              <w:pStyle w:val="af2"/>
              <w:rPr>
                <w:sz w:val="28"/>
                <w:szCs w:val="28"/>
              </w:rPr>
            </w:pPr>
            <w:r w:rsidRPr="00F93A3D">
              <w:rPr>
                <w:sz w:val="28"/>
                <w:szCs w:val="28"/>
              </w:rPr>
              <w:t>Модификаторы</w:t>
            </w:r>
          </w:p>
          <w:p w:rsidR="00AE7D4E" w:rsidRPr="00F93A3D" w:rsidRDefault="00AE7D4E" w:rsidP="00AE7D4E">
            <w:pPr>
              <w:pStyle w:val="af2"/>
              <w:rPr>
                <w:sz w:val="28"/>
                <w:szCs w:val="28"/>
              </w:rPr>
            </w:pPr>
            <w:r w:rsidRPr="00F93A3D">
              <w:rPr>
                <w:sz w:val="28"/>
                <w:szCs w:val="28"/>
              </w:rPr>
              <w:tab/>
            </w:r>
          </w:p>
          <w:p w:rsidR="00AE7D4E" w:rsidRPr="00F93A3D" w:rsidRDefault="00AE7D4E" w:rsidP="00AE7D4E">
            <w:pPr>
              <w:pStyle w:val="af2"/>
              <w:rPr>
                <w:sz w:val="28"/>
                <w:szCs w:val="28"/>
              </w:rPr>
            </w:pP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E7D4E" w:rsidRPr="00F93A3D" w:rsidRDefault="00AE7D4E" w:rsidP="00AE7D4E">
            <w:pPr>
              <w:pStyle w:val="af2"/>
              <w:jc w:val="center"/>
              <w:rPr>
                <w:sz w:val="28"/>
                <w:szCs w:val="28"/>
              </w:rPr>
            </w:pPr>
            <w:r w:rsidRPr="00F93A3D">
              <w:rPr>
                <w:sz w:val="28"/>
                <w:szCs w:val="28"/>
              </w:rPr>
              <w:t>2</w:t>
            </w:r>
          </w:p>
        </w:tc>
        <w:tc>
          <w:tcPr>
            <w:tcW w:w="1275" w:type="dxa"/>
            <w:gridSpan w:val="2"/>
            <w:tcBorders>
              <w:top w:val="single" w:sz="4" w:space="0" w:color="auto"/>
              <w:left w:val="single" w:sz="4" w:space="0" w:color="000000"/>
              <w:bottom w:val="single" w:sz="4" w:space="0" w:color="auto"/>
              <w:right w:val="single" w:sz="4" w:space="0" w:color="000000"/>
            </w:tcBorders>
            <w:shd w:val="clear" w:color="auto" w:fill="auto"/>
          </w:tcPr>
          <w:p w:rsidR="00AE7D4E" w:rsidRPr="00F93A3D" w:rsidRDefault="00AE7D4E" w:rsidP="00AE7D4E">
            <w:pPr>
              <w:pStyle w:val="af2"/>
              <w:jc w:val="center"/>
              <w:rPr>
                <w:sz w:val="28"/>
                <w:szCs w:val="28"/>
              </w:rPr>
            </w:pPr>
            <w:r w:rsidRPr="00F93A3D">
              <w:rPr>
                <w:sz w:val="28"/>
                <w:szCs w:val="28"/>
              </w:rPr>
              <w:t>1</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AE7D4E" w:rsidRPr="00F93A3D" w:rsidRDefault="00AE7D4E" w:rsidP="00AE7D4E">
            <w:pPr>
              <w:pStyle w:val="af2"/>
              <w:jc w:val="center"/>
              <w:rPr>
                <w:sz w:val="28"/>
                <w:szCs w:val="28"/>
              </w:rPr>
            </w:pPr>
            <w:r w:rsidRPr="00F93A3D">
              <w:rPr>
                <w:sz w:val="28"/>
                <w:szCs w:val="28"/>
              </w:rPr>
              <w:t>1</w:t>
            </w:r>
          </w:p>
        </w:tc>
        <w:tc>
          <w:tcPr>
            <w:tcW w:w="1724" w:type="dxa"/>
            <w:tcBorders>
              <w:top w:val="single" w:sz="4" w:space="0" w:color="auto"/>
              <w:left w:val="single" w:sz="4" w:space="0" w:color="000000"/>
              <w:bottom w:val="single" w:sz="4" w:space="0" w:color="auto"/>
              <w:right w:val="single" w:sz="4" w:space="0" w:color="000000"/>
            </w:tcBorders>
            <w:shd w:val="clear" w:color="auto" w:fill="auto"/>
          </w:tcPr>
          <w:p w:rsidR="00AE7D4E" w:rsidRPr="00F93A3D" w:rsidRDefault="00AE7D4E" w:rsidP="00AE7D4E">
            <w:pPr>
              <w:pStyle w:val="af2"/>
              <w:rPr>
                <w:sz w:val="28"/>
                <w:szCs w:val="28"/>
              </w:rPr>
            </w:pPr>
            <w:r w:rsidRPr="00F93A3D">
              <w:rPr>
                <w:sz w:val="28"/>
                <w:szCs w:val="28"/>
              </w:rPr>
              <w:t>Презентация</w:t>
            </w:r>
          </w:p>
          <w:p w:rsidR="00AE7D4E" w:rsidRPr="00F93A3D" w:rsidRDefault="00AE7D4E" w:rsidP="00AE7D4E">
            <w:pPr>
              <w:pStyle w:val="af2"/>
              <w:rPr>
                <w:sz w:val="28"/>
                <w:szCs w:val="28"/>
              </w:rPr>
            </w:pPr>
            <w:r w:rsidRPr="00F93A3D">
              <w:rPr>
                <w:sz w:val="28"/>
                <w:szCs w:val="28"/>
              </w:rPr>
              <w:t>Оценка изученных техник</w:t>
            </w:r>
          </w:p>
        </w:tc>
      </w:tr>
      <w:tr w:rsidR="00AE7D4E" w:rsidRPr="00F93A3D" w:rsidTr="00AE7D4E">
        <w:trPr>
          <w:trHeight w:val="1240"/>
        </w:trPr>
        <w:tc>
          <w:tcPr>
            <w:tcW w:w="709" w:type="dxa"/>
            <w:tcBorders>
              <w:top w:val="single" w:sz="4" w:space="0" w:color="auto"/>
              <w:left w:val="single" w:sz="4" w:space="0" w:color="000000"/>
              <w:bottom w:val="single" w:sz="4" w:space="0" w:color="auto"/>
              <w:right w:val="single" w:sz="4" w:space="0" w:color="000000"/>
            </w:tcBorders>
            <w:shd w:val="clear" w:color="auto" w:fill="auto"/>
          </w:tcPr>
          <w:p w:rsidR="00AE7D4E" w:rsidRPr="00F93A3D" w:rsidRDefault="00AE7D4E" w:rsidP="00AE7D4E">
            <w:pPr>
              <w:pStyle w:val="af2"/>
              <w:rPr>
                <w:sz w:val="28"/>
                <w:szCs w:val="28"/>
              </w:rPr>
            </w:pPr>
            <w:r w:rsidRPr="00F93A3D">
              <w:rPr>
                <w:sz w:val="28"/>
                <w:szCs w:val="28"/>
              </w:rPr>
              <w:t>6.</w:t>
            </w:r>
          </w:p>
        </w:tc>
        <w:tc>
          <w:tcPr>
            <w:tcW w:w="3260" w:type="dxa"/>
            <w:tcBorders>
              <w:top w:val="single" w:sz="4" w:space="0" w:color="auto"/>
              <w:left w:val="single" w:sz="4" w:space="0" w:color="000000"/>
              <w:bottom w:val="single" w:sz="4" w:space="0" w:color="auto"/>
              <w:right w:val="single" w:sz="4" w:space="0" w:color="000000"/>
            </w:tcBorders>
            <w:shd w:val="clear" w:color="auto" w:fill="auto"/>
          </w:tcPr>
          <w:p w:rsidR="00AE7D4E" w:rsidRPr="00F93A3D" w:rsidRDefault="00AE7D4E" w:rsidP="00AE7D4E">
            <w:pPr>
              <w:pStyle w:val="af2"/>
              <w:rPr>
                <w:sz w:val="28"/>
                <w:szCs w:val="28"/>
              </w:rPr>
            </w:pPr>
            <w:r w:rsidRPr="00F93A3D">
              <w:rPr>
                <w:sz w:val="28"/>
                <w:szCs w:val="28"/>
              </w:rPr>
              <w:t>Система частиц и их Взаимодействие:</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E7D4E" w:rsidRPr="00F93A3D" w:rsidRDefault="00AE7D4E" w:rsidP="00AE7D4E">
            <w:pPr>
              <w:pStyle w:val="af2"/>
              <w:jc w:val="center"/>
              <w:rPr>
                <w:sz w:val="28"/>
                <w:szCs w:val="28"/>
              </w:rPr>
            </w:pPr>
            <w:r w:rsidRPr="00F93A3D">
              <w:rPr>
                <w:sz w:val="28"/>
                <w:szCs w:val="28"/>
              </w:rPr>
              <w:t>4</w:t>
            </w:r>
          </w:p>
        </w:tc>
        <w:tc>
          <w:tcPr>
            <w:tcW w:w="1275" w:type="dxa"/>
            <w:gridSpan w:val="2"/>
            <w:tcBorders>
              <w:top w:val="single" w:sz="4" w:space="0" w:color="auto"/>
              <w:left w:val="single" w:sz="4" w:space="0" w:color="000000"/>
              <w:bottom w:val="single" w:sz="4" w:space="0" w:color="auto"/>
              <w:right w:val="single" w:sz="4" w:space="0" w:color="000000"/>
            </w:tcBorders>
            <w:shd w:val="clear" w:color="auto" w:fill="auto"/>
          </w:tcPr>
          <w:p w:rsidR="00AE7D4E" w:rsidRPr="00F93A3D" w:rsidRDefault="00AE7D4E" w:rsidP="00AE7D4E">
            <w:pPr>
              <w:pStyle w:val="af2"/>
              <w:jc w:val="center"/>
              <w:rPr>
                <w:sz w:val="28"/>
                <w:szCs w:val="28"/>
              </w:rPr>
            </w:pPr>
            <w:r w:rsidRPr="00F93A3D">
              <w:rPr>
                <w:sz w:val="28"/>
                <w:szCs w:val="28"/>
              </w:rPr>
              <w:t>1</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AE7D4E" w:rsidRPr="00F93A3D" w:rsidRDefault="00AE7D4E" w:rsidP="00AE7D4E">
            <w:pPr>
              <w:pStyle w:val="af2"/>
              <w:jc w:val="center"/>
              <w:rPr>
                <w:sz w:val="28"/>
                <w:szCs w:val="28"/>
              </w:rPr>
            </w:pPr>
            <w:r w:rsidRPr="00F93A3D">
              <w:rPr>
                <w:sz w:val="28"/>
                <w:szCs w:val="28"/>
              </w:rPr>
              <w:t>3</w:t>
            </w:r>
          </w:p>
        </w:tc>
        <w:tc>
          <w:tcPr>
            <w:tcW w:w="1724" w:type="dxa"/>
            <w:tcBorders>
              <w:top w:val="single" w:sz="4" w:space="0" w:color="auto"/>
              <w:left w:val="single" w:sz="4" w:space="0" w:color="000000"/>
              <w:bottom w:val="single" w:sz="4" w:space="0" w:color="auto"/>
              <w:right w:val="single" w:sz="4" w:space="0" w:color="000000"/>
            </w:tcBorders>
            <w:shd w:val="clear" w:color="auto" w:fill="auto"/>
          </w:tcPr>
          <w:p w:rsidR="00AE7D4E" w:rsidRPr="00F93A3D" w:rsidRDefault="00AE7D4E" w:rsidP="00AE7D4E">
            <w:pPr>
              <w:pStyle w:val="af2"/>
              <w:rPr>
                <w:sz w:val="28"/>
                <w:szCs w:val="28"/>
              </w:rPr>
            </w:pPr>
            <w:r w:rsidRPr="00F93A3D">
              <w:rPr>
                <w:sz w:val="28"/>
                <w:szCs w:val="28"/>
              </w:rPr>
              <w:t>Презентация</w:t>
            </w:r>
          </w:p>
          <w:p w:rsidR="00AE7D4E" w:rsidRPr="00F93A3D" w:rsidRDefault="00AE7D4E" w:rsidP="00AE7D4E">
            <w:pPr>
              <w:pStyle w:val="af2"/>
              <w:rPr>
                <w:sz w:val="28"/>
                <w:szCs w:val="28"/>
              </w:rPr>
            </w:pPr>
            <w:r w:rsidRPr="00F93A3D">
              <w:rPr>
                <w:sz w:val="28"/>
                <w:szCs w:val="28"/>
              </w:rPr>
              <w:t>Оценка изученных техник</w:t>
            </w:r>
          </w:p>
        </w:tc>
      </w:tr>
      <w:tr w:rsidR="00AE7D4E" w:rsidRPr="00F93A3D" w:rsidTr="00985D97">
        <w:trPr>
          <w:trHeight w:val="577"/>
        </w:trPr>
        <w:tc>
          <w:tcPr>
            <w:tcW w:w="709" w:type="dxa"/>
            <w:tcBorders>
              <w:top w:val="single" w:sz="4" w:space="0" w:color="auto"/>
              <w:left w:val="single" w:sz="4" w:space="0" w:color="000000"/>
              <w:bottom w:val="single" w:sz="4" w:space="0" w:color="000000"/>
              <w:right w:val="single" w:sz="4" w:space="0" w:color="000000"/>
            </w:tcBorders>
            <w:shd w:val="clear" w:color="auto" w:fill="auto"/>
          </w:tcPr>
          <w:p w:rsidR="00AE7D4E" w:rsidRPr="00F93A3D" w:rsidRDefault="00AE7D4E" w:rsidP="00AE7D4E">
            <w:pPr>
              <w:pStyle w:val="af2"/>
              <w:rPr>
                <w:sz w:val="28"/>
                <w:szCs w:val="28"/>
              </w:rPr>
            </w:pPr>
            <w:r w:rsidRPr="00F93A3D">
              <w:rPr>
                <w:sz w:val="28"/>
                <w:szCs w:val="28"/>
              </w:rPr>
              <w:t>7.</w:t>
            </w: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AE7D4E" w:rsidRPr="00F93A3D" w:rsidRDefault="00AE7D4E" w:rsidP="00AE7D4E">
            <w:pPr>
              <w:pStyle w:val="af2"/>
              <w:rPr>
                <w:sz w:val="28"/>
                <w:szCs w:val="28"/>
              </w:rPr>
            </w:pPr>
            <w:r w:rsidRPr="00F93A3D">
              <w:rPr>
                <w:sz w:val="28"/>
                <w:szCs w:val="28"/>
              </w:rPr>
              <w:t xml:space="preserve">Связывание Объектов Методом Родитель-Потомок </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AE7D4E" w:rsidRPr="00F93A3D" w:rsidRDefault="00AE7D4E" w:rsidP="00AE7D4E">
            <w:pPr>
              <w:pStyle w:val="af2"/>
              <w:jc w:val="center"/>
              <w:rPr>
                <w:sz w:val="28"/>
                <w:szCs w:val="28"/>
              </w:rPr>
            </w:pPr>
            <w:r w:rsidRPr="00F93A3D">
              <w:rPr>
                <w:sz w:val="28"/>
                <w:szCs w:val="28"/>
              </w:rPr>
              <w:t>2</w:t>
            </w:r>
          </w:p>
        </w:tc>
        <w:tc>
          <w:tcPr>
            <w:tcW w:w="1275" w:type="dxa"/>
            <w:gridSpan w:val="2"/>
            <w:tcBorders>
              <w:top w:val="single" w:sz="4" w:space="0" w:color="auto"/>
              <w:left w:val="single" w:sz="4" w:space="0" w:color="000000"/>
              <w:bottom w:val="single" w:sz="4" w:space="0" w:color="000000"/>
              <w:right w:val="single" w:sz="4" w:space="0" w:color="000000"/>
            </w:tcBorders>
            <w:shd w:val="clear" w:color="auto" w:fill="auto"/>
          </w:tcPr>
          <w:p w:rsidR="00AE7D4E" w:rsidRPr="00F93A3D" w:rsidRDefault="00AE7D4E" w:rsidP="00AE7D4E">
            <w:pPr>
              <w:pStyle w:val="af2"/>
              <w:jc w:val="center"/>
              <w:rPr>
                <w:sz w:val="28"/>
                <w:szCs w:val="28"/>
              </w:rPr>
            </w:pPr>
            <w:r w:rsidRPr="00F93A3D">
              <w:rPr>
                <w:sz w:val="28"/>
                <w:szCs w:val="28"/>
              </w:rPr>
              <w:t>1</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rsidR="00AE7D4E" w:rsidRPr="00F93A3D" w:rsidRDefault="00AE7D4E" w:rsidP="00AE7D4E">
            <w:pPr>
              <w:pStyle w:val="af2"/>
              <w:jc w:val="center"/>
              <w:rPr>
                <w:sz w:val="28"/>
                <w:szCs w:val="28"/>
              </w:rPr>
            </w:pPr>
            <w:r w:rsidRPr="00F93A3D">
              <w:rPr>
                <w:sz w:val="28"/>
                <w:szCs w:val="28"/>
              </w:rPr>
              <w:t>1</w:t>
            </w:r>
          </w:p>
        </w:tc>
        <w:tc>
          <w:tcPr>
            <w:tcW w:w="1724" w:type="dxa"/>
            <w:tcBorders>
              <w:top w:val="single" w:sz="4" w:space="0" w:color="auto"/>
              <w:left w:val="single" w:sz="4" w:space="0" w:color="000000"/>
              <w:bottom w:val="single" w:sz="4" w:space="0" w:color="000000"/>
              <w:right w:val="single" w:sz="4" w:space="0" w:color="000000"/>
            </w:tcBorders>
            <w:shd w:val="clear" w:color="auto" w:fill="auto"/>
          </w:tcPr>
          <w:p w:rsidR="00AE7D4E" w:rsidRPr="00F93A3D" w:rsidRDefault="00AE7D4E" w:rsidP="00AE7D4E">
            <w:pPr>
              <w:pStyle w:val="af2"/>
              <w:rPr>
                <w:sz w:val="28"/>
                <w:szCs w:val="28"/>
              </w:rPr>
            </w:pPr>
            <w:r w:rsidRPr="00F93A3D">
              <w:rPr>
                <w:sz w:val="28"/>
                <w:szCs w:val="28"/>
              </w:rPr>
              <w:t>Презентация</w:t>
            </w:r>
          </w:p>
          <w:p w:rsidR="00AE7D4E" w:rsidRPr="00F93A3D" w:rsidRDefault="00AE7D4E" w:rsidP="00AE7D4E">
            <w:pPr>
              <w:pStyle w:val="af2"/>
              <w:rPr>
                <w:sz w:val="28"/>
                <w:szCs w:val="28"/>
              </w:rPr>
            </w:pPr>
            <w:r w:rsidRPr="00F93A3D">
              <w:rPr>
                <w:sz w:val="28"/>
                <w:szCs w:val="28"/>
              </w:rPr>
              <w:t>Оценка изученных техник</w:t>
            </w:r>
          </w:p>
        </w:tc>
      </w:tr>
      <w:tr w:rsidR="00AE7D4E"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AE7D4E">
            <w:pPr>
              <w:pStyle w:val="af2"/>
              <w:rPr>
                <w:sz w:val="28"/>
                <w:szCs w:val="28"/>
              </w:rPr>
            </w:pPr>
            <w:r w:rsidRPr="00F93A3D">
              <w:rPr>
                <w:sz w:val="28"/>
                <w:szCs w:val="28"/>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961AD" w:rsidRPr="00F93A3D" w:rsidRDefault="00C961AD" w:rsidP="00C961AD">
            <w:pPr>
              <w:pStyle w:val="af2"/>
              <w:rPr>
                <w:sz w:val="28"/>
                <w:szCs w:val="28"/>
              </w:rPr>
            </w:pPr>
            <w:r w:rsidRPr="00F93A3D">
              <w:rPr>
                <w:sz w:val="28"/>
                <w:szCs w:val="28"/>
              </w:rPr>
              <w:t>Работа с Ограничителями:</w:t>
            </w:r>
          </w:p>
          <w:p w:rsidR="00AE7D4E" w:rsidRPr="00F93A3D" w:rsidRDefault="00C961AD" w:rsidP="00C961AD">
            <w:pPr>
              <w:pStyle w:val="af2"/>
              <w:rPr>
                <w:sz w:val="28"/>
                <w:szCs w:val="28"/>
              </w:rPr>
            </w:pPr>
            <w:r w:rsidRPr="00F93A3D">
              <w:rPr>
                <w:sz w:val="28"/>
                <w:szCs w:val="28"/>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jc w:val="center"/>
              <w:rPr>
                <w:sz w:val="28"/>
                <w:szCs w:val="28"/>
              </w:rPr>
            </w:pPr>
            <w:r w:rsidRPr="00F93A3D">
              <w:rPr>
                <w:sz w:val="28"/>
                <w:szCs w:val="28"/>
              </w:rPr>
              <w:t>2</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jc w:val="center"/>
              <w:rPr>
                <w:sz w:val="28"/>
                <w:szCs w:val="28"/>
              </w:rPr>
            </w:pPr>
            <w:r w:rsidRPr="00F93A3D">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jc w:val="center"/>
              <w:rPr>
                <w:sz w:val="28"/>
                <w:szCs w:val="28"/>
              </w:rPr>
            </w:pPr>
            <w:r w:rsidRPr="00F93A3D">
              <w:rPr>
                <w:sz w:val="28"/>
                <w:szCs w:val="28"/>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AE7D4E">
            <w:pPr>
              <w:pStyle w:val="af2"/>
              <w:rPr>
                <w:sz w:val="28"/>
                <w:szCs w:val="28"/>
              </w:rPr>
            </w:pPr>
            <w:r w:rsidRPr="00F93A3D">
              <w:rPr>
                <w:sz w:val="28"/>
                <w:szCs w:val="28"/>
              </w:rPr>
              <w:t>Презентация</w:t>
            </w:r>
          </w:p>
          <w:p w:rsidR="00AE7D4E" w:rsidRPr="00F93A3D" w:rsidRDefault="00AE7D4E" w:rsidP="00AE7D4E">
            <w:pPr>
              <w:pStyle w:val="af2"/>
              <w:rPr>
                <w:sz w:val="28"/>
                <w:szCs w:val="28"/>
              </w:rPr>
            </w:pPr>
          </w:p>
        </w:tc>
      </w:tr>
      <w:tr w:rsidR="00AE7D4E" w:rsidRPr="00F93A3D" w:rsidTr="00985D97">
        <w:trPr>
          <w:trHeight w:val="40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AE7D4E">
            <w:pPr>
              <w:pStyle w:val="af2"/>
              <w:rPr>
                <w:sz w:val="28"/>
                <w:szCs w:val="28"/>
              </w:rPr>
            </w:pPr>
            <w:r w:rsidRPr="00F93A3D">
              <w:rPr>
                <w:sz w:val="28"/>
                <w:szCs w:val="28"/>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rPr>
                <w:b/>
                <w:sz w:val="28"/>
                <w:szCs w:val="28"/>
              </w:rPr>
            </w:pPr>
            <w:r w:rsidRPr="00F93A3D">
              <w:rPr>
                <w:sz w:val="28"/>
                <w:szCs w:val="28"/>
              </w:rPr>
              <w:t>Арматура (кости и скелет)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jc w:val="center"/>
              <w:rPr>
                <w:b/>
                <w:sz w:val="28"/>
                <w:szCs w:val="28"/>
              </w:rPr>
            </w:pPr>
            <w:r w:rsidRPr="00F93A3D">
              <w:rPr>
                <w:b/>
                <w:sz w:val="28"/>
                <w:szCs w:val="28"/>
              </w:rPr>
              <w:t>4</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jc w:val="center"/>
              <w:rPr>
                <w:b/>
                <w:sz w:val="28"/>
                <w:szCs w:val="28"/>
              </w:rPr>
            </w:pPr>
            <w:r w:rsidRPr="00F93A3D">
              <w:rPr>
                <w:b/>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jc w:val="center"/>
              <w:rPr>
                <w:b/>
                <w:sz w:val="28"/>
                <w:szCs w:val="28"/>
              </w:rPr>
            </w:pPr>
            <w:r w:rsidRPr="00F93A3D">
              <w:rPr>
                <w:b/>
                <w:sz w:val="28"/>
                <w:szCs w:val="28"/>
              </w:rPr>
              <w:t>3</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1A352C" w:rsidRPr="00F93A3D" w:rsidRDefault="001A352C" w:rsidP="001A352C">
            <w:pPr>
              <w:pStyle w:val="af2"/>
              <w:rPr>
                <w:sz w:val="28"/>
                <w:szCs w:val="28"/>
              </w:rPr>
            </w:pPr>
            <w:r w:rsidRPr="00F93A3D">
              <w:rPr>
                <w:sz w:val="28"/>
                <w:szCs w:val="28"/>
              </w:rPr>
              <w:t>Презентация</w:t>
            </w:r>
          </w:p>
          <w:p w:rsidR="00AE7D4E" w:rsidRPr="00F93A3D" w:rsidRDefault="001A352C" w:rsidP="001A352C">
            <w:pPr>
              <w:rPr>
                <w:rFonts w:ascii="Times New Roman" w:hAnsi="Times New Roman" w:cs="Times New Roman"/>
                <w:b/>
                <w:sz w:val="28"/>
                <w:szCs w:val="28"/>
              </w:rPr>
            </w:pPr>
            <w:r w:rsidRPr="00F93A3D">
              <w:rPr>
                <w:sz w:val="28"/>
                <w:szCs w:val="28"/>
              </w:rPr>
              <w:t>Оценка изученных техник</w:t>
            </w:r>
          </w:p>
        </w:tc>
      </w:tr>
      <w:tr w:rsidR="00AE7D4E" w:rsidRPr="00F93A3D" w:rsidTr="00985D97">
        <w:trPr>
          <w:trHeight w:val="40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rPr>
                <w:sz w:val="28"/>
                <w:szCs w:val="28"/>
              </w:rPr>
            </w:pPr>
            <w:r w:rsidRPr="00F93A3D">
              <w:rPr>
                <w:sz w:val="28"/>
                <w:szCs w:val="28"/>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961AD" w:rsidRPr="00F93A3D" w:rsidRDefault="00C961AD" w:rsidP="00C961AD">
            <w:pPr>
              <w:pStyle w:val="af2"/>
              <w:rPr>
                <w:sz w:val="28"/>
                <w:szCs w:val="28"/>
              </w:rPr>
            </w:pPr>
            <w:r w:rsidRPr="00F93A3D">
              <w:rPr>
                <w:sz w:val="28"/>
                <w:szCs w:val="28"/>
              </w:rPr>
              <w:t>Ключи относительного положения вершин</w:t>
            </w:r>
          </w:p>
          <w:p w:rsidR="00AE7D4E" w:rsidRPr="00F93A3D" w:rsidRDefault="00AE7D4E" w:rsidP="00C961AD">
            <w:pPr>
              <w:pStyle w:val="af2"/>
              <w:rPr>
                <w:b/>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jc w:val="center"/>
              <w:rPr>
                <w:b/>
                <w:sz w:val="28"/>
                <w:szCs w:val="28"/>
              </w:rPr>
            </w:pPr>
            <w:r w:rsidRPr="00F93A3D">
              <w:rPr>
                <w:b/>
                <w:sz w:val="28"/>
                <w:szCs w:val="28"/>
              </w:rPr>
              <w:t>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jc w:val="center"/>
              <w:rPr>
                <w:b/>
                <w:sz w:val="28"/>
                <w:szCs w:val="28"/>
              </w:rPr>
            </w:pPr>
            <w:r w:rsidRPr="00F93A3D">
              <w:rPr>
                <w:b/>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jc w:val="center"/>
              <w:rPr>
                <w:b/>
                <w:sz w:val="28"/>
                <w:szCs w:val="28"/>
              </w:rPr>
            </w:pPr>
            <w:r w:rsidRPr="00F93A3D">
              <w:rPr>
                <w:b/>
                <w:sz w:val="28"/>
                <w:szCs w:val="28"/>
              </w:rPr>
              <w:t>2</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1A352C" w:rsidRPr="00F93A3D" w:rsidRDefault="001A352C" w:rsidP="001A352C">
            <w:pPr>
              <w:pStyle w:val="af2"/>
              <w:rPr>
                <w:sz w:val="28"/>
                <w:szCs w:val="28"/>
              </w:rPr>
            </w:pPr>
            <w:r w:rsidRPr="00F93A3D">
              <w:rPr>
                <w:sz w:val="28"/>
                <w:szCs w:val="28"/>
              </w:rPr>
              <w:t>Презентация</w:t>
            </w:r>
          </w:p>
          <w:p w:rsidR="00AE7D4E" w:rsidRPr="00F93A3D" w:rsidRDefault="001A352C" w:rsidP="001A352C">
            <w:pPr>
              <w:rPr>
                <w:rFonts w:ascii="Times New Roman" w:hAnsi="Times New Roman" w:cs="Times New Roman"/>
                <w:b/>
                <w:sz w:val="28"/>
                <w:szCs w:val="28"/>
              </w:rPr>
            </w:pPr>
            <w:r w:rsidRPr="00F93A3D">
              <w:rPr>
                <w:sz w:val="28"/>
                <w:szCs w:val="28"/>
              </w:rPr>
              <w:t>Оценка изученных техник</w:t>
            </w:r>
          </w:p>
        </w:tc>
      </w:tr>
      <w:tr w:rsidR="00AE7D4E" w:rsidRPr="00F93A3D" w:rsidTr="00985D97">
        <w:trPr>
          <w:trHeight w:val="40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rPr>
                <w:sz w:val="28"/>
                <w:szCs w:val="28"/>
              </w:rPr>
            </w:pPr>
            <w:r w:rsidRPr="00F93A3D">
              <w:rPr>
                <w:sz w:val="28"/>
                <w:szCs w:val="28"/>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961AD" w:rsidRPr="00F93A3D" w:rsidRDefault="00C961AD" w:rsidP="00C961AD">
            <w:pPr>
              <w:pStyle w:val="af2"/>
              <w:rPr>
                <w:sz w:val="28"/>
                <w:szCs w:val="28"/>
              </w:rPr>
            </w:pPr>
            <w:r w:rsidRPr="00F93A3D">
              <w:rPr>
                <w:sz w:val="28"/>
                <w:szCs w:val="28"/>
              </w:rPr>
              <w:t>Работа с Нодами.</w:t>
            </w:r>
          </w:p>
          <w:p w:rsidR="00AE7D4E" w:rsidRPr="00F93A3D" w:rsidRDefault="00AE7D4E" w:rsidP="00C961AD">
            <w:pPr>
              <w:pStyle w:val="af2"/>
              <w:rPr>
                <w:b/>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jc w:val="center"/>
              <w:rPr>
                <w:b/>
                <w:sz w:val="28"/>
                <w:szCs w:val="28"/>
              </w:rPr>
            </w:pPr>
            <w:r w:rsidRPr="00F93A3D">
              <w:rPr>
                <w:b/>
                <w:sz w:val="28"/>
                <w:szCs w:val="28"/>
              </w:rPr>
              <w:t>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jc w:val="center"/>
              <w:rPr>
                <w:b/>
                <w:sz w:val="28"/>
                <w:szCs w:val="28"/>
              </w:rPr>
            </w:pPr>
            <w:r w:rsidRPr="00F93A3D">
              <w:rPr>
                <w:b/>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jc w:val="center"/>
              <w:rPr>
                <w:b/>
                <w:sz w:val="28"/>
                <w:szCs w:val="28"/>
              </w:rPr>
            </w:pPr>
            <w:r w:rsidRPr="00F93A3D">
              <w:rPr>
                <w:b/>
                <w:sz w:val="28"/>
                <w:szCs w:val="28"/>
              </w:rPr>
              <w:t>2</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AE7D4E">
            <w:pPr>
              <w:rPr>
                <w:rFonts w:ascii="Times New Roman" w:hAnsi="Times New Roman" w:cs="Times New Roman"/>
                <w:b/>
                <w:sz w:val="28"/>
                <w:szCs w:val="28"/>
              </w:rPr>
            </w:pPr>
          </w:p>
        </w:tc>
      </w:tr>
      <w:tr w:rsidR="00AE7D4E" w:rsidRPr="00F93A3D" w:rsidTr="00985D97">
        <w:trPr>
          <w:trHeight w:val="40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rPr>
                <w:sz w:val="28"/>
                <w:szCs w:val="28"/>
              </w:rPr>
            </w:pPr>
            <w:r w:rsidRPr="00F93A3D">
              <w:rPr>
                <w:sz w:val="28"/>
                <w:szCs w:val="28"/>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C961AD">
            <w:pPr>
              <w:pStyle w:val="af2"/>
              <w:rPr>
                <w:b/>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jc w:val="center"/>
              <w:rPr>
                <w:b/>
                <w:sz w:val="28"/>
                <w:szCs w:val="28"/>
              </w:rPr>
            </w:pPr>
            <w:r w:rsidRPr="00F93A3D">
              <w:rPr>
                <w:b/>
                <w:sz w:val="28"/>
                <w:szCs w:val="28"/>
              </w:rPr>
              <w:t>8</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jc w:val="center"/>
              <w:rPr>
                <w:b/>
                <w:sz w:val="28"/>
                <w:szCs w:val="28"/>
              </w:rPr>
            </w:pPr>
            <w:r w:rsidRPr="00F93A3D">
              <w:rPr>
                <w:b/>
                <w:sz w:val="28"/>
                <w:szCs w:val="2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jc w:val="center"/>
              <w:rPr>
                <w:b/>
                <w:sz w:val="28"/>
                <w:szCs w:val="28"/>
              </w:rPr>
            </w:pPr>
            <w:r w:rsidRPr="00F93A3D">
              <w:rPr>
                <w:b/>
                <w:sz w:val="28"/>
                <w:szCs w:val="28"/>
              </w:rPr>
              <w:t>6</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AE7D4E">
            <w:pPr>
              <w:rPr>
                <w:rFonts w:ascii="Times New Roman" w:hAnsi="Times New Roman" w:cs="Times New Roman"/>
                <w:b/>
                <w:sz w:val="28"/>
                <w:szCs w:val="28"/>
              </w:rPr>
            </w:pPr>
          </w:p>
        </w:tc>
      </w:tr>
      <w:tr w:rsidR="00AE7D4E" w:rsidRPr="00F93A3D" w:rsidTr="00985D97">
        <w:trPr>
          <w:trHeight w:val="40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rPr>
                <w:sz w:val="28"/>
                <w:szCs w:val="28"/>
              </w:rPr>
            </w:pPr>
            <w:r w:rsidRPr="00F93A3D">
              <w:rPr>
                <w:sz w:val="28"/>
                <w:szCs w:val="28"/>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rPr>
                <w:b/>
                <w:sz w:val="28"/>
                <w:szCs w:val="28"/>
              </w:rPr>
            </w:pPr>
            <w:r w:rsidRPr="00F93A3D">
              <w:rPr>
                <w:sz w:val="28"/>
                <w:szCs w:val="28"/>
              </w:rPr>
              <w:t>Итоговая творческая работа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jc w:val="center"/>
              <w:rPr>
                <w:b/>
                <w:sz w:val="28"/>
                <w:szCs w:val="28"/>
              </w:rPr>
            </w:pPr>
            <w:r w:rsidRPr="00F93A3D">
              <w:rPr>
                <w:b/>
                <w:sz w:val="28"/>
                <w:szCs w:val="28"/>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AE7D4E">
            <w:pPr>
              <w:pStyle w:val="af2"/>
              <w:jc w:val="center"/>
              <w:rPr>
                <w:b/>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jc w:val="center"/>
              <w:rPr>
                <w:b/>
                <w:sz w:val="28"/>
                <w:szCs w:val="28"/>
              </w:rPr>
            </w:pPr>
            <w:r w:rsidRPr="00F93A3D">
              <w:rPr>
                <w:b/>
                <w:sz w:val="28"/>
                <w:szCs w:val="28"/>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AE7D4E">
            <w:pPr>
              <w:rPr>
                <w:rFonts w:ascii="Times New Roman" w:hAnsi="Times New Roman" w:cs="Times New Roman"/>
                <w:b/>
                <w:sz w:val="28"/>
                <w:szCs w:val="28"/>
              </w:rPr>
            </w:pPr>
          </w:p>
        </w:tc>
      </w:tr>
      <w:tr w:rsidR="00AE7D4E" w:rsidRPr="00F93A3D" w:rsidTr="00985D97">
        <w:trPr>
          <w:trHeight w:val="40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rPr>
                <w:sz w:val="28"/>
                <w:szCs w:val="28"/>
              </w:rPr>
            </w:pPr>
            <w:r w:rsidRPr="00F93A3D">
              <w:rPr>
                <w:sz w:val="28"/>
                <w:szCs w:val="28"/>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rPr>
                <w:b/>
                <w:sz w:val="28"/>
                <w:szCs w:val="28"/>
              </w:rPr>
            </w:pPr>
            <w:r w:rsidRPr="00F93A3D">
              <w:rPr>
                <w:sz w:val="28"/>
                <w:szCs w:val="28"/>
              </w:rPr>
              <w:t>Подведение итогов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jc w:val="center"/>
              <w:rPr>
                <w:b/>
                <w:sz w:val="28"/>
                <w:szCs w:val="28"/>
              </w:rPr>
            </w:pPr>
            <w:r w:rsidRPr="00F93A3D">
              <w:rPr>
                <w:b/>
                <w:sz w:val="28"/>
                <w:szCs w:val="28"/>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jc w:val="center"/>
              <w:rPr>
                <w:b/>
                <w:sz w:val="28"/>
                <w:szCs w:val="28"/>
              </w:rPr>
            </w:pPr>
            <w:r w:rsidRPr="00F93A3D">
              <w:rPr>
                <w:b/>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AE7D4E">
            <w:pPr>
              <w:pStyle w:val="af2"/>
              <w:jc w:val="center"/>
              <w:rPr>
                <w:b/>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AE7D4E">
            <w:pPr>
              <w:rPr>
                <w:rFonts w:ascii="Times New Roman" w:hAnsi="Times New Roman" w:cs="Times New Roman"/>
                <w:b/>
                <w:sz w:val="28"/>
                <w:szCs w:val="28"/>
              </w:rPr>
            </w:pPr>
          </w:p>
        </w:tc>
      </w:tr>
      <w:tr w:rsidR="00AE7D4E" w:rsidRPr="00F93A3D" w:rsidTr="00985D97">
        <w:trPr>
          <w:trHeight w:val="3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AE7D4E">
            <w:pPr>
              <w:pStyle w:val="10"/>
              <w:spacing w:after="0" w:line="240" w:lineRule="auto"/>
              <w:ind w:left="0"/>
              <w:jc w:val="center"/>
              <w:rPr>
                <w:rFonts w:ascii="Times New Roman" w:hAnsi="Times New Roman"/>
                <w:b/>
                <w:sz w:val="28"/>
                <w:szCs w:val="28"/>
              </w:rPr>
            </w:pPr>
            <w:r w:rsidRPr="00F93A3D">
              <w:rPr>
                <w:rFonts w:ascii="Times New Roman" w:hAnsi="Times New Roman"/>
                <w:b/>
                <w:sz w:val="28"/>
                <w:szCs w:val="28"/>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AE7D4E">
            <w:pPr>
              <w:pStyle w:val="10"/>
              <w:spacing w:after="0" w:line="240" w:lineRule="auto"/>
              <w:ind w:left="0"/>
              <w:jc w:val="both"/>
              <w:rPr>
                <w:rFonts w:ascii="Times New Roman" w:hAnsi="Times New Roman"/>
                <w:b/>
                <w:sz w:val="28"/>
                <w:szCs w:val="28"/>
              </w:rPr>
            </w:pPr>
            <w:r w:rsidRPr="00F93A3D">
              <w:rPr>
                <w:rFonts w:ascii="Times New Roman" w:hAnsi="Times New Roman"/>
                <w:b/>
                <w:sz w:val="28"/>
                <w:szCs w:val="28"/>
              </w:rPr>
              <w:t xml:space="preserve">Итого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AE7D4E">
            <w:pPr>
              <w:pStyle w:val="af2"/>
              <w:jc w:val="center"/>
              <w:rPr>
                <w:b/>
                <w:sz w:val="28"/>
                <w:szCs w:val="28"/>
              </w:rPr>
            </w:pPr>
            <w:r w:rsidRPr="00F93A3D">
              <w:rPr>
                <w:b/>
                <w:sz w:val="28"/>
                <w:szCs w:val="28"/>
              </w:rPr>
              <w:t>34</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C961AD" w:rsidP="00AE7D4E">
            <w:pPr>
              <w:pStyle w:val="af2"/>
              <w:jc w:val="center"/>
              <w:rPr>
                <w:b/>
                <w:sz w:val="28"/>
                <w:szCs w:val="28"/>
              </w:rPr>
            </w:pPr>
            <w:r w:rsidRPr="00F93A3D">
              <w:rPr>
                <w:b/>
                <w:sz w:val="28"/>
                <w:szCs w:val="28"/>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C961AD">
            <w:pPr>
              <w:pStyle w:val="af2"/>
              <w:jc w:val="center"/>
              <w:rPr>
                <w:b/>
                <w:sz w:val="28"/>
                <w:szCs w:val="28"/>
              </w:rPr>
            </w:pPr>
            <w:r w:rsidRPr="00F93A3D">
              <w:rPr>
                <w:b/>
                <w:sz w:val="28"/>
                <w:szCs w:val="28"/>
              </w:rPr>
              <w:t>2</w:t>
            </w:r>
            <w:r w:rsidR="00C961AD" w:rsidRPr="00F93A3D">
              <w:rPr>
                <w:b/>
                <w:sz w:val="28"/>
                <w:szCs w:val="28"/>
              </w:rPr>
              <w:t>3</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AE7D4E" w:rsidRPr="00F93A3D" w:rsidRDefault="00AE7D4E" w:rsidP="00AE7D4E">
            <w:pPr>
              <w:pStyle w:val="af2"/>
              <w:rPr>
                <w:sz w:val="28"/>
                <w:szCs w:val="28"/>
              </w:rPr>
            </w:pPr>
          </w:p>
        </w:tc>
      </w:tr>
      <w:tr w:rsidR="00AE7D4E" w:rsidRPr="00F93A3D" w:rsidTr="00985D97">
        <w:trPr>
          <w:trHeight w:val="172"/>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7D4E" w:rsidRPr="00F93A3D" w:rsidRDefault="00AE7D4E" w:rsidP="00AE7D4E">
            <w:pPr>
              <w:jc w:val="both"/>
              <w:rPr>
                <w:rFonts w:ascii="Times New Roman" w:hAnsi="Times New Roman" w:cs="Times New Roman"/>
                <w:b/>
                <w:sz w:val="28"/>
                <w:szCs w:val="28"/>
              </w:rPr>
            </w:pPr>
            <w:r w:rsidRPr="00F93A3D">
              <w:rPr>
                <w:rFonts w:ascii="Times New Roman" w:hAnsi="Times New Roman" w:cs="Times New Roman"/>
                <w:b/>
                <w:sz w:val="28"/>
                <w:szCs w:val="28"/>
              </w:rPr>
              <w:lastRenderedPageBreak/>
              <w:t>11</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7D4E" w:rsidRPr="00F93A3D" w:rsidRDefault="00AE7D4E" w:rsidP="00AE7D4E">
            <w:pPr>
              <w:pStyle w:val="af2"/>
              <w:rPr>
                <w:b/>
                <w:sz w:val="28"/>
                <w:szCs w:val="28"/>
              </w:rPr>
            </w:pPr>
            <w:r w:rsidRPr="00F93A3D">
              <w:rPr>
                <w:b/>
                <w:sz w:val="28"/>
                <w:szCs w:val="28"/>
              </w:rPr>
              <w:t>Всего по программе</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7D4E" w:rsidRPr="00F93A3D" w:rsidRDefault="00AE7D4E" w:rsidP="00AE7D4E">
            <w:pPr>
              <w:pStyle w:val="af2"/>
              <w:jc w:val="center"/>
              <w:rPr>
                <w:b/>
                <w:sz w:val="28"/>
                <w:szCs w:val="28"/>
              </w:rPr>
            </w:pPr>
            <w:r w:rsidRPr="00F93A3D">
              <w:rPr>
                <w:b/>
                <w:sz w:val="28"/>
                <w:szCs w:val="28"/>
              </w:rPr>
              <w:t>68</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7D4E" w:rsidRPr="00F93A3D" w:rsidRDefault="00AE7D4E" w:rsidP="00C961AD">
            <w:pPr>
              <w:pStyle w:val="af2"/>
              <w:jc w:val="center"/>
              <w:rPr>
                <w:b/>
                <w:sz w:val="28"/>
                <w:szCs w:val="28"/>
              </w:rPr>
            </w:pPr>
            <w:r w:rsidRPr="00F93A3D">
              <w:rPr>
                <w:b/>
                <w:sz w:val="28"/>
                <w:szCs w:val="28"/>
              </w:rPr>
              <w:t>2</w:t>
            </w:r>
            <w:r w:rsidR="00C961AD" w:rsidRPr="00F93A3D">
              <w:rPr>
                <w:b/>
                <w:sz w:val="28"/>
                <w:szCs w:val="28"/>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7D4E" w:rsidRPr="00F93A3D" w:rsidRDefault="00AE7D4E" w:rsidP="00C961AD">
            <w:pPr>
              <w:pStyle w:val="af2"/>
              <w:jc w:val="center"/>
              <w:rPr>
                <w:b/>
                <w:sz w:val="28"/>
                <w:szCs w:val="28"/>
              </w:rPr>
            </w:pPr>
            <w:r w:rsidRPr="00F93A3D">
              <w:rPr>
                <w:b/>
                <w:sz w:val="28"/>
                <w:szCs w:val="28"/>
              </w:rPr>
              <w:t>4</w:t>
            </w:r>
            <w:r w:rsidR="00C961AD" w:rsidRPr="00F93A3D">
              <w:rPr>
                <w:b/>
                <w:sz w:val="28"/>
                <w:szCs w:val="28"/>
              </w:rPr>
              <w:t>4</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7D4E" w:rsidRPr="00F93A3D" w:rsidRDefault="00AE7D4E" w:rsidP="00AE7D4E">
            <w:pPr>
              <w:jc w:val="both"/>
              <w:rPr>
                <w:rFonts w:ascii="Times New Roman" w:hAnsi="Times New Roman" w:cs="Times New Roman"/>
                <w:b/>
                <w:sz w:val="28"/>
                <w:szCs w:val="28"/>
              </w:rPr>
            </w:pPr>
          </w:p>
        </w:tc>
      </w:tr>
    </w:tbl>
    <w:p w:rsidR="00031E96" w:rsidRPr="00F93A3D" w:rsidRDefault="00031E96" w:rsidP="00031E96">
      <w:pPr>
        <w:ind w:firstLine="709"/>
        <w:jc w:val="both"/>
        <w:rPr>
          <w:rFonts w:ascii="Times New Roman" w:hAnsi="Times New Roman" w:cs="Times New Roman"/>
          <w:sz w:val="28"/>
          <w:szCs w:val="28"/>
        </w:rPr>
      </w:pPr>
    </w:p>
    <w:p w:rsidR="00031E96" w:rsidRPr="00F93A3D" w:rsidRDefault="00031E96" w:rsidP="00031E96">
      <w:pPr>
        <w:ind w:firstLine="709"/>
        <w:jc w:val="both"/>
        <w:rPr>
          <w:rFonts w:ascii="Times New Roman" w:hAnsi="Times New Roman" w:cs="Times New Roman"/>
          <w:color w:val="000000"/>
          <w:sz w:val="28"/>
          <w:szCs w:val="28"/>
        </w:rPr>
      </w:pPr>
    </w:p>
    <w:p w:rsidR="004132C4" w:rsidRPr="00F93A3D" w:rsidRDefault="004132C4" w:rsidP="00D50B98">
      <w:pPr>
        <w:ind w:left="57" w:firstLine="652"/>
        <w:jc w:val="both"/>
        <w:rPr>
          <w:rFonts w:ascii="Times New Roman" w:hAnsi="Times New Roman" w:cs="Times New Roman"/>
          <w:sz w:val="28"/>
          <w:szCs w:val="28"/>
        </w:rPr>
      </w:pPr>
    </w:p>
    <w:p w:rsidR="006F33AE" w:rsidRPr="00F93A3D" w:rsidRDefault="006F33AE" w:rsidP="006F33AE">
      <w:pPr>
        <w:shd w:val="clear" w:color="auto" w:fill="FFFFFF"/>
        <w:spacing w:after="0" w:line="360" w:lineRule="atLeast"/>
        <w:ind w:right="7"/>
        <w:rPr>
          <w:rFonts w:ascii="Times New Roman" w:eastAsia="Times New Roman" w:hAnsi="Times New Roman" w:cs="Times New Roman"/>
          <w:color w:val="111115"/>
          <w:sz w:val="28"/>
          <w:szCs w:val="28"/>
          <w:lang w:eastAsia="ru-RU"/>
        </w:rPr>
      </w:pPr>
    </w:p>
    <w:p w:rsidR="00A01668" w:rsidRPr="00F93A3D" w:rsidRDefault="00A01668" w:rsidP="00A01668">
      <w:pPr>
        <w:shd w:val="clear" w:color="auto" w:fill="FFFFFF"/>
        <w:spacing w:after="269" w:line="336" w:lineRule="atLeast"/>
        <w:ind w:left="997" w:right="292"/>
        <w:outlineLvl w:val="1"/>
        <w:rPr>
          <w:rFonts w:ascii="Times New Roman" w:eastAsia="Times New Roman" w:hAnsi="Times New Roman" w:cs="Times New Roman"/>
          <w:b/>
          <w:color w:val="111115"/>
          <w:sz w:val="28"/>
          <w:szCs w:val="28"/>
          <w:lang w:eastAsia="ru-RU"/>
        </w:rPr>
      </w:pPr>
      <w:r w:rsidRPr="00F93A3D">
        <w:rPr>
          <w:rFonts w:ascii="Times New Roman" w:eastAsia="Times New Roman" w:hAnsi="Times New Roman" w:cs="Times New Roman"/>
          <w:b/>
          <w:color w:val="111115"/>
          <w:sz w:val="28"/>
          <w:szCs w:val="28"/>
          <w:lang w:eastAsia="ru-RU"/>
        </w:rPr>
        <w:t xml:space="preserve">Содержание </w:t>
      </w:r>
      <w:r w:rsidR="004132C4" w:rsidRPr="00F93A3D">
        <w:rPr>
          <w:rFonts w:ascii="Times New Roman" w:eastAsia="Times New Roman" w:hAnsi="Times New Roman" w:cs="Times New Roman"/>
          <w:b/>
          <w:color w:val="111115"/>
          <w:sz w:val="28"/>
          <w:szCs w:val="28"/>
          <w:lang w:eastAsia="ru-RU"/>
        </w:rPr>
        <w:t xml:space="preserve">учебного плана </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1. Вводное занятие. Техника безопасности (1 ч.)</w:t>
      </w:r>
    </w:p>
    <w:p w:rsidR="00985D97" w:rsidRPr="00F93A3D" w:rsidRDefault="00985D97" w:rsidP="00985D97">
      <w:pPr>
        <w:shd w:val="clear" w:color="auto" w:fill="FFFFFF"/>
        <w:spacing w:after="0" w:line="360" w:lineRule="atLeast"/>
        <w:ind w:left="279" w:right="7"/>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Теория. Техника безопасности. Интерфейс и конфигурация программ компьютерной графики.</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2. Основные понятия Рендера и Анимации. Основные опции и «Горячие клавиши». (2ч.)</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111115"/>
          <w:sz w:val="28"/>
          <w:szCs w:val="28"/>
          <w:lang w:eastAsia="ru-RU"/>
        </w:rPr>
        <w:t>Теория</w:t>
      </w:r>
      <w:r w:rsidR="00373D23" w:rsidRPr="00F93A3D">
        <w:rPr>
          <w:rFonts w:ascii="Times New Roman" w:eastAsia="Times New Roman" w:hAnsi="Times New Roman" w:cs="Times New Roman"/>
          <w:color w:val="010101"/>
          <w:sz w:val="28"/>
          <w:szCs w:val="28"/>
          <w:lang w:eastAsia="ru-RU"/>
        </w:rPr>
        <w:t xml:space="preserve">. </w:t>
      </w:r>
      <w:r w:rsidRPr="00F93A3D">
        <w:rPr>
          <w:rFonts w:ascii="Times New Roman" w:eastAsia="Times New Roman" w:hAnsi="Times New Roman" w:cs="Times New Roman"/>
          <w:color w:val="010101"/>
          <w:sz w:val="28"/>
          <w:szCs w:val="28"/>
          <w:lang w:eastAsia="ru-RU"/>
        </w:rPr>
        <w:t>Что такое Рендеринг? Общие понятия «Материалы и Текстуры». «Камеры», «Освещение». «Анимация». Основные команды Blender. Базовая панель Кнопок Практика:</w:t>
      </w:r>
    </w:p>
    <w:p w:rsidR="00985D97" w:rsidRPr="00F93A3D" w:rsidRDefault="008054DB"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 xml:space="preserve">Практика.  </w:t>
      </w:r>
      <w:r w:rsidR="00985D97" w:rsidRPr="00F93A3D">
        <w:rPr>
          <w:rFonts w:ascii="Times New Roman" w:eastAsia="Times New Roman" w:hAnsi="Times New Roman" w:cs="Times New Roman"/>
          <w:color w:val="010101"/>
          <w:sz w:val="28"/>
          <w:szCs w:val="28"/>
          <w:lang w:eastAsia="ru-RU"/>
        </w:rPr>
        <w:t>Применение на компьютере изученного материала. Ориентация в 3D-пространстве, перемещение и изменение объектов в Blender.</w:t>
      </w:r>
    </w:p>
    <w:p w:rsidR="00985D97" w:rsidRPr="00F93A3D" w:rsidRDefault="00985D97" w:rsidP="00985D97">
      <w:pPr>
        <w:suppressAutoHyphens w:val="0"/>
        <w:spacing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3. Интерфейс Blender: (2ч.)</w:t>
      </w:r>
    </w:p>
    <w:p w:rsidR="00985D97" w:rsidRPr="00F93A3D" w:rsidRDefault="00373D23"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111115"/>
          <w:sz w:val="28"/>
          <w:szCs w:val="28"/>
          <w:lang w:eastAsia="ru-RU"/>
        </w:rPr>
        <w:t>Теория</w:t>
      </w:r>
      <w:r w:rsidRPr="00F93A3D">
        <w:rPr>
          <w:rFonts w:ascii="Times New Roman" w:eastAsia="Times New Roman" w:hAnsi="Times New Roman" w:cs="Times New Roman"/>
          <w:color w:val="010101"/>
          <w:sz w:val="28"/>
          <w:szCs w:val="28"/>
          <w:lang w:eastAsia="ru-RU"/>
        </w:rPr>
        <w:t xml:space="preserve">. </w:t>
      </w:r>
      <w:r w:rsidR="00985D97" w:rsidRPr="00F93A3D">
        <w:rPr>
          <w:rFonts w:ascii="Times New Roman" w:eastAsia="Times New Roman" w:hAnsi="Times New Roman" w:cs="Times New Roman"/>
          <w:color w:val="010101"/>
          <w:sz w:val="28"/>
          <w:szCs w:val="28"/>
          <w:lang w:eastAsia="ru-RU"/>
        </w:rPr>
        <w:t>Экран Blender. Типы окон. Окно пользовательских настроек. Открытие, сохранение и прикрепление файлов. Команда сохранения. Команда прикрепить или связать. Упаковка данных. Импорт объектов.</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Практика: постройка плоскости, с расположенными на ней примитивами (геометрические фигуры)</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Устно: Вопросы по теме</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4. Работа с окнами видов: (3ч.)</w:t>
      </w:r>
    </w:p>
    <w:p w:rsidR="00985D97" w:rsidRPr="00F93A3D" w:rsidRDefault="00373D23"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111115"/>
          <w:sz w:val="28"/>
          <w:szCs w:val="28"/>
          <w:lang w:eastAsia="ru-RU"/>
        </w:rPr>
        <w:t>Теория</w:t>
      </w:r>
      <w:r w:rsidRPr="00F93A3D">
        <w:rPr>
          <w:rFonts w:ascii="Times New Roman" w:eastAsia="Times New Roman" w:hAnsi="Times New Roman" w:cs="Times New Roman"/>
          <w:color w:val="010101"/>
          <w:sz w:val="28"/>
          <w:szCs w:val="28"/>
          <w:lang w:eastAsia="ru-RU"/>
        </w:rPr>
        <w:t xml:space="preserve">. </w:t>
      </w:r>
      <w:r w:rsidR="00985D97" w:rsidRPr="00F93A3D">
        <w:rPr>
          <w:rFonts w:ascii="Times New Roman" w:eastAsia="Times New Roman" w:hAnsi="Times New Roman" w:cs="Times New Roman"/>
          <w:color w:val="010101"/>
          <w:sz w:val="28"/>
          <w:szCs w:val="28"/>
          <w:lang w:eastAsia="ru-RU"/>
        </w:rPr>
        <w:t xml:space="preserve">Создание Окна Видов. Изменение Типа Окна. Перемещение в 3D пространстве. Практика: </w:t>
      </w:r>
      <w:r w:rsidR="008054DB" w:rsidRPr="00F93A3D">
        <w:rPr>
          <w:rFonts w:ascii="Times New Roman" w:eastAsia="Times New Roman" w:hAnsi="Times New Roman" w:cs="Times New Roman"/>
          <w:color w:val="010101"/>
          <w:sz w:val="28"/>
          <w:szCs w:val="28"/>
          <w:lang w:eastAsia="ru-RU"/>
        </w:rPr>
        <w:t>Практика.</w:t>
      </w:r>
      <w:r w:rsidR="00985D97" w:rsidRPr="00F93A3D">
        <w:rPr>
          <w:rFonts w:ascii="Times New Roman" w:eastAsia="Times New Roman" w:hAnsi="Times New Roman" w:cs="Times New Roman"/>
          <w:color w:val="010101"/>
          <w:sz w:val="28"/>
          <w:szCs w:val="28"/>
          <w:lang w:eastAsia="ru-RU"/>
        </w:rPr>
        <w:t>Работа с окнами видов. Ориентация в 3D-пространстве, перемещение и изменение объектов в Blender.</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5. Создание и Редактирование Объектов:(5ч.)</w:t>
      </w:r>
    </w:p>
    <w:p w:rsidR="00985D97" w:rsidRPr="00F93A3D" w:rsidRDefault="00373D23"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111115"/>
          <w:sz w:val="28"/>
          <w:szCs w:val="28"/>
          <w:lang w:eastAsia="ru-RU"/>
        </w:rPr>
        <w:t>Теория</w:t>
      </w:r>
      <w:r w:rsidRPr="00F93A3D">
        <w:rPr>
          <w:rFonts w:ascii="Times New Roman" w:eastAsia="Times New Roman" w:hAnsi="Times New Roman" w:cs="Times New Roman"/>
          <w:color w:val="010101"/>
          <w:sz w:val="28"/>
          <w:szCs w:val="28"/>
          <w:lang w:eastAsia="ru-RU"/>
        </w:rPr>
        <w:t xml:space="preserve">. </w:t>
      </w:r>
      <w:r w:rsidR="00985D97" w:rsidRPr="00F93A3D">
        <w:rPr>
          <w:rFonts w:ascii="Times New Roman" w:eastAsia="Times New Roman" w:hAnsi="Times New Roman" w:cs="Times New Roman"/>
          <w:color w:val="010101"/>
          <w:sz w:val="28"/>
          <w:szCs w:val="28"/>
          <w:lang w:eastAsia="ru-RU"/>
        </w:rPr>
        <w:t>Работа с основными Меш-объектами. Использование Главных Модификаторов для</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lastRenderedPageBreak/>
        <w:t>Манипуляции Меш-объектами. Режим Редактирования-Редактирование Вершин МешОбъекта. Режим Пропорционального Редактирования Вершин. Объединение/Разделение Меш-Объектов, Булевы операции</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Практика: Создание Объектов – создание скульптуры</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Базовое Редактирование-Моделирование Местности и Маяка</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Редактирование Булевыми Операциями - создание окон в Маяке</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Создание объекта по точным размерам</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Размещение на сцене несколько различных mesh-объектов. Продублируйте их. К первым применить инструмент Set Smooth, а вторым — Subsurf.</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Разместить на сцене модели, придать им сглаженный вид.</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Создание модели гантели</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Самостоятельно придумать модель, для создания которой уместно использовать инструмент Mirror(зеркальное отражение).</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Изготовление модели путем булевых операций (объединение конуса и цилиндра…)</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Создать модель стола из куба, используя при этом инструменты Subdivide и Extrude.(редактирование вершин)</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Создать простейшей модели самолета путем экструдирования</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Самостоятельно придумать и создать модель какого-нибудь объекта физического мира (кресла, чашки, кота, робота и т.п.). Используйте при этом инструменты подразделения и выдавливания.</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Создать модель «капля» по инструкционной карте</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Создать модель «молекула воды» по инструкционной карте</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6. Материалы и текстура: (5ч.)</w:t>
      </w:r>
    </w:p>
    <w:p w:rsidR="00985D97" w:rsidRPr="00F93A3D" w:rsidRDefault="00373D23"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111115"/>
          <w:sz w:val="28"/>
          <w:szCs w:val="28"/>
          <w:lang w:eastAsia="ru-RU"/>
        </w:rPr>
        <w:t>Теория</w:t>
      </w:r>
      <w:r w:rsidRPr="00F93A3D">
        <w:rPr>
          <w:rFonts w:ascii="Times New Roman" w:eastAsia="Times New Roman" w:hAnsi="Times New Roman" w:cs="Times New Roman"/>
          <w:color w:val="010101"/>
          <w:sz w:val="28"/>
          <w:szCs w:val="28"/>
          <w:lang w:eastAsia="ru-RU"/>
        </w:rPr>
        <w:t xml:space="preserve">. </w:t>
      </w:r>
      <w:r w:rsidR="00985D97" w:rsidRPr="00F93A3D">
        <w:rPr>
          <w:rFonts w:ascii="Times New Roman" w:eastAsia="Times New Roman" w:hAnsi="Times New Roman" w:cs="Times New Roman"/>
          <w:color w:val="010101"/>
          <w:sz w:val="28"/>
          <w:szCs w:val="28"/>
          <w:lang w:eastAsia="ru-RU"/>
        </w:rPr>
        <w:t>Основные настройки Материала. Настройки Halo. Основные настройки текстуры. Использование Jpeg в качестве текстуры. Displacment Mapping. Карта Смещений. Практика: 1-Назначение Материалов Ландшафту.2- Назначение Текстур Ландшафту и Маяка.</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7. Настройки окружения:(5ч.)</w:t>
      </w:r>
    </w:p>
    <w:p w:rsidR="00985D97" w:rsidRPr="00F93A3D" w:rsidRDefault="00373D23"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111115"/>
          <w:sz w:val="28"/>
          <w:szCs w:val="28"/>
          <w:lang w:eastAsia="ru-RU"/>
        </w:rPr>
        <w:t>Теория</w:t>
      </w:r>
      <w:r w:rsidRPr="00F93A3D">
        <w:rPr>
          <w:rFonts w:ascii="Times New Roman" w:eastAsia="Times New Roman" w:hAnsi="Times New Roman" w:cs="Times New Roman"/>
          <w:color w:val="010101"/>
          <w:sz w:val="28"/>
          <w:szCs w:val="28"/>
          <w:lang w:eastAsia="ru-RU"/>
        </w:rPr>
        <w:t xml:space="preserve">. </w:t>
      </w:r>
      <w:r w:rsidR="00985D97" w:rsidRPr="00F93A3D">
        <w:rPr>
          <w:rFonts w:ascii="Times New Roman" w:eastAsia="Times New Roman" w:hAnsi="Times New Roman" w:cs="Times New Roman"/>
          <w:color w:val="010101"/>
          <w:sz w:val="28"/>
          <w:szCs w:val="28"/>
          <w:lang w:eastAsia="ru-RU"/>
        </w:rPr>
        <w:t>Использование Цвета, Звезд и Тумана. Создания 3D фона Облаков. Использование</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lastRenderedPageBreak/>
        <w:t>Изображения в качестве фона</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Практика: Добавление окружения к Ландшафту.</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8. Лампы и камеры:(3ч.)</w:t>
      </w:r>
    </w:p>
    <w:p w:rsidR="00985D97" w:rsidRPr="00F93A3D" w:rsidRDefault="00373D23"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111115"/>
          <w:sz w:val="28"/>
          <w:szCs w:val="28"/>
          <w:lang w:eastAsia="ru-RU"/>
        </w:rPr>
        <w:t>Теория</w:t>
      </w:r>
      <w:r w:rsidRPr="00F93A3D">
        <w:rPr>
          <w:rFonts w:ascii="Times New Roman" w:eastAsia="Times New Roman" w:hAnsi="Times New Roman" w:cs="Times New Roman"/>
          <w:color w:val="010101"/>
          <w:sz w:val="28"/>
          <w:szCs w:val="28"/>
          <w:lang w:eastAsia="ru-RU"/>
        </w:rPr>
        <w:t xml:space="preserve">. </w:t>
      </w:r>
      <w:r w:rsidR="00985D97" w:rsidRPr="00F93A3D">
        <w:rPr>
          <w:rFonts w:ascii="Times New Roman" w:eastAsia="Times New Roman" w:hAnsi="Times New Roman" w:cs="Times New Roman"/>
          <w:color w:val="010101"/>
          <w:sz w:val="28"/>
          <w:szCs w:val="28"/>
          <w:lang w:eastAsia="ru-RU"/>
        </w:rPr>
        <w:t>Типы ламп и их Настройки. Настройки камеры.</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Практика: Освещение на Маяке</w:t>
      </w:r>
    </w:p>
    <w:p w:rsidR="00985D97" w:rsidRPr="00F93A3D" w:rsidRDefault="00985D97" w:rsidP="00985D97">
      <w:pPr>
        <w:suppressAutoHyphens w:val="0"/>
        <w:spacing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9. Настройки окна Рендера:(2ч.)</w:t>
      </w:r>
    </w:p>
    <w:p w:rsidR="00985D97" w:rsidRPr="00F93A3D" w:rsidRDefault="00373D23"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111115"/>
          <w:sz w:val="28"/>
          <w:szCs w:val="28"/>
          <w:lang w:eastAsia="ru-RU"/>
        </w:rPr>
        <w:t>Теория</w:t>
      </w:r>
      <w:r w:rsidRPr="00F93A3D">
        <w:rPr>
          <w:rFonts w:ascii="Times New Roman" w:eastAsia="Times New Roman" w:hAnsi="Times New Roman" w:cs="Times New Roman"/>
          <w:color w:val="010101"/>
          <w:sz w:val="28"/>
          <w:szCs w:val="28"/>
          <w:lang w:eastAsia="ru-RU"/>
        </w:rPr>
        <w:t xml:space="preserve">. </w:t>
      </w:r>
      <w:r w:rsidR="00985D97" w:rsidRPr="00F93A3D">
        <w:rPr>
          <w:rFonts w:ascii="Times New Roman" w:eastAsia="Times New Roman" w:hAnsi="Times New Roman" w:cs="Times New Roman"/>
          <w:color w:val="010101"/>
          <w:sz w:val="28"/>
          <w:szCs w:val="28"/>
          <w:lang w:eastAsia="ru-RU"/>
        </w:rPr>
        <w:t>Основные Опции. Рендер Изображения в формате Jpeg. Создание Видео файла.</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Практика: Рендеринг и Сохранение Изображения</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10. Raytracing.Трассировка лучей (зеркальное отображение, прозрачность, тень…): (4ч)</w:t>
      </w:r>
    </w:p>
    <w:p w:rsidR="00985D97" w:rsidRPr="00F93A3D" w:rsidRDefault="00373D23"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111115"/>
          <w:sz w:val="28"/>
          <w:szCs w:val="28"/>
          <w:lang w:eastAsia="ru-RU"/>
        </w:rPr>
        <w:t>Теория</w:t>
      </w:r>
      <w:r w:rsidRPr="00F93A3D">
        <w:rPr>
          <w:rFonts w:ascii="Times New Roman" w:eastAsia="Times New Roman" w:hAnsi="Times New Roman" w:cs="Times New Roman"/>
          <w:color w:val="010101"/>
          <w:sz w:val="28"/>
          <w:szCs w:val="28"/>
          <w:lang w:eastAsia="ru-RU"/>
        </w:rPr>
        <w:t xml:space="preserve">. </w:t>
      </w:r>
      <w:r w:rsidR="00985D97" w:rsidRPr="00F93A3D">
        <w:rPr>
          <w:rFonts w:ascii="Times New Roman" w:eastAsia="Times New Roman" w:hAnsi="Times New Roman" w:cs="Times New Roman"/>
          <w:color w:val="010101"/>
          <w:sz w:val="28"/>
          <w:szCs w:val="28"/>
          <w:lang w:eastAsia="ru-RU"/>
        </w:rPr>
        <w:t>Освещение и тени. Отражение (зеркальность) и преломление (прозрачность и искажение) Практика: Наложение теней, отражение.</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11. Подготовка к конкурсам (1ч)</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12. Итоговая творческая работа: (1ч.)</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Выбор темы. Поставленные задачи для выполнения работы.</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Практика: Выполнение работы</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13. Подведение итогов: (1ч.)</w:t>
      </w:r>
    </w:p>
    <w:p w:rsidR="00985D97" w:rsidRPr="00F93A3D" w:rsidRDefault="00985D97" w:rsidP="00985D97">
      <w:pPr>
        <w:suppressAutoHyphens w:val="0"/>
        <w:spacing w:after="240" w:line="240" w:lineRule="auto"/>
        <w:outlineLvl w:val="1"/>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2 ГОД ОБУЧЕНИЯ</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1. Вводное занятие. Повторение. (1 ч.)</w:t>
      </w:r>
    </w:p>
    <w:p w:rsidR="00985D97" w:rsidRPr="00F93A3D" w:rsidRDefault="00373D23"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111115"/>
          <w:sz w:val="28"/>
          <w:szCs w:val="28"/>
          <w:lang w:eastAsia="ru-RU"/>
        </w:rPr>
        <w:t>Теория</w:t>
      </w:r>
      <w:r w:rsidRPr="00F93A3D">
        <w:rPr>
          <w:rFonts w:ascii="Times New Roman" w:eastAsia="Times New Roman" w:hAnsi="Times New Roman" w:cs="Times New Roman"/>
          <w:color w:val="010101"/>
          <w:sz w:val="28"/>
          <w:szCs w:val="28"/>
          <w:lang w:eastAsia="ru-RU"/>
        </w:rPr>
        <w:t xml:space="preserve">. </w:t>
      </w:r>
      <w:r w:rsidR="00985D97" w:rsidRPr="00F93A3D">
        <w:rPr>
          <w:rFonts w:ascii="Times New Roman" w:eastAsia="Times New Roman" w:hAnsi="Times New Roman" w:cs="Times New Roman"/>
          <w:color w:val="010101"/>
          <w:sz w:val="28"/>
          <w:szCs w:val="28"/>
          <w:lang w:eastAsia="ru-RU"/>
        </w:rPr>
        <w:t>Повторение основных принципов работы с 3D объектами. Создание простой сцены с использованием всех изученных методов моделирование. «Оживить» созданную сцену.</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Правила техники безопасности.</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2. Основы Анимации: (1ч.)</w:t>
      </w:r>
    </w:p>
    <w:p w:rsidR="00985D97" w:rsidRPr="00F93A3D" w:rsidRDefault="00373D23"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111115"/>
          <w:sz w:val="28"/>
          <w:szCs w:val="28"/>
          <w:lang w:eastAsia="ru-RU"/>
        </w:rPr>
        <w:t>Теория</w:t>
      </w:r>
      <w:r w:rsidRPr="00F93A3D">
        <w:rPr>
          <w:rFonts w:ascii="Times New Roman" w:eastAsia="Times New Roman" w:hAnsi="Times New Roman" w:cs="Times New Roman"/>
          <w:color w:val="010101"/>
          <w:sz w:val="28"/>
          <w:szCs w:val="28"/>
          <w:lang w:eastAsia="ru-RU"/>
        </w:rPr>
        <w:t xml:space="preserve">. </w:t>
      </w:r>
      <w:r w:rsidR="00985D97" w:rsidRPr="00F93A3D">
        <w:rPr>
          <w:rFonts w:ascii="Times New Roman" w:eastAsia="Times New Roman" w:hAnsi="Times New Roman" w:cs="Times New Roman"/>
          <w:color w:val="010101"/>
          <w:sz w:val="28"/>
          <w:szCs w:val="28"/>
          <w:lang w:eastAsia="ru-RU"/>
        </w:rPr>
        <w:t>Синхронность, движение, вращение и масштабирование. Работа в Окне кривых IPO.</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Анимирование Материалов, ламп и настроек Окружения</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Практика: Анимация Маяка</w:t>
      </w:r>
    </w:p>
    <w:p w:rsidR="00985D97" w:rsidRPr="00F93A3D" w:rsidRDefault="00373D23"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111115"/>
          <w:sz w:val="28"/>
          <w:szCs w:val="28"/>
          <w:lang w:eastAsia="ru-RU"/>
        </w:rPr>
        <w:lastRenderedPageBreak/>
        <w:t>Теория</w:t>
      </w:r>
      <w:r w:rsidRPr="00F93A3D">
        <w:rPr>
          <w:rFonts w:ascii="Times New Roman" w:eastAsia="Times New Roman" w:hAnsi="Times New Roman" w:cs="Times New Roman"/>
          <w:color w:val="010101"/>
          <w:sz w:val="28"/>
          <w:szCs w:val="28"/>
          <w:lang w:eastAsia="ru-RU"/>
        </w:rPr>
        <w:t xml:space="preserve">. </w:t>
      </w:r>
      <w:r w:rsidR="00985D97" w:rsidRPr="00F93A3D">
        <w:rPr>
          <w:rFonts w:ascii="Times New Roman" w:eastAsia="Times New Roman" w:hAnsi="Times New Roman" w:cs="Times New Roman"/>
          <w:color w:val="010101"/>
          <w:sz w:val="28"/>
          <w:szCs w:val="28"/>
          <w:lang w:eastAsia="ru-RU"/>
        </w:rPr>
        <w:t>Тема 3. Добавление 3D текста:(1ч.)</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Настройки 3D текста в Blender. Преобразование текста в Меш-объект.</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Практика: Трехмерный логотип</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4. Основы NURBS и Мета – Поверхностей:(1ч.)</w:t>
      </w:r>
    </w:p>
    <w:p w:rsidR="00985D97" w:rsidRPr="00F93A3D" w:rsidRDefault="00373D23"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111115"/>
          <w:sz w:val="28"/>
          <w:szCs w:val="28"/>
          <w:lang w:eastAsia="ru-RU"/>
        </w:rPr>
        <w:t>Теория</w:t>
      </w:r>
      <w:r w:rsidRPr="00F93A3D">
        <w:rPr>
          <w:rFonts w:ascii="Times New Roman" w:eastAsia="Times New Roman" w:hAnsi="Times New Roman" w:cs="Times New Roman"/>
          <w:color w:val="010101"/>
          <w:sz w:val="28"/>
          <w:szCs w:val="28"/>
          <w:lang w:eastAsia="ru-RU"/>
        </w:rPr>
        <w:t xml:space="preserve">. </w:t>
      </w:r>
      <w:r w:rsidR="00985D97" w:rsidRPr="00F93A3D">
        <w:rPr>
          <w:rFonts w:ascii="Times New Roman" w:eastAsia="Times New Roman" w:hAnsi="Times New Roman" w:cs="Times New Roman"/>
          <w:color w:val="010101"/>
          <w:sz w:val="28"/>
          <w:szCs w:val="28"/>
          <w:lang w:eastAsia="ru-RU"/>
        </w:rPr>
        <w:t>Использование NURBS для Создания Изогнутых Форм (Поверхностей). Эффект</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Жидкости и Капель с Использованием Мета-форм</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Практика: Создание изогнутых форм, капель на стакане</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5. Модификаторы: (2ч.)</w:t>
      </w:r>
    </w:p>
    <w:p w:rsidR="00985D97" w:rsidRPr="00F93A3D" w:rsidRDefault="00373D23"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111115"/>
          <w:sz w:val="28"/>
          <w:szCs w:val="28"/>
          <w:lang w:eastAsia="ru-RU"/>
        </w:rPr>
        <w:t>Теория</w:t>
      </w:r>
      <w:r w:rsidRPr="00F93A3D">
        <w:rPr>
          <w:rFonts w:ascii="Times New Roman" w:eastAsia="Times New Roman" w:hAnsi="Times New Roman" w:cs="Times New Roman"/>
          <w:color w:val="010101"/>
          <w:sz w:val="28"/>
          <w:szCs w:val="28"/>
          <w:lang w:eastAsia="ru-RU"/>
        </w:rPr>
        <w:t xml:space="preserve">. </w:t>
      </w:r>
      <w:r w:rsidR="00985D97" w:rsidRPr="00F93A3D">
        <w:rPr>
          <w:rFonts w:ascii="Times New Roman" w:eastAsia="Times New Roman" w:hAnsi="Times New Roman" w:cs="Times New Roman"/>
          <w:color w:val="010101"/>
          <w:sz w:val="28"/>
          <w:szCs w:val="28"/>
          <w:lang w:eastAsia="ru-RU"/>
        </w:rPr>
        <w:t>Модификатор Subsurf (Сглаживание меш-объектов). Эффект Построения (Build). Зеркальное отображение меш-объектов. Эффект волны(Wave). Булевые Операции (добавление и вычитание).</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Практика: Создание объекта с использованием основных модификаторов.</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6. Система частиц и их Взаимодействие:(4ч.)</w:t>
      </w:r>
    </w:p>
    <w:p w:rsidR="00985D97" w:rsidRPr="00F93A3D" w:rsidRDefault="00373D23" w:rsidP="00985D97">
      <w:pPr>
        <w:suppressAutoHyphens w:val="0"/>
        <w:spacing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111115"/>
          <w:sz w:val="28"/>
          <w:szCs w:val="28"/>
          <w:lang w:eastAsia="ru-RU"/>
        </w:rPr>
        <w:t>Теория</w:t>
      </w:r>
      <w:r w:rsidRPr="00F93A3D">
        <w:rPr>
          <w:rFonts w:ascii="Times New Roman" w:eastAsia="Times New Roman" w:hAnsi="Times New Roman" w:cs="Times New Roman"/>
          <w:color w:val="010101"/>
          <w:sz w:val="28"/>
          <w:szCs w:val="28"/>
          <w:lang w:eastAsia="ru-RU"/>
        </w:rPr>
        <w:t xml:space="preserve">. </w:t>
      </w:r>
      <w:r w:rsidR="00985D97" w:rsidRPr="00F93A3D">
        <w:rPr>
          <w:rFonts w:ascii="Times New Roman" w:eastAsia="Times New Roman" w:hAnsi="Times New Roman" w:cs="Times New Roman"/>
          <w:color w:val="010101"/>
          <w:sz w:val="28"/>
          <w:szCs w:val="28"/>
          <w:lang w:eastAsia="ru-RU"/>
        </w:rPr>
        <w:t>Настройка Частиц и Влияние Материалов. Взаимодействие частиц с объектами и силами.</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Практика: Создание Дождя в Сцене с Маяком.</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Использование Частиц для создания волос</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7. Связывание Объектов Методом Родитель-Потомок: (2ч.)</w:t>
      </w:r>
    </w:p>
    <w:p w:rsidR="00985D97" w:rsidRPr="00F93A3D" w:rsidRDefault="00373D23"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111115"/>
          <w:sz w:val="28"/>
          <w:szCs w:val="28"/>
          <w:lang w:eastAsia="ru-RU"/>
        </w:rPr>
        <w:t>Теория</w:t>
      </w:r>
      <w:r w:rsidRPr="00F93A3D">
        <w:rPr>
          <w:rFonts w:ascii="Times New Roman" w:eastAsia="Times New Roman" w:hAnsi="Times New Roman" w:cs="Times New Roman"/>
          <w:color w:val="010101"/>
          <w:sz w:val="28"/>
          <w:szCs w:val="28"/>
          <w:lang w:eastAsia="ru-RU"/>
        </w:rPr>
        <w:t xml:space="preserve">. </w:t>
      </w:r>
      <w:r w:rsidR="00985D97" w:rsidRPr="00F93A3D">
        <w:rPr>
          <w:rFonts w:ascii="Times New Roman" w:eastAsia="Times New Roman" w:hAnsi="Times New Roman" w:cs="Times New Roman"/>
          <w:color w:val="010101"/>
          <w:sz w:val="28"/>
          <w:szCs w:val="28"/>
          <w:lang w:eastAsia="ru-RU"/>
        </w:rPr>
        <w:t>Использование Объектов со Связью Родитель- Потомок. Настройка Центра Объекта (опорной точки)</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Практика: Создание руки робота</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8. Работа с Ограничителями:(2ч.)</w:t>
      </w:r>
    </w:p>
    <w:p w:rsidR="00985D97" w:rsidRPr="00F93A3D" w:rsidRDefault="00373D23"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111115"/>
          <w:sz w:val="28"/>
          <w:szCs w:val="28"/>
          <w:lang w:eastAsia="ru-RU"/>
        </w:rPr>
        <w:t>Теория</w:t>
      </w:r>
      <w:r w:rsidRPr="00F93A3D">
        <w:rPr>
          <w:rFonts w:ascii="Times New Roman" w:eastAsia="Times New Roman" w:hAnsi="Times New Roman" w:cs="Times New Roman"/>
          <w:color w:val="010101"/>
          <w:sz w:val="28"/>
          <w:szCs w:val="28"/>
          <w:lang w:eastAsia="ru-RU"/>
        </w:rPr>
        <w:t xml:space="preserve">. </w:t>
      </w:r>
      <w:r w:rsidR="00985D97" w:rsidRPr="00F93A3D">
        <w:rPr>
          <w:rFonts w:ascii="Times New Roman" w:eastAsia="Times New Roman" w:hAnsi="Times New Roman" w:cs="Times New Roman"/>
          <w:color w:val="010101"/>
          <w:sz w:val="28"/>
          <w:szCs w:val="28"/>
          <w:lang w:eastAsia="ru-RU"/>
        </w:rPr>
        <w:t>Слежение за объектом. Движение по Пути и по Кривой.</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Практика: Создание камеры следящей за рукой;</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Экструдирование Форм по Кривым и Следование по Пути</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9. Арматура (кости и скелет): (4ч.)</w:t>
      </w:r>
    </w:p>
    <w:p w:rsidR="00985D97" w:rsidRPr="00F93A3D" w:rsidRDefault="00373D23"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111115"/>
          <w:sz w:val="28"/>
          <w:szCs w:val="28"/>
          <w:lang w:eastAsia="ru-RU"/>
        </w:rPr>
        <w:lastRenderedPageBreak/>
        <w:t>Теория</w:t>
      </w:r>
      <w:r w:rsidRPr="00F93A3D">
        <w:rPr>
          <w:rFonts w:ascii="Times New Roman" w:eastAsia="Times New Roman" w:hAnsi="Times New Roman" w:cs="Times New Roman"/>
          <w:color w:val="010101"/>
          <w:sz w:val="28"/>
          <w:szCs w:val="28"/>
          <w:lang w:eastAsia="ru-RU"/>
        </w:rPr>
        <w:t xml:space="preserve">. </w:t>
      </w:r>
      <w:r w:rsidR="00985D97" w:rsidRPr="00F93A3D">
        <w:rPr>
          <w:rFonts w:ascii="Times New Roman" w:eastAsia="Times New Roman" w:hAnsi="Times New Roman" w:cs="Times New Roman"/>
          <w:color w:val="010101"/>
          <w:sz w:val="28"/>
          <w:szCs w:val="28"/>
          <w:lang w:eastAsia="ru-RU"/>
        </w:rPr>
        <w:t>Использование арматуры для деформации меша. Создание групп вершин. Использование</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Инверсной Кинематики (IK)</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Практика: Создание Роботизированной Руки с Арматурой</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10. Ключи относительного положения вершин: (3ч.)</w:t>
      </w:r>
    </w:p>
    <w:p w:rsidR="00985D97" w:rsidRPr="00F93A3D" w:rsidRDefault="00373D23"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111115"/>
          <w:sz w:val="28"/>
          <w:szCs w:val="28"/>
          <w:lang w:eastAsia="ru-RU"/>
        </w:rPr>
        <w:t>Теория</w:t>
      </w:r>
      <w:r w:rsidRPr="00F93A3D">
        <w:rPr>
          <w:rFonts w:ascii="Times New Roman" w:eastAsia="Times New Roman" w:hAnsi="Times New Roman" w:cs="Times New Roman"/>
          <w:color w:val="010101"/>
          <w:sz w:val="28"/>
          <w:szCs w:val="28"/>
          <w:lang w:eastAsia="ru-RU"/>
        </w:rPr>
        <w:t xml:space="preserve">. </w:t>
      </w:r>
      <w:r w:rsidR="00985D97" w:rsidRPr="00F93A3D">
        <w:rPr>
          <w:rFonts w:ascii="Times New Roman" w:eastAsia="Times New Roman" w:hAnsi="Times New Roman" w:cs="Times New Roman"/>
          <w:color w:val="010101"/>
          <w:sz w:val="28"/>
          <w:szCs w:val="28"/>
          <w:lang w:eastAsia="ru-RU"/>
        </w:rPr>
        <w:t>Создание ключей меша. Использование слайдеров редактирования действия Физика Объектов:</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Использование Системы Мягких тел. Создание Ткани. Создание Жидкости</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Практика: Создание удивительной обезьянки</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Создание Флага</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Симуляция жидкости. Всплеск.</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11. Работа с Нодами: (3ч.)</w:t>
      </w:r>
    </w:p>
    <w:p w:rsidR="00985D97" w:rsidRPr="00F93A3D" w:rsidRDefault="00373D23"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111115"/>
          <w:sz w:val="28"/>
          <w:szCs w:val="28"/>
          <w:lang w:eastAsia="ru-RU"/>
        </w:rPr>
        <w:t>Теория</w:t>
      </w:r>
      <w:r w:rsidRPr="00F93A3D">
        <w:rPr>
          <w:rFonts w:ascii="Times New Roman" w:eastAsia="Times New Roman" w:hAnsi="Times New Roman" w:cs="Times New Roman"/>
          <w:color w:val="010101"/>
          <w:sz w:val="28"/>
          <w:szCs w:val="28"/>
          <w:lang w:eastAsia="ru-RU"/>
        </w:rPr>
        <w:t xml:space="preserve">. </w:t>
      </w:r>
      <w:r w:rsidR="00985D97" w:rsidRPr="00F93A3D">
        <w:rPr>
          <w:rFonts w:ascii="Times New Roman" w:eastAsia="Times New Roman" w:hAnsi="Times New Roman" w:cs="Times New Roman"/>
          <w:color w:val="010101"/>
          <w:sz w:val="28"/>
          <w:szCs w:val="28"/>
          <w:lang w:eastAsia="ru-RU"/>
        </w:rPr>
        <w:t>Общая информация о Нодах</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Создание Пружин, Винтов и Шестеренок:</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Дублирование Мешей для создания Винтов и Шестеренок. Использование</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«Редактирования Объектов» для создания Объектов Вращения</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Практика: Использование Системы Нодов Для Эффекта Линзы</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Создание Анимирование Червячной Передачи</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12. Основы использования Игрового Движка: (8ч.)</w:t>
      </w:r>
    </w:p>
    <w:p w:rsidR="00985D97" w:rsidRPr="00F93A3D" w:rsidRDefault="00373D23"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111115"/>
          <w:sz w:val="28"/>
          <w:szCs w:val="28"/>
          <w:lang w:eastAsia="ru-RU"/>
        </w:rPr>
        <w:t>Теория</w:t>
      </w:r>
      <w:r w:rsidRPr="00F93A3D">
        <w:rPr>
          <w:rFonts w:ascii="Times New Roman" w:eastAsia="Times New Roman" w:hAnsi="Times New Roman" w:cs="Times New Roman"/>
          <w:color w:val="010101"/>
          <w:sz w:val="28"/>
          <w:szCs w:val="28"/>
          <w:lang w:eastAsia="ru-RU"/>
        </w:rPr>
        <w:t xml:space="preserve">. </w:t>
      </w:r>
      <w:r w:rsidR="00985D97" w:rsidRPr="00F93A3D">
        <w:rPr>
          <w:rFonts w:ascii="Times New Roman" w:eastAsia="Times New Roman" w:hAnsi="Times New Roman" w:cs="Times New Roman"/>
          <w:color w:val="010101"/>
          <w:sz w:val="28"/>
          <w:szCs w:val="28"/>
          <w:lang w:eastAsia="ru-RU"/>
        </w:rPr>
        <w:t>Настройка Физического Движка Использование логических блоков. Наложение материалов. Использование игровой физики в анимации.</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Редактирование видео:</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Создание фильма из набора отдельных клипов. Добавление Аудио трека.</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Практика: Пробить Объектом стену</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Создание презентации своих работ</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13. Подготовка к конкурсам (1ч.)</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Тема 14. Итоговая творческая работа (1ч.)</w:t>
      </w:r>
    </w:p>
    <w:p w:rsidR="00985D97" w:rsidRPr="00F93A3D" w:rsidRDefault="00985D97" w:rsidP="00985D97">
      <w:pPr>
        <w:suppressAutoHyphens w:val="0"/>
        <w:spacing w:after="240" w:line="240" w:lineRule="auto"/>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lastRenderedPageBreak/>
        <w:t>Тема 15. Подведение итогов (1ч.)</w:t>
      </w:r>
    </w:p>
    <w:p w:rsidR="00985D97" w:rsidRPr="00F93A3D" w:rsidRDefault="00985D97" w:rsidP="00A01668">
      <w:pPr>
        <w:shd w:val="clear" w:color="auto" w:fill="FFFFFF"/>
        <w:spacing w:after="269" w:line="336" w:lineRule="atLeast"/>
        <w:ind w:left="997" w:right="292"/>
        <w:outlineLvl w:val="1"/>
        <w:rPr>
          <w:rFonts w:ascii="Times New Roman" w:eastAsia="Times New Roman" w:hAnsi="Times New Roman" w:cs="Times New Roman"/>
          <w:b/>
          <w:color w:val="111115"/>
          <w:sz w:val="28"/>
          <w:szCs w:val="28"/>
          <w:lang w:eastAsia="ru-RU"/>
        </w:rPr>
      </w:pPr>
    </w:p>
    <w:p w:rsidR="00985D97" w:rsidRPr="00F93A3D" w:rsidRDefault="00985D97" w:rsidP="00A01668">
      <w:pPr>
        <w:shd w:val="clear" w:color="auto" w:fill="FFFFFF"/>
        <w:spacing w:after="269" w:line="336" w:lineRule="atLeast"/>
        <w:ind w:left="997" w:right="292"/>
        <w:outlineLvl w:val="1"/>
        <w:rPr>
          <w:rFonts w:ascii="Times New Roman" w:eastAsia="Times New Roman" w:hAnsi="Times New Roman" w:cs="Times New Roman"/>
          <w:b/>
          <w:color w:val="111115"/>
          <w:sz w:val="28"/>
          <w:szCs w:val="28"/>
          <w:lang w:eastAsia="ru-RU"/>
        </w:rPr>
      </w:pPr>
    </w:p>
    <w:p w:rsidR="003B655E" w:rsidRPr="00F93A3D" w:rsidRDefault="003B655E">
      <w:pPr>
        <w:shd w:val="clear" w:color="auto" w:fill="FFFFFF"/>
        <w:spacing w:after="0" w:line="217" w:lineRule="atLeast"/>
        <w:ind w:left="284"/>
        <w:rPr>
          <w:rFonts w:ascii="Times New Roman" w:eastAsia="Times New Roman" w:hAnsi="Times New Roman" w:cs="Times New Roman"/>
          <w:color w:val="111115"/>
          <w:sz w:val="28"/>
          <w:szCs w:val="28"/>
          <w:lang w:eastAsia="ru-RU"/>
        </w:rPr>
      </w:pPr>
    </w:p>
    <w:p w:rsidR="003B655E" w:rsidRPr="00F93A3D" w:rsidRDefault="00BD7C60" w:rsidP="00F93A3D">
      <w:pPr>
        <w:shd w:val="clear" w:color="auto" w:fill="FFFFFF"/>
        <w:spacing w:after="180" w:line="336" w:lineRule="atLeast"/>
        <w:ind w:left="997" w:right="719"/>
        <w:jc w:val="both"/>
        <w:outlineLvl w:val="1"/>
        <w:rPr>
          <w:rFonts w:ascii="Times New Roman" w:eastAsia="Times New Roman" w:hAnsi="Times New Roman" w:cs="Times New Roman"/>
          <w:b/>
          <w:color w:val="111115"/>
          <w:sz w:val="28"/>
          <w:szCs w:val="28"/>
          <w:lang w:eastAsia="ru-RU"/>
        </w:rPr>
      </w:pPr>
      <w:r w:rsidRPr="00F93A3D">
        <w:rPr>
          <w:rFonts w:ascii="Times New Roman" w:eastAsia="Times New Roman" w:hAnsi="Times New Roman" w:cs="Times New Roman"/>
          <w:b/>
          <w:color w:val="111115"/>
          <w:sz w:val="28"/>
          <w:szCs w:val="28"/>
          <w:lang w:eastAsia="ru-RU"/>
        </w:rPr>
        <w:t>1.</w:t>
      </w:r>
      <w:r w:rsidR="00A01668" w:rsidRPr="00F93A3D">
        <w:rPr>
          <w:rFonts w:ascii="Times New Roman" w:eastAsia="Times New Roman" w:hAnsi="Times New Roman" w:cs="Times New Roman"/>
          <w:b/>
          <w:color w:val="111115"/>
          <w:sz w:val="28"/>
          <w:szCs w:val="28"/>
          <w:lang w:eastAsia="ru-RU"/>
        </w:rPr>
        <w:t xml:space="preserve">4. </w:t>
      </w:r>
      <w:r w:rsidRPr="00F93A3D">
        <w:rPr>
          <w:rFonts w:ascii="Times New Roman" w:eastAsia="Times New Roman" w:hAnsi="Times New Roman" w:cs="Times New Roman"/>
          <w:b/>
          <w:color w:val="111115"/>
          <w:sz w:val="28"/>
          <w:szCs w:val="28"/>
          <w:lang w:eastAsia="ru-RU"/>
        </w:rPr>
        <w:t>Планируемые результаты освоения программы</w:t>
      </w:r>
    </w:p>
    <w:p w:rsidR="003B655E" w:rsidRPr="00F93A3D" w:rsidRDefault="00BD7C60">
      <w:pPr>
        <w:shd w:val="clear" w:color="auto" w:fill="FFFFFF"/>
        <w:spacing w:after="100" w:line="360" w:lineRule="atLeast"/>
        <w:ind w:left="269" w:right="7" w:firstLine="566"/>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Планируемые результаты освоения программы включают следующие направления: формирование универсальных учебных действий (личностных, регулятивных, коммуникативных, познавательных), учебную и общепользовательскую ИКТ-компетентность обучающихся, опыт исследовательской и проектной деятельности, навыки работы с информацией.</w:t>
      </w:r>
    </w:p>
    <w:p w:rsidR="003B655E" w:rsidRPr="00F93A3D" w:rsidRDefault="00BD7C60">
      <w:pPr>
        <w:shd w:val="clear" w:color="auto" w:fill="FFFFFF"/>
        <w:spacing w:after="0" w:line="217" w:lineRule="atLeast"/>
        <w:ind w:left="845" w:right="2110"/>
        <w:rPr>
          <w:rFonts w:ascii="Times New Roman" w:eastAsia="Times New Roman" w:hAnsi="Times New Roman" w:cs="Times New Roman"/>
          <w:b/>
          <w:color w:val="111115"/>
          <w:sz w:val="28"/>
          <w:szCs w:val="28"/>
          <w:lang w:eastAsia="ru-RU"/>
        </w:rPr>
      </w:pPr>
      <w:r w:rsidRPr="00F93A3D">
        <w:rPr>
          <w:rFonts w:ascii="Times New Roman" w:eastAsia="Times New Roman" w:hAnsi="Times New Roman" w:cs="Times New Roman"/>
          <w:b/>
          <w:color w:val="111115"/>
          <w:sz w:val="28"/>
          <w:szCs w:val="28"/>
          <w:lang w:eastAsia="ru-RU"/>
        </w:rPr>
        <w:t>Личностные результаты:</w:t>
      </w:r>
    </w:p>
    <w:p w:rsidR="003B655E" w:rsidRPr="00F93A3D" w:rsidRDefault="00BD7C60">
      <w:pPr>
        <w:shd w:val="clear" w:color="auto" w:fill="FFFFFF"/>
        <w:spacing w:after="0" w:line="360" w:lineRule="atLeast"/>
        <w:ind w:left="559" w:right="7" w:firstLine="566"/>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-готовность и способность обучающихся к саморазвитию;</w:t>
      </w:r>
    </w:p>
    <w:p w:rsidR="003B655E" w:rsidRPr="00F93A3D" w:rsidRDefault="00BD7C60">
      <w:pPr>
        <w:shd w:val="clear" w:color="auto" w:fill="FFFFFF"/>
        <w:spacing w:after="0" w:line="360" w:lineRule="atLeast"/>
        <w:ind w:left="559" w:right="7" w:firstLine="566"/>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-мотивация деятельности;</w:t>
      </w:r>
    </w:p>
    <w:p w:rsidR="003B655E" w:rsidRPr="00F93A3D" w:rsidRDefault="00BD7C60">
      <w:pPr>
        <w:shd w:val="clear" w:color="auto" w:fill="FFFFFF"/>
        <w:spacing w:after="0" w:line="360" w:lineRule="atLeast"/>
        <w:ind w:left="559" w:right="7" w:firstLine="566"/>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-самооценка на основе критериев успешности этой деятельности;</w:t>
      </w:r>
    </w:p>
    <w:p w:rsidR="003B655E" w:rsidRPr="00F93A3D" w:rsidRDefault="00BD7C60">
      <w:pPr>
        <w:shd w:val="clear" w:color="auto" w:fill="FFFFFF"/>
        <w:spacing w:after="0" w:line="360" w:lineRule="atLeast"/>
        <w:ind w:left="559" w:right="7" w:firstLine="566"/>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-авыки сотрудничества в разных ситуациях, умение не создавать конфликты и находить выходы из спорных ситуаций;</w:t>
      </w:r>
    </w:p>
    <w:p w:rsidR="003B655E" w:rsidRPr="00F93A3D" w:rsidRDefault="00BD7C60">
      <w:pPr>
        <w:shd w:val="clear" w:color="auto" w:fill="FFFFFF"/>
        <w:spacing w:after="0" w:line="360" w:lineRule="atLeast"/>
        <w:ind w:left="559" w:right="7" w:firstLine="566"/>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-этические чувства, прежде всего доброжелательность и эмоционально-нравственная отзывчивость.</w:t>
      </w:r>
    </w:p>
    <w:p w:rsidR="003B655E" w:rsidRPr="00F93A3D" w:rsidRDefault="00BD7C60">
      <w:pPr>
        <w:shd w:val="clear" w:color="auto" w:fill="FFFFFF"/>
        <w:spacing w:after="0" w:line="217" w:lineRule="atLeast"/>
        <w:ind w:left="845" w:right="2110"/>
        <w:rPr>
          <w:rFonts w:ascii="Times New Roman" w:eastAsia="Times New Roman" w:hAnsi="Times New Roman" w:cs="Times New Roman"/>
          <w:b/>
          <w:color w:val="111115"/>
          <w:sz w:val="28"/>
          <w:szCs w:val="28"/>
          <w:lang w:eastAsia="ru-RU"/>
        </w:rPr>
      </w:pPr>
      <w:r w:rsidRPr="00F93A3D">
        <w:rPr>
          <w:rFonts w:ascii="Times New Roman" w:eastAsia="Times New Roman" w:hAnsi="Times New Roman" w:cs="Times New Roman"/>
          <w:b/>
          <w:color w:val="111115"/>
          <w:sz w:val="28"/>
          <w:szCs w:val="28"/>
          <w:lang w:eastAsia="ru-RU"/>
        </w:rPr>
        <w:t>Метапредметные результаты:</w:t>
      </w:r>
    </w:p>
    <w:p w:rsidR="003B655E" w:rsidRPr="00F93A3D" w:rsidRDefault="00BD7C60">
      <w:pPr>
        <w:shd w:val="clear" w:color="auto" w:fill="FFFFFF"/>
        <w:spacing w:after="0" w:line="217" w:lineRule="atLeast"/>
        <w:ind w:left="860"/>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Регулятивные универсальные учебные действия: </w:t>
      </w:r>
    </w:p>
    <w:p w:rsidR="003B655E" w:rsidRPr="00F93A3D" w:rsidRDefault="00BD7C60">
      <w:pPr>
        <w:shd w:val="clear" w:color="auto" w:fill="FFFFFF"/>
        <w:spacing w:after="0" w:line="360" w:lineRule="atLeast"/>
        <w:ind w:left="559" w:right="7" w:firstLine="566"/>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-освоение способов решения проблем творческого характера в жизненных ситуациях;</w:t>
      </w:r>
    </w:p>
    <w:p w:rsidR="003B655E" w:rsidRPr="00F93A3D" w:rsidRDefault="00BD7C60">
      <w:pPr>
        <w:shd w:val="clear" w:color="auto" w:fill="FFFFFF"/>
        <w:spacing w:after="0" w:line="360" w:lineRule="atLeast"/>
        <w:ind w:left="559" w:right="7" w:firstLine="566"/>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-формирование умений ставить цель – создание творческой работы, планировать достижение этой цели, создавать наглядные динамические графические объекты в процессе работы;</w:t>
      </w:r>
    </w:p>
    <w:p w:rsidR="003B655E" w:rsidRPr="00F93A3D" w:rsidRDefault="00BD7C60">
      <w:pPr>
        <w:shd w:val="clear" w:color="auto" w:fill="FFFFFF"/>
        <w:spacing w:after="0" w:line="360" w:lineRule="atLeast"/>
        <w:ind w:left="559" w:right="7" w:firstLine="566"/>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 Познавательные универсальные учебные действия:</w:t>
      </w:r>
    </w:p>
    <w:p w:rsidR="003B655E" w:rsidRPr="00F93A3D" w:rsidRDefault="00BD7C60">
      <w:pPr>
        <w:shd w:val="clear" w:color="auto" w:fill="FFFFFF"/>
        <w:spacing w:after="0" w:line="360" w:lineRule="atLeast"/>
        <w:ind w:left="559" w:right="7" w:firstLine="566"/>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-строить рассуждение от общих закономерностей к частным явлениям и от частных явлений к общим закономерностям, строить рассуждение на основе сравнения предметов и явлений, выделяя при этом общие признаки.</w:t>
      </w:r>
    </w:p>
    <w:p w:rsidR="003B655E" w:rsidRPr="00F93A3D" w:rsidRDefault="00BD7C60">
      <w:pPr>
        <w:shd w:val="clear" w:color="auto" w:fill="FFFFFF"/>
        <w:spacing w:after="0" w:line="217" w:lineRule="atLeast"/>
        <w:ind w:left="860"/>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Коммуникативные универсальные учебные действия:</w:t>
      </w:r>
    </w:p>
    <w:p w:rsidR="003B655E" w:rsidRPr="00F93A3D" w:rsidRDefault="00BD7C60">
      <w:pPr>
        <w:shd w:val="clear" w:color="auto" w:fill="FFFFFF"/>
        <w:spacing w:after="0" w:line="360" w:lineRule="atLeast"/>
        <w:ind w:left="559" w:right="7" w:firstLine="566"/>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-формирование и развитие компетентности в области использования информационно коммуникационных технологий;</w:t>
      </w:r>
    </w:p>
    <w:p w:rsidR="003B655E" w:rsidRPr="00F93A3D" w:rsidRDefault="00BD7C60">
      <w:pPr>
        <w:shd w:val="clear" w:color="auto" w:fill="FFFFFF"/>
        <w:spacing w:after="0" w:line="360" w:lineRule="atLeast"/>
        <w:ind w:left="559" w:right="7" w:firstLine="566"/>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-подготовка графических материалов для эффективного выступления.</w:t>
      </w:r>
    </w:p>
    <w:p w:rsidR="003B655E" w:rsidRPr="00F93A3D" w:rsidRDefault="00BD7C60">
      <w:pPr>
        <w:shd w:val="clear" w:color="auto" w:fill="FFFFFF"/>
        <w:spacing w:after="0" w:line="217" w:lineRule="atLeast"/>
        <w:ind w:left="845" w:right="2110"/>
        <w:rPr>
          <w:rFonts w:ascii="Times New Roman" w:eastAsia="Times New Roman" w:hAnsi="Times New Roman" w:cs="Times New Roman"/>
          <w:b/>
          <w:color w:val="111115"/>
          <w:sz w:val="28"/>
          <w:szCs w:val="28"/>
          <w:lang w:eastAsia="ru-RU"/>
        </w:rPr>
      </w:pPr>
      <w:r w:rsidRPr="00F93A3D">
        <w:rPr>
          <w:rFonts w:ascii="Times New Roman" w:eastAsia="Times New Roman" w:hAnsi="Times New Roman" w:cs="Times New Roman"/>
          <w:b/>
          <w:color w:val="111115"/>
          <w:sz w:val="28"/>
          <w:szCs w:val="28"/>
          <w:lang w:eastAsia="ru-RU"/>
        </w:rPr>
        <w:t>Предметные результаты:</w:t>
      </w:r>
    </w:p>
    <w:p w:rsidR="003B655E" w:rsidRPr="00F93A3D" w:rsidRDefault="00BD7C60">
      <w:pPr>
        <w:shd w:val="clear" w:color="auto" w:fill="FFFFFF"/>
        <w:spacing w:after="47" w:line="360" w:lineRule="atLeast"/>
        <w:ind w:left="269" w:right="7" w:firstLine="566"/>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lastRenderedPageBreak/>
        <w:t>Курс способствует достижению обучающимися предметных результатов учебного предмета «Информатика». Учащийся получит углублённые знания о возможностях построения трёхмерных моделей. Научится самостоятельно создавать простые модели реальных объектов. Достичь планируемых результатов помогут педагогические технологии, использующие методы активного обучения. Примерами таких технологий являются игровые технологии. Воспитательный эффект достигается по двум уровням взаимодействия – связь ученика со своим учителем и взаимодействие школьников между собой на уровне группы кружка. </w:t>
      </w:r>
    </w:p>
    <w:p w:rsidR="003B655E" w:rsidRPr="00F93A3D" w:rsidRDefault="00BD7C60">
      <w:pPr>
        <w:shd w:val="clear" w:color="auto" w:fill="FFFFFF"/>
        <w:spacing w:after="47" w:line="360" w:lineRule="atLeast"/>
        <w:ind w:left="860" w:right="7"/>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Осуществляется приобретение школьниками:</w:t>
      </w:r>
    </w:p>
    <w:p w:rsidR="003B655E" w:rsidRPr="00F93A3D" w:rsidRDefault="00BD7C60">
      <w:pPr>
        <w:shd w:val="clear" w:color="auto" w:fill="FFFFFF"/>
        <w:spacing w:after="0" w:line="360" w:lineRule="atLeast"/>
        <w:ind w:left="559" w:right="7" w:firstLine="566"/>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-знаний об информатике как части общечеловеческой культуры, как форме описания и методе познания действительности, о значимости геометрии в развитии цивилизации и современного общества; </w:t>
      </w:r>
    </w:p>
    <w:p w:rsidR="003B655E" w:rsidRPr="00F93A3D" w:rsidRDefault="00BD7C60">
      <w:pPr>
        <w:shd w:val="clear" w:color="auto" w:fill="FFFFFF"/>
        <w:spacing w:after="0" w:line="360" w:lineRule="atLeast"/>
        <w:ind w:left="559" w:right="7" w:firstLine="566"/>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-знаний о способах самостоятельного поиска, нахождения и обработки информации;</w:t>
      </w:r>
    </w:p>
    <w:p w:rsidR="003B655E" w:rsidRPr="00F93A3D" w:rsidRDefault="00BD7C60">
      <w:pPr>
        <w:shd w:val="clear" w:color="auto" w:fill="FFFFFF"/>
        <w:spacing w:after="0" w:line="360" w:lineRule="atLeast"/>
        <w:ind w:left="559" w:right="7" w:firstLine="566"/>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 xml:space="preserve"> - знаний о правилах конструктивной групповой работы;</w:t>
      </w:r>
    </w:p>
    <w:p w:rsidR="003B655E" w:rsidRPr="00F93A3D" w:rsidRDefault="00BD7C60">
      <w:pPr>
        <w:shd w:val="clear" w:color="auto" w:fill="FFFFFF"/>
        <w:spacing w:after="0" w:line="360" w:lineRule="atLeast"/>
        <w:ind w:left="559" w:right="7" w:firstLine="566"/>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-навыков культуры речи.</w:t>
      </w:r>
    </w:p>
    <w:p w:rsidR="0002295A" w:rsidRPr="00F93A3D" w:rsidRDefault="0002295A">
      <w:pPr>
        <w:shd w:val="clear" w:color="auto" w:fill="FFFFFF"/>
        <w:spacing w:after="0" w:line="360" w:lineRule="atLeast"/>
        <w:ind w:left="559" w:right="7" w:firstLine="566"/>
        <w:rPr>
          <w:rFonts w:ascii="Times New Roman" w:eastAsia="Times New Roman" w:hAnsi="Times New Roman" w:cs="Times New Roman"/>
          <w:color w:val="111115"/>
          <w:sz w:val="28"/>
          <w:szCs w:val="28"/>
          <w:lang w:eastAsia="ru-RU"/>
        </w:rPr>
      </w:pPr>
    </w:p>
    <w:p w:rsidR="0002295A" w:rsidRPr="00F93A3D" w:rsidRDefault="0002295A" w:rsidP="0002295A">
      <w:pPr>
        <w:pStyle w:val="af2"/>
        <w:ind w:firstLine="709"/>
        <w:rPr>
          <w:b/>
          <w:sz w:val="28"/>
          <w:szCs w:val="28"/>
        </w:rPr>
      </w:pPr>
      <w:r w:rsidRPr="00F93A3D">
        <w:rPr>
          <w:b/>
          <w:sz w:val="28"/>
          <w:szCs w:val="28"/>
        </w:rPr>
        <w:t xml:space="preserve">Раздел 2. Комплекс организационно-педагогических условий реализации программы дополнительного образования технической направленности </w:t>
      </w:r>
      <w:r w:rsidRPr="00F93A3D">
        <w:rPr>
          <w:b/>
          <w:color w:val="000000"/>
          <w:sz w:val="28"/>
          <w:szCs w:val="28"/>
        </w:rPr>
        <w:t>«</w:t>
      </w:r>
      <w:r w:rsidRPr="00F93A3D">
        <w:rPr>
          <w:b/>
          <w:sz w:val="28"/>
          <w:szCs w:val="28"/>
        </w:rPr>
        <w:t>3Д-модеирование</w:t>
      </w:r>
      <w:r w:rsidRPr="00F93A3D">
        <w:rPr>
          <w:b/>
          <w:color w:val="000000"/>
          <w:sz w:val="28"/>
          <w:szCs w:val="28"/>
        </w:rPr>
        <w:t>»</w:t>
      </w:r>
    </w:p>
    <w:p w:rsidR="0002295A" w:rsidRPr="00F93A3D" w:rsidRDefault="0002295A" w:rsidP="0002295A">
      <w:pPr>
        <w:pStyle w:val="af2"/>
        <w:ind w:firstLine="709"/>
        <w:rPr>
          <w:b/>
          <w:sz w:val="28"/>
          <w:szCs w:val="28"/>
        </w:rPr>
      </w:pPr>
    </w:p>
    <w:p w:rsidR="0002295A" w:rsidRPr="00F93A3D" w:rsidRDefault="0002295A" w:rsidP="0002295A">
      <w:pPr>
        <w:pStyle w:val="af2"/>
        <w:ind w:firstLine="709"/>
        <w:rPr>
          <w:b/>
          <w:sz w:val="28"/>
          <w:szCs w:val="28"/>
        </w:rPr>
      </w:pPr>
      <w:r w:rsidRPr="00F93A3D">
        <w:rPr>
          <w:b/>
          <w:sz w:val="28"/>
          <w:szCs w:val="28"/>
        </w:rPr>
        <w:t>2.1 Условия реализации программы</w:t>
      </w:r>
    </w:p>
    <w:p w:rsidR="0002295A" w:rsidRPr="00F93A3D" w:rsidRDefault="0002295A" w:rsidP="0002295A">
      <w:pPr>
        <w:pStyle w:val="af2"/>
        <w:ind w:firstLine="709"/>
        <w:rPr>
          <w:b/>
          <w:sz w:val="28"/>
          <w:szCs w:val="28"/>
        </w:rPr>
      </w:pPr>
    </w:p>
    <w:p w:rsidR="0002295A" w:rsidRPr="00F93A3D" w:rsidRDefault="0002295A" w:rsidP="0002295A">
      <w:pPr>
        <w:pStyle w:val="af2"/>
        <w:ind w:firstLine="709"/>
        <w:rPr>
          <w:b/>
          <w:sz w:val="28"/>
          <w:szCs w:val="28"/>
        </w:rPr>
      </w:pPr>
      <w:r w:rsidRPr="00F93A3D">
        <w:rPr>
          <w:b/>
          <w:sz w:val="28"/>
          <w:szCs w:val="28"/>
        </w:rPr>
        <w:t>2.1.1 Финансовое обеспечение</w:t>
      </w:r>
    </w:p>
    <w:p w:rsidR="0002295A" w:rsidRPr="00F93A3D" w:rsidRDefault="0002295A" w:rsidP="0002295A">
      <w:pPr>
        <w:pStyle w:val="af2"/>
        <w:ind w:firstLine="709"/>
        <w:rPr>
          <w:sz w:val="28"/>
          <w:szCs w:val="28"/>
        </w:rPr>
      </w:pPr>
      <w:r w:rsidRPr="00F93A3D">
        <w:rPr>
          <w:sz w:val="28"/>
          <w:szCs w:val="28"/>
        </w:rPr>
        <w:t>Основными источниками финансирования являются собственные средства учреждений-участников Программы и привлечѐнные средства.</w:t>
      </w:r>
    </w:p>
    <w:p w:rsidR="0002295A" w:rsidRPr="00F93A3D" w:rsidRDefault="0002295A" w:rsidP="0002295A">
      <w:pPr>
        <w:pStyle w:val="af2"/>
        <w:ind w:firstLine="709"/>
        <w:rPr>
          <w:sz w:val="28"/>
          <w:szCs w:val="28"/>
        </w:rPr>
      </w:pPr>
      <w:r w:rsidRPr="00F93A3D">
        <w:rPr>
          <w:sz w:val="28"/>
          <w:szCs w:val="28"/>
        </w:rPr>
        <w:t>Оплата за участие в реализации программных блоков производится из фонда оплаты труда учреждений или иными способами, предусмотренными договорами.</w:t>
      </w:r>
    </w:p>
    <w:p w:rsidR="0002295A" w:rsidRPr="00F93A3D" w:rsidRDefault="0002295A" w:rsidP="0002295A">
      <w:pPr>
        <w:pStyle w:val="af2"/>
        <w:ind w:firstLine="709"/>
        <w:rPr>
          <w:sz w:val="28"/>
          <w:szCs w:val="28"/>
        </w:rPr>
      </w:pPr>
    </w:p>
    <w:p w:rsidR="0002295A" w:rsidRPr="00F93A3D" w:rsidRDefault="0002295A" w:rsidP="0002295A">
      <w:pPr>
        <w:ind w:firstLine="709"/>
        <w:jc w:val="both"/>
        <w:rPr>
          <w:rFonts w:ascii="Times New Roman" w:hAnsi="Times New Roman" w:cs="Times New Roman"/>
          <w:sz w:val="28"/>
          <w:szCs w:val="28"/>
        </w:rPr>
      </w:pPr>
      <w:r w:rsidRPr="00F93A3D">
        <w:rPr>
          <w:rFonts w:ascii="Times New Roman" w:hAnsi="Times New Roman" w:cs="Times New Roman"/>
          <w:b/>
          <w:sz w:val="28"/>
          <w:szCs w:val="28"/>
        </w:rPr>
        <w:t>2.1.2. Материально-техническое обеспечение</w:t>
      </w:r>
    </w:p>
    <w:p w:rsidR="0002295A" w:rsidRPr="00F93A3D" w:rsidRDefault="0002295A" w:rsidP="0002295A">
      <w:pPr>
        <w:ind w:firstLine="709"/>
        <w:jc w:val="both"/>
        <w:rPr>
          <w:rFonts w:ascii="Times New Roman" w:hAnsi="Times New Roman" w:cs="Times New Roman"/>
          <w:sz w:val="28"/>
          <w:szCs w:val="28"/>
        </w:rPr>
      </w:pPr>
      <w:r w:rsidRPr="00F93A3D">
        <w:rPr>
          <w:rFonts w:ascii="Times New Roman" w:hAnsi="Times New Roman" w:cs="Times New Roman"/>
          <w:sz w:val="28"/>
          <w:szCs w:val="28"/>
        </w:rPr>
        <w:t xml:space="preserve">Программа может быть реализована в условиях специально созданных условий: </w:t>
      </w:r>
    </w:p>
    <w:p w:rsidR="00282AF0" w:rsidRPr="00F93A3D" w:rsidRDefault="00282AF0" w:rsidP="003C34BE">
      <w:pPr>
        <w:suppressAutoHyphens w:val="0"/>
        <w:spacing w:after="0" w:line="240" w:lineRule="auto"/>
        <w:ind w:left="360"/>
        <w:rPr>
          <w:rFonts w:ascii="Times New Roman" w:eastAsia="Times New Roman" w:hAnsi="Times New Roman" w:cs="Times New Roman"/>
          <w:color w:val="010101"/>
          <w:sz w:val="28"/>
          <w:szCs w:val="28"/>
          <w:lang w:eastAsia="ru-RU"/>
        </w:rPr>
      </w:pPr>
      <w:r w:rsidRPr="00F93A3D">
        <w:rPr>
          <w:rFonts w:ascii="Times New Roman" w:hAnsi="Times New Roman" w:cs="Times New Roman"/>
          <w:b/>
          <w:sz w:val="28"/>
          <w:szCs w:val="28"/>
        </w:rPr>
        <w:t>Техническое оснащение:</w:t>
      </w:r>
      <w:r w:rsidR="0002295A" w:rsidRPr="00F93A3D">
        <w:rPr>
          <w:rFonts w:ascii="Times New Roman" w:hAnsi="Times New Roman" w:cs="Times New Roman"/>
          <w:b/>
          <w:sz w:val="28"/>
          <w:szCs w:val="28"/>
        </w:rPr>
        <w:t xml:space="preserve"> </w:t>
      </w:r>
      <w:r w:rsidR="0002295A" w:rsidRPr="00F93A3D">
        <w:rPr>
          <w:rFonts w:ascii="Times New Roman" w:hAnsi="Times New Roman" w:cs="Times New Roman"/>
          <w:sz w:val="28"/>
          <w:szCs w:val="28"/>
        </w:rPr>
        <w:t>компьютерный класс,</w:t>
      </w:r>
      <w:r w:rsidRPr="00F93A3D">
        <w:rPr>
          <w:rFonts w:ascii="Times New Roman" w:eastAsia="Times New Roman" w:hAnsi="Times New Roman" w:cs="Times New Roman"/>
          <w:color w:val="010101"/>
          <w:sz w:val="28"/>
          <w:szCs w:val="28"/>
          <w:lang w:eastAsia="ru-RU"/>
        </w:rPr>
        <w:t xml:space="preserve"> мультимедийный проектор с экраном,</w:t>
      </w:r>
    </w:p>
    <w:p w:rsidR="0002295A" w:rsidRPr="00F93A3D" w:rsidRDefault="00282AF0" w:rsidP="00282AF0">
      <w:pPr>
        <w:ind w:firstLine="709"/>
        <w:jc w:val="both"/>
        <w:rPr>
          <w:rFonts w:ascii="Times New Roman" w:hAnsi="Times New Roman" w:cs="Times New Roman"/>
          <w:b/>
          <w:sz w:val="28"/>
          <w:szCs w:val="28"/>
        </w:rPr>
      </w:pPr>
      <w:r w:rsidRPr="00F93A3D">
        <w:rPr>
          <w:rFonts w:ascii="Times New Roman" w:eastAsia="Times New Roman" w:hAnsi="Times New Roman" w:cs="Times New Roman"/>
          <w:color w:val="010101"/>
          <w:sz w:val="28"/>
          <w:szCs w:val="28"/>
          <w:lang w:eastAsia="ru-RU"/>
        </w:rPr>
        <w:t>ноутбуки с установленным программным обеспечением: Blender</w:t>
      </w:r>
      <w:r w:rsidRPr="00F93A3D">
        <w:rPr>
          <w:rFonts w:ascii="Times New Roman" w:hAnsi="Times New Roman" w:cs="Times New Roman"/>
          <w:sz w:val="28"/>
          <w:szCs w:val="28"/>
        </w:rPr>
        <w:t>,3Д-принтер.</w:t>
      </w:r>
    </w:p>
    <w:p w:rsidR="0002295A" w:rsidRPr="00F93A3D" w:rsidRDefault="0002295A" w:rsidP="0002295A">
      <w:pPr>
        <w:ind w:firstLine="709"/>
        <w:jc w:val="both"/>
        <w:rPr>
          <w:rFonts w:ascii="Times New Roman" w:hAnsi="Times New Roman" w:cs="Times New Roman"/>
          <w:b/>
          <w:sz w:val="28"/>
          <w:szCs w:val="28"/>
        </w:rPr>
      </w:pPr>
      <w:r w:rsidRPr="00F93A3D">
        <w:rPr>
          <w:rFonts w:ascii="Times New Roman" w:hAnsi="Times New Roman" w:cs="Times New Roman"/>
          <w:b/>
          <w:sz w:val="28"/>
          <w:szCs w:val="28"/>
        </w:rPr>
        <w:t xml:space="preserve">Программное обеспечение: </w:t>
      </w:r>
      <w:r w:rsidRPr="00F93A3D">
        <w:rPr>
          <w:rFonts w:ascii="Times New Roman" w:hAnsi="Times New Roman" w:cs="Times New Roman"/>
          <w:sz w:val="28"/>
          <w:szCs w:val="28"/>
        </w:rPr>
        <w:t>операционная система Windows (версия XP SP2 или выше);</w:t>
      </w:r>
      <w:r w:rsidR="00282AF0" w:rsidRPr="00F93A3D">
        <w:rPr>
          <w:rFonts w:ascii="Times New Roman" w:hAnsi="Times New Roman" w:cs="Times New Roman"/>
          <w:color w:val="000000"/>
          <w:sz w:val="28"/>
          <w:szCs w:val="28"/>
          <w:shd w:val="clear" w:color="auto" w:fill="FFFFFF"/>
        </w:rPr>
        <w:t xml:space="preserve"> </w:t>
      </w:r>
      <w:r w:rsidR="00282AF0" w:rsidRPr="00F93A3D">
        <w:rPr>
          <w:rFonts w:ascii="Times New Roman" w:eastAsia="Times New Roman" w:hAnsi="Times New Roman" w:cs="Times New Roman"/>
          <w:color w:val="010101"/>
          <w:sz w:val="28"/>
          <w:szCs w:val="28"/>
          <w:lang w:eastAsia="ru-RU"/>
        </w:rPr>
        <w:t>Blender</w:t>
      </w:r>
      <w:r w:rsidRPr="00F93A3D">
        <w:rPr>
          <w:rFonts w:ascii="Times New Roman" w:hAnsi="Times New Roman" w:cs="Times New Roman"/>
          <w:sz w:val="28"/>
          <w:szCs w:val="28"/>
        </w:rPr>
        <w:t>.</w:t>
      </w:r>
    </w:p>
    <w:p w:rsidR="0002295A" w:rsidRPr="00F93A3D" w:rsidRDefault="0002295A" w:rsidP="0002295A">
      <w:pPr>
        <w:ind w:firstLine="709"/>
        <w:jc w:val="both"/>
        <w:rPr>
          <w:rFonts w:ascii="Times New Roman" w:hAnsi="Times New Roman" w:cs="Times New Roman"/>
          <w:b/>
          <w:sz w:val="28"/>
          <w:szCs w:val="28"/>
        </w:rPr>
      </w:pPr>
      <w:r w:rsidRPr="00F93A3D">
        <w:rPr>
          <w:rFonts w:ascii="Times New Roman" w:hAnsi="Times New Roman" w:cs="Times New Roman"/>
          <w:b/>
          <w:sz w:val="28"/>
          <w:szCs w:val="28"/>
        </w:rPr>
        <w:t xml:space="preserve">Информационное обеспечение </w:t>
      </w:r>
      <w:r w:rsidRPr="00F93A3D">
        <w:rPr>
          <w:rFonts w:ascii="Times New Roman" w:hAnsi="Times New Roman" w:cs="Times New Roman"/>
          <w:sz w:val="28"/>
          <w:szCs w:val="28"/>
        </w:rPr>
        <w:t>– аудио-, видео-, фото-, интернет-источники. При реализации программы каждый обучающийся обеспечен доступом к базам данных и библиотечным фондам, в том числе к электронным изданиям, Интернет-ресурсам.</w:t>
      </w:r>
    </w:p>
    <w:p w:rsidR="0002295A" w:rsidRPr="00F93A3D" w:rsidRDefault="0002295A" w:rsidP="0002295A">
      <w:pPr>
        <w:pStyle w:val="af2"/>
        <w:ind w:firstLine="709"/>
        <w:rPr>
          <w:b/>
          <w:bCs/>
          <w:color w:val="000000"/>
          <w:sz w:val="28"/>
          <w:szCs w:val="28"/>
        </w:rPr>
      </w:pPr>
    </w:p>
    <w:p w:rsidR="0002295A" w:rsidRPr="00F93A3D" w:rsidRDefault="0002295A" w:rsidP="0002295A">
      <w:pPr>
        <w:pStyle w:val="af2"/>
        <w:ind w:firstLine="709"/>
        <w:rPr>
          <w:b/>
          <w:bCs/>
          <w:color w:val="000000"/>
          <w:sz w:val="28"/>
          <w:szCs w:val="28"/>
        </w:rPr>
      </w:pPr>
      <w:r w:rsidRPr="00F93A3D">
        <w:rPr>
          <w:b/>
          <w:bCs/>
          <w:color w:val="000000"/>
          <w:sz w:val="28"/>
          <w:szCs w:val="28"/>
        </w:rPr>
        <w:t>2.1.3. Кадровое обеспечение</w:t>
      </w:r>
    </w:p>
    <w:p w:rsidR="0002295A" w:rsidRPr="00F93A3D" w:rsidRDefault="0002295A" w:rsidP="0002295A">
      <w:pPr>
        <w:pStyle w:val="af2"/>
        <w:ind w:firstLine="709"/>
        <w:rPr>
          <w:rFonts w:eastAsiaTheme="minorEastAsia"/>
          <w:color w:val="000000"/>
          <w:sz w:val="28"/>
          <w:szCs w:val="28"/>
        </w:rPr>
      </w:pPr>
      <w:r w:rsidRPr="00F93A3D">
        <w:rPr>
          <w:bCs/>
          <w:color w:val="000000"/>
          <w:sz w:val="28"/>
          <w:szCs w:val="28"/>
        </w:rPr>
        <w:t xml:space="preserve">Реализация образовательной программы обеспечивается </w:t>
      </w:r>
      <w:r w:rsidRPr="00F93A3D">
        <w:rPr>
          <w:rFonts w:eastAsiaTheme="minorEastAsia"/>
          <w:color w:val="000000"/>
          <w:sz w:val="28"/>
          <w:szCs w:val="28"/>
        </w:rPr>
        <w:t>высококвалифицированными педагогическими работниками образовательной программы из числа специалистов, направление деятельности которых соответствует направлению дополнительного образования (специалисты технической направленности).</w:t>
      </w:r>
    </w:p>
    <w:p w:rsidR="0002295A" w:rsidRPr="00F93A3D" w:rsidRDefault="0002295A" w:rsidP="0002295A">
      <w:pPr>
        <w:pStyle w:val="af2"/>
        <w:ind w:firstLine="709"/>
        <w:rPr>
          <w:rFonts w:eastAsiaTheme="minorEastAsia"/>
          <w:color w:val="000000"/>
          <w:sz w:val="28"/>
          <w:szCs w:val="28"/>
        </w:rPr>
      </w:pPr>
      <w:r w:rsidRPr="00F93A3D">
        <w:rPr>
          <w:rFonts w:eastAsiaTheme="minorEastAsia"/>
          <w:color w:val="000000"/>
          <w:sz w:val="28"/>
          <w:szCs w:val="28"/>
        </w:rPr>
        <w:t>Квалификация педагогических работников образовательной организации отвечает квалификационным требованиям.</w:t>
      </w:r>
    </w:p>
    <w:p w:rsidR="0002295A" w:rsidRPr="00F93A3D" w:rsidRDefault="0002295A" w:rsidP="0002295A">
      <w:pPr>
        <w:ind w:firstLine="709"/>
        <w:jc w:val="both"/>
        <w:rPr>
          <w:rFonts w:ascii="Times New Roman" w:hAnsi="Times New Roman" w:cs="Times New Roman"/>
          <w:b/>
          <w:sz w:val="28"/>
          <w:szCs w:val="28"/>
        </w:rPr>
      </w:pPr>
      <w:r w:rsidRPr="00F93A3D">
        <w:rPr>
          <w:rFonts w:ascii="Times New Roman" w:hAnsi="Times New Roman" w:cs="Times New Roman"/>
          <w:b/>
          <w:sz w:val="28"/>
          <w:szCs w:val="28"/>
        </w:rPr>
        <w:t>2.2 Формы аттестации</w:t>
      </w:r>
    </w:p>
    <w:p w:rsidR="0002295A" w:rsidRPr="00F93A3D" w:rsidRDefault="0002295A" w:rsidP="0002295A">
      <w:pPr>
        <w:ind w:firstLine="709"/>
        <w:jc w:val="both"/>
        <w:rPr>
          <w:rFonts w:ascii="Times New Roman" w:hAnsi="Times New Roman" w:cs="Times New Roman"/>
          <w:sz w:val="28"/>
          <w:szCs w:val="28"/>
        </w:rPr>
      </w:pPr>
      <w:r w:rsidRPr="00F93A3D">
        <w:rPr>
          <w:rFonts w:ascii="Times New Roman" w:hAnsi="Times New Roman" w:cs="Times New Roman"/>
          <w:sz w:val="28"/>
          <w:szCs w:val="28"/>
        </w:rPr>
        <w:t>Оценка качества реализации образовательной программы включает в себя текущий контроль успеваемости и итоговую аттестацию обучающихся.</w:t>
      </w:r>
    </w:p>
    <w:p w:rsidR="0002295A" w:rsidRPr="00F93A3D" w:rsidRDefault="0002295A" w:rsidP="0002295A">
      <w:pPr>
        <w:ind w:firstLine="709"/>
        <w:jc w:val="both"/>
        <w:rPr>
          <w:rFonts w:ascii="Times New Roman" w:hAnsi="Times New Roman" w:cs="Times New Roman"/>
          <w:sz w:val="28"/>
          <w:szCs w:val="28"/>
        </w:rPr>
      </w:pPr>
      <w:r w:rsidRPr="00F93A3D">
        <w:rPr>
          <w:rFonts w:ascii="Times New Roman" w:hAnsi="Times New Roman" w:cs="Times New Roman"/>
          <w:sz w:val="28"/>
          <w:szCs w:val="28"/>
        </w:rPr>
        <w:t>В качестве средств текущего контроля успеваемости могут использоваться устные опросы, анкетирование, тестирование, проектные работы отчеты, задачи.</w:t>
      </w:r>
    </w:p>
    <w:p w:rsidR="0002295A" w:rsidRPr="00F93A3D" w:rsidRDefault="0002295A" w:rsidP="0002295A">
      <w:pPr>
        <w:ind w:firstLine="709"/>
        <w:jc w:val="both"/>
        <w:rPr>
          <w:rFonts w:ascii="Times New Roman" w:hAnsi="Times New Roman" w:cs="Times New Roman"/>
          <w:sz w:val="28"/>
          <w:szCs w:val="28"/>
        </w:rPr>
      </w:pPr>
      <w:r w:rsidRPr="00F93A3D">
        <w:rPr>
          <w:rFonts w:ascii="Times New Roman" w:hAnsi="Times New Roman" w:cs="Times New Roman"/>
          <w:sz w:val="28"/>
          <w:szCs w:val="28"/>
        </w:rPr>
        <w:t>Итоговая аттестация проводится в форме итогово</w:t>
      </w:r>
      <w:r w:rsidR="00395CEA" w:rsidRPr="00F93A3D">
        <w:rPr>
          <w:rFonts w:ascii="Times New Roman" w:hAnsi="Times New Roman" w:cs="Times New Roman"/>
          <w:sz w:val="28"/>
          <w:szCs w:val="28"/>
        </w:rPr>
        <w:t>го</w:t>
      </w:r>
      <w:r w:rsidRPr="00F93A3D">
        <w:rPr>
          <w:rFonts w:ascii="Times New Roman" w:hAnsi="Times New Roman" w:cs="Times New Roman"/>
          <w:sz w:val="28"/>
          <w:szCs w:val="28"/>
        </w:rPr>
        <w:t xml:space="preserve"> </w:t>
      </w:r>
      <w:r w:rsidR="00395CEA" w:rsidRPr="00F93A3D">
        <w:rPr>
          <w:rFonts w:ascii="Times New Roman" w:hAnsi="Times New Roman" w:cs="Times New Roman"/>
          <w:sz w:val="28"/>
          <w:szCs w:val="28"/>
        </w:rPr>
        <w:t>теста</w:t>
      </w:r>
      <w:r w:rsidRPr="00F93A3D">
        <w:rPr>
          <w:rFonts w:ascii="Times New Roman" w:hAnsi="Times New Roman" w:cs="Times New Roman"/>
          <w:sz w:val="28"/>
          <w:szCs w:val="28"/>
        </w:rPr>
        <w:t>.</w:t>
      </w:r>
    </w:p>
    <w:p w:rsidR="0002295A" w:rsidRPr="00F93A3D" w:rsidRDefault="0002295A" w:rsidP="0002295A">
      <w:pPr>
        <w:ind w:firstLine="709"/>
        <w:jc w:val="both"/>
        <w:rPr>
          <w:rFonts w:ascii="Times New Roman" w:hAnsi="Times New Roman" w:cs="Times New Roman"/>
          <w:sz w:val="28"/>
          <w:szCs w:val="28"/>
        </w:rPr>
      </w:pPr>
      <w:r w:rsidRPr="00F93A3D">
        <w:rPr>
          <w:rFonts w:ascii="Times New Roman" w:hAnsi="Times New Roman" w:cs="Times New Roman"/>
          <w:sz w:val="28"/>
          <w:szCs w:val="28"/>
        </w:rPr>
        <w:t>Составляется портфолио учащегося, фиксирующее его достижения – участие в конференциях, Олимпиадах, конкурсах различных уровней.</w:t>
      </w:r>
    </w:p>
    <w:p w:rsidR="0002295A" w:rsidRPr="00F93A3D" w:rsidRDefault="0002295A" w:rsidP="0002295A">
      <w:pPr>
        <w:ind w:firstLine="709"/>
        <w:jc w:val="both"/>
        <w:rPr>
          <w:rFonts w:ascii="Times New Roman" w:hAnsi="Times New Roman" w:cs="Times New Roman"/>
          <w:sz w:val="28"/>
          <w:szCs w:val="28"/>
        </w:rPr>
      </w:pPr>
      <w:r w:rsidRPr="00F93A3D">
        <w:rPr>
          <w:rFonts w:ascii="Times New Roman" w:hAnsi="Times New Roman" w:cs="Times New Roman"/>
          <w:sz w:val="28"/>
          <w:szCs w:val="28"/>
        </w:rPr>
        <w:t>Текущий контроль — тесты, зачеты по пройденным темам.</w:t>
      </w:r>
    </w:p>
    <w:p w:rsidR="0002295A" w:rsidRPr="00F93A3D" w:rsidRDefault="0002295A" w:rsidP="0002295A">
      <w:pPr>
        <w:ind w:firstLine="709"/>
        <w:jc w:val="both"/>
        <w:rPr>
          <w:rFonts w:ascii="Times New Roman" w:hAnsi="Times New Roman" w:cs="Times New Roman"/>
          <w:sz w:val="28"/>
          <w:szCs w:val="28"/>
        </w:rPr>
      </w:pPr>
      <w:r w:rsidRPr="00F93A3D">
        <w:rPr>
          <w:rFonts w:ascii="Times New Roman" w:hAnsi="Times New Roman" w:cs="Times New Roman"/>
          <w:sz w:val="28"/>
          <w:szCs w:val="28"/>
        </w:rPr>
        <w:t>Промежуточный контроль — итоговый зачет за полугодие в форме письменных и устных опросов.</w:t>
      </w:r>
    </w:p>
    <w:p w:rsidR="0002295A" w:rsidRPr="00F93A3D" w:rsidRDefault="0002295A" w:rsidP="0002295A">
      <w:pPr>
        <w:ind w:firstLine="709"/>
        <w:jc w:val="both"/>
        <w:rPr>
          <w:rFonts w:ascii="Times New Roman" w:hAnsi="Times New Roman" w:cs="Times New Roman"/>
          <w:sz w:val="28"/>
          <w:szCs w:val="28"/>
        </w:rPr>
      </w:pPr>
      <w:r w:rsidRPr="00F93A3D">
        <w:rPr>
          <w:rFonts w:ascii="Times New Roman" w:hAnsi="Times New Roman" w:cs="Times New Roman"/>
          <w:sz w:val="28"/>
          <w:szCs w:val="28"/>
        </w:rPr>
        <w:t>Итоговый контроль — общий зачет по курсу.</w:t>
      </w:r>
    </w:p>
    <w:p w:rsidR="0002295A" w:rsidRPr="00F93A3D" w:rsidRDefault="0002295A" w:rsidP="00583C97">
      <w:pPr>
        <w:jc w:val="both"/>
        <w:rPr>
          <w:rFonts w:ascii="Times New Roman" w:hAnsi="Times New Roman" w:cs="Times New Roman"/>
          <w:sz w:val="28"/>
          <w:szCs w:val="28"/>
        </w:rPr>
      </w:pPr>
    </w:p>
    <w:p w:rsidR="0002295A" w:rsidRPr="00F93A3D" w:rsidRDefault="0002295A" w:rsidP="0002295A">
      <w:pPr>
        <w:ind w:firstLine="709"/>
        <w:jc w:val="both"/>
        <w:rPr>
          <w:rFonts w:ascii="Times New Roman" w:hAnsi="Times New Roman" w:cs="Times New Roman"/>
          <w:b/>
          <w:sz w:val="28"/>
          <w:szCs w:val="28"/>
        </w:rPr>
      </w:pPr>
      <w:r w:rsidRPr="00F93A3D">
        <w:rPr>
          <w:rFonts w:ascii="Times New Roman" w:hAnsi="Times New Roman" w:cs="Times New Roman"/>
          <w:b/>
          <w:sz w:val="28"/>
          <w:szCs w:val="28"/>
        </w:rPr>
        <w:t>2.3 Оценочные материалы</w:t>
      </w:r>
    </w:p>
    <w:p w:rsidR="0002295A" w:rsidRPr="00F93A3D" w:rsidRDefault="0002295A" w:rsidP="0002295A">
      <w:pPr>
        <w:tabs>
          <w:tab w:val="left" w:pos="1134"/>
        </w:tabs>
        <w:ind w:firstLine="709"/>
        <w:jc w:val="both"/>
        <w:rPr>
          <w:rFonts w:ascii="Times New Roman" w:hAnsi="Times New Roman" w:cs="Times New Roman"/>
          <w:color w:val="000000"/>
          <w:sz w:val="28"/>
          <w:szCs w:val="28"/>
        </w:rPr>
      </w:pPr>
      <w:r w:rsidRPr="00F93A3D">
        <w:rPr>
          <w:rFonts w:ascii="Times New Roman" w:hAnsi="Times New Roman" w:cs="Times New Roman"/>
          <w:color w:val="000000"/>
          <w:sz w:val="28"/>
          <w:szCs w:val="28"/>
        </w:rPr>
        <w:t>Система контроля результатов освоения программы включает:</w:t>
      </w:r>
    </w:p>
    <w:p w:rsidR="0002295A" w:rsidRPr="00F93A3D" w:rsidRDefault="0002295A" w:rsidP="0002295A">
      <w:pPr>
        <w:pStyle w:val="aa"/>
        <w:numPr>
          <w:ilvl w:val="0"/>
          <w:numId w:val="13"/>
        </w:numPr>
        <w:tabs>
          <w:tab w:val="left" w:pos="0"/>
          <w:tab w:val="left" w:pos="993"/>
        </w:tabs>
        <w:suppressAutoHyphens w:val="0"/>
        <w:spacing w:after="0" w:line="240" w:lineRule="auto"/>
        <w:ind w:left="0" w:firstLine="709"/>
        <w:jc w:val="both"/>
        <w:rPr>
          <w:rFonts w:ascii="Times New Roman" w:hAnsi="Times New Roman"/>
          <w:color w:val="000000"/>
          <w:sz w:val="28"/>
          <w:szCs w:val="28"/>
        </w:rPr>
      </w:pPr>
      <w:r w:rsidRPr="00F93A3D">
        <w:rPr>
          <w:rFonts w:ascii="Times New Roman" w:hAnsi="Times New Roman"/>
          <w:color w:val="000000"/>
          <w:sz w:val="28"/>
          <w:szCs w:val="28"/>
        </w:rPr>
        <w:t>наблюдение за детьми, беседы индивидуальные и групповые, а также беседы с родителями;</w:t>
      </w:r>
    </w:p>
    <w:p w:rsidR="0002295A" w:rsidRPr="00F93A3D" w:rsidRDefault="0002295A" w:rsidP="0002295A">
      <w:pPr>
        <w:pStyle w:val="aa"/>
        <w:numPr>
          <w:ilvl w:val="0"/>
          <w:numId w:val="13"/>
        </w:numPr>
        <w:tabs>
          <w:tab w:val="left" w:pos="0"/>
          <w:tab w:val="left" w:pos="993"/>
        </w:tabs>
        <w:suppressAutoHyphens w:val="0"/>
        <w:spacing w:after="0" w:line="240" w:lineRule="auto"/>
        <w:ind w:left="0" w:firstLine="709"/>
        <w:jc w:val="both"/>
        <w:rPr>
          <w:rFonts w:ascii="Times New Roman" w:hAnsi="Times New Roman"/>
          <w:color w:val="000000"/>
          <w:sz w:val="28"/>
          <w:szCs w:val="28"/>
        </w:rPr>
      </w:pPr>
      <w:r w:rsidRPr="00F93A3D">
        <w:rPr>
          <w:rFonts w:ascii="Times New Roman" w:hAnsi="Times New Roman"/>
          <w:color w:val="000000"/>
          <w:sz w:val="28"/>
          <w:szCs w:val="28"/>
        </w:rPr>
        <w:t>формирование навыка слушателя: ответы на вопросы по тексту,</w:t>
      </w:r>
    </w:p>
    <w:p w:rsidR="0002295A" w:rsidRPr="00F93A3D" w:rsidRDefault="0002295A" w:rsidP="0002295A">
      <w:pPr>
        <w:pStyle w:val="aa"/>
        <w:numPr>
          <w:ilvl w:val="0"/>
          <w:numId w:val="13"/>
        </w:numPr>
        <w:tabs>
          <w:tab w:val="left" w:pos="0"/>
          <w:tab w:val="left" w:pos="993"/>
        </w:tabs>
        <w:suppressAutoHyphens w:val="0"/>
        <w:spacing w:after="0" w:line="240" w:lineRule="auto"/>
        <w:ind w:left="0" w:firstLine="709"/>
        <w:jc w:val="both"/>
        <w:rPr>
          <w:rFonts w:ascii="Times New Roman" w:hAnsi="Times New Roman"/>
          <w:color w:val="000000"/>
          <w:sz w:val="28"/>
          <w:szCs w:val="28"/>
        </w:rPr>
      </w:pPr>
      <w:r w:rsidRPr="00F93A3D">
        <w:rPr>
          <w:rFonts w:ascii="Times New Roman" w:hAnsi="Times New Roman"/>
          <w:color w:val="000000"/>
          <w:sz w:val="28"/>
          <w:szCs w:val="28"/>
        </w:rPr>
        <w:t>взаимодействие в коллективе, наблюдение, беседы с родителями,</w:t>
      </w:r>
    </w:p>
    <w:p w:rsidR="0002295A" w:rsidRPr="00F93A3D" w:rsidRDefault="0002295A" w:rsidP="0002295A">
      <w:pPr>
        <w:pStyle w:val="aa"/>
        <w:numPr>
          <w:ilvl w:val="0"/>
          <w:numId w:val="13"/>
        </w:numPr>
        <w:tabs>
          <w:tab w:val="left" w:pos="0"/>
          <w:tab w:val="left" w:pos="993"/>
        </w:tabs>
        <w:suppressAutoHyphens w:val="0"/>
        <w:spacing w:after="0" w:line="240" w:lineRule="auto"/>
        <w:ind w:left="0" w:firstLine="709"/>
        <w:jc w:val="both"/>
        <w:rPr>
          <w:rFonts w:ascii="Times New Roman" w:hAnsi="Times New Roman"/>
          <w:color w:val="000000"/>
          <w:sz w:val="28"/>
          <w:szCs w:val="28"/>
        </w:rPr>
      </w:pPr>
      <w:r w:rsidRPr="00F93A3D">
        <w:rPr>
          <w:rFonts w:ascii="Times New Roman" w:hAnsi="Times New Roman"/>
          <w:color w:val="000000"/>
          <w:sz w:val="28"/>
          <w:szCs w:val="28"/>
        </w:rPr>
        <w:t>тесты.</w:t>
      </w:r>
    </w:p>
    <w:p w:rsidR="0002295A" w:rsidRPr="00F93A3D" w:rsidRDefault="0002295A" w:rsidP="0002295A">
      <w:pPr>
        <w:tabs>
          <w:tab w:val="left" w:pos="1134"/>
        </w:tabs>
        <w:ind w:firstLine="709"/>
        <w:jc w:val="both"/>
        <w:rPr>
          <w:rFonts w:ascii="Times New Roman" w:hAnsi="Times New Roman" w:cs="Times New Roman"/>
          <w:color w:val="000000"/>
          <w:sz w:val="28"/>
          <w:szCs w:val="28"/>
        </w:rPr>
      </w:pPr>
      <w:r w:rsidRPr="00F93A3D">
        <w:rPr>
          <w:rFonts w:ascii="Times New Roman" w:hAnsi="Times New Roman" w:cs="Times New Roman"/>
          <w:color w:val="000000"/>
          <w:sz w:val="28"/>
          <w:szCs w:val="28"/>
        </w:rPr>
        <w:t>Проверку результативности осуществляется через:</w:t>
      </w:r>
    </w:p>
    <w:p w:rsidR="0002295A" w:rsidRPr="00F93A3D" w:rsidRDefault="0002295A" w:rsidP="0002295A">
      <w:pPr>
        <w:tabs>
          <w:tab w:val="left" w:pos="1134"/>
        </w:tabs>
        <w:ind w:firstLine="709"/>
        <w:jc w:val="both"/>
        <w:rPr>
          <w:rFonts w:ascii="Times New Roman" w:hAnsi="Times New Roman" w:cs="Times New Roman"/>
          <w:color w:val="000000"/>
          <w:sz w:val="28"/>
          <w:szCs w:val="28"/>
        </w:rPr>
      </w:pPr>
      <w:r w:rsidRPr="00F93A3D">
        <w:rPr>
          <w:rFonts w:ascii="Times New Roman" w:hAnsi="Times New Roman" w:cs="Times New Roman"/>
          <w:color w:val="000000"/>
          <w:sz w:val="28"/>
          <w:szCs w:val="28"/>
        </w:rPr>
        <w:sym w:font="Symbol" w:char="F02D"/>
      </w:r>
      <w:r w:rsidRPr="00F93A3D">
        <w:rPr>
          <w:rFonts w:ascii="Times New Roman" w:hAnsi="Times New Roman" w:cs="Times New Roman"/>
          <w:color w:val="000000"/>
          <w:sz w:val="28"/>
          <w:szCs w:val="28"/>
        </w:rPr>
        <w:t>промежуточный (текущий) контроль (по четвертям, полугодиям или разделам) является инструментом для получения информации о промежуточных результатах освоения содержания, понять в достаточной ли степени, сформированы те или иные знания, умения и навыки для усвоения последующей порции учебного материала.</w:t>
      </w:r>
    </w:p>
    <w:p w:rsidR="0002295A" w:rsidRPr="00F93A3D" w:rsidRDefault="0002295A" w:rsidP="0002295A">
      <w:pPr>
        <w:tabs>
          <w:tab w:val="left" w:pos="1134"/>
        </w:tabs>
        <w:ind w:firstLine="709"/>
        <w:jc w:val="both"/>
        <w:rPr>
          <w:rFonts w:ascii="Times New Roman" w:hAnsi="Times New Roman" w:cs="Times New Roman"/>
          <w:color w:val="000000"/>
          <w:sz w:val="28"/>
          <w:szCs w:val="28"/>
        </w:rPr>
      </w:pPr>
      <w:r w:rsidRPr="00F93A3D">
        <w:rPr>
          <w:rFonts w:ascii="Times New Roman" w:hAnsi="Times New Roman" w:cs="Times New Roman"/>
          <w:color w:val="000000"/>
          <w:sz w:val="28"/>
          <w:szCs w:val="28"/>
        </w:rPr>
        <w:lastRenderedPageBreak/>
        <w:sym w:font="Symbol" w:char="F02D"/>
      </w:r>
      <w:r w:rsidRPr="00F93A3D">
        <w:rPr>
          <w:rFonts w:ascii="Times New Roman" w:hAnsi="Times New Roman" w:cs="Times New Roman"/>
          <w:color w:val="000000"/>
          <w:sz w:val="28"/>
          <w:szCs w:val="28"/>
        </w:rPr>
        <w:t>итоговый контроль (в конце года) служит для проверки знаний по пройденному предмету, теоретические и практические знания, умение пользоваться полученными знаниями.</w:t>
      </w:r>
    </w:p>
    <w:p w:rsidR="0002295A" w:rsidRPr="00F93A3D" w:rsidRDefault="0002295A" w:rsidP="0002295A">
      <w:pPr>
        <w:tabs>
          <w:tab w:val="left" w:pos="1134"/>
        </w:tabs>
        <w:ind w:firstLine="709"/>
        <w:jc w:val="both"/>
        <w:rPr>
          <w:rFonts w:ascii="Times New Roman" w:hAnsi="Times New Roman" w:cs="Times New Roman"/>
          <w:color w:val="000000"/>
          <w:sz w:val="28"/>
          <w:szCs w:val="28"/>
        </w:rPr>
      </w:pPr>
      <w:r w:rsidRPr="00F93A3D">
        <w:rPr>
          <w:rFonts w:ascii="Times New Roman" w:hAnsi="Times New Roman" w:cs="Times New Roman"/>
          <w:b/>
          <w:bCs/>
          <w:color w:val="000000"/>
          <w:sz w:val="28"/>
          <w:szCs w:val="28"/>
        </w:rPr>
        <w:t xml:space="preserve">Текущий контроль </w:t>
      </w:r>
      <w:r w:rsidRPr="00F93A3D">
        <w:rPr>
          <w:rFonts w:ascii="Times New Roman" w:hAnsi="Times New Roman" w:cs="Times New Roman"/>
          <w:color w:val="000000"/>
          <w:sz w:val="28"/>
          <w:szCs w:val="28"/>
        </w:rPr>
        <w:t>– это оценка активности работы, краткие отчеты и обсуждение результатов на занятиях по выполняемым работам, контроль своевременности и качества выполнения задания, т.п.;</w:t>
      </w:r>
    </w:p>
    <w:p w:rsidR="0002295A" w:rsidRPr="00F93A3D" w:rsidRDefault="0002295A" w:rsidP="0002295A">
      <w:pPr>
        <w:tabs>
          <w:tab w:val="left" w:pos="1134"/>
        </w:tabs>
        <w:ind w:firstLine="709"/>
        <w:jc w:val="both"/>
        <w:rPr>
          <w:rFonts w:ascii="Times New Roman" w:hAnsi="Times New Roman" w:cs="Times New Roman"/>
          <w:color w:val="000000"/>
          <w:sz w:val="28"/>
          <w:szCs w:val="28"/>
        </w:rPr>
      </w:pPr>
      <w:r w:rsidRPr="00F93A3D">
        <w:rPr>
          <w:rFonts w:ascii="Times New Roman" w:hAnsi="Times New Roman" w:cs="Times New Roman"/>
          <w:b/>
          <w:bCs/>
          <w:color w:val="000000"/>
          <w:sz w:val="28"/>
          <w:szCs w:val="28"/>
        </w:rPr>
        <w:t xml:space="preserve">Итоговый контроль: </w:t>
      </w:r>
      <w:r w:rsidRPr="00F93A3D">
        <w:rPr>
          <w:rFonts w:ascii="Times New Roman" w:hAnsi="Times New Roman" w:cs="Times New Roman"/>
          <w:color w:val="000000"/>
          <w:sz w:val="28"/>
          <w:szCs w:val="28"/>
        </w:rPr>
        <w:t xml:space="preserve">в конце обучения на специально запланированных итоговых занятиях учащиеся </w:t>
      </w:r>
      <w:r w:rsidR="00395CEA" w:rsidRPr="00F93A3D">
        <w:rPr>
          <w:rFonts w:ascii="Times New Roman" w:hAnsi="Times New Roman" w:cs="Times New Roman"/>
          <w:color w:val="000000"/>
          <w:sz w:val="28"/>
          <w:szCs w:val="28"/>
        </w:rPr>
        <w:t>выполняют итоговые тесты</w:t>
      </w:r>
      <w:r w:rsidRPr="00F93A3D">
        <w:rPr>
          <w:rFonts w:ascii="Times New Roman" w:hAnsi="Times New Roman" w:cs="Times New Roman"/>
          <w:color w:val="000000"/>
          <w:sz w:val="28"/>
          <w:szCs w:val="28"/>
        </w:rPr>
        <w:t xml:space="preserve">. </w:t>
      </w:r>
    </w:p>
    <w:p w:rsidR="00395CEA" w:rsidRPr="00F93A3D" w:rsidRDefault="00395CEA" w:rsidP="00583C97">
      <w:pPr>
        <w:spacing w:after="240" w:line="240" w:lineRule="auto"/>
        <w:outlineLvl w:val="1"/>
        <w:rPr>
          <w:rFonts w:ascii="Times New Roman" w:hAnsi="Times New Roman" w:cs="Times New Roman"/>
          <w:color w:val="000000"/>
          <w:sz w:val="28"/>
          <w:szCs w:val="28"/>
        </w:rPr>
      </w:pPr>
      <w:r w:rsidRPr="00F93A3D">
        <w:rPr>
          <w:rFonts w:ascii="Times New Roman" w:hAnsi="Times New Roman" w:cs="Times New Roman"/>
          <w:color w:val="000000"/>
          <w:sz w:val="28"/>
          <w:szCs w:val="28"/>
        </w:rPr>
        <w:t xml:space="preserve"> </w:t>
      </w:r>
    </w:p>
    <w:p w:rsidR="0002295A" w:rsidRPr="00F93A3D" w:rsidRDefault="0002295A" w:rsidP="0002295A">
      <w:pPr>
        <w:ind w:firstLine="709"/>
        <w:jc w:val="both"/>
        <w:rPr>
          <w:rFonts w:ascii="Times New Roman" w:hAnsi="Times New Roman" w:cs="Times New Roman"/>
          <w:sz w:val="28"/>
          <w:szCs w:val="28"/>
        </w:rPr>
      </w:pPr>
      <w:r w:rsidRPr="00F93A3D">
        <w:rPr>
          <w:rFonts w:ascii="Times New Roman" w:hAnsi="Times New Roman" w:cs="Times New Roman"/>
          <w:b/>
          <w:sz w:val="28"/>
          <w:szCs w:val="28"/>
        </w:rPr>
        <w:t>Формы подведения итогов:</w:t>
      </w:r>
      <w:r w:rsidRPr="00F93A3D">
        <w:rPr>
          <w:rFonts w:ascii="Times New Roman" w:hAnsi="Times New Roman" w:cs="Times New Roman"/>
          <w:sz w:val="28"/>
          <w:szCs w:val="28"/>
        </w:rPr>
        <w:t xml:space="preserve"> наблюдение, фронтальный опрос, тестирование, практическая работа, творческий проект.</w:t>
      </w:r>
    </w:p>
    <w:p w:rsidR="0002295A" w:rsidRPr="00F93A3D" w:rsidRDefault="0002295A" w:rsidP="0002295A">
      <w:pPr>
        <w:ind w:firstLine="709"/>
        <w:jc w:val="both"/>
        <w:rPr>
          <w:rFonts w:ascii="Times New Roman" w:hAnsi="Times New Roman" w:cs="Times New Roman"/>
          <w:sz w:val="28"/>
          <w:szCs w:val="28"/>
        </w:rPr>
      </w:pPr>
      <w:r w:rsidRPr="00F93A3D">
        <w:rPr>
          <w:rFonts w:ascii="Times New Roman" w:hAnsi="Times New Roman" w:cs="Times New Roman"/>
          <w:sz w:val="28"/>
          <w:szCs w:val="28"/>
        </w:rPr>
        <w:t>Критериями выполнения программы служат:</w:t>
      </w:r>
    </w:p>
    <w:p w:rsidR="0002295A" w:rsidRPr="00F93A3D" w:rsidRDefault="0002295A" w:rsidP="0002295A">
      <w:pPr>
        <w:pStyle w:val="aa"/>
        <w:numPr>
          <w:ilvl w:val="0"/>
          <w:numId w:val="11"/>
        </w:numPr>
        <w:tabs>
          <w:tab w:val="left" w:pos="1134"/>
        </w:tabs>
        <w:suppressAutoHyphens w:val="0"/>
        <w:spacing w:after="0" w:line="240" w:lineRule="auto"/>
        <w:ind w:left="0" w:firstLine="709"/>
        <w:jc w:val="both"/>
        <w:rPr>
          <w:rFonts w:ascii="Times New Roman" w:hAnsi="Times New Roman"/>
          <w:sz w:val="28"/>
          <w:szCs w:val="28"/>
        </w:rPr>
      </w:pPr>
      <w:r w:rsidRPr="00F93A3D">
        <w:rPr>
          <w:rFonts w:ascii="Times New Roman" w:hAnsi="Times New Roman"/>
          <w:sz w:val="28"/>
          <w:szCs w:val="28"/>
        </w:rPr>
        <w:t>стабильный интерес обучающихся к научно-техническому творчеству;</w:t>
      </w:r>
    </w:p>
    <w:p w:rsidR="0002295A" w:rsidRPr="00F93A3D" w:rsidRDefault="0002295A" w:rsidP="0002295A">
      <w:pPr>
        <w:pStyle w:val="aa"/>
        <w:numPr>
          <w:ilvl w:val="0"/>
          <w:numId w:val="11"/>
        </w:numPr>
        <w:tabs>
          <w:tab w:val="left" w:pos="1134"/>
        </w:tabs>
        <w:suppressAutoHyphens w:val="0"/>
        <w:spacing w:after="0" w:line="240" w:lineRule="auto"/>
        <w:ind w:left="0" w:firstLine="709"/>
        <w:jc w:val="both"/>
        <w:rPr>
          <w:rFonts w:ascii="Times New Roman" w:hAnsi="Times New Roman"/>
          <w:sz w:val="28"/>
          <w:szCs w:val="28"/>
        </w:rPr>
      </w:pPr>
      <w:r w:rsidRPr="00F93A3D">
        <w:rPr>
          <w:rFonts w:ascii="Times New Roman" w:hAnsi="Times New Roman"/>
          <w:sz w:val="28"/>
          <w:szCs w:val="28"/>
        </w:rPr>
        <w:t>массовость и активность участия детей в мероприятиях по данной направленности;</w:t>
      </w:r>
    </w:p>
    <w:p w:rsidR="0002295A" w:rsidRPr="00F93A3D" w:rsidRDefault="0002295A" w:rsidP="0002295A">
      <w:pPr>
        <w:pStyle w:val="aa"/>
        <w:numPr>
          <w:ilvl w:val="0"/>
          <w:numId w:val="11"/>
        </w:numPr>
        <w:tabs>
          <w:tab w:val="left" w:pos="1134"/>
        </w:tabs>
        <w:suppressAutoHyphens w:val="0"/>
        <w:spacing w:after="0" w:line="240" w:lineRule="auto"/>
        <w:ind w:left="0" w:firstLine="709"/>
        <w:jc w:val="both"/>
        <w:rPr>
          <w:rFonts w:ascii="Times New Roman" w:hAnsi="Times New Roman"/>
          <w:sz w:val="28"/>
          <w:szCs w:val="28"/>
        </w:rPr>
      </w:pPr>
      <w:r w:rsidRPr="00F93A3D">
        <w:rPr>
          <w:rFonts w:ascii="Times New Roman" w:hAnsi="Times New Roman"/>
          <w:sz w:val="28"/>
          <w:szCs w:val="28"/>
        </w:rPr>
        <w:t>результативность по итогам городских, региональных, международных конкурсов, выставок или фестивалей;</w:t>
      </w:r>
    </w:p>
    <w:p w:rsidR="0002295A" w:rsidRPr="00F93A3D" w:rsidRDefault="0002295A" w:rsidP="0002295A">
      <w:pPr>
        <w:pStyle w:val="aa"/>
        <w:numPr>
          <w:ilvl w:val="0"/>
          <w:numId w:val="11"/>
        </w:numPr>
        <w:tabs>
          <w:tab w:val="left" w:pos="1134"/>
        </w:tabs>
        <w:suppressAutoHyphens w:val="0"/>
        <w:spacing w:after="0" w:line="240" w:lineRule="auto"/>
        <w:ind w:left="0" w:firstLine="709"/>
        <w:jc w:val="both"/>
        <w:rPr>
          <w:rFonts w:ascii="Times New Roman" w:hAnsi="Times New Roman"/>
          <w:sz w:val="28"/>
          <w:szCs w:val="28"/>
        </w:rPr>
      </w:pPr>
      <w:r w:rsidRPr="00F93A3D">
        <w:rPr>
          <w:rFonts w:ascii="Times New Roman" w:hAnsi="Times New Roman"/>
          <w:sz w:val="28"/>
          <w:szCs w:val="28"/>
        </w:rPr>
        <w:t>проявление самостоятельности в творческой деятельности.</w:t>
      </w:r>
    </w:p>
    <w:p w:rsidR="0002295A" w:rsidRPr="00F93A3D" w:rsidRDefault="0002295A" w:rsidP="0002295A">
      <w:pPr>
        <w:pStyle w:val="aa"/>
        <w:tabs>
          <w:tab w:val="left" w:pos="1134"/>
        </w:tabs>
        <w:ind w:left="0" w:firstLine="709"/>
        <w:jc w:val="both"/>
        <w:rPr>
          <w:rFonts w:ascii="Times New Roman" w:hAnsi="Times New Roman"/>
          <w:sz w:val="28"/>
          <w:szCs w:val="28"/>
        </w:rPr>
      </w:pPr>
      <w:r w:rsidRPr="00F93A3D">
        <w:rPr>
          <w:rFonts w:ascii="Times New Roman" w:hAnsi="Times New Roman"/>
          <w:sz w:val="28"/>
          <w:szCs w:val="28"/>
        </w:rPr>
        <w:t xml:space="preserve">Формой оценки качества знаний, умений и навыков, учитывая возраст обучающихся, являются:  </w:t>
      </w:r>
    </w:p>
    <w:p w:rsidR="0002295A" w:rsidRPr="00F93A3D" w:rsidRDefault="0002295A" w:rsidP="0002295A">
      <w:pPr>
        <w:pStyle w:val="aa"/>
        <w:numPr>
          <w:ilvl w:val="0"/>
          <w:numId w:val="12"/>
        </w:numPr>
        <w:tabs>
          <w:tab w:val="left" w:pos="1134"/>
        </w:tabs>
        <w:suppressAutoHyphens w:val="0"/>
        <w:spacing w:after="0" w:line="240" w:lineRule="auto"/>
        <w:ind w:left="0" w:firstLine="709"/>
        <w:jc w:val="both"/>
        <w:rPr>
          <w:rFonts w:ascii="Times New Roman" w:hAnsi="Times New Roman"/>
          <w:sz w:val="28"/>
          <w:szCs w:val="28"/>
        </w:rPr>
      </w:pPr>
      <w:r w:rsidRPr="00F93A3D">
        <w:rPr>
          <w:rFonts w:ascii="Times New Roman" w:hAnsi="Times New Roman"/>
          <w:sz w:val="28"/>
          <w:szCs w:val="28"/>
        </w:rPr>
        <w:t>конкурсы, викторины, выставки; тематический (обобщающий) контроль (тестирование);</w:t>
      </w:r>
    </w:p>
    <w:p w:rsidR="0002295A" w:rsidRPr="00F93A3D" w:rsidRDefault="0002295A" w:rsidP="0002295A">
      <w:pPr>
        <w:pStyle w:val="aa"/>
        <w:numPr>
          <w:ilvl w:val="0"/>
          <w:numId w:val="12"/>
        </w:numPr>
        <w:suppressAutoHyphens w:val="0"/>
        <w:spacing w:after="0" w:line="240" w:lineRule="auto"/>
        <w:ind w:left="993" w:hanging="284"/>
        <w:jc w:val="both"/>
        <w:rPr>
          <w:rFonts w:ascii="Times New Roman" w:hAnsi="Times New Roman"/>
          <w:sz w:val="28"/>
          <w:szCs w:val="28"/>
        </w:rPr>
      </w:pPr>
      <w:r w:rsidRPr="00F93A3D">
        <w:rPr>
          <w:rFonts w:ascii="Times New Roman" w:hAnsi="Times New Roman"/>
          <w:sz w:val="28"/>
          <w:szCs w:val="28"/>
        </w:rPr>
        <w:t>портфолио обучающихся.</w:t>
      </w:r>
    </w:p>
    <w:p w:rsidR="0002295A" w:rsidRPr="00F93A3D" w:rsidRDefault="0002295A" w:rsidP="0002295A">
      <w:pPr>
        <w:ind w:firstLine="709"/>
        <w:jc w:val="both"/>
        <w:rPr>
          <w:rFonts w:ascii="Times New Roman" w:hAnsi="Times New Roman" w:cs="Times New Roman"/>
          <w:sz w:val="28"/>
          <w:szCs w:val="28"/>
        </w:rPr>
      </w:pPr>
    </w:p>
    <w:p w:rsidR="00583C97" w:rsidRPr="00ED0000" w:rsidRDefault="00583C97" w:rsidP="00583C97">
      <w:pPr>
        <w:pStyle w:val="af2"/>
        <w:ind w:firstLine="709"/>
        <w:rPr>
          <w:b/>
          <w:sz w:val="28"/>
          <w:szCs w:val="28"/>
        </w:rPr>
      </w:pPr>
      <w:r>
        <w:rPr>
          <w:b/>
          <w:sz w:val="28"/>
          <w:szCs w:val="28"/>
        </w:rPr>
        <w:t>Критерии оценки уровня</w:t>
      </w:r>
      <w:r w:rsidRPr="00F55B8F">
        <w:rPr>
          <w:b/>
          <w:sz w:val="28"/>
          <w:szCs w:val="28"/>
        </w:rPr>
        <w:t xml:space="preserve"> освоения программы</w:t>
      </w:r>
      <w:r w:rsidRPr="00F55B8F">
        <w:rPr>
          <w:sz w:val="28"/>
          <w:szCs w:val="28"/>
        </w:rPr>
        <w:t xml:space="preserve"> </w:t>
      </w:r>
      <w:r w:rsidRPr="001C2C64">
        <w:rPr>
          <w:b/>
          <w:sz w:val="28"/>
          <w:szCs w:val="28"/>
        </w:rPr>
        <w:t>«</w:t>
      </w:r>
      <w:r w:rsidRPr="00E77A85">
        <w:rPr>
          <w:b/>
          <w:sz w:val="28"/>
          <w:szCs w:val="28"/>
        </w:rPr>
        <w:t>От рисунка к видеофильму</w:t>
      </w:r>
      <w:r w:rsidRPr="001C2C64">
        <w:rPr>
          <w:b/>
          <w:sz w:val="28"/>
          <w:szCs w:val="28"/>
        </w:rPr>
        <w:t>»:</w:t>
      </w:r>
    </w:p>
    <w:tbl>
      <w:tblPr>
        <w:tblStyle w:val="af5"/>
        <w:tblW w:w="0" w:type="auto"/>
        <w:tblInd w:w="113" w:type="dxa"/>
        <w:tblLook w:val="04A0" w:firstRow="1" w:lastRow="0" w:firstColumn="1" w:lastColumn="0" w:noHBand="0" w:noVBand="1"/>
      </w:tblPr>
      <w:tblGrid>
        <w:gridCol w:w="2689"/>
        <w:gridCol w:w="6768"/>
      </w:tblGrid>
      <w:tr w:rsidR="00583C97" w:rsidRPr="00E92E42" w:rsidTr="00D3258C">
        <w:tc>
          <w:tcPr>
            <w:tcW w:w="2689" w:type="dxa"/>
          </w:tcPr>
          <w:p w:rsidR="00583C97" w:rsidRPr="00ED0000" w:rsidRDefault="00583C97" w:rsidP="00D3258C">
            <w:pPr>
              <w:ind w:left="0"/>
              <w:jc w:val="center"/>
              <w:rPr>
                <w:rFonts w:ascii="Times New Roman" w:hAnsi="Times New Roman" w:cs="Times New Roman"/>
                <w:b/>
                <w:sz w:val="24"/>
                <w:szCs w:val="24"/>
              </w:rPr>
            </w:pPr>
            <w:r>
              <w:rPr>
                <w:rFonts w:ascii="Times New Roman" w:hAnsi="Times New Roman" w:cs="Times New Roman"/>
                <w:b/>
                <w:sz w:val="24"/>
                <w:szCs w:val="24"/>
              </w:rPr>
              <w:t>У</w:t>
            </w:r>
            <w:r w:rsidRPr="00ED0000">
              <w:rPr>
                <w:rFonts w:ascii="Times New Roman" w:hAnsi="Times New Roman" w:cs="Times New Roman"/>
                <w:b/>
                <w:sz w:val="24"/>
                <w:szCs w:val="24"/>
              </w:rPr>
              <w:t>ровень</w:t>
            </w:r>
          </w:p>
        </w:tc>
        <w:tc>
          <w:tcPr>
            <w:tcW w:w="6768" w:type="dxa"/>
          </w:tcPr>
          <w:p w:rsidR="00583C97" w:rsidRPr="00ED0000" w:rsidRDefault="00583C97" w:rsidP="00D3258C">
            <w:pPr>
              <w:ind w:left="0"/>
              <w:jc w:val="center"/>
              <w:rPr>
                <w:rFonts w:ascii="Times New Roman" w:hAnsi="Times New Roman" w:cs="Times New Roman"/>
                <w:b/>
                <w:sz w:val="24"/>
                <w:szCs w:val="24"/>
              </w:rPr>
            </w:pPr>
            <w:r>
              <w:rPr>
                <w:rFonts w:ascii="Times New Roman" w:hAnsi="Times New Roman" w:cs="Times New Roman"/>
                <w:b/>
                <w:sz w:val="24"/>
                <w:szCs w:val="24"/>
              </w:rPr>
              <w:t>К</w:t>
            </w:r>
            <w:r w:rsidRPr="00ED0000">
              <w:rPr>
                <w:rFonts w:ascii="Times New Roman" w:hAnsi="Times New Roman" w:cs="Times New Roman"/>
                <w:b/>
                <w:sz w:val="24"/>
                <w:szCs w:val="24"/>
              </w:rPr>
              <w:t>ритерии</w:t>
            </w:r>
          </w:p>
        </w:tc>
      </w:tr>
      <w:tr w:rsidR="00583C97" w:rsidRPr="00E92E42" w:rsidTr="00D3258C">
        <w:tc>
          <w:tcPr>
            <w:tcW w:w="2689" w:type="dxa"/>
          </w:tcPr>
          <w:p w:rsidR="00583C97" w:rsidRPr="00E92E42" w:rsidRDefault="00583C97" w:rsidP="00D3258C">
            <w:pPr>
              <w:pStyle w:val="af2"/>
              <w:rPr>
                <w:szCs w:val="24"/>
              </w:rPr>
            </w:pPr>
            <w:r w:rsidRPr="00E92E42">
              <w:rPr>
                <w:szCs w:val="24"/>
              </w:rPr>
              <w:t>Высокий уровень</w:t>
            </w:r>
          </w:p>
          <w:p w:rsidR="00583C97" w:rsidRPr="00E92E42" w:rsidRDefault="00583C97" w:rsidP="00D3258C">
            <w:pPr>
              <w:pStyle w:val="af2"/>
              <w:rPr>
                <w:szCs w:val="24"/>
              </w:rPr>
            </w:pPr>
          </w:p>
        </w:tc>
        <w:tc>
          <w:tcPr>
            <w:tcW w:w="6768" w:type="dxa"/>
          </w:tcPr>
          <w:p w:rsidR="00583C97" w:rsidRPr="00ED0000" w:rsidRDefault="00583C97" w:rsidP="00D3258C">
            <w:pPr>
              <w:jc w:val="both"/>
              <w:rPr>
                <w:rFonts w:ascii="Times New Roman" w:hAnsi="Times New Roman" w:cs="Times New Roman"/>
                <w:sz w:val="24"/>
                <w:szCs w:val="24"/>
              </w:rPr>
            </w:pPr>
            <w:r w:rsidRPr="00ED0000">
              <w:rPr>
                <w:rFonts w:ascii="Times New Roman" w:hAnsi="Times New Roman" w:cs="Times New Roman"/>
                <w:sz w:val="24"/>
                <w:szCs w:val="24"/>
              </w:rPr>
              <w:t xml:space="preserve">всестороннее глубокое знание программного материала; </w:t>
            </w:r>
          </w:p>
          <w:p w:rsidR="00583C97" w:rsidRPr="00ED0000" w:rsidRDefault="00583C97" w:rsidP="00D3258C">
            <w:pPr>
              <w:jc w:val="both"/>
              <w:rPr>
                <w:rFonts w:ascii="Times New Roman" w:hAnsi="Times New Roman" w:cs="Times New Roman"/>
                <w:sz w:val="24"/>
                <w:szCs w:val="24"/>
              </w:rPr>
            </w:pPr>
            <w:r w:rsidRPr="00ED0000">
              <w:rPr>
                <w:rFonts w:ascii="Times New Roman" w:hAnsi="Times New Roman" w:cs="Times New Roman"/>
                <w:sz w:val="24"/>
                <w:szCs w:val="24"/>
              </w:rPr>
              <w:t xml:space="preserve">способность  анализировать и интерпретировать информацию, </w:t>
            </w:r>
          </w:p>
          <w:p w:rsidR="00583C97" w:rsidRPr="00ED0000" w:rsidRDefault="00583C97" w:rsidP="00D3258C">
            <w:pPr>
              <w:jc w:val="both"/>
              <w:rPr>
                <w:rFonts w:ascii="Times New Roman" w:hAnsi="Times New Roman" w:cs="Times New Roman"/>
                <w:sz w:val="24"/>
                <w:szCs w:val="24"/>
              </w:rPr>
            </w:pPr>
            <w:r w:rsidRPr="00ED0000">
              <w:rPr>
                <w:rFonts w:ascii="Times New Roman" w:hAnsi="Times New Roman" w:cs="Times New Roman"/>
                <w:sz w:val="24"/>
                <w:szCs w:val="24"/>
              </w:rPr>
              <w:t xml:space="preserve">способность давать квалифицированные заключения, умение свободно выполнять практические задания; </w:t>
            </w:r>
          </w:p>
          <w:p w:rsidR="00583C97" w:rsidRPr="00ED0000" w:rsidRDefault="00583C97" w:rsidP="00D3258C">
            <w:pPr>
              <w:jc w:val="both"/>
              <w:rPr>
                <w:rFonts w:ascii="Times New Roman" w:hAnsi="Times New Roman" w:cs="Times New Roman"/>
                <w:sz w:val="24"/>
                <w:szCs w:val="24"/>
              </w:rPr>
            </w:pPr>
            <w:r w:rsidRPr="00ED0000">
              <w:rPr>
                <w:rFonts w:ascii="Times New Roman" w:hAnsi="Times New Roman" w:cs="Times New Roman"/>
                <w:sz w:val="24"/>
                <w:szCs w:val="24"/>
              </w:rPr>
              <w:t xml:space="preserve">изучил основную литературу, а также  познакомился с дополнительной литературой, рекомендованной программой; </w:t>
            </w:r>
          </w:p>
          <w:p w:rsidR="00583C97" w:rsidRPr="00ED0000" w:rsidRDefault="00583C97" w:rsidP="00D3258C">
            <w:pPr>
              <w:jc w:val="both"/>
              <w:rPr>
                <w:rFonts w:ascii="Times New Roman" w:hAnsi="Times New Roman" w:cs="Times New Roman"/>
                <w:sz w:val="24"/>
                <w:szCs w:val="24"/>
              </w:rPr>
            </w:pPr>
            <w:r w:rsidRPr="00ED0000">
              <w:rPr>
                <w:rFonts w:ascii="Times New Roman" w:hAnsi="Times New Roman" w:cs="Times New Roman"/>
                <w:sz w:val="24"/>
                <w:szCs w:val="24"/>
              </w:rPr>
              <w:t>проявил творческие способности в понимании, изложении и использовании учебного программного материала, обладание знаниями, умениями в соответствии с планируемыми результатами обучения.</w:t>
            </w:r>
          </w:p>
        </w:tc>
      </w:tr>
      <w:tr w:rsidR="00583C97" w:rsidRPr="00E92E42" w:rsidTr="00D3258C">
        <w:tc>
          <w:tcPr>
            <w:tcW w:w="2689" w:type="dxa"/>
          </w:tcPr>
          <w:p w:rsidR="00583C97" w:rsidRPr="00E92E42" w:rsidRDefault="00583C97" w:rsidP="00D3258C">
            <w:pPr>
              <w:pStyle w:val="af2"/>
              <w:rPr>
                <w:szCs w:val="24"/>
              </w:rPr>
            </w:pPr>
            <w:r w:rsidRPr="00E92E42">
              <w:rPr>
                <w:szCs w:val="24"/>
              </w:rPr>
              <w:lastRenderedPageBreak/>
              <w:t xml:space="preserve">Средний уровень </w:t>
            </w:r>
          </w:p>
        </w:tc>
        <w:tc>
          <w:tcPr>
            <w:tcW w:w="6768" w:type="dxa"/>
          </w:tcPr>
          <w:p w:rsidR="00583C97" w:rsidRDefault="00583C97" w:rsidP="00D3258C">
            <w:pPr>
              <w:jc w:val="both"/>
              <w:rPr>
                <w:rFonts w:ascii="Times New Roman" w:hAnsi="Times New Roman" w:cs="Times New Roman"/>
                <w:sz w:val="24"/>
                <w:szCs w:val="24"/>
              </w:rPr>
            </w:pPr>
            <w:r>
              <w:rPr>
                <w:rFonts w:ascii="Times New Roman" w:hAnsi="Times New Roman" w:cs="Times New Roman"/>
                <w:sz w:val="24"/>
                <w:szCs w:val="24"/>
              </w:rPr>
              <w:t>н</w:t>
            </w:r>
            <w:r w:rsidRPr="00ED0000">
              <w:rPr>
                <w:rFonts w:ascii="Times New Roman" w:hAnsi="Times New Roman" w:cs="Times New Roman"/>
                <w:sz w:val="24"/>
                <w:szCs w:val="24"/>
              </w:rPr>
              <w:t>езначительные затруднения при ответе на теоретические вопросы; правильный выбор тактики</w:t>
            </w:r>
            <w:r>
              <w:rPr>
                <w:rFonts w:ascii="Times New Roman" w:hAnsi="Times New Roman" w:cs="Times New Roman"/>
                <w:sz w:val="24"/>
                <w:szCs w:val="24"/>
              </w:rPr>
              <w:t xml:space="preserve">, </w:t>
            </w:r>
            <w:r w:rsidRPr="00ED0000">
              <w:rPr>
                <w:rFonts w:ascii="Times New Roman" w:hAnsi="Times New Roman" w:cs="Times New Roman"/>
                <w:sz w:val="24"/>
                <w:szCs w:val="24"/>
              </w:rPr>
              <w:t xml:space="preserve">действий; </w:t>
            </w:r>
          </w:p>
          <w:p w:rsidR="00583C97" w:rsidRPr="00ED0000" w:rsidRDefault="00583C97" w:rsidP="00D3258C">
            <w:pPr>
              <w:jc w:val="both"/>
              <w:rPr>
                <w:rFonts w:ascii="Times New Roman" w:hAnsi="Times New Roman" w:cs="Times New Roman"/>
                <w:sz w:val="24"/>
                <w:szCs w:val="24"/>
              </w:rPr>
            </w:pPr>
            <w:r w:rsidRPr="00ED0000">
              <w:rPr>
                <w:rFonts w:ascii="Times New Roman" w:hAnsi="Times New Roman" w:cs="Times New Roman"/>
                <w:sz w:val="24"/>
                <w:szCs w:val="24"/>
              </w:rPr>
              <w:t>логическое обоснование теоретических вопросов с дополнительными комментариями и помощью педагога.</w:t>
            </w:r>
          </w:p>
        </w:tc>
      </w:tr>
      <w:tr w:rsidR="00583C97" w:rsidRPr="00E92E42" w:rsidTr="00D3258C">
        <w:tc>
          <w:tcPr>
            <w:tcW w:w="2689" w:type="dxa"/>
          </w:tcPr>
          <w:p w:rsidR="00583C97" w:rsidRPr="00E92E42" w:rsidRDefault="00583C97" w:rsidP="00D3258C">
            <w:pPr>
              <w:pStyle w:val="af2"/>
              <w:rPr>
                <w:szCs w:val="24"/>
              </w:rPr>
            </w:pPr>
            <w:r w:rsidRPr="00E92E42">
              <w:rPr>
                <w:szCs w:val="24"/>
              </w:rPr>
              <w:t>Низкий уровень</w:t>
            </w:r>
          </w:p>
        </w:tc>
        <w:tc>
          <w:tcPr>
            <w:tcW w:w="6768" w:type="dxa"/>
          </w:tcPr>
          <w:p w:rsidR="00583C97" w:rsidRPr="00ED0000" w:rsidRDefault="00583C97" w:rsidP="00D3258C">
            <w:pPr>
              <w:jc w:val="both"/>
              <w:rPr>
                <w:rFonts w:ascii="Times New Roman" w:hAnsi="Times New Roman" w:cs="Times New Roman"/>
                <w:sz w:val="24"/>
                <w:szCs w:val="24"/>
              </w:rPr>
            </w:pPr>
            <w:r w:rsidRPr="00ED0000">
              <w:rPr>
                <w:rFonts w:ascii="Times New Roman" w:hAnsi="Times New Roman" w:cs="Times New Roman"/>
                <w:sz w:val="24"/>
                <w:szCs w:val="24"/>
              </w:rPr>
              <w:t>затруднения с комплексной оценкой предложенной</w:t>
            </w:r>
          </w:p>
          <w:p w:rsidR="00583C97" w:rsidRPr="00ED0000" w:rsidRDefault="00583C97" w:rsidP="00D3258C">
            <w:pPr>
              <w:jc w:val="both"/>
              <w:rPr>
                <w:rFonts w:ascii="Times New Roman" w:hAnsi="Times New Roman" w:cs="Times New Roman"/>
                <w:sz w:val="24"/>
                <w:szCs w:val="24"/>
              </w:rPr>
            </w:pPr>
            <w:r w:rsidRPr="00ED0000">
              <w:rPr>
                <w:rFonts w:ascii="Times New Roman" w:hAnsi="Times New Roman" w:cs="Times New Roman"/>
                <w:sz w:val="24"/>
                <w:szCs w:val="24"/>
              </w:rPr>
              <w:t>ситуации; неполный ответ, требующий наводящих вопросов педагога; выбор тактики действий в соответствии с ситуацией, возможен при наводящих вопросах педагога.</w:t>
            </w:r>
          </w:p>
        </w:tc>
      </w:tr>
    </w:tbl>
    <w:p w:rsidR="00583C97" w:rsidRDefault="00583C97" w:rsidP="00583C97">
      <w:pPr>
        <w:tabs>
          <w:tab w:val="left" w:pos="1134"/>
        </w:tabs>
        <w:ind w:firstLine="709"/>
        <w:jc w:val="both"/>
        <w:rPr>
          <w:rFonts w:ascii="Times New Roman" w:hAnsi="Times New Roman" w:cs="Times New Roman"/>
          <w:b/>
          <w:bCs/>
          <w:color w:val="000000"/>
          <w:sz w:val="28"/>
          <w:szCs w:val="28"/>
        </w:rPr>
      </w:pPr>
    </w:p>
    <w:p w:rsidR="00583C97" w:rsidRDefault="00583C97" w:rsidP="00583C97">
      <w:pPr>
        <w:tabs>
          <w:tab w:val="left" w:pos="1134"/>
        </w:tabs>
        <w:ind w:firstLine="709"/>
        <w:jc w:val="both"/>
        <w:rPr>
          <w:rFonts w:ascii="Times New Roman" w:hAnsi="Times New Roman" w:cs="Times New Roman"/>
          <w:b/>
          <w:bCs/>
          <w:color w:val="000000"/>
          <w:sz w:val="28"/>
          <w:szCs w:val="28"/>
        </w:rPr>
      </w:pPr>
      <w:r w:rsidRPr="00091953">
        <w:rPr>
          <w:rFonts w:ascii="Times New Roman" w:hAnsi="Times New Roman" w:cs="Times New Roman"/>
          <w:b/>
          <w:bCs/>
          <w:color w:val="000000"/>
          <w:sz w:val="28"/>
          <w:szCs w:val="28"/>
        </w:rPr>
        <w:t>Критерии оценки работ обучающихся:</w:t>
      </w:r>
    </w:p>
    <w:p w:rsidR="00583C97" w:rsidRDefault="00583C97" w:rsidP="00583C97">
      <w:pPr>
        <w:pStyle w:val="aa"/>
        <w:numPr>
          <w:ilvl w:val="0"/>
          <w:numId w:val="43"/>
        </w:numPr>
        <w:suppressAutoHyphens w:val="0"/>
        <w:spacing w:after="0" w:line="240" w:lineRule="auto"/>
        <w:rPr>
          <w:rFonts w:ascii="Times New Roman" w:hAnsi="Times New Roman"/>
          <w:sz w:val="28"/>
          <w:szCs w:val="28"/>
        </w:rPr>
      </w:pPr>
      <w:r w:rsidRPr="00D7774B">
        <w:rPr>
          <w:rFonts w:ascii="Times New Roman" w:hAnsi="Times New Roman"/>
          <w:sz w:val="28"/>
          <w:szCs w:val="28"/>
        </w:rPr>
        <w:t>индивидуальная устная проверка;</w:t>
      </w:r>
    </w:p>
    <w:p w:rsidR="00583C97" w:rsidRDefault="00583C97" w:rsidP="00583C97">
      <w:pPr>
        <w:pStyle w:val="aa"/>
        <w:numPr>
          <w:ilvl w:val="0"/>
          <w:numId w:val="43"/>
        </w:numPr>
        <w:suppressAutoHyphens w:val="0"/>
        <w:spacing w:after="0" w:line="240" w:lineRule="auto"/>
        <w:rPr>
          <w:rFonts w:ascii="Times New Roman" w:hAnsi="Times New Roman"/>
          <w:sz w:val="28"/>
          <w:szCs w:val="28"/>
        </w:rPr>
      </w:pPr>
      <w:r w:rsidRPr="00D7774B">
        <w:rPr>
          <w:rFonts w:ascii="Times New Roman" w:hAnsi="Times New Roman"/>
          <w:sz w:val="28"/>
          <w:szCs w:val="28"/>
        </w:rPr>
        <w:t xml:space="preserve"> тестовые задания;</w:t>
      </w:r>
    </w:p>
    <w:p w:rsidR="00583C97" w:rsidRDefault="00583C97" w:rsidP="00583C97">
      <w:pPr>
        <w:pStyle w:val="aa"/>
        <w:numPr>
          <w:ilvl w:val="0"/>
          <w:numId w:val="43"/>
        </w:numPr>
        <w:suppressAutoHyphens w:val="0"/>
        <w:spacing w:after="0" w:line="240" w:lineRule="auto"/>
        <w:rPr>
          <w:rFonts w:ascii="Times New Roman" w:hAnsi="Times New Roman"/>
          <w:sz w:val="28"/>
          <w:szCs w:val="28"/>
        </w:rPr>
      </w:pPr>
      <w:r w:rsidRPr="00D7774B">
        <w:rPr>
          <w:rFonts w:ascii="Times New Roman" w:hAnsi="Times New Roman"/>
          <w:sz w:val="28"/>
          <w:szCs w:val="28"/>
        </w:rPr>
        <w:t xml:space="preserve"> защита исследовательского проекта;</w:t>
      </w:r>
    </w:p>
    <w:p w:rsidR="00583C97" w:rsidRDefault="00583C97" w:rsidP="00583C97">
      <w:pPr>
        <w:pStyle w:val="aa"/>
        <w:numPr>
          <w:ilvl w:val="0"/>
          <w:numId w:val="43"/>
        </w:numPr>
        <w:suppressAutoHyphens w:val="0"/>
        <w:spacing w:after="0" w:line="240" w:lineRule="auto"/>
        <w:rPr>
          <w:rFonts w:ascii="Times New Roman" w:hAnsi="Times New Roman"/>
          <w:sz w:val="28"/>
          <w:szCs w:val="28"/>
        </w:rPr>
      </w:pPr>
      <w:r w:rsidRPr="00D7774B">
        <w:rPr>
          <w:rFonts w:ascii="Times New Roman" w:hAnsi="Times New Roman"/>
          <w:sz w:val="28"/>
          <w:szCs w:val="28"/>
        </w:rPr>
        <w:t xml:space="preserve"> решение кейсов;</w:t>
      </w:r>
    </w:p>
    <w:p w:rsidR="00583C97" w:rsidRPr="00D7774B" w:rsidRDefault="00583C97" w:rsidP="00583C97">
      <w:pPr>
        <w:pStyle w:val="aa"/>
        <w:numPr>
          <w:ilvl w:val="0"/>
          <w:numId w:val="43"/>
        </w:numPr>
        <w:suppressAutoHyphens w:val="0"/>
        <w:spacing w:after="0" w:line="240" w:lineRule="auto"/>
        <w:rPr>
          <w:rFonts w:ascii="Times New Roman" w:hAnsi="Times New Roman"/>
          <w:sz w:val="28"/>
          <w:szCs w:val="28"/>
        </w:rPr>
      </w:pPr>
      <w:r w:rsidRPr="00D7774B">
        <w:rPr>
          <w:rFonts w:ascii="Times New Roman" w:hAnsi="Times New Roman"/>
          <w:sz w:val="28"/>
          <w:szCs w:val="28"/>
        </w:rPr>
        <w:t>проведение промежуточного и итогового тестирования</w:t>
      </w:r>
      <w:r>
        <w:rPr>
          <w:rFonts w:ascii="Times New Roman" w:hAnsi="Times New Roman"/>
          <w:sz w:val="28"/>
          <w:szCs w:val="28"/>
        </w:rPr>
        <w:t>.</w:t>
      </w:r>
    </w:p>
    <w:p w:rsidR="00583C97" w:rsidRDefault="00583C97" w:rsidP="00583C97">
      <w:pPr>
        <w:pStyle w:val="af2"/>
        <w:rPr>
          <w:sz w:val="28"/>
          <w:szCs w:val="28"/>
        </w:rPr>
      </w:pPr>
    </w:p>
    <w:p w:rsidR="00583C97" w:rsidRPr="00583C97" w:rsidRDefault="00583C97" w:rsidP="00583C97">
      <w:pPr>
        <w:tabs>
          <w:tab w:val="left" w:pos="1134"/>
        </w:tabs>
        <w:ind w:firstLine="709"/>
        <w:jc w:val="both"/>
        <w:rPr>
          <w:rFonts w:ascii="Times New Roman" w:hAnsi="Times New Roman" w:cs="Times New Roman"/>
          <w:b/>
          <w:bCs/>
          <w:color w:val="000000"/>
          <w:sz w:val="28"/>
          <w:szCs w:val="28"/>
        </w:rPr>
      </w:pPr>
      <w:r w:rsidRPr="00F77898">
        <w:rPr>
          <w:rFonts w:ascii="Times New Roman" w:hAnsi="Times New Roman" w:cs="Times New Roman"/>
          <w:b/>
          <w:bCs/>
          <w:color w:val="000000"/>
          <w:sz w:val="28"/>
          <w:szCs w:val="28"/>
        </w:rPr>
        <w:t>2.4</w:t>
      </w:r>
      <w:r w:rsidR="003C34BE">
        <w:rPr>
          <w:rFonts w:ascii="Times New Roman" w:hAnsi="Times New Roman" w:cs="Times New Roman"/>
          <w:b/>
          <w:bCs/>
          <w:color w:val="000000"/>
          <w:sz w:val="28"/>
          <w:szCs w:val="28"/>
        </w:rPr>
        <w:t>.</w:t>
      </w:r>
      <w:r w:rsidRPr="00F77898">
        <w:rPr>
          <w:rFonts w:ascii="Times New Roman" w:hAnsi="Times New Roman" w:cs="Times New Roman"/>
          <w:b/>
          <w:bCs/>
          <w:color w:val="000000"/>
          <w:sz w:val="28"/>
          <w:szCs w:val="28"/>
        </w:rPr>
        <w:t xml:space="preserve"> Методические материалы</w:t>
      </w:r>
    </w:p>
    <w:p w:rsidR="00583C97" w:rsidRPr="00091953" w:rsidRDefault="00583C97" w:rsidP="00583C97">
      <w:pPr>
        <w:tabs>
          <w:tab w:val="left" w:pos="1134"/>
        </w:tabs>
        <w:ind w:firstLine="709"/>
        <w:jc w:val="both"/>
        <w:rPr>
          <w:rFonts w:ascii="Times New Roman" w:hAnsi="Times New Roman" w:cs="Times New Roman"/>
          <w:b/>
          <w:color w:val="000000"/>
          <w:sz w:val="28"/>
        </w:rPr>
      </w:pPr>
      <w:r w:rsidRPr="00091953">
        <w:rPr>
          <w:rFonts w:ascii="Times New Roman" w:hAnsi="Times New Roman" w:cs="Times New Roman"/>
          <w:b/>
          <w:color w:val="000000"/>
          <w:sz w:val="28"/>
        </w:rPr>
        <w:t>Методы обучения</w:t>
      </w:r>
    </w:p>
    <w:p w:rsidR="00583C97" w:rsidRPr="00193161" w:rsidRDefault="00583C97" w:rsidP="00583C97">
      <w:pPr>
        <w:pStyle w:val="aa"/>
        <w:numPr>
          <w:ilvl w:val="0"/>
          <w:numId w:val="41"/>
        </w:numPr>
        <w:tabs>
          <w:tab w:val="left" w:pos="1134"/>
        </w:tabs>
        <w:suppressAutoHyphens w:val="0"/>
        <w:spacing w:after="0" w:line="240" w:lineRule="auto"/>
        <w:ind w:left="0" w:firstLine="709"/>
        <w:jc w:val="both"/>
        <w:rPr>
          <w:rFonts w:ascii="Times New Roman" w:hAnsi="Times New Roman"/>
          <w:sz w:val="28"/>
          <w:szCs w:val="28"/>
        </w:rPr>
      </w:pPr>
      <w:r w:rsidRPr="00193161">
        <w:rPr>
          <w:rFonts w:ascii="Times New Roman" w:hAnsi="Times New Roman"/>
          <w:sz w:val="28"/>
          <w:szCs w:val="28"/>
        </w:rPr>
        <w:t>словесный (объяснение, беседа, рассказ);</w:t>
      </w:r>
    </w:p>
    <w:p w:rsidR="00583C97" w:rsidRDefault="00583C97" w:rsidP="00583C97">
      <w:pPr>
        <w:pStyle w:val="aa"/>
        <w:numPr>
          <w:ilvl w:val="0"/>
          <w:numId w:val="41"/>
        </w:numPr>
        <w:tabs>
          <w:tab w:val="left" w:pos="1134"/>
        </w:tabs>
        <w:suppressAutoHyphens w:val="0"/>
        <w:spacing w:after="0" w:line="240" w:lineRule="auto"/>
        <w:ind w:left="0" w:firstLine="709"/>
        <w:jc w:val="both"/>
        <w:rPr>
          <w:rFonts w:ascii="Times New Roman" w:hAnsi="Times New Roman"/>
          <w:sz w:val="28"/>
          <w:szCs w:val="28"/>
        </w:rPr>
      </w:pPr>
      <w:r w:rsidRPr="00193161">
        <w:rPr>
          <w:rFonts w:ascii="Times New Roman" w:hAnsi="Times New Roman"/>
          <w:sz w:val="28"/>
          <w:szCs w:val="28"/>
        </w:rPr>
        <w:t>практический;</w:t>
      </w:r>
    </w:p>
    <w:p w:rsidR="00583C97" w:rsidRPr="00B47E28" w:rsidRDefault="00583C97" w:rsidP="00583C97">
      <w:pPr>
        <w:pStyle w:val="aa"/>
        <w:numPr>
          <w:ilvl w:val="0"/>
          <w:numId w:val="41"/>
        </w:numPr>
        <w:tabs>
          <w:tab w:val="left" w:pos="1134"/>
        </w:tabs>
        <w:suppressAutoHyphens w:val="0"/>
        <w:spacing w:after="0" w:line="240" w:lineRule="auto"/>
        <w:ind w:left="0" w:firstLine="709"/>
        <w:jc w:val="both"/>
        <w:rPr>
          <w:rFonts w:ascii="Times New Roman" w:hAnsi="Times New Roman"/>
          <w:sz w:val="28"/>
          <w:szCs w:val="28"/>
        </w:rPr>
      </w:pPr>
      <w:r w:rsidRPr="00B47E28">
        <w:rPr>
          <w:rFonts w:ascii="Times New Roman" w:hAnsi="Times New Roman"/>
          <w:color w:val="000000"/>
          <w:sz w:val="28"/>
          <w:szCs w:val="28"/>
        </w:rPr>
        <w:t>наглядный (рисунки, плакаты, чертежи, фотографии, схемы, модели</w:t>
      </w:r>
      <w:r>
        <w:rPr>
          <w:rFonts w:ascii="Times New Roman" w:hAnsi="Times New Roman"/>
          <w:color w:val="000000"/>
          <w:sz w:val="28"/>
          <w:szCs w:val="28"/>
        </w:rPr>
        <w:t xml:space="preserve">, </w:t>
      </w:r>
      <w:r w:rsidRPr="00B47E28">
        <w:rPr>
          <w:rFonts w:ascii="Times New Roman" w:hAnsi="Times New Roman"/>
          <w:color w:val="000000"/>
          <w:sz w:val="28"/>
          <w:szCs w:val="28"/>
        </w:rPr>
        <w:t>приборы, видеоматериалы, литература)</w:t>
      </w:r>
      <w:r>
        <w:rPr>
          <w:rFonts w:ascii="Times New Roman" w:hAnsi="Times New Roman"/>
          <w:color w:val="000000"/>
          <w:sz w:val="28"/>
          <w:szCs w:val="28"/>
        </w:rPr>
        <w:t>;</w:t>
      </w:r>
    </w:p>
    <w:p w:rsidR="00583C97" w:rsidRPr="00B47E28" w:rsidRDefault="00583C97" w:rsidP="00583C97">
      <w:pPr>
        <w:pStyle w:val="aa"/>
        <w:numPr>
          <w:ilvl w:val="0"/>
          <w:numId w:val="41"/>
        </w:numPr>
        <w:tabs>
          <w:tab w:val="left" w:pos="1134"/>
        </w:tabs>
        <w:suppressAutoHyphens w:val="0"/>
        <w:spacing w:after="0" w:line="240" w:lineRule="auto"/>
        <w:ind w:left="0" w:firstLine="709"/>
        <w:jc w:val="both"/>
        <w:rPr>
          <w:rFonts w:ascii="Times New Roman" w:hAnsi="Times New Roman"/>
          <w:sz w:val="28"/>
          <w:szCs w:val="28"/>
        </w:rPr>
      </w:pPr>
      <w:r w:rsidRPr="00B47E28">
        <w:rPr>
          <w:rFonts w:ascii="Times New Roman" w:hAnsi="Times New Roman"/>
          <w:color w:val="000000"/>
          <w:sz w:val="28"/>
          <w:szCs w:val="28"/>
        </w:rPr>
        <w:t>проектная работа</w:t>
      </w:r>
      <w:r>
        <w:rPr>
          <w:rFonts w:ascii="Times New Roman" w:hAnsi="Times New Roman"/>
          <w:color w:val="000000"/>
          <w:sz w:val="28"/>
          <w:szCs w:val="28"/>
        </w:rPr>
        <w:t>;</w:t>
      </w:r>
    </w:p>
    <w:p w:rsidR="00583C97" w:rsidRDefault="00583C97" w:rsidP="00583C97">
      <w:pPr>
        <w:ind w:firstLine="709"/>
        <w:jc w:val="both"/>
        <w:rPr>
          <w:rFonts w:ascii="Times New Roman" w:hAnsi="Times New Roman" w:cs="Times New Roman"/>
          <w:sz w:val="28"/>
          <w:szCs w:val="28"/>
        </w:rPr>
      </w:pPr>
      <w:r w:rsidRPr="00091953">
        <w:rPr>
          <w:rFonts w:ascii="Times New Roman" w:hAnsi="Times New Roman" w:cs="Times New Roman"/>
          <w:b/>
          <w:sz w:val="28"/>
          <w:szCs w:val="28"/>
        </w:rPr>
        <w:t>Методы воспитания:</w:t>
      </w:r>
      <w:r w:rsidRPr="00091953">
        <w:rPr>
          <w:rFonts w:ascii="Times New Roman" w:hAnsi="Times New Roman" w:cs="Times New Roman"/>
          <w:sz w:val="28"/>
          <w:szCs w:val="28"/>
        </w:rPr>
        <w:t xml:space="preserve"> мотивация, убеждение, стимулирование,</w:t>
      </w:r>
      <w:r>
        <w:rPr>
          <w:rFonts w:ascii="Times New Roman" w:hAnsi="Times New Roman" w:cs="Times New Roman"/>
          <w:sz w:val="28"/>
          <w:szCs w:val="28"/>
        </w:rPr>
        <w:t xml:space="preserve"> </w:t>
      </w:r>
      <w:r w:rsidRPr="00091953">
        <w:rPr>
          <w:rFonts w:ascii="Times New Roman" w:hAnsi="Times New Roman" w:cs="Times New Roman"/>
          <w:sz w:val="28"/>
          <w:szCs w:val="28"/>
        </w:rPr>
        <w:t>поощрение.</w:t>
      </w:r>
    </w:p>
    <w:p w:rsidR="00583C97" w:rsidRDefault="00583C97" w:rsidP="00583C97">
      <w:pPr>
        <w:ind w:firstLine="709"/>
        <w:jc w:val="both"/>
        <w:rPr>
          <w:rFonts w:ascii="Times New Roman" w:hAnsi="Times New Roman" w:cs="Times New Roman"/>
          <w:sz w:val="28"/>
          <w:szCs w:val="28"/>
        </w:rPr>
      </w:pPr>
      <w:r w:rsidRPr="00091953">
        <w:rPr>
          <w:rFonts w:ascii="Times New Roman" w:hAnsi="Times New Roman" w:cs="Times New Roman"/>
          <w:b/>
          <w:sz w:val="28"/>
          <w:szCs w:val="28"/>
        </w:rPr>
        <w:t>Предложенные методы</w:t>
      </w:r>
      <w:r w:rsidRPr="00091953">
        <w:rPr>
          <w:rFonts w:ascii="Times New Roman" w:hAnsi="Times New Roman" w:cs="Times New Roman"/>
          <w:sz w:val="28"/>
          <w:szCs w:val="28"/>
        </w:rPr>
        <w:t xml:space="preserve"> работы в рамках общеобразовательной</w:t>
      </w:r>
      <w:r>
        <w:rPr>
          <w:rFonts w:ascii="Times New Roman" w:hAnsi="Times New Roman" w:cs="Times New Roman"/>
          <w:sz w:val="28"/>
          <w:szCs w:val="28"/>
        </w:rPr>
        <w:t xml:space="preserve"> </w:t>
      </w:r>
      <w:r w:rsidRPr="00091953">
        <w:rPr>
          <w:rFonts w:ascii="Times New Roman" w:hAnsi="Times New Roman" w:cs="Times New Roman"/>
          <w:sz w:val="28"/>
          <w:szCs w:val="28"/>
        </w:rPr>
        <w:t>общеразвивающей программы являются наиболее продуктивными при</w:t>
      </w:r>
      <w:r>
        <w:rPr>
          <w:rFonts w:ascii="Times New Roman" w:hAnsi="Times New Roman" w:cs="Times New Roman"/>
          <w:sz w:val="28"/>
          <w:szCs w:val="28"/>
        </w:rPr>
        <w:t xml:space="preserve"> </w:t>
      </w:r>
      <w:r w:rsidRPr="00091953">
        <w:rPr>
          <w:rFonts w:ascii="Times New Roman" w:hAnsi="Times New Roman" w:cs="Times New Roman"/>
          <w:sz w:val="28"/>
          <w:szCs w:val="28"/>
        </w:rPr>
        <w:t>реализации поставленных целей и задач учебного предмета</w:t>
      </w:r>
      <w:r>
        <w:rPr>
          <w:rFonts w:ascii="Times New Roman" w:hAnsi="Times New Roman" w:cs="Times New Roman"/>
          <w:sz w:val="28"/>
          <w:szCs w:val="28"/>
        </w:rPr>
        <w:t>.</w:t>
      </w:r>
    </w:p>
    <w:p w:rsidR="00583C97" w:rsidRDefault="00583C97" w:rsidP="00583C97">
      <w:pPr>
        <w:ind w:firstLine="709"/>
        <w:jc w:val="both"/>
        <w:rPr>
          <w:rFonts w:ascii="Times New Roman" w:hAnsi="Times New Roman" w:cs="Times New Roman"/>
          <w:sz w:val="28"/>
          <w:szCs w:val="28"/>
        </w:rPr>
      </w:pPr>
      <w:r w:rsidRPr="00091953">
        <w:rPr>
          <w:rFonts w:ascii="Times New Roman" w:hAnsi="Times New Roman" w:cs="Times New Roman"/>
          <w:b/>
          <w:sz w:val="28"/>
          <w:szCs w:val="28"/>
        </w:rPr>
        <w:t>Методы воспитания:</w:t>
      </w:r>
      <w:r w:rsidRPr="00091953">
        <w:rPr>
          <w:rFonts w:ascii="Times New Roman" w:hAnsi="Times New Roman" w:cs="Times New Roman"/>
          <w:sz w:val="28"/>
          <w:szCs w:val="28"/>
        </w:rPr>
        <w:t xml:space="preserve"> мотивация, убеждение, стимулирование,</w:t>
      </w:r>
      <w:r>
        <w:rPr>
          <w:rFonts w:ascii="Times New Roman" w:hAnsi="Times New Roman" w:cs="Times New Roman"/>
          <w:sz w:val="28"/>
          <w:szCs w:val="28"/>
        </w:rPr>
        <w:t xml:space="preserve"> </w:t>
      </w:r>
      <w:r w:rsidRPr="00091953">
        <w:rPr>
          <w:rFonts w:ascii="Times New Roman" w:hAnsi="Times New Roman" w:cs="Times New Roman"/>
          <w:sz w:val="28"/>
          <w:szCs w:val="28"/>
        </w:rPr>
        <w:t>поощрение.</w:t>
      </w:r>
    </w:p>
    <w:p w:rsidR="00583C97" w:rsidRDefault="00583C97" w:rsidP="00583C97">
      <w:pPr>
        <w:ind w:firstLine="709"/>
        <w:jc w:val="both"/>
        <w:rPr>
          <w:rFonts w:ascii="Times New Roman" w:hAnsi="Times New Roman" w:cs="Times New Roman"/>
          <w:sz w:val="28"/>
          <w:szCs w:val="28"/>
        </w:rPr>
      </w:pPr>
      <w:r w:rsidRPr="00091953">
        <w:rPr>
          <w:rFonts w:ascii="Times New Roman" w:hAnsi="Times New Roman" w:cs="Times New Roman"/>
          <w:b/>
          <w:sz w:val="28"/>
          <w:szCs w:val="28"/>
        </w:rPr>
        <w:t>Формы организации образовательного процесса:</w:t>
      </w:r>
      <w:r w:rsidRPr="00091953">
        <w:rPr>
          <w:rFonts w:ascii="Times New Roman" w:hAnsi="Times New Roman" w:cs="Times New Roman"/>
          <w:sz w:val="28"/>
          <w:szCs w:val="28"/>
        </w:rPr>
        <w:t xml:space="preserve"> индивидуальная,</w:t>
      </w:r>
      <w:r>
        <w:rPr>
          <w:rFonts w:ascii="Times New Roman" w:hAnsi="Times New Roman" w:cs="Times New Roman"/>
          <w:sz w:val="28"/>
          <w:szCs w:val="28"/>
        </w:rPr>
        <w:t xml:space="preserve"> </w:t>
      </w:r>
      <w:r w:rsidRPr="00091953">
        <w:rPr>
          <w:rFonts w:ascii="Times New Roman" w:hAnsi="Times New Roman" w:cs="Times New Roman"/>
          <w:sz w:val="28"/>
          <w:szCs w:val="28"/>
        </w:rPr>
        <w:t>индивидуально-групповая и групповая.</w:t>
      </w:r>
    </w:p>
    <w:p w:rsidR="00583C97" w:rsidRDefault="00583C97" w:rsidP="00583C97">
      <w:pPr>
        <w:ind w:firstLine="709"/>
        <w:jc w:val="both"/>
        <w:rPr>
          <w:rFonts w:ascii="Times New Roman" w:hAnsi="Times New Roman" w:cs="Times New Roman"/>
          <w:sz w:val="28"/>
          <w:szCs w:val="28"/>
        </w:rPr>
      </w:pPr>
      <w:r w:rsidRPr="00091953">
        <w:rPr>
          <w:rFonts w:ascii="Times New Roman" w:hAnsi="Times New Roman" w:cs="Times New Roman"/>
          <w:b/>
          <w:sz w:val="28"/>
          <w:szCs w:val="28"/>
        </w:rPr>
        <w:t>Формы организации учебного занятия:</w:t>
      </w:r>
    </w:p>
    <w:p w:rsidR="00583C97" w:rsidRPr="0023769D" w:rsidRDefault="00583C97" w:rsidP="00583C97">
      <w:pPr>
        <w:ind w:firstLine="709"/>
        <w:jc w:val="both"/>
        <w:rPr>
          <w:rFonts w:ascii="Times New Roman" w:hAnsi="Times New Roman" w:cs="Times New Roman"/>
          <w:sz w:val="28"/>
          <w:szCs w:val="28"/>
        </w:rPr>
      </w:pPr>
      <w:r w:rsidRPr="0023769D">
        <w:rPr>
          <w:rFonts w:ascii="Times New Roman" w:hAnsi="Times New Roman" w:cs="Times New Roman"/>
          <w:sz w:val="28"/>
          <w:szCs w:val="28"/>
        </w:rPr>
        <w:t>Беседа,</w:t>
      </w:r>
      <w:r>
        <w:rPr>
          <w:rFonts w:ascii="Times New Roman" w:hAnsi="Times New Roman" w:cs="Times New Roman"/>
          <w:sz w:val="28"/>
          <w:szCs w:val="28"/>
        </w:rPr>
        <w:t xml:space="preserve"> </w:t>
      </w:r>
      <w:r w:rsidRPr="0023769D">
        <w:rPr>
          <w:rFonts w:ascii="Times New Roman" w:hAnsi="Times New Roman" w:cs="Times New Roman"/>
          <w:sz w:val="28"/>
          <w:szCs w:val="28"/>
        </w:rPr>
        <w:t>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583C97" w:rsidRDefault="00583C97" w:rsidP="00583C97">
      <w:pPr>
        <w:ind w:firstLine="709"/>
        <w:jc w:val="both"/>
        <w:rPr>
          <w:rFonts w:ascii="Times New Roman" w:hAnsi="Times New Roman" w:cs="Times New Roman"/>
          <w:sz w:val="28"/>
          <w:szCs w:val="28"/>
        </w:rPr>
      </w:pPr>
      <w:r w:rsidRPr="0023769D">
        <w:rPr>
          <w:rFonts w:ascii="Times New Roman" w:hAnsi="Times New Roman" w:cs="Times New Roman"/>
          <w:sz w:val="28"/>
          <w:szCs w:val="28"/>
        </w:rPr>
        <w:t>Практические занятия.</w:t>
      </w:r>
    </w:p>
    <w:p w:rsidR="00583C97" w:rsidRPr="00B52E06" w:rsidRDefault="00583C97" w:rsidP="00583C97">
      <w:pPr>
        <w:ind w:firstLine="709"/>
        <w:jc w:val="both"/>
        <w:rPr>
          <w:rFonts w:ascii="Times New Roman" w:eastAsia="Times New Roman" w:hAnsi="Times New Roman" w:cs="Times New Roman"/>
          <w:color w:val="000000"/>
          <w:sz w:val="28"/>
          <w:szCs w:val="28"/>
        </w:rPr>
      </w:pPr>
      <w:r w:rsidRPr="00B52E06">
        <w:rPr>
          <w:rFonts w:ascii="Times New Roman" w:eastAsia="Times New Roman" w:hAnsi="Times New Roman" w:cs="Times New Roman"/>
          <w:color w:val="000000"/>
          <w:sz w:val="28"/>
          <w:szCs w:val="28"/>
        </w:rPr>
        <w:lastRenderedPageBreak/>
        <w:t>Индивидуальное освоение ключевых способов деятельности происходит на</w:t>
      </w:r>
      <w:r>
        <w:rPr>
          <w:rFonts w:ascii="Times New Roman" w:hAnsi="Times New Roman" w:cs="Times New Roman"/>
          <w:sz w:val="28"/>
          <w:szCs w:val="28"/>
        </w:rPr>
        <w:t xml:space="preserve"> </w:t>
      </w:r>
      <w:r w:rsidRPr="00B52E06">
        <w:rPr>
          <w:rFonts w:ascii="Times New Roman" w:eastAsia="Times New Roman" w:hAnsi="Times New Roman" w:cs="Times New Roman"/>
          <w:color w:val="000000"/>
          <w:sz w:val="28"/>
          <w:szCs w:val="28"/>
        </w:rPr>
        <w:t>основе системы заданий</w:t>
      </w:r>
      <w:r>
        <w:rPr>
          <w:rFonts w:ascii="Times New Roman" w:eastAsia="Times New Roman" w:hAnsi="Times New Roman" w:cs="Times New Roman"/>
          <w:color w:val="000000"/>
          <w:sz w:val="28"/>
          <w:szCs w:val="28"/>
        </w:rPr>
        <w:t xml:space="preserve"> и алгоритмических предписаний. </w:t>
      </w:r>
      <w:r w:rsidRPr="00B52E06">
        <w:rPr>
          <w:rFonts w:ascii="Times New Roman" w:eastAsia="Times New Roman" w:hAnsi="Times New Roman" w:cs="Times New Roman"/>
          <w:color w:val="000000"/>
          <w:sz w:val="28"/>
          <w:szCs w:val="28"/>
        </w:rPr>
        <w:t>Большинство заданий</w:t>
      </w:r>
      <w:r>
        <w:rPr>
          <w:rFonts w:ascii="Times New Roman" w:hAnsi="Times New Roman" w:cs="Times New Roman"/>
          <w:sz w:val="28"/>
          <w:szCs w:val="28"/>
        </w:rPr>
        <w:t xml:space="preserve"> </w:t>
      </w:r>
      <w:r w:rsidRPr="00B52E06">
        <w:rPr>
          <w:rFonts w:ascii="Times New Roman" w:eastAsia="Times New Roman" w:hAnsi="Times New Roman" w:cs="Times New Roman"/>
          <w:color w:val="000000"/>
          <w:sz w:val="28"/>
          <w:szCs w:val="28"/>
        </w:rPr>
        <w:t>выполняется</w:t>
      </w:r>
      <w:r>
        <w:rPr>
          <w:rFonts w:ascii="Times New Roman" w:hAnsi="Times New Roman" w:cs="Times New Roman"/>
          <w:sz w:val="28"/>
          <w:szCs w:val="28"/>
        </w:rPr>
        <w:t xml:space="preserve"> </w:t>
      </w:r>
      <w:r w:rsidRPr="00B52E06">
        <w:rPr>
          <w:rFonts w:ascii="Times New Roman" w:eastAsia="Times New Roman" w:hAnsi="Times New Roman" w:cs="Times New Roman"/>
          <w:color w:val="000000"/>
          <w:sz w:val="28"/>
          <w:szCs w:val="28"/>
        </w:rPr>
        <w:t>с</w:t>
      </w:r>
      <w:r>
        <w:rPr>
          <w:rFonts w:ascii="Times New Roman" w:hAnsi="Times New Roman" w:cs="Times New Roman"/>
          <w:sz w:val="28"/>
          <w:szCs w:val="28"/>
        </w:rPr>
        <w:t xml:space="preserve"> </w:t>
      </w:r>
      <w:r w:rsidRPr="00B52E06">
        <w:rPr>
          <w:rFonts w:ascii="Times New Roman" w:eastAsia="Times New Roman" w:hAnsi="Times New Roman" w:cs="Times New Roman"/>
          <w:color w:val="000000"/>
          <w:sz w:val="28"/>
          <w:szCs w:val="28"/>
        </w:rPr>
        <w:t>помощью</w:t>
      </w:r>
      <w:r>
        <w:rPr>
          <w:rFonts w:ascii="Times New Roman" w:hAnsi="Times New Roman" w:cs="Times New Roman"/>
          <w:sz w:val="28"/>
          <w:szCs w:val="28"/>
        </w:rPr>
        <w:t xml:space="preserve"> </w:t>
      </w:r>
      <w:r w:rsidRPr="00B52E06">
        <w:rPr>
          <w:rFonts w:ascii="Times New Roman" w:eastAsia="Times New Roman" w:hAnsi="Times New Roman" w:cs="Times New Roman"/>
          <w:color w:val="000000"/>
          <w:sz w:val="28"/>
          <w:szCs w:val="28"/>
        </w:rPr>
        <w:t>персонального</w:t>
      </w:r>
      <w:r>
        <w:rPr>
          <w:rFonts w:ascii="Times New Roman" w:hAnsi="Times New Roman" w:cs="Times New Roman"/>
          <w:sz w:val="28"/>
          <w:szCs w:val="28"/>
        </w:rPr>
        <w:t xml:space="preserve"> </w:t>
      </w:r>
      <w:r w:rsidRPr="00B52E06">
        <w:rPr>
          <w:rFonts w:ascii="Times New Roman" w:eastAsia="Times New Roman" w:hAnsi="Times New Roman" w:cs="Times New Roman"/>
          <w:color w:val="000000"/>
          <w:sz w:val="28"/>
          <w:szCs w:val="28"/>
        </w:rPr>
        <w:t>компьютера</w:t>
      </w:r>
      <w:r>
        <w:rPr>
          <w:rFonts w:ascii="Times New Roman" w:hAnsi="Times New Roman" w:cs="Times New Roman"/>
          <w:sz w:val="28"/>
          <w:szCs w:val="28"/>
        </w:rPr>
        <w:t xml:space="preserve"> </w:t>
      </w:r>
      <w:r w:rsidRPr="00B52E06">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н</w:t>
      </w:r>
      <w:r w:rsidRPr="00B52E06">
        <w:rPr>
          <w:rFonts w:ascii="Times New Roman" w:eastAsia="Times New Roman" w:hAnsi="Times New Roman" w:cs="Times New Roman"/>
          <w:color w:val="000000"/>
          <w:sz w:val="28"/>
          <w:szCs w:val="28"/>
        </w:rPr>
        <w:t>еобходимых</w:t>
      </w:r>
      <w:r>
        <w:rPr>
          <w:rFonts w:ascii="Times New Roman" w:eastAsia="Times New Roman" w:hAnsi="Times New Roman" w:cs="Times New Roman"/>
          <w:color w:val="000000"/>
          <w:sz w:val="28"/>
          <w:szCs w:val="28"/>
        </w:rPr>
        <w:t xml:space="preserve"> </w:t>
      </w:r>
      <w:r w:rsidRPr="00B52E06">
        <w:rPr>
          <w:rFonts w:ascii="Times New Roman" w:eastAsia="Times New Roman" w:hAnsi="Times New Roman" w:cs="Times New Roman"/>
          <w:color w:val="000000"/>
          <w:sz w:val="28"/>
          <w:szCs w:val="28"/>
        </w:rPr>
        <w:t>программных средств. Кроме индивидуальной работы, применяется и групповая</w:t>
      </w:r>
      <w:r>
        <w:rPr>
          <w:rFonts w:ascii="Times New Roman" w:eastAsia="Times New Roman" w:hAnsi="Times New Roman" w:cs="Times New Roman"/>
          <w:color w:val="000000"/>
          <w:sz w:val="28"/>
          <w:szCs w:val="28"/>
        </w:rPr>
        <w:t xml:space="preserve"> </w:t>
      </w:r>
      <w:r w:rsidRPr="00B52E06">
        <w:rPr>
          <w:rFonts w:ascii="Times New Roman" w:eastAsia="Times New Roman" w:hAnsi="Times New Roman" w:cs="Times New Roman"/>
          <w:color w:val="000000"/>
          <w:sz w:val="28"/>
          <w:szCs w:val="28"/>
        </w:rPr>
        <w:t>работа. Предлагаемые занятия составляются таким образом, чтобы обучающиеся</w:t>
      </w:r>
      <w:r>
        <w:rPr>
          <w:rFonts w:ascii="Times New Roman" w:eastAsia="Times New Roman" w:hAnsi="Times New Roman" w:cs="Times New Roman"/>
          <w:color w:val="000000"/>
          <w:sz w:val="28"/>
          <w:szCs w:val="28"/>
        </w:rPr>
        <w:t xml:space="preserve"> </w:t>
      </w:r>
      <w:r w:rsidRPr="00B52E06">
        <w:rPr>
          <w:rFonts w:ascii="Times New Roman" w:eastAsia="Times New Roman" w:hAnsi="Times New Roman" w:cs="Times New Roman"/>
          <w:color w:val="000000"/>
          <w:sz w:val="28"/>
          <w:szCs w:val="28"/>
        </w:rPr>
        <w:t>изучили</w:t>
      </w:r>
      <w:r>
        <w:rPr>
          <w:rFonts w:ascii="Times New Roman" w:eastAsia="Times New Roman" w:hAnsi="Times New Roman" w:cs="Times New Roman"/>
          <w:color w:val="000000"/>
          <w:sz w:val="28"/>
          <w:szCs w:val="28"/>
        </w:rPr>
        <w:t xml:space="preserve"> </w:t>
      </w:r>
      <w:r w:rsidRPr="00B52E06">
        <w:rPr>
          <w:rFonts w:ascii="Times New Roman" w:eastAsia="Times New Roman" w:hAnsi="Times New Roman" w:cs="Times New Roman"/>
          <w:color w:val="000000"/>
          <w:sz w:val="28"/>
          <w:szCs w:val="28"/>
        </w:rPr>
        <w:t>теоретический</w:t>
      </w:r>
      <w:r>
        <w:rPr>
          <w:rFonts w:ascii="Times New Roman" w:eastAsia="Times New Roman" w:hAnsi="Times New Roman" w:cs="Times New Roman"/>
          <w:color w:val="000000"/>
          <w:sz w:val="28"/>
          <w:szCs w:val="28"/>
        </w:rPr>
        <w:t xml:space="preserve"> </w:t>
      </w:r>
      <w:r w:rsidRPr="00B52E06">
        <w:rPr>
          <w:rFonts w:ascii="Times New Roman" w:eastAsia="Times New Roman" w:hAnsi="Times New Roman" w:cs="Times New Roman"/>
          <w:color w:val="000000"/>
          <w:sz w:val="28"/>
          <w:szCs w:val="28"/>
        </w:rPr>
        <w:t>материал,</w:t>
      </w:r>
      <w:r>
        <w:rPr>
          <w:rFonts w:ascii="Times New Roman" w:eastAsia="Times New Roman" w:hAnsi="Times New Roman" w:cs="Times New Roman"/>
          <w:color w:val="000000"/>
          <w:sz w:val="28"/>
          <w:szCs w:val="28"/>
        </w:rPr>
        <w:t xml:space="preserve"> </w:t>
      </w:r>
      <w:r w:rsidRPr="00B52E06">
        <w:rPr>
          <w:rFonts w:ascii="Times New Roman" w:eastAsia="Times New Roman" w:hAnsi="Times New Roman" w:cs="Times New Roman"/>
          <w:color w:val="000000"/>
          <w:sz w:val="28"/>
          <w:szCs w:val="28"/>
        </w:rPr>
        <w:t>который</w:t>
      </w:r>
      <w:r>
        <w:rPr>
          <w:rFonts w:ascii="Times New Roman" w:eastAsia="Times New Roman" w:hAnsi="Times New Roman" w:cs="Times New Roman"/>
          <w:color w:val="000000"/>
          <w:sz w:val="28"/>
          <w:szCs w:val="28"/>
        </w:rPr>
        <w:t xml:space="preserve"> </w:t>
      </w:r>
      <w:r w:rsidRPr="00B52E06">
        <w:rPr>
          <w:rFonts w:ascii="Times New Roman" w:eastAsia="Times New Roman" w:hAnsi="Times New Roman" w:cs="Times New Roman"/>
          <w:color w:val="000000"/>
          <w:sz w:val="28"/>
          <w:szCs w:val="28"/>
        </w:rPr>
        <w:t>применяется</w:t>
      </w:r>
      <w:r>
        <w:rPr>
          <w:rFonts w:ascii="Times New Roman" w:eastAsia="Times New Roman" w:hAnsi="Times New Roman" w:cs="Times New Roman"/>
          <w:color w:val="000000"/>
          <w:sz w:val="28"/>
          <w:szCs w:val="28"/>
        </w:rPr>
        <w:t xml:space="preserve"> </w:t>
      </w:r>
      <w:r w:rsidRPr="00B52E06">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sidRPr="00B52E06">
        <w:rPr>
          <w:rFonts w:ascii="Times New Roman" w:eastAsia="Times New Roman" w:hAnsi="Times New Roman" w:cs="Times New Roman"/>
          <w:color w:val="000000"/>
          <w:sz w:val="28"/>
          <w:szCs w:val="28"/>
        </w:rPr>
        <w:t>практических</w:t>
      </w:r>
      <w:r>
        <w:rPr>
          <w:rFonts w:ascii="Times New Roman" w:eastAsia="Times New Roman" w:hAnsi="Times New Roman" w:cs="Times New Roman"/>
          <w:color w:val="000000"/>
          <w:sz w:val="28"/>
          <w:szCs w:val="28"/>
        </w:rPr>
        <w:t xml:space="preserve"> </w:t>
      </w:r>
      <w:r w:rsidRPr="00B52E06">
        <w:rPr>
          <w:rFonts w:ascii="Times New Roman" w:eastAsia="Times New Roman" w:hAnsi="Times New Roman" w:cs="Times New Roman"/>
          <w:color w:val="000000"/>
          <w:sz w:val="28"/>
          <w:szCs w:val="28"/>
        </w:rPr>
        <w:t>занятиях.</w:t>
      </w:r>
      <w:r>
        <w:rPr>
          <w:rFonts w:ascii="Times New Roman" w:eastAsia="Times New Roman" w:hAnsi="Times New Roman" w:cs="Times New Roman"/>
          <w:color w:val="000000"/>
          <w:sz w:val="28"/>
          <w:szCs w:val="28"/>
        </w:rPr>
        <w:t xml:space="preserve"> </w:t>
      </w:r>
      <w:r w:rsidRPr="00B52E06">
        <w:rPr>
          <w:rFonts w:ascii="Times New Roman" w:eastAsia="Times New Roman" w:hAnsi="Times New Roman" w:cs="Times New Roman"/>
          <w:color w:val="000000"/>
          <w:sz w:val="28"/>
          <w:szCs w:val="28"/>
        </w:rPr>
        <w:t>При проведении занятий предлагается использовать следующие формы</w:t>
      </w:r>
      <w:r>
        <w:rPr>
          <w:rFonts w:ascii="Times New Roman" w:eastAsia="Times New Roman" w:hAnsi="Times New Roman" w:cs="Times New Roman"/>
          <w:color w:val="000000"/>
          <w:sz w:val="28"/>
          <w:szCs w:val="28"/>
        </w:rPr>
        <w:t xml:space="preserve"> </w:t>
      </w:r>
      <w:r w:rsidRPr="00B52E06">
        <w:rPr>
          <w:rFonts w:ascii="Times New Roman" w:eastAsia="Times New Roman" w:hAnsi="Times New Roman" w:cs="Times New Roman"/>
          <w:color w:val="000000"/>
          <w:sz w:val="28"/>
          <w:szCs w:val="28"/>
        </w:rPr>
        <w:t>работы:</w:t>
      </w:r>
    </w:p>
    <w:p w:rsidR="00583C97" w:rsidRDefault="00583C97" w:rsidP="00583C97">
      <w:pPr>
        <w:pStyle w:val="aa"/>
        <w:numPr>
          <w:ilvl w:val="0"/>
          <w:numId w:val="42"/>
        </w:numPr>
        <w:shd w:val="clear" w:color="auto" w:fill="FFFFFF"/>
        <w:tabs>
          <w:tab w:val="left" w:pos="993"/>
        </w:tabs>
        <w:suppressAutoHyphens w:val="0"/>
        <w:spacing w:after="0" w:line="240" w:lineRule="auto"/>
        <w:ind w:left="0" w:firstLine="709"/>
        <w:jc w:val="both"/>
        <w:rPr>
          <w:rFonts w:ascii="Times New Roman" w:hAnsi="Times New Roman"/>
          <w:color w:val="000000"/>
          <w:sz w:val="28"/>
          <w:szCs w:val="28"/>
        </w:rPr>
      </w:pPr>
      <w:r w:rsidRPr="00B52E06">
        <w:rPr>
          <w:rFonts w:ascii="Times New Roman" w:hAnsi="Times New Roman"/>
          <w:color w:val="000000"/>
          <w:sz w:val="28"/>
          <w:szCs w:val="28"/>
        </w:rPr>
        <w:t>демонстрационная - ученики слушают объяснения учителя и наблюдают за</w:t>
      </w:r>
      <w:r>
        <w:rPr>
          <w:rFonts w:ascii="Times New Roman" w:hAnsi="Times New Roman"/>
          <w:color w:val="000000"/>
          <w:sz w:val="28"/>
          <w:szCs w:val="28"/>
        </w:rPr>
        <w:t xml:space="preserve"> </w:t>
      </w:r>
      <w:r w:rsidRPr="00B52E06">
        <w:rPr>
          <w:rFonts w:ascii="Times New Roman" w:hAnsi="Times New Roman"/>
          <w:color w:val="000000"/>
          <w:sz w:val="28"/>
          <w:szCs w:val="28"/>
        </w:rPr>
        <w:t>демонстрационным экраном;</w:t>
      </w:r>
    </w:p>
    <w:p w:rsidR="00583C97" w:rsidRDefault="00583C97" w:rsidP="00583C97">
      <w:pPr>
        <w:pStyle w:val="aa"/>
        <w:numPr>
          <w:ilvl w:val="0"/>
          <w:numId w:val="42"/>
        </w:numPr>
        <w:shd w:val="clear" w:color="auto" w:fill="FFFFFF"/>
        <w:tabs>
          <w:tab w:val="left" w:pos="993"/>
        </w:tabs>
        <w:suppressAutoHyphens w:val="0"/>
        <w:spacing w:after="0" w:line="240" w:lineRule="auto"/>
        <w:ind w:left="0" w:firstLine="709"/>
        <w:jc w:val="both"/>
        <w:rPr>
          <w:rFonts w:ascii="Times New Roman" w:hAnsi="Times New Roman"/>
          <w:color w:val="000000"/>
          <w:sz w:val="28"/>
          <w:szCs w:val="28"/>
        </w:rPr>
      </w:pPr>
      <w:r w:rsidRPr="00ED0000">
        <w:rPr>
          <w:rFonts w:ascii="Times New Roman" w:hAnsi="Times New Roman"/>
          <w:color w:val="000000"/>
          <w:sz w:val="28"/>
          <w:szCs w:val="28"/>
        </w:rPr>
        <w:t>фронтальная - ученики работают под управлением учителя;</w:t>
      </w:r>
    </w:p>
    <w:p w:rsidR="00583C97" w:rsidRDefault="00583C97" w:rsidP="00583C97">
      <w:pPr>
        <w:pStyle w:val="aa"/>
        <w:numPr>
          <w:ilvl w:val="0"/>
          <w:numId w:val="42"/>
        </w:numPr>
        <w:shd w:val="clear" w:color="auto" w:fill="FFFFFF"/>
        <w:tabs>
          <w:tab w:val="left" w:pos="993"/>
        </w:tabs>
        <w:suppressAutoHyphens w:val="0"/>
        <w:spacing w:after="0" w:line="240" w:lineRule="auto"/>
        <w:ind w:left="0" w:firstLine="709"/>
        <w:jc w:val="both"/>
        <w:rPr>
          <w:rFonts w:ascii="Times New Roman" w:hAnsi="Times New Roman"/>
          <w:color w:val="000000"/>
          <w:sz w:val="28"/>
          <w:szCs w:val="28"/>
        </w:rPr>
      </w:pPr>
      <w:r w:rsidRPr="00ED0000">
        <w:rPr>
          <w:rFonts w:ascii="Times New Roman" w:hAnsi="Times New Roman"/>
          <w:color w:val="000000"/>
          <w:sz w:val="28"/>
          <w:szCs w:val="28"/>
        </w:rPr>
        <w:t>самостоятельная - ученики выполняют творческие задания в течение части занятия или в свободное от занятий время;</w:t>
      </w:r>
    </w:p>
    <w:p w:rsidR="00583C97" w:rsidRDefault="00583C97" w:rsidP="00583C97">
      <w:pPr>
        <w:pStyle w:val="aa"/>
        <w:numPr>
          <w:ilvl w:val="0"/>
          <w:numId w:val="42"/>
        </w:numPr>
        <w:shd w:val="clear" w:color="auto" w:fill="FFFFFF"/>
        <w:tabs>
          <w:tab w:val="left" w:pos="993"/>
        </w:tabs>
        <w:suppressAutoHyphens w:val="0"/>
        <w:spacing w:after="0" w:line="240" w:lineRule="auto"/>
        <w:ind w:left="0" w:firstLine="709"/>
        <w:jc w:val="both"/>
        <w:rPr>
          <w:rFonts w:ascii="Times New Roman" w:hAnsi="Times New Roman"/>
          <w:color w:val="000000"/>
          <w:sz w:val="28"/>
          <w:szCs w:val="28"/>
        </w:rPr>
      </w:pPr>
      <w:r w:rsidRPr="00ED0000">
        <w:rPr>
          <w:rFonts w:ascii="Times New Roman" w:hAnsi="Times New Roman"/>
          <w:color w:val="000000"/>
          <w:sz w:val="28"/>
          <w:szCs w:val="28"/>
        </w:rPr>
        <w:t>практическая - ученики выполняют задания в течение занятия;</w:t>
      </w:r>
    </w:p>
    <w:p w:rsidR="00583C97" w:rsidRDefault="00583C97" w:rsidP="00583C97">
      <w:pPr>
        <w:pStyle w:val="aa"/>
        <w:numPr>
          <w:ilvl w:val="0"/>
          <w:numId w:val="42"/>
        </w:numPr>
        <w:shd w:val="clear" w:color="auto" w:fill="FFFFFF"/>
        <w:tabs>
          <w:tab w:val="left" w:pos="993"/>
        </w:tabs>
        <w:suppressAutoHyphens w:val="0"/>
        <w:spacing w:after="0" w:line="240" w:lineRule="auto"/>
        <w:ind w:left="0" w:firstLine="709"/>
        <w:jc w:val="both"/>
        <w:rPr>
          <w:rFonts w:ascii="Times New Roman" w:hAnsi="Times New Roman"/>
          <w:color w:val="000000"/>
          <w:sz w:val="28"/>
          <w:szCs w:val="28"/>
        </w:rPr>
      </w:pPr>
      <w:r w:rsidRPr="00ED0000">
        <w:rPr>
          <w:rFonts w:ascii="Times New Roman" w:hAnsi="Times New Roman"/>
          <w:color w:val="000000"/>
          <w:sz w:val="28"/>
          <w:szCs w:val="28"/>
        </w:rPr>
        <w:t>индивидуальная – ученики самостоятельно выполняют задания;</w:t>
      </w:r>
    </w:p>
    <w:p w:rsidR="00583C97" w:rsidRPr="00583C97" w:rsidRDefault="00583C97" w:rsidP="00583C97">
      <w:pPr>
        <w:pStyle w:val="aa"/>
        <w:numPr>
          <w:ilvl w:val="0"/>
          <w:numId w:val="42"/>
        </w:numPr>
        <w:shd w:val="clear" w:color="auto" w:fill="FFFFFF"/>
        <w:tabs>
          <w:tab w:val="left" w:pos="993"/>
        </w:tabs>
        <w:suppressAutoHyphens w:val="0"/>
        <w:spacing w:after="0" w:line="240" w:lineRule="auto"/>
        <w:ind w:left="0" w:firstLine="709"/>
        <w:jc w:val="both"/>
        <w:rPr>
          <w:rFonts w:ascii="Times New Roman" w:hAnsi="Times New Roman"/>
          <w:color w:val="000000"/>
          <w:sz w:val="28"/>
          <w:szCs w:val="28"/>
        </w:rPr>
      </w:pPr>
      <w:r w:rsidRPr="00ED0000">
        <w:rPr>
          <w:rFonts w:ascii="Times New Roman" w:hAnsi="Times New Roman"/>
          <w:color w:val="000000"/>
          <w:sz w:val="28"/>
          <w:szCs w:val="28"/>
        </w:rPr>
        <w:t xml:space="preserve"> проектная - ученики выполняют индивидуальные работы по тематике изучаемого курса.</w:t>
      </w:r>
      <w:r w:rsidRPr="00583C97">
        <w:rPr>
          <w:rFonts w:ascii="Times New Roman" w:eastAsia="Times New Roman" w:hAnsi="Times New Roman"/>
          <w:color w:val="000000"/>
          <w:sz w:val="28"/>
          <w:szCs w:val="28"/>
        </w:rPr>
        <w:t>.</w:t>
      </w:r>
    </w:p>
    <w:p w:rsidR="00583C97" w:rsidRPr="00794647" w:rsidRDefault="00583C97" w:rsidP="00583C97">
      <w:pPr>
        <w:shd w:val="clear" w:color="auto" w:fill="FFFFFF"/>
        <w:ind w:firstLine="709"/>
        <w:jc w:val="both"/>
        <w:rPr>
          <w:rFonts w:ascii="Times New Roman" w:eastAsia="Times New Roman" w:hAnsi="Times New Roman" w:cs="Times New Roman"/>
          <w:color w:val="000000"/>
          <w:sz w:val="28"/>
          <w:szCs w:val="28"/>
        </w:rPr>
      </w:pPr>
      <w:r w:rsidRPr="00091953">
        <w:rPr>
          <w:rFonts w:ascii="Times New Roman" w:hAnsi="Times New Roman" w:cs="Times New Roman"/>
          <w:b/>
          <w:sz w:val="28"/>
          <w:szCs w:val="28"/>
        </w:rPr>
        <w:t>Педагогические технологии:</w:t>
      </w:r>
      <w:r w:rsidR="00794647">
        <w:rPr>
          <w:rFonts w:ascii="YS Text" w:hAnsi="YS Text"/>
          <w:color w:val="333333"/>
          <w:sz w:val="20"/>
          <w:szCs w:val="20"/>
          <w:shd w:val="clear" w:color="auto" w:fill="FFFFFF"/>
        </w:rPr>
        <w:t> </w:t>
      </w:r>
      <w:r w:rsidR="00794647" w:rsidRPr="00794647">
        <w:rPr>
          <w:rFonts w:ascii="YS Text" w:hAnsi="YS Text"/>
          <w:color w:val="333333"/>
          <w:sz w:val="28"/>
          <w:szCs w:val="28"/>
          <w:shd w:val="clear" w:color="auto" w:fill="FFFFFF"/>
        </w:rPr>
        <w:t>воспитания ориентированные на развитие, социализацию личности как гражданина Российского государства</w:t>
      </w:r>
    </w:p>
    <w:p w:rsidR="00583C97" w:rsidRPr="00583C97" w:rsidRDefault="00583C97" w:rsidP="00583C97">
      <w:pPr>
        <w:ind w:firstLine="709"/>
        <w:jc w:val="both"/>
        <w:rPr>
          <w:rFonts w:ascii="Times New Roman" w:hAnsi="Times New Roman" w:cs="Times New Roman"/>
          <w:sz w:val="28"/>
          <w:szCs w:val="28"/>
        </w:rPr>
      </w:pPr>
      <w:r w:rsidRPr="00091953">
        <w:rPr>
          <w:rFonts w:ascii="Times New Roman" w:hAnsi="Times New Roman" w:cs="Times New Roman"/>
          <w:b/>
          <w:sz w:val="28"/>
          <w:szCs w:val="28"/>
        </w:rPr>
        <w:t>Формы отслеживания и фиксации образовательных результатов:</w:t>
      </w:r>
      <w:r w:rsidRPr="00583C97">
        <w:rPr>
          <w:rFonts w:ascii="YS Text" w:hAnsi="YS Text"/>
          <w:color w:val="333333"/>
          <w:sz w:val="20"/>
          <w:szCs w:val="20"/>
          <w:shd w:val="clear" w:color="auto" w:fill="FFFFFF"/>
        </w:rPr>
        <w:t xml:space="preserve"> </w:t>
      </w:r>
      <w:r w:rsidRPr="00583C97">
        <w:rPr>
          <w:rFonts w:ascii="Times New Roman" w:hAnsi="Times New Roman" w:cs="Times New Roman"/>
          <w:color w:val="333333"/>
          <w:sz w:val="28"/>
          <w:szCs w:val="28"/>
          <w:shd w:val="clear" w:color="auto" w:fill="FFFFFF"/>
        </w:rPr>
        <w:t>журнал посещаемости; материал опроса; фото и видео с занятий </w:t>
      </w:r>
      <w:r w:rsidRPr="00583C97">
        <w:rPr>
          <w:rFonts w:ascii="Times New Roman" w:hAnsi="Times New Roman" w:cs="Times New Roman"/>
          <w:sz w:val="28"/>
          <w:szCs w:val="28"/>
        </w:rPr>
        <w:t>.</w:t>
      </w:r>
    </w:p>
    <w:p w:rsidR="00583C97" w:rsidRDefault="00583C97" w:rsidP="00583C97">
      <w:pPr>
        <w:ind w:firstLine="709"/>
        <w:jc w:val="both"/>
        <w:rPr>
          <w:rFonts w:ascii="YS Text" w:hAnsi="YS Text"/>
          <w:color w:val="333333"/>
          <w:sz w:val="20"/>
          <w:szCs w:val="20"/>
          <w:shd w:val="clear" w:color="auto" w:fill="FFFFFF"/>
        </w:rPr>
      </w:pPr>
      <w:r w:rsidRPr="00B52E06">
        <w:rPr>
          <w:rFonts w:ascii="Times New Roman" w:hAnsi="Times New Roman" w:cs="Times New Roman"/>
          <w:b/>
          <w:sz w:val="28"/>
          <w:szCs w:val="28"/>
        </w:rPr>
        <w:t>Формы предъявления и демонстрации образовательных результатов</w:t>
      </w:r>
      <w:r w:rsidRPr="00583C97">
        <w:rPr>
          <w:rFonts w:ascii="Times New Roman" w:hAnsi="Times New Roman" w:cs="Times New Roman"/>
          <w:b/>
          <w:sz w:val="28"/>
          <w:szCs w:val="28"/>
        </w:rPr>
        <w:t>:</w:t>
      </w:r>
      <w:r w:rsidRPr="00583C97">
        <w:rPr>
          <w:rFonts w:ascii="Times New Roman" w:hAnsi="Times New Roman" w:cs="Times New Roman"/>
          <w:color w:val="333333"/>
          <w:sz w:val="28"/>
          <w:szCs w:val="28"/>
          <w:shd w:val="clear" w:color="auto" w:fill="FFFFFF"/>
        </w:rPr>
        <w:t>  защита творческих работ, диагностическая карта, участие в конкурсных событиях различного уровня, портфолио</w:t>
      </w:r>
      <w:r>
        <w:rPr>
          <w:rFonts w:ascii="YS Text" w:hAnsi="YS Text"/>
          <w:color w:val="333333"/>
          <w:sz w:val="20"/>
          <w:szCs w:val="20"/>
          <w:shd w:val="clear" w:color="auto" w:fill="FFFFFF"/>
        </w:rPr>
        <w:t>.</w:t>
      </w:r>
    </w:p>
    <w:p w:rsidR="003B5423" w:rsidRDefault="003B5423" w:rsidP="003B5423">
      <w:pPr>
        <w:ind w:firstLine="709"/>
        <w:rPr>
          <w:rFonts w:ascii="Times New Roman" w:eastAsia="Times New Roman" w:hAnsi="Times New Roman" w:cs="Times New Roman"/>
          <w:b/>
          <w:bCs/>
          <w:color w:val="000000"/>
          <w:sz w:val="28"/>
          <w:szCs w:val="28"/>
        </w:rPr>
      </w:pPr>
      <w:r w:rsidRPr="00544329">
        <w:rPr>
          <w:rFonts w:ascii="Times New Roman" w:eastAsia="Times New Roman" w:hAnsi="Times New Roman" w:cs="Times New Roman"/>
          <w:b/>
          <w:bCs/>
          <w:color w:val="000000"/>
          <w:sz w:val="28"/>
          <w:szCs w:val="28"/>
        </w:rPr>
        <w:t>Список литературы:</w:t>
      </w:r>
    </w:p>
    <w:p w:rsidR="003B5423" w:rsidRPr="003B5423" w:rsidRDefault="003B5423" w:rsidP="003B5423">
      <w:pPr>
        <w:spacing w:after="240" w:line="240" w:lineRule="auto"/>
        <w:rPr>
          <w:rFonts w:ascii="Times New Roman" w:eastAsia="Times New Roman" w:hAnsi="Times New Roman" w:cs="Times New Roman"/>
          <w:color w:val="010101"/>
          <w:sz w:val="28"/>
          <w:szCs w:val="28"/>
          <w:lang w:eastAsia="ru-RU"/>
        </w:rPr>
      </w:pPr>
      <w:r w:rsidRPr="003B5423">
        <w:rPr>
          <w:rFonts w:ascii="Times New Roman" w:eastAsia="Times New Roman" w:hAnsi="Times New Roman" w:cs="Times New Roman"/>
          <w:color w:val="010101"/>
          <w:sz w:val="28"/>
          <w:szCs w:val="28"/>
          <w:lang w:eastAsia="ru-RU"/>
        </w:rPr>
        <w:t>Для педагога:</w:t>
      </w:r>
    </w:p>
    <w:p w:rsidR="003B5423" w:rsidRPr="003B5423" w:rsidRDefault="003B5423" w:rsidP="003B5423">
      <w:pPr>
        <w:numPr>
          <w:ilvl w:val="0"/>
          <w:numId w:val="45"/>
        </w:numPr>
        <w:suppressAutoHyphens w:val="0"/>
        <w:spacing w:after="0" w:line="240" w:lineRule="auto"/>
        <w:ind w:left="0"/>
        <w:rPr>
          <w:rFonts w:ascii="Times New Roman" w:eastAsia="Times New Roman" w:hAnsi="Times New Roman" w:cs="Times New Roman"/>
          <w:color w:val="010101"/>
          <w:sz w:val="28"/>
          <w:szCs w:val="28"/>
          <w:lang w:eastAsia="ru-RU"/>
        </w:rPr>
      </w:pPr>
      <w:r w:rsidRPr="003B5423">
        <w:rPr>
          <w:rFonts w:ascii="Times New Roman" w:eastAsia="Times New Roman" w:hAnsi="Times New Roman" w:cs="Times New Roman"/>
          <w:color w:val="010101"/>
          <w:sz w:val="28"/>
          <w:szCs w:val="28"/>
          <w:lang w:eastAsia="ru-RU"/>
        </w:rPr>
        <w:t>Бочков, В., Большаков, А: «Основы 3D-моделирования»</w:t>
      </w:r>
    </w:p>
    <w:p w:rsidR="003B5423" w:rsidRPr="003B5423" w:rsidRDefault="003B5423" w:rsidP="003B5423">
      <w:pPr>
        <w:numPr>
          <w:ilvl w:val="0"/>
          <w:numId w:val="45"/>
        </w:numPr>
        <w:suppressAutoHyphens w:val="0"/>
        <w:spacing w:after="0" w:line="240" w:lineRule="auto"/>
        <w:ind w:left="0"/>
        <w:rPr>
          <w:rFonts w:ascii="Times New Roman" w:eastAsia="Times New Roman" w:hAnsi="Times New Roman" w:cs="Times New Roman"/>
          <w:color w:val="010101"/>
          <w:sz w:val="28"/>
          <w:szCs w:val="28"/>
          <w:lang w:eastAsia="ru-RU"/>
        </w:rPr>
      </w:pPr>
      <w:r w:rsidRPr="003B5423">
        <w:rPr>
          <w:rFonts w:ascii="Times New Roman" w:eastAsia="Times New Roman" w:hAnsi="Times New Roman" w:cs="Times New Roman"/>
          <w:color w:val="010101"/>
          <w:sz w:val="28"/>
          <w:szCs w:val="28"/>
          <w:lang w:eastAsia="ru-RU"/>
        </w:rPr>
        <w:t>Павлов И.М. Практические задания для работы графическом редакторе // Информатика и образование. – 2002. – № 10. – С. 35 – 44.</w:t>
      </w:r>
    </w:p>
    <w:p w:rsidR="003B5423" w:rsidRPr="003B5423" w:rsidRDefault="003B5423" w:rsidP="003B5423">
      <w:pPr>
        <w:numPr>
          <w:ilvl w:val="0"/>
          <w:numId w:val="45"/>
        </w:numPr>
        <w:suppressAutoHyphens w:val="0"/>
        <w:spacing w:after="0" w:line="240" w:lineRule="auto"/>
        <w:ind w:left="0"/>
        <w:rPr>
          <w:rFonts w:ascii="Times New Roman" w:eastAsia="Times New Roman" w:hAnsi="Times New Roman" w:cs="Times New Roman"/>
          <w:color w:val="010101"/>
          <w:sz w:val="28"/>
          <w:szCs w:val="28"/>
          <w:lang w:eastAsia="ru-RU"/>
        </w:rPr>
      </w:pPr>
      <w:r w:rsidRPr="003B5423">
        <w:rPr>
          <w:rFonts w:ascii="Times New Roman" w:eastAsia="Times New Roman" w:hAnsi="Times New Roman" w:cs="Times New Roman"/>
          <w:color w:val="010101"/>
          <w:sz w:val="28"/>
          <w:szCs w:val="28"/>
          <w:lang w:eastAsia="ru-RU"/>
        </w:rPr>
        <w:t>Павлова И.М. Практические задания для работы в графическом редакторе // Информатика и образование. – 2001. – № 1. – С. 35 – 44.</w:t>
      </w:r>
    </w:p>
    <w:p w:rsidR="003B5423" w:rsidRPr="003B5423" w:rsidRDefault="003B5423" w:rsidP="003B5423">
      <w:pPr>
        <w:numPr>
          <w:ilvl w:val="0"/>
          <w:numId w:val="45"/>
        </w:numPr>
        <w:suppressAutoHyphens w:val="0"/>
        <w:spacing w:after="0" w:line="240" w:lineRule="auto"/>
        <w:ind w:left="0"/>
        <w:rPr>
          <w:rFonts w:ascii="Times New Roman" w:eastAsia="Times New Roman" w:hAnsi="Times New Roman" w:cs="Times New Roman"/>
          <w:color w:val="010101"/>
          <w:sz w:val="28"/>
          <w:szCs w:val="28"/>
          <w:lang w:eastAsia="ru-RU"/>
        </w:rPr>
      </w:pPr>
      <w:r w:rsidRPr="003B5423">
        <w:rPr>
          <w:rFonts w:ascii="Times New Roman" w:eastAsia="Times New Roman" w:hAnsi="Times New Roman" w:cs="Times New Roman"/>
          <w:color w:val="010101"/>
          <w:sz w:val="28"/>
          <w:szCs w:val="28"/>
          <w:lang w:eastAsia="ru-RU"/>
        </w:rPr>
        <w:t>Попов Л. М. Психология самодеятельного творчества. Изд-во Казанского ун-та, 1990.</w:t>
      </w:r>
    </w:p>
    <w:p w:rsidR="003B5423" w:rsidRPr="003B5423" w:rsidRDefault="003B5423" w:rsidP="003B5423">
      <w:pPr>
        <w:numPr>
          <w:ilvl w:val="0"/>
          <w:numId w:val="45"/>
        </w:numPr>
        <w:suppressAutoHyphens w:val="0"/>
        <w:spacing w:after="0" w:line="240" w:lineRule="auto"/>
        <w:ind w:left="0"/>
        <w:rPr>
          <w:rFonts w:ascii="Times New Roman" w:eastAsia="Times New Roman" w:hAnsi="Times New Roman" w:cs="Times New Roman"/>
          <w:color w:val="010101"/>
          <w:sz w:val="28"/>
          <w:szCs w:val="28"/>
          <w:lang w:eastAsia="ru-RU"/>
        </w:rPr>
      </w:pPr>
      <w:r w:rsidRPr="003B5423">
        <w:rPr>
          <w:rFonts w:ascii="Times New Roman" w:eastAsia="Times New Roman" w:hAnsi="Times New Roman" w:cs="Times New Roman"/>
          <w:color w:val="010101"/>
          <w:sz w:val="28"/>
          <w:szCs w:val="28"/>
          <w:lang w:eastAsia="ru-RU"/>
        </w:rPr>
        <w:t>Сафронова Н.В., Богомол А.В. Развитие воображения при изучении графических редакторов // Информатика и образование. – 2000. – № 6. – С.20.</w:t>
      </w:r>
    </w:p>
    <w:p w:rsidR="003B5423" w:rsidRPr="003B5423" w:rsidRDefault="003B5423" w:rsidP="003B5423">
      <w:pPr>
        <w:numPr>
          <w:ilvl w:val="0"/>
          <w:numId w:val="45"/>
        </w:numPr>
        <w:suppressAutoHyphens w:val="0"/>
        <w:spacing w:after="0" w:line="240" w:lineRule="auto"/>
        <w:ind w:left="0"/>
        <w:rPr>
          <w:rFonts w:ascii="Times New Roman" w:eastAsia="Times New Roman" w:hAnsi="Times New Roman" w:cs="Times New Roman"/>
          <w:color w:val="010101"/>
          <w:sz w:val="28"/>
          <w:szCs w:val="28"/>
          <w:lang w:eastAsia="ru-RU"/>
        </w:rPr>
      </w:pPr>
      <w:r w:rsidRPr="003B5423">
        <w:rPr>
          <w:rFonts w:ascii="Times New Roman" w:eastAsia="Times New Roman" w:hAnsi="Times New Roman" w:cs="Times New Roman"/>
          <w:color w:val="010101"/>
          <w:sz w:val="28"/>
          <w:szCs w:val="28"/>
          <w:lang w:eastAsia="ru-RU"/>
        </w:rPr>
        <w:t>Хесс Р. Основы Blender. Руководство по 3D-моделированию с открытым кодом. 2008;</w:t>
      </w:r>
    </w:p>
    <w:p w:rsidR="003B5423" w:rsidRPr="003B5423" w:rsidRDefault="003B5423" w:rsidP="003B5423">
      <w:pPr>
        <w:numPr>
          <w:ilvl w:val="0"/>
          <w:numId w:val="45"/>
        </w:numPr>
        <w:suppressAutoHyphens w:val="0"/>
        <w:spacing w:after="0" w:line="240" w:lineRule="auto"/>
        <w:ind w:left="0"/>
        <w:rPr>
          <w:rFonts w:ascii="Times New Roman" w:eastAsia="Times New Roman" w:hAnsi="Times New Roman" w:cs="Times New Roman"/>
          <w:color w:val="010101"/>
          <w:sz w:val="28"/>
          <w:szCs w:val="28"/>
          <w:lang w:eastAsia="ru-RU"/>
        </w:rPr>
      </w:pPr>
      <w:r w:rsidRPr="003B5423">
        <w:rPr>
          <w:rFonts w:ascii="Times New Roman" w:eastAsia="Times New Roman" w:hAnsi="Times New Roman" w:cs="Times New Roman"/>
          <w:color w:val="010101"/>
          <w:sz w:val="28"/>
          <w:szCs w:val="28"/>
          <w:lang w:eastAsia="ru-RU"/>
        </w:rPr>
        <w:t>Хронистер Дж. Blender. Руководство начинающего пользователя (Blender Basics 2.6)/ 4-е издание.</w:t>
      </w:r>
    </w:p>
    <w:p w:rsidR="003B5423" w:rsidRPr="003B5423" w:rsidRDefault="003B5423" w:rsidP="003B5423">
      <w:pPr>
        <w:numPr>
          <w:ilvl w:val="0"/>
          <w:numId w:val="45"/>
        </w:numPr>
        <w:suppressAutoHyphens w:val="0"/>
        <w:spacing w:after="0" w:line="240" w:lineRule="auto"/>
        <w:ind w:left="0"/>
        <w:rPr>
          <w:rFonts w:ascii="Times New Roman" w:eastAsia="Times New Roman" w:hAnsi="Times New Roman" w:cs="Times New Roman"/>
          <w:color w:val="010101"/>
          <w:sz w:val="28"/>
          <w:szCs w:val="28"/>
          <w:lang w:eastAsia="ru-RU"/>
        </w:rPr>
      </w:pPr>
      <w:r w:rsidRPr="003B5423">
        <w:rPr>
          <w:rFonts w:ascii="Times New Roman" w:eastAsia="Times New Roman" w:hAnsi="Times New Roman" w:cs="Times New Roman"/>
          <w:color w:val="010101"/>
          <w:sz w:val="28"/>
          <w:szCs w:val="28"/>
          <w:lang w:eastAsia="ru-RU"/>
        </w:rPr>
        <w:t>Хронистер Дж. Основы Blender. Учебное пособие/ 3-е издание.</w:t>
      </w:r>
    </w:p>
    <w:p w:rsidR="003B5423" w:rsidRPr="003B5423" w:rsidRDefault="003B5423" w:rsidP="003B5423">
      <w:pPr>
        <w:numPr>
          <w:ilvl w:val="0"/>
          <w:numId w:val="45"/>
        </w:numPr>
        <w:suppressAutoHyphens w:val="0"/>
        <w:spacing w:after="0" w:line="240" w:lineRule="auto"/>
        <w:ind w:left="0"/>
        <w:rPr>
          <w:rFonts w:ascii="Times New Roman" w:eastAsia="Times New Roman" w:hAnsi="Times New Roman" w:cs="Times New Roman"/>
          <w:color w:val="010101"/>
          <w:sz w:val="28"/>
          <w:szCs w:val="28"/>
          <w:lang w:eastAsia="ru-RU"/>
        </w:rPr>
      </w:pPr>
      <w:r w:rsidRPr="003B5423">
        <w:rPr>
          <w:rFonts w:ascii="Times New Roman" w:eastAsia="Times New Roman" w:hAnsi="Times New Roman" w:cs="Times New Roman"/>
          <w:color w:val="010101"/>
          <w:sz w:val="28"/>
          <w:szCs w:val="28"/>
          <w:lang w:eastAsia="ru-RU"/>
        </w:rPr>
        <w:t>Шишкин Е.В. Начала компьютерной графики. – М.: Диалог-МИФИ, 1994.</w:t>
      </w:r>
    </w:p>
    <w:p w:rsidR="003B5423" w:rsidRPr="003B5423" w:rsidRDefault="003B5423" w:rsidP="003B5423">
      <w:pPr>
        <w:spacing w:after="240" w:line="240" w:lineRule="auto"/>
        <w:rPr>
          <w:rFonts w:ascii="Times New Roman" w:eastAsia="Times New Roman" w:hAnsi="Times New Roman" w:cs="Times New Roman"/>
          <w:color w:val="010101"/>
          <w:sz w:val="28"/>
          <w:szCs w:val="28"/>
          <w:lang w:eastAsia="ru-RU"/>
        </w:rPr>
      </w:pPr>
      <w:r w:rsidRPr="003B5423">
        <w:rPr>
          <w:rFonts w:ascii="Times New Roman" w:eastAsia="Times New Roman" w:hAnsi="Times New Roman" w:cs="Times New Roman"/>
          <w:color w:val="010101"/>
          <w:sz w:val="28"/>
          <w:szCs w:val="28"/>
          <w:lang w:eastAsia="ru-RU"/>
        </w:rPr>
        <w:t>Для обучающихся:</w:t>
      </w:r>
    </w:p>
    <w:p w:rsidR="003B5423" w:rsidRPr="003B5423" w:rsidRDefault="003B5423" w:rsidP="003B5423">
      <w:pPr>
        <w:numPr>
          <w:ilvl w:val="0"/>
          <w:numId w:val="46"/>
        </w:numPr>
        <w:suppressAutoHyphens w:val="0"/>
        <w:spacing w:after="0" w:line="240" w:lineRule="auto"/>
        <w:ind w:left="0"/>
        <w:rPr>
          <w:rFonts w:ascii="Times New Roman" w:eastAsia="Times New Roman" w:hAnsi="Times New Roman" w:cs="Times New Roman"/>
          <w:color w:val="010101"/>
          <w:sz w:val="28"/>
          <w:szCs w:val="28"/>
          <w:lang w:eastAsia="ru-RU"/>
        </w:rPr>
      </w:pPr>
      <w:r w:rsidRPr="003B5423">
        <w:rPr>
          <w:rFonts w:ascii="Times New Roman" w:eastAsia="Times New Roman" w:hAnsi="Times New Roman" w:cs="Times New Roman"/>
          <w:color w:val="010101"/>
          <w:sz w:val="28"/>
          <w:szCs w:val="28"/>
          <w:lang w:eastAsia="ru-RU"/>
        </w:rPr>
        <w:lastRenderedPageBreak/>
        <w:t>Залогова Л.А. Компьютерная графика. Элективный курс: Учебное пособие. – М.: БИНОМ. Лаборатория знаний, 2005 г. – 212 с</w:t>
      </w:r>
    </w:p>
    <w:p w:rsidR="003B5423" w:rsidRPr="003B5423" w:rsidRDefault="003B5423" w:rsidP="003B5423">
      <w:pPr>
        <w:numPr>
          <w:ilvl w:val="0"/>
          <w:numId w:val="46"/>
        </w:numPr>
        <w:suppressAutoHyphens w:val="0"/>
        <w:spacing w:after="0" w:line="240" w:lineRule="auto"/>
        <w:ind w:left="0"/>
        <w:rPr>
          <w:rFonts w:ascii="Times New Roman" w:eastAsia="Times New Roman" w:hAnsi="Times New Roman" w:cs="Times New Roman"/>
          <w:color w:val="010101"/>
          <w:sz w:val="28"/>
          <w:szCs w:val="28"/>
          <w:lang w:eastAsia="ru-RU"/>
        </w:rPr>
      </w:pPr>
      <w:r w:rsidRPr="003B5423">
        <w:rPr>
          <w:rFonts w:ascii="Times New Roman" w:eastAsia="Times New Roman" w:hAnsi="Times New Roman" w:cs="Times New Roman"/>
          <w:color w:val="010101"/>
          <w:sz w:val="28"/>
          <w:szCs w:val="28"/>
          <w:lang w:eastAsia="ru-RU"/>
        </w:rPr>
        <w:t>Залогова Л.А. Практикум по компьютерной графике. - М.: Лаборатория базовых Знаний, 2001.</w:t>
      </w:r>
    </w:p>
    <w:p w:rsidR="003B5423" w:rsidRPr="003B5423" w:rsidRDefault="003B5423" w:rsidP="003B5423">
      <w:pPr>
        <w:numPr>
          <w:ilvl w:val="0"/>
          <w:numId w:val="46"/>
        </w:numPr>
        <w:suppressAutoHyphens w:val="0"/>
        <w:spacing w:after="0" w:line="240" w:lineRule="auto"/>
        <w:ind w:left="0"/>
        <w:rPr>
          <w:rFonts w:ascii="Times New Roman" w:eastAsia="Times New Roman" w:hAnsi="Times New Roman" w:cs="Times New Roman"/>
          <w:color w:val="010101"/>
          <w:sz w:val="28"/>
          <w:szCs w:val="28"/>
          <w:lang w:eastAsia="ru-RU"/>
        </w:rPr>
      </w:pPr>
      <w:r w:rsidRPr="003B5423">
        <w:rPr>
          <w:rFonts w:ascii="Times New Roman" w:eastAsia="Times New Roman" w:hAnsi="Times New Roman" w:cs="Times New Roman"/>
          <w:color w:val="010101"/>
          <w:sz w:val="28"/>
          <w:szCs w:val="28"/>
          <w:lang w:eastAsia="ru-RU"/>
        </w:rPr>
        <w:t>Костин В.П. Творческие задания для работы в растровом редакторе // Информатика и образование. – 2002. – № 10. – С. 39 – 45.</w:t>
      </w:r>
    </w:p>
    <w:p w:rsidR="003B5423" w:rsidRPr="003B5423" w:rsidRDefault="003B5423" w:rsidP="003B5423">
      <w:pPr>
        <w:numPr>
          <w:ilvl w:val="0"/>
          <w:numId w:val="46"/>
        </w:numPr>
        <w:suppressAutoHyphens w:val="0"/>
        <w:spacing w:after="0" w:line="240" w:lineRule="auto"/>
        <w:ind w:left="0"/>
        <w:rPr>
          <w:rFonts w:ascii="Times New Roman" w:eastAsia="Times New Roman" w:hAnsi="Times New Roman" w:cs="Times New Roman"/>
          <w:color w:val="010101"/>
          <w:sz w:val="28"/>
          <w:szCs w:val="28"/>
          <w:lang w:eastAsia="ru-RU"/>
        </w:rPr>
      </w:pPr>
      <w:r w:rsidRPr="003B5423">
        <w:rPr>
          <w:rFonts w:ascii="Times New Roman" w:eastAsia="Times New Roman" w:hAnsi="Times New Roman" w:cs="Times New Roman"/>
          <w:color w:val="010101"/>
          <w:sz w:val="28"/>
          <w:szCs w:val="28"/>
          <w:lang w:eastAsia="ru-RU"/>
        </w:rPr>
        <w:t>Прахов А.А. Blender. 3D-моделирование и анимация. Руководство для начинающих, – СПб.: 2009.</w:t>
      </w:r>
    </w:p>
    <w:p w:rsidR="003B5423" w:rsidRPr="003B5423" w:rsidRDefault="003B5423" w:rsidP="003B5423">
      <w:pPr>
        <w:spacing w:after="240" w:line="240" w:lineRule="auto"/>
        <w:rPr>
          <w:rFonts w:ascii="Times New Roman" w:eastAsia="Times New Roman" w:hAnsi="Times New Roman" w:cs="Times New Roman"/>
          <w:color w:val="010101"/>
          <w:sz w:val="28"/>
          <w:szCs w:val="28"/>
          <w:lang w:eastAsia="ru-RU"/>
        </w:rPr>
      </w:pPr>
      <w:r w:rsidRPr="003B5423">
        <w:rPr>
          <w:rFonts w:ascii="Times New Roman" w:eastAsia="Times New Roman" w:hAnsi="Times New Roman" w:cs="Times New Roman"/>
          <w:color w:val="010101"/>
          <w:sz w:val="28"/>
          <w:szCs w:val="28"/>
          <w:lang w:eastAsia="ru-RU"/>
        </w:rPr>
        <w:t>Интернет - ресурсы</w:t>
      </w:r>
    </w:p>
    <w:p w:rsidR="003B5423" w:rsidRPr="003B5423" w:rsidRDefault="003B5423" w:rsidP="003B5423">
      <w:pPr>
        <w:numPr>
          <w:ilvl w:val="0"/>
          <w:numId w:val="47"/>
        </w:numPr>
        <w:suppressAutoHyphens w:val="0"/>
        <w:spacing w:after="0" w:line="240" w:lineRule="auto"/>
        <w:ind w:left="0"/>
        <w:rPr>
          <w:rFonts w:ascii="Times New Roman" w:eastAsia="Times New Roman" w:hAnsi="Times New Roman" w:cs="Times New Roman"/>
          <w:color w:val="010101"/>
          <w:sz w:val="28"/>
          <w:szCs w:val="28"/>
          <w:lang w:eastAsia="ru-RU"/>
        </w:rPr>
      </w:pPr>
      <w:r w:rsidRPr="003B5423">
        <w:rPr>
          <w:rFonts w:ascii="Times New Roman" w:eastAsia="Times New Roman" w:hAnsi="Times New Roman" w:cs="Times New Roman"/>
          <w:color w:val="010101"/>
          <w:sz w:val="28"/>
          <w:szCs w:val="28"/>
          <w:lang w:eastAsia="ru-RU"/>
        </w:rPr>
        <w:t>3DCenter.ru - Большое количество подробных уроков</w:t>
      </w:r>
    </w:p>
    <w:p w:rsidR="003B5423" w:rsidRPr="003B5423" w:rsidRDefault="003B5423" w:rsidP="003B5423">
      <w:pPr>
        <w:numPr>
          <w:ilvl w:val="0"/>
          <w:numId w:val="47"/>
        </w:numPr>
        <w:suppressAutoHyphens w:val="0"/>
        <w:spacing w:after="0" w:line="240" w:lineRule="auto"/>
        <w:ind w:left="0"/>
        <w:rPr>
          <w:rFonts w:ascii="Times New Roman" w:eastAsia="Times New Roman" w:hAnsi="Times New Roman" w:cs="Times New Roman"/>
          <w:color w:val="010101"/>
          <w:sz w:val="28"/>
          <w:szCs w:val="28"/>
          <w:lang w:eastAsia="ru-RU"/>
        </w:rPr>
      </w:pPr>
      <w:r w:rsidRPr="003B5423">
        <w:rPr>
          <w:rFonts w:ascii="Times New Roman" w:eastAsia="Times New Roman" w:hAnsi="Times New Roman" w:cs="Times New Roman"/>
          <w:color w:val="010101"/>
          <w:sz w:val="28"/>
          <w:szCs w:val="28"/>
          <w:lang w:eastAsia="ru-RU"/>
        </w:rPr>
        <w:t>http://itc.ua/articles/sajty_o_3d-modelirovanii_18614/ - каталог сайтов о 3Dмоделировании</w:t>
      </w:r>
    </w:p>
    <w:p w:rsidR="003B5423" w:rsidRPr="003B5423" w:rsidRDefault="003B5423" w:rsidP="003B5423">
      <w:pPr>
        <w:numPr>
          <w:ilvl w:val="0"/>
          <w:numId w:val="47"/>
        </w:numPr>
        <w:suppressAutoHyphens w:val="0"/>
        <w:spacing w:after="0" w:line="240" w:lineRule="auto"/>
        <w:ind w:left="0"/>
        <w:rPr>
          <w:rFonts w:ascii="Times New Roman" w:eastAsia="Times New Roman" w:hAnsi="Times New Roman" w:cs="Times New Roman"/>
          <w:color w:val="010101"/>
          <w:sz w:val="28"/>
          <w:szCs w:val="28"/>
          <w:lang w:eastAsia="ru-RU"/>
        </w:rPr>
      </w:pPr>
      <w:r w:rsidRPr="003B5423">
        <w:rPr>
          <w:rFonts w:ascii="Times New Roman" w:eastAsia="Times New Roman" w:hAnsi="Times New Roman" w:cs="Times New Roman"/>
          <w:color w:val="010101"/>
          <w:sz w:val="28"/>
          <w:szCs w:val="28"/>
          <w:lang w:eastAsia="ru-RU"/>
        </w:rPr>
        <w:t>http://www.intuit.ru - Интернет университет информационных технологий - дистанционное образование.</w:t>
      </w:r>
    </w:p>
    <w:p w:rsidR="003B5423" w:rsidRPr="003B5423" w:rsidRDefault="003B5423" w:rsidP="003B5423">
      <w:pPr>
        <w:numPr>
          <w:ilvl w:val="0"/>
          <w:numId w:val="47"/>
        </w:numPr>
        <w:suppressAutoHyphens w:val="0"/>
        <w:spacing w:after="0" w:line="240" w:lineRule="auto"/>
        <w:ind w:left="0"/>
        <w:rPr>
          <w:rFonts w:ascii="Times New Roman" w:eastAsia="Times New Roman" w:hAnsi="Times New Roman" w:cs="Times New Roman"/>
          <w:color w:val="010101"/>
          <w:sz w:val="28"/>
          <w:szCs w:val="28"/>
          <w:lang w:eastAsia="ru-RU"/>
        </w:rPr>
      </w:pPr>
      <w:r w:rsidRPr="003B5423">
        <w:rPr>
          <w:rFonts w:ascii="Times New Roman" w:eastAsia="Times New Roman" w:hAnsi="Times New Roman" w:cs="Times New Roman"/>
          <w:color w:val="010101"/>
          <w:sz w:val="28"/>
          <w:szCs w:val="28"/>
          <w:lang w:eastAsia="ru-RU"/>
        </w:rPr>
        <w:t>https://www.blender.org/ - сайт о программе</w:t>
      </w:r>
    </w:p>
    <w:p w:rsidR="003B5423" w:rsidRPr="003B5423" w:rsidRDefault="003B5423" w:rsidP="003B5423">
      <w:pPr>
        <w:ind w:firstLine="709"/>
        <w:jc w:val="both"/>
        <w:rPr>
          <w:rFonts w:ascii="Times New Roman" w:hAnsi="Times New Roman" w:cs="Times New Roman"/>
          <w:sz w:val="28"/>
          <w:szCs w:val="28"/>
        </w:rPr>
      </w:pPr>
      <w:r w:rsidRPr="003B5423">
        <w:rPr>
          <w:rFonts w:ascii="Times New Roman" w:eastAsia="Times New Roman" w:hAnsi="Times New Roman" w:cs="Times New Roman"/>
          <w:color w:val="010101"/>
          <w:sz w:val="28"/>
          <w:szCs w:val="28"/>
          <w:lang w:eastAsia="ru-RU"/>
        </w:rPr>
        <w:t>Render.ru - сайт рекомендуется для обязательного посещения всем новичкам в</w:t>
      </w:r>
    </w:p>
    <w:p w:rsidR="003B5423" w:rsidRDefault="003B5423">
      <w:pPr>
        <w:shd w:val="clear" w:color="auto" w:fill="FFFFFF"/>
        <w:spacing w:after="0" w:line="217" w:lineRule="atLeast"/>
        <w:ind w:left="901"/>
        <w:jc w:val="center"/>
        <w:rPr>
          <w:rFonts w:ascii="Times New Roman" w:eastAsia="Times New Roman" w:hAnsi="Times New Roman" w:cs="Times New Roman"/>
          <w:color w:val="111115"/>
          <w:sz w:val="28"/>
          <w:szCs w:val="28"/>
          <w:lang w:eastAsia="ru-RU"/>
        </w:rPr>
      </w:pPr>
    </w:p>
    <w:p w:rsidR="003B5423" w:rsidRPr="003B5423" w:rsidRDefault="003B5423" w:rsidP="003B5423">
      <w:pPr>
        <w:shd w:val="clear" w:color="auto" w:fill="FFFFFF"/>
        <w:spacing w:after="0" w:line="217" w:lineRule="atLeast"/>
        <w:ind w:left="901"/>
        <w:rPr>
          <w:rFonts w:ascii="Times New Roman" w:eastAsia="Times New Roman" w:hAnsi="Times New Roman" w:cs="Times New Roman"/>
          <w:b/>
          <w:color w:val="111115"/>
          <w:sz w:val="28"/>
          <w:szCs w:val="28"/>
          <w:lang w:eastAsia="ru-RU"/>
        </w:rPr>
      </w:pPr>
      <w:r w:rsidRPr="003B5423">
        <w:rPr>
          <w:rFonts w:ascii="Times New Roman" w:eastAsia="Times New Roman" w:hAnsi="Times New Roman" w:cs="Times New Roman"/>
          <w:b/>
          <w:color w:val="111115"/>
          <w:sz w:val="28"/>
          <w:szCs w:val="28"/>
          <w:lang w:eastAsia="ru-RU"/>
        </w:rPr>
        <w:t>Приложения</w:t>
      </w:r>
    </w:p>
    <w:p w:rsidR="003B5423" w:rsidRDefault="003B5423">
      <w:pPr>
        <w:shd w:val="clear" w:color="auto" w:fill="FFFFFF"/>
        <w:spacing w:after="0" w:line="217" w:lineRule="atLeast"/>
        <w:ind w:left="901"/>
        <w:jc w:val="center"/>
        <w:rPr>
          <w:rFonts w:ascii="Times New Roman" w:eastAsia="Times New Roman" w:hAnsi="Times New Roman" w:cs="Times New Roman"/>
          <w:color w:val="111115"/>
          <w:sz w:val="28"/>
          <w:szCs w:val="28"/>
          <w:lang w:eastAsia="ru-RU"/>
        </w:rPr>
      </w:pPr>
    </w:p>
    <w:p w:rsidR="003B5423" w:rsidRDefault="003B5423">
      <w:pPr>
        <w:shd w:val="clear" w:color="auto" w:fill="FFFFFF"/>
        <w:spacing w:after="0" w:line="217" w:lineRule="atLeast"/>
        <w:ind w:left="901"/>
        <w:jc w:val="center"/>
        <w:rPr>
          <w:rFonts w:ascii="Times New Roman" w:eastAsia="Times New Roman" w:hAnsi="Times New Roman" w:cs="Times New Roman"/>
          <w:color w:val="111115"/>
          <w:sz w:val="28"/>
          <w:szCs w:val="28"/>
          <w:lang w:eastAsia="ru-RU"/>
        </w:rPr>
      </w:pPr>
    </w:p>
    <w:p w:rsidR="003B5423" w:rsidRDefault="003B5423">
      <w:pPr>
        <w:shd w:val="clear" w:color="auto" w:fill="FFFFFF"/>
        <w:spacing w:after="0" w:line="217" w:lineRule="atLeast"/>
        <w:ind w:left="901"/>
        <w:jc w:val="center"/>
        <w:rPr>
          <w:rFonts w:ascii="Times New Roman" w:eastAsia="Times New Roman" w:hAnsi="Times New Roman" w:cs="Times New Roman"/>
          <w:color w:val="111115"/>
          <w:sz w:val="28"/>
          <w:szCs w:val="28"/>
          <w:lang w:eastAsia="ru-RU"/>
        </w:rPr>
      </w:pPr>
    </w:p>
    <w:p w:rsidR="00583C97" w:rsidRDefault="00583C97" w:rsidP="003B5423">
      <w:pPr>
        <w:shd w:val="clear" w:color="auto" w:fill="FFFFFF"/>
        <w:spacing w:after="0" w:line="217" w:lineRule="atLeast"/>
        <w:ind w:left="901"/>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lang w:eastAsia="ru-RU"/>
        </w:rPr>
        <w:t>Приложение1</w:t>
      </w:r>
    </w:p>
    <w:p w:rsidR="00583C97" w:rsidRPr="00F93A3D" w:rsidRDefault="00583C97" w:rsidP="00583C97">
      <w:pPr>
        <w:spacing w:after="240" w:line="240" w:lineRule="auto"/>
        <w:outlineLvl w:val="1"/>
        <w:rPr>
          <w:rFonts w:ascii="Times New Roman" w:eastAsia="Times New Roman" w:hAnsi="Times New Roman" w:cs="Times New Roman"/>
          <w:color w:val="010101"/>
          <w:sz w:val="28"/>
          <w:szCs w:val="28"/>
          <w:lang w:eastAsia="ru-RU"/>
        </w:rPr>
      </w:pPr>
      <w:r w:rsidRPr="00F93A3D">
        <w:rPr>
          <w:rFonts w:ascii="Times New Roman" w:eastAsia="Times New Roman" w:hAnsi="Times New Roman" w:cs="Times New Roman"/>
          <w:color w:val="010101"/>
          <w:sz w:val="28"/>
          <w:szCs w:val="28"/>
          <w:lang w:eastAsia="ru-RU"/>
        </w:rPr>
        <w:t>Итоговый тест для учащихся первого года обучения</w:t>
      </w:r>
    </w:p>
    <w:p w:rsidR="00583C97" w:rsidRPr="00395CEA" w:rsidRDefault="00583C97" w:rsidP="00583C97">
      <w:pPr>
        <w:numPr>
          <w:ilvl w:val="0"/>
          <w:numId w:val="16"/>
        </w:numPr>
        <w:suppressAutoHyphens w:val="0"/>
        <w:spacing w:after="24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Укажите правильные графические примитивы, которые используются в Blender: a. человечек;</w:t>
      </w:r>
    </w:p>
    <w:p w:rsidR="00583C97" w:rsidRPr="00395CEA" w:rsidRDefault="00583C97" w:rsidP="00583C97">
      <w:pPr>
        <w:numPr>
          <w:ilvl w:val="1"/>
          <w:numId w:val="16"/>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куб;</w:t>
      </w:r>
    </w:p>
    <w:p w:rsidR="00583C97" w:rsidRPr="00395CEA" w:rsidRDefault="00583C97" w:rsidP="00583C97">
      <w:pPr>
        <w:numPr>
          <w:ilvl w:val="1"/>
          <w:numId w:val="16"/>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треугольник;</w:t>
      </w:r>
    </w:p>
    <w:p w:rsidR="00583C97" w:rsidRPr="00395CEA" w:rsidRDefault="00583C97" w:rsidP="00583C97">
      <w:pPr>
        <w:numPr>
          <w:ilvl w:val="1"/>
          <w:numId w:val="16"/>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сфера;</w:t>
      </w:r>
    </w:p>
    <w:p w:rsidR="00583C97" w:rsidRPr="00395CEA" w:rsidRDefault="00583C97" w:rsidP="00583C97">
      <w:pPr>
        <w:numPr>
          <w:ilvl w:val="1"/>
          <w:numId w:val="16"/>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плоскость.</w:t>
      </w:r>
    </w:p>
    <w:p w:rsidR="00583C97" w:rsidRPr="00395CEA" w:rsidRDefault="00583C97" w:rsidP="00583C97">
      <w:pPr>
        <w:numPr>
          <w:ilvl w:val="0"/>
          <w:numId w:val="16"/>
        </w:numPr>
        <w:suppressAutoHyphens w:val="0"/>
        <w:spacing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Какие основные операции можно выполнять над объектом в программе Blender: a. перемещение;</w:t>
      </w:r>
    </w:p>
    <w:p w:rsidR="00583C97" w:rsidRPr="00395CEA" w:rsidRDefault="00583C97" w:rsidP="00583C97">
      <w:pPr>
        <w:numPr>
          <w:ilvl w:val="0"/>
          <w:numId w:val="17"/>
        </w:numPr>
        <w:suppressAutoHyphens w:val="0"/>
        <w:spacing w:after="100" w:afterAutospacing="1" w:line="240" w:lineRule="auto"/>
        <w:rPr>
          <w:rFonts w:ascii="Times New Roman" w:eastAsia="Times New Roman" w:hAnsi="Times New Roman" w:cs="Times New Roman"/>
          <w:color w:val="010101"/>
          <w:sz w:val="28"/>
          <w:szCs w:val="28"/>
          <w:lang w:eastAsia="ru-RU"/>
        </w:rPr>
      </w:pPr>
    </w:p>
    <w:p w:rsidR="00583C97" w:rsidRPr="00395CEA" w:rsidRDefault="00583C97" w:rsidP="00583C97">
      <w:pPr>
        <w:numPr>
          <w:ilvl w:val="1"/>
          <w:numId w:val="17"/>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скручивание;</w:t>
      </w:r>
    </w:p>
    <w:p w:rsidR="00583C97" w:rsidRPr="00395CEA" w:rsidRDefault="00583C97" w:rsidP="00583C97">
      <w:pPr>
        <w:numPr>
          <w:ilvl w:val="1"/>
          <w:numId w:val="17"/>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масштабирование;</w:t>
      </w:r>
    </w:p>
    <w:p w:rsidR="00583C97" w:rsidRPr="00395CEA" w:rsidRDefault="00583C97" w:rsidP="00583C97">
      <w:pPr>
        <w:numPr>
          <w:ilvl w:val="1"/>
          <w:numId w:val="17"/>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сдавливание;</w:t>
      </w:r>
    </w:p>
    <w:p w:rsidR="00583C97" w:rsidRPr="00395CEA" w:rsidRDefault="00583C97" w:rsidP="00583C97">
      <w:pPr>
        <w:numPr>
          <w:ilvl w:val="1"/>
          <w:numId w:val="17"/>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вращение;</w:t>
      </w:r>
    </w:p>
    <w:p w:rsidR="00583C97" w:rsidRPr="00395CEA" w:rsidRDefault="00583C97" w:rsidP="00583C97">
      <w:pPr>
        <w:numPr>
          <w:ilvl w:val="1"/>
          <w:numId w:val="17"/>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сечение.</w:t>
      </w:r>
    </w:p>
    <w:p w:rsidR="00583C97" w:rsidRPr="00395CEA" w:rsidRDefault="00583C97" w:rsidP="00583C97">
      <w:pPr>
        <w:numPr>
          <w:ilvl w:val="0"/>
          <w:numId w:val="17"/>
        </w:numPr>
        <w:suppressAutoHyphens w:val="0"/>
        <w:spacing w:after="24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С помощью какой клавиши можно перейти в режим редактирования объекта: a. Caps Lock;</w:t>
      </w:r>
    </w:p>
    <w:p w:rsidR="00583C97" w:rsidRPr="00395CEA" w:rsidRDefault="00583C97" w:rsidP="00583C97">
      <w:pPr>
        <w:numPr>
          <w:ilvl w:val="1"/>
          <w:numId w:val="17"/>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Enter;</w:t>
      </w:r>
    </w:p>
    <w:p w:rsidR="00583C97" w:rsidRPr="00395CEA" w:rsidRDefault="00583C97" w:rsidP="00583C97">
      <w:pPr>
        <w:numPr>
          <w:ilvl w:val="1"/>
          <w:numId w:val="17"/>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Tab;</w:t>
      </w:r>
    </w:p>
    <w:p w:rsidR="00583C97" w:rsidRPr="00395CEA" w:rsidRDefault="00583C97" w:rsidP="00583C97">
      <w:pPr>
        <w:numPr>
          <w:ilvl w:val="1"/>
          <w:numId w:val="17"/>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lastRenderedPageBreak/>
        <w:t>Backspace.</w:t>
      </w:r>
    </w:p>
    <w:p w:rsidR="00583C97" w:rsidRPr="00395CEA" w:rsidRDefault="00583C97" w:rsidP="00583C97">
      <w:pPr>
        <w:numPr>
          <w:ilvl w:val="0"/>
          <w:numId w:val="17"/>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Какие режимы выделения используются в программе:</w:t>
      </w:r>
    </w:p>
    <w:p w:rsidR="00583C97" w:rsidRPr="00395CEA" w:rsidRDefault="00583C97" w:rsidP="00583C97">
      <w:pPr>
        <w:numPr>
          <w:ilvl w:val="0"/>
          <w:numId w:val="18"/>
        </w:numPr>
        <w:suppressAutoHyphens w:val="0"/>
        <w:spacing w:after="100" w:afterAutospacing="1" w:line="240" w:lineRule="auto"/>
        <w:rPr>
          <w:rFonts w:ascii="Times New Roman" w:eastAsia="Times New Roman" w:hAnsi="Times New Roman" w:cs="Times New Roman"/>
          <w:color w:val="010101"/>
          <w:sz w:val="28"/>
          <w:szCs w:val="28"/>
          <w:lang w:eastAsia="ru-RU"/>
        </w:rPr>
      </w:pPr>
    </w:p>
    <w:p w:rsidR="00583C97" w:rsidRPr="00395CEA" w:rsidRDefault="00583C97" w:rsidP="00583C97">
      <w:pPr>
        <w:numPr>
          <w:ilvl w:val="1"/>
          <w:numId w:val="18"/>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вершины;</w:t>
      </w:r>
    </w:p>
    <w:p w:rsidR="00583C97" w:rsidRPr="00395CEA" w:rsidRDefault="00583C97" w:rsidP="00583C97">
      <w:pPr>
        <w:numPr>
          <w:ilvl w:val="1"/>
          <w:numId w:val="18"/>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диагонали;</w:t>
      </w:r>
    </w:p>
    <w:p w:rsidR="00583C97" w:rsidRPr="00395CEA" w:rsidRDefault="00583C97" w:rsidP="00583C97">
      <w:pPr>
        <w:numPr>
          <w:ilvl w:val="1"/>
          <w:numId w:val="18"/>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ребра;</w:t>
      </w:r>
    </w:p>
    <w:p w:rsidR="00583C97" w:rsidRPr="00395CEA" w:rsidRDefault="00583C97" w:rsidP="00583C97">
      <w:pPr>
        <w:numPr>
          <w:ilvl w:val="1"/>
          <w:numId w:val="18"/>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грани;</w:t>
      </w:r>
    </w:p>
    <w:p w:rsidR="00583C97" w:rsidRPr="00395CEA" w:rsidRDefault="00583C97" w:rsidP="00583C97">
      <w:pPr>
        <w:numPr>
          <w:ilvl w:val="1"/>
          <w:numId w:val="18"/>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поверхности.</w:t>
      </w:r>
    </w:p>
    <w:p w:rsidR="00583C97" w:rsidRPr="00395CEA" w:rsidRDefault="00583C97" w:rsidP="00583C97">
      <w:pPr>
        <w:numPr>
          <w:ilvl w:val="0"/>
          <w:numId w:val="19"/>
        </w:numPr>
        <w:suppressAutoHyphens w:val="0"/>
        <w:spacing w:after="24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Какая клавиша клавиатуры служит для вызова операции выдавливания: a. E;</w:t>
      </w:r>
    </w:p>
    <w:p w:rsidR="00583C97" w:rsidRPr="00395CEA" w:rsidRDefault="00583C97" w:rsidP="00583C97">
      <w:pPr>
        <w:numPr>
          <w:ilvl w:val="1"/>
          <w:numId w:val="19"/>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V;</w:t>
      </w:r>
    </w:p>
    <w:p w:rsidR="00583C97" w:rsidRPr="00395CEA" w:rsidRDefault="00583C97" w:rsidP="00583C97">
      <w:pPr>
        <w:numPr>
          <w:ilvl w:val="1"/>
          <w:numId w:val="19"/>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B;</w:t>
      </w:r>
    </w:p>
    <w:p w:rsidR="00583C97" w:rsidRPr="00395CEA" w:rsidRDefault="00583C97" w:rsidP="00583C97">
      <w:pPr>
        <w:numPr>
          <w:ilvl w:val="1"/>
          <w:numId w:val="19"/>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D.</w:t>
      </w:r>
    </w:p>
    <w:p w:rsidR="00583C97" w:rsidRPr="00395CEA" w:rsidRDefault="00583C97" w:rsidP="00583C97">
      <w:pPr>
        <w:numPr>
          <w:ilvl w:val="0"/>
          <w:numId w:val="19"/>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Как называется изображение, облегающее форму модели:</w:t>
      </w:r>
    </w:p>
    <w:p w:rsidR="00583C97" w:rsidRPr="00395CEA" w:rsidRDefault="00583C97" w:rsidP="00583C97">
      <w:pPr>
        <w:numPr>
          <w:ilvl w:val="0"/>
          <w:numId w:val="20"/>
        </w:numPr>
        <w:suppressAutoHyphens w:val="0"/>
        <w:spacing w:after="100" w:afterAutospacing="1" w:line="240" w:lineRule="auto"/>
        <w:rPr>
          <w:rFonts w:ascii="Times New Roman" w:eastAsia="Times New Roman" w:hAnsi="Times New Roman" w:cs="Times New Roman"/>
          <w:color w:val="010101"/>
          <w:sz w:val="28"/>
          <w:szCs w:val="28"/>
          <w:lang w:eastAsia="ru-RU"/>
        </w:rPr>
      </w:pPr>
    </w:p>
    <w:p w:rsidR="00583C97" w:rsidRPr="00395CEA" w:rsidRDefault="00583C97" w:rsidP="00583C97">
      <w:pPr>
        <w:numPr>
          <w:ilvl w:val="1"/>
          <w:numId w:val="20"/>
        </w:numPr>
        <w:suppressAutoHyphens w:val="0"/>
        <w:spacing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материал;</w:t>
      </w:r>
    </w:p>
    <w:p w:rsidR="00583C97" w:rsidRPr="00395CEA" w:rsidRDefault="00583C97" w:rsidP="00583C97">
      <w:pPr>
        <w:numPr>
          <w:ilvl w:val="0"/>
          <w:numId w:val="21"/>
        </w:numPr>
        <w:suppressAutoHyphens w:val="0"/>
        <w:spacing w:after="100" w:afterAutospacing="1" w:line="240" w:lineRule="auto"/>
        <w:rPr>
          <w:rFonts w:ascii="Times New Roman" w:eastAsia="Times New Roman" w:hAnsi="Times New Roman" w:cs="Times New Roman"/>
          <w:color w:val="010101"/>
          <w:sz w:val="28"/>
          <w:szCs w:val="28"/>
          <w:lang w:eastAsia="ru-RU"/>
        </w:rPr>
      </w:pPr>
    </w:p>
    <w:p w:rsidR="00583C97" w:rsidRPr="00395CEA" w:rsidRDefault="00583C97" w:rsidP="00583C97">
      <w:pPr>
        <w:numPr>
          <w:ilvl w:val="1"/>
          <w:numId w:val="21"/>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материал;</w:t>
      </w:r>
    </w:p>
    <w:p w:rsidR="00583C97" w:rsidRPr="00395CEA" w:rsidRDefault="00583C97" w:rsidP="00583C97">
      <w:pPr>
        <w:numPr>
          <w:ilvl w:val="1"/>
          <w:numId w:val="21"/>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структура;</w:t>
      </w:r>
    </w:p>
    <w:p w:rsidR="00583C97" w:rsidRPr="00395CEA" w:rsidRDefault="00583C97" w:rsidP="00583C97">
      <w:pPr>
        <w:numPr>
          <w:ilvl w:val="1"/>
          <w:numId w:val="21"/>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текстура;</w:t>
      </w:r>
    </w:p>
    <w:p w:rsidR="00583C97" w:rsidRPr="00395CEA" w:rsidRDefault="00583C97" w:rsidP="00583C97">
      <w:pPr>
        <w:numPr>
          <w:ilvl w:val="1"/>
          <w:numId w:val="21"/>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оболочка.</w:t>
      </w:r>
    </w:p>
    <w:p w:rsidR="00583C97" w:rsidRPr="00395CEA" w:rsidRDefault="00583C97" w:rsidP="00583C97">
      <w:pPr>
        <w:numPr>
          <w:ilvl w:val="0"/>
          <w:numId w:val="22"/>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Текстура, служащая для имитации сложных поверхностей, называется …</w:t>
      </w:r>
    </w:p>
    <w:p w:rsidR="00583C97" w:rsidRPr="00395CEA" w:rsidRDefault="00583C97" w:rsidP="00583C97">
      <w:pPr>
        <w:numPr>
          <w:ilvl w:val="0"/>
          <w:numId w:val="23"/>
        </w:numPr>
        <w:suppressAutoHyphens w:val="0"/>
        <w:spacing w:after="100" w:afterAutospacing="1" w:line="240" w:lineRule="auto"/>
        <w:rPr>
          <w:rFonts w:ascii="Times New Roman" w:eastAsia="Times New Roman" w:hAnsi="Times New Roman" w:cs="Times New Roman"/>
          <w:color w:val="010101"/>
          <w:sz w:val="28"/>
          <w:szCs w:val="28"/>
          <w:lang w:eastAsia="ru-RU"/>
        </w:rPr>
      </w:pPr>
    </w:p>
    <w:p w:rsidR="00583C97" w:rsidRPr="00395CEA" w:rsidRDefault="00583C97" w:rsidP="00583C97">
      <w:pPr>
        <w:numPr>
          <w:ilvl w:val="1"/>
          <w:numId w:val="23"/>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текстурная имитация;</w:t>
      </w:r>
    </w:p>
    <w:p w:rsidR="00583C97" w:rsidRPr="00395CEA" w:rsidRDefault="00583C97" w:rsidP="00583C97">
      <w:pPr>
        <w:numPr>
          <w:ilvl w:val="1"/>
          <w:numId w:val="23"/>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сложная имитация;</w:t>
      </w:r>
    </w:p>
    <w:p w:rsidR="00583C97" w:rsidRPr="00395CEA" w:rsidRDefault="00583C97" w:rsidP="00583C97">
      <w:pPr>
        <w:numPr>
          <w:ilvl w:val="1"/>
          <w:numId w:val="23"/>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рельефная карта;</w:t>
      </w:r>
    </w:p>
    <w:p w:rsidR="00583C97" w:rsidRPr="00395CEA" w:rsidRDefault="00583C97" w:rsidP="00583C97">
      <w:pPr>
        <w:numPr>
          <w:ilvl w:val="1"/>
          <w:numId w:val="23"/>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процедурная текстура.</w:t>
      </w:r>
    </w:p>
    <w:p w:rsidR="00583C97" w:rsidRPr="00395CEA" w:rsidRDefault="00583C97" w:rsidP="00583C97">
      <w:pPr>
        <w:numPr>
          <w:ilvl w:val="0"/>
          <w:numId w:val="24"/>
        </w:numPr>
        <w:suppressAutoHyphens w:val="0"/>
        <w:spacing w:after="24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Основная лампа, используемая по умолчанию при создании новой сцены, это … a. Sun;</w:t>
      </w:r>
    </w:p>
    <w:p w:rsidR="00583C97" w:rsidRPr="00395CEA" w:rsidRDefault="00583C97" w:rsidP="00583C97">
      <w:pPr>
        <w:numPr>
          <w:ilvl w:val="1"/>
          <w:numId w:val="24"/>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Spot;</w:t>
      </w:r>
    </w:p>
    <w:p w:rsidR="00583C97" w:rsidRPr="00395CEA" w:rsidRDefault="00583C97" w:rsidP="00583C97">
      <w:pPr>
        <w:numPr>
          <w:ilvl w:val="1"/>
          <w:numId w:val="24"/>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Area;</w:t>
      </w:r>
    </w:p>
    <w:p w:rsidR="00583C97" w:rsidRPr="00395CEA" w:rsidRDefault="00583C97" w:rsidP="00583C97">
      <w:pPr>
        <w:numPr>
          <w:ilvl w:val="1"/>
          <w:numId w:val="24"/>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Point.</w:t>
      </w:r>
    </w:p>
    <w:p w:rsidR="00583C97" w:rsidRPr="00395CEA" w:rsidRDefault="00583C97" w:rsidP="00583C97">
      <w:pPr>
        <w:numPr>
          <w:ilvl w:val="0"/>
          <w:numId w:val="24"/>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Какая клавиша вызывает режим просмотра через камеру:</w:t>
      </w:r>
    </w:p>
    <w:p w:rsidR="00583C97" w:rsidRPr="00395CEA" w:rsidRDefault="00583C97" w:rsidP="00583C97">
      <w:pPr>
        <w:numPr>
          <w:ilvl w:val="0"/>
          <w:numId w:val="25"/>
        </w:numPr>
        <w:suppressAutoHyphens w:val="0"/>
        <w:spacing w:after="100" w:afterAutospacing="1" w:line="240" w:lineRule="auto"/>
        <w:rPr>
          <w:rFonts w:ascii="Times New Roman" w:eastAsia="Times New Roman" w:hAnsi="Times New Roman" w:cs="Times New Roman"/>
          <w:color w:val="010101"/>
          <w:sz w:val="28"/>
          <w:szCs w:val="28"/>
          <w:lang w:eastAsia="ru-RU"/>
        </w:rPr>
      </w:pPr>
    </w:p>
    <w:p w:rsidR="00583C97" w:rsidRPr="00395CEA" w:rsidRDefault="00583C97" w:rsidP="00583C97">
      <w:pPr>
        <w:numPr>
          <w:ilvl w:val="1"/>
          <w:numId w:val="25"/>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Num Pad 0;</w:t>
      </w:r>
    </w:p>
    <w:p w:rsidR="00583C97" w:rsidRPr="00395CEA" w:rsidRDefault="00583C97" w:rsidP="00583C97">
      <w:pPr>
        <w:numPr>
          <w:ilvl w:val="1"/>
          <w:numId w:val="25"/>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Num Pad 1;</w:t>
      </w:r>
    </w:p>
    <w:p w:rsidR="00583C97" w:rsidRPr="00395CEA" w:rsidRDefault="00583C97" w:rsidP="00583C97">
      <w:pPr>
        <w:numPr>
          <w:ilvl w:val="1"/>
          <w:numId w:val="25"/>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Num Pad 3;</w:t>
      </w:r>
    </w:p>
    <w:p w:rsidR="00583C97" w:rsidRPr="00395CEA" w:rsidRDefault="00583C97" w:rsidP="00583C97">
      <w:pPr>
        <w:numPr>
          <w:ilvl w:val="1"/>
          <w:numId w:val="25"/>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Num Pad 7.</w:t>
      </w:r>
    </w:p>
    <w:p w:rsidR="00583C97" w:rsidRPr="00395CEA" w:rsidRDefault="00583C97" w:rsidP="00583C97">
      <w:pPr>
        <w:numPr>
          <w:ilvl w:val="0"/>
          <w:numId w:val="26"/>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Клавиша для просмотра результата визуализации –</w:t>
      </w:r>
    </w:p>
    <w:p w:rsidR="00583C97" w:rsidRPr="00395CEA" w:rsidRDefault="00583C97" w:rsidP="00583C97">
      <w:pPr>
        <w:numPr>
          <w:ilvl w:val="0"/>
          <w:numId w:val="27"/>
        </w:numPr>
        <w:suppressAutoHyphens w:val="0"/>
        <w:spacing w:after="100" w:afterAutospacing="1" w:line="240" w:lineRule="auto"/>
        <w:rPr>
          <w:rFonts w:ascii="Times New Roman" w:eastAsia="Times New Roman" w:hAnsi="Times New Roman" w:cs="Times New Roman"/>
          <w:color w:val="010101"/>
          <w:sz w:val="28"/>
          <w:szCs w:val="28"/>
          <w:lang w:eastAsia="ru-RU"/>
        </w:rPr>
      </w:pPr>
    </w:p>
    <w:p w:rsidR="00583C97" w:rsidRPr="00395CEA" w:rsidRDefault="00583C97" w:rsidP="00583C97">
      <w:pPr>
        <w:numPr>
          <w:ilvl w:val="1"/>
          <w:numId w:val="27"/>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F1;</w:t>
      </w:r>
    </w:p>
    <w:p w:rsidR="00583C97" w:rsidRPr="00395CEA" w:rsidRDefault="00583C97" w:rsidP="00583C97">
      <w:pPr>
        <w:numPr>
          <w:ilvl w:val="1"/>
          <w:numId w:val="27"/>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F5;</w:t>
      </w:r>
    </w:p>
    <w:p w:rsidR="00583C97" w:rsidRPr="00395CEA" w:rsidRDefault="00583C97" w:rsidP="00583C97">
      <w:pPr>
        <w:numPr>
          <w:ilvl w:val="1"/>
          <w:numId w:val="27"/>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F10;</w:t>
      </w:r>
    </w:p>
    <w:p w:rsidR="00583C97" w:rsidRPr="00395CEA" w:rsidRDefault="00583C97" w:rsidP="00583C97">
      <w:pPr>
        <w:numPr>
          <w:ilvl w:val="1"/>
          <w:numId w:val="27"/>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lastRenderedPageBreak/>
        <w:t>F12.</w:t>
      </w:r>
    </w:p>
    <w:p w:rsidR="00583C97" w:rsidRPr="00395CEA" w:rsidRDefault="00583C97" w:rsidP="00583C97">
      <w:pPr>
        <w:suppressAutoHyphens w:val="0"/>
        <w:spacing w:after="24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Правильные ответы: 1-b,d,e; 2-a,c,e; 3-c; 4-a,c,d; 5-a; 6-c; 7-c; 8-d; 9-a; 10-d.</w:t>
      </w:r>
    </w:p>
    <w:p w:rsidR="00583C97" w:rsidRPr="00395CEA" w:rsidRDefault="00583C97" w:rsidP="00583C97">
      <w:pPr>
        <w:suppressAutoHyphens w:val="0"/>
        <w:spacing w:after="24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ПРИЛОЖЕНИЕ 2</w:t>
      </w:r>
    </w:p>
    <w:p w:rsidR="00583C97" w:rsidRPr="00395CEA" w:rsidRDefault="00583C97" w:rsidP="00583C97">
      <w:pPr>
        <w:suppressAutoHyphens w:val="0"/>
        <w:spacing w:after="240" w:line="240" w:lineRule="auto"/>
        <w:outlineLvl w:val="1"/>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Итоговый тест для учащихся второго года обучения</w:t>
      </w:r>
    </w:p>
    <w:p w:rsidR="00583C97" w:rsidRPr="00395CEA" w:rsidRDefault="00583C97" w:rsidP="00583C97">
      <w:pPr>
        <w:numPr>
          <w:ilvl w:val="0"/>
          <w:numId w:val="28"/>
        </w:numPr>
        <w:suppressAutoHyphens w:val="0"/>
        <w:spacing w:after="24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Представление анимации в виде кривых - графиков функции, где можно менять ход анимации путем изменения формы кривых:</w:t>
      </w:r>
    </w:p>
    <w:p w:rsidR="00583C97" w:rsidRPr="00395CEA" w:rsidRDefault="00583C97" w:rsidP="00583C97">
      <w:pPr>
        <w:numPr>
          <w:ilvl w:val="1"/>
          <w:numId w:val="28"/>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диаграмма ключей;</w:t>
      </w:r>
    </w:p>
    <w:p w:rsidR="00583C97" w:rsidRPr="00395CEA" w:rsidRDefault="00583C97" w:rsidP="00583C97">
      <w:pPr>
        <w:numPr>
          <w:ilvl w:val="1"/>
          <w:numId w:val="28"/>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редактор графов;</w:t>
      </w:r>
    </w:p>
    <w:p w:rsidR="00583C97" w:rsidRPr="00395CEA" w:rsidRDefault="00583C97" w:rsidP="00583C97">
      <w:pPr>
        <w:numPr>
          <w:ilvl w:val="1"/>
          <w:numId w:val="28"/>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система координат;</w:t>
      </w:r>
    </w:p>
    <w:p w:rsidR="00583C97" w:rsidRPr="00395CEA" w:rsidRDefault="00583C97" w:rsidP="00583C97">
      <w:pPr>
        <w:numPr>
          <w:ilvl w:val="1"/>
          <w:numId w:val="28"/>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ключевые кадры.</w:t>
      </w:r>
    </w:p>
    <w:p w:rsidR="00583C97" w:rsidRPr="00395CEA" w:rsidRDefault="00583C97" w:rsidP="00583C97">
      <w:pPr>
        <w:numPr>
          <w:ilvl w:val="0"/>
          <w:numId w:val="28"/>
        </w:numPr>
        <w:suppressAutoHyphens w:val="0"/>
        <w:spacing w:after="24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Представление ключей анимации в виде точек, которые могут быть легко скопированы или перемещены:</w:t>
      </w:r>
    </w:p>
    <w:p w:rsidR="00583C97" w:rsidRPr="00395CEA" w:rsidRDefault="00583C97" w:rsidP="00583C97">
      <w:pPr>
        <w:numPr>
          <w:ilvl w:val="1"/>
          <w:numId w:val="28"/>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диаграмма ключей;</w:t>
      </w:r>
    </w:p>
    <w:p w:rsidR="00583C97" w:rsidRPr="00395CEA" w:rsidRDefault="00583C97" w:rsidP="00583C97">
      <w:pPr>
        <w:numPr>
          <w:ilvl w:val="1"/>
          <w:numId w:val="28"/>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редактор графов;</w:t>
      </w:r>
    </w:p>
    <w:p w:rsidR="00583C97" w:rsidRPr="00395CEA" w:rsidRDefault="00583C97" w:rsidP="00583C97">
      <w:pPr>
        <w:numPr>
          <w:ilvl w:val="1"/>
          <w:numId w:val="28"/>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система координат;</w:t>
      </w:r>
    </w:p>
    <w:p w:rsidR="00583C97" w:rsidRPr="00395CEA" w:rsidRDefault="00583C97" w:rsidP="00583C97">
      <w:pPr>
        <w:numPr>
          <w:ilvl w:val="1"/>
          <w:numId w:val="28"/>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ключевые кадры.</w:t>
      </w:r>
    </w:p>
    <w:p w:rsidR="00583C97" w:rsidRPr="00395CEA" w:rsidRDefault="00583C97" w:rsidP="00583C97">
      <w:pPr>
        <w:numPr>
          <w:ilvl w:val="0"/>
          <w:numId w:val="28"/>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С помощью какой клавиши создаются ключевые кадры анимации: a. E;</w:t>
      </w:r>
    </w:p>
    <w:p w:rsidR="00583C97" w:rsidRPr="00395CEA" w:rsidRDefault="00583C97" w:rsidP="00583C97">
      <w:pPr>
        <w:numPr>
          <w:ilvl w:val="0"/>
          <w:numId w:val="29"/>
        </w:numPr>
        <w:suppressAutoHyphens w:val="0"/>
        <w:spacing w:after="100" w:afterAutospacing="1" w:line="240" w:lineRule="auto"/>
        <w:rPr>
          <w:rFonts w:ascii="Times New Roman" w:eastAsia="Times New Roman" w:hAnsi="Times New Roman" w:cs="Times New Roman"/>
          <w:color w:val="010101"/>
          <w:sz w:val="28"/>
          <w:szCs w:val="28"/>
          <w:lang w:eastAsia="ru-RU"/>
        </w:rPr>
      </w:pPr>
    </w:p>
    <w:p w:rsidR="00583C97" w:rsidRPr="00395CEA" w:rsidRDefault="00583C97" w:rsidP="00583C97">
      <w:pPr>
        <w:numPr>
          <w:ilvl w:val="1"/>
          <w:numId w:val="29"/>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I;</w:t>
      </w:r>
    </w:p>
    <w:p w:rsidR="00583C97" w:rsidRPr="00395CEA" w:rsidRDefault="00583C97" w:rsidP="00583C97">
      <w:pPr>
        <w:numPr>
          <w:ilvl w:val="1"/>
          <w:numId w:val="29"/>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T;</w:t>
      </w:r>
    </w:p>
    <w:p w:rsidR="00583C97" w:rsidRPr="00395CEA" w:rsidRDefault="00583C97" w:rsidP="00583C97">
      <w:pPr>
        <w:numPr>
          <w:ilvl w:val="1"/>
          <w:numId w:val="29"/>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B.</w:t>
      </w:r>
    </w:p>
    <w:p w:rsidR="00583C97" w:rsidRPr="00395CEA" w:rsidRDefault="00583C97" w:rsidP="00583C97">
      <w:pPr>
        <w:numPr>
          <w:ilvl w:val="0"/>
          <w:numId w:val="30"/>
        </w:numPr>
        <w:suppressAutoHyphens w:val="0"/>
        <w:spacing w:after="24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Какая система используется для анимации персонажей:</w:t>
      </w:r>
    </w:p>
    <w:p w:rsidR="00583C97" w:rsidRPr="00395CEA" w:rsidRDefault="00583C97" w:rsidP="00583C97">
      <w:pPr>
        <w:numPr>
          <w:ilvl w:val="1"/>
          <w:numId w:val="30"/>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арматура;</w:t>
      </w:r>
    </w:p>
    <w:p w:rsidR="00583C97" w:rsidRPr="00395CEA" w:rsidRDefault="00583C97" w:rsidP="00583C97">
      <w:pPr>
        <w:numPr>
          <w:ilvl w:val="1"/>
          <w:numId w:val="30"/>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движение;</w:t>
      </w:r>
    </w:p>
    <w:p w:rsidR="00583C97" w:rsidRPr="00395CEA" w:rsidRDefault="00583C97" w:rsidP="00583C97">
      <w:pPr>
        <w:numPr>
          <w:ilvl w:val="1"/>
          <w:numId w:val="30"/>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вращение;</w:t>
      </w:r>
    </w:p>
    <w:p w:rsidR="00583C97" w:rsidRPr="00395CEA" w:rsidRDefault="00583C97" w:rsidP="00583C97">
      <w:pPr>
        <w:numPr>
          <w:ilvl w:val="1"/>
          <w:numId w:val="30"/>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система мягких тел.</w:t>
      </w:r>
    </w:p>
    <w:p w:rsidR="00583C97" w:rsidRPr="00395CEA" w:rsidRDefault="00583C97" w:rsidP="00583C97">
      <w:pPr>
        <w:numPr>
          <w:ilvl w:val="0"/>
          <w:numId w:val="30"/>
        </w:numPr>
        <w:suppressAutoHyphens w:val="0"/>
        <w:spacing w:after="24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Система, которая используется для добавления эффектов к материалам и изображениям на этапе конечного вывода изображения:</w:t>
      </w:r>
    </w:p>
    <w:p w:rsidR="00583C97" w:rsidRPr="00395CEA" w:rsidRDefault="00583C97" w:rsidP="00583C97">
      <w:pPr>
        <w:numPr>
          <w:ilvl w:val="1"/>
          <w:numId w:val="30"/>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вершины;</w:t>
      </w:r>
    </w:p>
    <w:p w:rsidR="00583C97" w:rsidRPr="00395CEA" w:rsidRDefault="00583C97" w:rsidP="00583C97">
      <w:pPr>
        <w:numPr>
          <w:ilvl w:val="1"/>
          <w:numId w:val="30"/>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ключи;</w:t>
      </w:r>
    </w:p>
    <w:p w:rsidR="00583C97" w:rsidRPr="00395CEA" w:rsidRDefault="00583C97" w:rsidP="00583C97">
      <w:pPr>
        <w:numPr>
          <w:ilvl w:val="1"/>
          <w:numId w:val="30"/>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ноды;</w:t>
      </w:r>
    </w:p>
    <w:p w:rsidR="00583C97" w:rsidRPr="00395CEA" w:rsidRDefault="00583C97" w:rsidP="00583C97">
      <w:pPr>
        <w:numPr>
          <w:ilvl w:val="1"/>
          <w:numId w:val="30"/>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объекты.</w:t>
      </w:r>
    </w:p>
    <w:p w:rsidR="00583C97" w:rsidRPr="00395CEA" w:rsidRDefault="00583C97" w:rsidP="00583C97">
      <w:pPr>
        <w:numPr>
          <w:ilvl w:val="0"/>
          <w:numId w:val="30"/>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Любой объект, являющийся местом для начала системы частиц, называется … a. сеть;</w:t>
      </w:r>
    </w:p>
    <w:p w:rsidR="00583C97" w:rsidRPr="00395CEA" w:rsidRDefault="00583C97" w:rsidP="00583C97">
      <w:pPr>
        <w:numPr>
          <w:ilvl w:val="0"/>
          <w:numId w:val="31"/>
        </w:numPr>
        <w:suppressAutoHyphens w:val="0"/>
        <w:spacing w:after="100" w:afterAutospacing="1" w:line="240" w:lineRule="auto"/>
        <w:rPr>
          <w:rFonts w:ascii="Times New Roman" w:eastAsia="Times New Roman" w:hAnsi="Times New Roman" w:cs="Times New Roman"/>
          <w:color w:val="010101"/>
          <w:sz w:val="28"/>
          <w:szCs w:val="28"/>
          <w:lang w:eastAsia="ru-RU"/>
        </w:rPr>
      </w:pPr>
    </w:p>
    <w:p w:rsidR="00583C97" w:rsidRPr="00395CEA" w:rsidRDefault="00583C97" w:rsidP="00583C97">
      <w:pPr>
        <w:numPr>
          <w:ilvl w:val="1"/>
          <w:numId w:val="31"/>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эмиттер;</w:t>
      </w:r>
    </w:p>
    <w:p w:rsidR="00583C97" w:rsidRPr="00395CEA" w:rsidRDefault="00583C97" w:rsidP="00583C97">
      <w:pPr>
        <w:numPr>
          <w:ilvl w:val="1"/>
          <w:numId w:val="31"/>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база;</w:t>
      </w:r>
    </w:p>
    <w:p w:rsidR="00583C97" w:rsidRPr="00395CEA" w:rsidRDefault="00583C97" w:rsidP="00583C97">
      <w:pPr>
        <w:numPr>
          <w:ilvl w:val="1"/>
          <w:numId w:val="31"/>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коллектор.</w:t>
      </w:r>
    </w:p>
    <w:p w:rsidR="00583C97" w:rsidRPr="00395CEA" w:rsidRDefault="00583C97" w:rsidP="00583C97">
      <w:pPr>
        <w:numPr>
          <w:ilvl w:val="0"/>
          <w:numId w:val="32"/>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lastRenderedPageBreak/>
        <w:t>Какой движок используется в Blender для симуляции различных процессов: a. Force;</w:t>
      </w:r>
    </w:p>
    <w:p w:rsidR="00583C97" w:rsidRPr="00395CEA" w:rsidRDefault="00583C97" w:rsidP="00583C97">
      <w:pPr>
        <w:numPr>
          <w:ilvl w:val="0"/>
          <w:numId w:val="33"/>
        </w:numPr>
        <w:suppressAutoHyphens w:val="0"/>
        <w:spacing w:after="100" w:afterAutospacing="1" w:line="240" w:lineRule="auto"/>
        <w:rPr>
          <w:rFonts w:ascii="Times New Roman" w:eastAsia="Times New Roman" w:hAnsi="Times New Roman" w:cs="Times New Roman"/>
          <w:color w:val="010101"/>
          <w:sz w:val="28"/>
          <w:szCs w:val="28"/>
          <w:lang w:eastAsia="ru-RU"/>
        </w:rPr>
      </w:pPr>
    </w:p>
    <w:p w:rsidR="00583C97" w:rsidRPr="00395CEA" w:rsidRDefault="00583C97" w:rsidP="00583C97">
      <w:pPr>
        <w:numPr>
          <w:ilvl w:val="1"/>
          <w:numId w:val="33"/>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Curve;</w:t>
      </w:r>
    </w:p>
    <w:p w:rsidR="00583C97" w:rsidRPr="00395CEA" w:rsidRDefault="00583C97" w:rsidP="00583C97">
      <w:pPr>
        <w:numPr>
          <w:ilvl w:val="1"/>
          <w:numId w:val="33"/>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Bullet;</w:t>
      </w:r>
    </w:p>
    <w:p w:rsidR="00583C97" w:rsidRPr="00395CEA" w:rsidRDefault="00583C97" w:rsidP="00583C97">
      <w:pPr>
        <w:numPr>
          <w:ilvl w:val="1"/>
          <w:numId w:val="33"/>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Trace.</w:t>
      </w:r>
    </w:p>
    <w:p w:rsidR="00583C97" w:rsidRPr="00395CEA" w:rsidRDefault="00583C97" w:rsidP="00583C97">
      <w:pPr>
        <w:numPr>
          <w:ilvl w:val="0"/>
          <w:numId w:val="34"/>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С помощью какого эффекта можно эмулировать поток частиц: a. Cloth;</w:t>
      </w:r>
    </w:p>
    <w:p w:rsidR="00583C97" w:rsidRPr="00395CEA" w:rsidRDefault="00583C97" w:rsidP="00583C97">
      <w:pPr>
        <w:numPr>
          <w:ilvl w:val="0"/>
          <w:numId w:val="35"/>
        </w:numPr>
        <w:suppressAutoHyphens w:val="0"/>
        <w:spacing w:after="100" w:afterAutospacing="1" w:line="240" w:lineRule="auto"/>
        <w:rPr>
          <w:rFonts w:ascii="Times New Roman" w:eastAsia="Times New Roman" w:hAnsi="Times New Roman" w:cs="Times New Roman"/>
          <w:color w:val="010101"/>
          <w:sz w:val="28"/>
          <w:szCs w:val="28"/>
          <w:lang w:eastAsia="ru-RU"/>
        </w:rPr>
      </w:pPr>
    </w:p>
    <w:p w:rsidR="00583C97" w:rsidRPr="00395CEA" w:rsidRDefault="00583C97" w:rsidP="00583C97">
      <w:pPr>
        <w:numPr>
          <w:ilvl w:val="1"/>
          <w:numId w:val="35"/>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Fluid;</w:t>
      </w:r>
    </w:p>
    <w:p w:rsidR="00583C97" w:rsidRPr="00395CEA" w:rsidRDefault="00583C97" w:rsidP="00583C97">
      <w:pPr>
        <w:numPr>
          <w:ilvl w:val="1"/>
          <w:numId w:val="35"/>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Smoke;</w:t>
      </w:r>
    </w:p>
    <w:p w:rsidR="00583C97" w:rsidRPr="00395CEA" w:rsidRDefault="00583C97" w:rsidP="00583C97">
      <w:pPr>
        <w:numPr>
          <w:ilvl w:val="1"/>
          <w:numId w:val="35"/>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Soft body.</w:t>
      </w:r>
    </w:p>
    <w:p w:rsidR="00583C97" w:rsidRPr="00395CEA" w:rsidRDefault="00583C97" w:rsidP="00583C97">
      <w:pPr>
        <w:numPr>
          <w:ilvl w:val="0"/>
          <w:numId w:val="36"/>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Как называется интегрированный движок визуализации в Blender: a. Physics;</w:t>
      </w:r>
    </w:p>
    <w:p w:rsidR="00583C97" w:rsidRPr="00395CEA" w:rsidRDefault="00583C97" w:rsidP="00583C97">
      <w:pPr>
        <w:numPr>
          <w:ilvl w:val="0"/>
          <w:numId w:val="37"/>
        </w:numPr>
        <w:suppressAutoHyphens w:val="0"/>
        <w:spacing w:after="100" w:afterAutospacing="1" w:line="240" w:lineRule="auto"/>
        <w:rPr>
          <w:rFonts w:ascii="Times New Roman" w:eastAsia="Times New Roman" w:hAnsi="Times New Roman" w:cs="Times New Roman"/>
          <w:color w:val="010101"/>
          <w:sz w:val="28"/>
          <w:szCs w:val="28"/>
          <w:lang w:eastAsia="ru-RU"/>
        </w:rPr>
      </w:pPr>
    </w:p>
    <w:p w:rsidR="00583C97" w:rsidRPr="00395CEA" w:rsidRDefault="00583C97" w:rsidP="00583C97">
      <w:pPr>
        <w:numPr>
          <w:ilvl w:val="1"/>
          <w:numId w:val="37"/>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Render;</w:t>
      </w:r>
    </w:p>
    <w:p w:rsidR="00583C97" w:rsidRPr="00395CEA" w:rsidRDefault="00583C97" w:rsidP="00583C97">
      <w:pPr>
        <w:numPr>
          <w:ilvl w:val="1"/>
          <w:numId w:val="37"/>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Yafray;</w:t>
      </w:r>
    </w:p>
    <w:p w:rsidR="00583C97" w:rsidRPr="00395CEA" w:rsidRDefault="00583C97" w:rsidP="00583C97">
      <w:pPr>
        <w:numPr>
          <w:ilvl w:val="1"/>
          <w:numId w:val="37"/>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Key.</w:t>
      </w:r>
    </w:p>
    <w:p w:rsidR="00583C97" w:rsidRPr="00395CEA" w:rsidRDefault="00583C97" w:rsidP="00583C97">
      <w:pPr>
        <w:suppressAutoHyphens w:val="0"/>
        <w:spacing w:after="24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10. Какой язык программирования используется в Blender:</w:t>
      </w:r>
    </w:p>
    <w:p w:rsidR="00583C97" w:rsidRPr="00395CEA" w:rsidRDefault="00583C97" w:rsidP="00583C97">
      <w:pPr>
        <w:numPr>
          <w:ilvl w:val="0"/>
          <w:numId w:val="38"/>
        </w:numPr>
        <w:suppressAutoHyphens w:val="0"/>
        <w:spacing w:after="100" w:afterAutospacing="1" w:line="240" w:lineRule="auto"/>
        <w:rPr>
          <w:rFonts w:ascii="Times New Roman" w:eastAsia="Times New Roman" w:hAnsi="Times New Roman" w:cs="Times New Roman"/>
          <w:color w:val="010101"/>
          <w:sz w:val="28"/>
          <w:szCs w:val="28"/>
          <w:lang w:eastAsia="ru-RU"/>
        </w:rPr>
      </w:pPr>
    </w:p>
    <w:p w:rsidR="00583C97" w:rsidRPr="00395CEA" w:rsidRDefault="00583C97" w:rsidP="00583C97">
      <w:pPr>
        <w:numPr>
          <w:ilvl w:val="1"/>
          <w:numId w:val="38"/>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Python;</w:t>
      </w:r>
    </w:p>
    <w:p w:rsidR="00583C97" w:rsidRPr="00395CEA" w:rsidRDefault="00583C97" w:rsidP="00583C97">
      <w:pPr>
        <w:numPr>
          <w:ilvl w:val="1"/>
          <w:numId w:val="38"/>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Pascal;</w:t>
      </w:r>
    </w:p>
    <w:p w:rsidR="00583C97" w:rsidRPr="00395CEA" w:rsidRDefault="00583C97" w:rsidP="00583C97">
      <w:pPr>
        <w:numPr>
          <w:ilvl w:val="1"/>
          <w:numId w:val="38"/>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Basic;</w:t>
      </w:r>
    </w:p>
    <w:p w:rsidR="00583C97" w:rsidRPr="00395CEA" w:rsidRDefault="00583C97" w:rsidP="00583C97">
      <w:pPr>
        <w:numPr>
          <w:ilvl w:val="1"/>
          <w:numId w:val="38"/>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Assembler.</w:t>
      </w:r>
    </w:p>
    <w:p w:rsidR="00583C97" w:rsidRPr="00395CEA" w:rsidRDefault="00583C97" w:rsidP="00583C97">
      <w:pPr>
        <w:suppressAutoHyphens w:val="0"/>
        <w:spacing w:after="24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Правильные ответы: 1-b, 2-a, 3-b, 4-a,5-c, 6-b, 7-c, 8-b, 9-c,10-a.</w:t>
      </w:r>
    </w:p>
    <w:p w:rsidR="00583C97" w:rsidRPr="00395CEA" w:rsidRDefault="00583C97" w:rsidP="00583C97">
      <w:pPr>
        <w:suppressAutoHyphens w:val="0"/>
        <w:spacing w:after="24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Приложение 3</w:t>
      </w:r>
    </w:p>
    <w:p w:rsidR="00583C97" w:rsidRPr="00395CEA" w:rsidRDefault="00583C97" w:rsidP="00583C97">
      <w:pPr>
        <w:suppressAutoHyphens w:val="0"/>
        <w:spacing w:after="24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Итоговое задание: Создание игрушечного домика с садом</w:t>
      </w:r>
    </w:p>
    <w:p w:rsidR="00583C97" w:rsidRPr="00395CEA" w:rsidRDefault="00583C97" w:rsidP="00583C97">
      <w:pPr>
        <w:numPr>
          <w:ilvl w:val="0"/>
          <w:numId w:val="39"/>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Откройте Blender.</w:t>
      </w:r>
    </w:p>
    <w:p w:rsidR="00583C97" w:rsidRPr="00395CEA" w:rsidRDefault="00583C97" w:rsidP="00583C97">
      <w:pPr>
        <w:numPr>
          <w:ilvl w:val="0"/>
          <w:numId w:val="39"/>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Удалим примитив, который находится в каждом новом файле по умолчанию (тот самый куб).</w:t>
      </w:r>
    </w:p>
    <w:p w:rsidR="00583C97" w:rsidRPr="00395CEA" w:rsidRDefault="00583C97" w:rsidP="00583C97">
      <w:pPr>
        <w:numPr>
          <w:ilvl w:val="0"/>
          <w:numId w:val="39"/>
        </w:numPr>
        <w:suppressAutoHyphens w:val="0"/>
        <w:spacing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НажмемDelete, затем ENTERподтверждая действие.</w:t>
      </w:r>
    </w:p>
    <w:p w:rsidR="00583C97" w:rsidRPr="00395CEA" w:rsidRDefault="00583C97" w:rsidP="00583C97">
      <w:pPr>
        <w:numPr>
          <w:ilvl w:val="0"/>
          <w:numId w:val="40"/>
        </w:numPr>
        <w:suppressAutoHyphens w:val="0"/>
        <w:spacing w:after="100" w:afterAutospacing="1" w:line="240" w:lineRule="auto"/>
        <w:rPr>
          <w:rFonts w:ascii="Times New Roman" w:eastAsia="Times New Roman" w:hAnsi="Times New Roman" w:cs="Times New Roman"/>
          <w:color w:val="010101"/>
          <w:sz w:val="28"/>
          <w:szCs w:val="28"/>
          <w:lang w:eastAsia="ru-RU"/>
        </w:rPr>
      </w:pPr>
    </w:p>
    <w:p w:rsidR="00583C97" w:rsidRPr="00395CEA" w:rsidRDefault="00583C97" w:rsidP="00583C97">
      <w:pPr>
        <w:numPr>
          <w:ilvl w:val="0"/>
          <w:numId w:val="40"/>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Новый объект сцены добавляется туда, где находится объемный курсор. Положение объемного курсора можно указать щелчкомЛКМ.</w:t>
      </w:r>
    </w:p>
    <w:p w:rsidR="00583C97" w:rsidRPr="00395CEA" w:rsidRDefault="00583C97" w:rsidP="00583C97">
      <w:pPr>
        <w:numPr>
          <w:ilvl w:val="0"/>
          <w:numId w:val="40"/>
        </w:numPr>
        <w:suppressAutoHyphens w:val="0"/>
        <w:spacing w:after="0" w:line="240" w:lineRule="auto"/>
        <w:rPr>
          <w:rFonts w:ascii="Times New Roman" w:eastAsia="Times New Roman" w:hAnsi="Times New Roman" w:cs="Times New Roman"/>
          <w:color w:val="010101"/>
          <w:sz w:val="28"/>
          <w:szCs w:val="28"/>
          <w:lang w:val="en-US" w:eastAsia="ru-RU"/>
        </w:rPr>
      </w:pPr>
      <w:r w:rsidRPr="00395CEA">
        <w:rPr>
          <w:rFonts w:ascii="Times New Roman" w:eastAsia="Times New Roman" w:hAnsi="Times New Roman" w:cs="Times New Roman"/>
          <w:color w:val="010101"/>
          <w:sz w:val="28"/>
          <w:szCs w:val="28"/>
          <w:lang w:eastAsia="ru-RU"/>
        </w:rPr>
        <w:t>Меню</w:t>
      </w:r>
      <w:r w:rsidRPr="00395CEA">
        <w:rPr>
          <w:rFonts w:ascii="Times New Roman" w:eastAsia="Times New Roman" w:hAnsi="Times New Roman" w:cs="Times New Roman"/>
          <w:color w:val="010101"/>
          <w:sz w:val="28"/>
          <w:szCs w:val="28"/>
          <w:lang w:val="en-US" w:eastAsia="ru-RU"/>
        </w:rPr>
        <w:t> – Add - Mesh –Cube. </w:t>
      </w:r>
      <w:r w:rsidRPr="00395CEA">
        <w:rPr>
          <w:rFonts w:ascii="Times New Roman" w:eastAsia="Times New Roman" w:hAnsi="Times New Roman" w:cs="Times New Roman"/>
          <w:color w:val="010101"/>
          <w:sz w:val="28"/>
          <w:szCs w:val="28"/>
          <w:lang w:eastAsia="ru-RU"/>
        </w:rPr>
        <w:t>Горячиеклавиши</w:t>
      </w:r>
      <w:r w:rsidRPr="00395CEA">
        <w:rPr>
          <w:rFonts w:ascii="Times New Roman" w:eastAsia="Times New Roman" w:hAnsi="Times New Roman" w:cs="Times New Roman"/>
          <w:color w:val="010101"/>
          <w:sz w:val="28"/>
          <w:szCs w:val="28"/>
          <w:lang w:val="en-US" w:eastAsia="ru-RU"/>
        </w:rPr>
        <w:t>SHIFT+A/ Mesh –Cube</w:t>
      </w:r>
    </w:p>
    <w:p w:rsidR="00583C97" w:rsidRPr="00395CEA" w:rsidRDefault="00583C97" w:rsidP="00583C97">
      <w:pPr>
        <w:numPr>
          <w:ilvl w:val="0"/>
          <w:numId w:val="40"/>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Добавим плоскость: пробел Mesh – Plane. Увеличить в размерах. Подвинуть куб вверх.</w:t>
      </w:r>
    </w:p>
    <w:p w:rsidR="00583C97" w:rsidRPr="00395CEA" w:rsidRDefault="00583C97" w:rsidP="00583C97">
      <w:pPr>
        <w:numPr>
          <w:ilvl w:val="0"/>
          <w:numId w:val="40"/>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Добавляем сферу, цилиндр, конус. Чтобы поставить объемный курсор в центр объекта –Shift+S–CursortoActive.</w:t>
      </w:r>
    </w:p>
    <w:p w:rsidR="00583C97" w:rsidRPr="00395CEA" w:rsidRDefault="00583C97" w:rsidP="00583C97">
      <w:pPr>
        <w:numPr>
          <w:ilvl w:val="0"/>
          <w:numId w:val="40"/>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Передвигаем, поворачиваем, масштабируем и вращаем их с помощью горячих клавиш (G, R, S), формируя домик и деревья.</w:t>
      </w:r>
    </w:p>
    <w:p w:rsidR="00583C97" w:rsidRPr="00395CEA" w:rsidRDefault="00583C97" w:rsidP="00583C97">
      <w:pPr>
        <w:numPr>
          <w:ilvl w:val="0"/>
          <w:numId w:val="40"/>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lastRenderedPageBreak/>
        <w:t>Чтобы сгладить объект – выделить (т.е. перейти на нужный слой) и на панели слева кнопкаSmooth</w:t>
      </w:r>
    </w:p>
    <w:p w:rsidR="00583C97" w:rsidRPr="00395CEA" w:rsidRDefault="00583C97" w:rsidP="00583C97">
      <w:pPr>
        <w:numPr>
          <w:ilvl w:val="0"/>
          <w:numId w:val="40"/>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Можно задать размер объекта с клавиатуры или просто посмотреть его размер и координаты (выделить и N).</w:t>
      </w:r>
    </w:p>
    <w:p w:rsidR="00583C97" w:rsidRPr="00395CEA" w:rsidRDefault="00583C97" w:rsidP="00583C97">
      <w:pPr>
        <w:numPr>
          <w:ilvl w:val="0"/>
          <w:numId w:val="40"/>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Выделить несколько объектов – внизу в менюSelectвыбрать команду BorderSelectили горячая клавиша B. После этого курсором выделяем нужные объекты.</w:t>
      </w:r>
    </w:p>
    <w:p w:rsidR="00583C97" w:rsidRPr="00395CEA" w:rsidRDefault="00583C97" w:rsidP="00583C97">
      <w:pPr>
        <w:numPr>
          <w:ilvl w:val="0"/>
          <w:numId w:val="40"/>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Копируем некоторые объекты (Shift+D) и строим сцену, как в примере.</w:t>
      </w:r>
    </w:p>
    <w:p w:rsidR="00583C97" w:rsidRPr="00395CEA" w:rsidRDefault="00583C97" w:rsidP="00583C97">
      <w:pPr>
        <w:numPr>
          <w:ilvl w:val="0"/>
          <w:numId w:val="40"/>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noProof/>
          <w:color w:val="010101"/>
          <w:sz w:val="28"/>
          <w:szCs w:val="28"/>
          <w:lang w:eastAsia="ru-RU"/>
        </w:rPr>
        <w:drawing>
          <wp:inline distT="0" distB="0" distL="0" distR="0" wp14:anchorId="0B6AC61F" wp14:editId="1A3F4504">
            <wp:extent cx="7772400" cy="5838825"/>
            <wp:effectExtent l="0" t="0" r="0" b="9525"/>
            <wp:docPr id="6" name="Рисунок 6" descr="https://www.prodlenka.org/components/com_mtree/attachments/512/512488/636f3688b74243274459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dlenka.org/components/com_mtree/attachments/512/512488/636f3688b742432744596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5838825"/>
                    </a:xfrm>
                    <a:prstGeom prst="rect">
                      <a:avLst/>
                    </a:prstGeom>
                    <a:noFill/>
                    <a:ln>
                      <a:noFill/>
                    </a:ln>
                  </pic:spPr>
                </pic:pic>
              </a:graphicData>
            </a:graphic>
          </wp:inline>
        </w:drawing>
      </w:r>
    </w:p>
    <w:p w:rsidR="00583C97" w:rsidRPr="00395CEA" w:rsidRDefault="00583C97" w:rsidP="00583C97">
      <w:pPr>
        <w:numPr>
          <w:ilvl w:val="0"/>
          <w:numId w:val="40"/>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Задать цвета всем объектам, включая плоскость</w:t>
      </w:r>
    </w:p>
    <w:p w:rsidR="00583C97" w:rsidRPr="00395CEA" w:rsidRDefault="00583C97" w:rsidP="00583C97">
      <w:pPr>
        <w:numPr>
          <w:ilvl w:val="0"/>
          <w:numId w:val="40"/>
        </w:numPr>
        <w:suppressAutoHyphens w:val="0"/>
        <w:spacing w:after="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Визуализируем сцену и сохраняем файлы.</w:t>
      </w:r>
    </w:p>
    <w:p w:rsidR="00583C97" w:rsidRPr="00395CEA" w:rsidRDefault="00583C97" w:rsidP="00583C97">
      <w:pPr>
        <w:suppressAutoHyphens w:val="0"/>
        <w:spacing w:after="24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Приложение 4</w:t>
      </w:r>
    </w:p>
    <w:p w:rsidR="00583C97" w:rsidRPr="00395CEA" w:rsidRDefault="00583C97" w:rsidP="00583C97">
      <w:pPr>
        <w:suppressAutoHyphens w:val="0"/>
        <w:spacing w:after="240"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Объекты в Blender. Практическая работа "Капля".</w:t>
      </w:r>
    </w:p>
    <w:p w:rsidR="00583C97" w:rsidRPr="00395CEA" w:rsidRDefault="00583C97" w:rsidP="00583C97">
      <w:pPr>
        <w:suppressAutoHyphens w:val="0"/>
        <w:spacing w:line="240" w:lineRule="auto"/>
        <w:rPr>
          <w:rFonts w:ascii="Times New Roman" w:eastAsia="Times New Roman" w:hAnsi="Times New Roman" w:cs="Times New Roman"/>
          <w:color w:val="010101"/>
          <w:sz w:val="28"/>
          <w:szCs w:val="28"/>
          <w:lang w:eastAsia="ru-RU"/>
        </w:rPr>
      </w:pPr>
      <w:r w:rsidRPr="00395CEA">
        <w:rPr>
          <w:rFonts w:ascii="Times New Roman" w:eastAsia="Times New Roman" w:hAnsi="Times New Roman" w:cs="Times New Roman"/>
          <w:color w:val="010101"/>
          <w:sz w:val="28"/>
          <w:szCs w:val="28"/>
          <w:lang w:eastAsia="ru-RU"/>
        </w:rPr>
        <w:t>Инструкционная карта</w:t>
      </w:r>
    </w:p>
    <w:tbl>
      <w:tblPr>
        <w:tblW w:w="7081" w:type="dxa"/>
        <w:tblCellSpacing w:w="15" w:type="dxa"/>
        <w:tblCellMar>
          <w:top w:w="15" w:type="dxa"/>
          <w:left w:w="15" w:type="dxa"/>
          <w:bottom w:w="15" w:type="dxa"/>
          <w:right w:w="15" w:type="dxa"/>
        </w:tblCellMar>
        <w:tblLook w:val="04A0" w:firstRow="1" w:lastRow="0" w:firstColumn="1" w:lastColumn="0" w:noHBand="0" w:noVBand="1"/>
      </w:tblPr>
      <w:tblGrid>
        <w:gridCol w:w="625"/>
        <w:gridCol w:w="2586"/>
        <w:gridCol w:w="2272"/>
        <w:gridCol w:w="4095"/>
      </w:tblGrid>
      <w:tr w:rsidR="00583C97" w:rsidRPr="00395CEA" w:rsidTr="00D3258C">
        <w:trPr>
          <w:tblCellSpacing w:w="15" w:type="dxa"/>
        </w:trPr>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lastRenderedPageBreak/>
              <w:t>№</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Задание</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Способ выполнения</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Иллюстрация</w:t>
            </w:r>
          </w:p>
        </w:tc>
      </w:tr>
      <w:tr w:rsidR="00583C97" w:rsidRPr="00395CEA" w:rsidTr="00D3258C">
        <w:trPr>
          <w:tblCellSpacing w:w="15" w:type="dxa"/>
        </w:trPr>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1</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Запустив Blender, удалить куб.</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br/>
              <w:t>Delete,затем Ok.</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p>
        </w:tc>
      </w:tr>
      <w:tr w:rsidR="00583C97" w:rsidRPr="00395CEA" w:rsidTr="00D3258C">
        <w:trPr>
          <w:tblCellSpacing w:w="15" w:type="dxa"/>
        </w:trPr>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2</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Добавить на сцену сферу.</w:t>
            </w:r>
          </w:p>
        </w:tc>
        <w:tc>
          <w:tcPr>
            <w:tcW w:w="0" w:type="auto"/>
            <w:tcMar>
              <w:top w:w="75" w:type="dxa"/>
              <w:left w:w="150" w:type="dxa"/>
              <w:bottom w:w="75" w:type="dxa"/>
              <w:right w:w="150" w:type="dxa"/>
            </w:tcMar>
            <w:hideMark/>
          </w:tcPr>
          <w:p w:rsidR="00583C97" w:rsidRPr="00395CEA" w:rsidRDefault="00583C97" w:rsidP="00D3258C">
            <w:pPr>
              <w:suppressAutoHyphens w:val="0"/>
              <w:spacing w:after="24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Выбрать: Add -&gt; Mesh -&gt; UVSphere.</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p>
        </w:tc>
      </w:tr>
      <w:tr w:rsidR="00583C97" w:rsidRPr="00395CEA" w:rsidTr="00D3258C">
        <w:trPr>
          <w:tblCellSpacing w:w="15" w:type="dxa"/>
        </w:trPr>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3</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Переключиться на вид спереди.</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1 на NumLock.</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p>
        </w:tc>
      </w:tr>
      <w:tr w:rsidR="00583C97" w:rsidRPr="00395CEA" w:rsidTr="00D3258C">
        <w:trPr>
          <w:tblCellSpacing w:w="15" w:type="dxa"/>
        </w:trPr>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4</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Приблизить сферу.</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Навести мышь на сферу и покрутить колесо мыши.</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p>
        </w:tc>
      </w:tr>
      <w:tr w:rsidR="00583C97" w:rsidRPr="00395CEA" w:rsidTr="00D3258C">
        <w:trPr>
          <w:tblCellSpacing w:w="15" w:type="dxa"/>
        </w:trPr>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5</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Переключиться в режим редактирования.</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Tab</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noProof/>
                <w:sz w:val="28"/>
                <w:szCs w:val="28"/>
                <w:lang w:eastAsia="ru-RU"/>
              </w:rPr>
              <w:drawing>
                <wp:inline distT="0" distB="0" distL="0" distR="0" wp14:anchorId="0847754F" wp14:editId="386C1CC9">
                  <wp:extent cx="1428750" cy="1343025"/>
                  <wp:effectExtent l="0" t="0" r="0" b="9525"/>
                  <wp:docPr id="7" name="Рисунок 7" descr="https://www.prodlenka.org/components/com_mtree/attachments/512/512488/636f3688bdd0a129730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odlenka.org/components/com_mtree/attachments/512/512488/636f3688bdd0a1297301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343025"/>
                          </a:xfrm>
                          <a:prstGeom prst="rect">
                            <a:avLst/>
                          </a:prstGeom>
                          <a:noFill/>
                          <a:ln>
                            <a:noFill/>
                          </a:ln>
                        </pic:spPr>
                      </pic:pic>
                    </a:graphicData>
                  </a:graphic>
                </wp:inline>
              </w:drawing>
            </w:r>
          </w:p>
        </w:tc>
      </w:tr>
      <w:tr w:rsidR="00583C97" w:rsidRPr="00395CEA" w:rsidTr="00D3258C">
        <w:trPr>
          <w:tblCellSpacing w:w="15" w:type="dxa"/>
        </w:trPr>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6</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Сбросить выделение.</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A</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p>
        </w:tc>
      </w:tr>
      <w:tr w:rsidR="00583C97" w:rsidRPr="00395CEA" w:rsidTr="00D3258C">
        <w:trPr>
          <w:tblCellSpacing w:w="15" w:type="dxa"/>
        </w:trPr>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7</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Выделить самую верхнюю вершину сферы.</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Щелчок правой кнопкой мыши по самой верхней точке сферы.</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noProof/>
                <w:sz w:val="28"/>
                <w:szCs w:val="28"/>
                <w:lang w:eastAsia="ru-RU"/>
              </w:rPr>
              <w:drawing>
                <wp:inline distT="0" distB="0" distL="0" distR="0" wp14:anchorId="269910A1" wp14:editId="591FC083">
                  <wp:extent cx="1428750" cy="952500"/>
                  <wp:effectExtent l="0" t="0" r="0" b="0"/>
                  <wp:docPr id="8" name="Рисунок 8" descr="https://www.prodlenka.org/components/com_mtree/attachments/512/512488/636f3688bddc0905591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odlenka.org/components/com_mtree/attachments/512/512488/636f3688bddc090559145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tc>
      </w:tr>
      <w:tr w:rsidR="00583C97" w:rsidRPr="00395CEA" w:rsidTr="00D3258C">
        <w:trPr>
          <w:tblCellSpacing w:w="15" w:type="dxa"/>
        </w:trPr>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8</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Включить пропорциональное редактирование переходов.</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Нажать O (англ. буква "оу").</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noProof/>
                <w:sz w:val="28"/>
                <w:szCs w:val="28"/>
                <w:lang w:eastAsia="ru-RU"/>
              </w:rPr>
              <w:drawing>
                <wp:inline distT="0" distB="0" distL="0" distR="0" wp14:anchorId="32293B21" wp14:editId="72CE3D26">
                  <wp:extent cx="1428750" cy="333375"/>
                  <wp:effectExtent l="0" t="0" r="0" b="9525"/>
                  <wp:docPr id="9" name="Рисунок 9" descr="https://www.prodlenka.org/components/com_mtree/attachments/512/512488/636f3688bde74492349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rodlenka.org/components/com_mtree/attachments/512/512488/636f3688bde7449234945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333375"/>
                          </a:xfrm>
                          <a:prstGeom prst="rect">
                            <a:avLst/>
                          </a:prstGeom>
                          <a:noFill/>
                          <a:ln>
                            <a:noFill/>
                          </a:ln>
                        </pic:spPr>
                      </pic:pic>
                    </a:graphicData>
                  </a:graphic>
                </wp:inline>
              </w:drawing>
            </w:r>
          </w:p>
        </w:tc>
      </w:tr>
      <w:tr w:rsidR="00583C97" w:rsidRPr="00395CEA" w:rsidTr="00D3258C">
        <w:trPr>
          <w:tblCellSpacing w:w="15" w:type="dxa"/>
        </w:trPr>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lastRenderedPageBreak/>
              <w:t>9</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Переместить вершину вверх и, возможно, немного в сторону, предварительно отрегулировав количество передвигаемых вершин.</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G - включение режима перемещения.</w:t>
            </w:r>
            <w:r w:rsidRPr="00395CEA">
              <w:rPr>
                <w:rFonts w:ascii="Times New Roman" w:eastAsia="Times New Roman" w:hAnsi="Times New Roman" w:cs="Times New Roman"/>
                <w:sz w:val="28"/>
                <w:szCs w:val="28"/>
                <w:lang w:eastAsia="ru-RU"/>
              </w:rPr>
              <w:br/>
              <w:t>Колесо мыши - регулировка охваченных вершин (видна окружность).</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noProof/>
                <w:sz w:val="28"/>
                <w:szCs w:val="28"/>
                <w:lang w:eastAsia="ru-RU"/>
              </w:rPr>
              <w:drawing>
                <wp:inline distT="0" distB="0" distL="0" distR="0" wp14:anchorId="6D0CC4AD" wp14:editId="1DE21404">
                  <wp:extent cx="2381250" cy="2447925"/>
                  <wp:effectExtent l="0" t="0" r="0" b="9525"/>
                  <wp:docPr id="10" name="Рисунок 10" descr="https://www.prodlenka.org/components/com_mtree/attachments/512/512488/636f3688bdf2d668697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rodlenka.org/components/com_mtree/attachments/512/512488/636f3688bdf2d66869785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447925"/>
                          </a:xfrm>
                          <a:prstGeom prst="rect">
                            <a:avLst/>
                          </a:prstGeom>
                          <a:noFill/>
                          <a:ln>
                            <a:noFill/>
                          </a:ln>
                        </pic:spPr>
                      </pic:pic>
                    </a:graphicData>
                  </a:graphic>
                </wp:inline>
              </w:drawing>
            </w:r>
          </w:p>
        </w:tc>
      </w:tr>
      <w:tr w:rsidR="00583C97" w:rsidRPr="00395CEA" w:rsidTr="00D3258C">
        <w:trPr>
          <w:tblCellSpacing w:w="15" w:type="dxa"/>
        </w:trPr>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10</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Слегка переместить вверх нижнюю вершину.</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Аналогично п.7 и п.9</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p>
        </w:tc>
      </w:tr>
      <w:tr w:rsidR="00583C97" w:rsidRPr="00395CEA" w:rsidTr="00D3258C">
        <w:trPr>
          <w:tblCellSpacing w:w="15" w:type="dxa"/>
        </w:trPr>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11</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Переключиться в объектный режим</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Tab</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p>
        </w:tc>
      </w:tr>
      <w:tr w:rsidR="00583C97" w:rsidRPr="00395CEA" w:rsidTr="00D3258C">
        <w:trPr>
          <w:tblCellSpacing w:w="15" w:type="dxa"/>
        </w:trPr>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12</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Придать получившемуся объекту сглаженность.</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Кнопка "Set Smooth" на панели редактирования (Editing).</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p>
        </w:tc>
      </w:tr>
      <w:tr w:rsidR="00583C97" w:rsidRPr="00395CEA" w:rsidTr="00D3258C">
        <w:trPr>
          <w:tblCellSpacing w:w="15" w:type="dxa"/>
        </w:trPr>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13</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Переключиться на вид из камеры</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0 на NumLock.</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p>
        </w:tc>
      </w:tr>
      <w:tr w:rsidR="00583C97" w:rsidRPr="00395CEA" w:rsidTr="00D3258C">
        <w:trPr>
          <w:tblCellSpacing w:w="15" w:type="dxa"/>
        </w:trPr>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14</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Сохранить файл.</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r w:rsidRPr="00395CEA">
              <w:rPr>
                <w:rFonts w:ascii="Times New Roman" w:eastAsia="Times New Roman" w:hAnsi="Times New Roman" w:cs="Times New Roman"/>
                <w:sz w:val="28"/>
                <w:szCs w:val="28"/>
                <w:lang w:eastAsia="ru-RU"/>
              </w:rPr>
              <w:t>F2</w:t>
            </w:r>
          </w:p>
        </w:tc>
        <w:tc>
          <w:tcPr>
            <w:tcW w:w="0" w:type="auto"/>
            <w:tcMar>
              <w:top w:w="75" w:type="dxa"/>
              <w:left w:w="150" w:type="dxa"/>
              <w:bottom w:w="75" w:type="dxa"/>
              <w:right w:w="150" w:type="dxa"/>
            </w:tcMar>
            <w:hideMark/>
          </w:tcPr>
          <w:p w:rsidR="00583C97" w:rsidRPr="00395CEA" w:rsidRDefault="00583C97" w:rsidP="00D3258C">
            <w:pPr>
              <w:suppressAutoHyphens w:val="0"/>
              <w:spacing w:after="0" w:line="240" w:lineRule="auto"/>
              <w:rPr>
                <w:rFonts w:ascii="Times New Roman" w:eastAsia="Times New Roman" w:hAnsi="Times New Roman" w:cs="Times New Roman"/>
                <w:sz w:val="28"/>
                <w:szCs w:val="28"/>
                <w:lang w:eastAsia="ru-RU"/>
              </w:rPr>
            </w:pPr>
          </w:p>
        </w:tc>
      </w:tr>
    </w:tbl>
    <w:p w:rsidR="00583C97" w:rsidRPr="00F93A3D" w:rsidRDefault="00583C97" w:rsidP="00583C97">
      <w:pPr>
        <w:tabs>
          <w:tab w:val="left" w:pos="1134"/>
        </w:tabs>
        <w:ind w:firstLine="709"/>
        <w:jc w:val="both"/>
        <w:rPr>
          <w:rFonts w:ascii="Times New Roman" w:hAnsi="Times New Roman" w:cs="Times New Roman"/>
          <w:color w:val="000000"/>
          <w:sz w:val="28"/>
          <w:szCs w:val="28"/>
        </w:rPr>
      </w:pPr>
    </w:p>
    <w:p w:rsidR="003B655E" w:rsidRPr="00F93A3D" w:rsidRDefault="00BD7C60">
      <w:pPr>
        <w:shd w:val="clear" w:color="auto" w:fill="FFFFFF"/>
        <w:spacing w:after="0" w:line="217" w:lineRule="atLeast"/>
        <w:ind w:left="901"/>
        <w:jc w:val="center"/>
        <w:rPr>
          <w:rFonts w:ascii="Times New Roman" w:eastAsia="Times New Roman" w:hAnsi="Times New Roman" w:cs="Times New Roman"/>
          <w:color w:val="111115"/>
          <w:sz w:val="28"/>
          <w:szCs w:val="28"/>
          <w:lang w:eastAsia="ru-RU"/>
        </w:rPr>
      </w:pPr>
      <w:r w:rsidRPr="00F93A3D">
        <w:rPr>
          <w:rFonts w:ascii="Times New Roman" w:eastAsia="Times New Roman" w:hAnsi="Times New Roman" w:cs="Times New Roman"/>
          <w:color w:val="111115"/>
          <w:sz w:val="28"/>
          <w:szCs w:val="28"/>
          <w:lang w:eastAsia="ru-RU"/>
        </w:rPr>
        <w:t> </w:t>
      </w:r>
    </w:p>
    <w:sectPr w:rsidR="003B655E" w:rsidRPr="00F93A3D" w:rsidSect="00F93A3D">
      <w:footerReference w:type="default" r:id="rId13"/>
      <w:pgSz w:w="11906" w:h="16838"/>
      <w:pgMar w:top="1276" w:right="850" w:bottom="1134" w:left="426" w:header="0" w:footer="708" w:gutter="0"/>
      <w:pgNumType w:start="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A8E" w:rsidRDefault="00EF0A8E">
      <w:pPr>
        <w:spacing w:after="0" w:line="240" w:lineRule="auto"/>
      </w:pPr>
      <w:r>
        <w:separator/>
      </w:r>
    </w:p>
  </w:endnote>
  <w:endnote w:type="continuationSeparator" w:id="0">
    <w:p w:rsidR="00EF0A8E" w:rsidRDefault="00EF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070930"/>
      <w:docPartObj>
        <w:docPartGallery w:val="Page Numbers (Bottom of Page)"/>
        <w:docPartUnique/>
      </w:docPartObj>
    </w:sdtPr>
    <w:sdtEndPr/>
    <w:sdtContent>
      <w:p w:rsidR="00D3258C" w:rsidRDefault="00D3258C">
        <w:pPr>
          <w:pStyle w:val="ae"/>
          <w:jc w:val="center"/>
        </w:pPr>
        <w:r>
          <w:fldChar w:fldCharType="begin"/>
        </w:r>
        <w:r>
          <w:instrText>PAGE</w:instrText>
        </w:r>
        <w:r>
          <w:fldChar w:fldCharType="separate"/>
        </w:r>
        <w:r w:rsidR="008C4ED9">
          <w:rPr>
            <w:noProof/>
          </w:rPr>
          <w:t>0</w:t>
        </w:r>
        <w:r>
          <w:fldChar w:fldCharType="end"/>
        </w:r>
      </w:p>
    </w:sdtContent>
  </w:sdt>
  <w:p w:rsidR="00D3258C" w:rsidRDefault="00D3258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A8E" w:rsidRDefault="00EF0A8E">
      <w:pPr>
        <w:spacing w:after="0" w:line="240" w:lineRule="auto"/>
      </w:pPr>
      <w:r>
        <w:separator/>
      </w:r>
    </w:p>
  </w:footnote>
  <w:footnote w:type="continuationSeparator" w:id="0">
    <w:p w:rsidR="00EF0A8E" w:rsidRDefault="00EF0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6B32"/>
    <w:multiLevelType w:val="multilevel"/>
    <w:tmpl w:val="7458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F5E54"/>
    <w:multiLevelType w:val="multilevel"/>
    <w:tmpl w:val="28709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22835"/>
    <w:multiLevelType w:val="multilevel"/>
    <w:tmpl w:val="6136B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6585D"/>
    <w:multiLevelType w:val="hybridMultilevel"/>
    <w:tmpl w:val="B44EB02E"/>
    <w:lvl w:ilvl="0" w:tplc="6F1E7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52785F"/>
    <w:multiLevelType w:val="multilevel"/>
    <w:tmpl w:val="35B6062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1232A9E"/>
    <w:multiLevelType w:val="multilevel"/>
    <w:tmpl w:val="5C24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56B59"/>
    <w:multiLevelType w:val="hybridMultilevel"/>
    <w:tmpl w:val="2ABAA12A"/>
    <w:lvl w:ilvl="0" w:tplc="6F1E7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012A61"/>
    <w:multiLevelType w:val="multilevel"/>
    <w:tmpl w:val="27288492"/>
    <w:lvl w:ilvl="0">
      <w:start w:val="1"/>
      <w:numFmt w:val="bullet"/>
      <w:lvlText w:val=""/>
      <w:lvlJc w:val="left"/>
      <w:pPr>
        <w:tabs>
          <w:tab w:val="num" w:pos="-1071"/>
        </w:tabs>
        <w:ind w:left="360" w:hanging="360"/>
      </w:pPr>
      <w:rPr>
        <w:rFonts w:ascii="Symbol" w:hAnsi="Symbol" w:cs="Symbol" w:hint="default"/>
      </w:rPr>
    </w:lvl>
    <w:lvl w:ilvl="1">
      <w:start w:val="1"/>
      <w:numFmt w:val="bullet"/>
      <w:lvlText w:val="o"/>
      <w:lvlJc w:val="left"/>
      <w:pPr>
        <w:tabs>
          <w:tab w:val="num" w:pos="0"/>
        </w:tabs>
        <w:ind w:left="2151" w:hanging="360"/>
      </w:pPr>
      <w:rPr>
        <w:rFonts w:ascii="Courier New" w:hAnsi="Courier New" w:cs="Courier New" w:hint="default"/>
      </w:rPr>
    </w:lvl>
    <w:lvl w:ilvl="2">
      <w:start w:val="1"/>
      <w:numFmt w:val="bullet"/>
      <w:lvlText w:val=""/>
      <w:lvlJc w:val="left"/>
      <w:pPr>
        <w:tabs>
          <w:tab w:val="num" w:pos="0"/>
        </w:tabs>
        <w:ind w:left="2871" w:hanging="360"/>
      </w:pPr>
      <w:rPr>
        <w:rFonts w:ascii="Wingdings" w:hAnsi="Wingdings" w:cs="Wingdings" w:hint="default"/>
      </w:rPr>
    </w:lvl>
    <w:lvl w:ilvl="3">
      <w:start w:val="1"/>
      <w:numFmt w:val="bullet"/>
      <w:lvlText w:val=""/>
      <w:lvlJc w:val="left"/>
      <w:pPr>
        <w:tabs>
          <w:tab w:val="num" w:pos="0"/>
        </w:tabs>
        <w:ind w:left="3591" w:hanging="360"/>
      </w:pPr>
      <w:rPr>
        <w:rFonts w:ascii="Symbol" w:hAnsi="Symbol" w:cs="Symbol" w:hint="default"/>
      </w:rPr>
    </w:lvl>
    <w:lvl w:ilvl="4">
      <w:start w:val="1"/>
      <w:numFmt w:val="bullet"/>
      <w:lvlText w:val="o"/>
      <w:lvlJc w:val="left"/>
      <w:pPr>
        <w:tabs>
          <w:tab w:val="num" w:pos="0"/>
        </w:tabs>
        <w:ind w:left="4311" w:hanging="360"/>
      </w:pPr>
      <w:rPr>
        <w:rFonts w:ascii="Courier New" w:hAnsi="Courier New" w:cs="Courier New" w:hint="default"/>
      </w:rPr>
    </w:lvl>
    <w:lvl w:ilvl="5">
      <w:start w:val="1"/>
      <w:numFmt w:val="bullet"/>
      <w:lvlText w:val=""/>
      <w:lvlJc w:val="left"/>
      <w:pPr>
        <w:tabs>
          <w:tab w:val="num" w:pos="0"/>
        </w:tabs>
        <w:ind w:left="5031" w:hanging="360"/>
      </w:pPr>
      <w:rPr>
        <w:rFonts w:ascii="Wingdings" w:hAnsi="Wingdings" w:cs="Wingdings" w:hint="default"/>
      </w:rPr>
    </w:lvl>
    <w:lvl w:ilvl="6">
      <w:start w:val="1"/>
      <w:numFmt w:val="bullet"/>
      <w:lvlText w:val=""/>
      <w:lvlJc w:val="left"/>
      <w:pPr>
        <w:tabs>
          <w:tab w:val="num" w:pos="0"/>
        </w:tabs>
        <w:ind w:left="5751" w:hanging="360"/>
      </w:pPr>
      <w:rPr>
        <w:rFonts w:ascii="Symbol" w:hAnsi="Symbol" w:cs="Symbol" w:hint="default"/>
      </w:rPr>
    </w:lvl>
    <w:lvl w:ilvl="7">
      <w:start w:val="1"/>
      <w:numFmt w:val="bullet"/>
      <w:lvlText w:val="o"/>
      <w:lvlJc w:val="left"/>
      <w:pPr>
        <w:tabs>
          <w:tab w:val="num" w:pos="0"/>
        </w:tabs>
        <w:ind w:left="6471" w:hanging="360"/>
      </w:pPr>
      <w:rPr>
        <w:rFonts w:ascii="Courier New" w:hAnsi="Courier New" w:cs="Courier New" w:hint="default"/>
      </w:rPr>
    </w:lvl>
    <w:lvl w:ilvl="8">
      <w:start w:val="1"/>
      <w:numFmt w:val="bullet"/>
      <w:lvlText w:val=""/>
      <w:lvlJc w:val="left"/>
      <w:pPr>
        <w:tabs>
          <w:tab w:val="num" w:pos="0"/>
        </w:tabs>
        <w:ind w:left="7191" w:hanging="360"/>
      </w:pPr>
      <w:rPr>
        <w:rFonts w:ascii="Wingdings" w:hAnsi="Wingdings" w:cs="Wingdings" w:hint="default"/>
      </w:rPr>
    </w:lvl>
  </w:abstractNum>
  <w:abstractNum w:abstractNumId="8" w15:restartNumberingAfterBreak="0">
    <w:nsid w:val="1A71055A"/>
    <w:multiLevelType w:val="hybridMultilevel"/>
    <w:tmpl w:val="5398653A"/>
    <w:lvl w:ilvl="0" w:tplc="EFC4B8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18018C"/>
    <w:multiLevelType w:val="multilevel"/>
    <w:tmpl w:val="1AD23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490116"/>
    <w:multiLevelType w:val="hybridMultilevel"/>
    <w:tmpl w:val="D43E0A00"/>
    <w:lvl w:ilvl="0" w:tplc="6F1E7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CD1862"/>
    <w:multiLevelType w:val="multilevel"/>
    <w:tmpl w:val="5A82A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4D7CD1"/>
    <w:multiLevelType w:val="hybridMultilevel"/>
    <w:tmpl w:val="71DED6F4"/>
    <w:lvl w:ilvl="0" w:tplc="3EC0A3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9B2EC4"/>
    <w:multiLevelType w:val="multilevel"/>
    <w:tmpl w:val="BCD60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2000B"/>
    <w:multiLevelType w:val="multilevel"/>
    <w:tmpl w:val="AF12E7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34C227B4"/>
    <w:multiLevelType w:val="multilevel"/>
    <w:tmpl w:val="B6044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C46108"/>
    <w:multiLevelType w:val="multilevel"/>
    <w:tmpl w:val="92B22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3A7FE5"/>
    <w:multiLevelType w:val="multilevel"/>
    <w:tmpl w:val="72EC4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D85169"/>
    <w:multiLevelType w:val="multilevel"/>
    <w:tmpl w:val="BA0E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8F4143"/>
    <w:multiLevelType w:val="multilevel"/>
    <w:tmpl w:val="F2DA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246C0A"/>
    <w:multiLevelType w:val="multilevel"/>
    <w:tmpl w:val="31C0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194C00"/>
    <w:multiLevelType w:val="multilevel"/>
    <w:tmpl w:val="C834E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3F1505"/>
    <w:multiLevelType w:val="multilevel"/>
    <w:tmpl w:val="25F0C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E60DBA"/>
    <w:multiLevelType w:val="multilevel"/>
    <w:tmpl w:val="82F44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313907"/>
    <w:multiLevelType w:val="multilevel"/>
    <w:tmpl w:val="EB4EA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CB313F"/>
    <w:multiLevelType w:val="multilevel"/>
    <w:tmpl w:val="EAD0C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446FF8"/>
    <w:multiLevelType w:val="multilevel"/>
    <w:tmpl w:val="B08C6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424A38"/>
    <w:multiLevelType w:val="multilevel"/>
    <w:tmpl w:val="275E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5488D"/>
    <w:multiLevelType w:val="multilevel"/>
    <w:tmpl w:val="2D244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47386F"/>
    <w:multiLevelType w:val="multilevel"/>
    <w:tmpl w:val="878CA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DD1CFC"/>
    <w:multiLevelType w:val="multilevel"/>
    <w:tmpl w:val="3C1A3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19078B"/>
    <w:multiLevelType w:val="multilevel"/>
    <w:tmpl w:val="254A0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410DF0"/>
    <w:multiLevelType w:val="multilevel"/>
    <w:tmpl w:val="AC0CD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15054D"/>
    <w:multiLevelType w:val="multilevel"/>
    <w:tmpl w:val="03C861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07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669C3EAB"/>
    <w:multiLevelType w:val="multilevel"/>
    <w:tmpl w:val="E9F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29021C"/>
    <w:multiLevelType w:val="hybridMultilevel"/>
    <w:tmpl w:val="17B4A3D8"/>
    <w:lvl w:ilvl="0" w:tplc="3EC0A312">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6" w15:restartNumberingAfterBreak="0">
    <w:nsid w:val="6B85253A"/>
    <w:multiLevelType w:val="hybridMultilevel"/>
    <w:tmpl w:val="AD669A1C"/>
    <w:lvl w:ilvl="0" w:tplc="6F1E73F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15:restartNumberingAfterBreak="0">
    <w:nsid w:val="6FCC3E1F"/>
    <w:multiLevelType w:val="multilevel"/>
    <w:tmpl w:val="C158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EB5C7C"/>
    <w:multiLevelType w:val="multilevel"/>
    <w:tmpl w:val="B2B2C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E22010"/>
    <w:multiLevelType w:val="multilevel"/>
    <w:tmpl w:val="7A2A18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4512046"/>
    <w:multiLevelType w:val="multilevel"/>
    <w:tmpl w:val="8A72B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A957AE"/>
    <w:multiLevelType w:val="multilevel"/>
    <w:tmpl w:val="D4A09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A22024"/>
    <w:multiLevelType w:val="multilevel"/>
    <w:tmpl w:val="667E5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EC1B97"/>
    <w:multiLevelType w:val="multilevel"/>
    <w:tmpl w:val="46B289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251ACA"/>
    <w:multiLevelType w:val="multilevel"/>
    <w:tmpl w:val="E196E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EC738E"/>
    <w:multiLevelType w:val="multilevel"/>
    <w:tmpl w:val="A98E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6811F3"/>
    <w:multiLevelType w:val="hybridMultilevel"/>
    <w:tmpl w:val="8A3EDB64"/>
    <w:lvl w:ilvl="0" w:tplc="EFC4B8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7"/>
  </w:num>
  <w:num w:numId="3">
    <w:abstractNumId w:val="14"/>
  </w:num>
  <w:num w:numId="4">
    <w:abstractNumId w:val="4"/>
  </w:num>
  <w:num w:numId="5">
    <w:abstractNumId w:val="46"/>
  </w:num>
  <w:num w:numId="6">
    <w:abstractNumId w:val="45"/>
  </w:num>
  <w:num w:numId="7">
    <w:abstractNumId w:val="19"/>
  </w:num>
  <w:num w:numId="8">
    <w:abstractNumId w:val="20"/>
  </w:num>
  <w:num w:numId="9">
    <w:abstractNumId w:val="5"/>
  </w:num>
  <w:num w:numId="10">
    <w:abstractNumId w:val="39"/>
  </w:num>
  <w:num w:numId="11">
    <w:abstractNumId w:val="3"/>
  </w:num>
  <w:num w:numId="12">
    <w:abstractNumId w:val="10"/>
  </w:num>
  <w:num w:numId="13">
    <w:abstractNumId w:val="12"/>
  </w:num>
  <w:num w:numId="14">
    <w:abstractNumId w:val="36"/>
  </w:num>
  <w:num w:numId="15">
    <w:abstractNumId w:val="18"/>
  </w:num>
  <w:num w:numId="16">
    <w:abstractNumId w:val="9"/>
  </w:num>
  <w:num w:numId="17">
    <w:abstractNumId w:val="17"/>
  </w:num>
  <w:num w:numId="18">
    <w:abstractNumId w:val="40"/>
  </w:num>
  <w:num w:numId="19">
    <w:abstractNumId w:val="2"/>
  </w:num>
  <w:num w:numId="20">
    <w:abstractNumId w:val="13"/>
  </w:num>
  <w:num w:numId="21">
    <w:abstractNumId w:val="1"/>
  </w:num>
  <w:num w:numId="22">
    <w:abstractNumId w:val="44"/>
  </w:num>
  <w:num w:numId="23">
    <w:abstractNumId w:val="16"/>
  </w:num>
  <w:num w:numId="24">
    <w:abstractNumId w:val="26"/>
  </w:num>
  <w:num w:numId="25">
    <w:abstractNumId w:val="31"/>
  </w:num>
  <w:num w:numId="26">
    <w:abstractNumId w:val="30"/>
  </w:num>
  <w:num w:numId="27">
    <w:abstractNumId w:val="23"/>
  </w:num>
  <w:num w:numId="28">
    <w:abstractNumId w:val="21"/>
  </w:num>
  <w:num w:numId="29">
    <w:abstractNumId w:val="22"/>
  </w:num>
  <w:num w:numId="30">
    <w:abstractNumId w:val="42"/>
  </w:num>
  <w:num w:numId="31">
    <w:abstractNumId w:val="25"/>
  </w:num>
  <w:num w:numId="32">
    <w:abstractNumId w:val="28"/>
  </w:num>
  <w:num w:numId="33">
    <w:abstractNumId w:val="41"/>
  </w:num>
  <w:num w:numId="34">
    <w:abstractNumId w:val="15"/>
  </w:num>
  <w:num w:numId="35">
    <w:abstractNumId w:val="32"/>
  </w:num>
  <w:num w:numId="36">
    <w:abstractNumId w:val="0"/>
  </w:num>
  <w:num w:numId="37">
    <w:abstractNumId w:val="29"/>
  </w:num>
  <w:num w:numId="38">
    <w:abstractNumId w:val="43"/>
  </w:num>
  <w:num w:numId="39">
    <w:abstractNumId w:val="27"/>
  </w:num>
  <w:num w:numId="40">
    <w:abstractNumId w:val="34"/>
  </w:num>
  <w:num w:numId="41">
    <w:abstractNumId w:val="6"/>
  </w:num>
  <w:num w:numId="42">
    <w:abstractNumId w:val="8"/>
  </w:num>
  <w:num w:numId="43">
    <w:abstractNumId w:val="35"/>
  </w:num>
  <w:num w:numId="44">
    <w:abstractNumId w:val="37"/>
  </w:num>
  <w:num w:numId="45">
    <w:abstractNumId w:val="11"/>
  </w:num>
  <w:num w:numId="46">
    <w:abstractNumId w:val="2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5E"/>
    <w:rsid w:val="0002295A"/>
    <w:rsid w:val="00031E96"/>
    <w:rsid w:val="00164786"/>
    <w:rsid w:val="001A0FD0"/>
    <w:rsid w:val="001A352C"/>
    <w:rsid w:val="001B0B1F"/>
    <w:rsid w:val="00282AF0"/>
    <w:rsid w:val="00373D23"/>
    <w:rsid w:val="00395CEA"/>
    <w:rsid w:val="003B5423"/>
    <w:rsid w:val="003B655E"/>
    <w:rsid w:val="003C34BE"/>
    <w:rsid w:val="004132C4"/>
    <w:rsid w:val="00442B09"/>
    <w:rsid w:val="004D5618"/>
    <w:rsid w:val="004F04B2"/>
    <w:rsid w:val="00583C97"/>
    <w:rsid w:val="0061696E"/>
    <w:rsid w:val="006F33AE"/>
    <w:rsid w:val="00711E54"/>
    <w:rsid w:val="007155A4"/>
    <w:rsid w:val="0077050C"/>
    <w:rsid w:val="00775B72"/>
    <w:rsid w:val="00794647"/>
    <w:rsid w:val="008054DB"/>
    <w:rsid w:val="008C4ED9"/>
    <w:rsid w:val="00907DF9"/>
    <w:rsid w:val="00985D97"/>
    <w:rsid w:val="009B6B80"/>
    <w:rsid w:val="009E5258"/>
    <w:rsid w:val="00A01668"/>
    <w:rsid w:val="00A862EB"/>
    <w:rsid w:val="00AC6F5D"/>
    <w:rsid w:val="00AE7D4E"/>
    <w:rsid w:val="00BB2E38"/>
    <w:rsid w:val="00BD7C60"/>
    <w:rsid w:val="00C071A1"/>
    <w:rsid w:val="00C46324"/>
    <w:rsid w:val="00C636E4"/>
    <w:rsid w:val="00C961AD"/>
    <w:rsid w:val="00CA064D"/>
    <w:rsid w:val="00D3258C"/>
    <w:rsid w:val="00D50B98"/>
    <w:rsid w:val="00DF7A01"/>
    <w:rsid w:val="00E968BD"/>
    <w:rsid w:val="00EF0A8E"/>
    <w:rsid w:val="00F43F34"/>
    <w:rsid w:val="00F93A3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98E52-DF5F-458D-B2BC-37A9355F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CC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FC2CCC"/>
  </w:style>
  <w:style w:type="character" w:customStyle="1" w:styleId="a4">
    <w:name w:val="Нижний колонтитул Знак"/>
    <w:basedOn w:val="a0"/>
    <w:uiPriority w:val="99"/>
    <w:qFormat/>
    <w:rsid w:val="00FC2CCC"/>
  </w:style>
  <w:style w:type="character" w:customStyle="1" w:styleId="a5">
    <w:name w:val="Текст выноски Знак"/>
    <w:basedOn w:val="a0"/>
    <w:uiPriority w:val="99"/>
    <w:semiHidden/>
    <w:qFormat/>
    <w:rsid w:val="00FC2CCC"/>
    <w:rPr>
      <w:rFonts w:ascii="Segoe UI" w:hAnsi="Segoe UI" w:cs="Segoe UI"/>
      <w:sz w:val="18"/>
      <w:szCs w:val="18"/>
    </w:rPr>
  </w:style>
  <w:style w:type="paragraph" w:customStyle="1" w:styleId="1">
    <w:name w:val="Заголовок1"/>
    <w:basedOn w:val="a"/>
    <w:next w:val="a6"/>
    <w:qFormat/>
    <w:pPr>
      <w:keepNext/>
      <w:spacing w:before="240" w:after="120"/>
    </w:pPr>
    <w:rPr>
      <w:rFonts w:ascii="PT Astra Serif" w:eastAsia="Tahoma" w:hAnsi="PT Astra Serif" w:cs="Noto Sans Devanagari"/>
      <w:sz w:val="28"/>
      <w:szCs w:val="28"/>
    </w:rPr>
  </w:style>
  <w:style w:type="paragraph" w:styleId="a6">
    <w:name w:val="Body Text"/>
    <w:basedOn w:val="a"/>
    <w:pPr>
      <w:spacing w:after="140" w:line="276" w:lineRule="auto"/>
    </w:pPr>
  </w:style>
  <w:style w:type="paragraph" w:styleId="a7">
    <w:name w:val="List"/>
    <w:basedOn w:val="a6"/>
    <w:rPr>
      <w:rFonts w:ascii="PT Astra Serif" w:hAnsi="PT Astra Serif" w:cs="Noto Sans Devanagari"/>
    </w:rPr>
  </w:style>
  <w:style w:type="paragraph" w:styleId="a8">
    <w:name w:val="caption"/>
    <w:basedOn w:val="a"/>
    <w:qFormat/>
    <w:pPr>
      <w:suppressLineNumbers/>
      <w:spacing w:before="120" w:after="120"/>
    </w:pPr>
    <w:rPr>
      <w:rFonts w:ascii="PT Astra Serif" w:hAnsi="PT Astra Serif" w:cs="Noto Sans Devanagari"/>
      <w:i/>
      <w:iCs/>
      <w:sz w:val="24"/>
      <w:szCs w:val="24"/>
    </w:rPr>
  </w:style>
  <w:style w:type="paragraph" w:styleId="a9">
    <w:name w:val="index heading"/>
    <w:basedOn w:val="a"/>
    <w:qFormat/>
    <w:pPr>
      <w:suppressLineNumbers/>
    </w:pPr>
    <w:rPr>
      <w:rFonts w:ascii="PT Astra Serif" w:hAnsi="PT Astra Serif" w:cs="Noto Sans Devanagari"/>
    </w:rPr>
  </w:style>
  <w:style w:type="paragraph" w:styleId="aa">
    <w:name w:val="List Paragraph"/>
    <w:basedOn w:val="a"/>
    <w:link w:val="ab"/>
    <w:uiPriority w:val="34"/>
    <w:qFormat/>
    <w:rsid w:val="00FC2CCC"/>
    <w:pPr>
      <w:ind w:left="720"/>
      <w:contextualSpacing/>
    </w:pPr>
    <w:rPr>
      <w:rFonts w:ascii="Calibri" w:eastAsia="Calibri" w:hAnsi="Calibri" w:cs="Times New Roman"/>
    </w:rPr>
  </w:style>
  <w:style w:type="paragraph" w:customStyle="1" w:styleId="ac">
    <w:name w:val="Верхний и нижний колонтитулы"/>
    <w:basedOn w:val="a"/>
    <w:qFormat/>
  </w:style>
  <w:style w:type="paragraph" w:styleId="ad">
    <w:name w:val="header"/>
    <w:basedOn w:val="a"/>
    <w:uiPriority w:val="99"/>
    <w:unhideWhenUsed/>
    <w:rsid w:val="00FC2CCC"/>
    <w:pPr>
      <w:tabs>
        <w:tab w:val="center" w:pos="4677"/>
        <w:tab w:val="right" w:pos="9355"/>
      </w:tabs>
      <w:spacing w:after="0" w:line="240" w:lineRule="auto"/>
    </w:pPr>
  </w:style>
  <w:style w:type="paragraph" w:styleId="ae">
    <w:name w:val="footer"/>
    <w:basedOn w:val="a"/>
    <w:uiPriority w:val="99"/>
    <w:unhideWhenUsed/>
    <w:rsid w:val="00FC2CCC"/>
    <w:pPr>
      <w:tabs>
        <w:tab w:val="center" w:pos="4677"/>
        <w:tab w:val="right" w:pos="9355"/>
      </w:tabs>
      <w:spacing w:after="0" w:line="240" w:lineRule="auto"/>
    </w:pPr>
  </w:style>
  <w:style w:type="paragraph" w:styleId="af">
    <w:name w:val="Balloon Text"/>
    <w:basedOn w:val="a"/>
    <w:uiPriority w:val="99"/>
    <w:semiHidden/>
    <w:unhideWhenUsed/>
    <w:qFormat/>
    <w:rsid w:val="00FC2CCC"/>
    <w:pPr>
      <w:spacing w:after="0" w:line="240" w:lineRule="auto"/>
    </w:pPr>
    <w:rPr>
      <w:rFonts w:ascii="Segoe UI" w:hAnsi="Segoe UI" w:cs="Segoe UI"/>
      <w:sz w:val="18"/>
      <w:szCs w:val="18"/>
    </w:rPr>
  </w:style>
  <w:style w:type="paragraph" w:customStyle="1" w:styleId="af0">
    <w:name w:val="Содержимое таблицы"/>
    <w:basedOn w:val="a"/>
    <w:qFormat/>
    <w:pPr>
      <w:widowControl w:val="0"/>
      <w:suppressLineNumbers/>
    </w:pPr>
  </w:style>
  <w:style w:type="paragraph" w:customStyle="1" w:styleId="af1">
    <w:name w:val="Заголовок таблицы"/>
    <w:basedOn w:val="af0"/>
    <w:qFormat/>
    <w:pPr>
      <w:jc w:val="center"/>
    </w:pPr>
    <w:rPr>
      <w:b/>
      <w:bCs/>
    </w:rPr>
  </w:style>
  <w:style w:type="paragraph" w:customStyle="1" w:styleId="10">
    <w:name w:val="Абзац списка1"/>
    <w:basedOn w:val="a"/>
    <w:rsid w:val="001B0B1F"/>
    <w:pPr>
      <w:suppressAutoHyphens w:val="0"/>
      <w:spacing w:after="200" w:line="276" w:lineRule="auto"/>
      <w:ind w:left="720"/>
      <w:contextualSpacing/>
    </w:pPr>
    <w:rPr>
      <w:rFonts w:ascii="Calibri" w:eastAsia="Times New Roman" w:hAnsi="Calibri" w:cs="Times New Roman"/>
    </w:rPr>
  </w:style>
  <w:style w:type="paragraph" w:styleId="af2">
    <w:name w:val="No Spacing"/>
    <w:basedOn w:val="a"/>
    <w:link w:val="af3"/>
    <w:uiPriority w:val="1"/>
    <w:qFormat/>
    <w:rsid w:val="001B0B1F"/>
    <w:pPr>
      <w:widowControl w:val="0"/>
      <w:suppressAutoHyphens w:val="0"/>
      <w:adjustRightInd w:val="0"/>
      <w:spacing w:after="0" w:line="240" w:lineRule="auto"/>
      <w:jc w:val="both"/>
      <w:textAlignment w:val="baseline"/>
    </w:pPr>
    <w:rPr>
      <w:rFonts w:ascii="Times New Roman" w:eastAsia="Times New Roman" w:hAnsi="Times New Roman" w:cs="Times New Roman"/>
      <w:sz w:val="24"/>
      <w:lang w:eastAsia="ru-RU"/>
    </w:rPr>
  </w:style>
  <w:style w:type="character" w:customStyle="1" w:styleId="af3">
    <w:name w:val="Без интервала Знак"/>
    <w:link w:val="af2"/>
    <w:uiPriority w:val="1"/>
    <w:rsid w:val="001B0B1F"/>
    <w:rPr>
      <w:rFonts w:ascii="Times New Roman" w:eastAsia="Times New Roman" w:hAnsi="Times New Roman" w:cs="Times New Roman"/>
      <w:sz w:val="24"/>
      <w:lang w:eastAsia="ru-RU"/>
    </w:rPr>
  </w:style>
  <w:style w:type="character" w:customStyle="1" w:styleId="ab">
    <w:name w:val="Абзац списка Знак"/>
    <w:link w:val="aa"/>
    <w:uiPriority w:val="34"/>
    <w:locked/>
    <w:rsid w:val="00BD7C60"/>
    <w:rPr>
      <w:rFonts w:ascii="Calibri" w:eastAsia="Calibri" w:hAnsi="Calibri" w:cs="Times New Roman"/>
    </w:rPr>
  </w:style>
  <w:style w:type="character" w:customStyle="1" w:styleId="fontstyle01">
    <w:name w:val="fontstyle01"/>
    <w:basedOn w:val="a0"/>
    <w:rsid w:val="00031E96"/>
    <w:rPr>
      <w:rFonts w:ascii="Times New Roman" w:hAnsi="Times New Roman" w:cs="Times New Roman" w:hint="default"/>
      <w:b w:val="0"/>
      <w:bCs w:val="0"/>
      <w:i w:val="0"/>
      <w:iCs w:val="0"/>
      <w:color w:val="000000"/>
      <w:sz w:val="30"/>
      <w:szCs w:val="30"/>
    </w:rPr>
  </w:style>
  <w:style w:type="character" w:styleId="af4">
    <w:name w:val="Hyperlink"/>
    <w:basedOn w:val="a0"/>
    <w:uiPriority w:val="99"/>
    <w:semiHidden/>
    <w:unhideWhenUsed/>
    <w:rsid w:val="00282AF0"/>
    <w:rPr>
      <w:color w:val="0000FF"/>
      <w:u w:val="single"/>
    </w:rPr>
  </w:style>
  <w:style w:type="table" w:styleId="af5">
    <w:name w:val="Table Grid"/>
    <w:basedOn w:val="a1"/>
    <w:rsid w:val="00583C97"/>
    <w:pPr>
      <w:suppressAutoHyphens w:val="0"/>
      <w:ind w:left="113"/>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5963</Words>
  <Characters>33991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dc:description/>
  <cp:lastModifiedBy>Татьяна</cp:lastModifiedBy>
  <cp:revision>27</cp:revision>
  <cp:lastPrinted>2023-09-30T12:46:00Z</cp:lastPrinted>
  <dcterms:created xsi:type="dcterms:W3CDTF">2022-12-05T05:36:00Z</dcterms:created>
  <dcterms:modified xsi:type="dcterms:W3CDTF">2023-10-04T14:41:00Z</dcterms:modified>
  <dc:language>ru-RU</dc:language>
</cp:coreProperties>
</file>