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D3" w:rsidRDefault="00B324D3" w:rsidP="00E507D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324D3" w:rsidRDefault="00B324D3" w:rsidP="00E507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4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164485"/>
            <wp:effectExtent l="0" t="0" r="3810" b="8255"/>
            <wp:docPr id="1" name="Рисунок 1" descr="C:\Users\Татьяна\Desktop\рабочие программы Точка Рост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рабочие программы Точка Роста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4D3" w:rsidRDefault="00B324D3" w:rsidP="00E507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24D3" w:rsidRDefault="00B324D3" w:rsidP="00E507D6">
      <w:pPr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07D6" w:rsidRPr="00E507D6" w:rsidRDefault="00E507D6" w:rsidP="00E507D6">
      <w:pPr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7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507D6" w:rsidRPr="00E507D6" w:rsidRDefault="00E507D6" w:rsidP="00E507D6">
      <w:pPr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567"/>
      </w:tblGrid>
      <w:tr w:rsidR="00E507D6" w:rsidRPr="00E507D6" w:rsidTr="00F86D9E">
        <w:tc>
          <w:tcPr>
            <w:tcW w:w="709" w:type="dxa"/>
          </w:tcPr>
          <w:p w:rsidR="00E507D6" w:rsidRPr="00E507D6" w:rsidRDefault="00E507D6" w:rsidP="00E507D6">
            <w:pPr>
              <w:widowControl w:val="0"/>
              <w:suppressAutoHyphens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507D6" w:rsidRPr="00E507D6" w:rsidRDefault="00E507D6" w:rsidP="00E507D6">
            <w:pPr>
              <w:widowControl w:val="0"/>
              <w:suppressAutoHyphens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1. Комплекс основных характеристик программы дополнительного образования технической направленности </w:t>
            </w:r>
          </w:p>
          <w:p w:rsidR="00E507D6" w:rsidRPr="00E507D6" w:rsidRDefault="00E507D6" w:rsidP="00B324D3">
            <w:pPr>
              <w:widowControl w:val="0"/>
              <w:suppressAutoHyphens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B324D3" w:rsidRPr="00B32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Легоконструирование</w:t>
            </w:r>
            <w:proofErr w:type="spellEnd"/>
            <w:r w:rsidR="00B324D3" w:rsidRPr="00B32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моделирование</w:t>
            </w:r>
            <w:r w:rsidRPr="00E5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7" w:type="dxa"/>
          </w:tcPr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507D6" w:rsidRPr="00E507D6" w:rsidTr="00F86D9E">
        <w:tc>
          <w:tcPr>
            <w:tcW w:w="709" w:type="dxa"/>
          </w:tcPr>
          <w:p w:rsidR="00E507D6" w:rsidRPr="00E507D6" w:rsidRDefault="00E507D6" w:rsidP="00E507D6">
            <w:pPr>
              <w:widowControl w:val="0"/>
              <w:suppressAutoHyphens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505" w:type="dxa"/>
          </w:tcPr>
          <w:p w:rsidR="00E507D6" w:rsidRPr="00E507D6" w:rsidRDefault="00E507D6" w:rsidP="00E507D6">
            <w:pPr>
              <w:widowControl w:val="0"/>
              <w:suppressAutoHyphens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записка……………………………………………….</w:t>
            </w:r>
          </w:p>
        </w:tc>
        <w:tc>
          <w:tcPr>
            <w:tcW w:w="567" w:type="dxa"/>
          </w:tcPr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507D6" w:rsidRPr="00E507D6" w:rsidTr="00F86D9E">
        <w:tc>
          <w:tcPr>
            <w:tcW w:w="709" w:type="dxa"/>
          </w:tcPr>
          <w:p w:rsidR="00E507D6" w:rsidRPr="00E507D6" w:rsidRDefault="00E507D6" w:rsidP="00E507D6">
            <w:pPr>
              <w:widowControl w:val="0"/>
              <w:suppressAutoHyphens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505" w:type="dxa"/>
          </w:tcPr>
          <w:p w:rsidR="00E507D6" w:rsidRPr="00E507D6" w:rsidRDefault="00E507D6" w:rsidP="00E507D6">
            <w:pPr>
              <w:widowControl w:val="0"/>
              <w:suppressAutoHyphens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учебный график ………………………………………</w:t>
            </w:r>
          </w:p>
        </w:tc>
        <w:tc>
          <w:tcPr>
            <w:tcW w:w="567" w:type="dxa"/>
          </w:tcPr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507D6" w:rsidRPr="00E507D6" w:rsidTr="00F86D9E">
        <w:tc>
          <w:tcPr>
            <w:tcW w:w="709" w:type="dxa"/>
          </w:tcPr>
          <w:p w:rsidR="00E507D6" w:rsidRPr="00E507D6" w:rsidRDefault="00E507D6" w:rsidP="00E507D6">
            <w:pPr>
              <w:widowControl w:val="0"/>
              <w:suppressAutoHyphens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505" w:type="dxa"/>
          </w:tcPr>
          <w:p w:rsidR="00E507D6" w:rsidRPr="00E507D6" w:rsidRDefault="00E507D6" w:rsidP="00E507D6">
            <w:pPr>
              <w:widowControl w:val="0"/>
              <w:suppressAutoHyphens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программы …………………………………………</w:t>
            </w:r>
          </w:p>
        </w:tc>
        <w:tc>
          <w:tcPr>
            <w:tcW w:w="567" w:type="dxa"/>
          </w:tcPr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507D6" w:rsidRPr="00E507D6" w:rsidTr="00F86D9E">
        <w:trPr>
          <w:trHeight w:val="383"/>
        </w:trPr>
        <w:tc>
          <w:tcPr>
            <w:tcW w:w="709" w:type="dxa"/>
          </w:tcPr>
          <w:p w:rsidR="00E507D6" w:rsidRPr="00E507D6" w:rsidRDefault="00E507D6" w:rsidP="00E507D6">
            <w:pPr>
              <w:widowControl w:val="0"/>
              <w:suppressAutoHyphens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</w:t>
            </w:r>
          </w:p>
        </w:tc>
        <w:tc>
          <w:tcPr>
            <w:tcW w:w="8505" w:type="dxa"/>
          </w:tcPr>
          <w:p w:rsidR="00E507D6" w:rsidRPr="00E507D6" w:rsidRDefault="00E507D6" w:rsidP="00E507D6">
            <w:pPr>
              <w:widowControl w:val="0"/>
              <w:suppressAutoHyphens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…………………………………………….</w:t>
            </w:r>
          </w:p>
        </w:tc>
        <w:tc>
          <w:tcPr>
            <w:tcW w:w="567" w:type="dxa"/>
          </w:tcPr>
          <w:p w:rsidR="00E507D6" w:rsidRPr="00E507D6" w:rsidRDefault="00424EA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507D6" w:rsidRPr="00E507D6" w:rsidTr="00F86D9E">
        <w:tc>
          <w:tcPr>
            <w:tcW w:w="709" w:type="dxa"/>
          </w:tcPr>
          <w:p w:rsidR="00E507D6" w:rsidRPr="00E507D6" w:rsidRDefault="00E507D6" w:rsidP="00E507D6">
            <w:pPr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E507D6" w:rsidRPr="00E507D6" w:rsidRDefault="00E507D6" w:rsidP="00B324D3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 2. Комплекс организационно-педагогических условий программы дополнительного образования технической направленности</w:t>
            </w:r>
            <w:r w:rsidR="00B324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07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324D3" w:rsidRPr="00B32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Легоконструирование</w:t>
            </w:r>
            <w:proofErr w:type="spellEnd"/>
            <w:r w:rsidR="00B324D3" w:rsidRPr="00B32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моделирование</w:t>
            </w:r>
            <w:r w:rsidR="00B324D3" w:rsidRPr="00B324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24D3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r w:rsidR="00B324D3" w:rsidRPr="00B324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7" w:type="dxa"/>
          </w:tcPr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507D6" w:rsidRPr="00E507D6" w:rsidRDefault="00E507D6" w:rsidP="00424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424E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E507D6" w:rsidRPr="00E507D6" w:rsidTr="00F86D9E">
        <w:tc>
          <w:tcPr>
            <w:tcW w:w="709" w:type="dxa"/>
          </w:tcPr>
          <w:p w:rsidR="00E507D6" w:rsidRPr="00E507D6" w:rsidRDefault="00E507D6" w:rsidP="00E507D6">
            <w:pPr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8505" w:type="dxa"/>
          </w:tcPr>
          <w:p w:rsidR="00E507D6" w:rsidRPr="00E507D6" w:rsidRDefault="00E507D6" w:rsidP="00E507D6">
            <w:pPr>
              <w:tabs>
                <w:tab w:val="left" w:pos="1088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507D6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……………………………………</w:t>
            </w:r>
          </w:p>
        </w:tc>
        <w:tc>
          <w:tcPr>
            <w:tcW w:w="567" w:type="dxa"/>
          </w:tcPr>
          <w:p w:rsidR="00E507D6" w:rsidRPr="00E507D6" w:rsidRDefault="00E507D6" w:rsidP="00424EA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424E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E507D6" w:rsidRPr="00E507D6" w:rsidTr="00F86D9E">
        <w:tc>
          <w:tcPr>
            <w:tcW w:w="709" w:type="dxa"/>
          </w:tcPr>
          <w:p w:rsidR="00E507D6" w:rsidRPr="00E507D6" w:rsidRDefault="00E507D6" w:rsidP="00E507D6">
            <w:pPr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2.1.1.</w:t>
            </w:r>
            <w:r w:rsidRPr="00E507D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обеспечение ……………………</w:t>
            </w:r>
          </w:p>
        </w:tc>
        <w:tc>
          <w:tcPr>
            <w:tcW w:w="567" w:type="dxa"/>
          </w:tcPr>
          <w:p w:rsidR="00E507D6" w:rsidRPr="00E507D6" w:rsidRDefault="00E507D6" w:rsidP="00424EA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424E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E507D6" w:rsidRPr="00E507D6" w:rsidTr="00F86D9E">
        <w:tc>
          <w:tcPr>
            <w:tcW w:w="709" w:type="dxa"/>
          </w:tcPr>
          <w:p w:rsidR="00E507D6" w:rsidRPr="00E507D6" w:rsidRDefault="00E507D6" w:rsidP="00E507D6">
            <w:pPr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2.1.2.</w:t>
            </w:r>
            <w:r w:rsidRPr="00E507D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Материально-техническое обеспечение ……………………</w:t>
            </w:r>
          </w:p>
        </w:tc>
        <w:tc>
          <w:tcPr>
            <w:tcW w:w="567" w:type="dxa"/>
          </w:tcPr>
          <w:p w:rsidR="00E507D6" w:rsidRPr="00E507D6" w:rsidRDefault="00E507D6" w:rsidP="00424EA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424E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E507D6" w:rsidRPr="00E507D6" w:rsidTr="00F86D9E">
        <w:tc>
          <w:tcPr>
            <w:tcW w:w="709" w:type="dxa"/>
          </w:tcPr>
          <w:p w:rsidR="00E507D6" w:rsidRPr="00E507D6" w:rsidRDefault="00E507D6" w:rsidP="00E507D6">
            <w:pPr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2.1.3.Кадровое обеспечение ………………………………………….</w:t>
            </w:r>
          </w:p>
        </w:tc>
        <w:tc>
          <w:tcPr>
            <w:tcW w:w="567" w:type="dxa"/>
          </w:tcPr>
          <w:p w:rsidR="00E507D6" w:rsidRPr="00E507D6" w:rsidRDefault="00424EA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E507D6" w:rsidRPr="00E507D6" w:rsidTr="00F86D9E">
        <w:trPr>
          <w:trHeight w:val="351"/>
        </w:trPr>
        <w:tc>
          <w:tcPr>
            <w:tcW w:w="709" w:type="dxa"/>
          </w:tcPr>
          <w:p w:rsidR="00E507D6" w:rsidRPr="00E507D6" w:rsidRDefault="00E507D6" w:rsidP="00E507D6">
            <w:pPr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8505" w:type="dxa"/>
          </w:tcPr>
          <w:p w:rsidR="00E507D6" w:rsidRPr="00E507D6" w:rsidRDefault="00E507D6" w:rsidP="00E507D6">
            <w:pPr>
              <w:tabs>
                <w:tab w:val="left" w:pos="1088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507D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 …………………………………………………….</w:t>
            </w:r>
          </w:p>
        </w:tc>
        <w:tc>
          <w:tcPr>
            <w:tcW w:w="567" w:type="dxa"/>
          </w:tcPr>
          <w:p w:rsidR="00E507D6" w:rsidRPr="00E507D6" w:rsidRDefault="00424EA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E507D6" w:rsidRPr="00E507D6" w:rsidTr="00F86D9E">
        <w:trPr>
          <w:trHeight w:val="196"/>
        </w:trPr>
        <w:tc>
          <w:tcPr>
            <w:tcW w:w="709" w:type="dxa"/>
          </w:tcPr>
          <w:p w:rsidR="00E507D6" w:rsidRPr="00E507D6" w:rsidRDefault="00E507D6" w:rsidP="00E507D6">
            <w:pPr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8505" w:type="dxa"/>
          </w:tcPr>
          <w:p w:rsidR="00E507D6" w:rsidRPr="00E507D6" w:rsidRDefault="00E507D6" w:rsidP="00E507D6">
            <w:pPr>
              <w:tabs>
                <w:tab w:val="left" w:pos="1088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507D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Оценочные материалы ………………………………………………</w:t>
            </w:r>
          </w:p>
        </w:tc>
        <w:tc>
          <w:tcPr>
            <w:tcW w:w="567" w:type="dxa"/>
          </w:tcPr>
          <w:p w:rsidR="00E507D6" w:rsidRPr="00E507D6" w:rsidRDefault="00424EA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E507D6" w:rsidRPr="00E507D6" w:rsidTr="00F86D9E">
        <w:trPr>
          <w:trHeight w:val="291"/>
        </w:trPr>
        <w:tc>
          <w:tcPr>
            <w:tcW w:w="709" w:type="dxa"/>
          </w:tcPr>
          <w:p w:rsidR="00E507D6" w:rsidRPr="00E507D6" w:rsidRDefault="00E507D6" w:rsidP="00E507D6">
            <w:pPr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8505" w:type="dxa"/>
          </w:tcPr>
          <w:p w:rsidR="00E507D6" w:rsidRPr="00E507D6" w:rsidRDefault="00E507D6" w:rsidP="00E507D6">
            <w:pPr>
              <w:tabs>
                <w:tab w:val="left" w:pos="1088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507D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 материалы ……………………………………………</w:t>
            </w:r>
          </w:p>
        </w:tc>
        <w:tc>
          <w:tcPr>
            <w:tcW w:w="567" w:type="dxa"/>
          </w:tcPr>
          <w:p w:rsidR="00E507D6" w:rsidRPr="00E507D6" w:rsidRDefault="00424EA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E507D6"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507D6" w:rsidRPr="00E507D6" w:rsidTr="00F86D9E">
        <w:tc>
          <w:tcPr>
            <w:tcW w:w="709" w:type="dxa"/>
          </w:tcPr>
          <w:p w:rsidR="00E507D6" w:rsidRPr="00E507D6" w:rsidRDefault="00E507D6" w:rsidP="00E507D6">
            <w:pPr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Список литературы …………………………………………………</w:t>
            </w:r>
          </w:p>
        </w:tc>
        <w:tc>
          <w:tcPr>
            <w:tcW w:w="567" w:type="dxa"/>
          </w:tcPr>
          <w:p w:rsidR="00E507D6" w:rsidRPr="00E507D6" w:rsidRDefault="00424EA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E507D6"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507D6" w:rsidRPr="00E507D6" w:rsidTr="00F86D9E">
        <w:tc>
          <w:tcPr>
            <w:tcW w:w="709" w:type="dxa"/>
          </w:tcPr>
          <w:p w:rsidR="00E507D6" w:rsidRPr="00E507D6" w:rsidRDefault="00E507D6" w:rsidP="00E507D6">
            <w:pPr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8505" w:type="dxa"/>
          </w:tcPr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07D6" w:rsidRPr="00E507D6" w:rsidTr="00F86D9E">
        <w:tc>
          <w:tcPr>
            <w:tcW w:w="709" w:type="dxa"/>
          </w:tcPr>
          <w:p w:rsidR="00E507D6" w:rsidRPr="00E507D6" w:rsidRDefault="00E507D6" w:rsidP="00E507D6">
            <w:pPr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07D6" w:rsidRPr="00E507D6" w:rsidTr="00F86D9E">
        <w:tc>
          <w:tcPr>
            <w:tcW w:w="709" w:type="dxa"/>
          </w:tcPr>
          <w:p w:rsidR="00E507D6" w:rsidRPr="00E507D6" w:rsidRDefault="00E507D6" w:rsidP="00E507D6">
            <w:pPr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E507D6" w:rsidRPr="00E507D6" w:rsidRDefault="00E507D6" w:rsidP="00E507D6">
            <w:pPr>
              <w:widowControl w:val="0"/>
              <w:suppressAutoHyphens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07D6" w:rsidRPr="00E507D6" w:rsidTr="00F86D9E">
        <w:tc>
          <w:tcPr>
            <w:tcW w:w="709" w:type="dxa"/>
          </w:tcPr>
          <w:p w:rsidR="00E507D6" w:rsidRPr="00E507D6" w:rsidRDefault="00E507D6" w:rsidP="00E507D6">
            <w:pPr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E507D6" w:rsidRPr="00E507D6" w:rsidRDefault="00E507D6" w:rsidP="00E507D6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07D6" w:rsidRPr="00E507D6" w:rsidTr="00F86D9E">
        <w:tc>
          <w:tcPr>
            <w:tcW w:w="709" w:type="dxa"/>
          </w:tcPr>
          <w:p w:rsidR="00E507D6" w:rsidRPr="00E507D6" w:rsidRDefault="00E507D6" w:rsidP="00E507D6">
            <w:pPr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E507D6" w:rsidRPr="00E507D6" w:rsidRDefault="00E507D6" w:rsidP="00E507D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07D6" w:rsidRPr="00E507D6" w:rsidTr="00F86D9E">
        <w:tc>
          <w:tcPr>
            <w:tcW w:w="709" w:type="dxa"/>
          </w:tcPr>
          <w:p w:rsidR="00E507D6" w:rsidRPr="00E507D6" w:rsidRDefault="00E507D6" w:rsidP="00E507D6">
            <w:pPr>
              <w:ind w:left="57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E507D6" w:rsidRPr="00E507D6" w:rsidRDefault="00E507D6" w:rsidP="00E507D6">
            <w:pPr>
              <w:widowControl w:val="0"/>
              <w:suppressAutoHyphens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07D6" w:rsidRPr="00E507D6" w:rsidRDefault="00E507D6" w:rsidP="00E507D6">
            <w:pPr>
              <w:widowControl w:val="0"/>
              <w:suppressAutoHyphens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507D6" w:rsidRPr="00E507D6" w:rsidRDefault="00E507D6" w:rsidP="00E507D6">
            <w:pPr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507D6" w:rsidRPr="00E507D6" w:rsidRDefault="00E507D6" w:rsidP="00E507D6">
      <w:pPr>
        <w:autoSpaceDE w:val="0"/>
        <w:autoSpaceDN w:val="0"/>
        <w:adjustRightInd w:val="0"/>
        <w:ind w:left="57" w:firstLine="6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7D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1. Комплекс основных характеристик программы дополнительного образования </w:t>
      </w:r>
      <w:r w:rsidRPr="00E507D6">
        <w:rPr>
          <w:rFonts w:ascii="Times New Roman" w:hAnsi="Times New Roman" w:cs="Times New Roman"/>
          <w:b/>
          <w:bCs/>
          <w:sz w:val="28"/>
          <w:szCs w:val="28"/>
        </w:rPr>
        <w:t>технической направленности «</w:t>
      </w:r>
      <w:proofErr w:type="spellStart"/>
      <w:r w:rsidR="00B3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Легоконструирование</w:t>
      </w:r>
      <w:proofErr w:type="spellEnd"/>
      <w:r w:rsidR="00B3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E5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</w:t>
      </w:r>
      <w:r w:rsidR="00B3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E5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ирование</w:t>
      </w:r>
      <w:r w:rsidRPr="00E507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07D6" w:rsidRPr="00E507D6" w:rsidRDefault="00E507D6" w:rsidP="00E507D6">
      <w:pPr>
        <w:numPr>
          <w:ilvl w:val="1"/>
          <w:numId w:val="11"/>
        </w:numPr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E507D6" w:rsidRPr="00E507D6" w:rsidRDefault="00E507D6" w:rsidP="00E507D6">
      <w:pPr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7D6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со следующими нормативно-правовыми документами:</w:t>
      </w:r>
    </w:p>
    <w:p w:rsidR="00E507D6" w:rsidRPr="00E507D6" w:rsidRDefault="00E507D6" w:rsidP="00E507D6">
      <w:pPr>
        <w:numPr>
          <w:ilvl w:val="0"/>
          <w:numId w:val="12"/>
        </w:numPr>
        <w:tabs>
          <w:tab w:val="left" w:pos="1134"/>
        </w:tabs>
        <w:suppressAutoHyphens w:val="0"/>
        <w:spacing w:after="0" w:line="240" w:lineRule="auto"/>
        <w:ind w:left="57" w:firstLine="65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«Об образовании в Российской Федерации» от 29.12.2012 №273-Ф3 (с учетом изменений);</w:t>
      </w:r>
    </w:p>
    <w:p w:rsidR="00E507D6" w:rsidRPr="00E507D6" w:rsidRDefault="00E507D6" w:rsidP="00E507D6">
      <w:pPr>
        <w:numPr>
          <w:ilvl w:val="0"/>
          <w:numId w:val="12"/>
        </w:numPr>
        <w:tabs>
          <w:tab w:val="left" w:pos="1134"/>
        </w:tabs>
        <w:suppressAutoHyphens w:val="0"/>
        <w:spacing w:after="0" w:line="240" w:lineRule="auto"/>
        <w:ind w:left="57" w:firstLine="65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Концепция развития дополнительного образования детей (распоряжение Правительства РФ от 4 сентября 2014 года № 1726-р);    </w:t>
      </w:r>
    </w:p>
    <w:p w:rsidR="00E507D6" w:rsidRPr="00E507D6" w:rsidRDefault="00E507D6" w:rsidP="00E507D6">
      <w:pPr>
        <w:numPr>
          <w:ilvl w:val="0"/>
          <w:numId w:val="12"/>
        </w:numPr>
        <w:tabs>
          <w:tab w:val="left" w:pos="1134"/>
        </w:tabs>
        <w:suppressAutoHyphens w:val="0"/>
        <w:spacing w:after="0" w:line="240" w:lineRule="auto"/>
        <w:ind w:left="57" w:firstLine="65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18 сентября 2020 г. № 1490 «О лицензировании образовательной деятельности» (вместе с «Положением о лицензировании образовательной деятельности»);</w:t>
      </w:r>
    </w:p>
    <w:p w:rsidR="00E507D6" w:rsidRPr="00E507D6" w:rsidRDefault="00E507D6" w:rsidP="00E507D6">
      <w:pPr>
        <w:numPr>
          <w:ilvl w:val="0"/>
          <w:numId w:val="12"/>
        </w:numPr>
        <w:tabs>
          <w:tab w:val="left" w:pos="1134"/>
        </w:tabs>
        <w:suppressAutoHyphens w:val="0"/>
        <w:spacing w:after="0" w:line="240" w:lineRule="auto"/>
        <w:ind w:left="57" w:firstLine="65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Министерства просвещения Российской </w:t>
      </w:r>
      <w:proofErr w:type="gramStart"/>
      <w:r w:rsidRPr="00E507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Федерации  от</w:t>
      </w:r>
      <w:proofErr w:type="gramEnd"/>
      <w:r w:rsidRPr="00E507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507D6" w:rsidRPr="00E507D6" w:rsidRDefault="00E507D6" w:rsidP="00E507D6">
      <w:pPr>
        <w:numPr>
          <w:ilvl w:val="0"/>
          <w:numId w:val="12"/>
        </w:numPr>
        <w:tabs>
          <w:tab w:val="left" w:pos="1134"/>
        </w:tabs>
        <w:suppressAutoHyphens w:val="0"/>
        <w:spacing w:after="0" w:line="240" w:lineRule="auto"/>
        <w:ind w:left="57" w:firstLine="65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E507D6" w:rsidRPr="00E507D6" w:rsidRDefault="00E507D6" w:rsidP="00E507D6">
      <w:pPr>
        <w:numPr>
          <w:ilvl w:val="0"/>
          <w:numId w:val="12"/>
        </w:numPr>
        <w:tabs>
          <w:tab w:val="left" w:pos="1134"/>
        </w:tabs>
        <w:suppressAutoHyphens w:val="0"/>
        <w:spacing w:after="0" w:line="240" w:lineRule="auto"/>
        <w:ind w:left="57" w:firstLine="65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507D6" w:rsidRPr="00E507D6" w:rsidRDefault="00E507D6" w:rsidP="00E507D6">
      <w:pPr>
        <w:numPr>
          <w:ilvl w:val="0"/>
          <w:numId w:val="12"/>
        </w:numPr>
        <w:tabs>
          <w:tab w:val="left" w:pos="1134"/>
        </w:tabs>
        <w:suppressAutoHyphens w:val="0"/>
        <w:spacing w:after="0" w:line="240" w:lineRule="auto"/>
        <w:ind w:left="57" w:firstLine="65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507D6" w:rsidRPr="00E507D6" w:rsidRDefault="00E507D6" w:rsidP="00E507D6">
      <w:pPr>
        <w:numPr>
          <w:ilvl w:val="0"/>
          <w:numId w:val="12"/>
        </w:numPr>
        <w:tabs>
          <w:tab w:val="left" w:pos="1134"/>
        </w:tabs>
        <w:suppressAutoHyphens w:val="0"/>
        <w:spacing w:after="0" w:line="240" w:lineRule="auto"/>
        <w:ind w:left="57" w:firstLine="65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E507D6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E507D6">
        <w:rPr>
          <w:rFonts w:ascii="Times New Roman" w:eastAsia="Calibri" w:hAnsi="Times New Roman" w:cs="Times New Roman"/>
          <w:sz w:val="28"/>
          <w:szCs w:val="28"/>
        </w:rPr>
        <w:t xml:space="preserve"> программы) (письмо </w:t>
      </w:r>
      <w:proofErr w:type="spellStart"/>
      <w:r w:rsidRPr="00E507D6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E507D6">
        <w:rPr>
          <w:rFonts w:ascii="Times New Roman" w:eastAsia="Calibri" w:hAnsi="Times New Roman" w:cs="Times New Roman"/>
          <w:sz w:val="28"/>
          <w:szCs w:val="28"/>
        </w:rPr>
        <w:t xml:space="preserve"> России, департамент государственной политики в сфере воспитания детей и молодежи от 18 ноября 2015 года № 09-3242); </w:t>
      </w:r>
    </w:p>
    <w:p w:rsidR="00E507D6" w:rsidRDefault="00E507D6" w:rsidP="00E507D6">
      <w:pPr>
        <w:numPr>
          <w:ilvl w:val="0"/>
          <w:numId w:val="12"/>
        </w:numPr>
        <w:tabs>
          <w:tab w:val="left" w:pos="1134"/>
        </w:tabs>
        <w:suppressAutoHyphens w:val="0"/>
        <w:spacing w:after="0" w:line="240" w:lineRule="auto"/>
        <w:ind w:left="57" w:firstLine="65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Письмо Департамента образования Орловской области от 15 июня2016 года № 6-1424 о направлении «Методических рекомендаций по проектированию дополнительных общеобразовательных (общеразвивающих) программ (включая </w:t>
      </w:r>
      <w:proofErr w:type="spellStart"/>
      <w:r w:rsidRPr="00E507D6">
        <w:rPr>
          <w:rFonts w:ascii="Times New Roman" w:eastAsia="Calibri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E5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программы);</w:t>
      </w:r>
    </w:p>
    <w:p w:rsidR="00B67405" w:rsidRDefault="00B67405" w:rsidP="00E507D6">
      <w:pPr>
        <w:numPr>
          <w:ilvl w:val="0"/>
          <w:numId w:val="12"/>
        </w:numPr>
        <w:tabs>
          <w:tab w:val="left" w:pos="1134"/>
        </w:tabs>
        <w:suppressAutoHyphens w:val="0"/>
        <w:spacing w:after="0" w:line="240" w:lineRule="auto"/>
        <w:ind w:left="57" w:firstLine="65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4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1666»; </w:t>
      </w:r>
    </w:p>
    <w:p w:rsidR="00B67405" w:rsidRPr="00E507D6" w:rsidRDefault="00B67405" w:rsidP="00E507D6">
      <w:pPr>
        <w:numPr>
          <w:ilvl w:val="0"/>
          <w:numId w:val="12"/>
        </w:numPr>
        <w:tabs>
          <w:tab w:val="left" w:pos="1134"/>
        </w:tabs>
        <w:suppressAutoHyphens w:val="0"/>
        <w:spacing w:after="0" w:line="240" w:lineRule="auto"/>
        <w:ind w:left="57" w:firstLine="65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40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E507D6" w:rsidRPr="00722230" w:rsidRDefault="00E507D6" w:rsidP="00E507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230">
        <w:rPr>
          <w:rFonts w:ascii="Times New Roman" w:hAnsi="Times New Roman" w:cs="Times New Roman"/>
          <w:color w:val="000000"/>
          <w:sz w:val="28"/>
          <w:szCs w:val="28"/>
        </w:rPr>
        <w:t>Устав (далее – Учреждения) и другими локальными актами Учреждения</w:t>
      </w:r>
    </w:p>
    <w:p w:rsidR="00E507D6" w:rsidRPr="00722230" w:rsidRDefault="00E507D6" w:rsidP="00E507D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7DC" w:rsidRPr="00722230" w:rsidRDefault="000C7B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конструкторы LEGO вводят учащихся в мир моделирования и конструирования, способствуют формированию общих навыков проектного мышления, исследовательской деятельности, группового обсуждения. Конструирование – это интереснейшее и   увлекательное занятие. Оно теснейшим образом связано с чувственным и интеллектуальным развитием ребенка. В работе с младшими школьниками с учетом их возрастных особенностей можно использовать различные виды конструкторов. Использование конструктора LEGO в работе с детьми способствует совершенствованию остроты зрения, точности тактильных качеств, восприятия формы и габаритов объектов, пространства.</w:t>
      </w:r>
    </w:p>
    <w:p w:rsidR="00C15EA3" w:rsidRPr="00722230" w:rsidRDefault="00C15EA3" w:rsidP="00C15EA3">
      <w:pPr>
        <w:pStyle w:val="c19"/>
        <w:shd w:val="clear" w:color="auto" w:fill="FFFFFF"/>
        <w:spacing w:before="0" w:beforeAutospacing="0" w:after="0" w:afterAutospacing="0"/>
        <w:ind w:firstLine="418"/>
        <w:jc w:val="both"/>
        <w:rPr>
          <w:color w:val="000000"/>
          <w:sz w:val="28"/>
          <w:szCs w:val="28"/>
        </w:rPr>
      </w:pPr>
      <w:proofErr w:type="gramStart"/>
      <w:r w:rsidRPr="00722230">
        <w:rPr>
          <w:rStyle w:val="c29"/>
          <w:b/>
          <w:bCs/>
          <w:color w:val="000000"/>
          <w:sz w:val="28"/>
          <w:szCs w:val="28"/>
        </w:rPr>
        <w:t>Актуальность</w:t>
      </w:r>
      <w:r w:rsidRPr="00722230">
        <w:rPr>
          <w:rStyle w:val="c2"/>
          <w:color w:val="000000"/>
          <w:sz w:val="28"/>
          <w:szCs w:val="28"/>
        </w:rPr>
        <w:t>  программы</w:t>
      </w:r>
      <w:proofErr w:type="gramEnd"/>
      <w:r w:rsidRPr="00722230">
        <w:rPr>
          <w:rStyle w:val="c2"/>
          <w:color w:val="000000"/>
          <w:sz w:val="28"/>
          <w:szCs w:val="28"/>
        </w:rPr>
        <w:t xml:space="preserve"> «</w:t>
      </w:r>
      <w:proofErr w:type="spellStart"/>
      <w:r w:rsidRPr="00722230">
        <w:rPr>
          <w:rStyle w:val="c2"/>
          <w:color w:val="000000"/>
          <w:sz w:val="28"/>
          <w:szCs w:val="28"/>
        </w:rPr>
        <w:t>Лего</w:t>
      </w:r>
      <w:proofErr w:type="spellEnd"/>
      <w:r w:rsidRPr="00722230">
        <w:rPr>
          <w:rStyle w:val="c2"/>
          <w:color w:val="000000"/>
          <w:sz w:val="28"/>
          <w:szCs w:val="28"/>
        </w:rPr>
        <w:t xml:space="preserve"> </w:t>
      </w:r>
      <w:r w:rsidR="00B324D3">
        <w:rPr>
          <w:rStyle w:val="c2"/>
          <w:color w:val="000000"/>
          <w:sz w:val="28"/>
          <w:szCs w:val="28"/>
        </w:rPr>
        <w:t>–</w:t>
      </w:r>
      <w:r w:rsidRPr="00722230">
        <w:rPr>
          <w:rStyle w:val="c2"/>
          <w:color w:val="000000"/>
          <w:sz w:val="28"/>
          <w:szCs w:val="28"/>
        </w:rPr>
        <w:t xml:space="preserve"> конструирование</w:t>
      </w:r>
      <w:r w:rsidR="00B324D3">
        <w:rPr>
          <w:rStyle w:val="c2"/>
          <w:color w:val="000000"/>
          <w:sz w:val="28"/>
          <w:szCs w:val="28"/>
        </w:rPr>
        <w:t xml:space="preserve"> и моделирование </w:t>
      </w:r>
      <w:r w:rsidRPr="00722230">
        <w:rPr>
          <w:rStyle w:val="c2"/>
          <w:color w:val="000000"/>
          <w:sz w:val="28"/>
          <w:szCs w:val="28"/>
        </w:rPr>
        <w:t>» заключается в том, что активизирует мыслительно-речевую деятельность, развивает конструкторские способности и техническое мышление, воображение и навыки общения, расширяет кругозор, формирует устойчивый интерес к конструированию. Конструирование - это творческий процесс и каждый может найти свое решение в изготовлении той или иной   </w:t>
      </w:r>
      <w:proofErr w:type="spellStart"/>
      <w:r w:rsidRPr="00722230">
        <w:rPr>
          <w:rStyle w:val="c2"/>
          <w:color w:val="000000"/>
          <w:sz w:val="28"/>
          <w:szCs w:val="28"/>
        </w:rPr>
        <w:t>Лего</w:t>
      </w:r>
      <w:proofErr w:type="spellEnd"/>
      <w:r w:rsidRPr="00722230">
        <w:rPr>
          <w:rStyle w:val="c2"/>
          <w:color w:val="000000"/>
          <w:sz w:val="28"/>
          <w:szCs w:val="28"/>
        </w:rPr>
        <w:t>-модели.</w:t>
      </w:r>
    </w:p>
    <w:p w:rsidR="00C15EA3" w:rsidRPr="00722230" w:rsidRDefault="00C15EA3" w:rsidP="00C15EA3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722230">
        <w:rPr>
          <w:rStyle w:val="c41"/>
          <w:rFonts w:eastAsia="Source Han Sans CN Regular"/>
          <w:b/>
          <w:bCs/>
          <w:color w:val="000000"/>
          <w:sz w:val="28"/>
          <w:szCs w:val="28"/>
          <w:shd w:val="clear" w:color="auto" w:fill="FFFFFF"/>
        </w:rPr>
        <w:t>Новизна </w:t>
      </w:r>
      <w:r w:rsidRPr="00722230">
        <w:rPr>
          <w:rStyle w:val="c2"/>
          <w:color w:val="000000"/>
          <w:sz w:val="28"/>
          <w:szCs w:val="28"/>
        </w:rPr>
        <w:t xml:space="preserve">программы заключается в том, что в условиях образовательного учреждения создаются условия не только для расширения границ социализации ребёнка в обществе, активизации познавательной деятельности, демонстрации своих успехов, но и закладываются истоки </w:t>
      </w:r>
      <w:proofErr w:type="spellStart"/>
      <w:r w:rsidRPr="00722230">
        <w:rPr>
          <w:rStyle w:val="c2"/>
          <w:color w:val="000000"/>
          <w:sz w:val="28"/>
          <w:szCs w:val="28"/>
        </w:rPr>
        <w:t>профориентационной</w:t>
      </w:r>
      <w:proofErr w:type="spellEnd"/>
      <w:r w:rsidRPr="00722230">
        <w:rPr>
          <w:rStyle w:val="c2"/>
          <w:color w:val="000000"/>
          <w:sz w:val="28"/>
          <w:szCs w:val="28"/>
        </w:rPr>
        <w:t xml:space="preserve"> работы, направленной на пропаганду профессий инженерно-технической направленности. Занятия позволяют ребятам в форме познавательной деятельности раскрыть практическую целесообразность </w:t>
      </w:r>
      <w:proofErr w:type="spellStart"/>
      <w:r w:rsidRPr="00722230">
        <w:rPr>
          <w:rStyle w:val="c2"/>
          <w:color w:val="000000"/>
          <w:sz w:val="28"/>
          <w:szCs w:val="28"/>
        </w:rPr>
        <w:t>лего</w:t>
      </w:r>
      <w:proofErr w:type="spellEnd"/>
      <w:r w:rsidRPr="00722230">
        <w:rPr>
          <w:rStyle w:val="c2"/>
          <w:color w:val="000000"/>
          <w:sz w:val="28"/>
          <w:szCs w:val="28"/>
        </w:rPr>
        <w:t>-конструирования, развить необходимые в дальнейшей жизни приобретенные умения и навыки, открывает возможности для реализации новых концепций обучающихся, овладения новыми навыками и расширения круга интересов.</w:t>
      </w:r>
    </w:p>
    <w:p w:rsidR="00C15EA3" w:rsidRPr="00722230" w:rsidRDefault="00C15EA3" w:rsidP="00C15EA3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2230">
        <w:rPr>
          <w:b/>
          <w:bCs/>
          <w:color w:val="000000"/>
          <w:sz w:val="28"/>
          <w:szCs w:val="28"/>
        </w:rPr>
        <w:t>Педагогическая целесообразность</w:t>
      </w:r>
      <w:r w:rsidRPr="00722230">
        <w:rPr>
          <w:color w:val="000000"/>
          <w:sz w:val="28"/>
          <w:szCs w:val="28"/>
        </w:rPr>
        <w:t xml:space="preserve"> программы заключается в том, что в программу включён разнообразный </w:t>
      </w:r>
      <w:proofErr w:type="gramStart"/>
      <w:r w:rsidRPr="00722230">
        <w:rPr>
          <w:color w:val="000000"/>
          <w:sz w:val="28"/>
          <w:szCs w:val="28"/>
        </w:rPr>
        <w:t>познавательный и развивающий материал</w:t>
      </w:r>
      <w:proofErr w:type="gramEnd"/>
      <w:r w:rsidRPr="00722230">
        <w:rPr>
          <w:color w:val="000000"/>
          <w:sz w:val="28"/>
          <w:szCs w:val="28"/>
        </w:rPr>
        <w:t xml:space="preserve"> </w:t>
      </w:r>
      <w:r w:rsidRPr="00722230">
        <w:rPr>
          <w:rStyle w:val="c2"/>
          <w:color w:val="000000"/>
          <w:sz w:val="28"/>
          <w:szCs w:val="28"/>
        </w:rPr>
        <w:t xml:space="preserve">нацеленный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его возможности творить самому. </w:t>
      </w:r>
      <w:proofErr w:type="spellStart"/>
      <w:r w:rsidRPr="00722230">
        <w:rPr>
          <w:rStyle w:val="c2"/>
          <w:color w:val="000000"/>
          <w:sz w:val="28"/>
          <w:szCs w:val="28"/>
        </w:rPr>
        <w:t>Лего</w:t>
      </w:r>
      <w:proofErr w:type="spellEnd"/>
      <w:r w:rsidRPr="00722230">
        <w:rPr>
          <w:rStyle w:val="c2"/>
          <w:color w:val="000000"/>
          <w:sz w:val="28"/>
          <w:szCs w:val="28"/>
        </w:rPr>
        <w:t>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C15EA3" w:rsidRPr="00722230" w:rsidRDefault="00C15EA3" w:rsidP="00C15EA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230">
        <w:rPr>
          <w:rStyle w:val="c51"/>
          <w:color w:val="000000"/>
          <w:sz w:val="28"/>
          <w:szCs w:val="28"/>
        </w:rPr>
        <w:lastRenderedPageBreak/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  <w:r w:rsidRPr="00722230">
        <w:rPr>
          <w:rStyle w:val="c29"/>
          <w:b/>
          <w:bCs/>
          <w:color w:val="000000"/>
          <w:sz w:val="28"/>
          <w:szCs w:val="28"/>
        </w:rPr>
        <w:t> </w:t>
      </w:r>
    </w:p>
    <w:p w:rsidR="0079362C" w:rsidRPr="00722230" w:rsidRDefault="0079362C" w:rsidP="0079362C">
      <w:pPr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2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Отличительная особенность программы</w:t>
      </w:r>
    </w:p>
    <w:p w:rsidR="00C15EA3" w:rsidRPr="00722230" w:rsidRDefault="00C15EA3" w:rsidP="00C15EA3">
      <w:pPr>
        <w:pStyle w:val="c3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22230">
        <w:rPr>
          <w:rStyle w:val="c29"/>
          <w:bCs/>
          <w:color w:val="000000"/>
          <w:sz w:val="28"/>
          <w:szCs w:val="28"/>
        </w:rPr>
        <w:t>Уникальной</w:t>
      </w:r>
      <w:r w:rsidRPr="00722230">
        <w:rPr>
          <w:rStyle w:val="c2"/>
          <w:color w:val="000000"/>
          <w:sz w:val="28"/>
          <w:szCs w:val="28"/>
        </w:rPr>
        <w:t> особенностью данной программы технической направленности является то, что при разработке таких программ сделан акцент на:</w:t>
      </w:r>
    </w:p>
    <w:p w:rsidR="00C15EA3" w:rsidRPr="00722230" w:rsidRDefault="00C15EA3" w:rsidP="00C15EA3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230">
        <w:rPr>
          <w:rStyle w:val="c2"/>
          <w:color w:val="000000"/>
          <w:sz w:val="28"/>
          <w:szCs w:val="28"/>
        </w:rPr>
        <w:t>- комплексный подход к содержанию в области технического творчества;</w:t>
      </w:r>
    </w:p>
    <w:p w:rsidR="00C15EA3" w:rsidRPr="00722230" w:rsidRDefault="00C15EA3" w:rsidP="00C15EA3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230">
        <w:rPr>
          <w:rStyle w:val="c2"/>
          <w:color w:val="000000"/>
          <w:sz w:val="28"/>
          <w:szCs w:val="28"/>
        </w:rPr>
        <w:t>Повышение мотивации к занятиям посредством включения детей в креативную деятельность;</w:t>
      </w:r>
    </w:p>
    <w:p w:rsidR="00C15EA3" w:rsidRPr="00722230" w:rsidRDefault="00C15EA3" w:rsidP="00C15EA3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230">
        <w:rPr>
          <w:rStyle w:val="c2"/>
          <w:color w:val="000000"/>
          <w:sz w:val="28"/>
          <w:szCs w:val="28"/>
        </w:rPr>
        <w:t>- формирование у учащихся специальных знаний в области технического конструирования и моделирования из различных материалов и с использованием современного</w:t>
      </w:r>
      <w:r w:rsidR="0079362C" w:rsidRPr="00722230">
        <w:rPr>
          <w:rStyle w:val="c2"/>
          <w:color w:val="000000"/>
          <w:sz w:val="28"/>
          <w:szCs w:val="28"/>
        </w:rPr>
        <w:t xml:space="preserve"> </w:t>
      </w:r>
      <w:r w:rsidRPr="00722230">
        <w:rPr>
          <w:rStyle w:val="c2"/>
          <w:color w:val="000000"/>
          <w:sz w:val="28"/>
          <w:szCs w:val="28"/>
        </w:rPr>
        <w:t>материально-технического оснащения объединений научно-технической направленности;</w:t>
      </w:r>
    </w:p>
    <w:p w:rsidR="00C15EA3" w:rsidRPr="00722230" w:rsidRDefault="00C15EA3" w:rsidP="00C15EA3">
      <w:pPr>
        <w:pStyle w:val="c2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22230">
        <w:rPr>
          <w:rStyle w:val="c2"/>
          <w:color w:val="000000"/>
          <w:sz w:val="28"/>
          <w:szCs w:val="28"/>
        </w:rPr>
        <w:t>- пробуждение у детей интереса к науке и технике, способствование развитию у детей конструкторских задатков и способностей, творческих технических решений.</w:t>
      </w:r>
    </w:p>
    <w:p w:rsidR="0079362C" w:rsidRPr="00722230" w:rsidRDefault="0079362C" w:rsidP="00C15EA3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9362C" w:rsidRPr="00722230" w:rsidRDefault="0079362C" w:rsidP="0079362C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Прогнозируемые результаты</w:t>
      </w:r>
    </w:p>
    <w:p w:rsidR="00AC4AD7" w:rsidRPr="00722230" w:rsidRDefault="00AC4AD7" w:rsidP="0079362C">
      <w:pPr>
        <w:shd w:val="clear" w:color="auto" w:fill="FFFFFF"/>
        <w:spacing w:after="0" w:line="336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 xml:space="preserve">Главным результатом реализации программы является создание каждым ребенком своего оригинального продукта, а главным критерием оценки ребенка является не столько его талантливость, сколько его способность трудиться. </w:t>
      </w:r>
    </w:p>
    <w:p w:rsidR="00AC4AD7" w:rsidRPr="00722230" w:rsidRDefault="00AC4AD7" w:rsidP="0079362C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722230">
        <w:rPr>
          <w:rFonts w:ascii="Times New Roman" w:hAnsi="Times New Roman" w:cs="Times New Roman"/>
          <w:sz w:val="28"/>
          <w:szCs w:val="28"/>
        </w:rPr>
        <w:t>В конце обучения школьник будет знать: закономерности конструктивного строения изображаемых предметов, различные приёмы работы с конструктором LEGO. Научится: работать в группе; решать задачи практического содержания; моделировать и исследовать процессы. Формами контроля деятельности по данной учебной программе является участие детей в проектной деятельности и организации выставок творческих работ обучающихся</w:t>
      </w:r>
    </w:p>
    <w:p w:rsidR="0079362C" w:rsidRPr="00722230" w:rsidRDefault="0079362C" w:rsidP="0079362C">
      <w:pPr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230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</w:t>
      </w:r>
      <w:proofErr w:type="gramStart"/>
      <w:r w:rsidRPr="00722230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72223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получают сертификат о прохождении обучения по Программе, за особые достижения и успехи –диплом, за победу в конкурсе творческих работ – грамоту.</w:t>
      </w:r>
    </w:p>
    <w:p w:rsidR="0079362C" w:rsidRPr="00722230" w:rsidRDefault="0079362C" w:rsidP="0079362C">
      <w:pPr>
        <w:ind w:lef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230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79362C" w:rsidRPr="00722230" w:rsidRDefault="0079362C" w:rsidP="0079362C"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>Программа дополнительного образования технической направленности «</w:t>
      </w:r>
      <w:r w:rsidR="00AC4AD7" w:rsidRPr="007222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ЛЕГО-конструирование</w:t>
      </w:r>
      <w:r w:rsidR="00B3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моделирование</w:t>
      </w:r>
      <w:r w:rsidRPr="00722230">
        <w:rPr>
          <w:rFonts w:ascii="Times New Roman" w:hAnsi="Times New Roman" w:cs="Times New Roman"/>
          <w:sz w:val="28"/>
          <w:szCs w:val="28"/>
        </w:rPr>
        <w:t xml:space="preserve">» адресована образовательных организаций Орловской области в возрасте от </w:t>
      </w:r>
      <w:r w:rsidR="00AC4AD7" w:rsidRPr="00722230">
        <w:rPr>
          <w:rFonts w:ascii="Times New Roman" w:hAnsi="Times New Roman" w:cs="Times New Roman"/>
          <w:sz w:val="28"/>
          <w:szCs w:val="28"/>
        </w:rPr>
        <w:t>9</w:t>
      </w:r>
      <w:r w:rsidRPr="00722230">
        <w:rPr>
          <w:rFonts w:ascii="Times New Roman" w:hAnsi="Times New Roman" w:cs="Times New Roman"/>
          <w:sz w:val="28"/>
          <w:szCs w:val="28"/>
        </w:rPr>
        <w:t xml:space="preserve"> - 1</w:t>
      </w:r>
      <w:r w:rsidR="00AC4AD7" w:rsidRPr="00722230">
        <w:rPr>
          <w:rFonts w:ascii="Times New Roman" w:hAnsi="Times New Roman" w:cs="Times New Roman"/>
          <w:sz w:val="28"/>
          <w:szCs w:val="28"/>
        </w:rPr>
        <w:t>1</w:t>
      </w:r>
      <w:r w:rsidRPr="00722230">
        <w:rPr>
          <w:rFonts w:ascii="Times New Roman" w:hAnsi="Times New Roman" w:cs="Times New Roman"/>
          <w:sz w:val="28"/>
          <w:szCs w:val="28"/>
        </w:rPr>
        <w:t xml:space="preserve"> лет. Наполняемость группы составляет </w:t>
      </w:r>
      <w:r w:rsidR="00AC4AD7" w:rsidRPr="00722230">
        <w:rPr>
          <w:rFonts w:ascii="Times New Roman" w:hAnsi="Times New Roman" w:cs="Times New Roman"/>
          <w:sz w:val="28"/>
          <w:szCs w:val="28"/>
        </w:rPr>
        <w:t>7</w:t>
      </w:r>
      <w:r w:rsidRPr="0072223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9362C" w:rsidRPr="00722230" w:rsidRDefault="0079362C" w:rsidP="0079362C">
      <w:pPr>
        <w:ind w:left="57" w:firstLine="65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23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Уровень программы: </w:t>
      </w:r>
      <w:r w:rsidRPr="00722230">
        <w:rPr>
          <w:rFonts w:ascii="Times New Roman" w:hAnsi="Times New Roman" w:cs="Times New Roman"/>
          <w:sz w:val="28"/>
          <w:szCs w:val="28"/>
          <w:u w:val="single"/>
        </w:rPr>
        <w:t>базовый</w:t>
      </w:r>
    </w:p>
    <w:p w:rsidR="0079362C" w:rsidRPr="00722230" w:rsidRDefault="0079362C" w:rsidP="0079362C"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b/>
          <w:sz w:val="28"/>
          <w:szCs w:val="28"/>
        </w:rPr>
        <w:t xml:space="preserve">Объём программы: </w:t>
      </w:r>
      <w:r w:rsidRPr="00722230">
        <w:rPr>
          <w:rFonts w:ascii="Times New Roman" w:hAnsi="Times New Roman" w:cs="Times New Roman"/>
          <w:sz w:val="28"/>
          <w:szCs w:val="28"/>
        </w:rPr>
        <w:t>68 часов.</w:t>
      </w:r>
    </w:p>
    <w:p w:rsidR="0079362C" w:rsidRPr="00722230" w:rsidRDefault="0079362C" w:rsidP="0079362C"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722230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79362C" w:rsidRPr="00722230" w:rsidRDefault="0079362C" w:rsidP="00C15EA3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15EA3" w:rsidRPr="00722230" w:rsidRDefault="00C15EA3" w:rsidP="00C15EA3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230">
        <w:rPr>
          <w:rStyle w:val="c29"/>
          <w:b/>
          <w:bCs/>
          <w:color w:val="000000"/>
          <w:sz w:val="28"/>
          <w:szCs w:val="28"/>
        </w:rPr>
        <w:t>Цель программы: </w:t>
      </w:r>
      <w:r w:rsidRPr="00722230">
        <w:rPr>
          <w:rStyle w:val="c2"/>
          <w:color w:val="000000"/>
          <w:sz w:val="28"/>
          <w:szCs w:val="28"/>
        </w:rPr>
        <w:t xml:space="preserve">развитие творческих </w:t>
      </w:r>
      <w:proofErr w:type="gramStart"/>
      <w:r w:rsidRPr="00722230">
        <w:rPr>
          <w:rStyle w:val="c2"/>
          <w:color w:val="000000"/>
          <w:sz w:val="28"/>
          <w:szCs w:val="28"/>
        </w:rPr>
        <w:t>способностей  личности</w:t>
      </w:r>
      <w:proofErr w:type="gramEnd"/>
      <w:r w:rsidRPr="00722230">
        <w:rPr>
          <w:rStyle w:val="c2"/>
          <w:color w:val="000000"/>
          <w:sz w:val="28"/>
          <w:szCs w:val="28"/>
        </w:rPr>
        <w:t xml:space="preserve"> посредствам конструирования и обучение основам технического творчества через </w:t>
      </w:r>
      <w:proofErr w:type="spellStart"/>
      <w:r w:rsidRPr="00722230">
        <w:rPr>
          <w:rStyle w:val="c2"/>
          <w:color w:val="000000"/>
          <w:sz w:val="28"/>
          <w:szCs w:val="28"/>
        </w:rPr>
        <w:t>лего</w:t>
      </w:r>
      <w:proofErr w:type="spellEnd"/>
      <w:r w:rsidRPr="00722230">
        <w:rPr>
          <w:rStyle w:val="c2"/>
          <w:color w:val="000000"/>
          <w:sz w:val="28"/>
          <w:szCs w:val="28"/>
        </w:rPr>
        <w:t>-конструирование.</w:t>
      </w:r>
    </w:p>
    <w:p w:rsidR="00C15EA3" w:rsidRPr="00722230" w:rsidRDefault="00C15EA3" w:rsidP="00C15EA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230">
        <w:rPr>
          <w:rStyle w:val="c29"/>
          <w:b/>
          <w:bCs/>
          <w:color w:val="000000"/>
          <w:sz w:val="28"/>
          <w:szCs w:val="28"/>
        </w:rPr>
        <w:t>Задачи программы:</w:t>
      </w:r>
    </w:p>
    <w:p w:rsidR="00C15EA3" w:rsidRPr="00722230" w:rsidRDefault="00C15EA3" w:rsidP="00C15EA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230">
        <w:rPr>
          <w:rStyle w:val="c29"/>
          <w:b/>
          <w:bCs/>
          <w:i/>
          <w:iCs/>
          <w:color w:val="000000"/>
          <w:sz w:val="28"/>
          <w:szCs w:val="28"/>
        </w:rPr>
        <w:t>Обучающие:</w:t>
      </w:r>
    </w:p>
    <w:p w:rsidR="00C15EA3" w:rsidRPr="00722230" w:rsidRDefault="00C15EA3" w:rsidP="00C15EA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230">
        <w:rPr>
          <w:rStyle w:val="c2"/>
          <w:color w:val="000000"/>
          <w:sz w:val="28"/>
          <w:szCs w:val="28"/>
        </w:rPr>
        <w:t xml:space="preserve">-         сформировать познавательный интерес к </w:t>
      </w:r>
      <w:proofErr w:type="gramStart"/>
      <w:r w:rsidRPr="00722230">
        <w:rPr>
          <w:rStyle w:val="c2"/>
          <w:color w:val="000000"/>
          <w:sz w:val="28"/>
          <w:szCs w:val="28"/>
        </w:rPr>
        <w:t>техническому  конструированию</w:t>
      </w:r>
      <w:proofErr w:type="gramEnd"/>
      <w:r w:rsidRPr="00722230">
        <w:rPr>
          <w:rStyle w:val="c2"/>
          <w:color w:val="000000"/>
          <w:sz w:val="28"/>
          <w:szCs w:val="28"/>
        </w:rPr>
        <w:t>;</w:t>
      </w:r>
    </w:p>
    <w:p w:rsidR="00C15EA3" w:rsidRPr="00722230" w:rsidRDefault="00C15EA3" w:rsidP="00C15EA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2230">
        <w:rPr>
          <w:rStyle w:val="c2"/>
          <w:color w:val="000000"/>
          <w:sz w:val="28"/>
          <w:szCs w:val="28"/>
        </w:rPr>
        <w:t>-  способствовать формированию знаний, умений и навыков в области технического конструирования;</w:t>
      </w:r>
    </w:p>
    <w:p w:rsidR="00C15EA3" w:rsidRPr="00722230" w:rsidRDefault="00C15EA3" w:rsidP="00C15EA3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2230">
        <w:rPr>
          <w:rStyle w:val="c2"/>
          <w:color w:val="000000"/>
          <w:sz w:val="28"/>
          <w:szCs w:val="28"/>
        </w:rPr>
        <w:t>- сформировать умения искать и преобразовывать необходимую информацию на основе различных информационных технологий (графических: текст, рисунок, схема);</w:t>
      </w:r>
    </w:p>
    <w:p w:rsidR="00C15EA3" w:rsidRPr="00722230" w:rsidRDefault="00C15EA3" w:rsidP="00C15EA3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2230">
        <w:rPr>
          <w:rStyle w:val="c2"/>
          <w:color w:val="000000"/>
          <w:sz w:val="28"/>
          <w:szCs w:val="28"/>
        </w:rPr>
        <w:t>- обучить конкретным трудовым навыкам.</w:t>
      </w:r>
      <w:r w:rsidRPr="00722230">
        <w:rPr>
          <w:color w:val="000000"/>
          <w:sz w:val="28"/>
          <w:szCs w:val="28"/>
        </w:rPr>
        <w:br/>
      </w:r>
    </w:p>
    <w:p w:rsidR="00C15EA3" w:rsidRPr="00722230" w:rsidRDefault="00C15EA3" w:rsidP="00C15EA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230">
        <w:rPr>
          <w:rStyle w:val="c29"/>
          <w:b/>
          <w:bCs/>
          <w:i/>
          <w:iCs/>
          <w:color w:val="000000"/>
          <w:sz w:val="28"/>
          <w:szCs w:val="28"/>
        </w:rPr>
        <w:t>Развивающие:</w:t>
      </w:r>
    </w:p>
    <w:p w:rsidR="00C15EA3" w:rsidRPr="00722230" w:rsidRDefault="00C15EA3" w:rsidP="00C15EA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230">
        <w:rPr>
          <w:rStyle w:val="c24"/>
          <w:color w:val="000000"/>
          <w:sz w:val="28"/>
          <w:szCs w:val="28"/>
        </w:rPr>
        <w:t>- развить творческий потенциал обучающегося, его познавательную активность;</w:t>
      </w:r>
    </w:p>
    <w:p w:rsidR="00C15EA3" w:rsidRPr="00722230" w:rsidRDefault="00C15EA3" w:rsidP="00C15EA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230">
        <w:rPr>
          <w:rStyle w:val="c2"/>
          <w:color w:val="000000"/>
          <w:sz w:val="28"/>
          <w:szCs w:val="28"/>
        </w:rPr>
        <w:t>- развить пространственное воображение, память, мелкую моторику, речь, мышление, творческие способности;</w:t>
      </w:r>
    </w:p>
    <w:p w:rsidR="00C15EA3" w:rsidRPr="00722230" w:rsidRDefault="00C15EA3" w:rsidP="00C15EA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230">
        <w:rPr>
          <w:rStyle w:val="c2"/>
          <w:color w:val="000000"/>
          <w:sz w:val="28"/>
          <w:szCs w:val="28"/>
        </w:rPr>
        <w:t>- развить умение работать в двумерном пространстве, конструировать модели геометрических фигур, различных предметов, транспортных средств.</w:t>
      </w:r>
    </w:p>
    <w:p w:rsidR="00C15EA3" w:rsidRPr="00722230" w:rsidRDefault="00C15EA3" w:rsidP="00C15EA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230">
        <w:rPr>
          <w:rStyle w:val="c2"/>
          <w:color w:val="000000"/>
          <w:sz w:val="28"/>
          <w:szCs w:val="28"/>
        </w:rPr>
        <w:t>- развить коммуникативные навыки, умение работать в команде.</w:t>
      </w:r>
    </w:p>
    <w:p w:rsidR="00C15EA3" w:rsidRPr="00722230" w:rsidRDefault="00C15EA3" w:rsidP="00C15EA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2230">
        <w:rPr>
          <w:rStyle w:val="c29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C15EA3" w:rsidRPr="00722230" w:rsidRDefault="00C15EA3" w:rsidP="00C15EA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230">
        <w:rPr>
          <w:rStyle w:val="c2"/>
          <w:color w:val="000000"/>
          <w:sz w:val="28"/>
          <w:szCs w:val="28"/>
        </w:rPr>
        <w:t>- формировать устойчивый интерес к техническому творчеству, умение работать в коллективе;</w:t>
      </w:r>
    </w:p>
    <w:p w:rsidR="00C15EA3" w:rsidRPr="00722230" w:rsidRDefault="00C15EA3" w:rsidP="00C15EA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2230">
        <w:rPr>
          <w:rStyle w:val="c2"/>
          <w:color w:val="000000"/>
          <w:sz w:val="28"/>
          <w:szCs w:val="28"/>
        </w:rPr>
        <w:t>- способствовать созданию творческой атмосферы сотрудничества, обеспечивающей развитие личности, социализацию и эмоциональное благополучие;</w:t>
      </w:r>
    </w:p>
    <w:p w:rsidR="00C15EA3" w:rsidRPr="00722230" w:rsidRDefault="00C15EA3" w:rsidP="00C15EA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230">
        <w:rPr>
          <w:rStyle w:val="c2"/>
          <w:color w:val="000000"/>
          <w:sz w:val="28"/>
          <w:szCs w:val="28"/>
        </w:rPr>
        <w:t>- воспитать нравственные, эстетические и личностные качества, трудолюбие, доброжелательность;</w:t>
      </w:r>
    </w:p>
    <w:p w:rsidR="00C15EA3" w:rsidRPr="00722230" w:rsidRDefault="00C15EA3" w:rsidP="00C15EA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2230">
        <w:rPr>
          <w:rStyle w:val="c2"/>
          <w:color w:val="000000"/>
          <w:sz w:val="28"/>
          <w:szCs w:val="28"/>
        </w:rPr>
        <w:t>- формировать стремление к получению качественного законченного результата</w:t>
      </w:r>
      <w:r w:rsidR="00AC4AD7" w:rsidRPr="00722230">
        <w:rPr>
          <w:rStyle w:val="c2"/>
          <w:color w:val="000000"/>
          <w:sz w:val="28"/>
          <w:szCs w:val="28"/>
        </w:rPr>
        <w:t>.</w:t>
      </w:r>
    </w:p>
    <w:p w:rsidR="00C15EA3" w:rsidRPr="00722230" w:rsidRDefault="00C15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4AD7" w:rsidRPr="00722230" w:rsidRDefault="00AC4AD7" w:rsidP="00AC4AD7">
      <w:pPr>
        <w:shd w:val="clear" w:color="auto" w:fill="FFFFFF"/>
        <w:spacing w:after="0" w:line="217" w:lineRule="atLeast"/>
        <w:ind w:left="721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Методы и приемы организации образовательного процесса:</w:t>
      </w:r>
    </w:p>
    <w:p w:rsidR="00AC4AD7" w:rsidRPr="00722230" w:rsidRDefault="00AC4AD7" w:rsidP="00AC4AD7">
      <w:pPr>
        <w:shd w:val="clear" w:color="auto" w:fill="FFFFFF"/>
        <w:spacing w:after="0" w:line="217" w:lineRule="atLeast"/>
        <w:ind w:left="721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AC4AD7" w:rsidRPr="00722230" w:rsidRDefault="00AC4AD7" w:rsidP="00AC4AD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>1.Перцептивный акцент:</w:t>
      </w:r>
    </w:p>
    <w:p w:rsidR="00AC4AD7" w:rsidRPr="00722230" w:rsidRDefault="00AC4AD7" w:rsidP="00AC4AD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 xml:space="preserve"> а) словесные методы (рассказ, беседа, инструктаж, чтение справочной литературы); </w:t>
      </w:r>
    </w:p>
    <w:p w:rsidR="00AC4AD7" w:rsidRPr="00722230" w:rsidRDefault="00AC4AD7" w:rsidP="00AC4AD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 xml:space="preserve">б) наглядные методы (демонстрации мультимедийных презентаций, фотографии); в) практические методы (упражнения, задачи). </w:t>
      </w:r>
    </w:p>
    <w:p w:rsidR="00AC4AD7" w:rsidRPr="00722230" w:rsidRDefault="00AC4AD7" w:rsidP="00AC4AD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 xml:space="preserve">2.Гностический аспект: </w:t>
      </w:r>
    </w:p>
    <w:p w:rsidR="00AC4AD7" w:rsidRPr="00722230" w:rsidRDefault="00AC4AD7" w:rsidP="00AC4AD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 xml:space="preserve">а) иллюстративно – объяснительные методы; </w:t>
      </w:r>
    </w:p>
    <w:p w:rsidR="00AC4AD7" w:rsidRPr="00722230" w:rsidRDefault="00AC4AD7" w:rsidP="00AC4AD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lastRenderedPageBreak/>
        <w:t>б) репродуктивные методы;</w:t>
      </w:r>
    </w:p>
    <w:p w:rsidR="00A340F4" w:rsidRPr="00722230" w:rsidRDefault="00AC4AD7" w:rsidP="00AC4AD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 xml:space="preserve"> в) проблемные методы (методы проблемного изложения) дается часть готового знания; </w:t>
      </w:r>
    </w:p>
    <w:p w:rsidR="00A340F4" w:rsidRPr="00722230" w:rsidRDefault="00AC4AD7" w:rsidP="00AC4AD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 xml:space="preserve">г) эвристические (частично-поисковые) большая возможность выбора вариантов; </w:t>
      </w:r>
    </w:p>
    <w:p w:rsidR="00A340F4" w:rsidRPr="00722230" w:rsidRDefault="00AC4AD7" w:rsidP="00AC4AD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 xml:space="preserve">д) исследовательские – дети сами открывают и исследуют знания. </w:t>
      </w:r>
    </w:p>
    <w:p w:rsidR="00A340F4" w:rsidRPr="00722230" w:rsidRDefault="00AC4AD7" w:rsidP="00AC4AD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 xml:space="preserve">3.Логический аспект: </w:t>
      </w:r>
    </w:p>
    <w:p w:rsidR="00A340F4" w:rsidRPr="00722230" w:rsidRDefault="00AC4AD7" w:rsidP="00AC4AD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 xml:space="preserve">а) индуктивные методы, дедуктивные методы, продуктивный; </w:t>
      </w:r>
    </w:p>
    <w:p w:rsidR="00A340F4" w:rsidRPr="00722230" w:rsidRDefault="00AC4AD7" w:rsidP="00AC4AD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 xml:space="preserve">б) конкретные и </w:t>
      </w:r>
      <w:proofErr w:type="spellStart"/>
      <w:r w:rsidRPr="00722230">
        <w:rPr>
          <w:rFonts w:ascii="Times New Roman" w:hAnsi="Times New Roman" w:cs="Times New Roman"/>
          <w:sz w:val="28"/>
          <w:szCs w:val="28"/>
        </w:rPr>
        <w:t>абстрактныеметоды</w:t>
      </w:r>
      <w:proofErr w:type="spellEnd"/>
      <w:r w:rsidRPr="00722230">
        <w:rPr>
          <w:rFonts w:ascii="Times New Roman" w:hAnsi="Times New Roman" w:cs="Times New Roman"/>
          <w:sz w:val="28"/>
          <w:szCs w:val="28"/>
        </w:rPr>
        <w:t>, синтез и анализ, сравнение, обобщение, абстрагирование, классификация, систематизация, т.е. методы как мыслительные операции.</w:t>
      </w:r>
    </w:p>
    <w:p w:rsidR="00A340F4" w:rsidRPr="00722230" w:rsidRDefault="00AC4AD7" w:rsidP="00AC4AD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 xml:space="preserve"> 4.Управленческий аспект: </w:t>
      </w:r>
    </w:p>
    <w:p w:rsidR="00A340F4" w:rsidRPr="00722230" w:rsidRDefault="00AC4AD7" w:rsidP="00AC4AD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>а) методы учебной работы под руководством учителя;</w:t>
      </w:r>
    </w:p>
    <w:p w:rsidR="00C15EA3" w:rsidRPr="00722230" w:rsidRDefault="00AC4AD7" w:rsidP="00AC4AD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 xml:space="preserve"> б) методы самостоятельной учебной работы учащихся.</w:t>
      </w:r>
    </w:p>
    <w:p w:rsidR="00A340F4" w:rsidRPr="00722230" w:rsidRDefault="00A340F4" w:rsidP="00A340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230">
        <w:rPr>
          <w:rFonts w:ascii="Times New Roman" w:hAnsi="Times New Roman" w:cs="Times New Roman"/>
          <w:b/>
          <w:sz w:val="28"/>
          <w:szCs w:val="28"/>
        </w:rPr>
        <w:t>1.2 Календарный учебный график</w:t>
      </w:r>
    </w:p>
    <w:p w:rsidR="00A340F4" w:rsidRPr="00722230" w:rsidRDefault="00A340F4" w:rsidP="00A340F4">
      <w:pPr>
        <w:shd w:val="clear" w:color="auto" w:fill="FFFFFF"/>
        <w:spacing w:after="0" w:line="360" w:lineRule="atLeast"/>
        <w:ind w:right="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A340F4" w:rsidRPr="00722230" w:rsidRDefault="00A340F4" w:rsidP="00A340F4"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>Программа рассчитана на два года</w:t>
      </w:r>
    </w:p>
    <w:p w:rsidR="00A340F4" w:rsidRPr="00722230" w:rsidRDefault="00A340F4" w:rsidP="00A340F4"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>Количество часов в смену: 34часа.</w:t>
      </w:r>
    </w:p>
    <w:p w:rsidR="00A340F4" w:rsidRPr="00722230" w:rsidRDefault="00A340F4" w:rsidP="00A340F4"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>Количество учебных часов в неделю: 1 час.</w:t>
      </w:r>
    </w:p>
    <w:p w:rsidR="00A340F4" w:rsidRPr="00722230" w:rsidRDefault="00A340F4" w:rsidP="00A340F4"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>Продолжительность занятий: продолжительность одного занятия не более 40 минут с обязательным перерывом между занятиями. Возможно спаренное проведение учебных занятий с обязательным перерывом 5 минут.</w:t>
      </w:r>
    </w:p>
    <w:p w:rsidR="00A340F4" w:rsidRPr="00722230" w:rsidRDefault="00A340F4" w:rsidP="00A340F4"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sz w:val="28"/>
          <w:szCs w:val="28"/>
        </w:rPr>
        <w:t>Режим занятий: (образовательная организация указывает)</w:t>
      </w:r>
    </w:p>
    <w:p w:rsidR="00A340F4" w:rsidRPr="00722230" w:rsidRDefault="00A340F4" w:rsidP="00A340F4">
      <w:pPr>
        <w:ind w:lef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1.3 Содержание программы</w:t>
      </w:r>
    </w:p>
    <w:p w:rsidR="00A340F4" w:rsidRPr="00722230" w:rsidRDefault="00A340F4" w:rsidP="00A340F4">
      <w:pPr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2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</w:t>
      </w:r>
    </w:p>
    <w:p w:rsidR="00BA1E56" w:rsidRPr="00722230" w:rsidRDefault="00BA1E56" w:rsidP="00BA1E56">
      <w:pPr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230">
        <w:rPr>
          <w:rFonts w:ascii="Times New Roman" w:hAnsi="Times New Roman" w:cs="Times New Roman"/>
          <w:color w:val="000000"/>
          <w:sz w:val="28"/>
          <w:szCs w:val="28"/>
        </w:rPr>
        <w:t>Учебный план программы «</w:t>
      </w:r>
      <w:r w:rsidRPr="007222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ЛЕГО-конструирование</w:t>
      </w:r>
      <w:r w:rsidR="00B3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моделирование</w:t>
      </w:r>
      <w:r w:rsidRPr="00722230">
        <w:rPr>
          <w:rFonts w:ascii="Times New Roman" w:hAnsi="Times New Roman" w:cs="Times New Roman"/>
          <w:color w:val="000000"/>
          <w:sz w:val="28"/>
          <w:szCs w:val="28"/>
        </w:rPr>
        <w:t>» представлен в таблице 1.</w:t>
      </w:r>
    </w:p>
    <w:p w:rsidR="00BA1E56" w:rsidRPr="00722230" w:rsidRDefault="00BA1E56" w:rsidP="00BA1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30">
        <w:rPr>
          <w:rFonts w:ascii="Times New Roman" w:hAnsi="Times New Roman" w:cs="Times New Roman"/>
          <w:color w:val="000000"/>
          <w:sz w:val="28"/>
          <w:szCs w:val="28"/>
        </w:rPr>
        <w:t>Таблица 1. - Учебный план программы «</w:t>
      </w:r>
      <w:r w:rsidRPr="007222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ЛЕГО-конструирование</w:t>
      </w:r>
      <w:r w:rsidR="00B3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моделирование</w:t>
      </w:r>
      <w:r w:rsidRPr="0072223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W w:w="9379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134"/>
        <w:gridCol w:w="1134"/>
        <w:gridCol w:w="1418"/>
        <w:gridCol w:w="1724"/>
      </w:tblGrid>
      <w:tr w:rsidR="00BA1E56" w:rsidRPr="00722230" w:rsidTr="00BA1E56">
        <w:trPr>
          <w:trHeight w:val="286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E56" w:rsidRPr="00722230" w:rsidRDefault="00BA1E56" w:rsidP="00F86D9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23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E56" w:rsidRPr="00722230" w:rsidRDefault="00BA1E56" w:rsidP="00F86D9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230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E56" w:rsidRPr="00722230" w:rsidRDefault="00BA1E56" w:rsidP="00F86D9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23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E56" w:rsidRPr="00722230" w:rsidRDefault="00BA1E56" w:rsidP="00F86D9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230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BA1E56" w:rsidRPr="00722230" w:rsidRDefault="00BA1E56" w:rsidP="00F86D9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230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BA1E56" w:rsidRPr="00722230" w:rsidTr="00BA1E56">
        <w:trPr>
          <w:trHeight w:val="2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56" w:rsidRPr="00722230" w:rsidRDefault="00BA1E56" w:rsidP="00F86D9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56" w:rsidRPr="00722230" w:rsidRDefault="00BA1E56" w:rsidP="00F86D9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E56" w:rsidRPr="00722230" w:rsidRDefault="00BA1E56" w:rsidP="00F86D9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230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E56" w:rsidRPr="00722230" w:rsidRDefault="00BA1E56" w:rsidP="00F86D9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230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E56" w:rsidRPr="00722230" w:rsidRDefault="00BA1E56" w:rsidP="00F86D9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230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56" w:rsidRPr="00722230" w:rsidRDefault="00BA1E56" w:rsidP="00F86D9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1E56" w:rsidRPr="00722230" w:rsidTr="00BA1E56">
        <w:trPr>
          <w:trHeight w:val="302"/>
        </w:trPr>
        <w:tc>
          <w:tcPr>
            <w:tcW w:w="9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A1E56" w:rsidRPr="00722230" w:rsidRDefault="00BA1E56" w:rsidP="00F86D9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230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</w:tr>
      <w:tr w:rsidR="00722230" w:rsidRPr="00722230" w:rsidTr="00BA1E56">
        <w:trPr>
          <w:trHeight w:val="30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1E56" w:rsidRPr="00722230" w:rsidRDefault="00BA1E56" w:rsidP="00BA1E5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1E56" w:rsidRPr="00722230" w:rsidRDefault="00BA1E56" w:rsidP="00BA1E5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конструктором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1E56" w:rsidRPr="00722230" w:rsidRDefault="00BA1E56" w:rsidP="00BA1E56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1E56" w:rsidRPr="00722230" w:rsidRDefault="00BA1E56" w:rsidP="00BA1E56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E56" w:rsidRPr="00722230" w:rsidRDefault="00BA1E56" w:rsidP="00BA1E56">
            <w:pPr>
              <w:pStyle w:val="af4"/>
              <w:jc w:val="center"/>
              <w:rPr>
                <w:sz w:val="28"/>
                <w:szCs w:val="28"/>
              </w:rPr>
            </w:pPr>
            <w:r w:rsidRPr="00722230">
              <w:rPr>
                <w:sz w:val="28"/>
                <w:szCs w:val="28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56" w:rsidRPr="00722230" w:rsidRDefault="00BA1E56" w:rsidP="00BA1E56">
            <w:pPr>
              <w:pStyle w:val="af4"/>
              <w:rPr>
                <w:sz w:val="28"/>
                <w:szCs w:val="28"/>
              </w:rPr>
            </w:pPr>
            <w:r w:rsidRPr="00722230">
              <w:rPr>
                <w:sz w:val="28"/>
                <w:szCs w:val="28"/>
              </w:rPr>
              <w:t>Опрос на знание</w:t>
            </w:r>
          </w:p>
          <w:p w:rsidR="00BA1E56" w:rsidRPr="00722230" w:rsidRDefault="00BA1E56" w:rsidP="00BA1E56">
            <w:pPr>
              <w:pStyle w:val="af4"/>
              <w:rPr>
                <w:sz w:val="28"/>
                <w:szCs w:val="28"/>
              </w:rPr>
            </w:pPr>
            <w:r w:rsidRPr="00722230">
              <w:rPr>
                <w:sz w:val="28"/>
                <w:szCs w:val="28"/>
              </w:rPr>
              <w:t>техники безопасности</w:t>
            </w:r>
          </w:p>
        </w:tc>
      </w:tr>
      <w:tr w:rsidR="00722230" w:rsidRPr="00722230" w:rsidTr="00BA1E56">
        <w:trPr>
          <w:trHeight w:val="30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1E56" w:rsidRPr="00722230" w:rsidRDefault="00BA1E56" w:rsidP="00BA1E5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1E56" w:rsidRPr="00722230" w:rsidRDefault="00BA1E56" w:rsidP="00BA1E5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образцу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1E56" w:rsidRPr="00722230" w:rsidRDefault="00BA1E56" w:rsidP="00BA1E56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1E56" w:rsidRPr="00722230" w:rsidRDefault="00BA1E56" w:rsidP="00BA1E56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E56" w:rsidRPr="00722230" w:rsidRDefault="00BA1E56" w:rsidP="00BA1E56">
            <w:pPr>
              <w:pStyle w:val="af4"/>
              <w:jc w:val="center"/>
              <w:rPr>
                <w:sz w:val="28"/>
                <w:szCs w:val="28"/>
              </w:rPr>
            </w:pPr>
            <w:r w:rsidRPr="00722230">
              <w:rPr>
                <w:sz w:val="28"/>
                <w:szCs w:val="28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56" w:rsidRPr="00722230" w:rsidRDefault="00BA1E56" w:rsidP="00BA1E56">
            <w:pPr>
              <w:pStyle w:val="af4"/>
              <w:rPr>
                <w:sz w:val="28"/>
                <w:szCs w:val="28"/>
              </w:rPr>
            </w:pPr>
            <w:r w:rsidRPr="00722230">
              <w:rPr>
                <w:sz w:val="28"/>
                <w:szCs w:val="28"/>
              </w:rPr>
              <w:t>Опрос</w:t>
            </w:r>
            <w:r w:rsidR="00EC086C" w:rsidRPr="00722230">
              <w:rPr>
                <w:sz w:val="28"/>
                <w:szCs w:val="28"/>
              </w:rPr>
              <w:t>.</w:t>
            </w:r>
            <w:r w:rsidRPr="00722230">
              <w:rPr>
                <w:sz w:val="28"/>
                <w:szCs w:val="28"/>
              </w:rPr>
              <w:t xml:space="preserve"> </w:t>
            </w:r>
          </w:p>
          <w:p w:rsidR="00BA1E56" w:rsidRPr="00722230" w:rsidRDefault="00BA1E56" w:rsidP="00BA1E56">
            <w:pPr>
              <w:pStyle w:val="af4"/>
              <w:rPr>
                <w:sz w:val="28"/>
                <w:szCs w:val="28"/>
              </w:rPr>
            </w:pPr>
            <w:r w:rsidRPr="00722230">
              <w:rPr>
                <w:sz w:val="28"/>
                <w:szCs w:val="28"/>
              </w:rPr>
              <w:t>Оценка изученных техник</w:t>
            </w:r>
          </w:p>
        </w:tc>
      </w:tr>
      <w:tr w:rsidR="00722230" w:rsidRPr="00722230" w:rsidTr="00BA1E56">
        <w:trPr>
          <w:trHeight w:val="30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1E56" w:rsidRPr="00722230" w:rsidRDefault="00BA1E56" w:rsidP="00BA1E5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1E56" w:rsidRPr="00722230" w:rsidRDefault="00BA1E56" w:rsidP="00BA1E5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конструктором ЛЕГО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1E56" w:rsidRPr="00722230" w:rsidRDefault="00BA1E56" w:rsidP="00BA1E56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A1E56" w:rsidRPr="00722230" w:rsidRDefault="00BA1E56" w:rsidP="00BA1E56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E56" w:rsidRPr="00722230" w:rsidRDefault="00BA1E56" w:rsidP="00BA1E56">
            <w:pPr>
              <w:pStyle w:val="af4"/>
              <w:jc w:val="center"/>
              <w:rPr>
                <w:sz w:val="28"/>
                <w:szCs w:val="28"/>
              </w:rPr>
            </w:pPr>
            <w:r w:rsidRPr="00722230">
              <w:rPr>
                <w:sz w:val="28"/>
                <w:szCs w:val="28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E56" w:rsidRPr="00722230" w:rsidRDefault="00BA1E56" w:rsidP="00BA1E56">
            <w:pPr>
              <w:pStyle w:val="af4"/>
              <w:rPr>
                <w:sz w:val="28"/>
                <w:szCs w:val="28"/>
              </w:rPr>
            </w:pPr>
            <w:r w:rsidRPr="00722230">
              <w:rPr>
                <w:sz w:val="28"/>
                <w:szCs w:val="28"/>
              </w:rPr>
              <w:t>Опрос</w:t>
            </w:r>
            <w:r w:rsidR="00EC086C" w:rsidRPr="00722230">
              <w:rPr>
                <w:sz w:val="28"/>
                <w:szCs w:val="28"/>
              </w:rPr>
              <w:t>.</w:t>
            </w:r>
          </w:p>
          <w:p w:rsidR="00BA1E56" w:rsidRPr="00722230" w:rsidRDefault="00BA1E56" w:rsidP="00BA1E56">
            <w:pPr>
              <w:pStyle w:val="af4"/>
              <w:rPr>
                <w:b/>
                <w:sz w:val="28"/>
                <w:szCs w:val="28"/>
              </w:rPr>
            </w:pPr>
            <w:r w:rsidRPr="00722230">
              <w:rPr>
                <w:sz w:val="28"/>
                <w:szCs w:val="28"/>
              </w:rPr>
              <w:t>Оценка изученных техник</w:t>
            </w:r>
          </w:p>
        </w:tc>
      </w:tr>
      <w:tr w:rsidR="00EC086C" w:rsidRPr="00722230" w:rsidTr="007A2061">
        <w:trPr>
          <w:trHeight w:val="30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бывает транспорт?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6C" w:rsidRPr="00722230" w:rsidRDefault="00EC086C" w:rsidP="00EC086C">
            <w:pPr>
              <w:pStyle w:val="af4"/>
              <w:rPr>
                <w:sz w:val="28"/>
                <w:szCs w:val="28"/>
              </w:rPr>
            </w:pPr>
            <w:r w:rsidRPr="00722230">
              <w:rPr>
                <w:sz w:val="28"/>
                <w:szCs w:val="28"/>
              </w:rPr>
              <w:t>Опрос.</w:t>
            </w:r>
          </w:p>
          <w:p w:rsidR="00EC086C" w:rsidRPr="00722230" w:rsidRDefault="00EC086C" w:rsidP="00EC086C">
            <w:pPr>
              <w:pStyle w:val="af4"/>
              <w:rPr>
                <w:b/>
                <w:sz w:val="28"/>
                <w:szCs w:val="28"/>
              </w:rPr>
            </w:pPr>
            <w:r w:rsidRPr="00722230">
              <w:rPr>
                <w:sz w:val="28"/>
                <w:szCs w:val="28"/>
              </w:rPr>
              <w:t>Оценка изученных техник</w:t>
            </w:r>
          </w:p>
        </w:tc>
      </w:tr>
      <w:tr w:rsidR="00EC086C" w:rsidRPr="00722230" w:rsidTr="00C83990">
        <w:trPr>
          <w:trHeight w:val="4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6C" w:rsidRPr="00722230" w:rsidRDefault="00EC086C" w:rsidP="00EC086C">
            <w:pPr>
              <w:pStyle w:val="af4"/>
              <w:rPr>
                <w:b/>
                <w:sz w:val="28"/>
                <w:szCs w:val="28"/>
              </w:rPr>
            </w:pPr>
            <w:r w:rsidRPr="00722230">
              <w:rPr>
                <w:sz w:val="28"/>
                <w:szCs w:val="28"/>
              </w:rPr>
              <w:t>Оценка изученных техник</w:t>
            </w:r>
          </w:p>
        </w:tc>
      </w:tr>
      <w:tr w:rsidR="00EC086C" w:rsidRPr="00722230" w:rsidTr="00C83990">
        <w:trPr>
          <w:trHeight w:val="483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Конструирование по образцу сложных моделей 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6C" w:rsidRPr="00722230" w:rsidRDefault="00EC086C" w:rsidP="00EC086C">
            <w:pPr>
              <w:pStyle w:val="af4"/>
              <w:rPr>
                <w:sz w:val="28"/>
                <w:szCs w:val="28"/>
              </w:rPr>
            </w:pPr>
          </w:p>
        </w:tc>
      </w:tr>
      <w:tr w:rsidR="00EC086C" w:rsidRPr="00722230" w:rsidTr="00D95F02">
        <w:trPr>
          <w:trHeight w:val="483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6C" w:rsidRPr="00722230" w:rsidRDefault="00EC086C" w:rsidP="00EC086C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230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6C" w:rsidRPr="00722230" w:rsidRDefault="00EC086C" w:rsidP="00EC086C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2223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6C" w:rsidRPr="00722230" w:rsidRDefault="00EC086C" w:rsidP="00EC086C">
            <w:pPr>
              <w:pStyle w:val="af4"/>
              <w:rPr>
                <w:sz w:val="28"/>
                <w:szCs w:val="28"/>
              </w:rPr>
            </w:pPr>
          </w:p>
        </w:tc>
      </w:tr>
      <w:tr w:rsidR="00EC086C" w:rsidRPr="00722230" w:rsidTr="00D16049">
        <w:trPr>
          <w:trHeight w:val="483"/>
        </w:trPr>
        <w:tc>
          <w:tcPr>
            <w:tcW w:w="937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pStyle w:val="af4"/>
              <w:jc w:val="center"/>
              <w:rPr>
                <w:sz w:val="28"/>
                <w:szCs w:val="28"/>
              </w:rPr>
            </w:pPr>
            <w:r w:rsidRPr="00722230">
              <w:rPr>
                <w:b/>
                <w:sz w:val="28"/>
                <w:szCs w:val="28"/>
              </w:rPr>
              <w:t>2 год обучения</w:t>
            </w:r>
          </w:p>
        </w:tc>
      </w:tr>
      <w:tr w:rsidR="00EC086C" w:rsidRPr="00722230" w:rsidTr="00C83990">
        <w:trPr>
          <w:trHeight w:val="483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Обучаемся играя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6C" w:rsidRPr="00722230" w:rsidRDefault="00EC086C" w:rsidP="00EC086C">
            <w:pPr>
              <w:pStyle w:val="af4"/>
              <w:rPr>
                <w:sz w:val="28"/>
                <w:szCs w:val="28"/>
              </w:rPr>
            </w:pPr>
          </w:p>
        </w:tc>
      </w:tr>
      <w:tr w:rsidR="00EC086C" w:rsidRPr="00722230" w:rsidTr="00C83990">
        <w:trPr>
          <w:trHeight w:val="4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образцу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6C" w:rsidRPr="00722230" w:rsidRDefault="00EC086C" w:rsidP="00EC086C">
            <w:pPr>
              <w:pStyle w:val="af4"/>
              <w:rPr>
                <w:sz w:val="28"/>
                <w:szCs w:val="28"/>
              </w:rPr>
            </w:pPr>
          </w:p>
        </w:tc>
      </w:tr>
      <w:tr w:rsidR="00EC086C" w:rsidRPr="00722230" w:rsidTr="00C83990">
        <w:trPr>
          <w:trHeight w:val="4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условиям (ЛЕГО)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6C" w:rsidRPr="00722230" w:rsidRDefault="00EC086C" w:rsidP="00EC086C">
            <w:pPr>
              <w:pStyle w:val="af4"/>
              <w:rPr>
                <w:sz w:val="28"/>
                <w:szCs w:val="28"/>
              </w:rPr>
            </w:pPr>
          </w:p>
        </w:tc>
      </w:tr>
      <w:tr w:rsidR="00EC086C" w:rsidRPr="00722230" w:rsidTr="00C83990">
        <w:trPr>
          <w:trHeight w:val="4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замыслу (ЛЕГО)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86C" w:rsidRPr="00722230" w:rsidRDefault="00EC086C" w:rsidP="00EC086C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6C" w:rsidRPr="00722230" w:rsidRDefault="00EC086C" w:rsidP="00EC086C">
            <w:pPr>
              <w:pStyle w:val="af4"/>
              <w:rPr>
                <w:sz w:val="28"/>
                <w:szCs w:val="28"/>
              </w:rPr>
            </w:pPr>
          </w:p>
        </w:tc>
      </w:tr>
      <w:tr w:rsidR="00EC086C" w:rsidRPr="00722230" w:rsidTr="00F077F2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6C" w:rsidRPr="00722230" w:rsidRDefault="00EC086C" w:rsidP="00EC086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6C" w:rsidRPr="00722230" w:rsidRDefault="00EC086C" w:rsidP="00EC086C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230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6C" w:rsidRPr="00722230" w:rsidRDefault="00EC086C" w:rsidP="00EC086C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2223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6C" w:rsidRPr="00722230" w:rsidRDefault="00EC086C" w:rsidP="00EC086C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2223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6C" w:rsidRPr="00722230" w:rsidRDefault="00EC086C" w:rsidP="00EC086C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2223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6C" w:rsidRPr="00722230" w:rsidRDefault="00EC086C" w:rsidP="00EC086C">
            <w:pPr>
              <w:pStyle w:val="af4"/>
              <w:rPr>
                <w:sz w:val="28"/>
                <w:szCs w:val="28"/>
              </w:rPr>
            </w:pPr>
          </w:p>
        </w:tc>
      </w:tr>
      <w:tr w:rsidR="00EC086C" w:rsidRPr="00722230" w:rsidTr="00F077F2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C086C" w:rsidRPr="00722230" w:rsidRDefault="00EC086C" w:rsidP="00EC0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C086C" w:rsidRPr="00722230" w:rsidRDefault="00EC086C" w:rsidP="00EC086C">
            <w:pPr>
              <w:pStyle w:val="af4"/>
              <w:rPr>
                <w:b/>
                <w:sz w:val="28"/>
                <w:szCs w:val="28"/>
              </w:rPr>
            </w:pPr>
            <w:r w:rsidRPr="00722230">
              <w:rPr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C086C" w:rsidRPr="00722230" w:rsidRDefault="00EC086C" w:rsidP="00EC086C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22230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C086C" w:rsidRPr="00722230" w:rsidRDefault="00EC086C" w:rsidP="00EC086C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2223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C086C" w:rsidRPr="00722230" w:rsidRDefault="00EC086C" w:rsidP="00EC086C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22230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6C" w:rsidRPr="00722230" w:rsidRDefault="00EC086C" w:rsidP="00EC086C">
            <w:pPr>
              <w:pStyle w:val="af4"/>
              <w:rPr>
                <w:sz w:val="28"/>
                <w:szCs w:val="28"/>
              </w:rPr>
            </w:pPr>
          </w:p>
        </w:tc>
      </w:tr>
    </w:tbl>
    <w:p w:rsidR="00A340F4" w:rsidRDefault="00A340F4" w:rsidP="00AC4AD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B324D3" w:rsidRPr="00722230" w:rsidRDefault="00B324D3" w:rsidP="00AC4AD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002F9B" w:rsidRPr="00722230" w:rsidRDefault="00002F9B" w:rsidP="00002F9B">
      <w:pPr>
        <w:shd w:val="clear" w:color="auto" w:fill="FFFFFF"/>
        <w:spacing w:after="269" w:line="336" w:lineRule="atLeast"/>
        <w:ind w:left="997" w:right="292"/>
        <w:outlineLvl w:val="1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lastRenderedPageBreak/>
        <w:t xml:space="preserve">Содержание учебного плана </w:t>
      </w:r>
    </w:p>
    <w:p w:rsidR="00002F9B" w:rsidRPr="00722230" w:rsidRDefault="00002F9B" w:rsidP="00002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темы по курсу </w:t>
      </w:r>
      <w:proofErr w:type="spellStart"/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конструирование </w:t>
      </w:r>
      <w:r w:rsidR="00B324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="00B324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моделирование </w:t>
      </w: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делятся на 4 блока, взаимосвязанных между собой и усложняющихся от класса к классу:</w:t>
      </w:r>
    </w:p>
    <w:p w:rsidR="00002F9B" w:rsidRPr="00722230" w:rsidRDefault="00002F9B" w:rsidP="00002F9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Окружающий нас мир</w:t>
      </w:r>
    </w:p>
    <w:p w:rsidR="00002F9B" w:rsidRPr="00722230" w:rsidRDefault="00002F9B" w:rsidP="00002F9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безопасности жизнедеятельности</w:t>
      </w:r>
    </w:p>
    <w:p w:rsidR="00002F9B" w:rsidRPr="00722230" w:rsidRDefault="00002F9B" w:rsidP="00002F9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Художественная литература и </w:t>
      </w:r>
      <w:proofErr w:type="spellStart"/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-конструирование</w:t>
      </w:r>
    </w:p>
    <w:p w:rsidR="00002F9B" w:rsidRPr="00722230" w:rsidRDefault="00002F9B" w:rsidP="00002F9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Практика работы на компьютере</w:t>
      </w:r>
    </w:p>
    <w:p w:rsidR="00002F9B" w:rsidRPr="00722230" w:rsidRDefault="00002F9B" w:rsidP="00002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Окружающий нас мир.</w:t>
      </w:r>
    </w:p>
    <w:p w:rsidR="00002F9B" w:rsidRPr="00722230" w:rsidRDefault="00002F9B" w:rsidP="00002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Данный цикл занятий проходит для закрепления и пропедевтики тем по окружающему миру. Учащиеся повторят уже изученную по окружающему миру тему на новом уровне, закрепят её. </w:t>
      </w:r>
    </w:p>
    <w:p w:rsidR="00002F9B" w:rsidRPr="00722230" w:rsidRDefault="00002F9B" w:rsidP="00002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Основы безопасности жизнедеятельности.</w:t>
      </w:r>
    </w:p>
    <w:p w:rsidR="00002F9B" w:rsidRPr="00722230" w:rsidRDefault="00002F9B" w:rsidP="00002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цикл занятий предназначен для закрепления и углубления знаний по основам безопасности жизнедеятельности. Учащиеся повторят правила дорожного движения. Эта одна из самых актуальных тем, так как чаще всего в дорожно-транспортные происшествия попадают именно школьники. Вспомнят об опасностях, которые их могут ожидать дома и на улице.</w:t>
      </w:r>
    </w:p>
    <w:p w:rsidR="00002F9B" w:rsidRPr="00722230" w:rsidRDefault="00002F9B" w:rsidP="00002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2F9B" w:rsidRPr="00722230" w:rsidRDefault="00002F9B" w:rsidP="00002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Художественная литература и </w:t>
      </w:r>
      <w:proofErr w:type="spellStart"/>
      <w:r w:rsidRPr="00722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Лего</w:t>
      </w:r>
      <w:proofErr w:type="spellEnd"/>
      <w:r w:rsidRPr="00722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-конструирование.</w:t>
      </w:r>
    </w:p>
    <w:p w:rsidR="00002F9B" w:rsidRPr="00722230" w:rsidRDefault="00002F9B" w:rsidP="00002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с темами по художественной литературе помогут в развитии творческих способностей детей. Учащиеся смогут побыть декораторами, актёрами, сценаристами, костюмерами. Познакомятся с такими понятиями, как «театр», «сцена», «спектакль», «афиша». Усвоят правила поведения в театре, музее. Глубже познакомятся с творчеством полюбившихся авторов. В данном блоке занятий автора и произведение для работы могут выбрать сами дети. Педагог остаётся наблюдателем и помощником в воплощении идей.</w:t>
      </w:r>
    </w:p>
    <w:p w:rsidR="00002F9B" w:rsidRPr="00722230" w:rsidRDefault="00002F9B" w:rsidP="00002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Практика работы на компьютере.</w:t>
      </w:r>
    </w:p>
    <w:p w:rsidR="00A340F4" w:rsidRPr="00722230" w:rsidRDefault="00002F9B" w:rsidP="00AC4A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Данный блок интегрируется с предыдущими блоками. Для прохождения многих тем необходимо много дополнительной информации, а также её обработка, систематизация, оформление результата проделанной работы. Информацию учащиеся могут почерпнуть не только из книг, но и из ресурсов Интернета. Учащиеся научатся безопасным приёмам работы на компьютере, бережному отношению к техническим устройствам, простейшим приёмам поиска информации, работе с ЦОР (цифровыми образовательными ресурсами), готовыми материалами на электронных носителях. При работе с </w:t>
      </w:r>
      <w:proofErr w:type="spellStart"/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Wedo</w:t>
      </w:r>
      <w:proofErr w:type="spellEnd"/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научаться задавать своей модели программу, конструировать саму модель.</w:t>
      </w:r>
    </w:p>
    <w:p w:rsidR="00A340F4" w:rsidRPr="00722230" w:rsidRDefault="00A340F4" w:rsidP="00AC4A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07DC" w:rsidRPr="00722230" w:rsidRDefault="002552F5" w:rsidP="002552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b/>
          <w:sz w:val="28"/>
          <w:szCs w:val="28"/>
        </w:rPr>
        <w:t xml:space="preserve">1.4 </w:t>
      </w:r>
      <w:r w:rsidR="000C7B54" w:rsidRPr="0072223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6007DC" w:rsidRPr="00722230" w:rsidRDefault="000C7B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обеспечивает достижение определённых личностных, </w:t>
      </w:r>
      <w:proofErr w:type="spellStart"/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результатов.</w:t>
      </w:r>
    </w:p>
    <w:p w:rsidR="00722230" w:rsidRDefault="007222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007DC" w:rsidRPr="00722230" w:rsidRDefault="000C7B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</w:t>
      </w:r>
    </w:p>
    <w:p w:rsidR="006007DC" w:rsidRPr="00722230" w:rsidRDefault="000C7B5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:rsidR="006007DC" w:rsidRPr="00722230" w:rsidRDefault="000C7B5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007DC" w:rsidRPr="00722230" w:rsidRDefault="000C7B5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6007DC" w:rsidRPr="00722230" w:rsidRDefault="000C7B5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007DC" w:rsidRPr="00722230" w:rsidRDefault="000C7B5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007DC" w:rsidRPr="00722230" w:rsidRDefault="000C7B5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6007DC" w:rsidRPr="00722230" w:rsidRDefault="000C7B5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установки на безопасный и здоровый образ жизни.</w:t>
      </w:r>
    </w:p>
    <w:p w:rsidR="006007DC" w:rsidRPr="00722230" w:rsidRDefault="000C7B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22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722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результаты</w:t>
      </w:r>
    </w:p>
    <w:p w:rsidR="006007DC" w:rsidRPr="00722230" w:rsidRDefault="000C7B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способов решения проблем творческого и поискового характера.</w:t>
      </w:r>
    </w:p>
    <w:p w:rsidR="006007DC" w:rsidRPr="00722230" w:rsidRDefault="000C7B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007DC" w:rsidRPr="00722230" w:rsidRDefault="000C7B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6007DC" w:rsidRPr="00722230" w:rsidRDefault="000C7B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</w: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аналогий и причинно-следственных связей, построения рассуждений, отнесения к известным понятиям.</w:t>
      </w:r>
    </w:p>
    <w:p w:rsidR="006007DC" w:rsidRPr="00722230" w:rsidRDefault="000C7B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722230" w:rsidRDefault="007222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007DC" w:rsidRPr="00722230" w:rsidRDefault="000C7B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</w:t>
      </w:r>
    </w:p>
    <w:p w:rsidR="006007DC" w:rsidRPr="00722230" w:rsidRDefault="000C7B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6007DC" w:rsidRPr="00722230" w:rsidRDefault="000C7B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6007DC" w:rsidRPr="00722230" w:rsidRDefault="000C7B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9D1B62" w:rsidRPr="00722230" w:rsidRDefault="009D1B62" w:rsidP="009D1B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Раздел 2. Комплекс организационно-педагогических условий реализации программы дополнительного образования технической направленности «3Д-модеирование»</w:t>
      </w:r>
    </w:p>
    <w:p w:rsidR="009D1B62" w:rsidRPr="00722230" w:rsidRDefault="009D1B62" w:rsidP="009D1B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D1B62" w:rsidRPr="00722230" w:rsidRDefault="009D1B62" w:rsidP="009D1B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 Условия реализации программы</w:t>
      </w:r>
    </w:p>
    <w:p w:rsidR="009D1B62" w:rsidRPr="00722230" w:rsidRDefault="009D1B62" w:rsidP="009D1B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D1B62" w:rsidRPr="00722230" w:rsidRDefault="009D1B62" w:rsidP="009D1B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2.1.1 Финансовое обеспечение</w:t>
      </w:r>
    </w:p>
    <w:p w:rsidR="009D1B62" w:rsidRPr="00722230" w:rsidRDefault="009D1B62" w:rsidP="009D1B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источниками финансирования являются собственные средства учреждений-участников Программы и </w:t>
      </w:r>
      <w:proofErr w:type="spellStart"/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привлечѐнные</w:t>
      </w:r>
      <w:proofErr w:type="spellEnd"/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средства.</w:t>
      </w:r>
    </w:p>
    <w:p w:rsidR="009D1B62" w:rsidRPr="00722230" w:rsidRDefault="009D1B62" w:rsidP="009D1B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Оплата за участие в реализации программных блоков производится из фонда оплаты труда учреждений или иными способами, предусмотренными договорами.</w:t>
      </w:r>
    </w:p>
    <w:p w:rsidR="009D1B62" w:rsidRPr="00722230" w:rsidRDefault="009D1B62" w:rsidP="009D1B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1B62" w:rsidRPr="00722230" w:rsidRDefault="009D1B62" w:rsidP="009D1B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2.1.2. Материально-техническое обеспечение</w:t>
      </w:r>
    </w:p>
    <w:p w:rsidR="004D027C" w:rsidRPr="00722230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занятий по </w:t>
      </w:r>
      <w:proofErr w:type="spellStart"/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конструированию </w:t>
      </w:r>
      <w:r w:rsidR="00B3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B3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моделированию </w:t>
      </w: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иметь следующее</w:t>
      </w:r>
      <w:r w:rsidR="004D027C" w:rsidRPr="00722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2230" w:rsidRDefault="00722230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27C" w:rsidRPr="00722230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027C" w:rsidRPr="00722230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proofErr w:type="spellStart"/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-конструкторы</w:t>
      </w: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Программное обеспечение </w:t>
      </w:r>
      <w:proofErr w:type="spellStart"/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Перворобот</w:t>
      </w:r>
      <w:proofErr w:type="spellEnd"/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LEGO </w:t>
      </w:r>
      <w:proofErr w:type="spellStart"/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WeDo</w:t>
      </w:r>
      <w:proofErr w:type="spellEnd"/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Персональный компьютер.</w:t>
      </w: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4.Технологические карты, книги с инструкциями;</w:t>
      </w:r>
    </w:p>
    <w:p w:rsidR="009D1B62" w:rsidRPr="00722230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Демонстрационный видео и фотоматериал, презентации</w:t>
      </w:r>
      <w:r w:rsidRPr="00722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027C" w:rsidRPr="00722230" w:rsidRDefault="004D027C" w:rsidP="009D1B6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22230" w:rsidRDefault="00722230" w:rsidP="009D1B6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2230" w:rsidRDefault="00722230" w:rsidP="009D1B6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Информационное обеспечение</w:t>
      </w:r>
    </w:p>
    <w:p w:rsidR="009D1B62" w:rsidRPr="009D1B62" w:rsidRDefault="00760B51" w:rsidP="004D027C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9D1B62" w:rsidRPr="00722230">
          <w:rPr>
            <w:rStyle w:val="af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http://www.lego.com/education/</w:t>
        </w:r>
      </w:hyperlink>
    </w:p>
    <w:p w:rsidR="009D1B62" w:rsidRPr="00722230" w:rsidRDefault="00760B51" w:rsidP="009D1B62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9D1B62" w:rsidRPr="00722230">
          <w:rPr>
            <w:rStyle w:val="af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http://www.wroboto.org/</w:t>
        </w:r>
      </w:hyperlink>
    </w:p>
    <w:p w:rsidR="009D1B62" w:rsidRPr="009D1B62" w:rsidRDefault="00760B51" w:rsidP="004D027C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4D027C" w:rsidRPr="00722230">
          <w:rPr>
            <w:rStyle w:val="af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http://www.roboclub.ru</w:t>
        </w:r>
      </w:hyperlink>
      <w:r w:rsidR="009D1B62"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9D1B62"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РобоКлуб</w:t>
      </w:r>
      <w:proofErr w:type="spellEnd"/>
      <w:r w:rsidR="009D1B62"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Практическая робототехника.)</w:t>
      </w:r>
    </w:p>
    <w:p w:rsidR="009D1B62" w:rsidRPr="009D1B62" w:rsidRDefault="00760B51" w:rsidP="00E57B69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4D027C" w:rsidRPr="00722230">
          <w:rPr>
            <w:rStyle w:val="af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http://www.robot.ru</w:t>
        </w:r>
      </w:hyperlink>
      <w:r w:rsidR="009D1B62"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(Портал </w:t>
      </w:r>
      <w:proofErr w:type="spellStart"/>
      <w:r w:rsidR="009D1B62"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Robot.Ru</w:t>
      </w:r>
      <w:proofErr w:type="spellEnd"/>
      <w:r w:rsidR="009D1B62"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Робототехника и Образование.)</w:t>
      </w:r>
    </w:p>
    <w:p w:rsidR="009D1B62" w:rsidRPr="00722230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722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9D1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 w:rsidR="004D027C" w:rsidRPr="00722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D1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</w:t>
      </w: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и подготовка занятий осуществляется педагогом дополнительного образования в рамках его должностных обязанностей.</w:t>
      </w: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осуществляет дополнительное образование учащихся в соответствии со своей образовательной программой. В ходе реализации программы возможна консультативная помощь психолога для выявления скрытых способностей детей.</w:t>
      </w:r>
    </w:p>
    <w:p w:rsidR="009D1B62" w:rsidRPr="009D1B62" w:rsidRDefault="009D1B62" w:rsidP="004C767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722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D1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   Формы аттестации</w:t>
      </w: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 работ, организация выставок лучших работ.</w:t>
      </w:r>
    </w:p>
    <w:p w:rsidR="009D1B62" w:rsidRPr="00722230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Представление собственных моделей. Защита проектных работ.</w:t>
      </w:r>
    </w:p>
    <w:p w:rsidR="00722230" w:rsidRDefault="00722230" w:rsidP="009D1B62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67D" w:rsidRPr="00722230" w:rsidRDefault="004C767D" w:rsidP="009D1B62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230">
        <w:rPr>
          <w:rFonts w:ascii="Times New Roman" w:hAnsi="Times New Roman" w:cs="Times New Roman"/>
          <w:b/>
          <w:sz w:val="28"/>
          <w:szCs w:val="28"/>
        </w:rPr>
        <w:t>2.3 Оценочные материалы</w:t>
      </w:r>
    </w:p>
    <w:p w:rsidR="004C767D" w:rsidRPr="009D1B62" w:rsidRDefault="004C767D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творческих работ происходит по следующим критериям:</w:t>
      </w:r>
    </w:p>
    <w:p w:rsidR="009D1B62" w:rsidRPr="009D1B62" w:rsidRDefault="009D1B62" w:rsidP="009D1B62">
      <w:pPr>
        <w:numPr>
          <w:ilvl w:val="0"/>
          <w:numId w:val="20"/>
        </w:numPr>
        <w:shd w:val="clear" w:color="auto" w:fill="FFFFFF"/>
        <w:suppressAutoHyphens w:val="0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и привлекательность созданной модели</w:t>
      </w:r>
    </w:p>
    <w:p w:rsidR="009D1B62" w:rsidRPr="009D1B62" w:rsidRDefault="009D1B62" w:rsidP="009D1B62">
      <w:pPr>
        <w:numPr>
          <w:ilvl w:val="0"/>
          <w:numId w:val="20"/>
        </w:numPr>
        <w:shd w:val="clear" w:color="auto" w:fill="FFFFFF"/>
        <w:suppressAutoHyphens w:val="0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исполнения</w:t>
      </w:r>
    </w:p>
    <w:p w:rsidR="009D1B62" w:rsidRPr="009D1B62" w:rsidRDefault="009D1B62" w:rsidP="009D1B62">
      <w:pPr>
        <w:numPr>
          <w:ilvl w:val="0"/>
          <w:numId w:val="20"/>
        </w:numPr>
        <w:shd w:val="clear" w:color="auto" w:fill="FFFFFF"/>
        <w:suppressAutoHyphens w:val="0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конструкции</w:t>
      </w: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результатов деятельности</w:t>
      </w: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изучения кружка положены ценностные ориентиры, достижение которых определяются воспитательными результатами. Воспитательные результаты внеурочной деятельности оцениваются по трём уровням.</w:t>
      </w: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Первый уровень результатов</w:t>
      </w:r>
      <w:r w:rsidRPr="009D1B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 </w:t>
      </w: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Второй уровень результатов</w:t>
      </w: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</w:t>
      </w:r>
      <w:proofErr w:type="spellStart"/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просоциальной</w:t>
      </w:r>
      <w:proofErr w:type="spellEnd"/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Третий уровень результатов</w:t>
      </w: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9D1B62" w:rsidRPr="009D1B62" w:rsidRDefault="009D1B62" w:rsidP="009D1B6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оценки эффективности занятий используются следующие показатели:</w:t>
      </w:r>
    </w:p>
    <w:p w:rsidR="009D1B62" w:rsidRPr="009D1B62" w:rsidRDefault="009D1B62" w:rsidP="009D1B62">
      <w:pPr>
        <w:numPr>
          <w:ilvl w:val="0"/>
          <w:numId w:val="21"/>
        </w:numPr>
        <w:shd w:val="clear" w:color="auto" w:fill="FFFFFF"/>
        <w:suppressAutoHyphens w:val="0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9D1B62" w:rsidRPr="009D1B62" w:rsidRDefault="009D1B62" w:rsidP="009D1B62">
      <w:pPr>
        <w:numPr>
          <w:ilvl w:val="0"/>
          <w:numId w:val="21"/>
        </w:numPr>
        <w:shd w:val="clear" w:color="auto" w:fill="FFFFFF"/>
        <w:suppressAutoHyphens w:val="0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9D1B62" w:rsidRPr="009D1B62" w:rsidRDefault="009D1B62" w:rsidP="009D1B62">
      <w:pPr>
        <w:numPr>
          <w:ilvl w:val="0"/>
          <w:numId w:val="21"/>
        </w:numPr>
        <w:shd w:val="clear" w:color="auto" w:fill="FFFFFF"/>
        <w:suppressAutoHyphens w:val="0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косвенным показателем эффективности данных занятий может быть повышение успеваемости по разным школьным дисциплинам.</w:t>
      </w:r>
    </w:p>
    <w:p w:rsidR="00722230" w:rsidRDefault="00722230" w:rsidP="009D1B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D1B62" w:rsidRPr="00722230" w:rsidRDefault="004C767D" w:rsidP="009D1B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22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2.4. Методические материалы</w:t>
      </w:r>
    </w:p>
    <w:p w:rsidR="004C767D" w:rsidRPr="004C767D" w:rsidRDefault="004C767D" w:rsidP="004C767D">
      <w:pPr>
        <w:suppressAutoHyphens w:val="0"/>
        <w:spacing w:after="0" w:line="240" w:lineRule="auto"/>
        <w:ind w:right="54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2.4.1. Особенности организации образовательного процесса.</w:t>
      </w:r>
    </w:p>
    <w:p w:rsidR="004C767D" w:rsidRPr="004C767D" w:rsidRDefault="004C767D" w:rsidP="004C767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осуществляется </w:t>
      </w:r>
      <w:proofErr w:type="gramStart"/>
      <w:r w:rsidRPr="004C7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очно</w:t>
      </w: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проводятся с группой обучающихся. Для успешного продвижения ребёнка в его развитии важна как оценка качества его деятельности на занятии, так и оценка, отражающая его творческие поиски. Оцениваются освоенные предметные знания и умения, а также универсальные учебные действия.</w:t>
      </w:r>
    </w:p>
    <w:p w:rsidR="00722230" w:rsidRDefault="00722230" w:rsidP="004C767D">
      <w:pPr>
        <w:suppressAutoHyphens w:val="0"/>
        <w:spacing w:after="0" w:line="240" w:lineRule="auto"/>
        <w:ind w:right="540"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4C767D" w:rsidRPr="004C767D" w:rsidRDefault="004C767D" w:rsidP="004C767D">
      <w:pPr>
        <w:suppressAutoHyphens w:val="0"/>
        <w:spacing w:after="0" w:line="240" w:lineRule="auto"/>
        <w:ind w:right="54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2.4.2. Методы обучения и воспитания.</w:t>
      </w:r>
    </w:p>
    <w:p w:rsidR="004C767D" w:rsidRPr="004C767D" w:rsidRDefault="004C767D" w:rsidP="004C767D">
      <w:pPr>
        <w:suppressAutoHyphens w:val="0"/>
        <w:spacing w:after="0" w:line="240" w:lineRule="auto"/>
        <w:ind w:right="54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задач, выбор средств и методов обучения едины по отношению ко всем обучающимся при условии соблюдения требований индивидуального подхода и глубокого изучения особенностей каждого обучающегося. </w:t>
      </w: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носят </w:t>
      </w:r>
      <w:r w:rsidRPr="004C7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практический</w:t>
      </w: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характер. Основная деятельность детей – работа с конструктором и компьютером, а также анализ и </w:t>
      </w: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оценка деятельности своей группы. Изучение каждой </w:t>
      </w:r>
      <w:proofErr w:type="gramStart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темы  предполагает</w:t>
      </w:r>
      <w:proofErr w:type="gramEnd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сборку и программирование своих моделей. Занятия соответствует принципу </w:t>
      </w:r>
      <w:r w:rsidRPr="004C7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научности</w:t>
      </w: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используются новейшие достижения в ИКТ, инновационное оборудование</w:t>
      </w:r>
    </w:p>
    <w:p w:rsidR="00722230" w:rsidRDefault="00722230" w:rsidP="004C767D">
      <w:pPr>
        <w:suppressAutoHyphens w:val="0"/>
        <w:spacing w:after="0" w:line="240" w:lineRule="auto"/>
        <w:ind w:right="540"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4C767D" w:rsidRPr="004C767D" w:rsidRDefault="004C767D" w:rsidP="004C767D">
      <w:pPr>
        <w:suppressAutoHyphens w:val="0"/>
        <w:spacing w:after="0" w:line="240" w:lineRule="auto"/>
        <w:ind w:right="54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2.4.3 Формы организации образовательного процесса.</w:t>
      </w:r>
    </w:p>
    <w:p w:rsidR="004C767D" w:rsidRPr="004C767D" w:rsidRDefault="004C767D" w:rsidP="004C767D">
      <w:pPr>
        <w:suppressAutoHyphens w:val="0"/>
        <w:spacing w:after="0" w:line="240" w:lineRule="auto"/>
        <w:ind w:right="54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Групповые, теоретические и практические занятия.</w:t>
      </w:r>
    </w:p>
    <w:p w:rsidR="004C767D" w:rsidRPr="004C767D" w:rsidRDefault="004C767D" w:rsidP="004C767D">
      <w:pPr>
        <w:suppressAutoHyphens w:val="0"/>
        <w:spacing w:after="0" w:line="240" w:lineRule="auto"/>
        <w:ind w:right="54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Определяющей формой организации образовательного процесса по данной программе </w:t>
      </w:r>
      <w:proofErr w:type="gramStart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 практические</w:t>
      </w:r>
      <w:proofErr w:type="gramEnd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занятия. Главная задача педагога дать учащимся основы конструирования и робототехники.  Образовательный процесс строится так, чтобы учащиеся могли применить теоретические знания на практике, участвуя в различных мероприятиях.</w:t>
      </w:r>
    </w:p>
    <w:p w:rsidR="00722230" w:rsidRDefault="00722230" w:rsidP="004C767D">
      <w:pPr>
        <w:suppressAutoHyphens w:val="0"/>
        <w:spacing w:after="0" w:line="240" w:lineRule="auto"/>
        <w:ind w:right="540"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4C767D" w:rsidRPr="004C767D" w:rsidRDefault="004C767D" w:rsidP="004C767D">
      <w:pPr>
        <w:suppressAutoHyphens w:val="0"/>
        <w:spacing w:after="0" w:line="240" w:lineRule="auto"/>
        <w:ind w:right="54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2.4.4. Педагогические технологии</w:t>
      </w:r>
    </w:p>
    <w:p w:rsidR="004C767D" w:rsidRPr="004C767D" w:rsidRDefault="004C767D" w:rsidP="004C767D">
      <w:pPr>
        <w:suppressAutoHyphens w:val="0"/>
        <w:spacing w:after="0" w:line="240" w:lineRule="auto"/>
        <w:ind w:right="54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и достижения положительных результатов педагог применяет в своей работе разнообразные технологии (их элементы), основными из которых являются:</w:t>
      </w:r>
    </w:p>
    <w:p w:rsidR="004C767D" w:rsidRPr="004C767D" w:rsidRDefault="004C767D" w:rsidP="004C767D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="1400"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личностно-ориентированного обучения (дифференцированный подход) помогает в обучении каждого на уровне его возможностей и способностей, развитии творческих способностей, созидательных качеств личности, воспитании человека высокой культуры;</w:t>
      </w:r>
    </w:p>
    <w:p w:rsidR="004C767D" w:rsidRPr="004C767D" w:rsidRDefault="004C767D" w:rsidP="004C767D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="1400"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помогают воспитывать личность, бережно относящуюся к своему здоровью и соблюдающую принципы здорового образа жизни;</w:t>
      </w:r>
    </w:p>
    <w:p w:rsidR="004C767D" w:rsidRPr="004C767D" w:rsidRDefault="004C767D" w:rsidP="004C767D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="1400"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технологии помогают освоению </w:t>
      </w:r>
      <w:proofErr w:type="spellStart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уебного</w:t>
      </w:r>
      <w:proofErr w:type="spellEnd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материала, развитию творческого мышления, воображения и фантазии, улучшают общение и взаимодействие в коллективе;</w:t>
      </w:r>
    </w:p>
    <w:p w:rsidR="004C767D" w:rsidRPr="004C767D" w:rsidRDefault="004C767D" w:rsidP="004C767D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="1400"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технологии, позволяющие получать новую информацию и знания через просмотр видеоматериалов, сопровождающихся пояснениями педагога для осмысления оценки своего собственного результата.</w:t>
      </w:r>
    </w:p>
    <w:p w:rsidR="004C767D" w:rsidRPr="004C767D" w:rsidRDefault="004C767D" w:rsidP="004C767D">
      <w:pPr>
        <w:suppressAutoHyphens w:val="0"/>
        <w:spacing w:after="0" w:line="240" w:lineRule="auto"/>
        <w:ind w:right="54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2.4.5. Алгоритм учебного занятия.</w:t>
      </w:r>
    </w:p>
    <w:p w:rsidR="004C767D" w:rsidRPr="004C767D" w:rsidRDefault="004C767D" w:rsidP="004C767D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 (2 мин)</w:t>
      </w:r>
    </w:p>
    <w:p w:rsidR="004C767D" w:rsidRPr="004C767D" w:rsidRDefault="004C767D" w:rsidP="004C767D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Беседа (12 мин)</w:t>
      </w:r>
    </w:p>
    <w:p w:rsidR="004C767D" w:rsidRPr="004C767D" w:rsidRDefault="004C767D" w:rsidP="004C767D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Физкультминутка (3 мин)</w:t>
      </w:r>
    </w:p>
    <w:p w:rsidR="004C767D" w:rsidRPr="004C767D" w:rsidRDefault="004C767D" w:rsidP="004C767D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Конструирование+ обсуждение моделей + парад моделей (25 мин)</w:t>
      </w:r>
    </w:p>
    <w:p w:rsidR="004C767D" w:rsidRPr="004C767D" w:rsidRDefault="004C767D" w:rsidP="004C767D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Подведение итогов занятия, рефлексия (3 мин)</w:t>
      </w:r>
    </w:p>
    <w:p w:rsidR="004C767D" w:rsidRPr="004C767D" w:rsidRDefault="004C767D" w:rsidP="004C767D">
      <w:pPr>
        <w:suppressAutoHyphens w:val="0"/>
        <w:spacing w:after="0" w:line="240" w:lineRule="auto"/>
        <w:ind w:right="54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времени на все разделы работы осуществляется в с</w:t>
      </w:r>
      <w:r w:rsidRPr="00722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оответствии с задачами каждого </w:t>
      </w: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занятия, в соответствии с этим происходит распределение учебного </w:t>
      </w:r>
      <w:proofErr w:type="gramStart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 при</w:t>
      </w:r>
      <w:proofErr w:type="gramEnd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разработке текущего планирования.</w:t>
      </w:r>
    </w:p>
    <w:p w:rsidR="004C767D" w:rsidRPr="004C767D" w:rsidRDefault="004C767D" w:rsidP="004C767D">
      <w:pPr>
        <w:suppressAutoHyphens w:val="0"/>
        <w:spacing w:after="0" w:line="240" w:lineRule="auto"/>
        <w:ind w:right="54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2.4.6. Дидактические материалы</w:t>
      </w:r>
    </w:p>
    <w:p w:rsidR="004C767D" w:rsidRPr="004C767D" w:rsidRDefault="004C767D" w:rsidP="004C767D">
      <w:pPr>
        <w:suppressAutoHyphens w:val="0"/>
        <w:spacing w:after="0" w:line="240" w:lineRule="auto"/>
        <w:ind w:right="54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карты к наборам конструкторов </w:t>
      </w:r>
      <w:proofErr w:type="spellStart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</w:p>
    <w:p w:rsidR="00722230" w:rsidRDefault="00722230" w:rsidP="004C767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67D" w:rsidRPr="004C767D" w:rsidRDefault="004C767D" w:rsidP="004C767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Список литературы</w:t>
      </w:r>
    </w:p>
    <w:p w:rsidR="004C767D" w:rsidRPr="004C767D" w:rsidRDefault="004C767D" w:rsidP="004C767D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2.5.1.Нормативно-правовые документы</w:t>
      </w:r>
    </w:p>
    <w:p w:rsidR="004C767D" w:rsidRPr="004C767D" w:rsidRDefault="004C767D" w:rsidP="002710BE">
      <w:pPr>
        <w:suppressAutoHyphens w:val="0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Общие документы, регламентирующие дополнительное образование детей:</w:t>
      </w:r>
    </w:p>
    <w:p w:rsidR="002710BE" w:rsidRPr="00E507D6" w:rsidRDefault="002710BE" w:rsidP="002710BE">
      <w:pPr>
        <w:numPr>
          <w:ilvl w:val="0"/>
          <w:numId w:val="23"/>
        </w:numPr>
        <w:tabs>
          <w:tab w:val="left" w:pos="1134"/>
        </w:tabs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«Об образовании в Российской Федерации» от 29.12.2012 №273-Ф3 (с учетом изменений);</w:t>
      </w:r>
    </w:p>
    <w:p w:rsidR="002710BE" w:rsidRPr="00E507D6" w:rsidRDefault="002710BE" w:rsidP="002710BE">
      <w:pPr>
        <w:numPr>
          <w:ilvl w:val="0"/>
          <w:numId w:val="23"/>
        </w:numPr>
        <w:tabs>
          <w:tab w:val="left" w:pos="1134"/>
        </w:tabs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Концепция развития дополнительного образования детей (распоряжение Правительства РФ от 4 сентября 2014 года № 1726-р);    </w:t>
      </w:r>
    </w:p>
    <w:p w:rsidR="002710BE" w:rsidRPr="00E507D6" w:rsidRDefault="002710BE" w:rsidP="002710BE">
      <w:pPr>
        <w:numPr>
          <w:ilvl w:val="0"/>
          <w:numId w:val="23"/>
        </w:numPr>
        <w:tabs>
          <w:tab w:val="left" w:pos="1134"/>
        </w:tabs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18 сентября 2020 г. № 1490 «О лицензировании образовательной деятельности» (вместе с «Положением о лицензировании образовательной деятельности»);</w:t>
      </w:r>
    </w:p>
    <w:p w:rsidR="002710BE" w:rsidRPr="00E507D6" w:rsidRDefault="002710BE" w:rsidP="002710BE">
      <w:pPr>
        <w:numPr>
          <w:ilvl w:val="0"/>
          <w:numId w:val="23"/>
        </w:numPr>
        <w:tabs>
          <w:tab w:val="left" w:pos="1134"/>
        </w:tabs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Министерства просвещения Российской </w:t>
      </w:r>
      <w:proofErr w:type="gramStart"/>
      <w:r w:rsidRPr="00E507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Федерации  от</w:t>
      </w:r>
      <w:proofErr w:type="gramEnd"/>
      <w:r w:rsidRPr="00E507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710BE" w:rsidRPr="00E507D6" w:rsidRDefault="002710BE" w:rsidP="002710BE">
      <w:pPr>
        <w:numPr>
          <w:ilvl w:val="0"/>
          <w:numId w:val="23"/>
        </w:numPr>
        <w:tabs>
          <w:tab w:val="left" w:pos="1134"/>
        </w:tabs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2710BE" w:rsidRPr="00E507D6" w:rsidRDefault="002710BE" w:rsidP="002710BE">
      <w:pPr>
        <w:numPr>
          <w:ilvl w:val="0"/>
          <w:numId w:val="23"/>
        </w:numPr>
        <w:tabs>
          <w:tab w:val="left" w:pos="1134"/>
        </w:tabs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710BE" w:rsidRPr="00E507D6" w:rsidRDefault="002710BE" w:rsidP="002710BE">
      <w:pPr>
        <w:numPr>
          <w:ilvl w:val="0"/>
          <w:numId w:val="23"/>
        </w:numPr>
        <w:tabs>
          <w:tab w:val="left" w:pos="1134"/>
        </w:tabs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710BE" w:rsidRPr="00E507D6" w:rsidRDefault="002710BE" w:rsidP="002710BE">
      <w:pPr>
        <w:numPr>
          <w:ilvl w:val="0"/>
          <w:numId w:val="23"/>
        </w:numPr>
        <w:tabs>
          <w:tab w:val="left" w:pos="1134"/>
        </w:tabs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7D6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E507D6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E507D6">
        <w:rPr>
          <w:rFonts w:ascii="Times New Roman" w:eastAsia="Calibri" w:hAnsi="Times New Roman" w:cs="Times New Roman"/>
          <w:sz w:val="28"/>
          <w:szCs w:val="28"/>
        </w:rPr>
        <w:t xml:space="preserve"> программы) (письмо </w:t>
      </w:r>
      <w:proofErr w:type="spellStart"/>
      <w:r w:rsidRPr="00E507D6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E507D6">
        <w:rPr>
          <w:rFonts w:ascii="Times New Roman" w:eastAsia="Calibri" w:hAnsi="Times New Roman" w:cs="Times New Roman"/>
          <w:sz w:val="28"/>
          <w:szCs w:val="28"/>
        </w:rPr>
        <w:t xml:space="preserve"> России, департамент государственной политики в сфере воспитания детей и молодежи от 18 ноября 2015 года № 09-3242); </w:t>
      </w:r>
    </w:p>
    <w:p w:rsidR="004C767D" w:rsidRPr="004C767D" w:rsidRDefault="002710BE" w:rsidP="002710BE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Письмо Департамента образования Орловской области от 15 июня2016 года № 6-1424 о направлении «Методических рекомендаций по проектированию дополнительных общеобразовательных (общеразвивающих) </w:t>
      </w:r>
      <w:r w:rsidRPr="00E507D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программ (включая </w:t>
      </w:r>
      <w:proofErr w:type="spellStart"/>
      <w:r w:rsidRPr="00E507D6">
        <w:rPr>
          <w:rFonts w:ascii="Times New Roman" w:eastAsia="Calibri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E5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программы</w:t>
      </w:r>
      <w:r w:rsidR="00B324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4C767D"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Российской Федерации от 29 декабря 2012 г. № 273-ФЗ "Об образовании в Российской Федерации".</w:t>
      </w:r>
    </w:p>
    <w:p w:rsidR="004C767D" w:rsidRPr="004C767D" w:rsidRDefault="004C767D" w:rsidP="004C767D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2.5.2. Информационные источники для педагога</w:t>
      </w:r>
    </w:p>
    <w:p w:rsidR="004C767D" w:rsidRPr="004C767D" w:rsidRDefault="004C767D" w:rsidP="004C767D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программы начального образования.</w:t>
      </w:r>
    </w:p>
    <w:p w:rsidR="004C767D" w:rsidRPr="004C767D" w:rsidRDefault="004C767D" w:rsidP="004C767D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примерных (базисных) учебных программ по предметам начальной школы.</w:t>
      </w:r>
    </w:p>
    <w:p w:rsidR="004C767D" w:rsidRPr="004C767D" w:rsidRDefault="004C767D" w:rsidP="004C767D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В. Безбородова «Первые шаги в геометрии», - </w:t>
      </w:r>
      <w:proofErr w:type="spellStart"/>
      <w:proofErr w:type="gramStart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М.:«</w:t>
      </w:r>
      <w:proofErr w:type="gramEnd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proofErr w:type="spellEnd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2009.</w:t>
      </w:r>
    </w:p>
    <w:p w:rsidR="004C767D" w:rsidRPr="004C767D" w:rsidRDefault="004C767D" w:rsidP="004C767D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И. Волкова «Конструирование», - М: «Просвещение», 2009 .5. Мир вокруг нас: Книга проектов: Учебное </w:t>
      </w:r>
      <w:proofErr w:type="gramStart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пособие.-</w:t>
      </w:r>
      <w:proofErr w:type="gramEnd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Пересказ с англ.-М.: Инт,1998.</w:t>
      </w:r>
    </w:p>
    <w:p w:rsidR="004C767D" w:rsidRPr="004C767D" w:rsidRDefault="004C767D" w:rsidP="004C767D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Сборник. Программы начального образования УМК «Школа России».</w:t>
      </w:r>
    </w:p>
    <w:p w:rsidR="004C767D" w:rsidRPr="004C767D" w:rsidRDefault="004C767D" w:rsidP="004C767D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по предметам начальной школы УМК «Школа России</w:t>
      </w:r>
      <w:proofErr w:type="gramStart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</w:t>
      </w:r>
      <w:proofErr w:type="gramEnd"/>
    </w:p>
    <w:p w:rsidR="004C767D" w:rsidRPr="004C767D" w:rsidRDefault="004C767D" w:rsidP="004C767D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В. Безбородова «Первые шаги в геометрии», - </w:t>
      </w:r>
      <w:proofErr w:type="spellStart"/>
      <w:proofErr w:type="gramStart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М.:«</w:t>
      </w:r>
      <w:proofErr w:type="gramEnd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proofErr w:type="spellEnd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2009.</w:t>
      </w:r>
    </w:p>
    <w:p w:rsidR="004C767D" w:rsidRPr="004C767D" w:rsidRDefault="004C767D" w:rsidP="004C767D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И. Волкова «Конструирование», - М: «Просвещение», </w:t>
      </w:r>
      <w:proofErr w:type="gramStart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2010 .</w:t>
      </w:r>
      <w:proofErr w:type="gramEnd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 Г.А. Селезнева</w:t>
      </w:r>
    </w:p>
    <w:p w:rsidR="004C767D" w:rsidRPr="004C767D" w:rsidRDefault="004C767D" w:rsidP="004C767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2710BE" w:rsidRPr="00722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 Григорьев, П.В. Степанов «</w:t>
      </w: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школьников»- М., Просвещение, 2010</w:t>
      </w:r>
    </w:p>
    <w:p w:rsidR="004C767D" w:rsidRPr="004C767D" w:rsidRDefault="004C767D" w:rsidP="004C767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11.Комарова Л. Г. «Строим из LEGO» (моделирование логических отношений и объектов реального мира средствами конструктора LEGO). — М.; «ЛИНКА — ПРЕСС», 2001.</w:t>
      </w:r>
    </w:p>
    <w:p w:rsidR="004C767D" w:rsidRPr="004C767D" w:rsidRDefault="004C767D" w:rsidP="004C767D">
      <w:pPr>
        <w:suppressAutoHyphens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2.5.3. Информационные источники для учащихся и родителей</w:t>
      </w:r>
    </w:p>
    <w:p w:rsidR="004C767D" w:rsidRPr="004C767D" w:rsidRDefault="004C767D" w:rsidP="004C767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Авторизованный перевод изданий компании LEGO® </w:t>
      </w:r>
      <w:proofErr w:type="spellStart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«Первые механизмы»;</w:t>
      </w:r>
    </w:p>
    <w:p w:rsidR="004C767D" w:rsidRPr="004C767D" w:rsidRDefault="004C767D" w:rsidP="004C767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2..Авторизованный</w:t>
      </w:r>
      <w:proofErr w:type="gramEnd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 изданий компании LEGO® </w:t>
      </w:r>
      <w:proofErr w:type="spellStart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Pr="004C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«Машины, механизмы и конструкции с электроприводом».</w:t>
      </w:r>
    </w:p>
    <w:p w:rsidR="009D1B62" w:rsidRPr="00722230" w:rsidRDefault="009D1B62" w:rsidP="009D1B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9D1B62" w:rsidRPr="00722230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51" w:rsidRDefault="00760B51">
      <w:pPr>
        <w:spacing w:after="0" w:line="240" w:lineRule="auto"/>
      </w:pPr>
      <w:r>
        <w:separator/>
      </w:r>
    </w:p>
  </w:endnote>
  <w:endnote w:type="continuationSeparator" w:id="0">
    <w:p w:rsidR="00760B51" w:rsidRDefault="0076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69834"/>
      <w:docPartObj>
        <w:docPartGallery w:val="Page Numbers (Bottom of Page)"/>
        <w:docPartUnique/>
      </w:docPartObj>
    </w:sdtPr>
    <w:sdtEndPr/>
    <w:sdtContent>
      <w:p w:rsidR="006007DC" w:rsidRDefault="000C7B54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324D3">
          <w:rPr>
            <w:noProof/>
          </w:rPr>
          <w:t>15</w:t>
        </w:r>
        <w:r>
          <w:fldChar w:fldCharType="end"/>
        </w:r>
      </w:p>
    </w:sdtContent>
  </w:sdt>
  <w:p w:rsidR="006007DC" w:rsidRDefault="006007D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51" w:rsidRDefault="00760B51">
      <w:pPr>
        <w:spacing w:after="0" w:line="240" w:lineRule="auto"/>
      </w:pPr>
      <w:r>
        <w:separator/>
      </w:r>
    </w:p>
  </w:footnote>
  <w:footnote w:type="continuationSeparator" w:id="0">
    <w:p w:rsidR="00760B51" w:rsidRDefault="0076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DC" w:rsidRDefault="006007DC">
    <w:pPr>
      <w:pStyle w:val="af"/>
    </w:pPr>
  </w:p>
  <w:p w:rsidR="006007DC" w:rsidRDefault="006007D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8AF"/>
    <w:multiLevelType w:val="multilevel"/>
    <w:tmpl w:val="E5CA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2785F"/>
    <w:multiLevelType w:val="multilevel"/>
    <w:tmpl w:val="35B6062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072037"/>
    <w:multiLevelType w:val="multilevel"/>
    <w:tmpl w:val="2000E5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C38A0"/>
    <w:multiLevelType w:val="multilevel"/>
    <w:tmpl w:val="E5CA1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B2038"/>
    <w:multiLevelType w:val="multilevel"/>
    <w:tmpl w:val="E5CA10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66EFB"/>
    <w:multiLevelType w:val="multilevel"/>
    <w:tmpl w:val="D494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F617F"/>
    <w:multiLevelType w:val="multilevel"/>
    <w:tmpl w:val="E5CA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23AD8"/>
    <w:multiLevelType w:val="multilevel"/>
    <w:tmpl w:val="E5CA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A140B"/>
    <w:multiLevelType w:val="multilevel"/>
    <w:tmpl w:val="46F46D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C3400B"/>
    <w:multiLevelType w:val="multilevel"/>
    <w:tmpl w:val="51BE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830F3"/>
    <w:multiLevelType w:val="multilevel"/>
    <w:tmpl w:val="4FDE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DF3318"/>
    <w:multiLevelType w:val="multilevel"/>
    <w:tmpl w:val="B7E0B1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38A00A27"/>
    <w:multiLevelType w:val="multilevel"/>
    <w:tmpl w:val="31223A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D27619"/>
    <w:multiLevelType w:val="multilevel"/>
    <w:tmpl w:val="E5CA10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0F179C"/>
    <w:multiLevelType w:val="multilevel"/>
    <w:tmpl w:val="E1B0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BD71D2"/>
    <w:multiLevelType w:val="multilevel"/>
    <w:tmpl w:val="8830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95212D"/>
    <w:multiLevelType w:val="multilevel"/>
    <w:tmpl w:val="E5CA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2F2655"/>
    <w:multiLevelType w:val="multilevel"/>
    <w:tmpl w:val="E5CA10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B95C06"/>
    <w:multiLevelType w:val="multilevel"/>
    <w:tmpl w:val="34F0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500F17"/>
    <w:multiLevelType w:val="multilevel"/>
    <w:tmpl w:val="10F4AD2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F669D0"/>
    <w:multiLevelType w:val="multilevel"/>
    <w:tmpl w:val="E5CA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4D35E7"/>
    <w:multiLevelType w:val="multilevel"/>
    <w:tmpl w:val="E5CA10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D05D0C"/>
    <w:multiLevelType w:val="multilevel"/>
    <w:tmpl w:val="DD1A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81804"/>
    <w:multiLevelType w:val="multilevel"/>
    <w:tmpl w:val="F79016BE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4C4FDF"/>
    <w:multiLevelType w:val="multilevel"/>
    <w:tmpl w:val="EDAC9A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AB919C6"/>
    <w:multiLevelType w:val="multilevel"/>
    <w:tmpl w:val="CC9E62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017119"/>
    <w:multiLevelType w:val="multilevel"/>
    <w:tmpl w:val="5A82BE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6EC121CD"/>
    <w:multiLevelType w:val="multilevel"/>
    <w:tmpl w:val="F796CF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05AF1"/>
    <w:multiLevelType w:val="multilevel"/>
    <w:tmpl w:val="E5CA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327D6"/>
    <w:multiLevelType w:val="multilevel"/>
    <w:tmpl w:val="CD2CC8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7F6811F3"/>
    <w:multiLevelType w:val="hybridMultilevel"/>
    <w:tmpl w:val="8A3EDB64"/>
    <w:lvl w:ilvl="0" w:tplc="EFC4B8B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9"/>
  </w:num>
  <w:num w:numId="4">
    <w:abstractNumId w:val="2"/>
  </w:num>
  <w:num w:numId="5">
    <w:abstractNumId w:val="26"/>
  </w:num>
  <w:num w:numId="6">
    <w:abstractNumId w:val="23"/>
  </w:num>
  <w:num w:numId="7">
    <w:abstractNumId w:val="29"/>
  </w:num>
  <w:num w:numId="8">
    <w:abstractNumId w:val="12"/>
  </w:num>
  <w:num w:numId="9">
    <w:abstractNumId w:val="11"/>
  </w:num>
  <w:num w:numId="10">
    <w:abstractNumId w:val="24"/>
  </w:num>
  <w:num w:numId="11">
    <w:abstractNumId w:val="1"/>
  </w:num>
  <w:num w:numId="12">
    <w:abstractNumId w:val="30"/>
  </w:num>
  <w:num w:numId="13">
    <w:abstractNumId w:val="27"/>
  </w:num>
  <w:num w:numId="14">
    <w:abstractNumId w:val="14"/>
  </w:num>
  <w:num w:numId="15">
    <w:abstractNumId w:val="18"/>
  </w:num>
  <w:num w:numId="16">
    <w:abstractNumId w:val="5"/>
  </w:num>
  <w:num w:numId="17">
    <w:abstractNumId w:val="9"/>
  </w:num>
  <w:num w:numId="18">
    <w:abstractNumId w:val="10"/>
  </w:num>
  <w:num w:numId="19">
    <w:abstractNumId w:val="16"/>
  </w:num>
  <w:num w:numId="20">
    <w:abstractNumId w:val="22"/>
  </w:num>
  <w:num w:numId="21">
    <w:abstractNumId w:val="15"/>
  </w:num>
  <w:num w:numId="22">
    <w:abstractNumId w:val="28"/>
  </w:num>
  <w:num w:numId="23">
    <w:abstractNumId w:val="7"/>
  </w:num>
  <w:num w:numId="24">
    <w:abstractNumId w:val="6"/>
  </w:num>
  <w:num w:numId="25">
    <w:abstractNumId w:val="3"/>
  </w:num>
  <w:num w:numId="26">
    <w:abstractNumId w:val="4"/>
  </w:num>
  <w:num w:numId="27">
    <w:abstractNumId w:val="17"/>
  </w:num>
  <w:num w:numId="28">
    <w:abstractNumId w:val="13"/>
  </w:num>
  <w:num w:numId="29">
    <w:abstractNumId w:val="21"/>
  </w:num>
  <w:num w:numId="30">
    <w:abstractNumId w:val="0"/>
  </w:num>
  <w:num w:numId="31">
    <w:abstractNumId w:val="2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DC"/>
    <w:rsid w:val="00002F9B"/>
    <w:rsid w:val="000C7B54"/>
    <w:rsid w:val="002552F5"/>
    <w:rsid w:val="002710BE"/>
    <w:rsid w:val="00424EA6"/>
    <w:rsid w:val="004C767D"/>
    <w:rsid w:val="004D027C"/>
    <w:rsid w:val="006007DC"/>
    <w:rsid w:val="00722230"/>
    <w:rsid w:val="00760B51"/>
    <w:rsid w:val="0079362C"/>
    <w:rsid w:val="009D1B62"/>
    <w:rsid w:val="00A340F4"/>
    <w:rsid w:val="00AC4AD7"/>
    <w:rsid w:val="00B324D3"/>
    <w:rsid w:val="00B67405"/>
    <w:rsid w:val="00BA1E56"/>
    <w:rsid w:val="00C15EA3"/>
    <w:rsid w:val="00E507D6"/>
    <w:rsid w:val="00E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BA05"/>
  <w15:docId w15:val="{B4185144-805C-4CDF-A29B-918EB2E6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C1960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6C1960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6C1960"/>
  </w:style>
  <w:style w:type="character" w:customStyle="1" w:styleId="a5">
    <w:name w:val="Нижний колонтитул Знак"/>
    <w:basedOn w:val="a0"/>
    <w:uiPriority w:val="99"/>
    <w:qFormat/>
    <w:rsid w:val="006C1960"/>
  </w:style>
  <w:style w:type="character" w:customStyle="1" w:styleId="a6">
    <w:name w:val="Основной текст Знак"/>
    <w:basedOn w:val="a0"/>
    <w:qFormat/>
    <w:rsid w:val="006C1960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7">
    <w:name w:val="Текст выноски Знак"/>
    <w:basedOn w:val="a0"/>
    <w:uiPriority w:val="99"/>
    <w:semiHidden/>
    <w:qFormat/>
    <w:rsid w:val="004D67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6C1960"/>
    <w:pPr>
      <w:widowControl w:val="0"/>
      <w:spacing w:after="0" w:line="240" w:lineRule="auto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a">
    <w:name w:val="List"/>
    <w:basedOn w:val="a9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msonormal0">
    <w:name w:val="msonormal"/>
    <w:basedOn w:val="a"/>
    <w:qFormat/>
    <w:rsid w:val="006C19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qFormat/>
    <w:rsid w:val="006C19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6C1960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6C1960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link w:val="af2"/>
    <w:uiPriority w:val="34"/>
    <w:qFormat/>
    <w:rsid w:val="00AB4906"/>
    <w:pPr>
      <w:ind w:left="720"/>
      <w:contextualSpacing/>
    </w:pPr>
  </w:style>
  <w:style w:type="paragraph" w:styleId="af3">
    <w:name w:val="Balloon Text"/>
    <w:basedOn w:val="a"/>
    <w:uiPriority w:val="99"/>
    <w:semiHidden/>
    <w:unhideWhenUsed/>
    <w:qFormat/>
    <w:rsid w:val="004D676B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1">
    <w:name w:val="Нет списка1"/>
    <w:uiPriority w:val="99"/>
    <w:semiHidden/>
    <w:unhideWhenUsed/>
    <w:qFormat/>
    <w:rsid w:val="006C1960"/>
  </w:style>
  <w:style w:type="paragraph" w:customStyle="1" w:styleId="c19">
    <w:name w:val="c19"/>
    <w:basedOn w:val="a"/>
    <w:rsid w:val="00C15E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15EA3"/>
  </w:style>
  <w:style w:type="character" w:customStyle="1" w:styleId="c2">
    <w:name w:val="c2"/>
    <w:basedOn w:val="a0"/>
    <w:rsid w:val="00C15EA3"/>
  </w:style>
  <w:style w:type="character" w:customStyle="1" w:styleId="c41">
    <w:name w:val="c41"/>
    <w:basedOn w:val="a0"/>
    <w:rsid w:val="00C15EA3"/>
  </w:style>
  <w:style w:type="character" w:customStyle="1" w:styleId="c51">
    <w:name w:val="c51"/>
    <w:basedOn w:val="a0"/>
    <w:rsid w:val="00C15EA3"/>
  </w:style>
  <w:style w:type="paragraph" w:customStyle="1" w:styleId="c32">
    <w:name w:val="c32"/>
    <w:basedOn w:val="a"/>
    <w:rsid w:val="00C15E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15E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15E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15E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15EA3"/>
  </w:style>
  <w:style w:type="character" w:customStyle="1" w:styleId="fontstyle01">
    <w:name w:val="fontstyle01"/>
    <w:basedOn w:val="a0"/>
    <w:rsid w:val="00C15EA3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10">
    <w:name w:val="Абзац списка1"/>
    <w:basedOn w:val="a"/>
    <w:rsid w:val="00BA1E56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No Spacing"/>
    <w:basedOn w:val="a"/>
    <w:link w:val="af5"/>
    <w:uiPriority w:val="1"/>
    <w:qFormat/>
    <w:rsid w:val="00BA1E56"/>
    <w:pPr>
      <w:widowControl w:val="0"/>
      <w:suppressAutoHyphens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5">
    <w:name w:val="Без интервала Знак"/>
    <w:link w:val="af4"/>
    <w:uiPriority w:val="1"/>
    <w:rsid w:val="00BA1E56"/>
    <w:rPr>
      <w:rFonts w:ascii="Times New Roman" w:eastAsia="Times New Roman" w:hAnsi="Times New Roman" w:cs="Times New Roman"/>
      <w:sz w:val="24"/>
      <w:lang w:eastAsia="ru-RU"/>
    </w:rPr>
  </w:style>
  <w:style w:type="character" w:styleId="af6">
    <w:name w:val="Hyperlink"/>
    <w:basedOn w:val="a0"/>
    <w:uiPriority w:val="99"/>
    <w:unhideWhenUsed/>
    <w:rsid w:val="009D1B62"/>
    <w:rPr>
      <w:color w:val="0563C1" w:themeColor="hyperlink"/>
      <w:u w:val="single"/>
    </w:rPr>
  </w:style>
  <w:style w:type="character" w:customStyle="1" w:styleId="af2">
    <w:name w:val="Абзац списка Знак"/>
    <w:link w:val="af1"/>
    <w:uiPriority w:val="34"/>
    <w:locked/>
    <w:rsid w:val="00B67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o.com/educatio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bo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b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roboto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16</Pages>
  <Words>4052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Татьяна</cp:lastModifiedBy>
  <cp:revision>22</cp:revision>
  <cp:lastPrinted>2022-12-05T05:47:00Z</cp:lastPrinted>
  <dcterms:created xsi:type="dcterms:W3CDTF">2022-12-04T07:27:00Z</dcterms:created>
  <dcterms:modified xsi:type="dcterms:W3CDTF">2023-10-04T14:51:00Z</dcterms:modified>
  <dc:language>ru-RU</dc:language>
</cp:coreProperties>
</file>