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90" w:rsidRPr="00AF3717" w:rsidRDefault="00F95590" w:rsidP="00F95590">
      <w:pPr>
        <w:pStyle w:val="a3"/>
        <w:rPr>
          <w:rFonts w:ascii="Times New Roman" w:hAnsi="Times New Roman" w:cs="Times New Roman"/>
          <w:sz w:val="28"/>
          <w:szCs w:val="28"/>
        </w:rPr>
      </w:pPr>
      <w:bookmarkStart w:id="0" w:name="bookmark0"/>
    </w:p>
    <w:p w:rsidR="00F95590" w:rsidRDefault="00F95590" w:rsidP="00F95590">
      <w:pPr>
        <w:pStyle w:val="22"/>
        <w:keepNext/>
        <w:keepLines/>
        <w:shd w:val="clear" w:color="auto" w:fill="auto"/>
        <w:spacing w:before="0" w:after="0" w:line="420" w:lineRule="exact"/>
        <w:ind w:left="2920"/>
        <w:jc w:val="center"/>
      </w:pPr>
    </w:p>
    <w:p w:rsidR="00F95590" w:rsidRDefault="00F95590" w:rsidP="00F95590">
      <w:pPr>
        <w:pStyle w:val="22"/>
        <w:keepNext/>
        <w:keepLines/>
        <w:shd w:val="clear" w:color="auto" w:fill="auto"/>
        <w:spacing w:before="0" w:after="0" w:line="420" w:lineRule="exact"/>
        <w:ind w:left="2920"/>
      </w:pPr>
    </w:p>
    <w:p w:rsidR="00F95590" w:rsidRDefault="00F95590" w:rsidP="00F95590">
      <w:pPr>
        <w:pStyle w:val="22"/>
        <w:keepNext/>
        <w:keepLines/>
        <w:shd w:val="clear" w:color="auto" w:fill="auto"/>
        <w:spacing w:before="0" w:after="0" w:line="420" w:lineRule="exact"/>
        <w:ind w:left="2920"/>
      </w:pPr>
    </w:p>
    <w:p w:rsidR="00F95590" w:rsidRDefault="00F95590" w:rsidP="00F95590">
      <w:pPr>
        <w:pStyle w:val="22"/>
        <w:keepNext/>
        <w:keepLines/>
        <w:shd w:val="clear" w:color="auto" w:fill="auto"/>
        <w:spacing w:before="0" w:after="0" w:line="420" w:lineRule="exact"/>
        <w:ind w:left="2920"/>
      </w:pPr>
    </w:p>
    <w:p w:rsidR="00F95590" w:rsidRDefault="00F95590" w:rsidP="00F95590">
      <w:pPr>
        <w:pStyle w:val="22"/>
        <w:keepNext/>
        <w:keepLines/>
        <w:shd w:val="clear" w:color="auto" w:fill="auto"/>
        <w:spacing w:before="0" w:after="0" w:line="420" w:lineRule="exact"/>
        <w:ind w:left="2920"/>
      </w:pPr>
    </w:p>
    <w:p w:rsidR="00F95590" w:rsidRDefault="00F95590" w:rsidP="00F95590">
      <w:pPr>
        <w:pStyle w:val="22"/>
        <w:keepNext/>
        <w:keepLines/>
        <w:shd w:val="clear" w:color="auto" w:fill="auto"/>
        <w:spacing w:before="0" w:after="0" w:line="420" w:lineRule="exact"/>
        <w:ind w:left="2920"/>
      </w:pPr>
    </w:p>
    <w:p w:rsidR="00F95590" w:rsidRDefault="00F95590" w:rsidP="00F95590">
      <w:pPr>
        <w:pStyle w:val="22"/>
        <w:keepNext/>
        <w:keepLines/>
        <w:shd w:val="clear" w:color="auto" w:fill="auto"/>
        <w:spacing w:before="0" w:after="0" w:line="420" w:lineRule="exact"/>
        <w:ind w:left="2920"/>
      </w:pPr>
    </w:p>
    <w:p w:rsidR="00F95590" w:rsidRDefault="00F95590" w:rsidP="00F95590">
      <w:pPr>
        <w:pStyle w:val="22"/>
        <w:keepNext/>
        <w:keepLines/>
        <w:shd w:val="clear" w:color="auto" w:fill="auto"/>
        <w:spacing w:before="0" w:after="0" w:line="420" w:lineRule="exact"/>
        <w:ind w:left="2920"/>
      </w:pPr>
    </w:p>
    <w:p w:rsidR="00F95590" w:rsidRDefault="00F95590" w:rsidP="00F95590">
      <w:pPr>
        <w:pStyle w:val="22"/>
        <w:keepNext/>
        <w:keepLines/>
        <w:shd w:val="clear" w:color="auto" w:fill="auto"/>
        <w:spacing w:before="0" w:after="0" w:line="420" w:lineRule="exact"/>
        <w:ind w:left="2920"/>
      </w:pPr>
    </w:p>
    <w:p w:rsidR="00F95590" w:rsidRDefault="00F95590" w:rsidP="00F95590">
      <w:pPr>
        <w:pStyle w:val="22"/>
        <w:keepNext/>
        <w:keepLines/>
        <w:shd w:val="clear" w:color="auto" w:fill="auto"/>
        <w:spacing w:before="0" w:after="0" w:line="420" w:lineRule="exact"/>
        <w:ind w:left="2920"/>
      </w:pPr>
    </w:p>
    <w:p w:rsidR="00F95590" w:rsidRDefault="00F95590" w:rsidP="00F95590">
      <w:pPr>
        <w:pStyle w:val="22"/>
        <w:keepNext/>
        <w:keepLines/>
        <w:shd w:val="clear" w:color="auto" w:fill="auto"/>
        <w:spacing w:before="0" w:after="0" w:line="420" w:lineRule="exact"/>
        <w:ind w:left="2920"/>
      </w:pPr>
    </w:p>
    <w:p w:rsidR="00F95590" w:rsidRDefault="00F95590" w:rsidP="00F95590">
      <w:pPr>
        <w:spacing w:line="360" w:lineRule="auto"/>
        <w:jc w:val="center"/>
        <w:rPr>
          <w:rFonts w:ascii="Times New Roman" w:hAnsi="Times New Roman" w:cs="Times New Roman"/>
          <w:b/>
          <w:sz w:val="28"/>
        </w:rPr>
      </w:pPr>
      <w:r w:rsidRPr="00B37D73">
        <w:rPr>
          <w:rFonts w:ascii="Times New Roman" w:hAnsi="Times New Roman" w:cs="Times New Roman"/>
          <w:b/>
          <w:sz w:val="28"/>
        </w:rPr>
        <w:t xml:space="preserve">План </w:t>
      </w:r>
    </w:p>
    <w:p w:rsidR="00F95590" w:rsidRDefault="00F95590" w:rsidP="00F95590">
      <w:pPr>
        <w:spacing w:line="360" w:lineRule="auto"/>
        <w:jc w:val="center"/>
        <w:rPr>
          <w:rFonts w:ascii="Times New Roman" w:hAnsi="Times New Roman" w:cs="Times New Roman"/>
          <w:b/>
          <w:sz w:val="28"/>
        </w:rPr>
      </w:pPr>
      <w:r>
        <w:rPr>
          <w:rFonts w:ascii="Times New Roman" w:hAnsi="Times New Roman" w:cs="Times New Roman"/>
          <w:b/>
          <w:sz w:val="28"/>
        </w:rPr>
        <w:t>р</w:t>
      </w:r>
      <w:r w:rsidRPr="00B37D73">
        <w:rPr>
          <w:rFonts w:ascii="Times New Roman" w:hAnsi="Times New Roman" w:cs="Times New Roman"/>
          <w:b/>
          <w:sz w:val="28"/>
        </w:rPr>
        <w:t>аботы</w:t>
      </w:r>
      <w:bookmarkEnd w:id="0"/>
      <w:r>
        <w:rPr>
          <w:rFonts w:ascii="Times New Roman" w:hAnsi="Times New Roman" w:cs="Times New Roman"/>
          <w:b/>
          <w:sz w:val="28"/>
        </w:rPr>
        <w:t xml:space="preserve"> с учащимися, </w:t>
      </w:r>
      <w:r w:rsidRPr="00B37D73">
        <w:rPr>
          <w:rFonts w:ascii="Times New Roman" w:hAnsi="Times New Roman" w:cs="Times New Roman"/>
          <w:b/>
          <w:sz w:val="28"/>
        </w:rPr>
        <w:t xml:space="preserve">имеющими </w:t>
      </w:r>
    </w:p>
    <w:p w:rsidR="00F95590" w:rsidRPr="00B37D73" w:rsidRDefault="00464489" w:rsidP="00F95590">
      <w:pPr>
        <w:spacing w:line="360" w:lineRule="auto"/>
        <w:jc w:val="center"/>
        <w:rPr>
          <w:rFonts w:ascii="Times New Roman" w:hAnsi="Times New Roman" w:cs="Times New Roman"/>
          <w:b/>
          <w:sz w:val="28"/>
        </w:rPr>
      </w:pPr>
      <w:r>
        <w:rPr>
          <w:rFonts w:ascii="Times New Roman" w:hAnsi="Times New Roman" w:cs="Times New Roman"/>
          <w:b/>
          <w:sz w:val="28"/>
        </w:rPr>
        <w:t>низкую</w:t>
      </w:r>
      <w:r w:rsidR="00F95590">
        <w:rPr>
          <w:rFonts w:ascii="Times New Roman" w:hAnsi="Times New Roman" w:cs="Times New Roman"/>
          <w:b/>
          <w:sz w:val="28"/>
        </w:rPr>
        <w:t xml:space="preserve"> учебную мотивацию </w:t>
      </w:r>
      <w:r w:rsidR="00F95590" w:rsidRPr="00B37D73">
        <w:rPr>
          <w:rFonts w:ascii="Times New Roman" w:hAnsi="Times New Roman" w:cs="Times New Roman"/>
          <w:b/>
          <w:sz w:val="28"/>
        </w:rPr>
        <w:t>по математике</w:t>
      </w:r>
    </w:p>
    <w:p w:rsidR="00F95590" w:rsidRPr="00B37D73" w:rsidRDefault="00F95590" w:rsidP="00F95590">
      <w:pPr>
        <w:spacing w:line="360" w:lineRule="auto"/>
        <w:jc w:val="center"/>
        <w:rPr>
          <w:rFonts w:ascii="Times New Roman" w:hAnsi="Times New Roman" w:cs="Times New Roman"/>
          <w:b/>
          <w:sz w:val="28"/>
        </w:rPr>
      </w:pPr>
      <w:r w:rsidRPr="00B37D73">
        <w:rPr>
          <w:rFonts w:ascii="Times New Roman" w:hAnsi="Times New Roman" w:cs="Times New Roman"/>
          <w:b/>
          <w:sz w:val="28"/>
        </w:rPr>
        <w:t>на 202</w:t>
      </w:r>
      <w:r w:rsidR="00464489">
        <w:rPr>
          <w:rFonts w:ascii="Times New Roman" w:hAnsi="Times New Roman" w:cs="Times New Roman"/>
          <w:b/>
          <w:sz w:val="28"/>
        </w:rPr>
        <w:t>4</w:t>
      </w:r>
      <w:r w:rsidRPr="00B37D73">
        <w:rPr>
          <w:rFonts w:ascii="Times New Roman" w:hAnsi="Times New Roman" w:cs="Times New Roman"/>
          <w:b/>
          <w:sz w:val="28"/>
        </w:rPr>
        <w:t>-202</w:t>
      </w:r>
      <w:r w:rsidR="00464489">
        <w:rPr>
          <w:rFonts w:ascii="Times New Roman" w:hAnsi="Times New Roman" w:cs="Times New Roman"/>
          <w:b/>
          <w:sz w:val="28"/>
        </w:rPr>
        <w:t>5</w:t>
      </w:r>
      <w:r w:rsidRPr="00B37D73">
        <w:rPr>
          <w:rFonts w:ascii="Times New Roman" w:hAnsi="Times New Roman" w:cs="Times New Roman"/>
          <w:b/>
          <w:sz w:val="28"/>
        </w:rPr>
        <w:t xml:space="preserve"> учебный год</w:t>
      </w:r>
    </w:p>
    <w:p w:rsidR="00F95590" w:rsidRDefault="00F95590" w:rsidP="00F95590">
      <w:pPr>
        <w:spacing w:line="360" w:lineRule="auto"/>
        <w:jc w:val="center"/>
        <w:rPr>
          <w:rFonts w:ascii="Times New Roman" w:hAnsi="Times New Roman" w:cs="Times New Roman"/>
          <w:b/>
          <w:sz w:val="28"/>
        </w:rPr>
      </w:pPr>
    </w:p>
    <w:p w:rsidR="00F95590" w:rsidRDefault="00F95590" w:rsidP="00F95590">
      <w:pPr>
        <w:spacing w:line="360" w:lineRule="auto"/>
        <w:jc w:val="center"/>
        <w:rPr>
          <w:rFonts w:ascii="Times New Roman" w:hAnsi="Times New Roman" w:cs="Times New Roman"/>
          <w:b/>
          <w:sz w:val="28"/>
        </w:rPr>
      </w:pPr>
    </w:p>
    <w:p w:rsidR="00F95590" w:rsidRPr="00591B2B" w:rsidRDefault="00F95590" w:rsidP="00F95590">
      <w:pPr>
        <w:spacing w:line="360" w:lineRule="auto"/>
        <w:jc w:val="right"/>
        <w:rPr>
          <w:rFonts w:ascii="Times New Roman" w:hAnsi="Times New Roman" w:cs="Times New Roman"/>
          <w:b/>
          <w:sz w:val="24"/>
        </w:rPr>
      </w:pPr>
      <w:r>
        <w:rPr>
          <w:rFonts w:ascii="Times New Roman" w:hAnsi="Times New Roman" w:cs="Times New Roman"/>
          <w:b/>
          <w:sz w:val="24"/>
        </w:rPr>
        <w:t>у</w:t>
      </w:r>
      <w:r w:rsidRPr="00591B2B">
        <w:rPr>
          <w:rFonts w:ascii="Times New Roman" w:hAnsi="Times New Roman" w:cs="Times New Roman"/>
          <w:b/>
          <w:sz w:val="24"/>
        </w:rPr>
        <w:t xml:space="preserve">читель математики </w:t>
      </w:r>
      <w:r w:rsidR="00464489">
        <w:rPr>
          <w:rFonts w:ascii="Times New Roman" w:hAnsi="Times New Roman" w:cs="Times New Roman"/>
          <w:b/>
          <w:sz w:val="24"/>
        </w:rPr>
        <w:t>Бутусова Т.А.</w:t>
      </w:r>
    </w:p>
    <w:p w:rsidR="00F95590" w:rsidRDefault="00F95590" w:rsidP="00F95590">
      <w:pPr>
        <w:pStyle w:val="a3"/>
        <w:spacing w:line="360" w:lineRule="auto"/>
        <w:jc w:val="center"/>
        <w:rPr>
          <w:rFonts w:ascii="Times New Roman" w:hAnsi="Times New Roman" w:cs="Times New Roman"/>
          <w:sz w:val="28"/>
          <w:szCs w:val="28"/>
        </w:rPr>
      </w:pPr>
    </w:p>
    <w:p w:rsidR="00F95590" w:rsidRDefault="00F95590" w:rsidP="00F95590">
      <w:pPr>
        <w:pStyle w:val="a3"/>
        <w:spacing w:line="360" w:lineRule="auto"/>
        <w:jc w:val="center"/>
        <w:rPr>
          <w:rFonts w:ascii="Times New Roman" w:hAnsi="Times New Roman" w:cs="Times New Roman"/>
          <w:sz w:val="28"/>
          <w:szCs w:val="28"/>
        </w:rPr>
      </w:pPr>
    </w:p>
    <w:p w:rsidR="00F95590" w:rsidRDefault="00F95590" w:rsidP="00F95590">
      <w:pPr>
        <w:pStyle w:val="a3"/>
        <w:spacing w:line="360" w:lineRule="auto"/>
        <w:jc w:val="center"/>
        <w:rPr>
          <w:rFonts w:ascii="Times New Roman" w:hAnsi="Times New Roman" w:cs="Times New Roman"/>
          <w:sz w:val="28"/>
          <w:szCs w:val="28"/>
        </w:rPr>
      </w:pPr>
    </w:p>
    <w:p w:rsidR="00F95590" w:rsidRDefault="00F95590" w:rsidP="00F95590">
      <w:pPr>
        <w:pStyle w:val="a3"/>
        <w:spacing w:line="360" w:lineRule="auto"/>
        <w:jc w:val="center"/>
        <w:rPr>
          <w:rFonts w:ascii="Times New Roman" w:hAnsi="Times New Roman" w:cs="Times New Roman"/>
          <w:sz w:val="28"/>
          <w:szCs w:val="28"/>
        </w:rPr>
      </w:pPr>
    </w:p>
    <w:p w:rsidR="00F95590" w:rsidRDefault="00F95590" w:rsidP="00F95590">
      <w:pPr>
        <w:pStyle w:val="a3"/>
        <w:spacing w:line="360" w:lineRule="auto"/>
        <w:jc w:val="center"/>
        <w:rPr>
          <w:rFonts w:ascii="Times New Roman" w:hAnsi="Times New Roman" w:cs="Times New Roman"/>
          <w:sz w:val="28"/>
          <w:szCs w:val="28"/>
        </w:rPr>
      </w:pPr>
    </w:p>
    <w:p w:rsidR="00F95590" w:rsidRDefault="00F95590" w:rsidP="00F95590">
      <w:pPr>
        <w:pStyle w:val="a3"/>
        <w:spacing w:line="360" w:lineRule="auto"/>
        <w:jc w:val="center"/>
        <w:rPr>
          <w:rFonts w:ascii="Times New Roman" w:hAnsi="Times New Roman" w:cs="Times New Roman"/>
          <w:sz w:val="28"/>
          <w:szCs w:val="28"/>
        </w:rPr>
      </w:pPr>
    </w:p>
    <w:p w:rsidR="00F95590" w:rsidRDefault="00F95590" w:rsidP="00F95590">
      <w:pPr>
        <w:pStyle w:val="a3"/>
        <w:spacing w:line="360" w:lineRule="auto"/>
        <w:jc w:val="center"/>
        <w:rPr>
          <w:rFonts w:ascii="Times New Roman" w:hAnsi="Times New Roman" w:cs="Times New Roman"/>
          <w:sz w:val="28"/>
          <w:szCs w:val="28"/>
        </w:rPr>
      </w:pPr>
    </w:p>
    <w:p w:rsidR="00F95590" w:rsidRDefault="00F95590" w:rsidP="00F95590">
      <w:pPr>
        <w:pStyle w:val="a3"/>
        <w:spacing w:line="360" w:lineRule="auto"/>
        <w:jc w:val="center"/>
        <w:rPr>
          <w:rFonts w:ascii="Times New Roman" w:hAnsi="Times New Roman" w:cs="Times New Roman"/>
          <w:sz w:val="28"/>
          <w:szCs w:val="28"/>
        </w:rPr>
      </w:pPr>
    </w:p>
    <w:p w:rsidR="00F95590" w:rsidRDefault="00464489" w:rsidP="00F95590">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2024г</w:t>
      </w:r>
    </w:p>
    <w:p w:rsidR="00F95590" w:rsidRDefault="00F95590" w:rsidP="00F95590">
      <w:pPr>
        <w:pStyle w:val="a3"/>
        <w:spacing w:line="360" w:lineRule="auto"/>
        <w:jc w:val="center"/>
        <w:rPr>
          <w:rFonts w:ascii="Times New Roman" w:hAnsi="Times New Roman" w:cs="Times New Roman"/>
          <w:sz w:val="28"/>
          <w:szCs w:val="28"/>
        </w:rPr>
      </w:pPr>
    </w:p>
    <w:p w:rsidR="00F95590" w:rsidRDefault="00F95590" w:rsidP="00F95590">
      <w:pPr>
        <w:pStyle w:val="a3"/>
        <w:spacing w:line="360" w:lineRule="auto"/>
        <w:jc w:val="center"/>
        <w:rPr>
          <w:rFonts w:ascii="Times New Roman" w:hAnsi="Times New Roman" w:cs="Times New Roman"/>
          <w:sz w:val="28"/>
          <w:szCs w:val="28"/>
        </w:rPr>
      </w:pPr>
    </w:p>
    <w:p w:rsidR="00464489" w:rsidRDefault="00464489" w:rsidP="00F95590">
      <w:pPr>
        <w:pStyle w:val="a3"/>
        <w:spacing w:line="360" w:lineRule="auto"/>
        <w:jc w:val="center"/>
        <w:rPr>
          <w:rFonts w:ascii="Times New Roman" w:hAnsi="Times New Roman" w:cs="Times New Roman"/>
          <w:sz w:val="28"/>
          <w:szCs w:val="28"/>
        </w:rPr>
      </w:pPr>
    </w:p>
    <w:p w:rsidR="00464489" w:rsidRDefault="00464489" w:rsidP="00F95590">
      <w:pPr>
        <w:pStyle w:val="a3"/>
        <w:spacing w:line="360" w:lineRule="auto"/>
        <w:jc w:val="center"/>
        <w:rPr>
          <w:rFonts w:ascii="Times New Roman" w:hAnsi="Times New Roman" w:cs="Times New Roman"/>
          <w:sz w:val="28"/>
          <w:szCs w:val="28"/>
        </w:rPr>
      </w:pPr>
    </w:p>
    <w:p w:rsidR="00F95590" w:rsidRPr="005E1F3E" w:rsidRDefault="00F95590" w:rsidP="00F95590">
      <w:pPr>
        <w:shd w:val="clear" w:color="auto" w:fill="FFFFFF"/>
        <w:spacing w:after="150" w:line="240" w:lineRule="auto"/>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lastRenderedPageBreak/>
        <w:t>Пояснительная записка</w:t>
      </w:r>
    </w:p>
    <w:p w:rsidR="00F95590" w:rsidRPr="00B33FD5" w:rsidRDefault="00F95590" w:rsidP="00F95590">
      <w:pPr>
        <w:shd w:val="clear" w:color="auto" w:fill="FFFFFF"/>
        <w:spacing w:before="82" w:after="82" w:line="240" w:lineRule="auto"/>
        <w:ind w:firstLine="567"/>
        <w:jc w:val="both"/>
        <w:rPr>
          <w:rFonts w:ascii="Times New Roman" w:eastAsia="Times New Roman" w:hAnsi="Times New Roman" w:cs="Times New Roman"/>
          <w:sz w:val="24"/>
          <w:szCs w:val="24"/>
          <w:lang w:eastAsia="ru-RU"/>
        </w:rPr>
      </w:pPr>
      <w:r w:rsidRPr="00B33FD5">
        <w:rPr>
          <w:rFonts w:ascii="Times New Roman" w:hAnsi="Times New Roman" w:cs="Times New Roman"/>
          <w:sz w:val="24"/>
          <w:szCs w:val="24"/>
          <w:lang w:eastAsia="ru-RU"/>
        </w:rPr>
        <w:t xml:space="preserve">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любого, даже трудного предмета.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w:t>
      </w:r>
      <w:r w:rsidRPr="00B33FD5">
        <w:rPr>
          <w:rFonts w:ascii="Times New Roman" w:eastAsia="Times New Roman" w:hAnsi="Times New Roman" w:cs="Times New Roman"/>
          <w:sz w:val="24"/>
          <w:szCs w:val="24"/>
          <w:lang w:eastAsia="ru-RU"/>
        </w:rPr>
        <w:t xml:space="preserve">Слабоуспевающими принято считать учащихся, которые имеют слабые умственные способности и слабые учебные умения и навыки. </w:t>
      </w:r>
    </w:p>
    <w:p w:rsidR="00F95590" w:rsidRPr="00B33FD5" w:rsidRDefault="00F95590" w:rsidP="00F95590">
      <w:pPr>
        <w:pStyle w:val="a3"/>
        <w:ind w:firstLine="709"/>
        <w:jc w:val="both"/>
        <w:rPr>
          <w:rFonts w:ascii="Times New Roman" w:hAnsi="Times New Roman" w:cs="Times New Roman"/>
          <w:sz w:val="24"/>
          <w:szCs w:val="24"/>
          <w:lang w:eastAsia="ru-RU"/>
        </w:rPr>
      </w:pPr>
      <w:r w:rsidRPr="00B33FD5">
        <w:rPr>
          <w:rFonts w:ascii="Times New Roman" w:hAnsi="Times New Roman" w:cs="Times New Roman"/>
          <w:sz w:val="24"/>
          <w:szCs w:val="24"/>
          <w:lang w:eastAsia="ru-RU"/>
        </w:rPr>
        <w:t>Учитель может помочь слабоуспевающему ученику подготовить посильное задание, с которым он должен выступить перед классом.</w:t>
      </w:r>
    </w:p>
    <w:p w:rsidR="00F95590" w:rsidRPr="00B33FD5" w:rsidRDefault="00F95590" w:rsidP="00F95590">
      <w:pPr>
        <w:pStyle w:val="a3"/>
        <w:ind w:firstLine="709"/>
        <w:jc w:val="both"/>
        <w:rPr>
          <w:rFonts w:ascii="Times New Roman" w:hAnsi="Times New Roman" w:cs="Times New Roman"/>
          <w:sz w:val="24"/>
          <w:szCs w:val="24"/>
          <w:lang w:eastAsia="ru-RU"/>
        </w:rPr>
      </w:pPr>
      <w:r w:rsidRPr="00B33FD5">
        <w:rPr>
          <w:rFonts w:ascii="Times New Roman" w:hAnsi="Times New Roman" w:cs="Times New Roman"/>
          <w:sz w:val="24"/>
          <w:szCs w:val="24"/>
          <w:lang w:eastAsia="ru-RU"/>
        </w:rPr>
        <w:t>Ученик может отставать в обучении по разным зависящим и независящим от него причинам:</w:t>
      </w:r>
    </w:p>
    <w:p w:rsidR="00F95590" w:rsidRPr="00B33FD5" w:rsidRDefault="00F95590" w:rsidP="00F95590">
      <w:pPr>
        <w:pStyle w:val="a3"/>
        <w:jc w:val="both"/>
        <w:rPr>
          <w:rFonts w:ascii="Times New Roman" w:hAnsi="Times New Roman" w:cs="Times New Roman"/>
          <w:sz w:val="24"/>
          <w:szCs w:val="24"/>
          <w:lang w:eastAsia="ru-RU"/>
        </w:rPr>
      </w:pPr>
      <w:r w:rsidRPr="00B33FD5">
        <w:rPr>
          <w:rFonts w:ascii="Times New Roman" w:hAnsi="Times New Roman" w:cs="Times New Roman"/>
          <w:sz w:val="24"/>
          <w:szCs w:val="24"/>
          <w:lang w:eastAsia="ru-RU"/>
        </w:rPr>
        <w:t xml:space="preserve">пропуски занятий по болезни; слабое общее физическое развитие, наличие хронических заболеваний; задержка психического развития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 педагогическая запущенность: отсутствие у ребенка наработанных </w:t>
      </w:r>
      <w:proofErr w:type="spellStart"/>
      <w:r w:rsidRPr="00B33FD5">
        <w:rPr>
          <w:rFonts w:ascii="Times New Roman" w:hAnsi="Times New Roman" w:cs="Times New Roman"/>
          <w:sz w:val="24"/>
          <w:szCs w:val="24"/>
          <w:lang w:eastAsia="ru-RU"/>
        </w:rPr>
        <w:t>общеучебных</w:t>
      </w:r>
      <w:proofErr w:type="spellEnd"/>
      <w:r w:rsidRPr="00B33FD5">
        <w:rPr>
          <w:rFonts w:ascii="Times New Roman" w:hAnsi="Times New Roman" w:cs="Times New Roman"/>
          <w:sz w:val="24"/>
          <w:szCs w:val="24"/>
          <w:lang w:eastAsia="ru-RU"/>
        </w:rPr>
        <w:t xml:space="preserve"> умений и навыков за предыдущие годы обучения: низкая техника чтения, техника письма, счета, отсутствие навыков самостоятельности в работе и др.; неблагополучная семья.</w:t>
      </w:r>
    </w:p>
    <w:p w:rsidR="00F95590" w:rsidRPr="00B33FD5" w:rsidRDefault="00F95590" w:rsidP="00F95590">
      <w:pPr>
        <w:pStyle w:val="a3"/>
        <w:ind w:firstLine="709"/>
        <w:jc w:val="both"/>
        <w:rPr>
          <w:rFonts w:ascii="Times New Roman" w:hAnsi="Times New Roman" w:cs="Times New Roman"/>
          <w:sz w:val="24"/>
          <w:szCs w:val="24"/>
          <w:lang w:eastAsia="ru-RU"/>
        </w:rPr>
      </w:pPr>
      <w:r w:rsidRPr="00B33FD5">
        <w:rPr>
          <w:rFonts w:ascii="Times New Roman" w:eastAsia="Times New Roman" w:hAnsi="Times New Roman" w:cs="Times New Roman"/>
          <w:sz w:val="24"/>
          <w:szCs w:val="24"/>
          <w:lang w:eastAsia="ru-RU"/>
        </w:rPr>
        <w:t xml:space="preserve">Чтобы данная категория учащихся не перешла в разряд неуспевающих, необходима систематизированная работа со слабоуспевающими учащимися. </w:t>
      </w:r>
    </w:p>
    <w:p w:rsidR="00F95590" w:rsidRPr="00B33FD5" w:rsidRDefault="00F95590" w:rsidP="00F95590">
      <w:pPr>
        <w:shd w:val="clear" w:color="auto" w:fill="FFFFFF"/>
        <w:spacing w:before="82" w:after="82" w:line="240" w:lineRule="auto"/>
        <w:ind w:firstLine="709"/>
        <w:jc w:val="both"/>
        <w:rPr>
          <w:rFonts w:ascii="Times New Roman" w:hAnsi="Times New Roman" w:cs="Times New Roman"/>
          <w:sz w:val="24"/>
          <w:szCs w:val="24"/>
          <w:lang w:eastAsia="ru-RU"/>
        </w:rPr>
      </w:pPr>
      <w:r w:rsidRPr="00B37D73">
        <w:rPr>
          <w:rFonts w:ascii="Times New Roman" w:hAnsi="Times New Roman" w:cs="Times New Roman"/>
          <w:sz w:val="24"/>
          <w:szCs w:val="24"/>
          <w:lang w:eastAsia="ru-RU"/>
        </w:rPr>
        <w:t xml:space="preserve">Цели – </w:t>
      </w:r>
      <w:r w:rsidRPr="00591B2B">
        <w:rPr>
          <w:rFonts w:ascii="Times New Roman" w:hAnsi="Times New Roman" w:cs="Times New Roman"/>
          <w:sz w:val="24"/>
          <w:szCs w:val="24"/>
          <w:lang w:eastAsia="ru-RU"/>
        </w:rPr>
        <w:t xml:space="preserve">создание условий </w:t>
      </w:r>
      <w:r>
        <w:rPr>
          <w:rFonts w:ascii="Times New Roman" w:hAnsi="Times New Roman" w:cs="Times New Roman"/>
          <w:sz w:val="24"/>
          <w:szCs w:val="24"/>
          <w:lang w:eastAsia="ru-RU"/>
        </w:rPr>
        <w:t>для</w:t>
      </w:r>
      <w:r w:rsidRPr="00591B2B">
        <w:rPr>
          <w:rFonts w:ascii="Times New Roman" w:hAnsi="Times New Roman" w:cs="Times New Roman"/>
          <w:sz w:val="24"/>
          <w:szCs w:val="24"/>
          <w:lang w:eastAsia="ru-RU"/>
        </w:rPr>
        <w:t xml:space="preserve"> успешного усвоения основной образовательной программы </w:t>
      </w:r>
      <w:r>
        <w:rPr>
          <w:rFonts w:ascii="Times New Roman" w:hAnsi="Times New Roman" w:cs="Times New Roman"/>
          <w:sz w:val="24"/>
          <w:szCs w:val="24"/>
          <w:lang w:eastAsia="ru-RU"/>
        </w:rPr>
        <w:t xml:space="preserve">по предмету </w:t>
      </w:r>
      <w:r w:rsidRPr="00591B2B">
        <w:rPr>
          <w:rFonts w:ascii="Times New Roman" w:hAnsi="Times New Roman" w:cs="Times New Roman"/>
          <w:sz w:val="24"/>
          <w:szCs w:val="24"/>
          <w:lang w:eastAsia="ru-RU"/>
        </w:rPr>
        <w:t>учащимися, имеющими низкий уровень знаний по математике</w:t>
      </w:r>
      <w:r>
        <w:rPr>
          <w:rFonts w:ascii="Times New Roman" w:hAnsi="Times New Roman" w:cs="Times New Roman"/>
          <w:sz w:val="24"/>
          <w:szCs w:val="24"/>
          <w:lang w:eastAsia="ru-RU"/>
        </w:rPr>
        <w:t>.</w:t>
      </w:r>
    </w:p>
    <w:p w:rsidR="00F95590" w:rsidRPr="00B33FD5" w:rsidRDefault="00F95590" w:rsidP="00F95590">
      <w:pPr>
        <w:shd w:val="clear" w:color="auto" w:fill="FFFFFF"/>
        <w:spacing w:before="82" w:after="82" w:line="240" w:lineRule="auto"/>
        <w:ind w:firstLine="709"/>
        <w:jc w:val="both"/>
        <w:rPr>
          <w:rFonts w:ascii="Times New Roman" w:hAnsi="Times New Roman" w:cs="Times New Roman"/>
          <w:sz w:val="24"/>
          <w:szCs w:val="24"/>
          <w:lang w:eastAsia="ru-RU"/>
        </w:rPr>
      </w:pPr>
      <w:r w:rsidRPr="00B37D73">
        <w:rPr>
          <w:rFonts w:ascii="Times New Roman" w:hAnsi="Times New Roman" w:cs="Times New Roman"/>
          <w:sz w:val="24"/>
          <w:szCs w:val="24"/>
          <w:u w:val="single"/>
          <w:lang w:eastAsia="ru-RU"/>
        </w:rPr>
        <w:t>Задачи</w:t>
      </w:r>
      <w:r w:rsidRPr="00B33FD5">
        <w:rPr>
          <w:rFonts w:ascii="Times New Roman" w:hAnsi="Times New Roman" w:cs="Times New Roman"/>
          <w:sz w:val="24"/>
          <w:szCs w:val="24"/>
          <w:lang w:eastAsia="ru-RU"/>
        </w:rPr>
        <w:t>:</w:t>
      </w:r>
    </w:p>
    <w:p w:rsidR="00F95590" w:rsidRPr="00B33FD5" w:rsidRDefault="00F95590" w:rsidP="00F95590">
      <w:pPr>
        <w:pStyle w:val="a6"/>
        <w:numPr>
          <w:ilvl w:val="0"/>
          <w:numId w:val="5"/>
        </w:numPr>
        <w:shd w:val="clear" w:color="auto" w:fill="FFFFFF"/>
        <w:spacing w:before="0" w:beforeAutospacing="0" w:after="150" w:afterAutospacing="0"/>
        <w:jc w:val="both"/>
        <w:rPr>
          <w:rFonts w:eastAsia="Calibri"/>
        </w:rPr>
      </w:pPr>
      <w:r w:rsidRPr="00B33FD5">
        <w:rPr>
          <w:rFonts w:eastAsia="Calibri"/>
        </w:rPr>
        <w:t xml:space="preserve">Изучение особенностей </w:t>
      </w:r>
      <w:proofErr w:type="gramStart"/>
      <w:r w:rsidRPr="00B33FD5">
        <w:rPr>
          <w:rFonts w:eastAsia="Calibri"/>
        </w:rPr>
        <w:t>слабоуспевающих  учащихся</w:t>
      </w:r>
      <w:proofErr w:type="gramEnd"/>
      <w:r w:rsidRPr="00B33FD5">
        <w:rPr>
          <w:rFonts w:eastAsia="Calibri"/>
        </w:rPr>
        <w:t>,  причин их отставания в учебе и слабой мотивации</w:t>
      </w:r>
      <w:r>
        <w:rPr>
          <w:rFonts w:eastAsia="Calibri"/>
        </w:rPr>
        <w:t>.</w:t>
      </w:r>
    </w:p>
    <w:p w:rsidR="00F95590" w:rsidRPr="00E26F1A" w:rsidRDefault="00F95590" w:rsidP="00F95590">
      <w:pPr>
        <w:pStyle w:val="a6"/>
        <w:numPr>
          <w:ilvl w:val="0"/>
          <w:numId w:val="5"/>
        </w:numPr>
        <w:shd w:val="clear" w:color="auto" w:fill="FFFFFF"/>
        <w:spacing w:before="0" w:beforeAutospacing="0" w:after="150" w:afterAutospacing="0"/>
        <w:jc w:val="both"/>
        <w:rPr>
          <w:rFonts w:eastAsia="Calibri"/>
        </w:rPr>
      </w:pPr>
      <w:r w:rsidRPr="00E26F1A">
        <w:rPr>
          <w:rFonts w:eastAsia="Calibri"/>
        </w:rPr>
        <w:t xml:space="preserve">Отбор педагогических технологий для организации учебного </w:t>
      </w:r>
      <w:proofErr w:type="gramStart"/>
      <w:r w:rsidRPr="00E26F1A">
        <w:rPr>
          <w:rFonts w:eastAsia="Calibri"/>
        </w:rPr>
        <w:t>процесса  и</w:t>
      </w:r>
      <w:proofErr w:type="gramEnd"/>
      <w:r w:rsidRPr="00E26F1A">
        <w:rPr>
          <w:rFonts w:eastAsia="Calibri"/>
        </w:rPr>
        <w:t xml:space="preserve"> повышение  мотивации у слабоуспевающих учеников</w:t>
      </w:r>
      <w:r>
        <w:rPr>
          <w:rFonts w:eastAsia="Calibri"/>
        </w:rPr>
        <w:t>.</w:t>
      </w:r>
    </w:p>
    <w:p w:rsidR="00F95590" w:rsidRPr="00B33FD5" w:rsidRDefault="00F95590" w:rsidP="00F95590">
      <w:pPr>
        <w:pStyle w:val="a6"/>
        <w:numPr>
          <w:ilvl w:val="0"/>
          <w:numId w:val="5"/>
        </w:numPr>
        <w:shd w:val="clear" w:color="auto" w:fill="FFFFFF"/>
        <w:spacing w:before="0" w:beforeAutospacing="0" w:after="150" w:afterAutospacing="0"/>
        <w:jc w:val="both"/>
        <w:rPr>
          <w:rFonts w:eastAsia="Calibri"/>
        </w:rPr>
      </w:pPr>
      <w:r>
        <w:rPr>
          <w:rFonts w:eastAsia="Calibri"/>
        </w:rPr>
        <w:t>О</w:t>
      </w:r>
      <w:r w:rsidRPr="00E26F1A">
        <w:rPr>
          <w:rFonts w:eastAsia="Calibri"/>
        </w:rPr>
        <w:t>рганизация учебной деятельности, которая максимально способствовала бы раскрытию внутреннего мотивационного потенциала личности ученика</w:t>
      </w:r>
      <w:r>
        <w:rPr>
          <w:rFonts w:eastAsia="Calibri"/>
        </w:rPr>
        <w:t>.</w:t>
      </w:r>
    </w:p>
    <w:p w:rsidR="00F95590" w:rsidRPr="00B33FD5" w:rsidRDefault="00F95590" w:rsidP="00F95590">
      <w:pPr>
        <w:pStyle w:val="a6"/>
        <w:numPr>
          <w:ilvl w:val="0"/>
          <w:numId w:val="5"/>
        </w:numPr>
        <w:shd w:val="clear" w:color="auto" w:fill="FFFFFF"/>
        <w:spacing w:before="0" w:beforeAutospacing="0" w:after="150" w:afterAutospacing="0"/>
        <w:jc w:val="both"/>
        <w:rPr>
          <w:rFonts w:eastAsia="Calibri"/>
        </w:rPr>
      </w:pPr>
      <w:r w:rsidRPr="00B33FD5">
        <w:rPr>
          <w:rFonts w:eastAsia="Calibri"/>
        </w:rPr>
        <w:t>Формирование ответственного отношения учащихся к учебному труду</w:t>
      </w:r>
      <w:r>
        <w:rPr>
          <w:rFonts w:eastAsia="Calibri"/>
        </w:rPr>
        <w:t>.</w:t>
      </w:r>
    </w:p>
    <w:p w:rsidR="00F95590" w:rsidRPr="005E1F3E" w:rsidRDefault="00F95590" w:rsidP="00F95590">
      <w:pPr>
        <w:pStyle w:val="a3"/>
        <w:jc w:val="center"/>
        <w:rPr>
          <w:rFonts w:ascii="Times New Roman" w:eastAsia="Times New Roman" w:hAnsi="Times New Roman" w:cs="Times New Roman"/>
          <w:b/>
          <w:bCs/>
          <w:sz w:val="24"/>
          <w:szCs w:val="24"/>
          <w:lang w:eastAsia="ru-RU"/>
        </w:rPr>
      </w:pPr>
    </w:p>
    <w:p w:rsidR="00F95590" w:rsidRPr="00A6133A" w:rsidRDefault="00F95590" w:rsidP="00F95590">
      <w:pPr>
        <w:shd w:val="clear" w:color="auto" w:fill="FFFFFF"/>
        <w:spacing w:after="150" w:line="240" w:lineRule="auto"/>
        <w:jc w:val="center"/>
        <w:rPr>
          <w:rFonts w:ascii="Times New Roman" w:eastAsia="Times New Roman" w:hAnsi="Times New Roman" w:cs="Times New Roman"/>
          <w:sz w:val="24"/>
          <w:szCs w:val="24"/>
          <w:lang w:eastAsia="ru-RU"/>
        </w:rPr>
      </w:pPr>
      <w:r w:rsidRPr="00A6133A">
        <w:rPr>
          <w:rFonts w:ascii="Times New Roman" w:eastAsia="Times New Roman" w:hAnsi="Times New Roman" w:cs="Times New Roman"/>
          <w:b/>
          <w:bCs/>
          <w:sz w:val="24"/>
          <w:szCs w:val="24"/>
          <w:lang w:eastAsia="ru-RU"/>
        </w:rPr>
        <w:t>План работы со слабоуспевающими и неуспевающими учащимися</w:t>
      </w:r>
    </w:p>
    <w:tbl>
      <w:tblPr>
        <w:tblW w:w="10590" w:type="dxa"/>
        <w:shd w:val="clear" w:color="auto" w:fill="FFFFFF"/>
        <w:tblCellMar>
          <w:top w:w="105" w:type="dxa"/>
          <w:left w:w="105" w:type="dxa"/>
          <w:bottom w:w="105" w:type="dxa"/>
          <w:right w:w="105" w:type="dxa"/>
        </w:tblCellMar>
        <w:tblLook w:val="04A0" w:firstRow="1" w:lastRow="0" w:firstColumn="1" w:lastColumn="0" w:noHBand="0" w:noVBand="1"/>
      </w:tblPr>
      <w:tblGrid>
        <w:gridCol w:w="7770"/>
        <w:gridCol w:w="2820"/>
      </w:tblGrid>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center"/>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t>Мероприятия</w:t>
            </w:r>
          </w:p>
        </w:tc>
        <w:tc>
          <w:tcPr>
            <w:tcW w:w="2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center"/>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t>Срок</w:t>
            </w:r>
          </w:p>
        </w:tc>
      </w:tr>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t>1. Проведение входного контрольного среза знаний учащихся класса по основным разделам учебного материала предыдущих лет обучения.</w:t>
            </w:r>
          </w:p>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t>а) Определение фактического уровня знаний детей.</w:t>
            </w:r>
          </w:p>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t>б) Выявление в знаниях учеников пробелов, которые требуют ликвидации.</w:t>
            </w:r>
          </w:p>
        </w:tc>
        <w:tc>
          <w:tcPr>
            <w:tcW w:w="2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center"/>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t>Сентябрь</w:t>
            </w:r>
          </w:p>
        </w:tc>
      </w:tr>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xml:space="preserve">2.Составление плана работы со слабоуспевающими учащимися. </w:t>
            </w:r>
            <w:r w:rsidRPr="00A6133A">
              <w:rPr>
                <w:rFonts w:ascii="Times New Roman" w:eastAsia="Times New Roman" w:hAnsi="Times New Roman" w:cs="Times New Roman"/>
                <w:sz w:val="24"/>
                <w:szCs w:val="24"/>
                <w:lang w:eastAsia="ru-RU"/>
              </w:rPr>
              <w:t>Установление причин отставания слабоуспевающих учащихся через беседы с классным руководителем, родителями и, обязательно, в ходе беседы с самим ребенком.</w:t>
            </w:r>
          </w:p>
        </w:tc>
        <w:tc>
          <w:tcPr>
            <w:tcW w:w="2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center"/>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t>Сентябрь</w:t>
            </w:r>
          </w:p>
        </w:tc>
      </w:tr>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t xml:space="preserve">3. </w:t>
            </w:r>
            <w:r w:rsidRPr="005E1F3E">
              <w:rPr>
                <w:rFonts w:ascii="Times New Roman" w:eastAsia="Times New Roman" w:hAnsi="Times New Roman" w:cs="Times New Roman"/>
                <w:sz w:val="24"/>
                <w:szCs w:val="24"/>
                <w:lang w:eastAsia="ru-RU"/>
              </w:rPr>
              <w:t xml:space="preserve">Работа по </w:t>
            </w:r>
            <w:r>
              <w:rPr>
                <w:rFonts w:ascii="Times New Roman" w:eastAsia="Times New Roman" w:hAnsi="Times New Roman" w:cs="Times New Roman"/>
                <w:sz w:val="24"/>
                <w:szCs w:val="24"/>
                <w:lang w:eastAsia="ru-RU"/>
              </w:rPr>
              <w:t>устранению</w:t>
            </w:r>
            <w:r w:rsidRPr="00A6133A">
              <w:rPr>
                <w:rFonts w:ascii="Times New Roman" w:eastAsia="Times New Roman" w:hAnsi="Times New Roman" w:cs="Times New Roman"/>
                <w:sz w:val="24"/>
                <w:szCs w:val="24"/>
                <w:lang w:eastAsia="ru-RU"/>
              </w:rPr>
              <w:t xml:space="preserve"> пробел</w:t>
            </w:r>
            <w:r w:rsidRPr="005E1F3E">
              <w:rPr>
                <w:rFonts w:ascii="Times New Roman" w:eastAsia="Times New Roman" w:hAnsi="Times New Roman" w:cs="Times New Roman"/>
                <w:sz w:val="24"/>
                <w:szCs w:val="24"/>
                <w:lang w:eastAsia="ru-RU"/>
              </w:rPr>
              <w:t>ов</w:t>
            </w:r>
            <w:r w:rsidRPr="00A6133A">
              <w:rPr>
                <w:rFonts w:ascii="Times New Roman" w:eastAsia="Times New Roman" w:hAnsi="Times New Roman" w:cs="Times New Roman"/>
                <w:sz w:val="24"/>
                <w:szCs w:val="24"/>
                <w:lang w:eastAsia="ru-RU"/>
              </w:rPr>
              <w:t xml:space="preserve"> в знаниях, выявленны</w:t>
            </w:r>
            <w:r w:rsidRPr="005E1F3E">
              <w:rPr>
                <w:rFonts w:ascii="Times New Roman" w:eastAsia="Times New Roman" w:hAnsi="Times New Roman" w:cs="Times New Roman"/>
                <w:sz w:val="24"/>
                <w:szCs w:val="24"/>
                <w:lang w:eastAsia="ru-RU"/>
              </w:rPr>
              <w:t>х</w:t>
            </w:r>
            <w:r w:rsidRPr="00A6133A">
              <w:rPr>
                <w:rFonts w:ascii="Times New Roman" w:eastAsia="Times New Roman" w:hAnsi="Times New Roman" w:cs="Times New Roman"/>
                <w:sz w:val="24"/>
                <w:szCs w:val="24"/>
                <w:lang w:eastAsia="ru-RU"/>
              </w:rPr>
              <w:t xml:space="preserve"> в ходе </w:t>
            </w:r>
            <w:r w:rsidRPr="005E1F3E">
              <w:rPr>
                <w:rFonts w:ascii="Times New Roman" w:eastAsia="Times New Roman" w:hAnsi="Times New Roman" w:cs="Times New Roman"/>
                <w:sz w:val="24"/>
                <w:szCs w:val="24"/>
                <w:lang w:eastAsia="ru-RU"/>
              </w:rPr>
              <w:t xml:space="preserve">различных проверочных работ (самостоятельных, </w:t>
            </w:r>
            <w:r w:rsidRPr="00A6133A">
              <w:rPr>
                <w:rFonts w:ascii="Times New Roman" w:eastAsia="Times New Roman" w:hAnsi="Times New Roman" w:cs="Times New Roman"/>
                <w:sz w:val="24"/>
                <w:szCs w:val="24"/>
                <w:lang w:eastAsia="ru-RU"/>
              </w:rPr>
              <w:t>контрольных</w:t>
            </w:r>
            <w:r w:rsidRPr="005E1F3E">
              <w:rPr>
                <w:rFonts w:ascii="Times New Roman" w:eastAsia="Times New Roman" w:hAnsi="Times New Roman" w:cs="Times New Roman"/>
                <w:sz w:val="24"/>
                <w:szCs w:val="24"/>
                <w:lang w:eastAsia="ru-RU"/>
              </w:rPr>
              <w:t xml:space="preserve"> и т.п.)</w:t>
            </w:r>
          </w:p>
        </w:tc>
        <w:tc>
          <w:tcPr>
            <w:tcW w:w="28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95590" w:rsidRPr="00A6133A" w:rsidRDefault="00F95590" w:rsidP="00F95590">
            <w:pPr>
              <w:spacing w:after="150" w:line="240" w:lineRule="auto"/>
              <w:jc w:val="center"/>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t>В течение учебного года.</w:t>
            </w:r>
          </w:p>
          <w:p w:rsidR="00F95590" w:rsidRPr="00A6133A" w:rsidRDefault="00F95590" w:rsidP="00F95590">
            <w:pPr>
              <w:spacing w:after="150" w:line="240" w:lineRule="auto"/>
              <w:jc w:val="center"/>
              <w:rPr>
                <w:rFonts w:ascii="Times New Roman" w:eastAsia="Times New Roman" w:hAnsi="Times New Roman" w:cs="Times New Roman"/>
                <w:sz w:val="24"/>
                <w:szCs w:val="24"/>
                <w:lang w:eastAsia="ru-RU"/>
              </w:rPr>
            </w:pPr>
          </w:p>
        </w:tc>
      </w:tr>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w:t>
            </w:r>
          </w:p>
        </w:tc>
        <w:tc>
          <w:tcPr>
            <w:tcW w:w="2820" w:type="dxa"/>
            <w:vMerge/>
            <w:tcBorders>
              <w:top w:val="single" w:sz="6" w:space="0" w:color="00000A"/>
              <w:left w:val="single" w:sz="6" w:space="0" w:color="00000A"/>
              <w:bottom w:val="single" w:sz="6" w:space="0" w:color="00000A"/>
              <w:right w:val="single" w:sz="6" w:space="0" w:color="00000A"/>
            </w:tcBorders>
            <w:shd w:val="clear" w:color="auto" w:fill="FFFFFF"/>
            <w:hideMark/>
          </w:tcPr>
          <w:p w:rsidR="00F95590" w:rsidRPr="00A6133A" w:rsidRDefault="00F95590" w:rsidP="00F95590">
            <w:pPr>
              <w:spacing w:after="0" w:line="240" w:lineRule="auto"/>
              <w:rPr>
                <w:rFonts w:ascii="Times New Roman" w:eastAsia="Times New Roman" w:hAnsi="Times New Roman" w:cs="Times New Roman"/>
                <w:sz w:val="24"/>
                <w:szCs w:val="24"/>
                <w:lang w:eastAsia="ru-RU"/>
              </w:rPr>
            </w:pPr>
          </w:p>
        </w:tc>
      </w:tr>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lastRenderedPageBreak/>
              <w:t>5. Использовать на уроках различные виды опроса (устный, письменный, индивидуальный и др.) для объективности результата.</w:t>
            </w:r>
          </w:p>
        </w:tc>
        <w:tc>
          <w:tcPr>
            <w:tcW w:w="282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95590" w:rsidRPr="00A6133A" w:rsidRDefault="00F95590" w:rsidP="00F95590">
            <w:pPr>
              <w:spacing w:after="0" w:line="240" w:lineRule="auto"/>
              <w:rPr>
                <w:rFonts w:ascii="Times New Roman" w:eastAsia="Times New Roman" w:hAnsi="Times New Roman" w:cs="Times New Roman"/>
                <w:sz w:val="24"/>
                <w:szCs w:val="24"/>
                <w:lang w:eastAsia="ru-RU"/>
              </w:rPr>
            </w:pPr>
          </w:p>
        </w:tc>
      </w:tr>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lastRenderedPageBreak/>
              <w:t>6. Регулярно и систематически опрашивать, анализируя и фиксируя усвоение детьми материала своевременно, не допуская накопления пробелов в знаниях</w:t>
            </w:r>
          </w:p>
        </w:tc>
        <w:tc>
          <w:tcPr>
            <w:tcW w:w="282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95590" w:rsidRPr="00A6133A" w:rsidRDefault="00F95590" w:rsidP="00F95590">
            <w:pPr>
              <w:spacing w:after="0" w:line="240" w:lineRule="auto"/>
              <w:rPr>
                <w:rFonts w:ascii="Times New Roman" w:eastAsia="Times New Roman" w:hAnsi="Times New Roman" w:cs="Times New Roman"/>
                <w:sz w:val="24"/>
                <w:szCs w:val="24"/>
                <w:lang w:eastAsia="ru-RU"/>
              </w:rPr>
            </w:pPr>
          </w:p>
        </w:tc>
      </w:tr>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A6133A">
              <w:rPr>
                <w:rFonts w:ascii="Times New Roman" w:eastAsia="Times New Roman" w:hAnsi="Times New Roman" w:cs="Times New Roman"/>
                <w:sz w:val="24"/>
                <w:szCs w:val="24"/>
                <w:lang w:eastAsia="ru-RU"/>
              </w:rPr>
              <w:t>7.</w:t>
            </w:r>
            <w:r w:rsidRPr="005E1F3E">
              <w:rPr>
                <w:rFonts w:ascii="Times New Roman" w:eastAsia="Times New Roman" w:hAnsi="Times New Roman" w:cs="Times New Roman"/>
                <w:sz w:val="24"/>
                <w:szCs w:val="24"/>
                <w:lang w:eastAsia="ru-RU"/>
              </w:rPr>
              <w:t xml:space="preserve"> Работа с родителями </w:t>
            </w:r>
          </w:p>
        </w:tc>
        <w:tc>
          <w:tcPr>
            <w:tcW w:w="282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95590" w:rsidRPr="00A6133A" w:rsidRDefault="00F95590" w:rsidP="00F95590">
            <w:pPr>
              <w:spacing w:after="0" w:line="240" w:lineRule="auto"/>
              <w:rPr>
                <w:rFonts w:ascii="Times New Roman" w:eastAsia="Times New Roman" w:hAnsi="Times New Roman" w:cs="Times New Roman"/>
                <w:sz w:val="24"/>
                <w:szCs w:val="24"/>
                <w:lang w:eastAsia="ru-RU"/>
              </w:rPr>
            </w:pPr>
          </w:p>
        </w:tc>
      </w:tr>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8. Вести тематический учет знаний слабоуспевающих учащихся    </w:t>
            </w:r>
          </w:p>
        </w:tc>
        <w:tc>
          <w:tcPr>
            <w:tcW w:w="282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95590" w:rsidRPr="00A6133A" w:rsidRDefault="00F95590" w:rsidP="00F95590">
            <w:pPr>
              <w:spacing w:after="0" w:line="240" w:lineRule="auto"/>
              <w:rPr>
                <w:rFonts w:ascii="Times New Roman" w:eastAsia="Times New Roman" w:hAnsi="Times New Roman" w:cs="Times New Roman"/>
                <w:sz w:val="24"/>
                <w:szCs w:val="24"/>
                <w:lang w:eastAsia="ru-RU"/>
              </w:rPr>
            </w:pPr>
          </w:p>
        </w:tc>
      </w:tr>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9.</w:t>
            </w:r>
            <w:r w:rsidRPr="00A6133A">
              <w:rPr>
                <w:rFonts w:ascii="Times New Roman" w:eastAsia="Times New Roman" w:hAnsi="Times New Roman" w:cs="Times New Roman"/>
                <w:sz w:val="24"/>
                <w:szCs w:val="24"/>
                <w:lang w:eastAsia="ru-RU"/>
              </w:rPr>
              <w:t>Проводить дополнительные (индивидуальные</w:t>
            </w:r>
            <w:r w:rsidRPr="005E1F3E">
              <w:rPr>
                <w:rFonts w:ascii="Times New Roman" w:eastAsia="Times New Roman" w:hAnsi="Times New Roman" w:cs="Times New Roman"/>
                <w:sz w:val="24"/>
                <w:szCs w:val="24"/>
                <w:lang w:eastAsia="ru-RU"/>
              </w:rPr>
              <w:t>, групповые</w:t>
            </w:r>
            <w:r w:rsidRPr="00A6133A">
              <w:rPr>
                <w:rFonts w:ascii="Times New Roman" w:eastAsia="Times New Roman" w:hAnsi="Times New Roman" w:cs="Times New Roman"/>
                <w:sz w:val="24"/>
                <w:szCs w:val="24"/>
                <w:lang w:eastAsia="ru-RU"/>
              </w:rPr>
              <w:t>) занятия для слабоуспевающих.</w:t>
            </w:r>
          </w:p>
        </w:tc>
        <w:tc>
          <w:tcPr>
            <w:tcW w:w="282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95590" w:rsidRPr="00A6133A" w:rsidRDefault="00F95590" w:rsidP="00F95590">
            <w:pPr>
              <w:spacing w:after="0" w:line="240" w:lineRule="auto"/>
              <w:rPr>
                <w:rFonts w:ascii="Times New Roman" w:eastAsia="Times New Roman" w:hAnsi="Times New Roman" w:cs="Times New Roman"/>
                <w:sz w:val="24"/>
                <w:szCs w:val="24"/>
                <w:lang w:eastAsia="ru-RU"/>
              </w:rPr>
            </w:pPr>
          </w:p>
        </w:tc>
      </w:tr>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590" w:rsidRPr="00A6133A" w:rsidRDefault="00F95590" w:rsidP="00F95590">
            <w:pPr>
              <w:spacing w:after="150" w:line="240" w:lineRule="auto"/>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10.</w:t>
            </w:r>
            <w:r w:rsidRPr="00A6133A">
              <w:rPr>
                <w:rFonts w:ascii="Times New Roman" w:eastAsia="Times New Roman" w:hAnsi="Times New Roman" w:cs="Times New Roman"/>
                <w:sz w:val="24"/>
                <w:szCs w:val="24"/>
                <w:lang w:eastAsia="ru-RU"/>
              </w:rPr>
              <w:t>Учить детей навыкам самостоятельной работы</w:t>
            </w:r>
          </w:p>
        </w:tc>
        <w:tc>
          <w:tcPr>
            <w:tcW w:w="282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95590" w:rsidRPr="00A6133A" w:rsidRDefault="00F95590" w:rsidP="00F95590">
            <w:pPr>
              <w:spacing w:after="0" w:line="240" w:lineRule="auto"/>
              <w:rPr>
                <w:rFonts w:ascii="Times New Roman" w:eastAsia="Times New Roman" w:hAnsi="Times New Roman" w:cs="Times New Roman"/>
                <w:sz w:val="24"/>
                <w:szCs w:val="24"/>
                <w:lang w:eastAsia="ru-RU"/>
              </w:rPr>
            </w:pPr>
          </w:p>
        </w:tc>
      </w:tr>
      <w:tr w:rsidR="00F95590" w:rsidRPr="005E1F3E" w:rsidTr="00F95590">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F95590" w:rsidRPr="005E1F3E" w:rsidRDefault="00F95590" w:rsidP="00F95590">
            <w:pPr>
              <w:spacing w:before="82" w:after="82" w:line="360" w:lineRule="atLeast"/>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11. Составление плана работы по ликвидации пробелов в знаниях отстающего ученика на текущую четверть.</w:t>
            </w:r>
          </w:p>
        </w:tc>
        <w:tc>
          <w:tcPr>
            <w:tcW w:w="282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F95590" w:rsidRPr="005E1F3E" w:rsidRDefault="00F95590" w:rsidP="00F95590">
            <w:pPr>
              <w:spacing w:before="82" w:after="82" w:line="360"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Обновлять по мере необходимости.</w:t>
            </w:r>
          </w:p>
        </w:tc>
      </w:tr>
    </w:tbl>
    <w:p w:rsidR="00F95590" w:rsidRPr="005E1F3E" w:rsidRDefault="00F95590" w:rsidP="00F95590">
      <w:pPr>
        <w:pStyle w:val="a3"/>
        <w:jc w:val="center"/>
        <w:rPr>
          <w:rFonts w:ascii="Times New Roman" w:eastAsia="Times New Roman" w:hAnsi="Times New Roman" w:cs="Times New Roman"/>
          <w:b/>
          <w:bCs/>
          <w:sz w:val="24"/>
          <w:szCs w:val="24"/>
          <w:lang w:eastAsia="ru-RU"/>
        </w:rPr>
      </w:pPr>
    </w:p>
    <w:p w:rsidR="00F95590" w:rsidRPr="005E1F3E" w:rsidRDefault="00F95590" w:rsidP="00F95590">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Формы индивидуальной работы</w:t>
      </w:r>
    </w:p>
    <w:p w:rsidR="00F95590" w:rsidRPr="005E1F3E" w:rsidRDefault="00F95590" w:rsidP="00F95590">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 </w:t>
      </w:r>
    </w:p>
    <w:p w:rsidR="00F95590" w:rsidRPr="005E1F3E" w:rsidRDefault="00F95590" w:rsidP="00F95590">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 </w:t>
      </w:r>
    </w:p>
    <w:p w:rsidR="00F95590" w:rsidRPr="005E1F3E" w:rsidRDefault="00F95590" w:rsidP="00F95590">
      <w:pPr>
        <w:shd w:val="clear" w:color="auto" w:fill="FFFFFF"/>
        <w:spacing w:after="0" w:line="240" w:lineRule="auto"/>
        <w:ind w:left="360"/>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1. Составление картотеки:</w:t>
      </w:r>
    </w:p>
    <w:p w:rsidR="00F95590" w:rsidRPr="005E1F3E" w:rsidRDefault="00F95590" w:rsidP="00F95590">
      <w:pPr>
        <w:shd w:val="clear" w:color="auto" w:fill="FFFFFF"/>
        <w:spacing w:after="0" w:line="240" w:lineRule="auto"/>
        <w:ind w:left="360"/>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 индивидуальных заданий по темам (карточки, таблицы и т.д.)</w:t>
      </w:r>
    </w:p>
    <w:p w:rsidR="00F95590" w:rsidRPr="005E1F3E" w:rsidRDefault="00F95590" w:rsidP="00F95590">
      <w:pPr>
        <w:shd w:val="clear" w:color="auto" w:fill="FFFFFF"/>
        <w:spacing w:after="0" w:line="240" w:lineRule="auto"/>
        <w:ind w:left="360"/>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  занимательного материала (ребусы, кроссворды, головоломки, иллюстрации)</w:t>
      </w:r>
    </w:p>
    <w:p w:rsidR="00F95590" w:rsidRPr="005E1F3E" w:rsidRDefault="00F95590" w:rsidP="00F95590">
      <w:pPr>
        <w:shd w:val="clear" w:color="auto" w:fill="FFFFFF"/>
        <w:spacing w:after="0" w:line="240" w:lineRule="auto"/>
        <w:ind w:left="360"/>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  наглядный материал, изготовленный самими учащимися, в виде творческих работ к уроку)</w:t>
      </w:r>
    </w:p>
    <w:p w:rsidR="00F95590" w:rsidRPr="005E1F3E" w:rsidRDefault="00F95590" w:rsidP="00F95590">
      <w:pPr>
        <w:shd w:val="clear" w:color="auto" w:fill="FFFFFF"/>
        <w:spacing w:after="0" w:line="240" w:lineRule="auto"/>
        <w:ind w:left="360"/>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2. Специальные индивидуальные задания на уроке, частично или полностью исключающие учащихся из общей самостоятельной работы.</w:t>
      </w:r>
    </w:p>
    <w:p w:rsidR="00F95590" w:rsidRPr="005E1F3E" w:rsidRDefault="00F95590" w:rsidP="00F95590">
      <w:pPr>
        <w:shd w:val="clear" w:color="auto" w:fill="FFFFFF"/>
        <w:spacing w:after="0" w:line="240" w:lineRule="auto"/>
        <w:ind w:left="360"/>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3. Дифференцированные задания   при проверочной, самостоятельной и контрольной работах.</w:t>
      </w:r>
    </w:p>
    <w:p w:rsidR="00F95590" w:rsidRPr="005E1F3E" w:rsidRDefault="00F95590" w:rsidP="00F95590">
      <w:pPr>
        <w:shd w:val="clear" w:color="auto" w:fill="FFFFFF"/>
        <w:spacing w:after="0" w:line="240" w:lineRule="auto"/>
        <w:ind w:left="360"/>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4. Предупреждающие опросы.</w:t>
      </w:r>
    </w:p>
    <w:p w:rsidR="00F95590" w:rsidRPr="005E1F3E" w:rsidRDefault="00F95590" w:rsidP="00F95590">
      <w:pPr>
        <w:shd w:val="clear" w:color="auto" w:fill="FFFFFF"/>
        <w:spacing w:after="0" w:line="240" w:lineRule="auto"/>
        <w:ind w:left="360"/>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5. Выполнение учащимися заданий по индивидуальным карточкам дома.</w:t>
      </w:r>
    </w:p>
    <w:p w:rsidR="00F95590" w:rsidRPr="005E1F3E" w:rsidRDefault="00F95590" w:rsidP="00F95590">
      <w:pPr>
        <w:shd w:val="clear" w:color="auto" w:fill="FFFFFF"/>
        <w:spacing w:after="0" w:line="240" w:lineRule="auto"/>
        <w:ind w:left="360"/>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6. Проведение консультаций. Проверка индивидуальных заданий в присутствии ученика.</w:t>
      </w:r>
    </w:p>
    <w:p w:rsidR="00F95590" w:rsidRPr="005E1F3E" w:rsidRDefault="00F95590" w:rsidP="00F95590">
      <w:pPr>
        <w:shd w:val="clear" w:color="auto" w:fill="FFFFFF"/>
        <w:spacing w:after="0" w:line="240" w:lineRule="auto"/>
        <w:ind w:left="360"/>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7. Оказание помощи учащимся перед уроком.</w:t>
      </w:r>
    </w:p>
    <w:p w:rsidR="00F95590" w:rsidRPr="005E1F3E" w:rsidRDefault="00F95590" w:rsidP="00F95590">
      <w:pPr>
        <w:shd w:val="clear" w:color="auto" w:fill="FFFFFF"/>
        <w:spacing w:after="0" w:line="276"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 </w:t>
      </w:r>
    </w:p>
    <w:p w:rsidR="00F95590" w:rsidRPr="005E1F3E" w:rsidRDefault="00F95590" w:rsidP="00F95590">
      <w:pPr>
        <w:pStyle w:val="c38c1"/>
        <w:shd w:val="clear" w:color="auto" w:fill="FFFFFF"/>
        <w:spacing w:before="0" w:beforeAutospacing="0" w:after="0" w:afterAutospacing="0" w:line="360" w:lineRule="atLeast"/>
        <w:jc w:val="center"/>
        <w:rPr>
          <w:rFonts w:eastAsia="Calibri"/>
          <w:b/>
          <w:bCs/>
          <w:lang w:eastAsia="en-US"/>
        </w:rPr>
      </w:pPr>
      <w:r w:rsidRPr="005E1F3E">
        <w:t>  </w:t>
      </w:r>
      <w:r w:rsidRPr="005E1F3E">
        <w:rPr>
          <w:rFonts w:eastAsia="Calibri"/>
          <w:b/>
          <w:bCs/>
          <w:lang w:eastAsia="en-US"/>
        </w:rPr>
        <w:t>График консультаций во внеурочное время</w:t>
      </w:r>
      <w:r>
        <w:rPr>
          <w:rFonts w:eastAsia="Calibri"/>
          <w:b/>
          <w:bCs/>
          <w:lang w:eastAsia="en-US"/>
        </w:rPr>
        <w:t xml:space="preserve"> (возможны изменения)</w:t>
      </w:r>
    </w:p>
    <w:p w:rsidR="00F95590" w:rsidRPr="005E1F3E" w:rsidRDefault="00F95590" w:rsidP="00F95590">
      <w:pPr>
        <w:pStyle w:val="c38c1"/>
        <w:shd w:val="clear" w:color="auto" w:fill="FFFFFF"/>
        <w:spacing w:before="0" w:beforeAutospacing="0" w:after="0" w:afterAutospacing="0" w:line="360" w:lineRule="atLeast"/>
        <w:jc w:val="center"/>
        <w:rPr>
          <w:rFonts w:eastAsia="Calibri"/>
          <w:b/>
          <w:bCs/>
          <w:lang w:eastAsia="en-US"/>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1"/>
        <w:gridCol w:w="2351"/>
        <w:gridCol w:w="2351"/>
        <w:gridCol w:w="2351"/>
      </w:tblGrid>
      <w:tr w:rsidR="00464489" w:rsidRPr="005E1F3E" w:rsidTr="00464489">
        <w:trPr>
          <w:trHeight w:val="615"/>
        </w:trPr>
        <w:tc>
          <w:tcPr>
            <w:tcW w:w="2351" w:type="dxa"/>
            <w:tcBorders>
              <w:top w:val="single" w:sz="4" w:space="0" w:color="auto"/>
              <w:left w:val="single" w:sz="4" w:space="0" w:color="auto"/>
              <w:bottom w:val="single" w:sz="4" w:space="0" w:color="auto"/>
              <w:right w:val="single" w:sz="4" w:space="0" w:color="auto"/>
            </w:tcBorders>
            <w:shd w:val="clear" w:color="auto" w:fill="auto"/>
            <w:hideMark/>
          </w:tcPr>
          <w:p w:rsidR="00464489" w:rsidRPr="00B33FD5" w:rsidRDefault="00464489" w:rsidP="00F95590">
            <w:pPr>
              <w:jc w:val="center"/>
              <w:rPr>
                <w:rFonts w:ascii="Times New Roman" w:hAnsi="Times New Roman" w:cs="Times New Roman"/>
                <w:sz w:val="24"/>
                <w:szCs w:val="24"/>
              </w:rPr>
            </w:pPr>
            <w:r w:rsidRPr="00B33FD5">
              <w:rPr>
                <w:rFonts w:ascii="Times New Roman" w:hAnsi="Times New Roman" w:cs="Times New Roman"/>
                <w:sz w:val="24"/>
                <w:szCs w:val="24"/>
              </w:rPr>
              <w:t>Время</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rsidR="00464489" w:rsidRDefault="00464489" w:rsidP="00F95590">
            <w:pPr>
              <w:jc w:val="center"/>
              <w:rPr>
                <w:rFonts w:ascii="Times New Roman" w:hAnsi="Times New Roman" w:cs="Times New Roman"/>
                <w:sz w:val="24"/>
                <w:szCs w:val="24"/>
              </w:rPr>
            </w:pPr>
            <w:r w:rsidRPr="00B33FD5">
              <w:rPr>
                <w:rFonts w:ascii="Times New Roman" w:hAnsi="Times New Roman" w:cs="Times New Roman"/>
                <w:sz w:val="24"/>
                <w:szCs w:val="24"/>
              </w:rPr>
              <w:t>Понедельник</w:t>
            </w:r>
          </w:p>
          <w:p w:rsidR="00464489" w:rsidRPr="00B33FD5" w:rsidRDefault="00464489" w:rsidP="00F95590">
            <w:pPr>
              <w:jc w:val="center"/>
              <w:rPr>
                <w:rFonts w:ascii="Times New Roman" w:hAnsi="Times New Roman" w:cs="Times New Roman"/>
                <w:sz w:val="24"/>
                <w:szCs w:val="24"/>
              </w:rPr>
            </w:pPr>
            <w:r w:rsidRPr="00B33FD5">
              <w:rPr>
                <w:rFonts w:ascii="Times New Roman" w:hAnsi="Times New Roman" w:cs="Times New Roman"/>
                <w:sz w:val="24"/>
                <w:szCs w:val="24"/>
              </w:rPr>
              <w:t>Четверг</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rsidR="009722D5" w:rsidRDefault="009722D5" w:rsidP="009722D5">
            <w:pPr>
              <w:rPr>
                <w:rFonts w:ascii="Times New Roman" w:hAnsi="Times New Roman" w:cs="Times New Roman"/>
                <w:sz w:val="24"/>
                <w:szCs w:val="24"/>
              </w:rPr>
            </w:pPr>
            <w:r w:rsidRPr="00B33FD5">
              <w:rPr>
                <w:rFonts w:ascii="Times New Roman" w:hAnsi="Times New Roman" w:cs="Times New Roman"/>
                <w:sz w:val="24"/>
                <w:szCs w:val="24"/>
              </w:rPr>
              <w:t>Среда</w:t>
            </w:r>
          </w:p>
          <w:p w:rsidR="00464489" w:rsidRPr="00B33FD5" w:rsidRDefault="00464489" w:rsidP="00F95590">
            <w:pPr>
              <w:jc w:val="center"/>
              <w:rPr>
                <w:rFonts w:ascii="Times New Roman" w:hAnsi="Times New Roman" w:cs="Times New Roman"/>
                <w:sz w:val="24"/>
                <w:szCs w:val="24"/>
              </w:rPr>
            </w:pP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rsidR="009722D5" w:rsidRDefault="009722D5" w:rsidP="00464489">
            <w:pPr>
              <w:rPr>
                <w:rFonts w:ascii="Times New Roman" w:hAnsi="Times New Roman" w:cs="Times New Roman"/>
                <w:sz w:val="24"/>
                <w:szCs w:val="24"/>
              </w:rPr>
            </w:pPr>
            <w:r w:rsidRPr="00B33FD5">
              <w:rPr>
                <w:rFonts w:ascii="Times New Roman" w:hAnsi="Times New Roman" w:cs="Times New Roman"/>
                <w:sz w:val="24"/>
                <w:szCs w:val="24"/>
              </w:rPr>
              <w:t>Вторник</w:t>
            </w:r>
          </w:p>
          <w:p w:rsidR="00464489" w:rsidRPr="00B33FD5" w:rsidRDefault="00464489" w:rsidP="00464489">
            <w:pPr>
              <w:rPr>
                <w:rFonts w:ascii="Times New Roman" w:hAnsi="Times New Roman" w:cs="Times New Roman"/>
                <w:sz w:val="24"/>
                <w:szCs w:val="24"/>
              </w:rPr>
            </w:pPr>
            <w:r>
              <w:rPr>
                <w:rFonts w:ascii="Times New Roman" w:hAnsi="Times New Roman" w:cs="Times New Roman"/>
                <w:sz w:val="24"/>
                <w:szCs w:val="24"/>
              </w:rPr>
              <w:t>Пятница</w:t>
            </w:r>
          </w:p>
        </w:tc>
      </w:tr>
      <w:tr w:rsidR="00464489" w:rsidRPr="005E1F3E" w:rsidTr="00464489">
        <w:trPr>
          <w:trHeight w:val="1020"/>
        </w:trPr>
        <w:tc>
          <w:tcPr>
            <w:tcW w:w="2351" w:type="dxa"/>
            <w:tcBorders>
              <w:top w:val="single" w:sz="4" w:space="0" w:color="auto"/>
              <w:left w:val="single" w:sz="4" w:space="0" w:color="auto"/>
              <w:bottom w:val="single" w:sz="4" w:space="0" w:color="auto"/>
              <w:right w:val="single" w:sz="4" w:space="0" w:color="auto"/>
            </w:tcBorders>
            <w:shd w:val="clear" w:color="auto" w:fill="auto"/>
            <w:hideMark/>
          </w:tcPr>
          <w:p w:rsidR="00464489" w:rsidRPr="00B33FD5" w:rsidRDefault="00464489" w:rsidP="00F95590">
            <w:pPr>
              <w:rPr>
                <w:rFonts w:ascii="Times New Roman" w:hAnsi="Times New Roman" w:cs="Times New Roman"/>
                <w:sz w:val="24"/>
                <w:szCs w:val="24"/>
              </w:rPr>
            </w:pPr>
            <w:r w:rsidRPr="00B33FD5">
              <w:rPr>
                <w:rFonts w:ascii="Times New Roman" w:hAnsi="Times New Roman" w:cs="Times New Roman"/>
                <w:sz w:val="24"/>
                <w:szCs w:val="24"/>
              </w:rPr>
              <w:t>16.0</w:t>
            </w:r>
            <w:r>
              <w:rPr>
                <w:rFonts w:ascii="Times New Roman" w:hAnsi="Times New Roman" w:cs="Times New Roman"/>
                <w:sz w:val="24"/>
                <w:szCs w:val="24"/>
              </w:rPr>
              <w:t>0-16.40</w:t>
            </w:r>
          </w:p>
          <w:p w:rsidR="00464489" w:rsidRPr="00B33FD5" w:rsidRDefault="00464489" w:rsidP="00F95590">
            <w:pPr>
              <w:rPr>
                <w:rFonts w:ascii="Times New Roman" w:hAnsi="Times New Roman" w:cs="Times New Roman"/>
                <w:sz w:val="24"/>
                <w:szCs w:val="24"/>
              </w:rPr>
            </w:pPr>
          </w:p>
        </w:tc>
        <w:tc>
          <w:tcPr>
            <w:tcW w:w="2351" w:type="dxa"/>
            <w:tcBorders>
              <w:top w:val="single" w:sz="4" w:space="0" w:color="auto"/>
              <w:left w:val="single" w:sz="4" w:space="0" w:color="auto"/>
              <w:bottom w:val="single" w:sz="4" w:space="0" w:color="auto"/>
              <w:right w:val="single" w:sz="4" w:space="0" w:color="auto"/>
            </w:tcBorders>
            <w:shd w:val="clear" w:color="auto" w:fill="FFFFFF"/>
          </w:tcPr>
          <w:p w:rsidR="00464489" w:rsidRDefault="00464489" w:rsidP="00F95590">
            <w:pPr>
              <w:rPr>
                <w:rFonts w:ascii="Times New Roman" w:hAnsi="Times New Roman" w:cs="Times New Roman"/>
                <w:sz w:val="24"/>
                <w:szCs w:val="24"/>
              </w:rPr>
            </w:pPr>
            <w:r>
              <w:rPr>
                <w:rFonts w:ascii="Times New Roman" w:hAnsi="Times New Roman" w:cs="Times New Roman"/>
                <w:sz w:val="24"/>
                <w:szCs w:val="24"/>
              </w:rPr>
              <w:t>8</w:t>
            </w:r>
            <w:r w:rsidRPr="00B33FD5">
              <w:rPr>
                <w:rFonts w:ascii="Times New Roman" w:hAnsi="Times New Roman" w:cs="Times New Roman"/>
                <w:sz w:val="24"/>
                <w:szCs w:val="24"/>
              </w:rPr>
              <w:t xml:space="preserve"> класс</w:t>
            </w:r>
          </w:p>
          <w:p w:rsidR="00464489" w:rsidRPr="00B33FD5" w:rsidRDefault="00464489" w:rsidP="00F95590">
            <w:pPr>
              <w:rPr>
                <w:rFonts w:ascii="Times New Roman" w:hAnsi="Times New Roman" w:cs="Times New Roman"/>
                <w:sz w:val="24"/>
                <w:szCs w:val="24"/>
              </w:rPr>
            </w:pPr>
          </w:p>
        </w:tc>
        <w:tc>
          <w:tcPr>
            <w:tcW w:w="2351" w:type="dxa"/>
            <w:tcBorders>
              <w:top w:val="single" w:sz="4" w:space="0" w:color="auto"/>
              <w:left w:val="single" w:sz="4" w:space="0" w:color="auto"/>
              <w:bottom w:val="single" w:sz="4" w:space="0" w:color="auto"/>
              <w:right w:val="single" w:sz="4" w:space="0" w:color="auto"/>
            </w:tcBorders>
            <w:shd w:val="clear" w:color="auto" w:fill="FFFFFF"/>
          </w:tcPr>
          <w:p w:rsidR="00464489" w:rsidRPr="00B33FD5" w:rsidRDefault="00464489" w:rsidP="00F95590">
            <w:pPr>
              <w:rPr>
                <w:rFonts w:ascii="Times New Roman" w:hAnsi="Times New Roman" w:cs="Times New Roman"/>
                <w:sz w:val="24"/>
                <w:szCs w:val="24"/>
              </w:rPr>
            </w:pPr>
            <w:r>
              <w:rPr>
                <w:rFonts w:ascii="Times New Roman" w:hAnsi="Times New Roman" w:cs="Times New Roman"/>
                <w:sz w:val="24"/>
                <w:szCs w:val="24"/>
              </w:rPr>
              <w:t>6</w:t>
            </w:r>
            <w:r w:rsidRPr="00B33FD5">
              <w:rPr>
                <w:rFonts w:ascii="Times New Roman" w:hAnsi="Times New Roman" w:cs="Times New Roman"/>
                <w:sz w:val="24"/>
                <w:szCs w:val="24"/>
              </w:rPr>
              <w:t xml:space="preserve"> класс</w:t>
            </w:r>
          </w:p>
          <w:p w:rsidR="00464489" w:rsidRPr="00B33FD5" w:rsidRDefault="00464489" w:rsidP="00F95590">
            <w:pPr>
              <w:rPr>
                <w:rFonts w:ascii="Times New Roman" w:hAnsi="Times New Roman" w:cs="Times New Roman"/>
                <w:sz w:val="24"/>
                <w:szCs w:val="24"/>
              </w:rPr>
            </w:pP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464489" w:rsidRDefault="00464489" w:rsidP="00F95590">
            <w:pPr>
              <w:rPr>
                <w:rFonts w:ascii="Times New Roman" w:hAnsi="Times New Roman" w:cs="Times New Roman"/>
                <w:sz w:val="24"/>
                <w:szCs w:val="24"/>
              </w:rPr>
            </w:pPr>
            <w:r>
              <w:rPr>
                <w:rFonts w:ascii="Times New Roman" w:hAnsi="Times New Roman" w:cs="Times New Roman"/>
                <w:sz w:val="24"/>
                <w:szCs w:val="24"/>
              </w:rPr>
              <w:t>11</w:t>
            </w:r>
            <w:r w:rsidRPr="00B33FD5">
              <w:rPr>
                <w:rFonts w:ascii="Times New Roman" w:hAnsi="Times New Roman" w:cs="Times New Roman"/>
                <w:sz w:val="24"/>
                <w:szCs w:val="24"/>
              </w:rPr>
              <w:t>класс</w:t>
            </w:r>
          </w:p>
          <w:p w:rsidR="00464489" w:rsidRPr="00B33FD5" w:rsidRDefault="00464489" w:rsidP="00464489">
            <w:pPr>
              <w:rPr>
                <w:rFonts w:ascii="Times New Roman" w:hAnsi="Times New Roman" w:cs="Times New Roman"/>
                <w:sz w:val="24"/>
                <w:szCs w:val="24"/>
              </w:rPr>
            </w:pPr>
          </w:p>
        </w:tc>
      </w:tr>
    </w:tbl>
    <w:p w:rsidR="00F95590" w:rsidRPr="005E1F3E" w:rsidRDefault="00F95590" w:rsidP="00F95590">
      <w:pPr>
        <w:pStyle w:val="Default"/>
        <w:jc w:val="center"/>
        <w:rPr>
          <w:rFonts w:ascii="Times New Roman" w:hAnsi="Times New Roman"/>
          <w:b/>
          <w:bCs/>
          <w:color w:val="auto"/>
          <w:szCs w:val="28"/>
        </w:rPr>
      </w:pPr>
    </w:p>
    <w:p w:rsidR="00F95590" w:rsidRPr="005E1F3E" w:rsidRDefault="00F95590" w:rsidP="00F95590">
      <w:pPr>
        <w:pStyle w:val="Default"/>
        <w:jc w:val="center"/>
        <w:rPr>
          <w:rFonts w:ascii="Times New Roman" w:hAnsi="Times New Roman"/>
          <w:b/>
          <w:bCs/>
          <w:color w:val="auto"/>
          <w:szCs w:val="28"/>
        </w:rPr>
      </w:pPr>
    </w:p>
    <w:p w:rsidR="00F95590" w:rsidRDefault="00F95590" w:rsidP="00F95590">
      <w:pPr>
        <w:pStyle w:val="Default"/>
        <w:jc w:val="center"/>
        <w:rPr>
          <w:rFonts w:ascii="Times New Roman" w:hAnsi="Times New Roman"/>
          <w:b/>
          <w:bCs/>
          <w:color w:val="auto"/>
          <w:szCs w:val="28"/>
        </w:rPr>
      </w:pPr>
    </w:p>
    <w:p w:rsidR="00F95590" w:rsidRPr="005E1F3E" w:rsidRDefault="00F95590" w:rsidP="00F95590">
      <w:pPr>
        <w:pStyle w:val="Default"/>
        <w:jc w:val="center"/>
        <w:rPr>
          <w:rFonts w:ascii="Times New Roman" w:hAnsi="Times New Roman"/>
          <w:b/>
          <w:bCs/>
          <w:color w:val="auto"/>
          <w:szCs w:val="28"/>
        </w:rPr>
      </w:pPr>
    </w:p>
    <w:p w:rsidR="00F95590" w:rsidRPr="005E1F3E" w:rsidRDefault="00F95590" w:rsidP="00F95590">
      <w:pPr>
        <w:pStyle w:val="Default"/>
        <w:jc w:val="center"/>
        <w:rPr>
          <w:rFonts w:ascii="Times New Roman" w:hAnsi="Times New Roman"/>
          <w:b/>
          <w:bCs/>
          <w:color w:val="auto"/>
          <w:szCs w:val="28"/>
        </w:rPr>
      </w:pPr>
    </w:p>
    <w:p w:rsidR="00F95590" w:rsidRPr="005E1F3E" w:rsidRDefault="00F95590" w:rsidP="00F95590">
      <w:pPr>
        <w:pStyle w:val="Default"/>
        <w:jc w:val="center"/>
        <w:rPr>
          <w:rFonts w:ascii="Times New Roman" w:hAnsi="Times New Roman"/>
          <w:b/>
          <w:bCs/>
          <w:color w:val="auto"/>
          <w:szCs w:val="28"/>
        </w:rPr>
      </w:pPr>
    </w:p>
    <w:p w:rsidR="00F95590" w:rsidRPr="005E1F3E" w:rsidRDefault="00F95590" w:rsidP="00F95590">
      <w:pPr>
        <w:pStyle w:val="Default"/>
        <w:jc w:val="center"/>
        <w:rPr>
          <w:rFonts w:ascii="Times New Roman" w:hAnsi="Times New Roman"/>
          <w:b/>
          <w:bCs/>
          <w:color w:val="auto"/>
          <w:szCs w:val="28"/>
        </w:rPr>
      </w:pPr>
    </w:p>
    <w:p w:rsidR="00F95590" w:rsidRPr="005E1F3E" w:rsidRDefault="00F95590" w:rsidP="00F95590">
      <w:pPr>
        <w:pStyle w:val="Default"/>
        <w:jc w:val="center"/>
        <w:rPr>
          <w:rFonts w:ascii="Times New Roman" w:hAnsi="Times New Roman"/>
          <w:b/>
          <w:bCs/>
          <w:color w:val="auto"/>
          <w:szCs w:val="28"/>
        </w:rPr>
      </w:pPr>
    </w:p>
    <w:p w:rsidR="00F95590" w:rsidRPr="00464489" w:rsidRDefault="00F95590" w:rsidP="00F95590">
      <w:pPr>
        <w:pStyle w:val="Default"/>
        <w:jc w:val="center"/>
        <w:rPr>
          <w:rFonts w:ascii="Times New Roman" w:hAnsi="Times New Roman"/>
          <w:b/>
          <w:bCs/>
          <w:color w:val="auto"/>
          <w:sz w:val="28"/>
          <w:szCs w:val="28"/>
        </w:rPr>
      </w:pPr>
      <w:r w:rsidRPr="00464489">
        <w:rPr>
          <w:rFonts w:ascii="Times New Roman" w:hAnsi="Times New Roman"/>
          <w:b/>
          <w:bCs/>
          <w:color w:val="auto"/>
          <w:sz w:val="28"/>
          <w:szCs w:val="28"/>
        </w:rPr>
        <w:lastRenderedPageBreak/>
        <w:t xml:space="preserve">Список </w:t>
      </w:r>
      <w:r w:rsidR="00464489" w:rsidRPr="00464489">
        <w:rPr>
          <w:rFonts w:ascii="Times New Roman" w:hAnsi="Times New Roman"/>
          <w:b/>
          <w:bCs/>
          <w:color w:val="auto"/>
          <w:sz w:val="28"/>
          <w:szCs w:val="28"/>
        </w:rPr>
        <w:t>учащихся</w:t>
      </w:r>
      <w:r w:rsidR="00464489" w:rsidRPr="00464489">
        <w:rPr>
          <w:rFonts w:ascii="Times New Roman" w:hAnsi="Times New Roman"/>
          <w:b/>
          <w:sz w:val="28"/>
          <w:szCs w:val="28"/>
        </w:rPr>
        <w:t xml:space="preserve"> имеющих </w:t>
      </w:r>
      <w:r w:rsidR="00464489" w:rsidRPr="00464489">
        <w:rPr>
          <w:rFonts w:ascii="Times New Roman" w:hAnsi="Times New Roman"/>
          <w:b/>
          <w:sz w:val="28"/>
          <w:szCs w:val="28"/>
        </w:rPr>
        <w:t xml:space="preserve">низкую учебную мотивацию </w:t>
      </w:r>
      <w:r w:rsidRPr="00464489">
        <w:rPr>
          <w:rFonts w:ascii="Times New Roman" w:hAnsi="Times New Roman"/>
          <w:b/>
          <w:bCs/>
          <w:color w:val="auto"/>
          <w:sz w:val="28"/>
          <w:szCs w:val="28"/>
        </w:rPr>
        <w:t>по математике</w:t>
      </w:r>
    </w:p>
    <w:p w:rsidR="00F95590" w:rsidRPr="00683B2C" w:rsidRDefault="00F95590" w:rsidP="00F95590">
      <w:pPr>
        <w:pStyle w:val="Default"/>
        <w:jc w:val="center"/>
        <w:rPr>
          <w:rFonts w:ascii="Times New Roman" w:hAnsi="Times New Roman"/>
          <w:b/>
          <w:bCs/>
          <w:color w:val="auto"/>
          <w:szCs w:val="28"/>
        </w:rPr>
      </w:pPr>
    </w:p>
    <w:tbl>
      <w:tblPr>
        <w:tblpPr w:leftFromText="180" w:rightFromText="180" w:vertAnchor="text" w:horzAnchor="margin" w:tblpY="16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
        <w:gridCol w:w="1687"/>
        <w:gridCol w:w="851"/>
        <w:gridCol w:w="1701"/>
        <w:gridCol w:w="5386"/>
      </w:tblGrid>
      <w:tr w:rsidR="00F95590" w:rsidRPr="005E1F3E" w:rsidTr="00F95590">
        <w:trPr>
          <w:trHeight w:val="383"/>
        </w:trPr>
        <w:tc>
          <w:tcPr>
            <w:tcW w:w="831" w:type="dxa"/>
          </w:tcPr>
          <w:p w:rsidR="00F95590" w:rsidRPr="005E1F3E" w:rsidRDefault="00F95590" w:rsidP="00F95590">
            <w:pPr>
              <w:pStyle w:val="a3"/>
              <w:jc w:val="center"/>
              <w:rPr>
                <w:rFonts w:ascii="Times New Roman" w:hAnsi="Times New Roman" w:cs="Times New Roman"/>
              </w:rPr>
            </w:pPr>
            <w:r w:rsidRPr="005E1F3E">
              <w:rPr>
                <w:rFonts w:ascii="Times New Roman" w:hAnsi="Times New Roman" w:cs="Times New Roman"/>
              </w:rPr>
              <w:t>№ п/п</w:t>
            </w:r>
          </w:p>
        </w:tc>
        <w:tc>
          <w:tcPr>
            <w:tcW w:w="1687" w:type="dxa"/>
          </w:tcPr>
          <w:p w:rsidR="00F95590" w:rsidRPr="005E1F3E" w:rsidRDefault="00F95590" w:rsidP="00F95590">
            <w:pPr>
              <w:pStyle w:val="a3"/>
              <w:jc w:val="center"/>
              <w:rPr>
                <w:rFonts w:ascii="Times New Roman" w:hAnsi="Times New Roman" w:cs="Times New Roman"/>
              </w:rPr>
            </w:pPr>
            <w:r w:rsidRPr="005E1F3E">
              <w:rPr>
                <w:rFonts w:ascii="Times New Roman" w:hAnsi="Times New Roman" w:cs="Times New Roman"/>
              </w:rPr>
              <w:t>Ф.И. ученика</w:t>
            </w:r>
          </w:p>
        </w:tc>
        <w:tc>
          <w:tcPr>
            <w:tcW w:w="851" w:type="dxa"/>
          </w:tcPr>
          <w:p w:rsidR="00F95590" w:rsidRPr="005E1F3E" w:rsidRDefault="00F95590" w:rsidP="00F95590">
            <w:pPr>
              <w:pStyle w:val="a3"/>
              <w:jc w:val="center"/>
              <w:rPr>
                <w:rFonts w:ascii="Times New Roman" w:hAnsi="Times New Roman" w:cs="Times New Roman"/>
              </w:rPr>
            </w:pPr>
            <w:r w:rsidRPr="005E1F3E">
              <w:rPr>
                <w:rFonts w:ascii="Times New Roman" w:hAnsi="Times New Roman" w:cs="Times New Roman"/>
              </w:rPr>
              <w:t>Класс</w:t>
            </w:r>
          </w:p>
        </w:tc>
        <w:tc>
          <w:tcPr>
            <w:tcW w:w="1701" w:type="dxa"/>
          </w:tcPr>
          <w:p w:rsidR="00F95590" w:rsidRPr="005E1F3E" w:rsidRDefault="00F95590" w:rsidP="00F95590">
            <w:pPr>
              <w:pStyle w:val="a3"/>
              <w:jc w:val="center"/>
              <w:rPr>
                <w:rFonts w:ascii="Times New Roman" w:hAnsi="Times New Roman" w:cs="Times New Roman"/>
              </w:rPr>
            </w:pPr>
            <w:r>
              <w:rPr>
                <w:rFonts w:ascii="Times New Roman" w:hAnsi="Times New Roman" w:cs="Times New Roman"/>
              </w:rPr>
              <w:t>Уровень учебной деятельности</w:t>
            </w:r>
          </w:p>
        </w:tc>
        <w:tc>
          <w:tcPr>
            <w:tcW w:w="5386" w:type="dxa"/>
          </w:tcPr>
          <w:p w:rsidR="00F95590" w:rsidRPr="005E1F3E" w:rsidRDefault="00F95590" w:rsidP="00F95590">
            <w:pPr>
              <w:pStyle w:val="a3"/>
              <w:jc w:val="center"/>
              <w:rPr>
                <w:rFonts w:ascii="Times New Roman" w:hAnsi="Times New Roman" w:cs="Times New Roman"/>
              </w:rPr>
            </w:pPr>
            <w:r w:rsidRPr="005E1F3E">
              <w:rPr>
                <w:rFonts w:ascii="Times New Roman" w:hAnsi="Times New Roman" w:cs="Times New Roman"/>
              </w:rPr>
              <w:t>Характер проявления причин неуспеваемости</w:t>
            </w:r>
          </w:p>
        </w:tc>
      </w:tr>
      <w:tr w:rsidR="00F95590" w:rsidRPr="005E1F3E" w:rsidTr="00F95590">
        <w:trPr>
          <w:trHeight w:val="383"/>
        </w:trPr>
        <w:tc>
          <w:tcPr>
            <w:tcW w:w="831"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1</w:t>
            </w:r>
          </w:p>
        </w:tc>
        <w:tc>
          <w:tcPr>
            <w:tcW w:w="1687" w:type="dxa"/>
          </w:tcPr>
          <w:p w:rsidR="00F95590" w:rsidRDefault="00464489" w:rsidP="00F95590">
            <w:pPr>
              <w:pStyle w:val="a3"/>
              <w:rPr>
                <w:rFonts w:ascii="Times New Roman" w:hAnsi="Times New Roman" w:cs="Times New Roman"/>
              </w:rPr>
            </w:pPr>
            <w:r>
              <w:rPr>
                <w:rFonts w:ascii="Times New Roman" w:hAnsi="Times New Roman"/>
                <w:sz w:val="24"/>
                <w:szCs w:val="24"/>
              </w:rPr>
              <w:t>Пешехонов</w:t>
            </w:r>
            <w:r>
              <w:rPr>
                <w:rFonts w:ascii="Times New Roman" w:hAnsi="Times New Roman" w:cs="Times New Roman"/>
              </w:rPr>
              <w:t xml:space="preserve"> Максим</w:t>
            </w:r>
          </w:p>
          <w:p w:rsidR="00F95590" w:rsidRDefault="00F95590" w:rsidP="00F95590">
            <w:pPr>
              <w:pStyle w:val="a3"/>
              <w:rPr>
                <w:rFonts w:ascii="Times New Roman" w:hAnsi="Times New Roman" w:cs="Times New Roman"/>
              </w:rPr>
            </w:pPr>
          </w:p>
          <w:p w:rsidR="00F95590" w:rsidRPr="005E1F3E" w:rsidRDefault="00F95590" w:rsidP="00F95590">
            <w:pPr>
              <w:pStyle w:val="a3"/>
              <w:rPr>
                <w:rFonts w:ascii="Times New Roman" w:hAnsi="Times New Roman" w:cs="Times New Roman"/>
              </w:rPr>
            </w:pPr>
          </w:p>
        </w:tc>
        <w:tc>
          <w:tcPr>
            <w:tcW w:w="851" w:type="dxa"/>
          </w:tcPr>
          <w:p w:rsidR="00F95590" w:rsidRPr="005E1F3E" w:rsidRDefault="00464489" w:rsidP="00F95590">
            <w:pPr>
              <w:pStyle w:val="a3"/>
              <w:rPr>
                <w:rFonts w:ascii="Times New Roman" w:hAnsi="Times New Roman" w:cs="Times New Roman"/>
              </w:rPr>
            </w:pPr>
            <w:r>
              <w:rPr>
                <w:rFonts w:ascii="Times New Roman" w:hAnsi="Times New Roman" w:cs="Times New Roman"/>
              </w:rPr>
              <w:t>6</w:t>
            </w:r>
          </w:p>
        </w:tc>
        <w:tc>
          <w:tcPr>
            <w:tcW w:w="1701" w:type="dxa"/>
          </w:tcPr>
          <w:p w:rsidR="00F95590" w:rsidRPr="005E1F3E" w:rsidRDefault="00F95590" w:rsidP="00F95590">
            <w:pPr>
              <w:pStyle w:val="a3"/>
              <w:jc w:val="both"/>
              <w:rPr>
                <w:rFonts w:ascii="Times New Roman" w:hAnsi="Times New Roman" w:cs="Times New Roman"/>
              </w:rPr>
            </w:pPr>
          </w:p>
        </w:tc>
        <w:tc>
          <w:tcPr>
            <w:tcW w:w="5386" w:type="dxa"/>
          </w:tcPr>
          <w:p w:rsidR="00F95590" w:rsidRPr="005E1F3E" w:rsidRDefault="00F95590" w:rsidP="00F95590">
            <w:pPr>
              <w:pStyle w:val="a3"/>
              <w:jc w:val="both"/>
              <w:rPr>
                <w:rFonts w:ascii="Times New Roman" w:hAnsi="Times New Roman" w:cs="Times New Roman"/>
              </w:rPr>
            </w:pPr>
            <w:r w:rsidRPr="005E1F3E">
              <w:rPr>
                <w:rFonts w:ascii="Times New Roman" w:hAnsi="Times New Roman" w:cs="Times New Roman"/>
              </w:rPr>
              <w:t xml:space="preserve">Не умеет внимательно осмысленно читать задание; старается выполнять работы быстро, что приводит к ошибкам и неправильному решению; небрежность и </w:t>
            </w:r>
            <w:proofErr w:type="spellStart"/>
            <w:r w:rsidRPr="005E1F3E">
              <w:rPr>
                <w:rFonts w:ascii="Times New Roman" w:hAnsi="Times New Roman" w:cs="Times New Roman"/>
              </w:rPr>
              <w:t>недобросовенность</w:t>
            </w:r>
            <w:proofErr w:type="spellEnd"/>
            <w:r w:rsidRPr="005E1F3E">
              <w:rPr>
                <w:rFonts w:ascii="Times New Roman" w:hAnsi="Times New Roman" w:cs="Times New Roman"/>
              </w:rPr>
              <w:t xml:space="preserve"> в оформлении записей; знания усваиваются медленно и без интереса, легко становятся формальными; </w:t>
            </w:r>
            <w:r w:rsidRPr="005E1F3E">
              <w:rPr>
                <w:rFonts w:ascii="Times New Roman" w:hAnsi="Times New Roman" w:cs="Times New Roman"/>
                <w:sz w:val="24"/>
                <w:szCs w:val="24"/>
                <w:lang w:eastAsia="ru-RU"/>
              </w:rPr>
              <w:t xml:space="preserve"> отсутствие у ребенка наработанных </w:t>
            </w:r>
            <w:proofErr w:type="spellStart"/>
            <w:r w:rsidRPr="005E1F3E">
              <w:rPr>
                <w:rFonts w:ascii="Times New Roman" w:hAnsi="Times New Roman" w:cs="Times New Roman"/>
                <w:sz w:val="24"/>
                <w:szCs w:val="24"/>
                <w:lang w:eastAsia="ru-RU"/>
              </w:rPr>
              <w:t>общеучебных</w:t>
            </w:r>
            <w:proofErr w:type="spellEnd"/>
            <w:r w:rsidRPr="005E1F3E">
              <w:rPr>
                <w:rFonts w:ascii="Times New Roman" w:hAnsi="Times New Roman" w:cs="Times New Roman"/>
                <w:sz w:val="24"/>
                <w:szCs w:val="24"/>
                <w:lang w:eastAsia="ru-RU"/>
              </w:rPr>
              <w:t xml:space="preserve"> умений и навыков за предыдущие годы обучения: низкая техника чтения, техника письма, счета и др.</w:t>
            </w:r>
          </w:p>
        </w:tc>
      </w:tr>
      <w:tr w:rsidR="00F95590" w:rsidRPr="005E1F3E" w:rsidTr="00F95590">
        <w:trPr>
          <w:trHeight w:val="383"/>
        </w:trPr>
        <w:tc>
          <w:tcPr>
            <w:tcW w:w="831"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2</w:t>
            </w:r>
          </w:p>
        </w:tc>
        <w:tc>
          <w:tcPr>
            <w:tcW w:w="1687" w:type="dxa"/>
          </w:tcPr>
          <w:p w:rsidR="00F95590" w:rsidRDefault="00464489" w:rsidP="00F95590">
            <w:pPr>
              <w:pStyle w:val="a3"/>
              <w:rPr>
                <w:rFonts w:ascii="Times New Roman" w:hAnsi="Times New Roman" w:cs="Times New Roman"/>
              </w:rPr>
            </w:pPr>
            <w:r>
              <w:rPr>
                <w:rFonts w:ascii="Times New Roman" w:hAnsi="Times New Roman" w:cs="Times New Roman"/>
              </w:rPr>
              <w:t>Зыбин Алексей,</w:t>
            </w:r>
          </w:p>
          <w:p w:rsidR="00F95590" w:rsidRDefault="00464489" w:rsidP="00F95590">
            <w:pPr>
              <w:pStyle w:val="a3"/>
              <w:rPr>
                <w:rFonts w:ascii="Times New Roman" w:hAnsi="Times New Roman" w:cs="Times New Roman"/>
              </w:rPr>
            </w:pPr>
            <w:proofErr w:type="spellStart"/>
            <w:r>
              <w:rPr>
                <w:rFonts w:ascii="Times New Roman" w:hAnsi="Times New Roman" w:cs="Times New Roman"/>
              </w:rPr>
              <w:t>Светлицких</w:t>
            </w:r>
            <w:proofErr w:type="spellEnd"/>
            <w:r>
              <w:rPr>
                <w:rFonts w:ascii="Times New Roman" w:hAnsi="Times New Roman" w:cs="Times New Roman"/>
              </w:rPr>
              <w:t xml:space="preserve"> Дарья</w:t>
            </w:r>
            <w:r w:rsidR="00F95590">
              <w:rPr>
                <w:rFonts w:ascii="Times New Roman" w:hAnsi="Times New Roman" w:cs="Times New Roman"/>
              </w:rPr>
              <w:t xml:space="preserve"> </w:t>
            </w:r>
          </w:p>
          <w:p w:rsidR="00F95590" w:rsidRPr="005E1F3E" w:rsidRDefault="00F95590" w:rsidP="00F95590">
            <w:pPr>
              <w:pStyle w:val="a3"/>
              <w:rPr>
                <w:rFonts w:ascii="Times New Roman" w:hAnsi="Times New Roman" w:cs="Times New Roman"/>
              </w:rPr>
            </w:pPr>
          </w:p>
        </w:tc>
        <w:tc>
          <w:tcPr>
            <w:tcW w:w="851" w:type="dxa"/>
          </w:tcPr>
          <w:p w:rsidR="00F95590" w:rsidRPr="005E1F3E" w:rsidRDefault="00464489" w:rsidP="00F95590">
            <w:pPr>
              <w:pStyle w:val="a3"/>
              <w:rPr>
                <w:rFonts w:ascii="Times New Roman" w:hAnsi="Times New Roman" w:cs="Times New Roman"/>
              </w:rPr>
            </w:pPr>
            <w:r>
              <w:rPr>
                <w:rFonts w:ascii="Times New Roman" w:hAnsi="Times New Roman" w:cs="Times New Roman"/>
              </w:rPr>
              <w:t>8</w:t>
            </w:r>
          </w:p>
        </w:tc>
        <w:tc>
          <w:tcPr>
            <w:tcW w:w="1701" w:type="dxa"/>
          </w:tcPr>
          <w:p w:rsidR="00F95590" w:rsidRPr="005E1F3E" w:rsidRDefault="00F95590" w:rsidP="00F95590">
            <w:pPr>
              <w:pStyle w:val="a3"/>
              <w:jc w:val="both"/>
              <w:rPr>
                <w:rFonts w:ascii="Times New Roman" w:hAnsi="Times New Roman" w:cs="Times New Roman"/>
              </w:rPr>
            </w:pPr>
          </w:p>
        </w:tc>
        <w:tc>
          <w:tcPr>
            <w:tcW w:w="5386" w:type="dxa"/>
          </w:tcPr>
          <w:p w:rsidR="00F95590" w:rsidRPr="005E1F3E" w:rsidRDefault="00F95590" w:rsidP="00F95590">
            <w:pPr>
              <w:pStyle w:val="a3"/>
              <w:jc w:val="both"/>
              <w:rPr>
                <w:rFonts w:ascii="Times New Roman" w:hAnsi="Times New Roman" w:cs="Times New Roman"/>
              </w:rPr>
            </w:pPr>
            <w:r w:rsidRPr="005E1F3E">
              <w:rPr>
                <w:rFonts w:ascii="Times New Roman" w:hAnsi="Times New Roman" w:cs="Times New Roman"/>
              </w:rPr>
              <w:t xml:space="preserve">Знания усваиваются медленно, легко становятся формальными выполняет работы в медленном темпе; </w:t>
            </w:r>
            <w:r w:rsidRPr="005E1F3E">
              <w:rPr>
                <w:rFonts w:ascii="Times New Roman" w:hAnsi="Times New Roman" w:cs="Times New Roman"/>
                <w:sz w:val="24"/>
                <w:szCs w:val="24"/>
                <w:lang w:eastAsia="ru-RU"/>
              </w:rPr>
              <w:t xml:space="preserve"> отсутствие у ребенка наработанных </w:t>
            </w:r>
            <w:proofErr w:type="spellStart"/>
            <w:r w:rsidRPr="005E1F3E">
              <w:rPr>
                <w:rFonts w:ascii="Times New Roman" w:hAnsi="Times New Roman" w:cs="Times New Roman"/>
                <w:sz w:val="24"/>
                <w:szCs w:val="24"/>
                <w:lang w:eastAsia="ru-RU"/>
              </w:rPr>
              <w:t>общеучебных</w:t>
            </w:r>
            <w:proofErr w:type="spellEnd"/>
            <w:r w:rsidRPr="005E1F3E">
              <w:rPr>
                <w:rFonts w:ascii="Times New Roman" w:hAnsi="Times New Roman" w:cs="Times New Roman"/>
                <w:sz w:val="24"/>
                <w:szCs w:val="24"/>
                <w:lang w:eastAsia="ru-RU"/>
              </w:rPr>
              <w:t xml:space="preserve"> умений и навыков за предыдущие годы обучения: низкая техника чтения, техника письма, счета и др.</w:t>
            </w:r>
          </w:p>
        </w:tc>
      </w:tr>
      <w:tr w:rsidR="00F95590" w:rsidRPr="005E1F3E" w:rsidTr="00F95590">
        <w:trPr>
          <w:trHeight w:val="383"/>
        </w:trPr>
        <w:tc>
          <w:tcPr>
            <w:tcW w:w="831" w:type="dxa"/>
          </w:tcPr>
          <w:p w:rsidR="00F95590" w:rsidRPr="005E1F3E" w:rsidRDefault="00544747" w:rsidP="00F95590">
            <w:pPr>
              <w:pStyle w:val="a3"/>
              <w:rPr>
                <w:rFonts w:ascii="Times New Roman" w:hAnsi="Times New Roman" w:cs="Times New Roman"/>
              </w:rPr>
            </w:pPr>
            <w:r>
              <w:rPr>
                <w:rFonts w:ascii="Times New Roman" w:hAnsi="Times New Roman" w:cs="Times New Roman"/>
              </w:rPr>
              <w:t>3</w:t>
            </w:r>
          </w:p>
        </w:tc>
        <w:tc>
          <w:tcPr>
            <w:tcW w:w="1687" w:type="dxa"/>
          </w:tcPr>
          <w:p w:rsidR="00F95590" w:rsidRPr="005E1F3E" w:rsidRDefault="00544747" w:rsidP="00F95590">
            <w:pPr>
              <w:pStyle w:val="a3"/>
              <w:rPr>
                <w:rFonts w:ascii="Times New Roman" w:hAnsi="Times New Roman" w:cs="Times New Roman"/>
              </w:rPr>
            </w:pPr>
            <w:r>
              <w:rPr>
                <w:rFonts w:ascii="Times New Roman" w:hAnsi="Times New Roman" w:cs="Times New Roman"/>
              </w:rPr>
              <w:t xml:space="preserve">Мельникова Анастасия, </w:t>
            </w:r>
            <w:proofErr w:type="spellStart"/>
            <w:r>
              <w:rPr>
                <w:rFonts w:ascii="Times New Roman" w:hAnsi="Times New Roman" w:cs="Times New Roman"/>
              </w:rPr>
              <w:t>Бувин</w:t>
            </w:r>
            <w:proofErr w:type="spellEnd"/>
            <w:r>
              <w:rPr>
                <w:rFonts w:ascii="Times New Roman" w:hAnsi="Times New Roman" w:cs="Times New Roman"/>
              </w:rPr>
              <w:t xml:space="preserve"> Владислав </w:t>
            </w:r>
          </w:p>
        </w:tc>
        <w:tc>
          <w:tcPr>
            <w:tcW w:w="851" w:type="dxa"/>
          </w:tcPr>
          <w:p w:rsidR="00F95590" w:rsidRPr="005E1F3E" w:rsidRDefault="00544747" w:rsidP="00F95590">
            <w:pPr>
              <w:pStyle w:val="a3"/>
              <w:rPr>
                <w:rFonts w:ascii="Times New Roman" w:hAnsi="Times New Roman" w:cs="Times New Roman"/>
              </w:rPr>
            </w:pPr>
            <w:r>
              <w:rPr>
                <w:rFonts w:ascii="Times New Roman" w:hAnsi="Times New Roman" w:cs="Times New Roman"/>
              </w:rPr>
              <w:t>11</w:t>
            </w:r>
          </w:p>
        </w:tc>
        <w:tc>
          <w:tcPr>
            <w:tcW w:w="1701" w:type="dxa"/>
          </w:tcPr>
          <w:p w:rsidR="00F95590" w:rsidRPr="005E1F3E" w:rsidRDefault="00F95590" w:rsidP="00F95590">
            <w:pPr>
              <w:pStyle w:val="a3"/>
              <w:jc w:val="both"/>
              <w:rPr>
                <w:rFonts w:ascii="Times New Roman" w:hAnsi="Times New Roman" w:cs="Times New Roman"/>
              </w:rPr>
            </w:pPr>
          </w:p>
        </w:tc>
        <w:tc>
          <w:tcPr>
            <w:tcW w:w="5386" w:type="dxa"/>
          </w:tcPr>
          <w:p w:rsidR="00F95590" w:rsidRPr="005E1F3E" w:rsidRDefault="00F95590" w:rsidP="00544747">
            <w:pPr>
              <w:pStyle w:val="a3"/>
              <w:jc w:val="both"/>
              <w:rPr>
                <w:rFonts w:ascii="Times New Roman" w:hAnsi="Times New Roman" w:cs="Times New Roman"/>
              </w:rPr>
            </w:pPr>
            <w:r w:rsidRPr="005E1F3E">
              <w:rPr>
                <w:rFonts w:ascii="Times New Roman" w:hAnsi="Times New Roman" w:cs="Times New Roman"/>
              </w:rPr>
              <w:t xml:space="preserve">Неправильно сформировавшееся отношение к учению, непонимание его общественной значимости. При выполнении учебного задания, требующего активной мыслительной работы, отсутствует стремления его понять и осмыслить; не умеет самостоятельно работать; выполняет работы в медленном темпе; небрежность и </w:t>
            </w:r>
            <w:proofErr w:type="spellStart"/>
            <w:r w:rsidRPr="005E1F3E">
              <w:rPr>
                <w:rFonts w:ascii="Times New Roman" w:hAnsi="Times New Roman" w:cs="Times New Roman"/>
              </w:rPr>
              <w:t>недобросовенность</w:t>
            </w:r>
            <w:proofErr w:type="spellEnd"/>
            <w:r w:rsidRPr="005E1F3E">
              <w:rPr>
                <w:rFonts w:ascii="Times New Roman" w:hAnsi="Times New Roman" w:cs="Times New Roman"/>
              </w:rPr>
              <w:t xml:space="preserve"> в выполнении учебных обязанностей; не выполняет или частично выполняет домашние задания; знания усваиваются без интереса</w:t>
            </w:r>
            <w:r w:rsidR="00544747">
              <w:rPr>
                <w:rFonts w:ascii="Times New Roman" w:hAnsi="Times New Roman" w:cs="Times New Roman"/>
              </w:rPr>
              <w:t>, легко становятся формальными.</w:t>
            </w:r>
          </w:p>
        </w:tc>
      </w:tr>
    </w:tbl>
    <w:p w:rsidR="00F95590" w:rsidRDefault="00F95590" w:rsidP="00F95590">
      <w:pPr>
        <w:pStyle w:val="Default"/>
        <w:jc w:val="center"/>
        <w:rPr>
          <w:rFonts w:ascii="Times New Roman" w:hAnsi="Times New Roman"/>
          <w:b/>
          <w:bCs/>
          <w:color w:val="auto"/>
          <w:szCs w:val="28"/>
        </w:rPr>
      </w:pPr>
    </w:p>
    <w:p w:rsidR="00F95590" w:rsidRPr="005E1F3E" w:rsidRDefault="00F95590" w:rsidP="00F95590">
      <w:pPr>
        <w:pStyle w:val="a3"/>
        <w:jc w:val="center"/>
        <w:rPr>
          <w:rFonts w:ascii="Times New Roman" w:hAnsi="Times New Roman" w:cs="Times New Roman"/>
          <w:b/>
          <w:bCs/>
          <w:sz w:val="24"/>
          <w:szCs w:val="28"/>
        </w:rPr>
      </w:pPr>
      <w:r w:rsidRPr="005E1F3E">
        <w:rPr>
          <w:rFonts w:ascii="Times New Roman" w:hAnsi="Times New Roman" w:cs="Times New Roman"/>
          <w:b/>
          <w:bCs/>
          <w:sz w:val="24"/>
          <w:szCs w:val="28"/>
        </w:rPr>
        <w:t>Контроль усвоения школьниками учебного материала</w:t>
      </w:r>
    </w:p>
    <w:p w:rsidR="00F95590" w:rsidRPr="005E1F3E" w:rsidRDefault="00544747" w:rsidP="00F95590">
      <w:pPr>
        <w:pStyle w:val="a3"/>
        <w:jc w:val="center"/>
        <w:rPr>
          <w:rFonts w:ascii="Times New Roman" w:hAnsi="Times New Roman" w:cs="Times New Roman"/>
          <w:b/>
          <w:bCs/>
          <w:sz w:val="28"/>
          <w:szCs w:val="28"/>
        </w:rPr>
      </w:pPr>
      <w:r>
        <w:rPr>
          <w:rFonts w:ascii="Times New Roman" w:hAnsi="Times New Roman" w:cs="Times New Roman"/>
          <w:b/>
          <w:bCs/>
          <w:sz w:val="28"/>
          <w:szCs w:val="28"/>
        </w:rPr>
        <w:t>6</w:t>
      </w:r>
      <w:r w:rsidR="00F95590" w:rsidRPr="005E1F3E">
        <w:rPr>
          <w:rFonts w:ascii="Times New Roman" w:hAnsi="Times New Roman" w:cs="Times New Roman"/>
          <w:b/>
          <w:bCs/>
          <w:sz w:val="28"/>
          <w:szCs w:val="28"/>
        </w:rPr>
        <w:t xml:space="preserve"> класс</w:t>
      </w:r>
    </w:p>
    <w:tbl>
      <w:tblPr>
        <w:tblW w:w="106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1572"/>
        <w:gridCol w:w="378"/>
        <w:gridCol w:w="379"/>
        <w:gridCol w:w="379"/>
        <w:gridCol w:w="379"/>
        <w:gridCol w:w="378"/>
        <w:gridCol w:w="379"/>
        <w:gridCol w:w="379"/>
        <w:gridCol w:w="379"/>
        <w:gridCol w:w="378"/>
        <w:gridCol w:w="379"/>
        <w:gridCol w:w="379"/>
        <w:gridCol w:w="379"/>
        <w:gridCol w:w="378"/>
        <w:gridCol w:w="379"/>
        <w:gridCol w:w="379"/>
        <w:gridCol w:w="379"/>
        <w:gridCol w:w="379"/>
        <w:gridCol w:w="379"/>
        <w:gridCol w:w="379"/>
        <w:gridCol w:w="379"/>
        <w:gridCol w:w="379"/>
        <w:gridCol w:w="379"/>
        <w:gridCol w:w="379"/>
      </w:tblGrid>
      <w:tr w:rsidR="00F95590" w:rsidRPr="005E1F3E" w:rsidTr="00F95590">
        <w:trPr>
          <w:trHeight w:val="272"/>
        </w:trPr>
        <w:tc>
          <w:tcPr>
            <w:tcW w:w="407" w:type="dxa"/>
            <w:vMerge w:val="restart"/>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№п/п</w:t>
            </w:r>
          </w:p>
        </w:tc>
        <w:tc>
          <w:tcPr>
            <w:tcW w:w="1572" w:type="dxa"/>
            <w:vMerge w:val="restart"/>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Список учащихся</w:t>
            </w:r>
          </w:p>
        </w:tc>
        <w:tc>
          <w:tcPr>
            <w:tcW w:w="8713" w:type="dxa"/>
            <w:gridSpan w:val="23"/>
          </w:tcPr>
          <w:p w:rsidR="00F95590" w:rsidRPr="005E1F3E" w:rsidRDefault="00F95590" w:rsidP="00F95590">
            <w:pPr>
              <w:pStyle w:val="a3"/>
              <w:jc w:val="center"/>
              <w:rPr>
                <w:rFonts w:ascii="Times New Roman" w:hAnsi="Times New Roman" w:cs="Times New Roman"/>
              </w:rPr>
            </w:pPr>
            <w:r>
              <w:rPr>
                <w:rFonts w:ascii="Times New Roman" w:hAnsi="Times New Roman" w:cs="Times New Roman"/>
              </w:rPr>
              <w:t>Результаты контроля усвоения учебного материала</w:t>
            </w:r>
          </w:p>
        </w:tc>
      </w:tr>
      <w:tr w:rsidR="00F95590" w:rsidRPr="005E1F3E" w:rsidTr="00F95590">
        <w:trPr>
          <w:trHeight w:val="272"/>
        </w:trPr>
        <w:tc>
          <w:tcPr>
            <w:tcW w:w="407" w:type="dxa"/>
            <w:vMerge/>
          </w:tcPr>
          <w:p w:rsidR="00F95590" w:rsidRPr="005E1F3E" w:rsidRDefault="00F95590" w:rsidP="00F95590">
            <w:pPr>
              <w:pStyle w:val="a3"/>
              <w:rPr>
                <w:rFonts w:ascii="Times New Roman" w:hAnsi="Times New Roman" w:cs="Times New Roman"/>
              </w:rPr>
            </w:pPr>
          </w:p>
        </w:tc>
        <w:tc>
          <w:tcPr>
            <w:tcW w:w="1572" w:type="dxa"/>
            <w:vMerge/>
          </w:tcPr>
          <w:p w:rsidR="00F95590" w:rsidRPr="005E1F3E" w:rsidRDefault="00F95590" w:rsidP="00F95590">
            <w:pPr>
              <w:pStyle w:val="a3"/>
              <w:rPr>
                <w:rFonts w:ascii="Times New Roman" w:hAnsi="Times New Roman" w:cs="Times New Roman"/>
              </w:rPr>
            </w:pPr>
          </w:p>
        </w:tc>
        <w:tc>
          <w:tcPr>
            <w:tcW w:w="378" w:type="dxa"/>
          </w:tcPr>
          <w:p w:rsidR="00F95590" w:rsidRPr="00C86F40" w:rsidRDefault="00F95590" w:rsidP="00F95590">
            <w:pPr>
              <w:pStyle w:val="a3"/>
              <w:rPr>
                <w:rFonts w:ascii="Times New Roman" w:hAnsi="Times New Roman" w:cs="Times New Roman"/>
                <w:b/>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08"/>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1.</w:t>
            </w:r>
          </w:p>
        </w:tc>
        <w:tc>
          <w:tcPr>
            <w:tcW w:w="1572" w:type="dxa"/>
          </w:tcPr>
          <w:p w:rsidR="00F95590" w:rsidRPr="005E1F3E" w:rsidRDefault="00F95590" w:rsidP="00F95590">
            <w:pPr>
              <w:pStyle w:val="a3"/>
              <w:rPr>
                <w:rFonts w:ascii="Times New Roman" w:hAnsi="Times New Roman" w:cs="Times New Roman"/>
                <w:szCs w:val="24"/>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71"/>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2.</w:t>
            </w:r>
          </w:p>
        </w:tc>
        <w:tc>
          <w:tcPr>
            <w:tcW w:w="1572" w:type="dxa"/>
          </w:tcPr>
          <w:p w:rsidR="00F95590" w:rsidRPr="005E1F3E" w:rsidRDefault="00F95590" w:rsidP="00F95590">
            <w:pPr>
              <w:pStyle w:val="a3"/>
              <w:rPr>
                <w:rFonts w:ascii="Times New Roman" w:hAnsi="Times New Roman" w:cs="Times New Roman"/>
                <w:szCs w:val="24"/>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306"/>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3.</w:t>
            </w:r>
          </w:p>
        </w:tc>
        <w:tc>
          <w:tcPr>
            <w:tcW w:w="1572"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72"/>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4.</w:t>
            </w:r>
          </w:p>
        </w:tc>
        <w:tc>
          <w:tcPr>
            <w:tcW w:w="1572"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72"/>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5.</w:t>
            </w:r>
          </w:p>
        </w:tc>
        <w:tc>
          <w:tcPr>
            <w:tcW w:w="1572"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bl>
    <w:p w:rsidR="00F95590" w:rsidRPr="005E1F3E" w:rsidRDefault="00544747" w:rsidP="00F95590">
      <w:pPr>
        <w:pStyle w:val="a3"/>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8</w:t>
      </w:r>
      <w:r w:rsidR="00F95590" w:rsidRPr="005E1F3E">
        <w:rPr>
          <w:rFonts w:ascii="Times New Roman" w:hAnsi="Times New Roman" w:cs="Times New Roman"/>
          <w:b/>
          <w:bCs/>
          <w:sz w:val="28"/>
          <w:szCs w:val="28"/>
        </w:rPr>
        <w:t xml:space="preserve"> класс</w:t>
      </w:r>
    </w:p>
    <w:tbl>
      <w:tblPr>
        <w:tblW w:w="106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1572"/>
        <w:gridCol w:w="378"/>
        <w:gridCol w:w="379"/>
        <w:gridCol w:w="379"/>
        <w:gridCol w:w="379"/>
        <w:gridCol w:w="378"/>
        <w:gridCol w:w="379"/>
        <w:gridCol w:w="379"/>
        <w:gridCol w:w="379"/>
        <w:gridCol w:w="378"/>
        <w:gridCol w:w="379"/>
        <w:gridCol w:w="379"/>
        <w:gridCol w:w="379"/>
        <w:gridCol w:w="378"/>
        <w:gridCol w:w="379"/>
        <w:gridCol w:w="379"/>
        <w:gridCol w:w="379"/>
        <w:gridCol w:w="379"/>
        <w:gridCol w:w="379"/>
        <w:gridCol w:w="379"/>
        <w:gridCol w:w="379"/>
        <w:gridCol w:w="379"/>
        <w:gridCol w:w="379"/>
        <w:gridCol w:w="379"/>
      </w:tblGrid>
      <w:tr w:rsidR="00F95590" w:rsidRPr="005E1F3E" w:rsidTr="00F95590">
        <w:trPr>
          <w:trHeight w:val="272"/>
        </w:trPr>
        <w:tc>
          <w:tcPr>
            <w:tcW w:w="407" w:type="dxa"/>
            <w:vMerge w:val="restart"/>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№п/п</w:t>
            </w:r>
          </w:p>
        </w:tc>
        <w:tc>
          <w:tcPr>
            <w:tcW w:w="1572" w:type="dxa"/>
            <w:vMerge w:val="restart"/>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Список учащихся</w:t>
            </w:r>
          </w:p>
        </w:tc>
        <w:tc>
          <w:tcPr>
            <w:tcW w:w="8713" w:type="dxa"/>
            <w:gridSpan w:val="23"/>
          </w:tcPr>
          <w:p w:rsidR="00F95590" w:rsidRPr="005E1F3E" w:rsidRDefault="00F95590" w:rsidP="00F95590">
            <w:pPr>
              <w:pStyle w:val="a3"/>
              <w:jc w:val="center"/>
              <w:rPr>
                <w:rFonts w:ascii="Times New Roman" w:hAnsi="Times New Roman" w:cs="Times New Roman"/>
              </w:rPr>
            </w:pPr>
            <w:r>
              <w:rPr>
                <w:rFonts w:ascii="Times New Roman" w:hAnsi="Times New Roman" w:cs="Times New Roman"/>
              </w:rPr>
              <w:t>Результаты контроля усвоения учебного материала</w:t>
            </w:r>
          </w:p>
        </w:tc>
      </w:tr>
      <w:tr w:rsidR="00F95590" w:rsidRPr="005E1F3E" w:rsidTr="00F95590">
        <w:trPr>
          <w:trHeight w:val="272"/>
        </w:trPr>
        <w:tc>
          <w:tcPr>
            <w:tcW w:w="407" w:type="dxa"/>
            <w:vMerge/>
          </w:tcPr>
          <w:p w:rsidR="00F95590" w:rsidRPr="005E1F3E" w:rsidRDefault="00F95590" w:rsidP="00F95590">
            <w:pPr>
              <w:pStyle w:val="a3"/>
              <w:rPr>
                <w:rFonts w:ascii="Times New Roman" w:hAnsi="Times New Roman" w:cs="Times New Roman"/>
              </w:rPr>
            </w:pPr>
          </w:p>
        </w:tc>
        <w:tc>
          <w:tcPr>
            <w:tcW w:w="1572" w:type="dxa"/>
            <w:vMerge/>
          </w:tcPr>
          <w:p w:rsidR="00F95590" w:rsidRPr="005E1F3E" w:rsidRDefault="00F95590" w:rsidP="00F95590">
            <w:pPr>
              <w:pStyle w:val="a3"/>
              <w:rPr>
                <w:rFonts w:ascii="Times New Roman" w:hAnsi="Times New Roman" w:cs="Times New Roman"/>
              </w:rPr>
            </w:pPr>
          </w:p>
        </w:tc>
        <w:tc>
          <w:tcPr>
            <w:tcW w:w="378" w:type="dxa"/>
          </w:tcPr>
          <w:p w:rsidR="00F95590" w:rsidRPr="00C86F40" w:rsidRDefault="00F95590" w:rsidP="00F95590">
            <w:pPr>
              <w:pStyle w:val="a3"/>
              <w:rPr>
                <w:rFonts w:ascii="Times New Roman" w:hAnsi="Times New Roman" w:cs="Times New Roman"/>
                <w:b/>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08"/>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1.</w:t>
            </w:r>
          </w:p>
        </w:tc>
        <w:tc>
          <w:tcPr>
            <w:tcW w:w="1572" w:type="dxa"/>
          </w:tcPr>
          <w:p w:rsidR="00F95590" w:rsidRPr="005E1F3E" w:rsidRDefault="00F95590" w:rsidP="00F95590">
            <w:pPr>
              <w:pStyle w:val="a3"/>
              <w:rPr>
                <w:rFonts w:ascii="Times New Roman" w:hAnsi="Times New Roman" w:cs="Times New Roman"/>
                <w:szCs w:val="24"/>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71"/>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2.</w:t>
            </w:r>
          </w:p>
        </w:tc>
        <w:tc>
          <w:tcPr>
            <w:tcW w:w="1572" w:type="dxa"/>
          </w:tcPr>
          <w:p w:rsidR="00F95590" w:rsidRPr="005E1F3E" w:rsidRDefault="00F95590" w:rsidP="00F95590">
            <w:pPr>
              <w:pStyle w:val="a3"/>
              <w:rPr>
                <w:rFonts w:ascii="Times New Roman" w:hAnsi="Times New Roman" w:cs="Times New Roman"/>
                <w:szCs w:val="24"/>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306"/>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3.</w:t>
            </w:r>
          </w:p>
        </w:tc>
        <w:tc>
          <w:tcPr>
            <w:tcW w:w="1572"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72"/>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4.</w:t>
            </w:r>
          </w:p>
        </w:tc>
        <w:tc>
          <w:tcPr>
            <w:tcW w:w="1572"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72"/>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5.</w:t>
            </w:r>
          </w:p>
        </w:tc>
        <w:tc>
          <w:tcPr>
            <w:tcW w:w="1572"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bl>
    <w:p w:rsidR="00F95590" w:rsidRDefault="00F95590" w:rsidP="00F95590">
      <w:pPr>
        <w:pStyle w:val="a3"/>
        <w:spacing w:line="360" w:lineRule="auto"/>
        <w:jc w:val="center"/>
        <w:rPr>
          <w:rFonts w:ascii="Times New Roman" w:hAnsi="Times New Roman" w:cs="Times New Roman"/>
          <w:b/>
          <w:bCs/>
          <w:sz w:val="28"/>
          <w:szCs w:val="28"/>
        </w:rPr>
      </w:pPr>
    </w:p>
    <w:p w:rsidR="00F95590" w:rsidRPr="005E1F3E" w:rsidRDefault="00544747" w:rsidP="00F95590">
      <w:pPr>
        <w:pStyle w:val="a3"/>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11</w:t>
      </w:r>
      <w:r w:rsidR="00F95590" w:rsidRPr="005E1F3E">
        <w:rPr>
          <w:rFonts w:ascii="Times New Roman" w:hAnsi="Times New Roman" w:cs="Times New Roman"/>
          <w:b/>
          <w:bCs/>
          <w:sz w:val="28"/>
          <w:szCs w:val="28"/>
        </w:rPr>
        <w:t xml:space="preserve"> класс</w:t>
      </w:r>
    </w:p>
    <w:tbl>
      <w:tblPr>
        <w:tblW w:w="106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1572"/>
        <w:gridCol w:w="378"/>
        <w:gridCol w:w="379"/>
        <w:gridCol w:w="379"/>
        <w:gridCol w:w="379"/>
        <w:gridCol w:w="378"/>
        <w:gridCol w:w="379"/>
        <w:gridCol w:w="379"/>
        <w:gridCol w:w="379"/>
        <w:gridCol w:w="378"/>
        <w:gridCol w:w="379"/>
        <w:gridCol w:w="379"/>
        <w:gridCol w:w="379"/>
        <w:gridCol w:w="378"/>
        <w:gridCol w:w="379"/>
        <w:gridCol w:w="379"/>
        <w:gridCol w:w="379"/>
        <w:gridCol w:w="379"/>
        <w:gridCol w:w="379"/>
        <w:gridCol w:w="379"/>
        <w:gridCol w:w="379"/>
        <w:gridCol w:w="379"/>
        <w:gridCol w:w="379"/>
        <w:gridCol w:w="379"/>
      </w:tblGrid>
      <w:tr w:rsidR="00F95590" w:rsidRPr="005E1F3E" w:rsidTr="00F95590">
        <w:trPr>
          <w:trHeight w:val="272"/>
        </w:trPr>
        <w:tc>
          <w:tcPr>
            <w:tcW w:w="407" w:type="dxa"/>
            <w:vMerge w:val="restart"/>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№п/п</w:t>
            </w:r>
          </w:p>
        </w:tc>
        <w:tc>
          <w:tcPr>
            <w:tcW w:w="1572" w:type="dxa"/>
            <w:vMerge w:val="restart"/>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Список учащихся</w:t>
            </w:r>
          </w:p>
        </w:tc>
        <w:tc>
          <w:tcPr>
            <w:tcW w:w="8713" w:type="dxa"/>
            <w:gridSpan w:val="23"/>
          </w:tcPr>
          <w:p w:rsidR="00F95590" w:rsidRPr="005E1F3E" w:rsidRDefault="00F95590" w:rsidP="00F95590">
            <w:pPr>
              <w:pStyle w:val="a3"/>
              <w:jc w:val="center"/>
              <w:rPr>
                <w:rFonts w:ascii="Times New Roman" w:hAnsi="Times New Roman" w:cs="Times New Roman"/>
              </w:rPr>
            </w:pPr>
            <w:r>
              <w:rPr>
                <w:rFonts w:ascii="Times New Roman" w:hAnsi="Times New Roman" w:cs="Times New Roman"/>
              </w:rPr>
              <w:t>Результаты контроля усвоения учебного материала</w:t>
            </w:r>
          </w:p>
        </w:tc>
      </w:tr>
      <w:tr w:rsidR="00F95590" w:rsidRPr="005E1F3E" w:rsidTr="00F95590">
        <w:trPr>
          <w:trHeight w:val="272"/>
        </w:trPr>
        <w:tc>
          <w:tcPr>
            <w:tcW w:w="407" w:type="dxa"/>
            <w:vMerge/>
          </w:tcPr>
          <w:p w:rsidR="00F95590" w:rsidRPr="005E1F3E" w:rsidRDefault="00F95590" w:rsidP="00F95590">
            <w:pPr>
              <w:pStyle w:val="a3"/>
              <w:rPr>
                <w:rFonts w:ascii="Times New Roman" w:hAnsi="Times New Roman" w:cs="Times New Roman"/>
              </w:rPr>
            </w:pPr>
          </w:p>
        </w:tc>
        <w:tc>
          <w:tcPr>
            <w:tcW w:w="1572" w:type="dxa"/>
            <w:vMerge/>
          </w:tcPr>
          <w:p w:rsidR="00F95590" w:rsidRPr="005E1F3E" w:rsidRDefault="00F95590" w:rsidP="00F95590">
            <w:pPr>
              <w:pStyle w:val="a3"/>
              <w:rPr>
                <w:rFonts w:ascii="Times New Roman" w:hAnsi="Times New Roman" w:cs="Times New Roman"/>
              </w:rPr>
            </w:pPr>
          </w:p>
        </w:tc>
        <w:tc>
          <w:tcPr>
            <w:tcW w:w="378" w:type="dxa"/>
          </w:tcPr>
          <w:p w:rsidR="00F95590" w:rsidRPr="00C86F40" w:rsidRDefault="00F95590" w:rsidP="00F95590">
            <w:pPr>
              <w:pStyle w:val="a3"/>
              <w:rPr>
                <w:rFonts w:ascii="Times New Roman" w:hAnsi="Times New Roman" w:cs="Times New Roman"/>
                <w:b/>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08"/>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1.</w:t>
            </w:r>
          </w:p>
        </w:tc>
        <w:tc>
          <w:tcPr>
            <w:tcW w:w="1572" w:type="dxa"/>
          </w:tcPr>
          <w:p w:rsidR="00F95590" w:rsidRPr="005E1F3E" w:rsidRDefault="00F95590" w:rsidP="00F95590">
            <w:pPr>
              <w:pStyle w:val="a3"/>
              <w:rPr>
                <w:rFonts w:ascii="Times New Roman" w:hAnsi="Times New Roman" w:cs="Times New Roman"/>
                <w:szCs w:val="24"/>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71"/>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lastRenderedPageBreak/>
              <w:t>2.</w:t>
            </w:r>
          </w:p>
        </w:tc>
        <w:tc>
          <w:tcPr>
            <w:tcW w:w="1572" w:type="dxa"/>
          </w:tcPr>
          <w:p w:rsidR="00F95590" w:rsidRPr="005E1F3E" w:rsidRDefault="00F95590" w:rsidP="00F95590">
            <w:pPr>
              <w:pStyle w:val="a3"/>
              <w:rPr>
                <w:rFonts w:ascii="Times New Roman" w:hAnsi="Times New Roman" w:cs="Times New Roman"/>
                <w:szCs w:val="24"/>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306"/>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3.</w:t>
            </w:r>
          </w:p>
        </w:tc>
        <w:tc>
          <w:tcPr>
            <w:tcW w:w="1572"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72"/>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4.</w:t>
            </w:r>
          </w:p>
        </w:tc>
        <w:tc>
          <w:tcPr>
            <w:tcW w:w="1572"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r w:rsidR="00F95590" w:rsidRPr="005E1F3E" w:rsidTr="00F95590">
        <w:trPr>
          <w:trHeight w:val="272"/>
        </w:trPr>
        <w:tc>
          <w:tcPr>
            <w:tcW w:w="407" w:type="dxa"/>
          </w:tcPr>
          <w:p w:rsidR="00F95590" w:rsidRPr="005E1F3E" w:rsidRDefault="00F95590" w:rsidP="00F95590">
            <w:pPr>
              <w:pStyle w:val="a3"/>
              <w:rPr>
                <w:rFonts w:ascii="Times New Roman" w:hAnsi="Times New Roman" w:cs="Times New Roman"/>
              </w:rPr>
            </w:pPr>
            <w:r w:rsidRPr="005E1F3E">
              <w:rPr>
                <w:rFonts w:ascii="Times New Roman" w:hAnsi="Times New Roman" w:cs="Times New Roman"/>
              </w:rPr>
              <w:t>5.</w:t>
            </w:r>
          </w:p>
        </w:tc>
        <w:tc>
          <w:tcPr>
            <w:tcW w:w="1572"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8"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c>
          <w:tcPr>
            <w:tcW w:w="379" w:type="dxa"/>
          </w:tcPr>
          <w:p w:rsidR="00F95590" w:rsidRPr="005E1F3E" w:rsidRDefault="00F95590" w:rsidP="00F95590">
            <w:pPr>
              <w:pStyle w:val="a3"/>
              <w:rPr>
                <w:rFonts w:ascii="Times New Roman" w:hAnsi="Times New Roman" w:cs="Times New Roman"/>
              </w:rPr>
            </w:pPr>
          </w:p>
        </w:tc>
      </w:tr>
    </w:tbl>
    <w:p w:rsidR="00F9559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sidRPr="00C86F40">
        <w:rPr>
          <w:rFonts w:ascii="Times New Roman" w:eastAsia="Times New Roman" w:hAnsi="Times New Roman"/>
          <w:b/>
          <w:sz w:val="24"/>
          <w:szCs w:val="24"/>
          <w:lang w:eastAsia="ru-RU"/>
        </w:rPr>
        <w:t>План</w:t>
      </w: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индивидуальной работы по </w:t>
      </w:r>
      <w:r w:rsidRPr="00C86F40">
        <w:rPr>
          <w:rFonts w:ascii="Times New Roman" w:eastAsia="Times New Roman" w:hAnsi="Times New Roman"/>
          <w:b/>
          <w:sz w:val="24"/>
          <w:szCs w:val="24"/>
          <w:lang w:eastAsia="ru-RU"/>
        </w:rPr>
        <w:t>ликвидации пробелов в знаниях</w:t>
      </w: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sidRPr="00C86F40">
        <w:rPr>
          <w:rFonts w:ascii="Times New Roman" w:eastAsia="Times New Roman" w:hAnsi="Times New Roman"/>
          <w:b/>
          <w:sz w:val="24"/>
          <w:szCs w:val="24"/>
          <w:lang w:eastAsia="ru-RU"/>
        </w:rPr>
        <w:t xml:space="preserve">учащегося </w:t>
      </w:r>
      <w:r w:rsidR="00544747">
        <w:rPr>
          <w:rFonts w:ascii="Times New Roman" w:eastAsia="Times New Roman" w:hAnsi="Times New Roman"/>
          <w:b/>
          <w:sz w:val="24"/>
          <w:szCs w:val="24"/>
          <w:lang w:eastAsia="ru-RU"/>
        </w:rPr>
        <w:t xml:space="preserve">6 </w:t>
      </w:r>
      <w:r>
        <w:rPr>
          <w:rFonts w:ascii="Times New Roman" w:eastAsia="Times New Roman" w:hAnsi="Times New Roman"/>
          <w:b/>
          <w:sz w:val="24"/>
          <w:szCs w:val="24"/>
          <w:lang w:eastAsia="ru-RU"/>
        </w:rPr>
        <w:t xml:space="preserve">класса </w:t>
      </w:r>
      <w:r w:rsidR="00544747">
        <w:rPr>
          <w:rFonts w:ascii="Times New Roman" w:eastAsia="Times New Roman" w:hAnsi="Times New Roman"/>
          <w:b/>
          <w:sz w:val="24"/>
          <w:szCs w:val="24"/>
          <w:lang w:eastAsia="ru-RU"/>
        </w:rPr>
        <w:t>БОУ ТР ОО «Никольская СОШ»</w:t>
      </w:r>
      <w:r w:rsidRPr="00C86F40">
        <w:rPr>
          <w:rFonts w:ascii="Times New Roman" w:eastAsia="Times New Roman" w:hAnsi="Times New Roman"/>
          <w:b/>
          <w:sz w:val="24"/>
          <w:szCs w:val="24"/>
          <w:lang w:eastAsia="ru-RU"/>
        </w:rPr>
        <w:t xml:space="preserve"> </w:t>
      </w:r>
    </w:p>
    <w:p w:rsidR="00F95590" w:rsidRDefault="00544747" w:rsidP="00544747">
      <w:pPr>
        <w:pStyle w:val="a3"/>
        <w:jc w:val="center"/>
        <w:rPr>
          <w:rFonts w:ascii="Times New Roman" w:eastAsia="Times New Roman" w:hAnsi="Times New Roman"/>
          <w:b/>
          <w:sz w:val="24"/>
          <w:szCs w:val="24"/>
          <w:lang w:eastAsia="ru-RU"/>
        </w:rPr>
      </w:pPr>
      <w:r>
        <w:rPr>
          <w:rFonts w:ascii="Times New Roman" w:hAnsi="Times New Roman"/>
          <w:sz w:val="24"/>
          <w:szCs w:val="24"/>
        </w:rPr>
        <w:t>Пешехонов</w:t>
      </w:r>
      <w:r>
        <w:rPr>
          <w:rFonts w:ascii="Times New Roman" w:hAnsi="Times New Roman"/>
          <w:sz w:val="24"/>
          <w:szCs w:val="24"/>
        </w:rPr>
        <w:t>а</w:t>
      </w:r>
      <w:r>
        <w:rPr>
          <w:rFonts w:ascii="Times New Roman" w:hAnsi="Times New Roman" w:cs="Times New Roman"/>
        </w:rPr>
        <w:t xml:space="preserve"> Максим</w:t>
      </w:r>
      <w:r>
        <w:rPr>
          <w:rFonts w:ascii="Times New Roman" w:hAnsi="Times New Roman" w:cs="Times New Roman"/>
        </w:rPr>
        <w:t>а,</w:t>
      </w:r>
      <w:r w:rsidR="00F95590" w:rsidRPr="00C86F40">
        <w:rPr>
          <w:rFonts w:ascii="Times New Roman" w:eastAsia="Times New Roman" w:hAnsi="Times New Roman"/>
          <w:b/>
          <w:sz w:val="24"/>
          <w:szCs w:val="24"/>
          <w:lang w:eastAsia="ru-RU"/>
        </w:rPr>
        <w:t xml:space="preserve"> </w:t>
      </w: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sidRPr="00C86F40">
        <w:rPr>
          <w:rFonts w:ascii="Times New Roman" w:eastAsia="Times New Roman" w:hAnsi="Times New Roman"/>
          <w:b/>
          <w:sz w:val="24"/>
          <w:szCs w:val="24"/>
          <w:lang w:eastAsia="ru-RU"/>
        </w:rPr>
        <w:t>по теме «__</w:t>
      </w:r>
      <w:r>
        <w:rPr>
          <w:rFonts w:ascii="Times New Roman" w:eastAsia="Times New Roman" w:hAnsi="Times New Roman"/>
          <w:b/>
          <w:sz w:val="24"/>
          <w:szCs w:val="24"/>
          <w:lang w:eastAsia="ru-RU"/>
        </w:rPr>
        <w:t xml:space="preserve">Дроби </w:t>
      </w:r>
      <w:r w:rsidRPr="00C86F40">
        <w:rPr>
          <w:rFonts w:ascii="Times New Roman" w:eastAsia="Times New Roman" w:hAnsi="Times New Roman"/>
          <w:b/>
          <w:sz w:val="24"/>
          <w:szCs w:val="24"/>
          <w:lang w:eastAsia="ru-RU"/>
        </w:rPr>
        <w:t>___»</w:t>
      </w: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sidRPr="00C86F40">
        <w:rPr>
          <w:rFonts w:ascii="Times New Roman" w:eastAsia="Times New Roman" w:hAnsi="Times New Roman"/>
          <w:b/>
          <w:sz w:val="24"/>
          <w:szCs w:val="24"/>
          <w:lang w:eastAsia="ru-RU"/>
        </w:rPr>
        <w:t>202</w:t>
      </w:r>
      <w:r w:rsidR="00544747">
        <w:rPr>
          <w:rFonts w:ascii="Times New Roman" w:eastAsia="Times New Roman" w:hAnsi="Times New Roman"/>
          <w:b/>
          <w:sz w:val="24"/>
          <w:szCs w:val="24"/>
          <w:lang w:eastAsia="ru-RU"/>
        </w:rPr>
        <w:t>4</w:t>
      </w:r>
      <w:r w:rsidRPr="00C86F40">
        <w:rPr>
          <w:rFonts w:ascii="Times New Roman" w:eastAsia="Times New Roman" w:hAnsi="Times New Roman"/>
          <w:b/>
          <w:sz w:val="24"/>
          <w:szCs w:val="24"/>
          <w:lang w:eastAsia="ru-RU"/>
        </w:rPr>
        <w:t xml:space="preserve"> / 202</w:t>
      </w:r>
      <w:r w:rsidR="00544747">
        <w:rPr>
          <w:rFonts w:ascii="Times New Roman" w:eastAsia="Times New Roman" w:hAnsi="Times New Roman"/>
          <w:b/>
          <w:sz w:val="24"/>
          <w:szCs w:val="24"/>
          <w:lang w:eastAsia="ru-RU"/>
        </w:rPr>
        <w:t>5</w:t>
      </w:r>
      <w:r w:rsidRPr="00C86F40">
        <w:rPr>
          <w:rFonts w:ascii="Times New Roman" w:eastAsia="Times New Roman" w:hAnsi="Times New Roman"/>
          <w:b/>
          <w:sz w:val="24"/>
          <w:szCs w:val="24"/>
          <w:lang w:eastAsia="ru-RU"/>
        </w:rPr>
        <w:t xml:space="preserve"> учебный год</w:t>
      </w:r>
    </w:p>
    <w:tbl>
      <w:tblPr>
        <w:tblW w:w="8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2409"/>
        <w:gridCol w:w="2122"/>
        <w:gridCol w:w="1893"/>
        <w:gridCol w:w="1727"/>
      </w:tblGrid>
      <w:tr w:rsidR="00F95590" w:rsidTr="00F95590">
        <w:trPr>
          <w:trHeight w:val="476"/>
          <w:jc w:val="center"/>
        </w:trPr>
        <w:tc>
          <w:tcPr>
            <w:tcW w:w="838" w:type="dxa"/>
            <w:vMerge w:val="restart"/>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п/п</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Содержание работы</w:t>
            </w:r>
          </w:p>
        </w:tc>
        <w:tc>
          <w:tcPr>
            <w:tcW w:w="4015" w:type="dxa"/>
            <w:gridSpan w:val="2"/>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Мероприятия по устранению пробелов в знаниях</w:t>
            </w:r>
          </w:p>
        </w:tc>
        <w:tc>
          <w:tcPr>
            <w:tcW w:w="1727" w:type="dxa"/>
            <w:vMerge w:val="restart"/>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Число и месяц проведения</w:t>
            </w:r>
          </w:p>
        </w:tc>
      </w:tr>
      <w:tr w:rsidR="00F95590" w:rsidTr="00F95590">
        <w:trPr>
          <w:trHeight w:val="15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spacing w:after="0" w:line="240" w:lineRule="auto"/>
              <w:rPr>
                <w:rFonts w:ascii="Times New Roman" w:eastAsia="Times New Roman" w:hAnsi="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spacing w:after="0" w:line="240" w:lineRule="auto"/>
              <w:rPr>
                <w:rFonts w:ascii="Times New Roman" w:eastAsia="Times New Roman" w:hAnsi="Times New Roman"/>
                <w:sz w:val="2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Используемый учебный материал, источники</w:t>
            </w:r>
          </w:p>
        </w:tc>
        <w:tc>
          <w:tcPr>
            <w:tcW w:w="1893" w:type="dxa"/>
            <w:tcBorders>
              <w:top w:val="single" w:sz="4" w:space="0" w:color="000000"/>
              <w:left w:val="single" w:sz="4" w:space="0" w:color="000000"/>
              <w:bottom w:val="single" w:sz="4" w:space="0" w:color="000000"/>
              <w:right w:val="single" w:sz="4" w:space="0" w:color="000000"/>
            </w:tcBorders>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Сроки проведения</w:t>
            </w: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(указать период)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spacing w:after="0" w:line="240" w:lineRule="auto"/>
              <w:rPr>
                <w:rFonts w:ascii="Times New Roman" w:eastAsia="Times New Roman" w:hAnsi="Times New Roman"/>
                <w:sz w:val="20"/>
                <w:szCs w:val="20"/>
                <w:lang w:eastAsia="ru-RU"/>
              </w:rPr>
            </w:pPr>
          </w:p>
        </w:tc>
      </w:tr>
      <w:tr w:rsidR="00F95590" w:rsidTr="00F95590">
        <w:trPr>
          <w:trHeight w:val="238"/>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409" w:type="dxa"/>
            <w:tcBorders>
              <w:top w:val="single" w:sz="4" w:space="0" w:color="000000"/>
              <w:left w:val="single" w:sz="4" w:space="0" w:color="000000"/>
              <w:bottom w:val="single" w:sz="4" w:space="0" w:color="000000"/>
              <w:right w:val="single" w:sz="4" w:space="0" w:color="000000"/>
            </w:tcBorders>
          </w:tcPr>
          <w:p w:rsidR="00F95590" w:rsidRPr="0075227B" w:rsidRDefault="00F95590" w:rsidP="00544747">
            <w:pPr>
              <w:pStyle w:val="23"/>
              <w:rPr>
                <w:sz w:val="24"/>
                <w:szCs w:val="24"/>
              </w:rPr>
            </w:pPr>
            <w:r>
              <w:rPr>
                <w:sz w:val="24"/>
                <w:szCs w:val="24"/>
              </w:rPr>
              <w:t xml:space="preserve">Сложение и вычитание </w:t>
            </w:r>
            <w:r w:rsidR="00544747">
              <w:rPr>
                <w:sz w:val="24"/>
                <w:szCs w:val="24"/>
              </w:rPr>
              <w:t>дробей с одинаковым знаменателем</w:t>
            </w:r>
          </w:p>
        </w:tc>
        <w:tc>
          <w:tcPr>
            <w:tcW w:w="2122" w:type="dxa"/>
            <w:vMerge w:val="restart"/>
            <w:tcBorders>
              <w:top w:val="single" w:sz="4" w:space="0" w:color="000000"/>
              <w:left w:val="single" w:sz="4" w:space="0" w:color="000000"/>
              <w:right w:val="single" w:sz="4" w:space="0" w:color="000000"/>
            </w:tcBorders>
          </w:tcPr>
          <w:p w:rsidR="00F95590" w:rsidRDefault="009722D5"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Математика 6 класс </w:t>
            </w:r>
            <w:r w:rsidR="00130AD7">
              <w:rPr>
                <w:rFonts w:ascii="Times New Roman" w:hAnsi="Times New Roman"/>
                <w:sz w:val="24"/>
                <w:szCs w:val="24"/>
              </w:rPr>
              <w:t xml:space="preserve">Н. Я. </w:t>
            </w:r>
            <w:proofErr w:type="spellStart"/>
            <w:r w:rsidR="00130AD7">
              <w:rPr>
                <w:rFonts w:ascii="Times New Roman" w:hAnsi="Times New Roman"/>
                <w:sz w:val="24"/>
                <w:szCs w:val="24"/>
              </w:rPr>
              <w:t>Виленкин</w:t>
            </w:r>
            <w:proofErr w:type="spellEnd"/>
            <w:r w:rsidR="00130AD7">
              <w:rPr>
                <w:rFonts w:ascii="Times New Roman" w:hAnsi="Times New Roman"/>
                <w:sz w:val="24"/>
                <w:szCs w:val="24"/>
              </w:rPr>
              <w:t xml:space="preserve"> и др.</w:t>
            </w: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p w:rsidR="00F95590" w:rsidRDefault="00F95590"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Рабочая тетрадь по </w:t>
            </w:r>
            <w:r w:rsidR="009722D5">
              <w:rPr>
                <w:rFonts w:ascii="Times New Roman" w:eastAsia="Times New Roman" w:hAnsi="Times New Roman"/>
                <w:sz w:val="20"/>
                <w:szCs w:val="20"/>
                <w:lang w:eastAsia="ru-RU"/>
              </w:rPr>
              <w:t>математике</w:t>
            </w:r>
            <w:r>
              <w:rPr>
                <w:rFonts w:ascii="Times New Roman" w:eastAsia="Times New Roman" w:hAnsi="Times New Roman"/>
                <w:sz w:val="20"/>
                <w:szCs w:val="20"/>
                <w:lang w:eastAsia="ru-RU"/>
              </w:rPr>
              <w:t xml:space="preserve"> </w:t>
            </w:r>
            <w:r w:rsidR="009722D5">
              <w:rPr>
                <w:rFonts w:ascii="Times New Roman" w:eastAsia="Times New Roman" w:hAnsi="Times New Roman"/>
                <w:sz w:val="20"/>
                <w:szCs w:val="20"/>
                <w:lang w:eastAsia="ru-RU"/>
              </w:rPr>
              <w:t>6</w:t>
            </w:r>
            <w:r>
              <w:rPr>
                <w:rFonts w:ascii="Times New Roman" w:eastAsia="Times New Roman" w:hAnsi="Times New Roman"/>
                <w:sz w:val="20"/>
                <w:szCs w:val="20"/>
                <w:lang w:eastAsia="ru-RU"/>
              </w:rPr>
              <w:t xml:space="preserve">, </w:t>
            </w:r>
            <w:proofErr w:type="spellStart"/>
            <w:r w:rsidR="00130AD7">
              <w:rPr>
                <w:rFonts w:ascii="Times New Roman" w:eastAsia="Times New Roman" w:hAnsi="Times New Roman"/>
                <w:sz w:val="20"/>
                <w:szCs w:val="20"/>
                <w:lang w:eastAsia="ru-RU"/>
              </w:rPr>
              <w:t>Т.М.Ерина</w:t>
            </w:r>
            <w:proofErr w:type="spellEnd"/>
          </w:p>
        </w:tc>
        <w:tc>
          <w:tcPr>
            <w:tcW w:w="1893" w:type="dxa"/>
            <w:vMerge w:val="restart"/>
            <w:tcBorders>
              <w:top w:val="single" w:sz="4" w:space="0" w:color="000000"/>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Сентябрь, октябрь</w:t>
            </w:r>
          </w:p>
        </w:tc>
        <w:tc>
          <w:tcPr>
            <w:tcW w:w="1727" w:type="dxa"/>
            <w:tcBorders>
              <w:top w:val="single" w:sz="4" w:space="0" w:color="000000"/>
              <w:left w:val="single" w:sz="4" w:space="0" w:color="000000"/>
              <w:bottom w:val="single" w:sz="4" w:space="0" w:color="000000"/>
              <w:right w:val="single" w:sz="4" w:space="0" w:color="000000"/>
            </w:tcBorders>
          </w:tcPr>
          <w:p w:rsidR="00F95590"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00F95590">
              <w:rPr>
                <w:rFonts w:ascii="Times New Roman" w:eastAsia="Times New Roman" w:hAnsi="Times New Roman"/>
                <w:sz w:val="20"/>
                <w:szCs w:val="20"/>
                <w:lang w:eastAsia="ru-RU"/>
              </w:rPr>
              <w:t>.09.2</w:t>
            </w:r>
            <w:r>
              <w:rPr>
                <w:rFonts w:ascii="Times New Roman" w:eastAsia="Times New Roman" w:hAnsi="Times New Roman"/>
                <w:sz w:val="20"/>
                <w:szCs w:val="20"/>
                <w:lang w:eastAsia="ru-RU"/>
              </w:rPr>
              <w:t>4</w:t>
            </w:r>
          </w:p>
        </w:tc>
      </w:tr>
      <w:tr w:rsidR="00F95590" w:rsidTr="00F95590">
        <w:trPr>
          <w:trHeight w:val="238"/>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409" w:type="dxa"/>
            <w:tcBorders>
              <w:top w:val="single" w:sz="4" w:space="0" w:color="000000"/>
              <w:left w:val="single" w:sz="4" w:space="0" w:color="000000"/>
              <w:bottom w:val="single" w:sz="4" w:space="0" w:color="000000"/>
              <w:right w:val="single" w:sz="4" w:space="0" w:color="000000"/>
            </w:tcBorders>
          </w:tcPr>
          <w:p w:rsidR="00F95590" w:rsidRPr="00FE7719" w:rsidRDefault="00F95590" w:rsidP="00544747">
            <w:pPr>
              <w:pStyle w:val="23"/>
              <w:rPr>
                <w:sz w:val="24"/>
                <w:szCs w:val="24"/>
              </w:rPr>
            </w:pPr>
            <w:r>
              <w:rPr>
                <w:sz w:val="24"/>
                <w:szCs w:val="24"/>
              </w:rPr>
              <w:t xml:space="preserve">Умножение и деление </w:t>
            </w:r>
            <w:r w:rsidR="00544747">
              <w:rPr>
                <w:sz w:val="24"/>
                <w:szCs w:val="24"/>
              </w:rPr>
              <w:t xml:space="preserve">дробей с одинаковым </w:t>
            </w:r>
            <w:r>
              <w:rPr>
                <w:sz w:val="24"/>
                <w:szCs w:val="24"/>
              </w:rPr>
              <w:t xml:space="preserve">чисел </w:t>
            </w:r>
          </w:p>
        </w:tc>
        <w:tc>
          <w:tcPr>
            <w:tcW w:w="2122"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54474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544747">
              <w:rPr>
                <w:rFonts w:ascii="Times New Roman" w:eastAsia="Times New Roman" w:hAnsi="Times New Roman"/>
                <w:sz w:val="20"/>
                <w:szCs w:val="20"/>
                <w:lang w:eastAsia="ru-RU"/>
              </w:rPr>
              <w:t>8</w:t>
            </w:r>
            <w:r>
              <w:rPr>
                <w:rFonts w:ascii="Times New Roman" w:eastAsia="Times New Roman" w:hAnsi="Times New Roman"/>
                <w:sz w:val="20"/>
                <w:szCs w:val="20"/>
                <w:lang w:eastAsia="ru-RU"/>
              </w:rPr>
              <w:t>.09.2</w:t>
            </w:r>
            <w:r w:rsidR="00544747">
              <w:rPr>
                <w:rFonts w:ascii="Times New Roman" w:eastAsia="Times New Roman" w:hAnsi="Times New Roman"/>
                <w:sz w:val="20"/>
                <w:szCs w:val="20"/>
                <w:lang w:eastAsia="ru-RU"/>
              </w:rPr>
              <w:t>4</w:t>
            </w:r>
          </w:p>
        </w:tc>
      </w:tr>
      <w:tr w:rsidR="00F95590" w:rsidTr="00F95590">
        <w:trPr>
          <w:trHeight w:val="238"/>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409" w:type="dxa"/>
            <w:tcBorders>
              <w:top w:val="single" w:sz="4" w:space="0" w:color="000000"/>
              <w:left w:val="single" w:sz="4" w:space="0" w:color="000000"/>
              <w:bottom w:val="single" w:sz="4" w:space="0" w:color="000000"/>
              <w:right w:val="single" w:sz="4" w:space="0" w:color="000000"/>
            </w:tcBorders>
          </w:tcPr>
          <w:p w:rsidR="00F95590" w:rsidRPr="00FE7719" w:rsidRDefault="00F95590" w:rsidP="00544747">
            <w:pPr>
              <w:pStyle w:val="23"/>
              <w:rPr>
                <w:sz w:val="24"/>
                <w:szCs w:val="24"/>
              </w:rPr>
            </w:pPr>
            <w:r>
              <w:rPr>
                <w:sz w:val="24"/>
                <w:szCs w:val="24"/>
              </w:rPr>
              <w:t xml:space="preserve">Все действия с </w:t>
            </w:r>
            <w:r w:rsidR="00544747">
              <w:rPr>
                <w:sz w:val="24"/>
                <w:szCs w:val="24"/>
              </w:rPr>
              <w:t>дроб</w:t>
            </w:r>
            <w:r w:rsidR="00544747">
              <w:rPr>
                <w:sz w:val="24"/>
                <w:szCs w:val="24"/>
              </w:rPr>
              <w:t>ями</w:t>
            </w:r>
            <w:r w:rsidR="00544747">
              <w:rPr>
                <w:sz w:val="24"/>
                <w:szCs w:val="24"/>
              </w:rPr>
              <w:t xml:space="preserve"> с одинаковым знаменателем</w:t>
            </w:r>
            <w:r w:rsidR="00544747">
              <w:rPr>
                <w:sz w:val="24"/>
                <w:szCs w:val="24"/>
              </w:rPr>
              <w:t xml:space="preserve"> </w:t>
            </w:r>
          </w:p>
        </w:tc>
        <w:tc>
          <w:tcPr>
            <w:tcW w:w="2122"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54474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544747">
              <w:rPr>
                <w:rFonts w:ascii="Times New Roman" w:eastAsia="Times New Roman" w:hAnsi="Times New Roman"/>
                <w:sz w:val="20"/>
                <w:szCs w:val="20"/>
                <w:lang w:eastAsia="ru-RU"/>
              </w:rPr>
              <w:t>5</w:t>
            </w:r>
            <w:r>
              <w:rPr>
                <w:rFonts w:ascii="Times New Roman" w:eastAsia="Times New Roman" w:hAnsi="Times New Roman"/>
                <w:sz w:val="20"/>
                <w:szCs w:val="20"/>
                <w:lang w:eastAsia="ru-RU"/>
              </w:rPr>
              <w:t>.09.2</w:t>
            </w:r>
            <w:r w:rsidR="00544747">
              <w:rPr>
                <w:rFonts w:ascii="Times New Roman" w:eastAsia="Times New Roman" w:hAnsi="Times New Roman"/>
                <w:sz w:val="20"/>
                <w:szCs w:val="20"/>
                <w:lang w:eastAsia="ru-RU"/>
              </w:rPr>
              <w:t>4</w:t>
            </w:r>
          </w:p>
        </w:tc>
      </w:tr>
      <w:tr w:rsidR="00544747" w:rsidTr="00F95590">
        <w:trPr>
          <w:trHeight w:val="238"/>
          <w:jc w:val="center"/>
        </w:trPr>
        <w:tc>
          <w:tcPr>
            <w:tcW w:w="838" w:type="dxa"/>
            <w:tcBorders>
              <w:top w:val="single" w:sz="4" w:space="0" w:color="000000"/>
              <w:left w:val="single" w:sz="4" w:space="0" w:color="000000"/>
              <w:bottom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409" w:type="dxa"/>
            <w:tcBorders>
              <w:top w:val="single" w:sz="4" w:space="0" w:color="000000"/>
              <w:left w:val="single" w:sz="4" w:space="0" w:color="000000"/>
              <w:bottom w:val="single" w:sz="4" w:space="0" w:color="000000"/>
              <w:right w:val="single" w:sz="4" w:space="0" w:color="000000"/>
            </w:tcBorders>
          </w:tcPr>
          <w:p w:rsidR="00544747" w:rsidRPr="0075227B" w:rsidRDefault="00544747" w:rsidP="00544747">
            <w:pPr>
              <w:pStyle w:val="23"/>
              <w:rPr>
                <w:sz w:val="24"/>
                <w:szCs w:val="24"/>
              </w:rPr>
            </w:pPr>
            <w:r>
              <w:rPr>
                <w:sz w:val="24"/>
                <w:szCs w:val="24"/>
              </w:rPr>
              <w:t xml:space="preserve">Сложение и вычитание дробей с </w:t>
            </w:r>
            <w:r>
              <w:rPr>
                <w:sz w:val="24"/>
                <w:szCs w:val="24"/>
              </w:rPr>
              <w:t>разными</w:t>
            </w:r>
            <w:r>
              <w:rPr>
                <w:sz w:val="24"/>
                <w:szCs w:val="24"/>
              </w:rPr>
              <w:t xml:space="preserve"> знаменател</w:t>
            </w:r>
            <w:r>
              <w:rPr>
                <w:sz w:val="24"/>
                <w:szCs w:val="24"/>
              </w:rPr>
              <w:t>я</w:t>
            </w:r>
            <w:r>
              <w:rPr>
                <w:sz w:val="24"/>
                <w:szCs w:val="24"/>
              </w:rPr>
              <w:t>м</w:t>
            </w:r>
            <w:r>
              <w:rPr>
                <w:sz w:val="24"/>
                <w:szCs w:val="24"/>
              </w:rPr>
              <w:t>и</w:t>
            </w:r>
          </w:p>
        </w:tc>
        <w:tc>
          <w:tcPr>
            <w:tcW w:w="2122" w:type="dxa"/>
            <w:vMerge/>
            <w:tcBorders>
              <w:left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2.10.24</w:t>
            </w:r>
          </w:p>
        </w:tc>
      </w:tr>
      <w:tr w:rsidR="00544747" w:rsidTr="00F95590">
        <w:trPr>
          <w:trHeight w:val="254"/>
          <w:jc w:val="center"/>
        </w:trPr>
        <w:tc>
          <w:tcPr>
            <w:tcW w:w="838" w:type="dxa"/>
            <w:tcBorders>
              <w:top w:val="single" w:sz="4" w:space="0" w:color="000000"/>
              <w:left w:val="single" w:sz="4" w:space="0" w:color="000000"/>
              <w:bottom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409" w:type="dxa"/>
            <w:tcBorders>
              <w:top w:val="single" w:sz="4" w:space="0" w:color="000000"/>
              <w:left w:val="single" w:sz="4" w:space="0" w:color="000000"/>
              <w:bottom w:val="single" w:sz="4" w:space="0" w:color="000000"/>
              <w:right w:val="single" w:sz="4" w:space="0" w:color="000000"/>
            </w:tcBorders>
          </w:tcPr>
          <w:p w:rsidR="00544747" w:rsidRPr="00FE7719" w:rsidRDefault="00544747" w:rsidP="00544747">
            <w:pPr>
              <w:pStyle w:val="23"/>
              <w:rPr>
                <w:sz w:val="24"/>
                <w:szCs w:val="24"/>
              </w:rPr>
            </w:pPr>
            <w:r>
              <w:rPr>
                <w:sz w:val="24"/>
                <w:szCs w:val="24"/>
              </w:rPr>
              <w:t>Умножение и деление дробей с разными знаменателями</w:t>
            </w:r>
          </w:p>
        </w:tc>
        <w:tc>
          <w:tcPr>
            <w:tcW w:w="2122" w:type="dxa"/>
            <w:vMerge/>
            <w:tcBorders>
              <w:left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09.10.24</w:t>
            </w:r>
          </w:p>
        </w:tc>
      </w:tr>
      <w:tr w:rsidR="00544747" w:rsidTr="00F95590">
        <w:trPr>
          <w:trHeight w:val="254"/>
          <w:jc w:val="center"/>
        </w:trPr>
        <w:tc>
          <w:tcPr>
            <w:tcW w:w="838" w:type="dxa"/>
            <w:tcBorders>
              <w:top w:val="single" w:sz="4" w:space="0" w:color="000000"/>
              <w:left w:val="single" w:sz="4" w:space="0" w:color="000000"/>
              <w:bottom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409" w:type="dxa"/>
            <w:tcBorders>
              <w:top w:val="single" w:sz="4" w:space="0" w:color="000000"/>
              <w:left w:val="single" w:sz="4" w:space="0" w:color="000000"/>
              <w:bottom w:val="single" w:sz="4" w:space="0" w:color="000000"/>
              <w:right w:val="single" w:sz="4" w:space="0" w:color="000000"/>
            </w:tcBorders>
          </w:tcPr>
          <w:p w:rsidR="00544747" w:rsidRPr="00FE7719" w:rsidRDefault="00544747" w:rsidP="009722D5">
            <w:pPr>
              <w:pStyle w:val="23"/>
              <w:rPr>
                <w:sz w:val="24"/>
                <w:szCs w:val="24"/>
              </w:rPr>
            </w:pPr>
            <w:r>
              <w:rPr>
                <w:sz w:val="24"/>
                <w:szCs w:val="24"/>
              </w:rPr>
              <w:t xml:space="preserve">Все действия с дробями с </w:t>
            </w:r>
            <w:r w:rsidR="009722D5">
              <w:rPr>
                <w:sz w:val="24"/>
                <w:szCs w:val="24"/>
              </w:rPr>
              <w:t xml:space="preserve"> разными знаменателями</w:t>
            </w:r>
          </w:p>
        </w:tc>
        <w:tc>
          <w:tcPr>
            <w:tcW w:w="2122" w:type="dxa"/>
            <w:tcBorders>
              <w:left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tcBorders>
              <w:left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544747" w:rsidRDefault="00544747" w:rsidP="0054474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17.10.24</w:t>
            </w:r>
          </w:p>
        </w:tc>
      </w:tr>
    </w:tbl>
    <w:p w:rsidR="00F95590" w:rsidRDefault="00F95590" w:rsidP="00F95590">
      <w:pPr>
        <w:shd w:val="clear" w:color="auto" w:fill="FFFFFF"/>
        <w:tabs>
          <w:tab w:val="num" w:pos="540"/>
          <w:tab w:val="num" w:pos="567"/>
        </w:tabs>
        <w:spacing w:after="0"/>
        <w:jc w:val="center"/>
        <w:rPr>
          <w:rFonts w:ascii="Times New Roman" w:eastAsia="Times New Roman" w:hAnsi="Times New Roman"/>
          <w:sz w:val="20"/>
          <w:szCs w:val="20"/>
          <w:lang w:eastAsia="ru-RU"/>
        </w:rPr>
      </w:pPr>
    </w:p>
    <w:p w:rsidR="00F9559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sidRPr="00C86F40">
        <w:rPr>
          <w:rFonts w:ascii="Times New Roman" w:eastAsia="Times New Roman" w:hAnsi="Times New Roman"/>
          <w:b/>
          <w:sz w:val="24"/>
          <w:szCs w:val="24"/>
          <w:lang w:eastAsia="ru-RU"/>
        </w:rPr>
        <w:t>План</w:t>
      </w: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индивидуальной работы по </w:t>
      </w:r>
      <w:r w:rsidRPr="00C86F40">
        <w:rPr>
          <w:rFonts w:ascii="Times New Roman" w:eastAsia="Times New Roman" w:hAnsi="Times New Roman"/>
          <w:b/>
          <w:sz w:val="24"/>
          <w:szCs w:val="24"/>
          <w:lang w:eastAsia="ru-RU"/>
        </w:rPr>
        <w:t>ликвидации пробелов в знаниях</w:t>
      </w:r>
    </w:p>
    <w:p w:rsidR="00130AD7" w:rsidRPr="00C86F40" w:rsidRDefault="00F95590" w:rsidP="00130AD7">
      <w:pPr>
        <w:shd w:val="clear" w:color="auto" w:fill="FFFFFF"/>
        <w:tabs>
          <w:tab w:val="num" w:pos="540"/>
          <w:tab w:val="num" w:pos="567"/>
        </w:tabs>
        <w:spacing w:after="0"/>
        <w:jc w:val="center"/>
        <w:rPr>
          <w:rFonts w:ascii="Times New Roman" w:eastAsia="Times New Roman" w:hAnsi="Times New Roman"/>
          <w:b/>
          <w:sz w:val="24"/>
          <w:szCs w:val="24"/>
          <w:lang w:eastAsia="ru-RU"/>
        </w:rPr>
      </w:pPr>
      <w:r w:rsidRPr="00C86F40">
        <w:rPr>
          <w:rFonts w:ascii="Times New Roman" w:eastAsia="Times New Roman" w:hAnsi="Times New Roman"/>
          <w:b/>
          <w:sz w:val="24"/>
          <w:szCs w:val="24"/>
          <w:lang w:eastAsia="ru-RU"/>
        </w:rPr>
        <w:t>учаще</w:t>
      </w:r>
      <w:r>
        <w:rPr>
          <w:rFonts w:ascii="Times New Roman" w:eastAsia="Times New Roman" w:hAnsi="Times New Roman"/>
          <w:b/>
          <w:sz w:val="24"/>
          <w:szCs w:val="24"/>
          <w:lang w:eastAsia="ru-RU"/>
        </w:rPr>
        <w:t>й</w:t>
      </w:r>
      <w:r w:rsidRPr="00C86F40">
        <w:rPr>
          <w:rFonts w:ascii="Times New Roman" w:eastAsia="Times New Roman" w:hAnsi="Times New Roman"/>
          <w:b/>
          <w:sz w:val="24"/>
          <w:szCs w:val="24"/>
          <w:lang w:eastAsia="ru-RU"/>
        </w:rPr>
        <w:t xml:space="preserve">ся </w:t>
      </w:r>
      <w:r w:rsidR="009722D5">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 xml:space="preserve"> класса </w:t>
      </w:r>
      <w:r w:rsidR="00130AD7">
        <w:rPr>
          <w:rFonts w:ascii="Times New Roman" w:eastAsia="Times New Roman" w:hAnsi="Times New Roman"/>
          <w:b/>
          <w:sz w:val="24"/>
          <w:szCs w:val="24"/>
          <w:lang w:eastAsia="ru-RU"/>
        </w:rPr>
        <w:t>БОУ ТР ОО «Никольская СОШ»</w:t>
      </w:r>
      <w:r w:rsidR="00130AD7" w:rsidRPr="00C86F40">
        <w:rPr>
          <w:rFonts w:ascii="Times New Roman" w:eastAsia="Times New Roman" w:hAnsi="Times New Roman"/>
          <w:b/>
          <w:sz w:val="24"/>
          <w:szCs w:val="24"/>
          <w:lang w:eastAsia="ru-RU"/>
        </w:rPr>
        <w:t xml:space="preserve"> </w:t>
      </w:r>
    </w:p>
    <w:p w:rsidR="00F95590" w:rsidRDefault="00130AD7"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Светлицких</w:t>
      </w:r>
      <w:proofErr w:type="spellEnd"/>
      <w:r>
        <w:rPr>
          <w:rFonts w:ascii="Times New Roman" w:eastAsia="Times New Roman" w:hAnsi="Times New Roman"/>
          <w:b/>
          <w:sz w:val="24"/>
          <w:szCs w:val="24"/>
          <w:lang w:eastAsia="ru-RU"/>
        </w:rPr>
        <w:t xml:space="preserve"> Дарьи</w:t>
      </w:r>
      <w:r w:rsidR="00F95590" w:rsidRPr="00C86F40">
        <w:rPr>
          <w:rFonts w:ascii="Times New Roman" w:eastAsia="Times New Roman" w:hAnsi="Times New Roman"/>
          <w:b/>
          <w:sz w:val="24"/>
          <w:szCs w:val="24"/>
          <w:lang w:eastAsia="ru-RU"/>
        </w:rPr>
        <w:t xml:space="preserve">, </w:t>
      </w: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sidRPr="00C86F40">
        <w:rPr>
          <w:rFonts w:ascii="Times New Roman" w:eastAsia="Times New Roman" w:hAnsi="Times New Roman"/>
          <w:b/>
          <w:sz w:val="24"/>
          <w:szCs w:val="24"/>
          <w:lang w:eastAsia="ru-RU"/>
        </w:rPr>
        <w:t>по теме «__</w:t>
      </w:r>
      <w:r w:rsidR="00130AD7">
        <w:rPr>
          <w:rFonts w:ascii="Times New Roman" w:eastAsia="Times New Roman" w:hAnsi="Times New Roman"/>
          <w:b/>
          <w:sz w:val="24"/>
          <w:szCs w:val="24"/>
          <w:lang w:eastAsia="ru-RU"/>
        </w:rPr>
        <w:t>Рациональные числа</w:t>
      </w:r>
      <w:r w:rsidRPr="00C86F40">
        <w:rPr>
          <w:rFonts w:ascii="Times New Roman" w:eastAsia="Times New Roman" w:hAnsi="Times New Roman"/>
          <w:b/>
          <w:sz w:val="24"/>
          <w:szCs w:val="24"/>
          <w:lang w:eastAsia="ru-RU"/>
        </w:rPr>
        <w:t>___»</w:t>
      </w: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sidRPr="00C86F40">
        <w:rPr>
          <w:rFonts w:ascii="Times New Roman" w:eastAsia="Times New Roman" w:hAnsi="Times New Roman"/>
          <w:b/>
          <w:sz w:val="24"/>
          <w:szCs w:val="24"/>
          <w:lang w:eastAsia="ru-RU"/>
        </w:rPr>
        <w:t>202</w:t>
      </w:r>
      <w:r w:rsidR="009722D5">
        <w:rPr>
          <w:rFonts w:ascii="Times New Roman" w:eastAsia="Times New Roman" w:hAnsi="Times New Roman"/>
          <w:b/>
          <w:sz w:val="24"/>
          <w:szCs w:val="24"/>
          <w:lang w:eastAsia="ru-RU"/>
        </w:rPr>
        <w:t>4</w:t>
      </w:r>
      <w:r w:rsidRPr="00C86F40">
        <w:rPr>
          <w:rFonts w:ascii="Times New Roman" w:eastAsia="Times New Roman" w:hAnsi="Times New Roman"/>
          <w:b/>
          <w:sz w:val="24"/>
          <w:szCs w:val="24"/>
          <w:lang w:eastAsia="ru-RU"/>
        </w:rPr>
        <w:t xml:space="preserve"> / 202</w:t>
      </w:r>
      <w:r w:rsidR="009722D5">
        <w:rPr>
          <w:rFonts w:ascii="Times New Roman" w:eastAsia="Times New Roman" w:hAnsi="Times New Roman"/>
          <w:b/>
          <w:sz w:val="24"/>
          <w:szCs w:val="24"/>
          <w:lang w:eastAsia="ru-RU"/>
        </w:rPr>
        <w:t>5</w:t>
      </w:r>
      <w:r w:rsidRPr="00C86F40">
        <w:rPr>
          <w:rFonts w:ascii="Times New Roman" w:eastAsia="Times New Roman" w:hAnsi="Times New Roman"/>
          <w:b/>
          <w:sz w:val="24"/>
          <w:szCs w:val="24"/>
          <w:lang w:eastAsia="ru-RU"/>
        </w:rPr>
        <w:t xml:space="preserve"> учебный год</w:t>
      </w:r>
    </w:p>
    <w:tbl>
      <w:tblPr>
        <w:tblW w:w="8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2409"/>
        <w:gridCol w:w="2122"/>
        <w:gridCol w:w="1893"/>
        <w:gridCol w:w="1727"/>
      </w:tblGrid>
      <w:tr w:rsidR="00F95590" w:rsidTr="00F95590">
        <w:trPr>
          <w:trHeight w:val="476"/>
          <w:jc w:val="center"/>
        </w:trPr>
        <w:tc>
          <w:tcPr>
            <w:tcW w:w="838" w:type="dxa"/>
            <w:vMerge w:val="restart"/>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п/п</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Содержание работы</w:t>
            </w:r>
          </w:p>
        </w:tc>
        <w:tc>
          <w:tcPr>
            <w:tcW w:w="4015" w:type="dxa"/>
            <w:gridSpan w:val="2"/>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Мероприятия по устранению пробелов в знаниях</w:t>
            </w:r>
          </w:p>
        </w:tc>
        <w:tc>
          <w:tcPr>
            <w:tcW w:w="1727" w:type="dxa"/>
            <w:vMerge w:val="restart"/>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Число и месяц проведения</w:t>
            </w:r>
          </w:p>
        </w:tc>
      </w:tr>
      <w:tr w:rsidR="00F95590" w:rsidTr="00F95590">
        <w:trPr>
          <w:trHeight w:val="15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spacing w:after="0" w:line="240" w:lineRule="auto"/>
              <w:rPr>
                <w:rFonts w:ascii="Times New Roman" w:eastAsia="Times New Roman" w:hAnsi="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spacing w:after="0" w:line="240" w:lineRule="auto"/>
              <w:rPr>
                <w:rFonts w:ascii="Times New Roman" w:eastAsia="Times New Roman" w:hAnsi="Times New Roman"/>
                <w:sz w:val="2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Используемый учебный материал, источники</w:t>
            </w:r>
          </w:p>
        </w:tc>
        <w:tc>
          <w:tcPr>
            <w:tcW w:w="1893" w:type="dxa"/>
            <w:tcBorders>
              <w:top w:val="single" w:sz="4" w:space="0" w:color="000000"/>
              <w:left w:val="single" w:sz="4" w:space="0" w:color="000000"/>
              <w:bottom w:val="single" w:sz="4" w:space="0" w:color="000000"/>
              <w:right w:val="single" w:sz="4" w:space="0" w:color="000000"/>
            </w:tcBorders>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Сроки проведения</w:t>
            </w: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(указать период)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spacing w:after="0" w:line="240" w:lineRule="auto"/>
              <w:rPr>
                <w:rFonts w:ascii="Times New Roman" w:eastAsia="Times New Roman" w:hAnsi="Times New Roman"/>
                <w:sz w:val="20"/>
                <w:szCs w:val="20"/>
                <w:lang w:eastAsia="ru-RU"/>
              </w:rPr>
            </w:pPr>
          </w:p>
        </w:tc>
      </w:tr>
      <w:tr w:rsidR="00F95590" w:rsidTr="00130AD7">
        <w:trPr>
          <w:trHeight w:val="862"/>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409" w:type="dxa"/>
            <w:tcBorders>
              <w:top w:val="single" w:sz="4" w:space="0" w:color="000000"/>
              <w:left w:val="single" w:sz="4" w:space="0" w:color="000000"/>
              <w:bottom w:val="single" w:sz="4" w:space="0" w:color="000000"/>
              <w:right w:val="single" w:sz="4" w:space="0" w:color="000000"/>
            </w:tcBorders>
          </w:tcPr>
          <w:p w:rsidR="00F95590" w:rsidRPr="0075227B" w:rsidRDefault="00F95590" w:rsidP="00F95590">
            <w:pPr>
              <w:pStyle w:val="23"/>
              <w:rPr>
                <w:sz w:val="24"/>
                <w:szCs w:val="24"/>
              </w:rPr>
            </w:pPr>
            <w:r>
              <w:rPr>
                <w:sz w:val="24"/>
                <w:szCs w:val="24"/>
              </w:rPr>
              <w:t>Сложение и вычитание рациональных чисел</w:t>
            </w:r>
          </w:p>
        </w:tc>
        <w:tc>
          <w:tcPr>
            <w:tcW w:w="2122" w:type="dxa"/>
            <w:vMerge w:val="restart"/>
            <w:tcBorders>
              <w:top w:val="single" w:sz="4" w:space="0" w:color="000000"/>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УМК Дорофеев ГВ</w:t>
            </w: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«Алгебра 7»,</w:t>
            </w: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Рабочая тетрадь по алгебре 7, под </w:t>
            </w:r>
            <w:r>
              <w:rPr>
                <w:rFonts w:ascii="Times New Roman" w:eastAsia="Times New Roman" w:hAnsi="Times New Roman"/>
                <w:sz w:val="20"/>
                <w:szCs w:val="20"/>
                <w:lang w:eastAsia="ru-RU"/>
              </w:rPr>
              <w:lastRenderedPageBreak/>
              <w:t>редакцией Кузнецовой</w:t>
            </w:r>
          </w:p>
        </w:tc>
        <w:tc>
          <w:tcPr>
            <w:tcW w:w="1893" w:type="dxa"/>
            <w:vMerge w:val="restart"/>
            <w:tcBorders>
              <w:top w:val="single" w:sz="4" w:space="0" w:color="000000"/>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Октябрь</w:t>
            </w: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24.10.2</w:t>
            </w:r>
            <w:r w:rsidR="00130AD7">
              <w:rPr>
                <w:rFonts w:ascii="Times New Roman" w:eastAsia="Times New Roman" w:hAnsi="Times New Roman"/>
                <w:sz w:val="20"/>
                <w:szCs w:val="20"/>
                <w:lang w:eastAsia="ru-RU"/>
              </w:rPr>
              <w:t>4</w:t>
            </w:r>
          </w:p>
        </w:tc>
      </w:tr>
      <w:tr w:rsidR="00F95590" w:rsidTr="00F95590">
        <w:trPr>
          <w:trHeight w:val="238"/>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409" w:type="dxa"/>
            <w:tcBorders>
              <w:top w:val="single" w:sz="4" w:space="0" w:color="000000"/>
              <w:left w:val="single" w:sz="4" w:space="0" w:color="000000"/>
              <w:bottom w:val="single" w:sz="4" w:space="0" w:color="000000"/>
              <w:right w:val="single" w:sz="4" w:space="0" w:color="000000"/>
            </w:tcBorders>
          </w:tcPr>
          <w:p w:rsidR="00F95590" w:rsidRPr="00FE7719" w:rsidRDefault="00F95590" w:rsidP="00F95590">
            <w:pPr>
              <w:pStyle w:val="23"/>
              <w:rPr>
                <w:sz w:val="24"/>
                <w:szCs w:val="24"/>
              </w:rPr>
            </w:pPr>
            <w:r>
              <w:rPr>
                <w:sz w:val="24"/>
                <w:szCs w:val="24"/>
              </w:rPr>
              <w:t xml:space="preserve">Умножение и деление </w:t>
            </w:r>
            <w:r>
              <w:rPr>
                <w:sz w:val="24"/>
                <w:szCs w:val="24"/>
              </w:rPr>
              <w:lastRenderedPageBreak/>
              <w:t xml:space="preserve">рациональных чисел </w:t>
            </w:r>
          </w:p>
        </w:tc>
        <w:tc>
          <w:tcPr>
            <w:tcW w:w="2122"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25.10.2</w:t>
            </w:r>
            <w:r w:rsidR="00130AD7">
              <w:rPr>
                <w:rFonts w:ascii="Times New Roman" w:eastAsia="Times New Roman" w:hAnsi="Times New Roman"/>
                <w:sz w:val="20"/>
                <w:szCs w:val="20"/>
                <w:lang w:eastAsia="ru-RU"/>
              </w:rPr>
              <w:t>4</w:t>
            </w:r>
          </w:p>
        </w:tc>
      </w:tr>
      <w:tr w:rsidR="00F95590" w:rsidTr="00F95590">
        <w:trPr>
          <w:trHeight w:val="238"/>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w:t>
            </w:r>
          </w:p>
        </w:tc>
        <w:tc>
          <w:tcPr>
            <w:tcW w:w="2409" w:type="dxa"/>
            <w:tcBorders>
              <w:top w:val="single" w:sz="4" w:space="0" w:color="000000"/>
              <w:left w:val="single" w:sz="4" w:space="0" w:color="000000"/>
              <w:bottom w:val="single" w:sz="4" w:space="0" w:color="000000"/>
              <w:right w:val="single" w:sz="4" w:space="0" w:color="000000"/>
            </w:tcBorders>
          </w:tcPr>
          <w:p w:rsidR="00F95590" w:rsidRPr="00FE7719" w:rsidRDefault="00F95590" w:rsidP="00F95590">
            <w:pPr>
              <w:pStyle w:val="23"/>
              <w:rPr>
                <w:sz w:val="24"/>
                <w:szCs w:val="24"/>
              </w:rPr>
            </w:pPr>
            <w:r>
              <w:rPr>
                <w:sz w:val="24"/>
                <w:szCs w:val="24"/>
              </w:rPr>
              <w:t>Все действия с рациональными числами</w:t>
            </w:r>
          </w:p>
        </w:tc>
        <w:tc>
          <w:tcPr>
            <w:tcW w:w="2122"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26.10.2</w:t>
            </w:r>
            <w:r w:rsidR="00130AD7">
              <w:rPr>
                <w:rFonts w:ascii="Times New Roman" w:eastAsia="Times New Roman" w:hAnsi="Times New Roman"/>
                <w:sz w:val="20"/>
                <w:szCs w:val="20"/>
                <w:lang w:eastAsia="ru-RU"/>
              </w:rPr>
              <w:t>4</w:t>
            </w:r>
          </w:p>
        </w:tc>
      </w:tr>
      <w:tr w:rsidR="00F95590" w:rsidTr="00F95590">
        <w:trPr>
          <w:trHeight w:val="238"/>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409" w:type="dxa"/>
            <w:tcBorders>
              <w:top w:val="single" w:sz="4" w:space="0" w:color="000000"/>
              <w:left w:val="single" w:sz="4" w:space="0" w:color="000000"/>
              <w:bottom w:val="single" w:sz="4" w:space="0" w:color="000000"/>
              <w:right w:val="single" w:sz="4" w:space="0" w:color="000000"/>
            </w:tcBorders>
          </w:tcPr>
          <w:p w:rsidR="00F95590" w:rsidRPr="0075227B" w:rsidRDefault="00F95590" w:rsidP="00F95590">
            <w:pPr>
              <w:pStyle w:val="23"/>
              <w:rPr>
                <w:sz w:val="24"/>
                <w:szCs w:val="24"/>
              </w:rPr>
            </w:pPr>
            <w:r>
              <w:rPr>
                <w:sz w:val="24"/>
                <w:szCs w:val="24"/>
              </w:rPr>
              <w:t xml:space="preserve">Степени </w:t>
            </w:r>
          </w:p>
        </w:tc>
        <w:tc>
          <w:tcPr>
            <w:tcW w:w="2122"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27.10.2</w:t>
            </w:r>
            <w:r w:rsidR="00130AD7">
              <w:rPr>
                <w:rFonts w:ascii="Times New Roman" w:eastAsia="Times New Roman" w:hAnsi="Times New Roman"/>
                <w:sz w:val="20"/>
                <w:szCs w:val="20"/>
                <w:lang w:eastAsia="ru-RU"/>
              </w:rPr>
              <w:t>4</w:t>
            </w:r>
          </w:p>
        </w:tc>
      </w:tr>
      <w:tr w:rsidR="00F95590" w:rsidTr="00F95590">
        <w:trPr>
          <w:trHeight w:val="254"/>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409" w:type="dxa"/>
            <w:tcBorders>
              <w:top w:val="single" w:sz="4" w:space="0" w:color="000000"/>
              <w:left w:val="single" w:sz="4" w:space="0" w:color="000000"/>
              <w:bottom w:val="single" w:sz="4" w:space="0" w:color="000000"/>
              <w:right w:val="single" w:sz="4" w:space="0" w:color="000000"/>
            </w:tcBorders>
          </w:tcPr>
          <w:p w:rsidR="00F95590" w:rsidRPr="00FE7719" w:rsidRDefault="00F95590" w:rsidP="00F95590">
            <w:pPr>
              <w:pStyle w:val="23"/>
              <w:rPr>
                <w:sz w:val="24"/>
                <w:szCs w:val="24"/>
              </w:rPr>
            </w:pPr>
            <w:r>
              <w:rPr>
                <w:sz w:val="24"/>
                <w:szCs w:val="24"/>
              </w:rPr>
              <w:t>Основные задачи на проценты</w:t>
            </w:r>
          </w:p>
        </w:tc>
        <w:tc>
          <w:tcPr>
            <w:tcW w:w="2122"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28.10.2</w:t>
            </w:r>
            <w:r w:rsidR="00130AD7">
              <w:rPr>
                <w:rFonts w:ascii="Times New Roman" w:eastAsia="Times New Roman" w:hAnsi="Times New Roman"/>
                <w:sz w:val="20"/>
                <w:szCs w:val="20"/>
                <w:lang w:eastAsia="ru-RU"/>
              </w:rPr>
              <w:t>4</w:t>
            </w:r>
          </w:p>
        </w:tc>
      </w:tr>
      <w:tr w:rsidR="00F95590" w:rsidTr="00F95590">
        <w:trPr>
          <w:trHeight w:val="254"/>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409" w:type="dxa"/>
            <w:tcBorders>
              <w:top w:val="single" w:sz="4" w:space="0" w:color="000000"/>
              <w:left w:val="single" w:sz="4" w:space="0" w:color="000000"/>
              <w:bottom w:val="single" w:sz="4" w:space="0" w:color="000000"/>
              <w:right w:val="single" w:sz="4" w:space="0" w:color="000000"/>
            </w:tcBorders>
          </w:tcPr>
          <w:p w:rsidR="00F95590" w:rsidRPr="0075227B" w:rsidRDefault="00F95590" w:rsidP="00F95590">
            <w:pPr>
              <w:pStyle w:val="23"/>
              <w:rPr>
                <w:sz w:val="24"/>
                <w:szCs w:val="24"/>
              </w:rPr>
            </w:pPr>
            <w:r>
              <w:rPr>
                <w:sz w:val="24"/>
                <w:szCs w:val="24"/>
              </w:rPr>
              <w:t>Решение задач на проценты</w:t>
            </w:r>
          </w:p>
        </w:tc>
        <w:tc>
          <w:tcPr>
            <w:tcW w:w="2122" w:type="dxa"/>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31.10.2</w:t>
            </w:r>
            <w:r w:rsidR="00130AD7">
              <w:rPr>
                <w:rFonts w:ascii="Times New Roman" w:eastAsia="Times New Roman" w:hAnsi="Times New Roman"/>
                <w:sz w:val="20"/>
                <w:szCs w:val="20"/>
                <w:lang w:eastAsia="ru-RU"/>
              </w:rPr>
              <w:t>4</w:t>
            </w:r>
          </w:p>
        </w:tc>
      </w:tr>
    </w:tbl>
    <w:p w:rsidR="00F95590" w:rsidRDefault="00F95590" w:rsidP="00F95590">
      <w:pPr>
        <w:shd w:val="clear" w:color="auto" w:fill="FFFFFF"/>
        <w:tabs>
          <w:tab w:val="num" w:pos="540"/>
          <w:tab w:val="num" w:pos="567"/>
        </w:tabs>
        <w:spacing w:after="0"/>
        <w:jc w:val="center"/>
        <w:rPr>
          <w:rFonts w:ascii="Times New Roman" w:eastAsia="Times New Roman" w:hAnsi="Times New Roman"/>
          <w:sz w:val="20"/>
          <w:szCs w:val="20"/>
          <w:lang w:eastAsia="ru-RU"/>
        </w:rPr>
      </w:pPr>
    </w:p>
    <w:p w:rsidR="00F95590" w:rsidRDefault="00F95590" w:rsidP="00F95590">
      <w:pPr>
        <w:shd w:val="clear" w:color="auto" w:fill="FFFFFF"/>
        <w:tabs>
          <w:tab w:val="num" w:pos="540"/>
          <w:tab w:val="num" w:pos="567"/>
        </w:tabs>
        <w:spacing w:after="0"/>
        <w:jc w:val="both"/>
        <w:rPr>
          <w:rFonts w:ascii="Times New Roman" w:eastAsia="Times New Roman" w:hAnsi="Times New Roman"/>
          <w:sz w:val="24"/>
          <w:szCs w:val="24"/>
          <w:lang w:eastAsia="ru-RU"/>
        </w:rPr>
      </w:pPr>
    </w:p>
    <w:p w:rsidR="00F9559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sidRPr="00C86F40">
        <w:rPr>
          <w:rFonts w:ascii="Times New Roman" w:eastAsia="Times New Roman" w:hAnsi="Times New Roman"/>
          <w:b/>
          <w:sz w:val="24"/>
          <w:szCs w:val="24"/>
          <w:lang w:eastAsia="ru-RU"/>
        </w:rPr>
        <w:t>План</w:t>
      </w: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индивидуальной работы по </w:t>
      </w:r>
      <w:r w:rsidRPr="00C86F40">
        <w:rPr>
          <w:rFonts w:ascii="Times New Roman" w:eastAsia="Times New Roman" w:hAnsi="Times New Roman"/>
          <w:b/>
          <w:sz w:val="24"/>
          <w:szCs w:val="24"/>
          <w:lang w:eastAsia="ru-RU"/>
        </w:rPr>
        <w:t>ликвидации пробелов в знаниях</w:t>
      </w:r>
    </w:p>
    <w:p w:rsidR="009722D5" w:rsidRPr="00C86F40" w:rsidRDefault="00F95590" w:rsidP="009722D5">
      <w:pPr>
        <w:shd w:val="clear" w:color="auto" w:fill="FFFFFF"/>
        <w:tabs>
          <w:tab w:val="num" w:pos="540"/>
          <w:tab w:val="num" w:pos="567"/>
        </w:tabs>
        <w:spacing w:after="0"/>
        <w:jc w:val="center"/>
        <w:rPr>
          <w:rFonts w:ascii="Times New Roman" w:eastAsia="Times New Roman" w:hAnsi="Times New Roman"/>
          <w:b/>
          <w:sz w:val="24"/>
          <w:szCs w:val="24"/>
          <w:lang w:eastAsia="ru-RU"/>
        </w:rPr>
      </w:pPr>
      <w:r w:rsidRPr="00C86F40">
        <w:rPr>
          <w:rFonts w:ascii="Times New Roman" w:eastAsia="Times New Roman" w:hAnsi="Times New Roman"/>
          <w:b/>
          <w:sz w:val="24"/>
          <w:szCs w:val="24"/>
          <w:lang w:eastAsia="ru-RU"/>
        </w:rPr>
        <w:t xml:space="preserve">учащегося </w:t>
      </w:r>
      <w:r w:rsidR="009722D5">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 xml:space="preserve"> </w:t>
      </w:r>
      <w:proofErr w:type="gramStart"/>
      <w:r>
        <w:rPr>
          <w:rFonts w:ascii="Times New Roman" w:eastAsia="Times New Roman" w:hAnsi="Times New Roman"/>
          <w:b/>
          <w:sz w:val="24"/>
          <w:szCs w:val="24"/>
          <w:lang w:eastAsia="ru-RU"/>
        </w:rPr>
        <w:t>класса</w:t>
      </w:r>
      <w:r w:rsidR="009722D5" w:rsidRPr="009722D5">
        <w:rPr>
          <w:rFonts w:ascii="Times New Roman" w:eastAsia="Times New Roman" w:hAnsi="Times New Roman"/>
          <w:b/>
          <w:sz w:val="24"/>
          <w:szCs w:val="24"/>
          <w:lang w:eastAsia="ru-RU"/>
        </w:rPr>
        <w:t xml:space="preserve"> </w:t>
      </w:r>
      <w:r w:rsidR="00130AD7">
        <w:rPr>
          <w:rFonts w:ascii="Times New Roman" w:eastAsia="Times New Roman" w:hAnsi="Times New Roman"/>
          <w:b/>
          <w:sz w:val="24"/>
          <w:szCs w:val="24"/>
          <w:lang w:eastAsia="ru-RU"/>
        </w:rPr>
        <w:t xml:space="preserve"> </w:t>
      </w:r>
      <w:bookmarkStart w:id="1" w:name="_GoBack"/>
      <w:bookmarkEnd w:id="1"/>
      <w:r w:rsidR="00130AD7">
        <w:rPr>
          <w:rFonts w:ascii="Times New Roman" w:eastAsia="Times New Roman" w:hAnsi="Times New Roman"/>
          <w:b/>
          <w:sz w:val="24"/>
          <w:szCs w:val="24"/>
          <w:lang w:eastAsia="ru-RU"/>
        </w:rPr>
        <w:t>Зыбина</w:t>
      </w:r>
      <w:proofErr w:type="gramEnd"/>
      <w:r w:rsidR="00130AD7">
        <w:rPr>
          <w:rFonts w:ascii="Times New Roman" w:eastAsia="Times New Roman" w:hAnsi="Times New Roman"/>
          <w:b/>
          <w:sz w:val="24"/>
          <w:szCs w:val="24"/>
          <w:lang w:eastAsia="ru-RU"/>
        </w:rPr>
        <w:t xml:space="preserve"> Алексея </w:t>
      </w:r>
      <w:r w:rsidR="009722D5">
        <w:rPr>
          <w:rFonts w:ascii="Times New Roman" w:eastAsia="Times New Roman" w:hAnsi="Times New Roman"/>
          <w:b/>
          <w:sz w:val="24"/>
          <w:szCs w:val="24"/>
          <w:lang w:eastAsia="ru-RU"/>
        </w:rPr>
        <w:t>БОУ ТР ОО «Никольская СОШ»</w:t>
      </w:r>
      <w:r w:rsidR="009722D5" w:rsidRPr="00C86F40">
        <w:rPr>
          <w:rFonts w:ascii="Times New Roman" w:eastAsia="Times New Roman" w:hAnsi="Times New Roman"/>
          <w:b/>
          <w:sz w:val="24"/>
          <w:szCs w:val="24"/>
          <w:lang w:eastAsia="ru-RU"/>
        </w:rPr>
        <w:t xml:space="preserve"> </w:t>
      </w: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C86F40">
        <w:rPr>
          <w:rFonts w:ascii="Times New Roman" w:eastAsia="Times New Roman" w:hAnsi="Times New Roman"/>
          <w:b/>
          <w:sz w:val="24"/>
          <w:szCs w:val="24"/>
          <w:lang w:eastAsia="ru-RU"/>
        </w:rPr>
        <w:t>по теме «__</w:t>
      </w:r>
      <w:r w:rsidR="00130AD7">
        <w:rPr>
          <w:rFonts w:ascii="Times New Roman" w:eastAsia="Times New Roman" w:hAnsi="Times New Roman"/>
          <w:b/>
          <w:sz w:val="24"/>
          <w:szCs w:val="24"/>
          <w:lang w:eastAsia="ru-RU"/>
        </w:rPr>
        <w:t>Рациональные числа</w:t>
      </w:r>
      <w:r w:rsidRPr="00C86F40">
        <w:rPr>
          <w:rFonts w:ascii="Times New Roman" w:eastAsia="Times New Roman" w:hAnsi="Times New Roman"/>
          <w:b/>
          <w:sz w:val="24"/>
          <w:szCs w:val="24"/>
          <w:lang w:eastAsia="ru-RU"/>
        </w:rPr>
        <w:t>___»</w:t>
      </w:r>
    </w:p>
    <w:p w:rsidR="00F95590" w:rsidRPr="00C86F4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sidRPr="00C86F40">
        <w:rPr>
          <w:rFonts w:ascii="Times New Roman" w:eastAsia="Times New Roman" w:hAnsi="Times New Roman"/>
          <w:b/>
          <w:sz w:val="24"/>
          <w:szCs w:val="24"/>
          <w:lang w:eastAsia="ru-RU"/>
        </w:rPr>
        <w:t>202</w:t>
      </w:r>
      <w:r w:rsidR="009722D5">
        <w:rPr>
          <w:rFonts w:ascii="Times New Roman" w:eastAsia="Times New Roman" w:hAnsi="Times New Roman"/>
          <w:b/>
          <w:sz w:val="24"/>
          <w:szCs w:val="24"/>
          <w:lang w:eastAsia="ru-RU"/>
        </w:rPr>
        <w:t>5</w:t>
      </w:r>
      <w:r w:rsidRPr="00C86F40">
        <w:rPr>
          <w:rFonts w:ascii="Times New Roman" w:eastAsia="Times New Roman" w:hAnsi="Times New Roman"/>
          <w:b/>
          <w:sz w:val="24"/>
          <w:szCs w:val="24"/>
          <w:lang w:eastAsia="ru-RU"/>
        </w:rPr>
        <w:t xml:space="preserve"> / 202</w:t>
      </w:r>
      <w:r w:rsidR="009722D5">
        <w:rPr>
          <w:rFonts w:ascii="Times New Roman" w:eastAsia="Times New Roman" w:hAnsi="Times New Roman"/>
          <w:b/>
          <w:sz w:val="24"/>
          <w:szCs w:val="24"/>
          <w:lang w:eastAsia="ru-RU"/>
        </w:rPr>
        <w:t>5</w:t>
      </w:r>
      <w:r w:rsidRPr="00C86F40">
        <w:rPr>
          <w:rFonts w:ascii="Times New Roman" w:eastAsia="Times New Roman" w:hAnsi="Times New Roman"/>
          <w:b/>
          <w:sz w:val="24"/>
          <w:szCs w:val="24"/>
          <w:lang w:eastAsia="ru-RU"/>
        </w:rPr>
        <w:t>учебный год</w:t>
      </w:r>
    </w:p>
    <w:tbl>
      <w:tblPr>
        <w:tblW w:w="8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2409"/>
        <w:gridCol w:w="2122"/>
        <w:gridCol w:w="1893"/>
        <w:gridCol w:w="1727"/>
      </w:tblGrid>
      <w:tr w:rsidR="00F95590" w:rsidTr="00F95590">
        <w:trPr>
          <w:trHeight w:val="476"/>
          <w:jc w:val="center"/>
        </w:trPr>
        <w:tc>
          <w:tcPr>
            <w:tcW w:w="838" w:type="dxa"/>
            <w:vMerge w:val="restart"/>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п/п</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Содержание работы</w:t>
            </w:r>
          </w:p>
        </w:tc>
        <w:tc>
          <w:tcPr>
            <w:tcW w:w="4015" w:type="dxa"/>
            <w:gridSpan w:val="2"/>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Мероприятия по устранению пробелов в знаниях</w:t>
            </w:r>
          </w:p>
        </w:tc>
        <w:tc>
          <w:tcPr>
            <w:tcW w:w="1727" w:type="dxa"/>
            <w:vMerge w:val="restart"/>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Число и месяц проведения</w:t>
            </w:r>
          </w:p>
        </w:tc>
      </w:tr>
      <w:tr w:rsidR="00F95590" w:rsidTr="00F95590">
        <w:trPr>
          <w:trHeight w:val="15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spacing w:after="0" w:line="240" w:lineRule="auto"/>
              <w:rPr>
                <w:rFonts w:ascii="Times New Roman" w:eastAsia="Times New Roman" w:hAnsi="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spacing w:after="0" w:line="240" w:lineRule="auto"/>
              <w:rPr>
                <w:rFonts w:ascii="Times New Roman" w:eastAsia="Times New Roman" w:hAnsi="Times New Roman"/>
                <w:sz w:val="20"/>
                <w:szCs w:val="20"/>
                <w:lang w:eastAsia="ru-RU"/>
              </w:rPr>
            </w:pPr>
          </w:p>
        </w:tc>
        <w:tc>
          <w:tcPr>
            <w:tcW w:w="2122" w:type="dxa"/>
            <w:tcBorders>
              <w:top w:val="single" w:sz="4" w:space="0" w:color="000000"/>
              <w:left w:val="single" w:sz="4" w:space="0" w:color="000000"/>
              <w:bottom w:val="single" w:sz="4" w:space="0" w:color="000000"/>
              <w:right w:val="single" w:sz="4" w:space="0" w:color="000000"/>
            </w:tcBorders>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Используемый учебный материал, источники</w:t>
            </w:r>
          </w:p>
        </w:tc>
        <w:tc>
          <w:tcPr>
            <w:tcW w:w="1893" w:type="dxa"/>
            <w:tcBorders>
              <w:top w:val="single" w:sz="4" w:space="0" w:color="000000"/>
              <w:left w:val="single" w:sz="4" w:space="0" w:color="000000"/>
              <w:bottom w:val="single" w:sz="4" w:space="0" w:color="000000"/>
              <w:right w:val="single" w:sz="4" w:space="0" w:color="000000"/>
            </w:tcBorders>
            <w:hideMark/>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Сроки проведения</w:t>
            </w: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(указать период)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590" w:rsidRDefault="00F95590" w:rsidP="00F95590">
            <w:pPr>
              <w:spacing w:after="0" w:line="240" w:lineRule="auto"/>
              <w:rPr>
                <w:rFonts w:ascii="Times New Roman" w:eastAsia="Times New Roman" w:hAnsi="Times New Roman"/>
                <w:sz w:val="20"/>
                <w:szCs w:val="20"/>
                <w:lang w:eastAsia="ru-RU"/>
              </w:rPr>
            </w:pPr>
          </w:p>
        </w:tc>
      </w:tr>
      <w:tr w:rsidR="00F95590" w:rsidTr="00F95590">
        <w:trPr>
          <w:trHeight w:val="238"/>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409" w:type="dxa"/>
            <w:tcBorders>
              <w:top w:val="single" w:sz="4" w:space="0" w:color="000000"/>
              <w:left w:val="single" w:sz="4" w:space="0" w:color="000000"/>
              <w:bottom w:val="single" w:sz="4" w:space="0" w:color="000000"/>
              <w:right w:val="single" w:sz="4" w:space="0" w:color="000000"/>
            </w:tcBorders>
          </w:tcPr>
          <w:p w:rsidR="00F95590" w:rsidRPr="0075227B" w:rsidRDefault="00F95590" w:rsidP="00F95590">
            <w:pPr>
              <w:pStyle w:val="23"/>
              <w:rPr>
                <w:sz w:val="24"/>
                <w:szCs w:val="24"/>
              </w:rPr>
            </w:pPr>
            <w:r>
              <w:rPr>
                <w:sz w:val="24"/>
                <w:szCs w:val="24"/>
              </w:rPr>
              <w:t>Сложение и вычитание рациональных чисел</w:t>
            </w:r>
          </w:p>
        </w:tc>
        <w:tc>
          <w:tcPr>
            <w:tcW w:w="2122" w:type="dxa"/>
            <w:vMerge w:val="restart"/>
            <w:tcBorders>
              <w:top w:val="single" w:sz="4" w:space="0" w:color="000000"/>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УМК Дорофеев ГВ</w:t>
            </w: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«Алгебра 7»,</w:t>
            </w: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Рабочая тетрадь по алгебре 7, под редакцией Кузнецовой</w:t>
            </w:r>
          </w:p>
        </w:tc>
        <w:tc>
          <w:tcPr>
            <w:tcW w:w="1893" w:type="dxa"/>
            <w:vMerge w:val="restart"/>
            <w:tcBorders>
              <w:top w:val="single" w:sz="4" w:space="0" w:color="000000"/>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Сентябрь, октябрь</w:t>
            </w:r>
          </w:p>
        </w:tc>
        <w:tc>
          <w:tcPr>
            <w:tcW w:w="1727" w:type="dxa"/>
            <w:tcBorders>
              <w:top w:val="single" w:sz="4" w:space="0" w:color="000000"/>
              <w:left w:val="single" w:sz="4" w:space="0" w:color="000000"/>
              <w:bottom w:val="single" w:sz="4" w:space="0" w:color="000000"/>
              <w:right w:val="single" w:sz="4" w:space="0" w:color="000000"/>
            </w:tcBorders>
          </w:tcPr>
          <w:p w:rsidR="00F95590" w:rsidRDefault="00130AD7"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F95590">
              <w:rPr>
                <w:rFonts w:ascii="Times New Roman" w:eastAsia="Times New Roman" w:hAnsi="Times New Roman"/>
                <w:sz w:val="20"/>
                <w:szCs w:val="20"/>
                <w:lang w:eastAsia="ru-RU"/>
              </w:rPr>
              <w:t>.09.2</w:t>
            </w:r>
            <w:r>
              <w:rPr>
                <w:rFonts w:ascii="Times New Roman" w:eastAsia="Times New Roman" w:hAnsi="Times New Roman"/>
                <w:sz w:val="20"/>
                <w:szCs w:val="20"/>
                <w:lang w:eastAsia="ru-RU"/>
              </w:rPr>
              <w:t>4</w:t>
            </w:r>
          </w:p>
        </w:tc>
      </w:tr>
      <w:tr w:rsidR="00F95590" w:rsidTr="00F95590">
        <w:trPr>
          <w:trHeight w:val="238"/>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409" w:type="dxa"/>
            <w:tcBorders>
              <w:top w:val="single" w:sz="4" w:space="0" w:color="000000"/>
              <w:left w:val="single" w:sz="4" w:space="0" w:color="000000"/>
              <w:bottom w:val="single" w:sz="4" w:space="0" w:color="000000"/>
              <w:right w:val="single" w:sz="4" w:space="0" w:color="000000"/>
            </w:tcBorders>
          </w:tcPr>
          <w:p w:rsidR="00F95590" w:rsidRPr="00FE7719" w:rsidRDefault="00F95590" w:rsidP="00F95590">
            <w:pPr>
              <w:pStyle w:val="23"/>
              <w:rPr>
                <w:sz w:val="24"/>
                <w:szCs w:val="24"/>
              </w:rPr>
            </w:pPr>
            <w:r>
              <w:rPr>
                <w:sz w:val="24"/>
                <w:szCs w:val="24"/>
              </w:rPr>
              <w:t xml:space="preserve">Умножение и деление рациональных чисел </w:t>
            </w:r>
          </w:p>
        </w:tc>
        <w:tc>
          <w:tcPr>
            <w:tcW w:w="2122"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130AD7">
              <w:rPr>
                <w:rFonts w:ascii="Times New Roman" w:eastAsia="Times New Roman" w:hAnsi="Times New Roman"/>
                <w:sz w:val="20"/>
                <w:szCs w:val="20"/>
                <w:lang w:eastAsia="ru-RU"/>
              </w:rPr>
              <w:t>6</w:t>
            </w:r>
            <w:r>
              <w:rPr>
                <w:rFonts w:ascii="Times New Roman" w:eastAsia="Times New Roman" w:hAnsi="Times New Roman"/>
                <w:sz w:val="20"/>
                <w:szCs w:val="20"/>
                <w:lang w:eastAsia="ru-RU"/>
              </w:rPr>
              <w:t>.09.2</w:t>
            </w:r>
            <w:r w:rsidR="00130AD7">
              <w:rPr>
                <w:rFonts w:ascii="Times New Roman" w:eastAsia="Times New Roman" w:hAnsi="Times New Roman"/>
                <w:sz w:val="20"/>
                <w:szCs w:val="20"/>
                <w:lang w:eastAsia="ru-RU"/>
              </w:rPr>
              <w:t>4</w:t>
            </w:r>
          </w:p>
        </w:tc>
      </w:tr>
      <w:tr w:rsidR="00F95590" w:rsidTr="00F95590">
        <w:trPr>
          <w:trHeight w:val="238"/>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409" w:type="dxa"/>
            <w:tcBorders>
              <w:top w:val="single" w:sz="4" w:space="0" w:color="000000"/>
              <w:left w:val="single" w:sz="4" w:space="0" w:color="000000"/>
              <w:bottom w:val="single" w:sz="4" w:space="0" w:color="000000"/>
              <w:right w:val="single" w:sz="4" w:space="0" w:color="000000"/>
            </w:tcBorders>
          </w:tcPr>
          <w:p w:rsidR="00F95590" w:rsidRPr="00FE7719" w:rsidRDefault="00F95590" w:rsidP="00F95590">
            <w:pPr>
              <w:pStyle w:val="23"/>
              <w:rPr>
                <w:sz w:val="24"/>
                <w:szCs w:val="24"/>
              </w:rPr>
            </w:pPr>
            <w:r>
              <w:rPr>
                <w:sz w:val="24"/>
                <w:szCs w:val="24"/>
              </w:rPr>
              <w:t>Все действия с рациональными числами</w:t>
            </w:r>
          </w:p>
        </w:tc>
        <w:tc>
          <w:tcPr>
            <w:tcW w:w="2122"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130AD7">
              <w:rPr>
                <w:rFonts w:ascii="Times New Roman" w:eastAsia="Times New Roman" w:hAnsi="Times New Roman"/>
                <w:sz w:val="20"/>
                <w:szCs w:val="20"/>
                <w:lang w:eastAsia="ru-RU"/>
              </w:rPr>
              <w:t>3</w:t>
            </w:r>
            <w:r>
              <w:rPr>
                <w:rFonts w:ascii="Times New Roman" w:eastAsia="Times New Roman" w:hAnsi="Times New Roman"/>
                <w:sz w:val="20"/>
                <w:szCs w:val="20"/>
                <w:lang w:eastAsia="ru-RU"/>
              </w:rPr>
              <w:t>.09.2</w:t>
            </w:r>
            <w:r w:rsidR="00130AD7">
              <w:rPr>
                <w:rFonts w:ascii="Times New Roman" w:eastAsia="Times New Roman" w:hAnsi="Times New Roman"/>
                <w:sz w:val="20"/>
                <w:szCs w:val="20"/>
                <w:lang w:eastAsia="ru-RU"/>
              </w:rPr>
              <w:t>4</w:t>
            </w:r>
          </w:p>
        </w:tc>
      </w:tr>
      <w:tr w:rsidR="00F95590" w:rsidTr="00F95590">
        <w:trPr>
          <w:trHeight w:val="238"/>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409" w:type="dxa"/>
            <w:tcBorders>
              <w:top w:val="single" w:sz="4" w:space="0" w:color="000000"/>
              <w:left w:val="single" w:sz="4" w:space="0" w:color="000000"/>
              <w:bottom w:val="single" w:sz="4" w:space="0" w:color="000000"/>
              <w:right w:val="single" w:sz="4" w:space="0" w:color="000000"/>
            </w:tcBorders>
          </w:tcPr>
          <w:p w:rsidR="00F95590" w:rsidRPr="0075227B" w:rsidRDefault="00F95590" w:rsidP="00F95590">
            <w:pPr>
              <w:pStyle w:val="23"/>
              <w:rPr>
                <w:sz w:val="24"/>
                <w:szCs w:val="24"/>
              </w:rPr>
            </w:pPr>
            <w:r>
              <w:rPr>
                <w:sz w:val="24"/>
                <w:szCs w:val="24"/>
              </w:rPr>
              <w:t xml:space="preserve">Степени </w:t>
            </w:r>
          </w:p>
        </w:tc>
        <w:tc>
          <w:tcPr>
            <w:tcW w:w="2122"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130AD7"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r w:rsidR="00F95590">
              <w:rPr>
                <w:rFonts w:ascii="Times New Roman" w:eastAsia="Times New Roman" w:hAnsi="Times New Roman"/>
                <w:sz w:val="20"/>
                <w:szCs w:val="20"/>
                <w:lang w:eastAsia="ru-RU"/>
              </w:rPr>
              <w:t>.09.2</w:t>
            </w:r>
            <w:r>
              <w:rPr>
                <w:rFonts w:ascii="Times New Roman" w:eastAsia="Times New Roman" w:hAnsi="Times New Roman"/>
                <w:sz w:val="20"/>
                <w:szCs w:val="20"/>
                <w:lang w:eastAsia="ru-RU"/>
              </w:rPr>
              <w:t>4</w:t>
            </w:r>
          </w:p>
        </w:tc>
      </w:tr>
      <w:tr w:rsidR="00F95590" w:rsidTr="00F95590">
        <w:trPr>
          <w:trHeight w:val="254"/>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409" w:type="dxa"/>
            <w:tcBorders>
              <w:top w:val="single" w:sz="4" w:space="0" w:color="000000"/>
              <w:left w:val="single" w:sz="4" w:space="0" w:color="000000"/>
              <w:bottom w:val="single" w:sz="4" w:space="0" w:color="000000"/>
              <w:right w:val="single" w:sz="4" w:space="0" w:color="000000"/>
            </w:tcBorders>
          </w:tcPr>
          <w:p w:rsidR="00F95590" w:rsidRPr="00FE7719" w:rsidRDefault="00F95590" w:rsidP="00F95590">
            <w:pPr>
              <w:pStyle w:val="23"/>
              <w:rPr>
                <w:sz w:val="24"/>
                <w:szCs w:val="24"/>
              </w:rPr>
            </w:pPr>
            <w:r>
              <w:rPr>
                <w:sz w:val="24"/>
                <w:szCs w:val="24"/>
              </w:rPr>
              <w:t>Основные задачи на проценты</w:t>
            </w:r>
          </w:p>
        </w:tc>
        <w:tc>
          <w:tcPr>
            <w:tcW w:w="2122"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vMerge/>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130AD7">
              <w:rPr>
                <w:rFonts w:ascii="Times New Roman" w:eastAsia="Times New Roman" w:hAnsi="Times New Roman"/>
                <w:sz w:val="20"/>
                <w:szCs w:val="20"/>
                <w:lang w:eastAsia="ru-RU"/>
              </w:rPr>
              <w:t>7</w:t>
            </w:r>
            <w:r>
              <w:rPr>
                <w:rFonts w:ascii="Times New Roman" w:eastAsia="Times New Roman" w:hAnsi="Times New Roman"/>
                <w:sz w:val="20"/>
                <w:szCs w:val="20"/>
                <w:lang w:eastAsia="ru-RU"/>
              </w:rPr>
              <w:t>.10.2</w:t>
            </w:r>
            <w:r w:rsidR="00130AD7">
              <w:rPr>
                <w:rFonts w:ascii="Times New Roman" w:eastAsia="Times New Roman" w:hAnsi="Times New Roman"/>
                <w:sz w:val="20"/>
                <w:szCs w:val="20"/>
                <w:lang w:eastAsia="ru-RU"/>
              </w:rPr>
              <w:t>4</w:t>
            </w:r>
          </w:p>
        </w:tc>
      </w:tr>
      <w:tr w:rsidR="00F95590" w:rsidTr="00F95590">
        <w:trPr>
          <w:trHeight w:val="254"/>
          <w:jc w:val="center"/>
        </w:trPr>
        <w:tc>
          <w:tcPr>
            <w:tcW w:w="838" w:type="dxa"/>
            <w:tcBorders>
              <w:top w:val="single" w:sz="4" w:space="0" w:color="000000"/>
              <w:left w:val="single" w:sz="4" w:space="0" w:color="000000"/>
              <w:bottom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409" w:type="dxa"/>
            <w:tcBorders>
              <w:top w:val="single" w:sz="4" w:space="0" w:color="000000"/>
              <w:left w:val="single" w:sz="4" w:space="0" w:color="000000"/>
              <w:bottom w:val="single" w:sz="4" w:space="0" w:color="000000"/>
              <w:right w:val="single" w:sz="4" w:space="0" w:color="000000"/>
            </w:tcBorders>
          </w:tcPr>
          <w:p w:rsidR="00F95590" w:rsidRPr="0075227B" w:rsidRDefault="00F95590" w:rsidP="00F95590">
            <w:pPr>
              <w:pStyle w:val="23"/>
              <w:rPr>
                <w:sz w:val="24"/>
                <w:szCs w:val="24"/>
              </w:rPr>
            </w:pPr>
            <w:r>
              <w:rPr>
                <w:sz w:val="24"/>
                <w:szCs w:val="24"/>
              </w:rPr>
              <w:t>Решение задач на проценты</w:t>
            </w:r>
          </w:p>
        </w:tc>
        <w:tc>
          <w:tcPr>
            <w:tcW w:w="2122" w:type="dxa"/>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893" w:type="dxa"/>
            <w:tcBorders>
              <w:left w:val="single" w:sz="4" w:space="0" w:color="000000"/>
              <w:right w:val="single" w:sz="4" w:space="0" w:color="000000"/>
            </w:tcBorders>
          </w:tcPr>
          <w:p w:rsidR="00F95590" w:rsidRDefault="00F95590" w:rsidP="00F95590">
            <w:pPr>
              <w:tabs>
                <w:tab w:val="num" w:pos="540"/>
                <w:tab w:val="num" w:pos="567"/>
              </w:tabs>
              <w:spacing w:after="0" w:line="240" w:lineRule="auto"/>
              <w:jc w:val="center"/>
              <w:rPr>
                <w:rFonts w:ascii="Times New Roman" w:eastAsia="Times New Roman" w:hAnsi="Times New Roman"/>
                <w:sz w:val="20"/>
                <w:szCs w:val="20"/>
                <w:lang w:eastAsia="ru-RU"/>
              </w:rPr>
            </w:pPr>
          </w:p>
        </w:tc>
        <w:tc>
          <w:tcPr>
            <w:tcW w:w="1727" w:type="dxa"/>
            <w:tcBorders>
              <w:top w:val="single" w:sz="4" w:space="0" w:color="000000"/>
              <w:left w:val="single" w:sz="4" w:space="0" w:color="000000"/>
              <w:bottom w:val="single" w:sz="4" w:space="0" w:color="000000"/>
              <w:right w:val="single" w:sz="4" w:space="0" w:color="000000"/>
            </w:tcBorders>
          </w:tcPr>
          <w:p w:rsidR="00F95590" w:rsidRDefault="00F95590" w:rsidP="00130AD7">
            <w:pPr>
              <w:tabs>
                <w:tab w:val="num" w:pos="540"/>
                <w:tab w:val="num" w:pos="56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130AD7">
              <w:rPr>
                <w:rFonts w:ascii="Times New Roman" w:eastAsia="Times New Roman" w:hAnsi="Times New Roman"/>
                <w:sz w:val="20"/>
                <w:szCs w:val="20"/>
                <w:lang w:eastAsia="ru-RU"/>
              </w:rPr>
              <w:t>4</w:t>
            </w:r>
            <w:r>
              <w:rPr>
                <w:rFonts w:ascii="Times New Roman" w:eastAsia="Times New Roman" w:hAnsi="Times New Roman"/>
                <w:sz w:val="20"/>
                <w:szCs w:val="20"/>
                <w:lang w:eastAsia="ru-RU"/>
              </w:rPr>
              <w:t>.10.2</w:t>
            </w:r>
            <w:r w:rsidR="00130AD7">
              <w:rPr>
                <w:rFonts w:ascii="Times New Roman" w:eastAsia="Times New Roman" w:hAnsi="Times New Roman"/>
                <w:sz w:val="20"/>
                <w:szCs w:val="20"/>
                <w:lang w:eastAsia="ru-RU"/>
              </w:rPr>
              <w:t>4</w:t>
            </w:r>
          </w:p>
        </w:tc>
      </w:tr>
    </w:tbl>
    <w:p w:rsidR="00F95590" w:rsidRDefault="00F95590" w:rsidP="00F95590">
      <w:pPr>
        <w:shd w:val="clear" w:color="auto" w:fill="FFFFFF"/>
        <w:tabs>
          <w:tab w:val="num" w:pos="540"/>
          <w:tab w:val="num" w:pos="567"/>
        </w:tabs>
        <w:spacing w:after="0"/>
        <w:jc w:val="center"/>
        <w:rPr>
          <w:rFonts w:ascii="Times New Roman" w:eastAsia="Times New Roman" w:hAnsi="Times New Roman"/>
          <w:sz w:val="20"/>
          <w:szCs w:val="20"/>
          <w:lang w:eastAsia="ru-RU"/>
        </w:rPr>
      </w:pPr>
    </w:p>
    <w:p w:rsidR="00F95590" w:rsidRDefault="00F95590" w:rsidP="00F95590">
      <w:pPr>
        <w:shd w:val="clear" w:color="auto" w:fill="FFFFFF"/>
        <w:tabs>
          <w:tab w:val="num" w:pos="540"/>
          <w:tab w:val="num" w:pos="567"/>
        </w:tabs>
        <w:spacing w:after="0"/>
        <w:jc w:val="center"/>
        <w:rPr>
          <w:rFonts w:ascii="Times New Roman" w:eastAsia="Times New Roman" w:hAnsi="Times New Roman"/>
          <w:b/>
          <w:sz w:val="24"/>
          <w:szCs w:val="24"/>
          <w:lang w:eastAsia="ru-RU"/>
        </w:rPr>
      </w:pPr>
      <w:r>
        <w:rPr>
          <w:rFonts w:ascii="Times New Roman" w:eastAsia="Times New Roman" w:hAnsi="Times New Roman" w:cs="Times New Roman"/>
          <w:b/>
          <w:sz w:val="24"/>
          <w:szCs w:val="24"/>
          <w:lang w:eastAsia="ru-RU"/>
        </w:rPr>
        <w:br w:type="page"/>
      </w:r>
    </w:p>
    <w:p w:rsidR="00F95590" w:rsidRPr="005E1F3E" w:rsidRDefault="00F95590" w:rsidP="00F95590">
      <w:pPr>
        <w:shd w:val="clear" w:color="auto" w:fill="FFFFFF"/>
        <w:spacing w:after="0" w:line="240" w:lineRule="auto"/>
        <w:ind w:left="360"/>
        <w:jc w:val="right"/>
        <w:rPr>
          <w:rFonts w:ascii="Times New Roman" w:eastAsia="Times New Roman" w:hAnsi="Times New Roman" w:cs="Times New Roman"/>
          <w:b/>
          <w:sz w:val="24"/>
          <w:szCs w:val="24"/>
          <w:lang w:eastAsia="ru-RU"/>
        </w:rPr>
      </w:pPr>
      <w:r w:rsidRPr="005E1F3E">
        <w:rPr>
          <w:rFonts w:ascii="Times New Roman" w:eastAsia="Times New Roman" w:hAnsi="Times New Roman" w:cs="Times New Roman"/>
          <w:b/>
          <w:sz w:val="24"/>
          <w:szCs w:val="24"/>
          <w:lang w:eastAsia="ru-RU"/>
        </w:rPr>
        <w:lastRenderedPageBreak/>
        <w:t>Приложени</w:t>
      </w:r>
      <w:r>
        <w:rPr>
          <w:rFonts w:ascii="Times New Roman" w:eastAsia="Times New Roman" w:hAnsi="Times New Roman" w:cs="Times New Roman"/>
          <w:b/>
          <w:sz w:val="24"/>
          <w:szCs w:val="24"/>
          <w:lang w:eastAsia="ru-RU"/>
        </w:rPr>
        <w:t>е</w:t>
      </w:r>
    </w:p>
    <w:p w:rsidR="00F95590" w:rsidRDefault="00F95590" w:rsidP="00F95590">
      <w:pPr>
        <w:shd w:val="clear" w:color="auto" w:fill="FFFFFF"/>
        <w:spacing w:after="0" w:line="240" w:lineRule="auto"/>
        <w:jc w:val="center"/>
        <w:rPr>
          <w:rFonts w:ascii="Times New Roman" w:eastAsia="Times New Roman" w:hAnsi="Times New Roman" w:cs="Times New Roman"/>
          <w:b/>
          <w:bCs/>
          <w:sz w:val="24"/>
          <w:szCs w:val="24"/>
          <w:lang w:eastAsia="ru-RU"/>
        </w:rPr>
      </w:pPr>
    </w:p>
    <w:p w:rsidR="00F95590" w:rsidRDefault="00F95590" w:rsidP="00F95590">
      <w:pPr>
        <w:pStyle w:val="a3"/>
        <w:jc w:val="both"/>
        <w:rPr>
          <w:rFonts w:ascii="Times New Roman" w:hAnsi="Times New Roman" w:cs="Times New Roman"/>
          <w:b/>
          <w:sz w:val="24"/>
        </w:rPr>
      </w:pPr>
    </w:p>
    <w:p w:rsidR="00F95590" w:rsidRPr="00E42B83" w:rsidRDefault="00F95590" w:rsidP="00F95590">
      <w:pPr>
        <w:pStyle w:val="a3"/>
        <w:jc w:val="both"/>
        <w:rPr>
          <w:rFonts w:ascii="Times New Roman" w:hAnsi="Times New Roman" w:cs="Times New Roman"/>
          <w:sz w:val="24"/>
        </w:rPr>
      </w:pPr>
      <w:r w:rsidRPr="00683B2C">
        <w:rPr>
          <w:rFonts w:ascii="Times New Roman" w:hAnsi="Times New Roman" w:cs="Times New Roman"/>
          <w:b/>
          <w:sz w:val="24"/>
        </w:rPr>
        <w:t>Процесс обучения включает в себя несколько шагов приобретения знаний и навыков</w:t>
      </w:r>
      <w:r w:rsidRPr="00E42B83">
        <w:rPr>
          <w:rFonts w:ascii="Times New Roman" w:hAnsi="Times New Roman" w:cs="Times New Roman"/>
          <w:sz w:val="24"/>
        </w:rPr>
        <w:t xml:space="preserve"> (по </w:t>
      </w:r>
      <w:proofErr w:type="spellStart"/>
      <w:r w:rsidRPr="00E42B83">
        <w:rPr>
          <w:rFonts w:ascii="Times New Roman" w:hAnsi="Times New Roman" w:cs="Times New Roman"/>
          <w:sz w:val="24"/>
        </w:rPr>
        <w:t>В.П.Беспалько</w:t>
      </w:r>
      <w:proofErr w:type="spellEnd"/>
      <w:r w:rsidRPr="00E42B83">
        <w:rPr>
          <w:rFonts w:ascii="Times New Roman" w:hAnsi="Times New Roman" w:cs="Times New Roman"/>
          <w:sz w:val="24"/>
        </w:rPr>
        <w:t>):</w:t>
      </w:r>
    </w:p>
    <w:p w:rsidR="00F95590" w:rsidRPr="00E42B83" w:rsidRDefault="00F95590" w:rsidP="00F95590">
      <w:pPr>
        <w:pStyle w:val="a3"/>
        <w:jc w:val="both"/>
        <w:rPr>
          <w:rFonts w:ascii="Times New Roman" w:hAnsi="Times New Roman" w:cs="Times New Roman"/>
          <w:sz w:val="24"/>
        </w:rPr>
      </w:pPr>
      <w:r w:rsidRPr="00683B2C">
        <w:rPr>
          <w:rFonts w:ascii="Times New Roman" w:hAnsi="Times New Roman" w:cs="Times New Roman"/>
          <w:sz w:val="24"/>
          <w:u w:val="single"/>
        </w:rPr>
        <w:t>1 уровень обучения</w:t>
      </w:r>
      <w:r w:rsidRPr="00E42B83">
        <w:rPr>
          <w:rFonts w:ascii="Times New Roman" w:hAnsi="Times New Roman" w:cs="Times New Roman"/>
          <w:sz w:val="24"/>
        </w:rPr>
        <w:t xml:space="preserve"> – узнавание, или знание-знакомство. Его признаки - умение обучающегося опознать, различить знакомый ему ранее предмет, явление, определенную информацию.</w:t>
      </w:r>
    </w:p>
    <w:p w:rsidR="00F95590" w:rsidRPr="00E42B83" w:rsidRDefault="00F95590" w:rsidP="00F95590">
      <w:pPr>
        <w:pStyle w:val="a3"/>
        <w:jc w:val="both"/>
        <w:rPr>
          <w:rFonts w:ascii="Times New Roman" w:hAnsi="Times New Roman" w:cs="Times New Roman"/>
          <w:sz w:val="24"/>
        </w:rPr>
      </w:pPr>
      <w:r w:rsidRPr="00683B2C">
        <w:rPr>
          <w:rFonts w:ascii="Times New Roman" w:hAnsi="Times New Roman" w:cs="Times New Roman"/>
          <w:sz w:val="24"/>
          <w:u w:val="single"/>
        </w:rPr>
        <w:t>2 уровень обучения</w:t>
      </w:r>
      <w:r w:rsidRPr="00E42B83">
        <w:rPr>
          <w:rFonts w:ascii="Times New Roman" w:hAnsi="Times New Roman" w:cs="Times New Roman"/>
          <w:sz w:val="24"/>
        </w:rPr>
        <w:t xml:space="preserve"> – воспроизведение, репродуктивное действие, или знание-копия. Признаки этого уровня - умение пересказать, репродуцировать усвоенную учебную информацию.</w:t>
      </w:r>
    </w:p>
    <w:p w:rsidR="00F95590" w:rsidRPr="00E42B83" w:rsidRDefault="00F95590" w:rsidP="00F95590">
      <w:pPr>
        <w:pStyle w:val="a3"/>
        <w:jc w:val="both"/>
        <w:rPr>
          <w:rFonts w:ascii="Times New Roman" w:hAnsi="Times New Roman" w:cs="Times New Roman"/>
          <w:sz w:val="24"/>
        </w:rPr>
      </w:pPr>
      <w:r w:rsidRPr="00683B2C">
        <w:rPr>
          <w:rFonts w:ascii="Times New Roman" w:hAnsi="Times New Roman" w:cs="Times New Roman"/>
          <w:sz w:val="24"/>
          <w:u w:val="single"/>
        </w:rPr>
        <w:t>3 уровень обучения</w:t>
      </w:r>
      <w:r w:rsidRPr="00E42B83">
        <w:rPr>
          <w:rFonts w:ascii="Times New Roman" w:hAnsi="Times New Roman" w:cs="Times New Roman"/>
          <w:sz w:val="24"/>
        </w:rPr>
        <w:t xml:space="preserve"> – применение, продуктивное действие, или знание-умение. Его важнейшие признаки - умение применить полученные знания в практической деятельности.</w:t>
      </w:r>
    </w:p>
    <w:p w:rsidR="00F95590" w:rsidRPr="00E42B83" w:rsidRDefault="00F95590" w:rsidP="00F95590">
      <w:pPr>
        <w:pStyle w:val="a3"/>
        <w:jc w:val="both"/>
        <w:rPr>
          <w:rFonts w:ascii="Times New Roman" w:hAnsi="Times New Roman" w:cs="Times New Roman"/>
          <w:sz w:val="24"/>
        </w:rPr>
      </w:pPr>
      <w:r w:rsidRPr="00683B2C">
        <w:rPr>
          <w:rFonts w:ascii="Times New Roman" w:hAnsi="Times New Roman" w:cs="Times New Roman"/>
          <w:sz w:val="24"/>
          <w:u w:val="single"/>
        </w:rPr>
        <w:t>4 уровень обучения</w:t>
      </w:r>
      <w:r w:rsidRPr="00E42B83">
        <w:rPr>
          <w:rFonts w:ascii="Times New Roman" w:hAnsi="Times New Roman" w:cs="Times New Roman"/>
          <w:sz w:val="24"/>
        </w:rPr>
        <w:t xml:space="preserve"> – творчество, творческое действие, или знание-трансформация. Умение перенести полученные ранее знания на решение новых задач, новых проблем. Это уровень творчества.</w:t>
      </w:r>
    </w:p>
    <w:p w:rsidR="00F95590" w:rsidRPr="00E42B83" w:rsidRDefault="00F95590" w:rsidP="00F95590">
      <w:pPr>
        <w:pStyle w:val="a3"/>
        <w:jc w:val="both"/>
        <w:rPr>
          <w:rFonts w:ascii="Times New Roman" w:hAnsi="Times New Roman" w:cs="Times New Roman"/>
          <w:sz w:val="24"/>
        </w:rPr>
      </w:pPr>
      <w:r w:rsidRPr="00E42B83">
        <w:rPr>
          <w:rFonts w:ascii="Times New Roman" w:hAnsi="Times New Roman" w:cs="Times New Roman"/>
          <w:b/>
          <w:bCs/>
          <w:sz w:val="24"/>
          <w:lang w:val="en-US"/>
        </w:rPr>
        <w:t>I</w:t>
      </w:r>
      <w:r w:rsidRPr="00E42B83">
        <w:rPr>
          <w:rFonts w:ascii="Times New Roman" w:hAnsi="Times New Roman" w:cs="Times New Roman"/>
          <w:b/>
          <w:bCs/>
          <w:sz w:val="24"/>
        </w:rPr>
        <w:t xml:space="preserve"> уровень учебной деятельности</w:t>
      </w:r>
      <w:r w:rsidRPr="00E42B83">
        <w:rPr>
          <w:rFonts w:ascii="Times New Roman" w:hAnsi="Times New Roman" w:cs="Times New Roman"/>
          <w:sz w:val="24"/>
        </w:rPr>
        <w:t xml:space="preserve"> – репродуктивный – демонстрирует ученик, который понимает основные положения курса, умеет объяснять правило, может применить его по образцу;</w:t>
      </w:r>
    </w:p>
    <w:p w:rsidR="00F95590" w:rsidRPr="00E42B83" w:rsidRDefault="00F95590" w:rsidP="00F95590">
      <w:pPr>
        <w:pStyle w:val="a3"/>
        <w:jc w:val="both"/>
        <w:rPr>
          <w:rFonts w:ascii="Times New Roman" w:hAnsi="Times New Roman" w:cs="Times New Roman"/>
          <w:sz w:val="24"/>
        </w:rPr>
      </w:pPr>
      <w:r w:rsidRPr="00E42B83">
        <w:rPr>
          <w:rFonts w:ascii="Times New Roman" w:hAnsi="Times New Roman" w:cs="Times New Roman"/>
          <w:b/>
          <w:bCs/>
          <w:sz w:val="24"/>
          <w:lang w:val="en-US"/>
        </w:rPr>
        <w:t>II</w:t>
      </w:r>
      <w:r w:rsidRPr="00E42B83">
        <w:rPr>
          <w:rFonts w:ascii="Times New Roman" w:hAnsi="Times New Roman" w:cs="Times New Roman"/>
          <w:b/>
          <w:bCs/>
          <w:sz w:val="24"/>
        </w:rPr>
        <w:t xml:space="preserve"> уровень </w:t>
      </w:r>
      <w:r w:rsidRPr="00E42B83">
        <w:rPr>
          <w:rFonts w:ascii="Times New Roman" w:hAnsi="Times New Roman" w:cs="Times New Roman"/>
          <w:sz w:val="24"/>
        </w:rPr>
        <w:t xml:space="preserve">– прикладной – требует от </w:t>
      </w:r>
      <w:proofErr w:type="gramStart"/>
      <w:r w:rsidRPr="00E42B83">
        <w:rPr>
          <w:rFonts w:ascii="Times New Roman" w:hAnsi="Times New Roman" w:cs="Times New Roman"/>
          <w:sz w:val="24"/>
        </w:rPr>
        <w:t>ученика  выполнения</w:t>
      </w:r>
      <w:proofErr w:type="gramEnd"/>
      <w:r w:rsidRPr="00E42B83">
        <w:rPr>
          <w:rFonts w:ascii="Times New Roman" w:hAnsi="Times New Roman" w:cs="Times New Roman"/>
          <w:sz w:val="24"/>
        </w:rPr>
        <w:t xml:space="preserve"> заданий в измененной ситуации, умения демонстрировать понимание системности (взаимосвязей) понятийного аппарата темы, не выходя за его рамки;</w:t>
      </w:r>
    </w:p>
    <w:p w:rsidR="00F95590" w:rsidRPr="00E42B83" w:rsidRDefault="00F95590" w:rsidP="00F95590">
      <w:pPr>
        <w:pStyle w:val="a3"/>
        <w:jc w:val="both"/>
        <w:rPr>
          <w:rFonts w:ascii="Times New Roman" w:hAnsi="Times New Roman" w:cs="Times New Roman"/>
          <w:sz w:val="24"/>
        </w:rPr>
      </w:pPr>
      <w:r w:rsidRPr="00E42B83">
        <w:rPr>
          <w:rFonts w:ascii="Times New Roman" w:hAnsi="Times New Roman" w:cs="Times New Roman"/>
          <w:b/>
          <w:bCs/>
          <w:sz w:val="24"/>
          <w:lang w:val="en-US"/>
        </w:rPr>
        <w:t>III</w:t>
      </w:r>
      <w:r w:rsidRPr="00E42B83">
        <w:rPr>
          <w:rFonts w:ascii="Times New Roman" w:hAnsi="Times New Roman" w:cs="Times New Roman"/>
          <w:b/>
          <w:bCs/>
          <w:sz w:val="24"/>
        </w:rPr>
        <w:t xml:space="preserve"> уровень –</w:t>
      </w:r>
      <w:r w:rsidRPr="00E42B83">
        <w:rPr>
          <w:rFonts w:ascii="Times New Roman" w:hAnsi="Times New Roman" w:cs="Times New Roman"/>
          <w:sz w:val="24"/>
        </w:rPr>
        <w:t xml:space="preserve"> творческий- демонстрируют дети, способные решать проблемы, выходящие за рамки курса, самостоятельно выходить за рамки изучаемой темы, применять знания на практике, самостоятельно выбирать цели и программу действий.</w:t>
      </w:r>
    </w:p>
    <w:p w:rsidR="00F95590" w:rsidRDefault="00F95590" w:rsidP="00F95590">
      <w:pPr>
        <w:shd w:val="clear" w:color="auto" w:fill="FFFFFF"/>
        <w:spacing w:after="0" w:line="240" w:lineRule="auto"/>
        <w:jc w:val="center"/>
        <w:rPr>
          <w:rFonts w:ascii="Times New Roman" w:eastAsia="Times New Roman" w:hAnsi="Times New Roman" w:cs="Times New Roman"/>
          <w:b/>
          <w:bCs/>
          <w:sz w:val="24"/>
          <w:szCs w:val="24"/>
          <w:lang w:eastAsia="ru-RU"/>
        </w:rPr>
      </w:pPr>
    </w:p>
    <w:p w:rsidR="00F95590" w:rsidRPr="00591B2B" w:rsidRDefault="00F95590" w:rsidP="00F95590">
      <w:pPr>
        <w:pStyle w:val="a3"/>
        <w:ind w:firstLine="709"/>
        <w:rPr>
          <w:rFonts w:ascii="Times New Roman" w:hAnsi="Times New Roman" w:cs="Times New Roman"/>
          <w:sz w:val="24"/>
        </w:rPr>
      </w:pPr>
      <w:r w:rsidRPr="00591B2B">
        <w:rPr>
          <w:rFonts w:ascii="Times New Roman" w:hAnsi="Times New Roman" w:cs="Times New Roman"/>
          <w:sz w:val="24"/>
        </w:rPr>
        <w:t xml:space="preserve">Условно всех отстающих можно разделить по </w:t>
      </w:r>
      <w:r w:rsidRPr="00591B2B">
        <w:rPr>
          <w:rFonts w:ascii="Times New Roman" w:hAnsi="Times New Roman" w:cs="Times New Roman"/>
          <w:b/>
          <w:sz w:val="24"/>
        </w:rPr>
        <w:t>трем поведенческим типам</w:t>
      </w:r>
      <w:r w:rsidRPr="00591B2B">
        <w:rPr>
          <w:rFonts w:ascii="Times New Roman" w:hAnsi="Times New Roman" w:cs="Times New Roman"/>
          <w:sz w:val="24"/>
        </w:rPr>
        <w:t>: два основных и третий смешанный.</w:t>
      </w:r>
    </w:p>
    <w:p w:rsidR="00F95590" w:rsidRDefault="00F95590" w:rsidP="00F95590">
      <w:pPr>
        <w:pStyle w:val="a3"/>
        <w:rPr>
          <w:rFonts w:ascii="Times New Roman" w:hAnsi="Times New Roman" w:cs="Times New Roman"/>
          <w:b/>
          <w:sz w:val="24"/>
        </w:rPr>
      </w:pPr>
    </w:p>
    <w:p w:rsidR="00F95590" w:rsidRPr="00591B2B" w:rsidRDefault="00F95590" w:rsidP="00F95590">
      <w:pPr>
        <w:pStyle w:val="a3"/>
        <w:rPr>
          <w:rFonts w:ascii="Times New Roman" w:hAnsi="Times New Roman" w:cs="Times New Roman"/>
          <w:sz w:val="24"/>
        </w:rPr>
      </w:pPr>
      <w:r w:rsidRPr="00591B2B">
        <w:rPr>
          <w:rFonts w:ascii="Times New Roman" w:hAnsi="Times New Roman" w:cs="Times New Roman"/>
          <w:b/>
          <w:sz w:val="24"/>
        </w:rPr>
        <w:t>Первый тип:</w:t>
      </w:r>
      <w:r>
        <w:rPr>
          <w:rFonts w:ascii="Times New Roman" w:hAnsi="Times New Roman" w:cs="Times New Roman"/>
          <w:b/>
          <w:sz w:val="24"/>
        </w:rPr>
        <w:t xml:space="preserve"> </w:t>
      </w:r>
      <w:r w:rsidRPr="00591B2B">
        <w:rPr>
          <w:rFonts w:ascii="Times New Roman" w:hAnsi="Times New Roman" w:cs="Times New Roman"/>
          <w:sz w:val="24"/>
        </w:rPr>
        <w:t>Ученик с низкой интенсивностью учебной деятельности в области математики.</w:t>
      </w:r>
    </w:p>
    <w:p w:rsidR="00F95590" w:rsidRPr="00591B2B" w:rsidRDefault="00F95590" w:rsidP="00F95590">
      <w:pPr>
        <w:pStyle w:val="a3"/>
        <w:rPr>
          <w:rFonts w:ascii="Times New Roman" w:hAnsi="Times New Roman" w:cs="Times New Roman"/>
          <w:sz w:val="24"/>
          <w:u w:val="single"/>
        </w:rPr>
      </w:pPr>
      <w:r w:rsidRPr="00591B2B">
        <w:rPr>
          <w:rFonts w:ascii="Times New Roman" w:hAnsi="Times New Roman" w:cs="Times New Roman"/>
          <w:sz w:val="24"/>
          <w:u w:val="single"/>
        </w:rPr>
        <w:t>Общие черты:</w:t>
      </w:r>
    </w:p>
    <w:p w:rsidR="00F95590" w:rsidRPr="00591B2B" w:rsidRDefault="00F95590" w:rsidP="00F95590">
      <w:pPr>
        <w:pStyle w:val="a3"/>
        <w:rPr>
          <w:rFonts w:ascii="Times New Roman" w:hAnsi="Times New Roman" w:cs="Times New Roman"/>
          <w:sz w:val="24"/>
        </w:rPr>
      </w:pPr>
      <w:r>
        <w:rPr>
          <w:rFonts w:ascii="Times New Roman" w:hAnsi="Times New Roman" w:cs="Times New Roman"/>
          <w:sz w:val="24"/>
        </w:rPr>
        <w:t xml:space="preserve">- </w:t>
      </w:r>
      <w:r w:rsidRPr="00591B2B">
        <w:rPr>
          <w:rFonts w:ascii="Times New Roman" w:hAnsi="Times New Roman" w:cs="Times New Roman"/>
          <w:sz w:val="24"/>
        </w:rPr>
        <w:t>постоянные отвлечения на уроках;</w:t>
      </w:r>
    </w:p>
    <w:p w:rsidR="00F95590" w:rsidRPr="00591B2B" w:rsidRDefault="00F95590" w:rsidP="00F95590">
      <w:pPr>
        <w:pStyle w:val="a3"/>
        <w:rPr>
          <w:rFonts w:ascii="Times New Roman" w:hAnsi="Times New Roman" w:cs="Times New Roman"/>
          <w:sz w:val="24"/>
        </w:rPr>
      </w:pPr>
      <w:r>
        <w:rPr>
          <w:rFonts w:ascii="Times New Roman" w:hAnsi="Times New Roman" w:cs="Times New Roman"/>
          <w:sz w:val="24"/>
        </w:rPr>
        <w:t xml:space="preserve">- </w:t>
      </w:r>
      <w:r w:rsidRPr="00591B2B">
        <w:rPr>
          <w:rFonts w:ascii="Times New Roman" w:hAnsi="Times New Roman" w:cs="Times New Roman"/>
          <w:sz w:val="24"/>
        </w:rPr>
        <w:t>невнимательность;</w:t>
      </w:r>
    </w:p>
    <w:p w:rsidR="00F95590" w:rsidRPr="00591B2B" w:rsidRDefault="00F95590" w:rsidP="00F95590">
      <w:pPr>
        <w:pStyle w:val="a3"/>
        <w:rPr>
          <w:rFonts w:ascii="Times New Roman" w:hAnsi="Times New Roman" w:cs="Times New Roman"/>
          <w:sz w:val="24"/>
        </w:rPr>
      </w:pPr>
      <w:r>
        <w:rPr>
          <w:rFonts w:ascii="Times New Roman" w:hAnsi="Times New Roman" w:cs="Times New Roman"/>
          <w:sz w:val="24"/>
        </w:rPr>
        <w:t xml:space="preserve">- </w:t>
      </w:r>
      <w:r w:rsidRPr="00591B2B">
        <w:rPr>
          <w:rFonts w:ascii="Times New Roman" w:hAnsi="Times New Roman" w:cs="Times New Roman"/>
          <w:sz w:val="24"/>
        </w:rPr>
        <w:t>частые нарушения дисциплины;</w:t>
      </w:r>
    </w:p>
    <w:p w:rsidR="00F95590" w:rsidRPr="00591B2B" w:rsidRDefault="00F95590" w:rsidP="00F95590">
      <w:pPr>
        <w:pStyle w:val="a3"/>
        <w:rPr>
          <w:rFonts w:ascii="Times New Roman" w:hAnsi="Times New Roman" w:cs="Times New Roman"/>
          <w:sz w:val="24"/>
        </w:rPr>
      </w:pPr>
      <w:r>
        <w:rPr>
          <w:rFonts w:ascii="Times New Roman" w:hAnsi="Times New Roman" w:cs="Times New Roman"/>
          <w:sz w:val="24"/>
        </w:rPr>
        <w:t xml:space="preserve">- </w:t>
      </w:r>
      <w:r w:rsidRPr="00591B2B">
        <w:rPr>
          <w:rFonts w:ascii="Times New Roman" w:hAnsi="Times New Roman" w:cs="Times New Roman"/>
          <w:sz w:val="24"/>
        </w:rPr>
        <w:t>домашним заданиям уделяется мало времени;</w:t>
      </w:r>
    </w:p>
    <w:p w:rsidR="00F95590" w:rsidRPr="00591B2B" w:rsidRDefault="00F95590" w:rsidP="00F95590">
      <w:pPr>
        <w:pStyle w:val="a3"/>
        <w:rPr>
          <w:rFonts w:ascii="Times New Roman" w:hAnsi="Times New Roman" w:cs="Times New Roman"/>
          <w:sz w:val="24"/>
        </w:rPr>
      </w:pPr>
      <w:r>
        <w:rPr>
          <w:rFonts w:ascii="Times New Roman" w:hAnsi="Times New Roman" w:cs="Times New Roman"/>
          <w:sz w:val="24"/>
        </w:rPr>
        <w:t xml:space="preserve">- </w:t>
      </w:r>
      <w:r w:rsidRPr="00591B2B">
        <w:rPr>
          <w:rFonts w:ascii="Times New Roman" w:hAnsi="Times New Roman" w:cs="Times New Roman"/>
          <w:sz w:val="24"/>
        </w:rPr>
        <w:t>замечания учителя заставляют ребенка сосредоточиться лишь на короткое время;</w:t>
      </w:r>
    </w:p>
    <w:p w:rsidR="00F95590" w:rsidRPr="00591B2B" w:rsidRDefault="00F95590" w:rsidP="00F95590">
      <w:pPr>
        <w:pStyle w:val="a3"/>
        <w:rPr>
          <w:rFonts w:ascii="Times New Roman" w:hAnsi="Times New Roman" w:cs="Times New Roman"/>
          <w:sz w:val="24"/>
        </w:rPr>
      </w:pPr>
      <w:r>
        <w:rPr>
          <w:rFonts w:ascii="Times New Roman" w:hAnsi="Times New Roman" w:cs="Times New Roman"/>
          <w:sz w:val="24"/>
        </w:rPr>
        <w:t xml:space="preserve">- </w:t>
      </w:r>
      <w:r w:rsidRPr="00591B2B">
        <w:rPr>
          <w:rFonts w:ascii="Times New Roman" w:hAnsi="Times New Roman" w:cs="Times New Roman"/>
          <w:sz w:val="24"/>
        </w:rPr>
        <w:t>отсутствует всякое желание заниматься математикой.</w:t>
      </w:r>
    </w:p>
    <w:p w:rsidR="00F95590" w:rsidRDefault="00F95590" w:rsidP="00F95590">
      <w:pPr>
        <w:pStyle w:val="a3"/>
        <w:ind w:firstLine="709"/>
        <w:rPr>
          <w:rFonts w:ascii="Times New Roman" w:hAnsi="Times New Roman" w:cs="Times New Roman"/>
          <w:sz w:val="24"/>
        </w:rPr>
      </w:pPr>
      <w:r w:rsidRPr="00591B2B">
        <w:rPr>
          <w:rFonts w:ascii="Times New Roman" w:hAnsi="Times New Roman" w:cs="Times New Roman"/>
          <w:sz w:val="24"/>
        </w:rPr>
        <w:t>Вместе с тем уровень умственных способностей у учащихся этого типа вполне достаточный для удовлетворительного усвоения предмета</w:t>
      </w:r>
      <w:r w:rsidRPr="00591B2B">
        <w:rPr>
          <w:rFonts w:ascii="Times New Roman" w:hAnsi="Times New Roman" w:cs="Times New Roman"/>
          <w:sz w:val="24"/>
        </w:rPr>
        <w:br/>
      </w:r>
    </w:p>
    <w:p w:rsidR="00F95590" w:rsidRPr="00591B2B" w:rsidRDefault="00F95590" w:rsidP="00F95590">
      <w:pPr>
        <w:pStyle w:val="a3"/>
        <w:ind w:firstLine="709"/>
        <w:jc w:val="center"/>
        <w:rPr>
          <w:rFonts w:ascii="Times New Roman" w:hAnsi="Times New Roman" w:cs="Times New Roman"/>
          <w:sz w:val="24"/>
          <w:u w:val="single"/>
        </w:rPr>
      </w:pPr>
      <w:r w:rsidRPr="00591B2B">
        <w:rPr>
          <w:rFonts w:ascii="Times New Roman" w:hAnsi="Times New Roman" w:cs="Times New Roman"/>
          <w:sz w:val="24"/>
          <w:u w:val="single"/>
        </w:rPr>
        <w:t>Основные причины для низкой интенсивности учебной деятельности:</w:t>
      </w:r>
    </w:p>
    <w:p w:rsidR="00F95590" w:rsidRDefault="00F95590" w:rsidP="00F95590">
      <w:pPr>
        <w:pStyle w:val="a3"/>
        <w:numPr>
          <w:ilvl w:val="0"/>
          <w:numId w:val="28"/>
        </w:numPr>
        <w:rPr>
          <w:rFonts w:ascii="Times New Roman" w:hAnsi="Times New Roman" w:cs="Times New Roman"/>
          <w:sz w:val="24"/>
        </w:rPr>
      </w:pPr>
      <w:r w:rsidRPr="00591B2B">
        <w:rPr>
          <w:rFonts w:ascii="Times New Roman" w:hAnsi="Times New Roman" w:cs="Times New Roman"/>
          <w:sz w:val="24"/>
        </w:rPr>
        <w:t>Пробелы в знаниях, умениях и навыках по предыдущему материалу.</w:t>
      </w:r>
    </w:p>
    <w:p w:rsidR="00F95590" w:rsidRDefault="00F95590" w:rsidP="00F95590">
      <w:pPr>
        <w:pStyle w:val="a3"/>
        <w:numPr>
          <w:ilvl w:val="0"/>
          <w:numId w:val="28"/>
        </w:numPr>
        <w:rPr>
          <w:rFonts w:ascii="Times New Roman" w:hAnsi="Times New Roman" w:cs="Times New Roman"/>
          <w:sz w:val="24"/>
        </w:rPr>
      </w:pPr>
      <w:r w:rsidRPr="00591B2B">
        <w:rPr>
          <w:rFonts w:ascii="Times New Roman" w:hAnsi="Times New Roman" w:cs="Times New Roman"/>
          <w:sz w:val="24"/>
        </w:rPr>
        <w:t xml:space="preserve"> Пониженный интерес к математике из-за недостатков в методике преподавания учителя.</w:t>
      </w:r>
    </w:p>
    <w:p w:rsidR="00F95590" w:rsidRDefault="00F95590" w:rsidP="00F95590">
      <w:pPr>
        <w:pStyle w:val="a3"/>
        <w:numPr>
          <w:ilvl w:val="0"/>
          <w:numId w:val="28"/>
        </w:numPr>
        <w:rPr>
          <w:rFonts w:ascii="Times New Roman" w:hAnsi="Times New Roman" w:cs="Times New Roman"/>
          <w:sz w:val="24"/>
        </w:rPr>
      </w:pPr>
      <w:r w:rsidRPr="00591B2B">
        <w:rPr>
          <w:rFonts w:ascii="Times New Roman" w:hAnsi="Times New Roman" w:cs="Times New Roman"/>
          <w:sz w:val="24"/>
        </w:rPr>
        <w:t xml:space="preserve"> Межличностные отношения учитель – ученик.</w:t>
      </w:r>
    </w:p>
    <w:p w:rsidR="00F95590" w:rsidRDefault="00F95590" w:rsidP="00F95590">
      <w:pPr>
        <w:pStyle w:val="a3"/>
        <w:numPr>
          <w:ilvl w:val="0"/>
          <w:numId w:val="28"/>
        </w:numPr>
        <w:rPr>
          <w:rFonts w:ascii="Times New Roman" w:hAnsi="Times New Roman" w:cs="Times New Roman"/>
          <w:sz w:val="24"/>
        </w:rPr>
      </w:pPr>
      <w:r w:rsidRPr="00591B2B">
        <w:rPr>
          <w:rFonts w:ascii="Times New Roman" w:hAnsi="Times New Roman" w:cs="Times New Roman"/>
          <w:sz w:val="24"/>
        </w:rPr>
        <w:t xml:space="preserve"> Недостаточное внимание со стороны родителей. </w:t>
      </w:r>
    </w:p>
    <w:p w:rsidR="00F95590" w:rsidRDefault="00F95590" w:rsidP="00F95590">
      <w:pPr>
        <w:pStyle w:val="a3"/>
        <w:rPr>
          <w:rFonts w:ascii="Times New Roman" w:hAnsi="Times New Roman" w:cs="Times New Roman"/>
          <w:sz w:val="24"/>
        </w:rPr>
      </w:pPr>
    </w:p>
    <w:p w:rsidR="00F95590" w:rsidRPr="00591B2B" w:rsidRDefault="00F95590" w:rsidP="00F95590">
      <w:pPr>
        <w:pStyle w:val="a3"/>
        <w:ind w:firstLine="709"/>
        <w:jc w:val="both"/>
        <w:rPr>
          <w:rFonts w:ascii="Times New Roman" w:hAnsi="Times New Roman" w:cs="Times New Roman"/>
          <w:sz w:val="24"/>
        </w:rPr>
      </w:pPr>
      <w:r w:rsidRPr="00591B2B">
        <w:rPr>
          <w:rFonts w:ascii="Times New Roman" w:hAnsi="Times New Roman" w:cs="Times New Roman"/>
          <w:sz w:val="24"/>
        </w:rPr>
        <w:t>Комплекс корректировки должен предусматривать ряд учебно-воспитательных мероприятий, направленных на создание психологической атмосферы, способствующей зарождению интереса к занятиям математикой</w:t>
      </w:r>
    </w:p>
    <w:p w:rsidR="00F95590" w:rsidRPr="00591B2B" w:rsidRDefault="00F95590" w:rsidP="00F95590">
      <w:pPr>
        <w:pStyle w:val="a3"/>
        <w:jc w:val="both"/>
        <w:rPr>
          <w:rFonts w:ascii="Times New Roman" w:hAnsi="Times New Roman" w:cs="Times New Roman"/>
          <w:sz w:val="24"/>
          <w:u w:val="single"/>
        </w:rPr>
      </w:pPr>
      <w:r w:rsidRPr="00591B2B">
        <w:rPr>
          <w:rFonts w:ascii="Times New Roman" w:hAnsi="Times New Roman" w:cs="Times New Roman"/>
          <w:sz w:val="24"/>
          <w:u w:val="single"/>
        </w:rPr>
        <w:t>Комплекс корректировки:</w:t>
      </w:r>
    </w:p>
    <w:p w:rsidR="00F95590" w:rsidRDefault="00F95590" w:rsidP="00F95590">
      <w:pPr>
        <w:pStyle w:val="a3"/>
        <w:jc w:val="both"/>
        <w:rPr>
          <w:rFonts w:ascii="Times New Roman" w:hAnsi="Times New Roman" w:cs="Times New Roman"/>
          <w:sz w:val="24"/>
        </w:rPr>
      </w:pPr>
      <w:r>
        <w:rPr>
          <w:rFonts w:ascii="Times New Roman" w:hAnsi="Times New Roman" w:cs="Times New Roman"/>
          <w:sz w:val="24"/>
        </w:rPr>
        <w:t xml:space="preserve">- </w:t>
      </w:r>
      <w:r w:rsidRPr="00591B2B">
        <w:rPr>
          <w:rFonts w:ascii="Times New Roman" w:hAnsi="Times New Roman" w:cs="Times New Roman"/>
          <w:sz w:val="24"/>
        </w:rPr>
        <w:t>В процессе опроса учитель подчеркнуто проявляет по отношению к ученику особую доброжелательность, подбадривает его, создает ситуацию успеха.</w:t>
      </w:r>
    </w:p>
    <w:p w:rsidR="00F95590" w:rsidRDefault="00F95590" w:rsidP="00F95590">
      <w:pPr>
        <w:pStyle w:val="a3"/>
        <w:jc w:val="both"/>
        <w:rPr>
          <w:rFonts w:ascii="Times New Roman" w:hAnsi="Times New Roman" w:cs="Times New Roman"/>
          <w:sz w:val="24"/>
        </w:rPr>
      </w:pPr>
      <w:r>
        <w:rPr>
          <w:rFonts w:ascii="Times New Roman" w:hAnsi="Times New Roman" w:cs="Times New Roman"/>
          <w:sz w:val="24"/>
        </w:rPr>
        <w:t xml:space="preserve">- </w:t>
      </w:r>
      <w:r w:rsidRPr="00591B2B">
        <w:rPr>
          <w:rFonts w:ascii="Times New Roman" w:hAnsi="Times New Roman" w:cs="Times New Roman"/>
          <w:sz w:val="24"/>
        </w:rPr>
        <w:t>При объяснении нового материала учитель более часто обращается к отстающему ученику с различными вопросами.</w:t>
      </w:r>
    </w:p>
    <w:p w:rsidR="00F95590" w:rsidRDefault="00F95590" w:rsidP="00F95590">
      <w:pPr>
        <w:pStyle w:val="a3"/>
        <w:jc w:val="both"/>
        <w:rPr>
          <w:rFonts w:ascii="Times New Roman" w:hAnsi="Times New Roman" w:cs="Times New Roman"/>
          <w:sz w:val="24"/>
        </w:rPr>
      </w:pPr>
      <w:r>
        <w:rPr>
          <w:rFonts w:ascii="Times New Roman" w:hAnsi="Times New Roman" w:cs="Times New Roman"/>
          <w:sz w:val="24"/>
        </w:rPr>
        <w:t xml:space="preserve">- </w:t>
      </w:r>
      <w:r w:rsidRPr="00591B2B">
        <w:rPr>
          <w:rFonts w:ascii="Times New Roman" w:hAnsi="Times New Roman" w:cs="Times New Roman"/>
          <w:sz w:val="24"/>
        </w:rPr>
        <w:t>В ходе самостоятельных работ ученик получает необходимую помощь, причем с постепенным увеличением ее степени.</w:t>
      </w:r>
    </w:p>
    <w:p w:rsidR="00F95590" w:rsidRPr="00591B2B" w:rsidRDefault="00F95590" w:rsidP="00F95590">
      <w:pPr>
        <w:pStyle w:val="a3"/>
        <w:jc w:val="both"/>
        <w:rPr>
          <w:rFonts w:ascii="Times New Roman" w:hAnsi="Times New Roman" w:cs="Times New Roman"/>
          <w:sz w:val="24"/>
        </w:rPr>
      </w:pPr>
      <w:r>
        <w:rPr>
          <w:rFonts w:ascii="Times New Roman" w:hAnsi="Times New Roman" w:cs="Times New Roman"/>
          <w:sz w:val="24"/>
        </w:rPr>
        <w:t xml:space="preserve">- </w:t>
      </w:r>
      <w:r w:rsidRPr="00591B2B">
        <w:rPr>
          <w:rFonts w:ascii="Times New Roman" w:hAnsi="Times New Roman" w:cs="Times New Roman"/>
          <w:sz w:val="24"/>
        </w:rPr>
        <w:t>Необходимо отмечать положительные моменты в работе ученика, постоянно поощряя его к новым усилиям.</w:t>
      </w:r>
    </w:p>
    <w:p w:rsidR="00F95590" w:rsidRDefault="00F95590" w:rsidP="00F95590">
      <w:pPr>
        <w:pStyle w:val="a3"/>
        <w:jc w:val="both"/>
        <w:rPr>
          <w:rFonts w:ascii="Times New Roman" w:hAnsi="Times New Roman" w:cs="Times New Roman"/>
          <w:b/>
          <w:sz w:val="24"/>
        </w:rPr>
      </w:pPr>
    </w:p>
    <w:p w:rsidR="00F95590" w:rsidRDefault="00F95590" w:rsidP="00F95590">
      <w:pPr>
        <w:pStyle w:val="a3"/>
        <w:jc w:val="both"/>
        <w:rPr>
          <w:rFonts w:ascii="Times New Roman" w:hAnsi="Times New Roman" w:cs="Times New Roman"/>
          <w:b/>
          <w:sz w:val="24"/>
        </w:rPr>
      </w:pPr>
    </w:p>
    <w:p w:rsidR="00F95590" w:rsidRPr="00591B2B" w:rsidRDefault="00F95590" w:rsidP="00F95590">
      <w:pPr>
        <w:pStyle w:val="a3"/>
        <w:jc w:val="both"/>
        <w:rPr>
          <w:rFonts w:ascii="Times New Roman" w:hAnsi="Times New Roman" w:cs="Times New Roman"/>
          <w:sz w:val="24"/>
        </w:rPr>
      </w:pPr>
      <w:r w:rsidRPr="00591B2B">
        <w:rPr>
          <w:rFonts w:ascii="Times New Roman" w:hAnsi="Times New Roman" w:cs="Times New Roman"/>
          <w:b/>
          <w:sz w:val="24"/>
        </w:rPr>
        <w:lastRenderedPageBreak/>
        <w:t>Второй тип:</w:t>
      </w:r>
      <w:r>
        <w:rPr>
          <w:rFonts w:ascii="Times New Roman" w:hAnsi="Times New Roman" w:cs="Times New Roman"/>
          <w:b/>
          <w:sz w:val="24"/>
        </w:rPr>
        <w:t xml:space="preserve"> </w:t>
      </w:r>
      <w:r>
        <w:rPr>
          <w:rFonts w:ascii="Times New Roman" w:hAnsi="Times New Roman" w:cs="Times New Roman"/>
          <w:sz w:val="24"/>
        </w:rPr>
        <w:t>у</w:t>
      </w:r>
      <w:r w:rsidRPr="00591B2B">
        <w:rPr>
          <w:rFonts w:ascii="Times New Roman" w:hAnsi="Times New Roman" w:cs="Times New Roman"/>
          <w:sz w:val="24"/>
        </w:rPr>
        <w:t>ченик с низкой эффективностью учебной деятельности в области математики.</w:t>
      </w:r>
    </w:p>
    <w:p w:rsidR="00F95590" w:rsidRDefault="00F95590" w:rsidP="00F95590">
      <w:pPr>
        <w:pStyle w:val="a3"/>
        <w:jc w:val="both"/>
        <w:rPr>
          <w:rFonts w:ascii="Times New Roman" w:hAnsi="Times New Roman" w:cs="Times New Roman"/>
          <w:sz w:val="24"/>
        </w:rPr>
      </w:pPr>
      <w:r w:rsidRPr="00591B2B">
        <w:rPr>
          <w:rFonts w:ascii="Times New Roman" w:hAnsi="Times New Roman" w:cs="Times New Roman"/>
          <w:sz w:val="24"/>
          <w:u w:val="single"/>
        </w:rPr>
        <w:t>Общие черты:</w:t>
      </w:r>
      <w:r>
        <w:rPr>
          <w:rFonts w:ascii="Times New Roman" w:hAnsi="Times New Roman" w:cs="Times New Roman"/>
          <w:sz w:val="24"/>
        </w:rPr>
        <w:t xml:space="preserve"> </w:t>
      </w:r>
    </w:p>
    <w:p w:rsidR="00F95590" w:rsidRDefault="00F95590" w:rsidP="00F95590">
      <w:pPr>
        <w:pStyle w:val="a3"/>
        <w:jc w:val="both"/>
        <w:rPr>
          <w:rFonts w:ascii="Times New Roman" w:hAnsi="Times New Roman" w:cs="Times New Roman"/>
          <w:sz w:val="24"/>
        </w:rPr>
      </w:pPr>
      <w:r>
        <w:rPr>
          <w:rFonts w:ascii="Times New Roman" w:hAnsi="Times New Roman" w:cs="Times New Roman"/>
          <w:sz w:val="24"/>
        </w:rPr>
        <w:t>- э</w:t>
      </w:r>
      <w:r w:rsidRPr="00591B2B">
        <w:rPr>
          <w:rFonts w:ascii="Times New Roman" w:hAnsi="Times New Roman" w:cs="Times New Roman"/>
          <w:sz w:val="24"/>
        </w:rPr>
        <w:t>то дети, которые внимательны, старательны на уроках.</w:t>
      </w:r>
    </w:p>
    <w:p w:rsidR="00F95590" w:rsidRDefault="00F95590" w:rsidP="00F95590">
      <w:pPr>
        <w:pStyle w:val="a3"/>
        <w:jc w:val="both"/>
        <w:rPr>
          <w:rFonts w:ascii="Times New Roman" w:hAnsi="Times New Roman" w:cs="Times New Roman"/>
          <w:sz w:val="24"/>
        </w:rPr>
      </w:pPr>
      <w:r>
        <w:rPr>
          <w:rFonts w:ascii="Times New Roman" w:hAnsi="Times New Roman" w:cs="Times New Roman"/>
          <w:sz w:val="24"/>
        </w:rPr>
        <w:t>- н</w:t>
      </w:r>
      <w:r w:rsidRPr="00591B2B">
        <w:rPr>
          <w:rFonts w:ascii="Times New Roman" w:hAnsi="Times New Roman" w:cs="Times New Roman"/>
          <w:sz w:val="24"/>
        </w:rPr>
        <w:t>а решение заданий затрачивают много сил и времени, но не справляются с ними и поэтому оказываются в числе неуспевающих.</w:t>
      </w:r>
    </w:p>
    <w:p w:rsidR="00F95590" w:rsidRPr="00591B2B" w:rsidRDefault="00F95590" w:rsidP="00F95590">
      <w:pPr>
        <w:pStyle w:val="a3"/>
        <w:jc w:val="both"/>
        <w:rPr>
          <w:rFonts w:ascii="Times New Roman" w:hAnsi="Times New Roman" w:cs="Times New Roman"/>
          <w:sz w:val="24"/>
        </w:rPr>
      </w:pPr>
      <w:r>
        <w:rPr>
          <w:rFonts w:ascii="Times New Roman" w:hAnsi="Times New Roman" w:cs="Times New Roman"/>
          <w:sz w:val="24"/>
        </w:rPr>
        <w:t>- о</w:t>
      </w:r>
      <w:r w:rsidRPr="00591B2B">
        <w:rPr>
          <w:rFonts w:ascii="Times New Roman" w:hAnsi="Times New Roman" w:cs="Times New Roman"/>
          <w:sz w:val="24"/>
        </w:rPr>
        <w:t>бычно они не умеют производить элементарные счетные действия.</w:t>
      </w:r>
    </w:p>
    <w:p w:rsidR="00F95590" w:rsidRDefault="00F95590" w:rsidP="00F95590">
      <w:pPr>
        <w:pStyle w:val="a3"/>
        <w:jc w:val="both"/>
        <w:rPr>
          <w:rFonts w:ascii="Times New Roman" w:hAnsi="Times New Roman" w:cs="Times New Roman"/>
          <w:sz w:val="24"/>
        </w:rPr>
      </w:pPr>
    </w:p>
    <w:p w:rsidR="00F95590" w:rsidRPr="00E26F1A" w:rsidRDefault="00F95590" w:rsidP="00F95590">
      <w:pPr>
        <w:pStyle w:val="a3"/>
        <w:jc w:val="center"/>
        <w:rPr>
          <w:rFonts w:ascii="Times New Roman" w:hAnsi="Times New Roman" w:cs="Times New Roman"/>
          <w:sz w:val="24"/>
          <w:u w:val="single"/>
        </w:rPr>
      </w:pPr>
      <w:r w:rsidRPr="00E26F1A">
        <w:rPr>
          <w:rFonts w:ascii="Times New Roman" w:hAnsi="Times New Roman" w:cs="Times New Roman"/>
          <w:sz w:val="24"/>
          <w:u w:val="single"/>
        </w:rPr>
        <w:t>Основные причины для низкой интенсивности учебной деятельности:</w:t>
      </w:r>
    </w:p>
    <w:p w:rsidR="00F95590" w:rsidRDefault="00F95590" w:rsidP="00F95590">
      <w:pPr>
        <w:pStyle w:val="a3"/>
        <w:numPr>
          <w:ilvl w:val="0"/>
          <w:numId w:val="29"/>
        </w:numPr>
        <w:jc w:val="both"/>
        <w:rPr>
          <w:rFonts w:ascii="Times New Roman" w:hAnsi="Times New Roman" w:cs="Times New Roman"/>
          <w:sz w:val="24"/>
        </w:rPr>
      </w:pPr>
      <w:proofErr w:type="spellStart"/>
      <w:r w:rsidRPr="00E26F1A">
        <w:rPr>
          <w:rFonts w:ascii="Times New Roman" w:hAnsi="Times New Roman" w:cs="Times New Roman"/>
          <w:sz w:val="24"/>
        </w:rPr>
        <w:t>Несформированность</w:t>
      </w:r>
      <w:proofErr w:type="spellEnd"/>
      <w:r w:rsidRPr="00E26F1A">
        <w:rPr>
          <w:rFonts w:ascii="Times New Roman" w:hAnsi="Times New Roman" w:cs="Times New Roman"/>
          <w:sz w:val="24"/>
        </w:rPr>
        <w:t xml:space="preserve"> умений и навыков в области математики – как результат либо в методике преподавания учителя, либо в недостатке родительской любви.</w:t>
      </w:r>
    </w:p>
    <w:p w:rsidR="00F95590" w:rsidRDefault="00F95590" w:rsidP="00F95590">
      <w:pPr>
        <w:pStyle w:val="a3"/>
        <w:numPr>
          <w:ilvl w:val="0"/>
          <w:numId w:val="29"/>
        </w:numPr>
        <w:jc w:val="both"/>
        <w:rPr>
          <w:rFonts w:ascii="Times New Roman" w:hAnsi="Times New Roman" w:cs="Times New Roman"/>
          <w:sz w:val="24"/>
        </w:rPr>
      </w:pPr>
      <w:r w:rsidRPr="00E26F1A">
        <w:rPr>
          <w:rFonts w:ascii="Times New Roman" w:hAnsi="Times New Roman" w:cs="Times New Roman"/>
          <w:sz w:val="24"/>
        </w:rPr>
        <w:t>Пробелы в знаниях из-за пропусков уроков по болезни.</w:t>
      </w:r>
    </w:p>
    <w:p w:rsidR="00F95590" w:rsidRDefault="00F95590" w:rsidP="00F95590">
      <w:pPr>
        <w:pStyle w:val="a3"/>
        <w:numPr>
          <w:ilvl w:val="0"/>
          <w:numId w:val="29"/>
        </w:numPr>
        <w:jc w:val="both"/>
        <w:rPr>
          <w:rFonts w:ascii="Times New Roman" w:hAnsi="Times New Roman" w:cs="Times New Roman"/>
          <w:sz w:val="24"/>
        </w:rPr>
      </w:pPr>
      <w:r w:rsidRPr="00E26F1A">
        <w:rPr>
          <w:rFonts w:ascii="Times New Roman" w:hAnsi="Times New Roman" w:cs="Times New Roman"/>
          <w:sz w:val="24"/>
        </w:rPr>
        <w:t xml:space="preserve">Недостаточность развития способности к логичному рассуждению из-за </w:t>
      </w:r>
      <w:proofErr w:type="spellStart"/>
      <w:r w:rsidRPr="00E26F1A">
        <w:rPr>
          <w:rFonts w:ascii="Times New Roman" w:hAnsi="Times New Roman" w:cs="Times New Roman"/>
          <w:sz w:val="24"/>
        </w:rPr>
        <w:t>микропоражений</w:t>
      </w:r>
      <w:proofErr w:type="spellEnd"/>
      <w:r w:rsidRPr="00E26F1A">
        <w:rPr>
          <w:rFonts w:ascii="Times New Roman" w:hAnsi="Times New Roman" w:cs="Times New Roman"/>
          <w:sz w:val="24"/>
        </w:rPr>
        <w:t xml:space="preserve"> в коре головного мозга или недостатка своевременной родительской внимательности</w:t>
      </w:r>
      <w:r>
        <w:rPr>
          <w:rFonts w:ascii="Times New Roman" w:hAnsi="Times New Roman" w:cs="Times New Roman"/>
          <w:sz w:val="24"/>
        </w:rPr>
        <w:t>.</w:t>
      </w:r>
    </w:p>
    <w:p w:rsidR="00F95590" w:rsidRDefault="00F95590" w:rsidP="00F95590">
      <w:pPr>
        <w:pStyle w:val="a3"/>
        <w:numPr>
          <w:ilvl w:val="0"/>
          <w:numId w:val="29"/>
        </w:numPr>
        <w:jc w:val="both"/>
        <w:rPr>
          <w:rFonts w:ascii="Times New Roman" w:hAnsi="Times New Roman" w:cs="Times New Roman"/>
          <w:sz w:val="24"/>
        </w:rPr>
      </w:pPr>
      <w:r w:rsidRPr="00E26F1A">
        <w:rPr>
          <w:rFonts w:ascii="Times New Roman" w:hAnsi="Times New Roman" w:cs="Times New Roman"/>
          <w:sz w:val="24"/>
        </w:rPr>
        <w:t>Недостаточность развития способности к обобщению</w:t>
      </w:r>
      <w:r>
        <w:rPr>
          <w:rFonts w:ascii="Times New Roman" w:hAnsi="Times New Roman" w:cs="Times New Roman"/>
          <w:sz w:val="24"/>
        </w:rPr>
        <w:t>.</w:t>
      </w:r>
    </w:p>
    <w:p w:rsidR="00F95590" w:rsidRPr="00E26F1A" w:rsidRDefault="00F95590" w:rsidP="00F95590">
      <w:pPr>
        <w:pStyle w:val="a3"/>
        <w:numPr>
          <w:ilvl w:val="0"/>
          <w:numId w:val="29"/>
        </w:numPr>
        <w:jc w:val="both"/>
        <w:rPr>
          <w:rFonts w:ascii="Times New Roman" w:hAnsi="Times New Roman" w:cs="Times New Roman"/>
          <w:sz w:val="24"/>
        </w:rPr>
      </w:pPr>
      <w:r w:rsidRPr="00E26F1A">
        <w:rPr>
          <w:rFonts w:ascii="Times New Roman" w:hAnsi="Times New Roman" w:cs="Times New Roman"/>
          <w:sz w:val="24"/>
        </w:rPr>
        <w:t>Низкий уровень восприятия и воображения, ригидность мыслительных действий</w:t>
      </w:r>
      <w:r>
        <w:rPr>
          <w:rFonts w:ascii="Times New Roman" w:hAnsi="Times New Roman" w:cs="Times New Roman"/>
          <w:sz w:val="24"/>
        </w:rPr>
        <w:t>.</w:t>
      </w:r>
    </w:p>
    <w:p w:rsidR="00F95590" w:rsidRPr="00E26F1A" w:rsidRDefault="00F95590" w:rsidP="00F95590">
      <w:pPr>
        <w:pStyle w:val="a3"/>
        <w:jc w:val="both"/>
        <w:rPr>
          <w:rFonts w:ascii="Times New Roman" w:hAnsi="Times New Roman" w:cs="Times New Roman"/>
          <w:sz w:val="24"/>
          <w:u w:val="single"/>
        </w:rPr>
      </w:pPr>
      <w:r w:rsidRPr="00E26F1A">
        <w:rPr>
          <w:rFonts w:ascii="Times New Roman" w:hAnsi="Times New Roman" w:cs="Times New Roman"/>
          <w:sz w:val="24"/>
          <w:u w:val="single"/>
        </w:rPr>
        <w:t>Комплекс корректировки:</w:t>
      </w:r>
    </w:p>
    <w:p w:rsidR="00F95590" w:rsidRPr="00591B2B" w:rsidRDefault="00F95590" w:rsidP="00F95590">
      <w:pPr>
        <w:pStyle w:val="a3"/>
        <w:ind w:firstLine="709"/>
        <w:jc w:val="both"/>
        <w:rPr>
          <w:rFonts w:ascii="Times New Roman" w:hAnsi="Times New Roman" w:cs="Times New Roman"/>
          <w:sz w:val="24"/>
        </w:rPr>
      </w:pPr>
      <w:r w:rsidRPr="00591B2B">
        <w:rPr>
          <w:rFonts w:ascii="Times New Roman" w:hAnsi="Times New Roman" w:cs="Times New Roman"/>
          <w:sz w:val="24"/>
        </w:rPr>
        <w:t>Направлен на формирование приемов анализа и синтеза при решении математических задач</w:t>
      </w:r>
      <w:r>
        <w:rPr>
          <w:rFonts w:ascii="Times New Roman" w:hAnsi="Times New Roman" w:cs="Times New Roman"/>
          <w:sz w:val="24"/>
        </w:rPr>
        <w:t xml:space="preserve">. </w:t>
      </w:r>
      <w:r w:rsidRPr="00591B2B">
        <w:rPr>
          <w:rFonts w:ascii="Times New Roman" w:hAnsi="Times New Roman" w:cs="Times New Roman"/>
          <w:sz w:val="24"/>
        </w:rPr>
        <w:t>С учеником отрабатывается алгоритм, представляющий систему операций, применяемый в процессе работы над заданием</w:t>
      </w:r>
      <w:r>
        <w:rPr>
          <w:rFonts w:ascii="Times New Roman" w:hAnsi="Times New Roman" w:cs="Times New Roman"/>
          <w:sz w:val="24"/>
        </w:rPr>
        <w:t xml:space="preserve">. </w:t>
      </w:r>
      <w:r w:rsidRPr="00591B2B">
        <w:rPr>
          <w:rFonts w:ascii="Times New Roman" w:hAnsi="Times New Roman" w:cs="Times New Roman"/>
          <w:sz w:val="24"/>
        </w:rPr>
        <w:t xml:space="preserve">Когда ученик знает, каким должен быть очередной шаг, то </w:t>
      </w:r>
      <w:proofErr w:type="gramStart"/>
      <w:r w:rsidRPr="00591B2B">
        <w:rPr>
          <w:rFonts w:ascii="Times New Roman" w:hAnsi="Times New Roman" w:cs="Times New Roman"/>
          <w:sz w:val="24"/>
        </w:rPr>
        <w:t>это  дисциплинирует</w:t>
      </w:r>
      <w:proofErr w:type="gramEnd"/>
      <w:r w:rsidRPr="00591B2B">
        <w:rPr>
          <w:rFonts w:ascii="Times New Roman" w:hAnsi="Times New Roman" w:cs="Times New Roman"/>
          <w:sz w:val="24"/>
        </w:rPr>
        <w:t xml:space="preserve"> его мышление, позволяет сконцентрироваться на достижении определенной цели</w:t>
      </w:r>
      <w:r>
        <w:rPr>
          <w:rFonts w:ascii="Times New Roman" w:hAnsi="Times New Roman" w:cs="Times New Roman"/>
          <w:sz w:val="24"/>
        </w:rPr>
        <w:t>.</w:t>
      </w:r>
    </w:p>
    <w:p w:rsidR="00F95590" w:rsidRDefault="00F95590" w:rsidP="00F95590">
      <w:pPr>
        <w:pStyle w:val="a3"/>
        <w:jc w:val="both"/>
        <w:rPr>
          <w:rFonts w:ascii="Times New Roman" w:hAnsi="Times New Roman" w:cs="Times New Roman"/>
          <w:sz w:val="24"/>
        </w:rPr>
      </w:pPr>
    </w:p>
    <w:p w:rsidR="00F95590" w:rsidRPr="00591B2B" w:rsidRDefault="00F95590" w:rsidP="00F95590">
      <w:pPr>
        <w:pStyle w:val="a3"/>
        <w:jc w:val="both"/>
        <w:rPr>
          <w:rFonts w:ascii="Times New Roman" w:hAnsi="Times New Roman" w:cs="Times New Roman"/>
          <w:sz w:val="24"/>
        </w:rPr>
      </w:pPr>
      <w:r w:rsidRPr="00E26F1A">
        <w:rPr>
          <w:rFonts w:ascii="Times New Roman" w:hAnsi="Times New Roman" w:cs="Times New Roman"/>
          <w:b/>
          <w:sz w:val="24"/>
        </w:rPr>
        <w:t>Третий тип:</w:t>
      </w:r>
      <w:r>
        <w:rPr>
          <w:rFonts w:ascii="Times New Roman" w:hAnsi="Times New Roman" w:cs="Times New Roman"/>
          <w:b/>
          <w:sz w:val="24"/>
        </w:rPr>
        <w:t xml:space="preserve"> </w:t>
      </w:r>
      <w:r w:rsidRPr="00E26F1A">
        <w:rPr>
          <w:rFonts w:ascii="Times New Roman" w:hAnsi="Times New Roman" w:cs="Times New Roman"/>
          <w:sz w:val="24"/>
        </w:rPr>
        <w:t>н</w:t>
      </w:r>
      <w:r w:rsidRPr="00591B2B">
        <w:rPr>
          <w:rFonts w:ascii="Times New Roman" w:hAnsi="Times New Roman" w:cs="Times New Roman"/>
          <w:sz w:val="24"/>
        </w:rPr>
        <w:t xml:space="preserve">еуспевающие </w:t>
      </w:r>
      <w:proofErr w:type="gramStart"/>
      <w:r w:rsidRPr="00591B2B">
        <w:rPr>
          <w:rFonts w:ascii="Times New Roman" w:hAnsi="Times New Roman" w:cs="Times New Roman"/>
          <w:sz w:val="24"/>
        </w:rPr>
        <w:t>учащиеся  значительно</w:t>
      </w:r>
      <w:proofErr w:type="gramEnd"/>
      <w:r w:rsidRPr="00591B2B">
        <w:rPr>
          <w:rFonts w:ascii="Times New Roman" w:hAnsi="Times New Roman" w:cs="Times New Roman"/>
          <w:sz w:val="24"/>
        </w:rPr>
        <w:t xml:space="preserve">   отстающие в умственном развитии от сверстников и имеющие существенные пробелы в знаниях.   Достижение учащимися этой группы даже уровня </w:t>
      </w:r>
      <w:proofErr w:type="gramStart"/>
      <w:r w:rsidRPr="00591B2B">
        <w:rPr>
          <w:rFonts w:ascii="Times New Roman" w:hAnsi="Times New Roman" w:cs="Times New Roman"/>
          <w:sz w:val="24"/>
        </w:rPr>
        <w:t>обязательных  результатов</w:t>
      </w:r>
      <w:proofErr w:type="gramEnd"/>
      <w:r w:rsidRPr="00591B2B">
        <w:rPr>
          <w:rFonts w:ascii="Times New Roman" w:hAnsi="Times New Roman" w:cs="Times New Roman"/>
          <w:sz w:val="24"/>
        </w:rPr>
        <w:t xml:space="preserve"> представляет сложную педагогическую задачу.</w:t>
      </w:r>
    </w:p>
    <w:p w:rsidR="00F95590" w:rsidRPr="00E26F1A" w:rsidRDefault="00F95590" w:rsidP="00F95590">
      <w:pPr>
        <w:pStyle w:val="a3"/>
        <w:jc w:val="both"/>
        <w:rPr>
          <w:rFonts w:ascii="Times New Roman" w:hAnsi="Times New Roman" w:cs="Times New Roman"/>
          <w:sz w:val="24"/>
          <w:u w:val="single"/>
        </w:rPr>
      </w:pPr>
      <w:r w:rsidRPr="00E26F1A">
        <w:rPr>
          <w:rFonts w:ascii="Times New Roman" w:hAnsi="Times New Roman" w:cs="Times New Roman"/>
          <w:sz w:val="24"/>
          <w:u w:val="single"/>
        </w:rPr>
        <w:t>Комплекс корректировки:</w:t>
      </w:r>
    </w:p>
    <w:p w:rsidR="00F95590" w:rsidRPr="00591B2B" w:rsidRDefault="00F95590" w:rsidP="00F95590">
      <w:pPr>
        <w:pStyle w:val="a3"/>
        <w:ind w:firstLine="709"/>
        <w:jc w:val="both"/>
        <w:rPr>
          <w:rFonts w:ascii="Times New Roman" w:hAnsi="Times New Roman" w:cs="Times New Roman"/>
          <w:sz w:val="24"/>
        </w:rPr>
      </w:pPr>
      <w:r w:rsidRPr="00591B2B">
        <w:rPr>
          <w:rFonts w:ascii="Times New Roman" w:hAnsi="Times New Roman" w:cs="Times New Roman"/>
          <w:sz w:val="24"/>
        </w:rPr>
        <w:t>Коррекция отставания таких детей должна производиться в специальных классах или индивидуально по программам специалистов</w:t>
      </w:r>
    </w:p>
    <w:p w:rsidR="00F95590" w:rsidRPr="00591B2B" w:rsidRDefault="00F95590" w:rsidP="00F95590">
      <w:pPr>
        <w:pStyle w:val="a3"/>
        <w:jc w:val="both"/>
        <w:rPr>
          <w:rFonts w:ascii="Times New Roman" w:hAnsi="Times New Roman" w:cs="Times New Roman"/>
          <w:sz w:val="24"/>
        </w:rPr>
      </w:pPr>
    </w:p>
    <w:p w:rsidR="00F95590" w:rsidRPr="00683B2C" w:rsidRDefault="00F95590" w:rsidP="00F95590">
      <w:pPr>
        <w:spacing w:before="100" w:beforeAutospacing="1" w:after="100" w:afterAutospacing="1"/>
        <w:jc w:val="center"/>
        <w:rPr>
          <w:rFonts w:ascii="Times New Roman" w:hAnsi="Times New Roman" w:cs="Times New Roman"/>
          <w:b/>
          <w:sz w:val="24"/>
        </w:rPr>
      </w:pPr>
      <w:r w:rsidRPr="00683B2C">
        <w:rPr>
          <w:rFonts w:ascii="Times New Roman" w:hAnsi="Times New Roman" w:cs="Times New Roman"/>
          <w:b/>
          <w:sz w:val="24"/>
        </w:rPr>
        <w:t>Причины, вызывающие школьную неуспеваемость:</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неблагоприятная наследственность; </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нарушения нервной деятельности; </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общая неспособность к интеллектуальному труду; </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физическая </w:t>
      </w:r>
      <w:proofErr w:type="spellStart"/>
      <w:r w:rsidRPr="00683B2C">
        <w:rPr>
          <w:rFonts w:ascii="Times New Roman" w:hAnsi="Times New Roman" w:cs="Times New Roman"/>
          <w:sz w:val="24"/>
        </w:rPr>
        <w:t>ослабленность</w:t>
      </w:r>
      <w:proofErr w:type="spellEnd"/>
      <w:r w:rsidRPr="00683B2C">
        <w:rPr>
          <w:rFonts w:ascii="Times New Roman" w:hAnsi="Times New Roman" w:cs="Times New Roman"/>
          <w:sz w:val="24"/>
        </w:rPr>
        <w:t xml:space="preserve">; школьная незрелость; </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педагогическая запущенность; </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недостаточное развитие речи; </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боязнь школы, учителей</w:t>
      </w:r>
      <w:r>
        <w:rPr>
          <w:rFonts w:ascii="Times New Roman" w:hAnsi="Times New Roman" w:cs="Times New Roman"/>
          <w:sz w:val="24"/>
        </w:rPr>
        <w:t>;</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инфантилизм (т. е. детскость)</w:t>
      </w:r>
      <w:r>
        <w:rPr>
          <w:rFonts w:ascii="Times New Roman" w:hAnsi="Times New Roman" w:cs="Times New Roman"/>
          <w:sz w:val="24"/>
        </w:rPr>
        <w:t>;</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астеническое состояние; </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снижение зрения; </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гиподинамия; </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социум; </w:t>
      </w:r>
    </w:p>
    <w:p w:rsidR="00F95590"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миграции (учащиеся, не владеющие русским языком или владеющие им не в полном объёме); </w:t>
      </w:r>
    </w:p>
    <w:p w:rsidR="00F95590" w:rsidRPr="00683B2C" w:rsidRDefault="00F95590" w:rsidP="00F95590">
      <w:pPr>
        <w:numPr>
          <w:ilvl w:val="0"/>
          <w:numId w:val="16"/>
        </w:numPr>
        <w:spacing w:before="100" w:beforeAutospacing="1" w:after="100" w:afterAutospacing="1" w:line="360" w:lineRule="auto"/>
        <w:rPr>
          <w:rFonts w:ascii="Times New Roman" w:hAnsi="Times New Roman" w:cs="Times New Roman"/>
          <w:sz w:val="24"/>
        </w:rPr>
      </w:pPr>
      <w:r w:rsidRPr="00683B2C">
        <w:rPr>
          <w:rFonts w:ascii="Times New Roman" w:hAnsi="Times New Roman" w:cs="Times New Roman"/>
          <w:sz w:val="24"/>
        </w:rPr>
        <w:t xml:space="preserve">социально-экономическая ситуация, которая снизила материальный уровень жизни людей (родители вынуждены, кроме основной работы, подрабатывать на другой - ребёнок предоставлен сам себе). </w:t>
      </w:r>
    </w:p>
    <w:p w:rsidR="00F95590" w:rsidRDefault="00F95590" w:rsidP="00F95590">
      <w:pPr>
        <w:shd w:val="clear" w:color="auto" w:fill="FFFFFF"/>
        <w:spacing w:after="0" w:line="240" w:lineRule="auto"/>
        <w:jc w:val="center"/>
        <w:rPr>
          <w:rFonts w:ascii="Times New Roman" w:eastAsia="Times New Roman" w:hAnsi="Times New Roman" w:cs="Times New Roman"/>
          <w:b/>
          <w:bCs/>
          <w:sz w:val="24"/>
          <w:szCs w:val="24"/>
          <w:lang w:eastAsia="ru-RU"/>
        </w:rPr>
      </w:pPr>
    </w:p>
    <w:p w:rsidR="00F95590" w:rsidRPr="008C40A4" w:rsidRDefault="00F95590" w:rsidP="00F95590">
      <w:pPr>
        <w:pStyle w:val="a6"/>
        <w:shd w:val="clear" w:color="auto" w:fill="FFFFFF"/>
        <w:spacing w:before="0" w:beforeAutospacing="0" w:after="150" w:afterAutospacing="0"/>
        <w:jc w:val="center"/>
        <w:rPr>
          <w:color w:val="000000"/>
        </w:rPr>
      </w:pPr>
      <w:r w:rsidRPr="008C40A4">
        <w:rPr>
          <w:b/>
          <w:bCs/>
          <w:color w:val="000000"/>
        </w:rPr>
        <w:t>Особенности неуспевающих учащихся</w:t>
      </w:r>
    </w:p>
    <w:p w:rsidR="00F95590" w:rsidRPr="008C40A4" w:rsidRDefault="00F95590" w:rsidP="00F95590">
      <w:pPr>
        <w:pStyle w:val="a6"/>
        <w:numPr>
          <w:ilvl w:val="0"/>
          <w:numId w:val="17"/>
        </w:numPr>
        <w:shd w:val="clear" w:color="auto" w:fill="FFFFFF"/>
        <w:spacing w:before="0" w:beforeAutospacing="0" w:after="150" w:afterAutospacing="0"/>
        <w:rPr>
          <w:color w:val="000000"/>
        </w:rPr>
      </w:pPr>
      <w:r w:rsidRPr="008C40A4">
        <w:rPr>
          <w:color w:val="000000"/>
        </w:rPr>
        <w:t>низкий уровень знаний, как следствие этого низкий уровень интеллектуального развития</w:t>
      </w:r>
    </w:p>
    <w:p w:rsidR="00F95590" w:rsidRPr="008C40A4" w:rsidRDefault="00F95590" w:rsidP="00F95590">
      <w:pPr>
        <w:pStyle w:val="a6"/>
        <w:numPr>
          <w:ilvl w:val="0"/>
          <w:numId w:val="17"/>
        </w:numPr>
        <w:shd w:val="clear" w:color="auto" w:fill="FFFFFF"/>
        <w:spacing w:before="0" w:beforeAutospacing="0" w:after="150" w:afterAutospacing="0"/>
        <w:rPr>
          <w:color w:val="000000"/>
        </w:rPr>
      </w:pPr>
      <w:r w:rsidRPr="008C40A4">
        <w:rPr>
          <w:color w:val="000000"/>
        </w:rPr>
        <w:t>отсутствие познавательного интереса</w:t>
      </w:r>
    </w:p>
    <w:p w:rsidR="00F95590" w:rsidRPr="008C40A4" w:rsidRDefault="00F95590" w:rsidP="00F95590">
      <w:pPr>
        <w:pStyle w:val="a6"/>
        <w:numPr>
          <w:ilvl w:val="0"/>
          <w:numId w:val="17"/>
        </w:numPr>
        <w:shd w:val="clear" w:color="auto" w:fill="FFFFFF"/>
        <w:spacing w:before="0" w:beforeAutospacing="0" w:after="150" w:afterAutospacing="0"/>
        <w:rPr>
          <w:color w:val="000000"/>
        </w:rPr>
      </w:pPr>
      <w:r w:rsidRPr="008C40A4">
        <w:rPr>
          <w:color w:val="000000"/>
        </w:rPr>
        <w:t>не сформированы элементарные организационные навыки</w:t>
      </w:r>
    </w:p>
    <w:p w:rsidR="00F95590" w:rsidRPr="008C40A4" w:rsidRDefault="00F95590" w:rsidP="00F95590">
      <w:pPr>
        <w:pStyle w:val="a6"/>
        <w:numPr>
          <w:ilvl w:val="0"/>
          <w:numId w:val="17"/>
        </w:numPr>
        <w:shd w:val="clear" w:color="auto" w:fill="FFFFFF"/>
        <w:spacing w:before="0" w:beforeAutospacing="0" w:after="150" w:afterAutospacing="0"/>
        <w:rPr>
          <w:color w:val="000000"/>
        </w:rPr>
      </w:pPr>
      <w:r w:rsidRPr="008C40A4">
        <w:rPr>
          <w:color w:val="000000"/>
        </w:rPr>
        <w:t>учащиеся требуют индивидуального подхода с психологической и педагогической (в плане обучения) точки зрения</w:t>
      </w:r>
    </w:p>
    <w:p w:rsidR="00F95590" w:rsidRPr="008C40A4" w:rsidRDefault="00F95590" w:rsidP="00F95590">
      <w:pPr>
        <w:pStyle w:val="a6"/>
        <w:numPr>
          <w:ilvl w:val="0"/>
          <w:numId w:val="17"/>
        </w:numPr>
        <w:shd w:val="clear" w:color="auto" w:fill="FFFFFF"/>
        <w:spacing w:before="0" w:beforeAutospacing="0" w:after="150" w:afterAutospacing="0"/>
        <w:rPr>
          <w:color w:val="000000"/>
        </w:rPr>
      </w:pPr>
      <w:r w:rsidRPr="008C40A4">
        <w:rPr>
          <w:color w:val="000000"/>
        </w:rPr>
        <w:t>нет опоры на родителей как союзников учителя - предметника</w:t>
      </w:r>
    </w:p>
    <w:p w:rsidR="00F95590" w:rsidRPr="008C40A4" w:rsidRDefault="00F95590" w:rsidP="00F95590">
      <w:pPr>
        <w:pStyle w:val="a6"/>
        <w:numPr>
          <w:ilvl w:val="0"/>
          <w:numId w:val="17"/>
        </w:numPr>
        <w:shd w:val="clear" w:color="auto" w:fill="FFFFFF"/>
        <w:spacing w:before="0" w:beforeAutospacing="0" w:after="150" w:afterAutospacing="0"/>
        <w:rPr>
          <w:color w:val="000000"/>
        </w:rPr>
      </w:pPr>
      <w:r w:rsidRPr="008C40A4">
        <w:rPr>
          <w:color w:val="000000"/>
        </w:rPr>
        <w:t>дети, в основном, из асоциальных семей</w:t>
      </w:r>
    </w:p>
    <w:p w:rsidR="00F95590" w:rsidRPr="008C40A4" w:rsidRDefault="00F95590" w:rsidP="00F95590">
      <w:pPr>
        <w:pStyle w:val="a6"/>
        <w:numPr>
          <w:ilvl w:val="0"/>
          <w:numId w:val="17"/>
        </w:numPr>
        <w:shd w:val="clear" w:color="auto" w:fill="FFFFFF"/>
        <w:spacing w:before="0" w:beforeAutospacing="0" w:after="150" w:afterAutospacing="0"/>
        <w:rPr>
          <w:color w:val="000000"/>
        </w:rPr>
      </w:pPr>
      <w:r w:rsidRPr="008C40A4">
        <w:rPr>
          <w:color w:val="000000"/>
        </w:rPr>
        <w:t>отсутствие адекватной самооценки со стороны учащихся</w:t>
      </w:r>
    </w:p>
    <w:p w:rsidR="00F95590" w:rsidRPr="008C40A4" w:rsidRDefault="00F95590" w:rsidP="00F95590">
      <w:pPr>
        <w:pStyle w:val="a6"/>
        <w:numPr>
          <w:ilvl w:val="0"/>
          <w:numId w:val="17"/>
        </w:numPr>
        <w:shd w:val="clear" w:color="auto" w:fill="FFFFFF"/>
        <w:spacing w:before="0" w:beforeAutospacing="0" w:after="150" w:afterAutospacing="0"/>
        <w:rPr>
          <w:color w:val="000000"/>
        </w:rPr>
      </w:pPr>
      <w:r w:rsidRPr="008C40A4">
        <w:rPr>
          <w:color w:val="000000"/>
        </w:rPr>
        <w:t>частые пропуски уроков без уважительной причины, что приводит к отсутствию системы в знаниях и как следствие этого - низкий уровень интеллекта</w:t>
      </w:r>
    </w:p>
    <w:p w:rsidR="00F95590" w:rsidRPr="008C40A4" w:rsidRDefault="00F95590" w:rsidP="00F95590">
      <w:pPr>
        <w:pStyle w:val="a6"/>
        <w:shd w:val="clear" w:color="auto" w:fill="FFFFFF"/>
        <w:spacing w:before="0" w:beforeAutospacing="0" w:after="150" w:afterAutospacing="0"/>
        <w:ind w:firstLine="709"/>
        <w:rPr>
          <w:color w:val="000000"/>
          <w:u w:val="single"/>
        </w:rPr>
      </w:pPr>
      <w:r w:rsidRPr="008C40A4">
        <w:rPr>
          <w:color w:val="000000"/>
          <w:u w:val="single"/>
        </w:rPr>
        <w:t>Отставание ученика в усвоении конкретного учебного предмета можно обнаружить по следующим признакам:</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1. Низкий уровень умственного развития.</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Причины:</w:t>
      </w:r>
    </w:p>
    <w:p w:rsidR="00F95590" w:rsidRPr="008C40A4" w:rsidRDefault="00F95590" w:rsidP="00F95590">
      <w:pPr>
        <w:pStyle w:val="a6"/>
        <w:numPr>
          <w:ilvl w:val="0"/>
          <w:numId w:val="18"/>
        </w:numPr>
        <w:shd w:val="clear" w:color="auto" w:fill="FFFFFF"/>
        <w:spacing w:before="0" w:beforeAutospacing="0" w:after="150" w:afterAutospacing="0"/>
        <w:rPr>
          <w:color w:val="000000"/>
        </w:rPr>
      </w:pPr>
      <w:r w:rsidRPr="008C40A4">
        <w:rPr>
          <w:color w:val="000000"/>
        </w:rPr>
        <w:t>Педагогическая запущенность.</w:t>
      </w:r>
    </w:p>
    <w:p w:rsidR="00F95590" w:rsidRPr="008C40A4" w:rsidRDefault="00F95590" w:rsidP="00F95590">
      <w:pPr>
        <w:pStyle w:val="a6"/>
        <w:numPr>
          <w:ilvl w:val="0"/>
          <w:numId w:val="18"/>
        </w:numPr>
        <w:shd w:val="clear" w:color="auto" w:fill="FFFFFF"/>
        <w:spacing w:before="0" w:beforeAutospacing="0" w:after="150" w:afterAutospacing="0"/>
        <w:rPr>
          <w:color w:val="000000"/>
        </w:rPr>
      </w:pPr>
      <w:r w:rsidRPr="008C40A4">
        <w:rPr>
          <w:color w:val="000000"/>
        </w:rPr>
        <w:t>Частые заболевания.</w:t>
      </w:r>
    </w:p>
    <w:p w:rsidR="00F95590" w:rsidRPr="008C40A4" w:rsidRDefault="00F95590" w:rsidP="00F95590">
      <w:pPr>
        <w:pStyle w:val="a6"/>
        <w:numPr>
          <w:ilvl w:val="0"/>
          <w:numId w:val="18"/>
        </w:numPr>
        <w:shd w:val="clear" w:color="auto" w:fill="FFFFFF"/>
        <w:spacing w:before="0" w:beforeAutospacing="0" w:after="150" w:afterAutospacing="0"/>
        <w:rPr>
          <w:color w:val="000000"/>
        </w:rPr>
      </w:pPr>
      <w:r w:rsidRPr="008C40A4">
        <w:rPr>
          <w:color w:val="000000"/>
        </w:rPr>
        <w:t>Пропуски занятий.</w:t>
      </w:r>
    </w:p>
    <w:p w:rsidR="00F95590" w:rsidRPr="008C40A4" w:rsidRDefault="00F95590" w:rsidP="00F95590">
      <w:pPr>
        <w:pStyle w:val="a6"/>
        <w:numPr>
          <w:ilvl w:val="0"/>
          <w:numId w:val="18"/>
        </w:numPr>
        <w:shd w:val="clear" w:color="auto" w:fill="FFFFFF"/>
        <w:spacing w:before="0" w:beforeAutospacing="0" w:after="150" w:afterAutospacing="0"/>
        <w:rPr>
          <w:color w:val="000000"/>
        </w:rPr>
      </w:pPr>
      <w:r w:rsidRPr="008C40A4">
        <w:rPr>
          <w:color w:val="000000"/>
        </w:rPr>
        <w:t>Органические нарушения центральной нервной системы и головного мозга.</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Проявляется:</w:t>
      </w:r>
    </w:p>
    <w:p w:rsidR="00F95590" w:rsidRPr="008C40A4" w:rsidRDefault="00F95590" w:rsidP="00F95590">
      <w:pPr>
        <w:pStyle w:val="a6"/>
        <w:numPr>
          <w:ilvl w:val="0"/>
          <w:numId w:val="19"/>
        </w:numPr>
        <w:shd w:val="clear" w:color="auto" w:fill="FFFFFF"/>
        <w:spacing w:before="0" w:beforeAutospacing="0" w:after="150" w:afterAutospacing="0"/>
        <w:rPr>
          <w:color w:val="000000"/>
        </w:rPr>
      </w:pPr>
      <w:r w:rsidRPr="008C40A4">
        <w:rPr>
          <w:color w:val="000000"/>
        </w:rPr>
        <w:t>Не умеет устанавливать причинно-следственные связи.</w:t>
      </w:r>
    </w:p>
    <w:p w:rsidR="00F95590" w:rsidRPr="008C40A4" w:rsidRDefault="00F95590" w:rsidP="00F95590">
      <w:pPr>
        <w:pStyle w:val="a6"/>
        <w:numPr>
          <w:ilvl w:val="0"/>
          <w:numId w:val="19"/>
        </w:numPr>
        <w:shd w:val="clear" w:color="auto" w:fill="FFFFFF"/>
        <w:spacing w:before="0" w:beforeAutospacing="0" w:after="150" w:afterAutospacing="0"/>
        <w:rPr>
          <w:color w:val="000000"/>
        </w:rPr>
      </w:pPr>
      <w:r w:rsidRPr="008C40A4">
        <w:rPr>
          <w:color w:val="000000"/>
        </w:rPr>
        <w:t>Учитывать все признаки предмета или явления.</w:t>
      </w:r>
    </w:p>
    <w:p w:rsidR="00F95590" w:rsidRPr="008C40A4" w:rsidRDefault="00F95590" w:rsidP="00F95590">
      <w:pPr>
        <w:pStyle w:val="a6"/>
        <w:numPr>
          <w:ilvl w:val="0"/>
          <w:numId w:val="19"/>
        </w:numPr>
        <w:shd w:val="clear" w:color="auto" w:fill="FFFFFF"/>
        <w:spacing w:before="0" w:beforeAutospacing="0" w:after="150" w:afterAutospacing="0"/>
        <w:rPr>
          <w:color w:val="000000"/>
        </w:rPr>
      </w:pPr>
      <w:r w:rsidRPr="008C40A4">
        <w:rPr>
          <w:color w:val="000000"/>
        </w:rPr>
        <w:t>Видеть общее и. д.</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 xml:space="preserve">2. </w:t>
      </w:r>
      <w:proofErr w:type="spellStart"/>
      <w:r w:rsidRPr="008C40A4">
        <w:rPr>
          <w:b/>
          <w:bCs/>
          <w:color w:val="000000"/>
        </w:rPr>
        <w:t>Несформированность</w:t>
      </w:r>
      <w:proofErr w:type="spellEnd"/>
      <w:r w:rsidRPr="008C40A4">
        <w:rPr>
          <w:b/>
          <w:bCs/>
          <w:color w:val="000000"/>
        </w:rPr>
        <w:t xml:space="preserve"> учебных навыков.</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Ребенок не умеет учиться:</w:t>
      </w:r>
    </w:p>
    <w:p w:rsidR="00F95590" w:rsidRPr="008C40A4" w:rsidRDefault="00F95590" w:rsidP="00F95590">
      <w:pPr>
        <w:pStyle w:val="a6"/>
        <w:numPr>
          <w:ilvl w:val="0"/>
          <w:numId w:val="20"/>
        </w:numPr>
        <w:shd w:val="clear" w:color="auto" w:fill="FFFFFF"/>
        <w:spacing w:before="0" w:beforeAutospacing="0" w:after="150" w:afterAutospacing="0"/>
        <w:rPr>
          <w:color w:val="000000"/>
        </w:rPr>
      </w:pPr>
      <w:r w:rsidRPr="008C40A4">
        <w:rPr>
          <w:color w:val="000000"/>
        </w:rPr>
        <w:t>работать с текстом;</w:t>
      </w:r>
    </w:p>
    <w:p w:rsidR="00F95590" w:rsidRPr="008C40A4" w:rsidRDefault="00F95590" w:rsidP="00F95590">
      <w:pPr>
        <w:pStyle w:val="a6"/>
        <w:numPr>
          <w:ilvl w:val="0"/>
          <w:numId w:val="20"/>
        </w:numPr>
        <w:shd w:val="clear" w:color="auto" w:fill="FFFFFF"/>
        <w:spacing w:before="0" w:beforeAutospacing="0" w:after="150" w:afterAutospacing="0"/>
        <w:rPr>
          <w:color w:val="000000"/>
        </w:rPr>
      </w:pPr>
      <w:r w:rsidRPr="008C40A4">
        <w:rPr>
          <w:color w:val="000000"/>
        </w:rPr>
        <w:t>выделять главное, существенное;</w:t>
      </w:r>
    </w:p>
    <w:p w:rsidR="00F95590" w:rsidRPr="008C40A4" w:rsidRDefault="00F95590" w:rsidP="00F95590">
      <w:pPr>
        <w:pStyle w:val="a6"/>
        <w:numPr>
          <w:ilvl w:val="0"/>
          <w:numId w:val="20"/>
        </w:numPr>
        <w:shd w:val="clear" w:color="auto" w:fill="FFFFFF"/>
        <w:spacing w:before="0" w:beforeAutospacing="0" w:after="150" w:afterAutospacing="0"/>
        <w:rPr>
          <w:color w:val="000000"/>
        </w:rPr>
      </w:pPr>
      <w:r w:rsidRPr="008C40A4">
        <w:rPr>
          <w:color w:val="000000"/>
        </w:rPr>
        <w:t>не может организовать свое время и распределить усилия и т. д.</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 xml:space="preserve">3. Дефицит внимания с </w:t>
      </w:r>
      <w:proofErr w:type="spellStart"/>
      <w:r w:rsidRPr="008C40A4">
        <w:rPr>
          <w:b/>
          <w:bCs/>
          <w:color w:val="000000"/>
        </w:rPr>
        <w:t>гиперактивностью</w:t>
      </w:r>
      <w:proofErr w:type="spellEnd"/>
      <w:r w:rsidRPr="008C40A4">
        <w:rPr>
          <w:b/>
          <w:bCs/>
          <w:color w:val="000000"/>
        </w:rPr>
        <w:t>.</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Характеризуется:</w:t>
      </w:r>
    </w:p>
    <w:p w:rsidR="00F95590" w:rsidRPr="008C40A4" w:rsidRDefault="00F95590" w:rsidP="00F95590">
      <w:pPr>
        <w:pStyle w:val="a6"/>
        <w:numPr>
          <w:ilvl w:val="0"/>
          <w:numId w:val="21"/>
        </w:numPr>
        <w:shd w:val="clear" w:color="auto" w:fill="FFFFFF"/>
        <w:spacing w:before="0" w:beforeAutospacing="0" w:after="150" w:afterAutospacing="0"/>
        <w:rPr>
          <w:color w:val="000000"/>
        </w:rPr>
      </w:pPr>
      <w:r w:rsidRPr="008C40A4">
        <w:rPr>
          <w:color w:val="000000"/>
        </w:rPr>
        <w:t>отвлекаемостью;</w:t>
      </w:r>
    </w:p>
    <w:p w:rsidR="00F95590" w:rsidRPr="008C40A4" w:rsidRDefault="00F95590" w:rsidP="00F95590">
      <w:pPr>
        <w:pStyle w:val="a6"/>
        <w:numPr>
          <w:ilvl w:val="0"/>
          <w:numId w:val="21"/>
        </w:numPr>
        <w:shd w:val="clear" w:color="auto" w:fill="FFFFFF"/>
        <w:spacing w:before="0" w:beforeAutospacing="0" w:after="150" w:afterAutospacing="0"/>
        <w:rPr>
          <w:color w:val="000000"/>
        </w:rPr>
      </w:pPr>
      <w:r w:rsidRPr="008C40A4">
        <w:rPr>
          <w:color w:val="000000"/>
        </w:rPr>
        <w:t>подвижностью;</w:t>
      </w:r>
    </w:p>
    <w:p w:rsidR="00F95590" w:rsidRPr="008C40A4" w:rsidRDefault="00F95590" w:rsidP="00F95590">
      <w:pPr>
        <w:pStyle w:val="a6"/>
        <w:numPr>
          <w:ilvl w:val="0"/>
          <w:numId w:val="21"/>
        </w:numPr>
        <w:shd w:val="clear" w:color="auto" w:fill="FFFFFF"/>
        <w:spacing w:before="0" w:beforeAutospacing="0" w:after="150" w:afterAutospacing="0"/>
        <w:rPr>
          <w:color w:val="000000"/>
        </w:rPr>
      </w:pPr>
      <w:r w:rsidRPr="008C40A4">
        <w:rPr>
          <w:color w:val="000000"/>
        </w:rPr>
        <w:t>неусидчивостью и т. д.</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4. Отсутствие познавательного интереса.</w:t>
      </w:r>
    </w:p>
    <w:p w:rsidR="00F95590" w:rsidRPr="008C40A4" w:rsidRDefault="00F95590" w:rsidP="00F95590">
      <w:pPr>
        <w:pStyle w:val="a6"/>
        <w:numPr>
          <w:ilvl w:val="0"/>
          <w:numId w:val="22"/>
        </w:numPr>
        <w:shd w:val="clear" w:color="auto" w:fill="FFFFFF"/>
        <w:spacing w:before="0" w:beforeAutospacing="0" w:after="150" w:afterAutospacing="0"/>
        <w:rPr>
          <w:color w:val="000000"/>
        </w:rPr>
      </w:pPr>
      <w:r w:rsidRPr="008C40A4">
        <w:rPr>
          <w:color w:val="000000"/>
        </w:rPr>
        <w:t>Обусловлено:</w:t>
      </w:r>
    </w:p>
    <w:p w:rsidR="00F95590" w:rsidRPr="008C40A4" w:rsidRDefault="00F95590" w:rsidP="00F95590">
      <w:pPr>
        <w:pStyle w:val="a6"/>
        <w:numPr>
          <w:ilvl w:val="0"/>
          <w:numId w:val="22"/>
        </w:numPr>
        <w:shd w:val="clear" w:color="auto" w:fill="FFFFFF"/>
        <w:spacing w:before="0" w:beforeAutospacing="0" w:after="150" w:afterAutospacing="0"/>
        <w:rPr>
          <w:color w:val="000000"/>
        </w:rPr>
      </w:pPr>
      <w:r w:rsidRPr="008C40A4">
        <w:rPr>
          <w:color w:val="000000"/>
        </w:rPr>
        <w:t>с ребенком никто не занимался, не развивал его познавательные способности;</w:t>
      </w:r>
    </w:p>
    <w:p w:rsidR="00F95590" w:rsidRPr="008C40A4" w:rsidRDefault="00F95590" w:rsidP="00F95590">
      <w:pPr>
        <w:pStyle w:val="a6"/>
        <w:numPr>
          <w:ilvl w:val="0"/>
          <w:numId w:val="22"/>
        </w:numPr>
        <w:shd w:val="clear" w:color="auto" w:fill="FFFFFF"/>
        <w:spacing w:before="0" w:beforeAutospacing="0" w:after="150" w:afterAutospacing="0"/>
        <w:rPr>
          <w:color w:val="000000"/>
        </w:rPr>
      </w:pPr>
      <w:r w:rsidRPr="008C40A4">
        <w:rPr>
          <w:color w:val="000000"/>
        </w:rPr>
        <w:t>ему мало что интересно, он не посещает кружки и секции, не читает книг, а предпочитает пустое время препровождение.</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lastRenderedPageBreak/>
        <w:t xml:space="preserve">5. </w:t>
      </w:r>
      <w:proofErr w:type="spellStart"/>
      <w:r w:rsidRPr="008C40A4">
        <w:rPr>
          <w:b/>
          <w:bCs/>
          <w:color w:val="000000"/>
        </w:rPr>
        <w:t>Несформированность</w:t>
      </w:r>
      <w:proofErr w:type="spellEnd"/>
      <w:r w:rsidRPr="008C40A4">
        <w:rPr>
          <w:b/>
          <w:bCs/>
          <w:color w:val="000000"/>
        </w:rPr>
        <w:t xml:space="preserve"> произвольной сферы.</w:t>
      </w:r>
    </w:p>
    <w:p w:rsidR="00F95590" w:rsidRPr="008C40A4" w:rsidRDefault="00F95590" w:rsidP="00F95590">
      <w:pPr>
        <w:pStyle w:val="a6"/>
        <w:shd w:val="clear" w:color="auto" w:fill="FFFFFF"/>
        <w:spacing w:before="0" w:beforeAutospacing="0" w:after="150" w:afterAutospacing="0"/>
        <w:rPr>
          <w:color w:val="000000"/>
        </w:rPr>
      </w:pPr>
      <w:r w:rsidRPr="008C40A4">
        <w:rPr>
          <w:color w:val="000000"/>
        </w:rPr>
        <w:t>Проявляется в том, что ученик делает то, что ему нравится и не способен прилагать волевые усилия для выполнения учебных задач.</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6. Конфликтные отношения</w:t>
      </w:r>
    </w:p>
    <w:p w:rsidR="00F95590" w:rsidRPr="008C40A4" w:rsidRDefault="00F95590" w:rsidP="00F95590">
      <w:pPr>
        <w:pStyle w:val="a6"/>
        <w:numPr>
          <w:ilvl w:val="0"/>
          <w:numId w:val="23"/>
        </w:numPr>
        <w:shd w:val="clear" w:color="auto" w:fill="FFFFFF"/>
        <w:spacing w:before="0" w:beforeAutospacing="0" w:after="150" w:afterAutospacing="0"/>
        <w:rPr>
          <w:color w:val="000000"/>
        </w:rPr>
      </w:pPr>
      <w:r w:rsidRPr="008C40A4">
        <w:rPr>
          <w:color w:val="000000"/>
        </w:rPr>
        <w:t>со сверстниками;</w:t>
      </w:r>
    </w:p>
    <w:p w:rsidR="00F95590" w:rsidRPr="008C40A4" w:rsidRDefault="00F95590" w:rsidP="00F95590">
      <w:pPr>
        <w:pStyle w:val="a6"/>
        <w:numPr>
          <w:ilvl w:val="0"/>
          <w:numId w:val="23"/>
        </w:numPr>
        <w:shd w:val="clear" w:color="auto" w:fill="FFFFFF"/>
        <w:spacing w:before="0" w:beforeAutospacing="0" w:after="150" w:afterAutospacing="0"/>
        <w:rPr>
          <w:color w:val="000000"/>
        </w:rPr>
      </w:pPr>
      <w:r w:rsidRPr="008C40A4">
        <w:rPr>
          <w:color w:val="000000"/>
        </w:rPr>
        <w:t>учителями;</w:t>
      </w:r>
    </w:p>
    <w:p w:rsidR="00F95590" w:rsidRPr="008C40A4" w:rsidRDefault="00F95590" w:rsidP="00F95590">
      <w:pPr>
        <w:pStyle w:val="a6"/>
        <w:numPr>
          <w:ilvl w:val="0"/>
          <w:numId w:val="23"/>
        </w:numPr>
        <w:shd w:val="clear" w:color="auto" w:fill="FFFFFF"/>
        <w:spacing w:before="0" w:beforeAutospacing="0" w:after="150" w:afterAutospacing="0"/>
        <w:rPr>
          <w:color w:val="000000"/>
        </w:rPr>
      </w:pPr>
      <w:r w:rsidRPr="008C40A4">
        <w:rPr>
          <w:color w:val="000000"/>
        </w:rPr>
        <w:t>отказ от усилий в учебной деятельности.</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7. Низкий познавательный интерес</w:t>
      </w:r>
    </w:p>
    <w:p w:rsidR="00F95590" w:rsidRPr="008C40A4" w:rsidRDefault="00F95590" w:rsidP="00F95590">
      <w:pPr>
        <w:pStyle w:val="a6"/>
        <w:numPr>
          <w:ilvl w:val="0"/>
          <w:numId w:val="24"/>
        </w:numPr>
        <w:shd w:val="clear" w:color="auto" w:fill="FFFFFF"/>
        <w:spacing w:before="0" w:beforeAutospacing="0" w:after="150" w:afterAutospacing="0"/>
        <w:rPr>
          <w:color w:val="000000"/>
        </w:rPr>
      </w:pPr>
      <w:r w:rsidRPr="008C40A4">
        <w:rPr>
          <w:color w:val="000000"/>
        </w:rPr>
        <w:t>Не срабатывают карательные меры (двойки, наказания и т. д.)</w:t>
      </w:r>
    </w:p>
    <w:p w:rsidR="00F95590" w:rsidRPr="008C40A4" w:rsidRDefault="00F95590" w:rsidP="00F95590">
      <w:pPr>
        <w:pStyle w:val="a6"/>
        <w:shd w:val="clear" w:color="auto" w:fill="FFFFFF"/>
        <w:spacing w:before="0" w:beforeAutospacing="0" w:after="150" w:afterAutospacing="0"/>
        <w:rPr>
          <w:color w:val="000000"/>
        </w:rPr>
      </w:pPr>
      <w:r w:rsidRPr="008C40A4">
        <w:rPr>
          <w:color w:val="000000"/>
        </w:rPr>
        <w:t>Нуждается:</w:t>
      </w:r>
    </w:p>
    <w:p w:rsidR="00F95590" w:rsidRPr="008C40A4" w:rsidRDefault="00F95590" w:rsidP="00F95590">
      <w:pPr>
        <w:pStyle w:val="a6"/>
        <w:numPr>
          <w:ilvl w:val="0"/>
          <w:numId w:val="25"/>
        </w:numPr>
        <w:shd w:val="clear" w:color="auto" w:fill="FFFFFF"/>
        <w:spacing w:before="0" w:beforeAutospacing="0" w:after="150" w:afterAutospacing="0"/>
        <w:rPr>
          <w:color w:val="000000"/>
        </w:rPr>
      </w:pPr>
      <w:r w:rsidRPr="008C40A4">
        <w:rPr>
          <w:color w:val="000000"/>
        </w:rPr>
        <w:t>в поддержке</w:t>
      </w:r>
    </w:p>
    <w:p w:rsidR="00F95590" w:rsidRPr="008C40A4" w:rsidRDefault="00F95590" w:rsidP="00F95590">
      <w:pPr>
        <w:pStyle w:val="a6"/>
        <w:numPr>
          <w:ilvl w:val="0"/>
          <w:numId w:val="25"/>
        </w:numPr>
        <w:shd w:val="clear" w:color="auto" w:fill="FFFFFF"/>
        <w:spacing w:before="0" w:beforeAutospacing="0" w:after="150" w:afterAutospacing="0"/>
        <w:rPr>
          <w:color w:val="000000"/>
        </w:rPr>
      </w:pPr>
      <w:r w:rsidRPr="008C40A4">
        <w:rPr>
          <w:color w:val="000000"/>
        </w:rPr>
        <w:t>показа того, что он состоятелен в других видах деятельности</w:t>
      </w:r>
    </w:p>
    <w:p w:rsidR="00F95590" w:rsidRPr="008C40A4" w:rsidRDefault="00F95590" w:rsidP="00F95590">
      <w:pPr>
        <w:pStyle w:val="a6"/>
        <w:numPr>
          <w:ilvl w:val="0"/>
          <w:numId w:val="25"/>
        </w:numPr>
        <w:shd w:val="clear" w:color="auto" w:fill="FFFFFF"/>
        <w:spacing w:before="0" w:beforeAutospacing="0" w:after="150" w:afterAutospacing="0"/>
        <w:rPr>
          <w:color w:val="000000"/>
        </w:rPr>
      </w:pPr>
      <w:r w:rsidRPr="008C40A4">
        <w:rPr>
          <w:color w:val="000000"/>
        </w:rPr>
        <w:t>Полезно включить занимательные задачи и головоломки, интересные рассказы, обеспечить “эффект новизны” при решении учебных задач.</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8. Низкий уровень развития словесно-логического мышления</w:t>
      </w:r>
    </w:p>
    <w:p w:rsidR="00F95590" w:rsidRPr="008C40A4" w:rsidRDefault="00F95590" w:rsidP="00F95590">
      <w:pPr>
        <w:pStyle w:val="a6"/>
        <w:shd w:val="clear" w:color="auto" w:fill="FFFFFF"/>
        <w:spacing w:before="0" w:beforeAutospacing="0" w:after="150" w:afterAutospacing="0"/>
        <w:rPr>
          <w:color w:val="000000"/>
        </w:rPr>
      </w:pPr>
      <w:r w:rsidRPr="008C40A4">
        <w:rPr>
          <w:color w:val="000000"/>
        </w:rPr>
        <w:t>Необходимо делать большой упор на наглядность в решении и изложении учебного материала, обеспечивая реализацию принципа доступности учебного материала.</w:t>
      </w:r>
    </w:p>
    <w:p w:rsidR="00F95590" w:rsidRPr="008C40A4" w:rsidRDefault="00F95590" w:rsidP="00F95590">
      <w:pPr>
        <w:pStyle w:val="a6"/>
        <w:shd w:val="clear" w:color="auto" w:fill="FFFFFF"/>
        <w:spacing w:before="0" w:beforeAutospacing="0" w:after="150" w:afterAutospacing="0"/>
        <w:rPr>
          <w:color w:val="000000"/>
        </w:rPr>
      </w:pPr>
      <w:r w:rsidRPr="008C40A4">
        <w:rPr>
          <w:b/>
          <w:bCs/>
          <w:color w:val="000000"/>
        </w:rPr>
        <w:t>9. Низкая работоспособность</w:t>
      </w:r>
    </w:p>
    <w:p w:rsidR="00F95590" w:rsidRPr="008C40A4" w:rsidRDefault="00F95590" w:rsidP="00F95590">
      <w:pPr>
        <w:pStyle w:val="a6"/>
        <w:numPr>
          <w:ilvl w:val="0"/>
          <w:numId w:val="26"/>
        </w:numPr>
        <w:shd w:val="clear" w:color="auto" w:fill="FFFFFF"/>
        <w:spacing w:before="0" w:beforeAutospacing="0" w:after="150" w:afterAutospacing="0"/>
        <w:rPr>
          <w:color w:val="000000"/>
        </w:rPr>
      </w:pPr>
      <w:r w:rsidRPr="008C40A4">
        <w:rPr>
          <w:color w:val="000000"/>
        </w:rPr>
        <w:t>В утомляемости</w:t>
      </w:r>
    </w:p>
    <w:p w:rsidR="00F95590" w:rsidRPr="008C40A4" w:rsidRDefault="00F95590" w:rsidP="00F95590">
      <w:pPr>
        <w:pStyle w:val="a6"/>
        <w:numPr>
          <w:ilvl w:val="0"/>
          <w:numId w:val="26"/>
        </w:numPr>
        <w:shd w:val="clear" w:color="auto" w:fill="FFFFFF"/>
        <w:spacing w:before="0" w:beforeAutospacing="0" w:after="150" w:afterAutospacing="0"/>
        <w:rPr>
          <w:color w:val="000000"/>
        </w:rPr>
      </w:pPr>
      <w:r w:rsidRPr="008C40A4">
        <w:rPr>
          <w:color w:val="000000"/>
        </w:rPr>
        <w:t>Истощаемости</w:t>
      </w:r>
    </w:p>
    <w:p w:rsidR="00F95590" w:rsidRPr="008C40A4" w:rsidRDefault="00F95590" w:rsidP="00F95590">
      <w:pPr>
        <w:pStyle w:val="a6"/>
        <w:numPr>
          <w:ilvl w:val="0"/>
          <w:numId w:val="26"/>
        </w:numPr>
        <w:shd w:val="clear" w:color="auto" w:fill="FFFFFF"/>
        <w:spacing w:before="0" w:beforeAutospacing="0" w:after="150" w:afterAutospacing="0"/>
        <w:rPr>
          <w:color w:val="000000"/>
        </w:rPr>
      </w:pPr>
      <w:r w:rsidRPr="008C40A4">
        <w:rPr>
          <w:color w:val="000000"/>
        </w:rPr>
        <w:t>Медленном темпе работы</w:t>
      </w:r>
    </w:p>
    <w:p w:rsidR="00F95590" w:rsidRPr="008C40A4" w:rsidRDefault="00F95590" w:rsidP="00F95590">
      <w:pPr>
        <w:shd w:val="clear" w:color="auto" w:fill="FFFFFF"/>
        <w:spacing w:after="0" w:line="240" w:lineRule="auto"/>
        <w:jc w:val="center"/>
        <w:rPr>
          <w:rFonts w:ascii="Times New Roman" w:eastAsia="Times New Roman" w:hAnsi="Times New Roman" w:cs="Times New Roman"/>
          <w:b/>
          <w:bCs/>
          <w:sz w:val="24"/>
          <w:szCs w:val="24"/>
          <w:lang w:eastAsia="ru-RU"/>
        </w:rPr>
      </w:pPr>
    </w:p>
    <w:p w:rsidR="00F95590" w:rsidRDefault="00F95590" w:rsidP="00F95590">
      <w:pPr>
        <w:shd w:val="clear" w:color="auto" w:fill="FFFFFF"/>
        <w:spacing w:after="0" w:line="240" w:lineRule="auto"/>
        <w:jc w:val="center"/>
        <w:rPr>
          <w:rFonts w:ascii="Times New Roman" w:eastAsia="Times New Roman" w:hAnsi="Times New Roman" w:cs="Times New Roman"/>
          <w:b/>
          <w:bCs/>
          <w:sz w:val="24"/>
          <w:szCs w:val="24"/>
          <w:lang w:eastAsia="ru-RU"/>
        </w:rPr>
      </w:pPr>
    </w:p>
    <w:p w:rsidR="00F95590" w:rsidRPr="005E1F3E" w:rsidRDefault="00F95590" w:rsidP="00F95590">
      <w:pPr>
        <w:shd w:val="clear" w:color="auto" w:fill="FFFFFF"/>
        <w:spacing w:after="0" w:line="240" w:lineRule="auto"/>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Причины и характер проявления неуспеваемости:</w:t>
      </w:r>
    </w:p>
    <w:p w:rsidR="00F95590" w:rsidRPr="005E1F3E" w:rsidRDefault="00F95590" w:rsidP="00F95590">
      <w:pPr>
        <w:shd w:val="clear" w:color="auto" w:fill="FFFFFF"/>
        <w:spacing w:after="0" w:line="240" w:lineRule="auto"/>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w:t>
      </w:r>
    </w:p>
    <w:tbl>
      <w:tblPr>
        <w:tblW w:w="1042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682"/>
        <w:gridCol w:w="5741"/>
      </w:tblGrid>
      <w:tr w:rsidR="00F95590" w:rsidRPr="005E1F3E" w:rsidTr="00F95590">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10" w:line="324" w:lineRule="atLeast"/>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Причины неуспеваемости</w:t>
            </w:r>
          </w:p>
        </w:tc>
        <w:tc>
          <w:tcPr>
            <w:tcW w:w="5677"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10" w:line="324" w:lineRule="atLeast"/>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Характер проявления</w:t>
            </w:r>
          </w:p>
        </w:tc>
      </w:tr>
      <w:tr w:rsidR="00F95590" w:rsidRPr="005E1F3E" w:rsidTr="00F95590">
        <w:trPr>
          <w:trHeight w:val="2415"/>
        </w:trPr>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1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u w:val="single"/>
                <w:lang w:eastAsia="ru-RU"/>
              </w:rPr>
              <w:t>Низкий уровень развития учебной мотивации</w:t>
            </w:r>
            <w:r w:rsidRPr="005E1F3E">
              <w:rPr>
                <w:rFonts w:ascii="Times New Roman" w:eastAsia="Times New Roman" w:hAnsi="Times New Roman" w:cs="Times New Roman"/>
                <w:sz w:val="24"/>
                <w:szCs w:val="24"/>
                <w:lang w:eastAsia="ru-RU"/>
              </w:rPr>
              <w:t> (ничто не побуждает учиться). Влияют:</w:t>
            </w:r>
          </w:p>
          <w:p w:rsidR="00F95590" w:rsidRPr="005E1F3E" w:rsidRDefault="00F95590" w:rsidP="00F95590">
            <w:pPr>
              <w:spacing w:after="21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обстоятельства жизни ребёнка в семье;</w:t>
            </w:r>
          </w:p>
          <w:p w:rsidR="00F95590" w:rsidRPr="005E1F3E" w:rsidRDefault="00F95590" w:rsidP="00F95590">
            <w:pPr>
              <w:spacing w:after="21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взаимоотношения с окружающими взрослыми</w:t>
            </w:r>
          </w:p>
        </w:tc>
        <w:tc>
          <w:tcPr>
            <w:tcW w:w="5677"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pStyle w:val="a3"/>
              <w:rPr>
                <w:rFonts w:ascii="Times New Roman" w:hAnsi="Times New Roman" w:cs="Times New Roman"/>
                <w:sz w:val="24"/>
                <w:lang w:eastAsia="ru-RU"/>
              </w:rPr>
            </w:pPr>
            <w:r w:rsidRPr="005E1F3E">
              <w:rPr>
                <w:rFonts w:ascii="Times New Roman" w:eastAsia="Times New Roman" w:hAnsi="Times New Roman" w:cs="Times New Roman"/>
                <w:sz w:val="24"/>
                <w:szCs w:val="24"/>
                <w:lang w:eastAsia="ru-RU"/>
              </w:rPr>
              <w:t> </w:t>
            </w:r>
            <w:r w:rsidRPr="005E1F3E">
              <w:rPr>
                <w:rFonts w:ascii="Times New Roman" w:hAnsi="Times New Roman" w:cs="Times New Roman"/>
                <w:sz w:val="24"/>
                <w:lang w:eastAsia="ru-RU"/>
              </w:rPr>
              <w:t xml:space="preserve">Неправильно сформировавшееся отношение </w:t>
            </w:r>
            <w:proofErr w:type="gramStart"/>
            <w:r w:rsidRPr="005E1F3E">
              <w:rPr>
                <w:rFonts w:ascii="Times New Roman" w:hAnsi="Times New Roman" w:cs="Times New Roman"/>
                <w:sz w:val="24"/>
                <w:lang w:eastAsia="ru-RU"/>
              </w:rPr>
              <w:t>к  учению</w:t>
            </w:r>
            <w:proofErr w:type="gramEnd"/>
            <w:r w:rsidRPr="005E1F3E">
              <w:rPr>
                <w:rFonts w:ascii="Times New Roman" w:hAnsi="Times New Roman" w:cs="Times New Roman"/>
                <w:sz w:val="24"/>
                <w:lang w:eastAsia="ru-RU"/>
              </w:rPr>
              <w:t>, непонимание его общественной значимости.</w:t>
            </w:r>
          </w:p>
          <w:p w:rsidR="00F95590" w:rsidRPr="005E1F3E" w:rsidRDefault="00F95590" w:rsidP="00F95590">
            <w:pPr>
              <w:pStyle w:val="a3"/>
              <w:rPr>
                <w:rFonts w:ascii="Times New Roman" w:eastAsia="Times New Roman" w:hAnsi="Times New Roman" w:cs="Times New Roman"/>
                <w:sz w:val="24"/>
                <w:szCs w:val="24"/>
                <w:lang w:eastAsia="ru-RU"/>
              </w:rPr>
            </w:pPr>
            <w:r w:rsidRPr="005E1F3E">
              <w:rPr>
                <w:rFonts w:ascii="Times New Roman" w:hAnsi="Times New Roman" w:cs="Times New Roman"/>
                <w:sz w:val="24"/>
                <w:lang w:eastAsia="ru-RU"/>
              </w:rPr>
              <w:t>  Нет стремления быть успешным в учебной деятельности (отсутствие заинтересованности в получении хороших отметок, вполне устраивают удовлетворительные).</w:t>
            </w:r>
          </w:p>
        </w:tc>
      </w:tr>
      <w:tr w:rsidR="00F95590" w:rsidRPr="005E1F3E" w:rsidTr="00F95590">
        <w:trPr>
          <w:trHeight w:val="3506"/>
        </w:trPr>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1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lastRenderedPageBreak/>
              <w:t> </w:t>
            </w:r>
            <w:r w:rsidRPr="005E1F3E">
              <w:rPr>
                <w:rFonts w:ascii="Times New Roman" w:eastAsia="Times New Roman" w:hAnsi="Times New Roman" w:cs="Times New Roman"/>
                <w:sz w:val="24"/>
                <w:szCs w:val="24"/>
                <w:u w:val="single"/>
                <w:lang w:eastAsia="ru-RU"/>
              </w:rPr>
              <w:t>Интеллектуальная пассивность как результат неправильного воспитания взрослыми.</w:t>
            </w:r>
          </w:p>
          <w:p w:rsidR="00F95590" w:rsidRPr="005E1F3E" w:rsidRDefault="00F95590" w:rsidP="00F95590">
            <w:pPr>
              <w:spacing w:after="21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xml:space="preserve"> Интеллектуально пассивные учащиеся – те, которые не имели ни правильных условий для умственного развития, ни достаточной </w:t>
            </w:r>
            <w:proofErr w:type="gramStart"/>
            <w:r w:rsidRPr="005E1F3E">
              <w:rPr>
                <w:rFonts w:ascii="Times New Roman" w:eastAsia="Times New Roman" w:hAnsi="Times New Roman" w:cs="Times New Roman"/>
                <w:sz w:val="24"/>
                <w:szCs w:val="24"/>
                <w:lang w:eastAsia="ru-RU"/>
              </w:rPr>
              <w:t>практики  интеллектуальной</w:t>
            </w:r>
            <w:proofErr w:type="gramEnd"/>
            <w:r w:rsidRPr="005E1F3E">
              <w:rPr>
                <w:rFonts w:ascii="Times New Roman" w:eastAsia="Times New Roman" w:hAnsi="Times New Roman" w:cs="Times New Roman"/>
                <w:sz w:val="24"/>
                <w:szCs w:val="24"/>
                <w:lang w:eastAsia="ru-RU"/>
              </w:rPr>
              <w:t xml:space="preserve"> деятельности, у них отсутствуют интеллектуальные умения, знания и навыки, на основе которых педагог строит обучение. </w:t>
            </w:r>
          </w:p>
        </w:tc>
        <w:tc>
          <w:tcPr>
            <w:tcW w:w="5677"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pStyle w:val="a3"/>
              <w:rPr>
                <w:rFonts w:ascii="Times New Roman" w:hAnsi="Times New Roman" w:cs="Times New Roman"/>
                <w:sz w:val="24"/>
                <w:lang w:eastAsia="ru-RU"/>
              </w:rPr>
            </w:pPr>
            <w:r w:rsidRPr="005E1F3E">
              <w:rPr>
                <w:rFonts w:ascii="Times New Roman" w:eastAsia="Times New Roman" w:hAnsi="Times New Roman" w:cs="Times New Roman"/>
                <w:sz w:val="24"/>
                <w:szCs w:val="24"/>
                <w:lang w:eastAsia="ru-RU"/>
              </w:rPr>
              <w:t>  </w:t>
            </w:r>
            <w:r w:rsidRPr="005E1F3E">
              <w:rPr>
                <w:rFonts w:ascii="Times New Roman" w:hAnsi="Times New Roman" w:cs="Times New Roman"/>
                <w:sz w:val="24"/>
                <w:lang w:eastAsia="ru-RU"/>
              </w:rPr>
              <w:t>При выполнении учебного задания, требующего активной мыслительной работы, отсутствует стремления его понять и осмыслить.</w:t>
            </w:r>
          </w:p>
          <w:p w:rsidR="00F95590" w:rsidRPr="005E1F3E" w:rsidRDefault="00F95590" w:rsidP="00F95590">
            <w:pPr>
              <w:pStyle w:val="a3"/>
              <w:rPr>
                <w:rFonts w:ascii="Times New Roman" w:hAnsi="Times New Roman" w:cs="Times New Roman"/>
                <w:sz w:val="24"/>
                <w:lang w:eastAsia="ru-RU"/>
              </w:rPr>
            </w:pPr>
            <w:r w:rsidRPr="005E1F3E">
              <w:rPr>
                <w:rFonts w:ascii="Times New Roman" w:hAnsi="Times New Roman" w:cs="Times New Roman"/>
                <w:sz w:val="24"/>
                <w:lang w:eastAsia="ru-RU"/>
              </w:rPr>
              <w:t>  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p>
          <w:p w:rsidR="00F95590" w:rsidRPr="005E1F3E" w:rsidRDefault="00F95590" w:rsidP="00F95590">
            <w:pPr>
              <w:pStyle w:val="a3"/>
              <w:rPr>
                <w:rFonts w:ascii="Times New Roman" w:eastAsia="Times New Roman" w:hAnsi="Times New Roman" w:cs="Times New Roman"/>
                <w:sz w:val="24"/>
                <w:szCs w:val="24"/>
                <w:lang w:eastAsia="ru-RU"/>
              </w:rPr>
            </w:pPr>
            <w:r w:rsidRPr="005E1F3E">
              <w:rPr>
                <w:rFonts w:ascii="Times New Roman" w:hAnsi="Times New Roman" w:cs="Times New Roman"/>
                <w:sz w:val="24"/>
                <w:lang w:eastAsia="ru-RU"/>
              </w:rPr>
              <w:t>   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tc>
      </w:tr>
      <w:tr w:rsidR="00F95590" w:rsidRPr="005E1F3E" w:rsidTr="00F95590">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1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w:t>
            </w:r>
            <w:r w:rsidRPr="005E1F3E">
              <w:rPr>
                <w:rFonts w:ascii="Times New Roman" w:eastAsia="Times New Roman" w:hAnsi="Times New Roman" w:cs="Times New Roman"/>
                <w:sz w:val="24"/>
                <w:szCs w:val="24"/>
                <w:u w:val="single"/>
                <w:lang w:eastAsia="ru-RU"/>
              </w:rPr>
              <w:t>Неправильные навыки учебной работы – со стороны педагога нет должного контроля над способами и приёмами её выполнения.</w:t>
            </w:r>
          </w:p>
        </w:tc>
        <w:tc>
          <w:tcPr>
            <w:tcW w:w="5677"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pStyle w:val="a3"/>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w:t>
            </w:r>
            <w:r w:rsidRPr="005E1F3E">
              <w:rPr>
                <w:rFonts w:ascii="Times New Roman" w:hAnsi="Times New Roman" w:cs="Times New Roman"/>
                <w:sz w:val="24"/>
                <w:lang w:eastAsia="ru-RU"/>
              </w:rP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правила, для применения которого эти задания задаются; не проверяют свои работы или не умеют проверять; выполняют работы в медленном темпе.</w:t>
            </w:r>
          </w:p>
        </w:tc>
      </w:tr>
      <w:tr w:rsidR="00F95590" w:rsidRPr="005E1F3E" w:rsidTr="00F95590">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1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u w:val="single"/>
                <w:lang w:eastAsia="ru-RU"/>
              </w:rPr>
              <w:t>Неправильно сформировавшееся отношение к учебному труду</w:t>
            </w:r>
            <w:r w:rsidRPr="005E1F3E">
              <w:rPr>
                <w:rFonts w:ascii="Times New Roman" w:eastAsia="Times New Roman" w:hAnsi="Times New Roman" w:cs="Times New Roman"/>
                <w:sz w:val="24"/>
                <w:szCs w:val="24"/>
                <w:lang w:eastAsia="ru-RU"/>
              </w:rPr>
              <w:t>:</w:t>
            </w:r>
          </w:p>
          <w:p w:rsidR="00F95590" w:rsidRPr="005E1F3E" w:rsidRDefault="00F95590" w:rsidP="00F95590">
            <w:pPr>
              <w:numPr>
                <w:ilvl w:val="0"/>
                <w:numId w:val="2"/>
              </w:numPr>
              <w:spacing w:before="100" w:beforeAutospacing="1" w:after="100" w:afterAutospacing="1" w:line="270" w:lineRule="atLeast"/>
              <w:ind w:left="552"/>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пробелы в воспитании (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   </w:t>
            </w:r>
          </w:p>
        </w:tc>
        <w:tc>
          <w:tcPr>
            <w:tcW w:w="5677"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pStyle w:val="a3"/>
              <w:rPr>
                <w:rFonts w:ascii="Times New Roman" w:hAnsi="Times New Roman" w:cs="Times New Roman"/>
                <w:sz w:val="24"/>
                <w:lang w:eastAsia="ru-RU"/>
              </w:rPr>
            </w:pPr>
            <w:r w:rsidRPr="005E1F3E">
              <w:rPr>
                <w:rFonts w:ascii="Times New Roman" w:eastAsia="Times New Roman" w:hAnsi="Times New Roman" w:cs="Times New Roman"/>
                <w:sz w:val="24"/>
                <w:szCs w:val="24"/>
                <w:lang w:eastAsia="ru-RU"/>
              </w:rPr>
              <w:t>  </w:t>
            </w:r>
            <w:r w:rsidRPr="005E1F3E">
              <w:rPr>
                <w:rFonts w:ascii="Times New Roman" w:hAnsi="Times New Roman" w:cs="Times New Roman"/>
                <w:sz w:val="24"/>
                <w:lang w:eastAsia="ru-RU"/>
              </w:rPr>
              <w:t>Нежелание выполнять не очень интересное, скучное, трудное, отнимающее много времени задание.</w:t>
            </w:r>
          </w:p>
          <w:p w:rsidR="00F95590" w:rsidRPr="005E1F3E" w:rsidRDefault="00F95590" w:rsidP="00F95590">
            <w:pPr>
              <w:pStyle w:val="a3"/>
              <w:rPr>
                <w:rFonts w:ascii="Times New Roman" w:hAnsi="Times New Roman" w:cs="Times New Roman"/>
                <w:sz w:val="24"/>
                <w:lang w:eastAsia="ru-RU"/>
              </w:rPr>
            </w:pPr>
            <w:r w:rsidRPr="005E1F3E">
              <w:rPr>
                <w:rFonts w:ascii="Times New Roman" w:hAnsi="Times New Roman" w:cs="Times New Roman"/>
                <w:sz w:val="24"/>
                <w:lang w:eastAsia="ru-RU"/>
              </w:rPr>
              <w:t xml:space="preserve">  Небрежность и </w:t>
            </w:r>
            <w:proofErr w:type="spellStart"/>
            <w:r w:rsidRPr="005E1F3E">
              <w:rPr>
                <w:rFonts w:ascii="Times New Roman" w:hAnsi="Times New Roman" w:cs="Times New Roman"/>
                <w:sz w:val="24"/>
                <w:lang w:eastAsia="ru-RU"/>
              </w:rPr>
              <w:t>недобросовенность</w:t>
            </w:r>
            <w:proofErr w:type="spellEnd"/>
            <w:r w:rsidRPr="005E1F3E">
              <w:rPr>
                <w:rFonts w:ascii="Times New Roman" w:hAnsi="Times New Roman" w:cs="Times New Roman"/>
                <w:sz w:val="24"/>
                <w:lang w:eastAsia="ru-RU"/>
              </w:rPr>
              <w:t xml:space="preserve"> в выполнении учебных обязанностей.</w:t>
            </w:r>
          </w:p>
          <w:p w:rsidR="00F95590" w:rsidRPr="005E1F3E" w:rsidRDefault="00F95590" w:rsidP="00F95590">
            <w:pPr>
              <w:pStyle w:val="a3"/>
              <w:rPr>
                <w:rFonts w:ascii="Times New Roman" w:hAnsi="Times New Roman" w:cs="Times New Roman"/>
                <w:sz w:val="24"/>
                <w:lang w:eastAsia="ru-RU"/>
              </w:rPr>
            </w:pPr>
            <w:r w:rsidRPr="005E1F3E">
              <w:rPr>
                <w:rFonts w:ascii="Times New Roman" w:hAnsi="Times New Roman" w:cs="Times New Roman"/>
                <w:sz w:val="24"/>
                <w:lang w:eastAsia="ru-RU"/>
              </w:rPr>
              <w:t>  Невыполненные или частично выполненные домашние задания.</w:t>
            </w:r>
          </w:p>
          <w:p w:rsidR="00F95590" w:rsidRPr="005E1F3E" w:rsidRDefault="00F95590" w:rsidP="00F95590">
            <w:pPr>
              <w:pStyle w:val="a3"/>
              <w:rPr>
                <w:rFonts w:ascii="Times New Roman" w:eastAsia="Times New Roman" w:hAnsi="Times New Roman" w:cs="Times New Roman"/>
                <w:sz w:val="24"/>
                <w:szCs w:val="24"/>
                <w:lang w:eastAsia="ru-RU"/>
              </w:rPr>
            </w:pPr>
            <w:r w:rsidRPr="005E1F3E">
              <w:rPr>
                <w:rFonts w:ascii="Times New Roman" w:hAnsi="Times New Roman" w:cs="Times New Roman"/>
                <w:sz w:val="24"/>
                <w:lang w:eastAsia="ru-RU"/>
              </w:rPr>
              <w:t>  Неаккуратное обращение с учебными пособиями.</w:t>
            </w:r>
          </w:p>
        </w:tc>
      </w:tr>
      <w:tr w:rsidR="00F95590" w:rsidRPr="005E1F3E" w:rsidTr="00F95590">
        <w:tc>
          <w:tcPr>
            <w:tcW w:w="462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1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u w:val="single"/>
                <w:lang w:eastAsia="ru-RU"/>
              </w:rPr>
              <w:t>Отсутствие или слабое развитие учебных и познавательных интересов</w:t>
            </w:r>
            <w:r w:rsidRPr="005E1F3E">
              <w:rPr>
                <w:rFonts w:ascii="Times New Roman" w:eastAsia="Times New Roman" w:hAnsi="Times New Roman" w:cs="Times New Roman"/>
                <w:sz w:val="24"/>
                <w:szCs w:val="24"/>
                <w:lang w:eastAsia="ru-RU"/>
              </w:rPr>
              <w:t> – недостаточное внимание к этой проблеме со стороны педагогов и родителей.</w:t>
            </w:r>
          </w:p>
        </w:tc>
        <w:tc>
          <w:tcPr>
            <w:tcW w:w="5677"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pStyle w:val="a3"/>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w:t>
            </w:r>
            <w:r w:rsidRPr="005E1F3E">
              <w:rPr>
                <w:rFonts w:ascii="Times New Roman" w:hAnsi="Times New Roman" w:cs="Times New Roman"/>
                <w:sz w:val="24"/>
                <w:lang w:eastAsia="ru-RU"/>
              </w:rPr>
              <w:t>Знания усваиваются без интереса, легко становятся формальными, т. к. не отвечают потребности в их  приобретении, остаются мёртвым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F95590" w:rsidRPr="005E1F3E" w:rsidRDefault="00F95590" w:rsidP="00F95590">
      <w:pPr>
        <w:shd w:val="clear" w:color="auto" w:fill="FFFFFF"/>
        <w:spacing w:after="0" w:line="240" w:lineRule="auto"/>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w:t>
      </w:r>
    </w:p>
    <w:p w:rsidR="00F95590" w:rsidRPr="005E1F3E" w:rsidRDefault="00F95590" w:rsidP="00F95590">
      <w:pPr>
        <w:shd w:val="clear" w:color="auto" w:fill="FFFFFF"/>
        <w:spacing w:after="0" w:line="240" w:lineRule="auto"/>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Оказание помощи ученику на уроке</w:t>
      </w:r>
    </w:p>
    <w:p w:rsidR="00F95590" w:rsidRPr="005E1F3E" w:rsidRDefault="00F95590" w:rsidP="00F95590">
      <w:pPr>
        <w:shd w:val="clear" w:color="auto" w:fill="FFFFFF"/>
        <w:spacing w:after="0" w:line="240" w:lineRule="auto"/>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 </w:t>
      </w:r>
    </w:p>
    <w:tbl>
      <w:tblPr>
        <w:tblW w:w="1049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276"/>
        <w:gridCol w:w="8222"/>
      </w:tblGrid>
      <w:tr w:rsidR="00F95590" w:rsidRPr="005E1F3E" w:rsidTr="00F95590">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80" w:line="324" w:lineRule="atLeast"/>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Этапы урока</w:t>
            </w:r>
          </w:p>
        </w:tc>
        <w:tc>
          <w:tcPr>
            <w:tcW w:w="8222"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80" w:line="324" w:lineRule="atLeast"/>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Виды помощи в учении</w:t>
            </w:r>
          </w:p>
        </w:tc>
      </w:tr>
      <w:tr w:rsidR="00F95590" w:rsidRPr="005E1F3E" w:rsidTr="00F95590">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8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Контроль подготовленности учащихся</w:t>
            </w:r>
          </w:p>
        </w:tc>
        <w:tc>
          <w:tcPr>
            <w:tcW w:w="8222"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Создание атмосферы особой доброжелательности при опросе.</w:t>
            </w:r>
          </w:p>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Снижение темпа опроса, разрешение дольше готовиться у доски.</w:t>
            </w:r>
          </w:p>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Предложение учащимся примерного плана ответа.</w:t>
            </w:r>
          </w:p>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Разрешение пользоваться наглядными пособиями, помогающими излагать суть явления.</w:t>
            </w:r>
          </w:p>
          <w:p w:rsidR="00F95590" w:rsidRPr="005E1F3E" w:rsidRDefault="00F95590" w:rsidP="00F95590">
            <w:pPr>
              <w:pStyle w:val="a3"/>
              <w:jc w:val="both"/>
              <w:rPr>
                <w:lang w:eastAsia="ru-RU"/>
              </w:rPr>
            </w:pPr>
            <w:r w:rsidRPr="005E1F3E">
              <w:rPr>
                <w:rFonts w:ascii="Times New Roman" w:hAnsi="Times New Roman" w:cs="Times New Roman"/>
                <w:sz w:val="24"/>
                <w:lang w:eastAsia="ru-RU"/>
              </w:rPr>
              <w:t>Стимулирование оценкой, подбадриванием, похвалой</w:t>
            </w:r>
          </w:p>
        </w:tc>
      </w:tr>
      <w:tr w:rsidR="00F95590" w:rsidRPr="005E1F3E" w:rsidTr="00F95590">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8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Изложение нового материала</w:t>
            </w:r>
          </w:p>
        </w:tc>
        <w:tc>
          <w:tcPr>
            <w:tcW w:w="8222"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 xml:space="preserve">Поддержание интереса </w:t>
            </w:r>
            <w:proofErr w:type="spellStart"/>
            <w:r w:rsidRPr="005E1F3E">
              <w:rPr>
                <w:rFonts w:ascii="Times New Roman" w:hAnsi="Times New Roman" w:cs="Times New Roman"/>
                <w:sz w:val="24"/>
                <w:lang w:eastAsia="ru-RU"/>
              </w:rPr>
              <w:t>низкомотивированных</w:t>
            </w:r>
            <w:proofErr w:type="spellEnd"/>
            <w:r w:rsidRPr="005E1F3E">
              <w:rPr>
                <w:rFonts w:ascii="Times New Roman" w:hAnsi="Times New Roman" w:cs="Times New Roman"/>
                <w:sz w:val="24"/>
                <w:lang w:eastAsia="ru-RU"/>
              </w:rPr>
              <w:t xml:space="preserve"> учеников с помощью вопросов, выявляющих степень понимания ими учебного материала.</w:t>
            </w:r>
          </w:p>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Привлечение их в качестве помощников при подготовке приборов, опытов и т. д.</w:t>
            </w:r>
          </w:p>
          <w:p w:rsidR="00F95590" w:rsidRPr="005E1F3E" w:rsidRDefault="00F95590" w:rsidP="00F95590">
            <w:pPr>
              <w:pStyle w:val="a3"/>
              <w:jc w:val="both"/>
              <w:rPr>
                <w:rFonts w:ascii="Times New Roman" w:eastAsia="Times New Roman" w:hAnsi="Times New Roman" w:cs="Times New Roman"/>
                <w:sz w:val="24"/>
                <w:szCs w:val="24"/>
                <w:lang w:eastAsia="ru-RU"/>
              </w:rPr>
            </w:pPr>
            <w:r w:rsidRPr="005E1F3E">
              <w:rPr>
                <w:rFonts w:ascii="Times New Roman" w:hAnsi="Times New Roman" w:cs="Times New Roman"/>
                <w:sz w:val="24"/>
                <w:lang w:eastAsia="ru-RU"/>
              </w:rPr>
              <w:lastRenderedPageBreak/>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F95590" w:rsidRPr="005E1F3E" w:rsidTr="00F95590">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8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lastRenderedPageBreak/>
              <w:t>Самостоятельная работа учащихся на уроке</w:t>
            </w:r>
          </w:p>
        </w:tc>
        <w:tc>
          <w:tcPr>
            <w:tcW w:w="8222"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Разбивка заданий на дозы, этапы, выделение в сложных заданиях ряда простых, ссылка на аналогичное задание, выполненное ранее.</w:t>
            </w:r>
          </w:p>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Напоминание приема и способа выполнения задания.</w:t>
            </w:r>
          </w:p>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Указание на необходимость актуализировать то или иное правило.</w:t>
            </w:r>
          </w:p>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Ссылка на правила и свойства, которые необходимы для решения задач, упражнений.</w:t>
            </w:r>
          </w:p>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Инструктирование о рациональных путях выполнения заданий, требованиях к их оформлению.</w:t>
            </w:r>
          </w:p>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Стимулирование самостоятельных действий слабоуспевающих.</w:t>
            </w:r>
          </w:p>
          <w:p w:rsidR="00F95590" w:rsidRPr="005E1F3E" w:rsidRDefault="00F95590" w:rsidP="00F95590">
            <w:pPr>
              <w:pStyle w:val="a3"/>
              <w:jc w:val="both"/>
              <w:rPr>
                <w:rFonts w:ascii="Times New Roman" w:eastAsia="Times New Roman" w:hAnsi="Times New Roman" w:cs="Times New Roman"/>
                <w:sz w:val="24"/>
                <w:szCs w:val="24"/>
                <w:lang w:eastAsia="ru-RU"/>
              </w:rPr>
            </w:pPr>
            <w:r w:rsidRPr="005E1F3E">
              <w:rPr>
                <w:rFonts w:ascii="Times New Roman" w:hAnsi="Times New Roman" w:cs="Times New Roman"/>
                <w:sz w:val="24"/>
                <w:lang w:eastAsia="ru-RU"/>
              </w:rPr>
              <w:t>Более тщательный контроль их деятельности, указание на ошибки, проверка, исправления</w:t>
            </w:r>
          </w:p>
        </w:tc>
      </w:tr>
      <w:tr w:rsidR="00F95590" w:rsidRPr="005E1F3E" w:rsidTr="00F95590">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8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Организация самостоятельной работы вне класса</w:t>
            </w:r>
          </w:p>
        </w:tc>
        <w:tc>
          <w:tcPr>
            <w:tcW w:w="8222"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 xml:space="preserve">Выбор для </w:t>
            </w:r>
            <w:proofErr w:type="gramStart"/>
            <w:r w:rsidRPr="005E1F3E">
              <w:rPr>
                <w:rFonts w:ascii="Times New Roman" w:hAnsi="Times New Roman" w:cs="Times New Roman"/>
                <w:sz w:val="24"/>
                <w:lang w:eastAsia="ru-RU"/>
              </w:rPr>
              <w:t>групп  </w:t>
            </w:r>
            <w:proofErr w:type="spellStart"/>
            <w:r w:rsidRPr="005E1F3E">
              <w:rPr>
                <w:rFonts w:ascii="Times New Roman" w:hAnsi="Times New Roman" w:cs="Times New Roman"/>
                <w:sz w:val="24"/>
                <w:lang w:eastAsia="ru-RU"/>
              </w:rPr>
              <w:t>низкомотивированных</w:t>
            </w:r>
            <w:proofErr w:type="spellEnd"/>
            <w:proofErr w:type="gramEnd"/>
            <w:r w:rsidRPr="005E1F3E">
              <w:rPr>
                <w:rFonts w:ascii="Times New Roman" w:hAnsi="Times New Roman" w:cs="Times New Roman"/>
                <w:sz w:val="24"/>
                <w:lang w:eastAsia="ru-RU"/>
              </w:rPr>
              <w:t xml:space="preserve"> наиболее рациональной системы упражнений, а не механическое увеличение их числа.</w:t>
            </w:r>
          </w:p>
          <w:p w:rsidR="00F95590" w:rsidRPr="005E1F3E" w:rsidRDefault="00F95590" w:rsidP="00F95590">
            <w:pPr>
              <w:pStyle w:val="a3"/>
              <w:jc w:val="both"/>
              <w:rPr>
                <w:rFonts w:ascii="Times New Roman" w:hAnsi="Times New Roman" w:cs="Times New Roman"/>
                <w:sz w:val="24"/>
                <w:lang w:eastAsia="ru-RU"/>
              </w:rPr>
            </w:pPr>
            <w:r w:rsidRPr="005E1F3E">
              <w:rPr>
                <w:rFonts w:ascii="Times New Roman" w:hAnsi="Times New Roman" w:cs="Times New Roman"/>
                <w:sz w:val="24"/>
                <w:lang w:eastAsia="ru-RU"/>
              </w:rPr>
              <w:t>Более подробное объяснение последовательности выполнения задания.</w:t>
            </w:r>
          </w:p>
          <w:p w:rsidR="00F95590" w:rsidRPr="005E1F3E" w:rsidRDefault="00F95590" w:rsidP="00F95590">
            <w:pPr>
              <w:pStyle w:val="a3"/>
              <w:jc w:val="both"/>
              <w:rPr>
                <w:rFonts w:ascii="Times New Roman" w:eastAsia="Times New Roman" w:hAnsi="Times New Roman" w:cs="Times New Roman"/>
                <w:sz w:val="24"/>
                <w:szCs w:val="24"/>
                <w:lang w:eastAsia="ru-RU"/>
              </w:rPr>
            </w:pPr>
            <w:r w:rsidRPr="005E1F3E">
              <w:rPr>
                <w:rFonts w:ascii="Times New Roman" w:hAnsi="Times New Roman" w:cs="Times New Roman"/>
                <w:sz w:val="24"/>
                <w:lang w:eastAsia="ru-RU"/>
              </w:rPr>
              <w:t>Предупреждение о возможных затруднениях, использование карточек-консультаций, карточек с направляющим планом действий</w:t>
            </w:r>
          </w:p>
        </w:tc>
      </w:tr>
    </w:tbl>
    <w:p w:rsidR="00F95590" w:rsidRPr="005E1F3E" w:rsidRDefault="00F95590" w:rsidP="00F95590">
      <w:pPr>
        <w:shd w:val="clear" w:color="auto" w:fill="FFFFFF"/>
        <w:tabs>
          <w:tab w:val="left" w:pos="4275"/>
        </w:tabs>
        <w:spacing w:after="28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5E1F3E">
        <w:rPr>
          <w:rFonts w:ascii="Times New Roman" w:eastAsia="Times New Roman" w:hAnsi="Times New Roman" w:cs="Times New Roman"/>
          <w:b/>
          <w:bCs/>
          <w:sz w:val="24"/>
          <w:szCs w:val="24"/>
          <w:lang w:eastAsia="ru-RU"/>
        </w:rPr>
        <w:t>Профилактика неуспеваемости</w:t>
      </w:r>
    </w:p>
    <w:tbl>
      <w:tblPr>
        <w:tblW w:w="1049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229"/>
        <w:gridCol w:w="8269"/>
      </w:tblGrid>
      <w:tr w:rsidR="00F95590" w:rsidRPr="005E1F3E" w:rsidTr="00F95590">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80" w:line="324" w:lineRule="atLeast"/>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Этапы урока</w:t>
            </w:r>
          </w:p>
        </w:tc>
        <w:tc>
          <w:tcPr>
            <w:tcW w:w="826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80" w:line="324" w:lineRule="atLeast"/>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Акценты в обучении</w:t>
            </w:r>
          </w:p>
        </w:tc>
      </w:tr>
      <w:tr w:rsidR="00F95590" w:rsidRPr="005E1F3E" w:rsidTr="00F95590">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8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Контроль подготовленности учащихся</w:t>
            </w:r>
          </w:p>
        </w:tc>
        <w:tc>
          <w:tcPr>
            <w:tcW w:w="826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pStyle w:val="a3"/>
              <w:jc w:val="both"/>
              <w:rPr>
                <w:rFonts w:ascii="Times New Roman" w:eastAsia="Times New Roman" w:hAnsi="Times New Roman" w:cs="Times New Roman"/>
                <w:sz w:val="24"/>
                <w:szCs w:val="24"/>
                <w:lang w:eastAsia="ru-RU"/>
              </w:rPr>
            </w:pPr>
            <w:r w:rsidRPr="00360BE3">
              <w:rPr>
                <w:rFonts w:ascii="Times New Roman" w:hAnsi="Times New Roman" w:cs="Times New Roman"/>
                <w:sz w:val="24"/>
                <w:lang w:eastAsia="ru-RU"/>
              </w:rP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tc>
      </w:tr>
      <w:tr w:rsidR="00F95590" w:rsidRPr="005E1F3E" w:rsidTr="00F95590">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8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Изложение нового материала</w:t>
            </w:r>
          </w:p>
        </w:tc>
        <w:tc>
          <w:tcPr>
            <w:tcW w:w="826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pStyle w:val="a3"/>
              <w:jc w:val="both"/>
              <w:rPr>
                <w:rFonts w:ascii="Times New Roman" w:eastAsia="Times New Roman" w:hAnsi="Times New Roman" w:cs="Times New Roman"/>
                <w:sz w:val="24"/>
                <w:szCs w:val="24"/>
                <w:lang w:eastAsia="ru-RU"/>
              </w:rPr>
            </w:pPr>
            <w:r w:rsidRPr="00360BE3">
              <w:rPr>
                <w:rFonts w:ascii="Times New Roman" w:hAnsi="Times New Roman" w:cs="Times New Roman"/>
                <w:sz w:val="24"/>
                <w:lang w:eastAsia="ru-RU"/>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F95590" w:rsidRPr="005E1F3E" w:rsidTr="00F95590">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5E1F3E" w:rsidRDefault="00F95590" w:rsidP="00F95590">
            <w:pPr>
              <w:spacing w:after="280" w:line="324" w:lineRule="atLeast"/>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Самостоятельная работа учащихся на уроке</w:t>
            </w:r>
          </w:p>
        </w:tc>
        <w:tc>
          <w:tcPr>
            <w:tcW w:w="826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360BE3" w:rsidRDefault="00F95590" w:rsidP="00F95590">
            <w:pPr>
              <w:pStyle w:val="a3"/>
              <w:jc w:val="both"/>
              <w:rPr>
                <w:rFonts w:ascii="Times New Roman" w:hAnsi="Times New Roman" w:cs="Times New Roman"/>
                <w:sz w:val="24"/>
                <w:lang w:eastAsia="ru-RU"/>
              </w:rPr>
            </w:pPr>
            <w:r w:rsidRPr="00360BE3">
              <w:rPr>
                <w:rFonts w:ascii="Times New Roman" w:hAnsi="Times New Roman" w:cs="Times New Roman"/>
                <w:sz w:val="24"/>
                <w:lang w:eastAsia="ru-RU"/>
              </w:rPr>
              <w:t>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w:t>
            </w:r>
            <w:r>
              <w:rPr>
                <w:rFonts w:ascii="Times New Roman" w:hAnsi="Times New Roman" w:cs="Times New Roman"/>
                <w:sz w:val="24"/>
                <w:lang w:eastAsia="ru-RU"/>
              </w:rPr>
              <w:t xml:space="preserve"> </w:t>
            </w:r>
            <w:r w:rsidRPr="00360BE3">
              <w:rPr>
                <w:rFonts w:ascii="Times New Roman" w:hAnsi="Times New Roman" w:cs="Times New Roman"/>
                <w:sz w:val="24"/>
                <w:lang w:eastAsia="ru-RU"/>
              </w:rPr>
              <w:t>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F95590" w:rsidRPr="00360BE3" w:rsidTr="00F95590">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360BE3" w:rsidRDefault="00F95590" w:rsidP="00F95590">
            <w:pPr>
              <w:pStyle w:val="a3"/>
              <w:rPr>
                <w:rFonts w:ascii="Times New Roman" w:hAnsi="Times New Roman" w:cs="Times New Roman"/>
                <w:sz w:val="24"/>
                <w:lang w:eastAsia="ru-RU"/>
              </w:rPr>
            </w:pPr>
            <w:r w:rsidRPr="00360BE3">
              <w:rPr>
                <w:rFonts w:ascii="Times New Roman" w:hAnsi="Times New Roman" w:cs="Times New Roman"/>
                <w:sz w:val="24"/>
                <w:lang w:eastAsia="ru-RU"/>
              </w:rPr>
              <w:t>Организация самостоятельной работы вне класса</w:t>
            </w:r>
          </w:p>
        </w:tc>
        <w:tc>
          <w:tcPr>
            <w:tcW w:w="8269" w:type="dxa"/>
            <w:tcBorders>
              <w:top w:val="single" w:sz="6" w:space="0" w:color="000000"/>
              <w:left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F95590" w:rsidRPr="00360BE3" w:rsidRDefault="00F95590" w:rsidP="00F95590">
            <w:pPr>
              <w:pStyle w:val="a3"/>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w:t>
            </w:r>
            <w:proofErr w:type="spellStart"/>
            <w:r w:rsidRPr="00360BE3">
              <w:rPr>
                <w:rFonts w:ascii="Times New Roman" w:hAnsi="Times New Roman" w:cs="Times New Roman"/>
                <w:sz w:val="24"/>
                <w:lang w:eastAsia="ru-RU"/>
              </w:rPr>
              <w:t>низкомотивированных</w:t>
            </w:r>
            <w:proofErr w:type="spellEnd"/>
            <w:r w:rsidRPr="00360BE3">
              <w:rPr>
                <w:rFonts w:ascii="Times New Roman" w:hAnsi="Times New Roman" w:cs="Times New Roman"/>
                <w:sz w:val="24"/>
                <w:lang w:eastAsia="ru-RU"/>
              </w:rPr>
              <w:t xml:space="preserve"> учеников</w:t>
            </w:r>
          </w:p>
        </w:tc>
      </w:tr>
    </w:tbl>
    <w:p w:rsidR="00F95590" w:rsidRPr="00360BE3" w:rsidRDefault="00F95590" w:rsidP="00F95590">
      <w:pPr>
        <w:pStyle w:val="a3"/>
        <w:rPr>
          <w:rFonts w:ascii="Times New Roman" w:hAnsi="Times New Roman" w:cs="Times New Roman"/>
          <w:sz w:val="24"/>
          <w:lang w:eastAsia="ru-RU"/>
        </w:rPr>
      </w:pPr>
    </w:p>
    <w:p w:rsidR="00F95590" w:rsidRDefault="00F95590" w:rsidP="00F95590">
      <w:pPr>
        <w:pStyle w:val="a3"/>
        <w:jc w:val="center"/>
        <w:rPr>
          <w:rFonts w:ascii="Times New Roman" w:hAnsi="Times New Roman" w:cs="Times New Roman"/>
          <w:b/>
          <w:sz w:val="24"/>
          <w:lang w:eastAsia="ru-RU"/>
        </w:rPr>
      </w:pPr>
    </w:p>
    <w:p w:rsidR="00F95590" w:rsidRDefault="00F95590" w:rsidP="00F95590">
      <w:pPr>
        <w:pStyle w:val="a3"/>
        <w:jc w:val="center"/>
        <w:rPr>
          <w:rFonts w:ascii="Times New Roman" w:hAnsi="Times New Roman" w:cs="Times New Roman"/>
          <w:b/>
          <w:sz w:val="24"/>
          <w:lang w:eastAsia="ru-RU"/>
        </w:rPr>
      </w:pPr>
    </w:p>
    <w:p w:rsidR="00F95590" w:rsidRPr="00360BE3" w:rsidRDefault="00F95590" w:rsidP="00F95590">
      <w:pPr>
        <w:pStyle w:val="a3"/>
        <w:jc w:val="center"/>
        <w:rPr>
          <w:rFonts w:ascii="Times New Roman" w:hAnsi="Times New Roman" w:cs="Times New Roman"/>
          <w:b/>
          <w:sz w:val="24"/>
          <w:lang w:eastAsia="ru-RU"/>
        </w:rPr>
      </w:pPr>
      <w:r w:rsidRPr="00360BE3">
        <w:rPr>
          <w:rFonts w:ascii="Times New Roman" w:hAnsi="Times New Roman" w:cs="Times New Roman"/>
          <w:b/>
          <w:sz w:val="24"/>
          <w:lang w:eastAsia="ru-RU"/>
        </w:rPr>
        <w:t xml:space="preserve">Рекомендации при работе с </w:t>
      </w:r>
      <w:proofErr w:type="spellStart"/>
      <w:r w:rsidRPr="00360BE3">
        <w:rPr>
          <w:rFonts w:ascii="Times New Roman" w:hAnsi="Times New Roman" w:cs="Times New Roman"/>
          <w:b/>
          <w:sz w:val="24"/>
          <w:lang w:eastAsia="ru-RU"/>
        </w:rPr>
        <w:t>низкомотивированными</w:t>
      </w:r>
      <w:proofErr w:type="spellEnd"/>
      <w:r w:rsidRPr="00360BE3">
        <w:rPr>
          <w:rFonts w:ascii="Times New Roman" w:hAnsi="Times New Roman" w:cs="Times New Roman"/>
          <w:b/>
          <w:sz w:val="24"/>
          <w:lang w:eastAsia="ru-RU"/>
        </w:rPr>
        <w:t xml:space="preserve"> учащимися</w:t>
      </w:r>
    </w:p>
    <w:p w:rsidR="00F95590" w:rsidRPr="00360BE3" w:rsidRDefault="00F95590" w:rsidP="00F95590">
      <w:pPr>
        <w:pStyle w:val="a3"/>
        <w:jc w:val="center"/>
        <w:rPr>
          <w:rFonts w:ascii="Times New Roman" w:hAnsi="Times New Roman" w:cs="Times New Roman"/>
          <w:b/>
          <w:sz w:val="24"/>
          <w:lang w:eastAsia="ru-RU"/>
        </w:rPr>
      </w:pPr>
    </w:p>
    <w:p w:rsidR="00F95590" w:rsidRPr="00360BE3" w:rsidRDefault="00F95590" w:rsidP="00F95590">
      <w:pPr>
        <w:pStyle w:val="a3"/>
        <w:jc w:val="both"/>
        <w:rPr>
          <w:rFonts w:ascii="Times New Roman" w:hAnsi="Times New Roman" w:cs="Times New Roman"/>
          <w:sz w:val="24"/>
          <w:lang w:eastAsia="ru-RU"/>
        </w:rPr>
      </w:pPr>
      <w:r w:rsidRPr="00360BE3">
        <w:rPr>
          <w:rFonts w:ascii="Times New Roman" w:hAnsi="Times New Roman" w:cs="Times New Roman"/>
          <w:sz w:val="24"/>
          <w:lang w:eastAsia="ru-RU"/>
        </w:rPr>
        <w:t> 1.  При опросе «</w:t>
      </w:r>
      <w:proofErr w:type="spellStart"/>
      <w:r w:rsidRPr="00360BE3">
        <w:rPr>
          <w:rFonts w:ascii="Times New Roman" w:hAnsi="Times New Roman" w:cs="Times New Roman"/>
          <w:sz w:val="24"/>
          <w:lang w:eastAsia="ru-RU"/>
        </w:rPr>
        <w:t>низкомотивированным</w:t>
      </w:r>
      <w:proofErr w:type="spellEnd"/>
      <w:r w:rsidRPr="00360BE3">
        <w:rPr>
          <w:rFonts w:ascii="Times New Roman" w:hAnsi="Times New Roman" w:cs="Times New Roman"/>
          <w:sz w:val="24"/>
          <w:lang w:eastAsia="ru-RU"/>
        </w:rPr>
        <w:t>» ученикам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F95590" w:rsidRPr="00360BE3" w:rsidRDefault="00F95590" w:rsidP="00F95590">
      <w:pPr>
        <w:pStyle w:val="a3"/>
        <w:jc w:val="both"/>
        <w:rPr>
          <w:rFonts w:ascii="Times New Roman" w:hAnsi="Times New Roman" w:cs="Times New Roman"/>
          <w:sz w:val="24"/>
          <w:lang w:eastAsia="ru-RU"/>
        </w:rPr>
      </w:pPr>
      <w:r w:rsidRPr="00360BE3">
        <w:rPr>
          <w:rFonts w:ascii="Times New Roman" w:hAnsi="Times New Roman" w:cs="Times New Roman"/>
          <w:sz w:val="24"/>
          <w:lang w:eastAsia="ru-RU"/>
        </w:rPr>
        <w:t> 2.  По возможности задавать ученикам наводящие вопросы, которые помогут им последовательно изложить материал.</w:t>
      </w:r>
    </w:p>
    <w:p w:rsidR="00F95590" w:rsidRPr="00360BE3" w:rsidRDefault="00F95590" w:rsidP="00F95590">
      <w:pPr>
        <w:pStyle w:val="a3"/>
        <w:jc w:val="both"/>
        <w:rPr>
          <w:rFonts w:ascii="Times New Roman" w:hAnsi="Times New Roman" w:cs="Times New Roman"/>
          <w:sz w:val="24"/>
          <w:lang w:eastAsia="ru-RU"/>
        </w:rPr>
      </w:pPr>
      <w:r w:rsidRPr="00360BE3">
        <w:rPr>
          <w:rFonts w:ascii="Times New Roman" w:hAnsi="Times New Roman" w:cs="Times New Roman"/>
          <w:sz w:val="24"/>
          <w:lang w:eastAsia="ru-RU"/>
        </w:rPr>
        <w:t> 3.  Систематически проверять усвоение материала по темам уроков, на которых ученик отсутствовал по той или иной причине.</w:t>
      </w:r>
    </w:p>
    <w:p w:rsidR="00F95590" w:rsidRPr="00360BE3" w:rsidRDefault="00F95590" w:rsidP="00F95590">
      <w:pPr>
        <w:pStyle w:val="a3"/>
        <w:jc w:val="both"/>
        <w:rPr>
          <w:rFonts w:ascii="Times New Roman" w:hAnsi="Times New Roman" w:cs="Times New Roman"/>
          <w:sz w:val="24"/>
          <w:lang w:eastAsia="ru-RU"/>
        </w:rPr>
      </w:pPr>
      <w:r w:rsidRPr="00360BE3">
        <w:rPr>
          <w:rFonts w:ascii="Times New Roman" w:hAnsi="Times New Roman" w:cs="Times New Roman"/>
          <w:sz w:val="24"/>
          <w:lang w:eastAsia="ru-RU"/>
        </w:rPr>
        <w:t> 4.  В ходе опроса и при анализе его результатов создать атмосферу доброжелательности.</w:t>
      </w:r>
    </w:p>
    <w:p w:rsidR="00F95590" w:rsidRPr="00360BE3" w:rsidRDefault="00F95590" w:rsidP="00F95590">
      <w:pPr>
        <w:pStyle w:val="a3"/>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 5.  В процессе изучения нового материала внимание «низко мотивированных» учеников обращается на наиболее сложные разделы изучаемой темы. Необходимо чаще обращаться к ним с вопросами, </w:t>
      </w:r>
      <w:proofErr w:type="gramStart"/>
      <w:r w:rsidRPr="00360BE3">
        <w:rPr>
          <w:rFonts w:ascii="Times New Roman" w:hAnsi="Times New Roman" w:cs="Times New Roman"/>
          <w:sz w:val="24"/>
          <w:lang w:eastAsia="ru-RU"/>
        </w:rPr>
        <w:t>выясняющими  понимание</w:t>
      </w:r>
      <w:proofErr w:type="gramEnd"/>
      <w:r w:rsidRPr="00360BE3">
        <w:rPr>
          <w:rFonts w:ascii="Times New Roman" w:hAnsi="Times New Roman" w:cs="Times New Roman"/>
          <w:sz w:val="24"/>
          <w:lang w:eastAsia="ru-RU"/>
        </w:rPr>
        <w:t xml:space="preserve"> учебного материала, стимулировать вопросы учеников при затруднениях в усвоении нового материала.</w:t>
      </w:r>
    </w:p>
    <w:p w:rsidR="00F95590" w:rsidRPr="00360BE3" w:rsidRDefault="00F95590" w:rsidP="00F95590">
      <w:pPr>
        <w:pStyle w:val="a3"/>
        <w:jc w:val="both"/>
        <w:rPr>
          <w:rFonts w:ascii="Times New Roman" w:hAnsi="Times New Roman" w:cs="Times New Roman"/>
          <w:sz w:val="24"/>
          <w:lang w:eastAsia="ru-RU"/>
        </w:rPr>
      </w:pPr>
      <w:r w:rsidRPr="00360BE3">
        <w:rPr>
          <w:rFonts w:ascii="Times New Roman" w:hAnsi="Times New Roman" w:cs="Times New Roman"/>
          <w:sz w:val="24"/>
          <w:lang w:eastAsia="ru-RU"/>
        </w:rPr>
        <w:t> 6. В ходе самостоятельной работы на уроке «</w:t>
      </w:r>
      <w:proofErr w:type="spellStart"/>
      <w:r w:rsidRPr="00360BE3">
        <w:rPr>
          <w:rFonts w:ascii="Times New Roman" w:hAnsi="Times New Roman" w:cs="Times New Roman"/>
          <w:sz w:val="24"/>
          <w:lang w:eastAsia="ru-RU"/>
        </w:rPr>
        <w:t>низкомотивированным</w:t>
      </w:r>
      <w:proofErr w:type="spellEnd"/>
      <w:r w:rsidRPr="00360BE3">
        <w:rPr>
          <w:rFonts w:ascii="Times New Roman" w:hAnsi="Times New Roman" w:cs="Times New Roman"/>
          <w:sz w:val="24"/>
          <w:lang w:eastAsia="ru-RU"/>
        </w:rPr>
        <w:t>» ученикам рекомендуется давать упражнения, направленные на устранение ошибок, допускаемых ими при устных ответах или в письменных работах.</w:t>
      </w:r>
    </w:p>
    <w:p w:rsidR="00F95590" w:rsidRPr="00360BE3" w:rsidRDefault="00F95590" w:rsidP="00F95590">
      <w:pPr>
        <w:pStyle w:val="a3"/>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 7. Необходимо отмечать положительные моменты в их работе, </w:t>
      </w:r>
      <w:proofErr w:type="gramStart"/>
      <w:r w:rsidRPr="00360BE3">
        <w:rPr>
          <w:rFonts w:ascii="Times New Roman" w:hAnsi="Times New Roman" w:cs="Times New Roman"/>
          <w:sz w:val="24"/>
          <w:lang w:eastAsia="ru-RU"/>
        </w:rPr>
        <w:t>затруднения  и</w:t>
      </w:r>
      <w:proofErr w:type="gramEnd"/>
      <w:r w:rsidRPr="00360BE3">
        <w:rPr>
          <w:rFonts w:ascii="Times New Roman" w:hAnsi="Times New Roman" w:cs="Times New Roman"/>
          <w:sz w:val="24"/>
          <w:lang w:eastAsia="ru-RU"/>
        </w:rPr>
        <w:t xml:space="preserve"> указывать способы их устранения, оказывать помощь с одновременным развитием самостоятельности в учении.</w:t>
      </w:r>
    </w:p>
    <w:p w:rsidR="00F95590" w:rsidRPr="005E1F3E" w:rsidRDefault="00F95590" w:rsidP="00F95590">
      <w:pPr>
        <w:shd w:val="clear" w:color="auto" w:fill="FFFFFF"/>
        <w:spacing w:after="0" w:line="240" w:lineRule="auto"/>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w:t>
      </w:r>
    </w:p>
    <w:p w:rsidR="00F95590" w:rsidRPr="005E1F3E" w:rsidRDefault="00F95590" w:rsidP="00F95590">
      <w:pPr>
        <w:shd w:val="clear" w:color="auto" w:fill="FFFFFF"/>
        <w:spacing w:after="0" w:line="240" w:lineRule="auto"/>
        <w:jc w:val="center"/>
        <w:rPr>
          <w:rFonts w:ascii="Times New Roman" w:eastAsia="Times New Roman" w:hAnsi="Times New Roman" w:cs="Times New Roman"/>
          <w:sz w:val="24"/>
          <w:szCs w:val="24"/>
          <w:lang w:eastAsia="ru-RU"/>
        </w:rPr>
      </w:pPr>
      <w:r w:rsidRPr="005E1F3E">
        <w:rPr>
          <w:rFonts w:ascii="Times New Roman" w:eastAsia="Times New Roman" w:hAnsi="Times New Roman" w:cs="Times New Roman"/>
          <w:b/>
          <w:bCs/>
          <w:sz w:val="24"/>
          <w:szCs w:val="24"/>
          <w:lang w:eastAsia="ru-RU"/>
        </w:rPr>
        <w:t xml:space="preserve">Памятка учителю в работе с </w:t>
      </w:r>
      <w:proofErr w:type="spellStart"/>
      <w:r w:rsidRPr="005E1F3E">
        <w:rPr>
          <w:rFonts w:ascii="Times New Roman" w:eastAsia="Times New Roman" w:hAnsi="Times New Roman" w:cs="Times New Roman"/>
          <w:b/>
          <w:bCs/>
          <w:sz w:val="24"/>
          <w:szCs w:val="24"/>
          <w:lang w:eastAsia="ru-RU"/>
        </w:rPr>
        <w:t>низкомотивированными</w:t>
      </w:r>
      <w:proofErr w:type="spellEnd"/>
      <w:r w:rsidRPr="005E1F3E">
        <w:rPr>
          <w:rFonts w:ascii="Times New Roman" w:eastAsia="Times New Roman" w:hAnsi="Times New Roman" w:cs="Times New Roman"/>
          <w:b/>
          <w:bCs/>
          <w:sz w:val="24"/>
          <w:szCs w:val="24"/>
          <w:lang w:eastAsia="ru-RU"/>
        </w:rPr>
        <w:t xml:space="preserve"> учащимися</w:t>
      </w:r>
    </w:p>
    <w:p w:rsidR="00F95590" w:rsidRPr="00360BE3" w:rsidRDefault="00F95590" w:rsidP="00F95590">
      <w:pPr>
        <w:numPr>
          <w:ilvl w:val="0"/>
          <w:numId w:val="12"/>
        </w:numPr>
        <w:shd w:val="clear" w:color="auto" w:fill="FFFFFF"/>
        <w:spacing w:after="0" w:line="240" w:lineRule="auto"/>
        <w:jc w:val="both"/>
        <w:rPr>
          <w:rFonts w:ascii="Times New Roman" w:hAnsi="Times New Roman" w:cs="Times New Roman"/>
          <w:sz w:val="24"/>
          <w:lang w:eastAsia="ru-RU"/>
        </w:rPr>
      </w:pPr>
      <w:r w:rsidRPr="00360BE3">
        <w:rPr>
          <w:rFonts w:ascii="Times New Roman" w:hAnsi="Times New Roman" w:cs="Times New Roman"/>
          <w:sz w:val="24"/>
          <w:lang w:eastAsia="ru-RU"/>
        </w:rPr>
        <w:t>Верь в способности любого ученика и старайся передать эту веру ему. Радуйся каждому шагу вперёд своего воспитанника.</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Помни что для </w:t>
      </w:r>
      <w:proofErr w:type="spellStart"/>
      <w:r w:rsidRPr="00360BE3">
        <w:rPr>
          <w:rFonts w:ascii="Times New Roman" w:hAnsi="Times New Roman" w:cs="Times New Roman"/>
          <w:sz w:val="24"/>
          <w:lang w:eastAsia="ru-RU"/>
        </w:rPr>
        <w:t>низкомотивированных</w:t>
      </w:r>
      <w:proofErr w:type="spellEnd"/>
      <w:r w:rsidRPr="00360BE3">
        <w:rPr>
          <w:rFonts w:ascii="Times New Roman" w:hAnsi="Times New Roman" w:cs="Times New Roman"/>
          <w:sz w:val="24"/>
          <w:lang w:eastAsia="ru-RU"/>
        </w:rPr>
        <w:t xml:space="preserve"> необходим период вживания в материал. Не торопи его. Научись ждать успеха ученика.</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Начав работать со слабыми учениками на их уровне, помни, что через короткое время их группа расколется. В свою очередь, на способных, средних и слабых. Способные быстрее воспринимают, начинают быстро прогрессировать в учении, средние тянутся к способным. Слабым нужна постоянная помощь.</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Многократное повторение основного материала- один из приемов работы со слабыми учащимися. Нужно понимать, что нет отдельного урока. Каждый урок- это продолжение предыдущих, он вносит свою лепту в изучаемую тему. Если учитель на тему, состоящую из 15-20 уроков, отобрал главные вопросы, то при ежедневном повторении к последним урокам все учащиеся их усвоят.</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Не нужно гнать за обилием излагаемого материала. Умейте выбирать главное, изложить его, повторить и закрепить.</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Не следует понимать примитивно работу </w:t>
      </w:r>
      <w:proofErr w:type="gramStart"/>
      <w:r w:rsidRPr="00360BE3">
        <w:rPr>
          <w:rFonts w:ascii="Times New Roman" w:hAnsi="Times New Roman" w:cs="Times New Roman"/>
          <w:sz w:val="24"/>
          <w:lang w:eastAsia="ru-RU"/>
        </w:rPr>
        <w:t xml:space="preserve">с  </w:t>
      </w:r>
      <w:proofErr w:type="spellStart"/>
      <w:r w:rsidRPr="00360BE3">
        <w:rPr>
          <w:rFonts w:ascii="Times New Roman" w:hAnsi="Times New Roman" w:cs="Times New Roman"/>
          <w:sz w:val="24"/>
          <w:lang w:eastAsia="ru-RU"/>
        </w:rPr>
        <w:t>низкомотивированными</w:t>
      </w:r>
      <w:proofErr w:type="spellEnd"/>
      <w:proofErr w:type="gramEnd"/>
      <w:r w:rsidRPr="00360BE3">
        <w:rPr>
          <w:rFonts w:ascii="Times New Roman" w:hAnsi="Times New Roman" w:cs="Times New Roman"/>
          <w:sz w:val="24"/>
          <w:lang w:eastAsia="ru-RU"/>
        </w:rPr>
        <w:t xml:space="preserve">. Дело не только в знаниях. При обучении таких учеников идет постоянное развитие памяти, логики, мышления, эмоций, чувств, интереса к учению, формирование </w:t>
      </w:r>
      <w:proofErr w:type="spellStart"/>
      <w:r w:rsidRPr="00360BE3">
        <w:rPr>
          <w:rFonts w:ascii="Times New Roman" w:hAnsi="Times New Roman" w:cs="Times New Roman"/>
          <w:sz w:val="24"/>
          <w:lang w:eastAsia="ru-RU"/>
        </w:rPr>
        <w:t>общеучебных</w:t>
      </w:r>
      <w:proofErr w:type="spellEnd"/>
      <w:r w:rsidRPr="00360BE3">
        <w:rPr>
          <w:rFonts w:ascii="Times New Roman" w:hAnsi="Times New Roman" w:cs="Times New Roman"/>
          <w:sz w:val="24"/>
          <w:lang w:eastAsia="ru-RU"/>
        </w:rPr>
        <w:t xml:space="preserve"> умений и навыков. Методика работы </w:t>
      </w:r>
      <w:proofErr w:type="gramStart"/>
      <w:r w:rsidRPr="00360BE3">
        <w:rPr>
          <w:rFonts w:ascii="Times New Roman" w:hAnsi="Times New Roman" w:cs="Times New Roman"/>
          <w:sz w:val="24"/>
          <w:lang w:eastAsia="ru-RU"/>
        </w:rPr>
        <w:t xml:space="preserve">с  </w:t>
      </w:r>
      <w:proofErr w:type="spellStart"/>
      <w:r w:rsidRPr="00360BE3">
        <w:rPr>
          <w:rFonts w:ascii="Times New Roman" w:hAnsi="Times New Roman" w:cs="Times New Roman"/>
          <w:sz w:val="24"/>
          <w:lang w:eastAsia="ru-RU"/>
        </w:rPr>
        <w:t>низкомотивированными</w:t>
      </w:r>
      <w:proofErr w:type="spellEnd"/>
      <w:proofErr w:type="gramEnd"/>
      <w:r w:rsidRPr="00360BE3">
        <w:rPr>
          <w:rFonts w:ascii="Times New Roman" w:hAnsi="Times New Roman" w:cs="Times New Roman"/>
          <w:sz w:val="24"/>
          <w:lang w:eastAsia="ru-RU"/>
        </w:rPr>
        <w:t xml:space="preserve"> будет меняться по мере развития учащихся.</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Общение – главная составляющая любой методики, не наладив общения со слабыми, не получить результатов обучения.</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Научись управлять классом. При изложении материала все должны слушать, не писать. Изложил часть материала, закрепи его, дал записать и приступай к следующей дозе материала. Деятельность учащихся на уроке должна быть разнообразной, например, 3-4 минуты ученики внимательно слушают материал; 2-3 – закрепляют, проговаривая главное; 3-4 – переписывают с доски и т. п. Все это дополняется демонстрациями, самостоятельной работой и т.п.</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Научись привлекать сильных учащихся к обучению слабых. При этом выигрывают все стороны: сильные закрепляют знания, слабые учатся, а учитель получает доступ к наиболее слабым. Самым неэффективным является момент, когда у доски работает один учащийся. Научись строить процесс обучения путем сочетания фронтальной организации класса с индивидуальной помощью каждому.</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У </w:t>
      </w:r>
      <w:proofErr w:type="spellStart"/>
      <w:r w:rsidRPr="00360BE3">
        <w:rPr>
          <w:rFonts w:ascii="Times New Roman" w:hAnsi="Times New Roman" w:cs="Times New Roman"/>
          <w:sz w:val="24"/>
          <w:lang w:eastAsia="ru-RU"/>
        </w:rPr>
        <w:t>низкомотивированных</w:t>
      </w:r>
      <w:proofErr w:type="spellEnd"/>
      <w:r w:rsidRPr="00360BE3">
        <w:rPr>
          <w:rFonts w:ascii="Times New Roman" w:hAnsi="Times New Roman" w:cs="Times New Roman"/>
          <w:sz w:val="24"/>
          <w:lang w:eastAsia="ru-RU"/>
        </w:rPr>
        <w:t xml:space="preserve"> плохо развито абстрактное мышление, лучше – </w:t>
      </w:r>
      <w:proofErr w:type="spellStart"/>
      <w:r w:rsidRPr="00360BE3">
        <w:rPr>
          <w:rFonts w:ascii="Times New Roman" w:hAnsi="Times New Roman" w:cs="Times New Roman"/>
          <w:sz w:val="24"/>
          <w:lang w:eastAsia="ru-RU"/>
        </w:rPr>
        <w:t>нагляднообращеное</w:t>
      </w:r>
      <w:proofErr w:type="spellEnd"/>
      <w:r w:rsidRPr="00360BE3">
        <w:rPr>
          <w:rFonts w:ascii="Times New Roman" w:hAnsi="Times New Roman" w:cs="Times New Roman"/>
          <w:sz w:val="24"/>
          <w:lang w:eastAsia="ru-RU"/>
        </w:rPr>
        <w:t>. Ищи образ в изучаемом материале. Привлекай к изложению такие занимательные средства, которые воздействовали бы на эмоции, чувства, интерес к учению (музыке, поэзию, живопись, слайды, образный показ).</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lastRenderedPageBreak/>
        <w:t xml:space="preserve">Для усиления эффективности работы </w:t>
      </w:r>
      <w:proofErr w:type="gramStart"/>
      <w:r w:rsidRPr="00360BE3">
        <w:rPr>
          <w:rFonts w:ascii="Times New Roman" w:hAnsi="Times New Roman" w:cs="Times New Roman"/>
          <w:sz w:val="24"/>
          <w:lang w:eastAsia="ru-RU"/>
        </w:rPr>
        <w:t>с  низко</w:t>
      </w:r>
      <w:proofErr w:type="gramEnd"/>
      <w:r w:rsidRPr="00360BE3">
        <w:rPr>
          <w:rFonts w:ascii="Times New Roman" w:hAnsi="Times New Roman" w:cs="Times New Roman"/>
          <w:sz w:val="24"/>
          <w:lang w:eastAsia="ru-RU"/>
        </w:rPr>
        <w:t xml:space="preserve"> мотивированными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w:t>
      </w:r>
      <w:proofErr w:type="spellStart"/>
      <w:r w:rsidRPr="00360BE3">
        <w:rPr>
          <w:rFonts w:ascii="Times New Roman" w:hAnsi="Times New Roman" w:cs="Times New Roman"/>
          <w:sz w:val="24"/>
          <w:lang w:eastAsia="ru-RU"/>
        </w:rPr>
        <w:t>сформированности</w:t>
      </w:r>
      <w:proofErr w:type="spellEnd"/>
      <w:r w:rsidRPr="00360BE3">
        <w:rPr>
          <w:rFonts w:ascii="Times New Roman" w:hAnsi="Times New Roman" w:cs="Times New Roman"/>
          <w:sz w:val="24"/>
          <w:lang w:eastAsia="ru-RU"/>
        </w:rPr>
        <w:t xml:space="preserve"> умений учебного труда) и </w:t>
      </w:r>
      <w:proofErr w:type="spellStart"/>
      <w:r w:rsidRPr="00360BE3">
        <w:rPr>
          <w:rFonts w:ascii="Times New Roman" w:hAnsi="Times New Roman" w:cs="Times New Roman"/>
          <w:sz w:val="24"/>
          <w:lang w:eastAsia="ru-RU"/>
        </w:rPr>
        <w:t>разноуровневую</w:t>
      </w:r>
      <w:proofErr w:type="spellEnd"/>
      <w:r w:rsidRPr="00360BE3">
        <w:rPr>
          <w:rFonts w:ascii="Times New Roman" w:hAnsi="Times New Roman" w:cs="Times New Roman"/>
          <w:sz w:val="24"/>
          <w:lang w:eastAsia="ru-RU"/>
        </w:rPr>
        <w:t xml:space="preserve"> дифференциацию на всех этапах урока.</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На уроках </w:t>
      </w:r>
      <w:proofErr w:type="gramStart"/>
      <w:r w:rsidRPr="00360BE3">
        <w:rPr>
          <w:rFonts w:ascii="Times New Roman" w:hAnsi="Times New Roman" w:cs="Times New Roman"/>
          <w:sz w:val="24"/>
          <w:lang w:eastAsia="ru-RU"/>
        </w:rPr>
        <w:t>и  дополнительных</w:t>
      </w:r>
      <w:proofErr w:type="gramEnd"/>
      <w:r w:rsidRPr="00360BE3">
        <w:rPr>
          <w:rFonts w:ascii="Times New Roman" w:hAnsi="Times New Roman" w:cs="Times New Roman"/>
          <w:sz w:val="24"/>
          <w:lang w:eastAsia="ru-RU"/>
        </w:rPr>
        <w:t xml:space="preserve">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 </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При </w:t>
      </w:r>
      <w:proofErr w:type="gramStart"/>
      <w:r w:rsidRPr="00360BE3">
        <w:rPr>
          <w:rFonts w:ascii="Times New Roman" w:hAnsi="Times New Roman" w:cs="Times New Roman"/>
          <w:sz w:val="24"/>
          <w:lang w:eastAsia="ru-RU"/>
        </w:rPr>
        <w:t xml:space="preserve">опросе  </w:t>
      </w:r>
      <w:proofErr w:type="spellStart"/>
      <w:r w:rsidRPr="00360BE3">
        <w:rPr>
          <w:rFonts w:ascii="Times New Roman" w:hAnsi="Times New Roman" w:cs="Times New Roman"/>
          <w:sz w:val="24"/>
          <w:lang w:eastAsia="ru-RU"/>
        </w:rPr>
        <w:t>низкомотивированных</w:t>
      </w:r>
      <w:proofErr w:type="spellEnd"/>
      <w:proofErr w:type="gramEnd"/>
      <w:r w:rsidRPr="00360BE3">
        <w:rPr>
          <w:rFonts w:ascii="Times New Roman" w:hAnsi="Times New Roman" w:cs="Times New Roman"/>
          <w:sz w:val="24"/>
          <w:lang w:eastAsia="ru-RU"/>
        </w:rPr>
        <w:t>  школьников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Ученикам задаются наводящие вопросы, помогающие последовательно излагать материал.</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Периодически проверяется усвоение материала по темам уроков, на которых ученик отсутствовал по той или иной причине.</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В ходе </w:t>
      </w:r>
      <w:proofErr w:type="gramStart"/>
      <w:r w:rsidRPr="00360BE3">
        <w:rPr>
          <w:rFonts w:ascii="Times New Roman" w:hAnsi="Times New Roman" w:cs="Times New Roman"/>
          <w:sz w:val="24"/>
          <w:lang w:eastAsia="ru-RU"/>
        </w:rPr>
        <w:t>опроса  и</w:t>
      </w:r>
      <w:proofErr w:type="gramEnd"/>
      <w:r w:rsidRPr="00360BE3">
        <w:rPr>
          <w:rFonts w:ascii="Times New Roman" w:hAnsi="Times New Roman" w:cs="Times New Roman"/>
          <w:sz w:val="24"/>
          <w:lang w:eastAsia="ru-RU"/>
        </w:rPr>
        <w:t>  при анализе его результатов обеспечивается атмосфера доброжелательности.</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В процессе изучения нового материала </w:t>
      </w:r>
      <w:proofErr w:type="gramStart"/>
      <w:r w:rsidRPr="00360BE3">
        <w:rPr>
          <w:rFonts w:ascii="Times New Roman" w:hAnsi="Times New Roman" w:cs="Times New Roman"/>
          <w:sz w:val="24"/>
          <w:lang w:eastAsia="ru-RU"/>
        </w:rPr>
        <w:t>внимание  с</w:t>
      </w:r>
      <w:proofErr w:type="gramEnd"/>
      <w:r w:rsidRPr="00360BE3">
        <w:rPr>
          <w:rFonts w:ascii="Times New Roman" w:hAnsi="Times New Roman" w:cs="Times New Roman"/>
          <w:sz w:val="24"/>
          <w:lang w:eastAsia="ru-RU"/>
        </w:rPr>
        <w:t xml:space="preserve"> </w:t>
      </w:r>
      <w:proofErr w:type="spellStart"/>
      <w:r w:rsidRPr="00360BE3">
        <w:rPr>
          <w:rFonts w:ascii="Times New Roman" w:hAnsi="Times New Roman" w:cs="Times New Roman"/>
          <w:sz w:val="24"/>
          <w:lang w:eastAsia="ru-RU"/>
        </w:rPr>
        <w:t>низкомотивированных</w:t>
      </w:r>
      <w:proofErr w:type="spellEnd"/>
      <w:r w:rsidRPr="00360BE3">
        <w:rPr>
          <w:rFonts w:ascii="Times New Roman" w:hAnsi="Times New Roman" w:cs="Times New Roman"/>
          <w:sz w:val="24"/>
          <w:lang w:eastAsia="ru-RU"/>
        </w:rPr>
        <w:t xml:space="preserve">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В ходе </w:t>
      </w:r>
      <w:proofErr w:type="gramStart"/>
      <w:r w:rsidRPr="00360BE3">
        <w:rPr>
          <w:rFonts w:ascii="Times New Roman" w:hAnsi="Times New Roman" w:cs="Times New Roman"/>
          <w:sz w:val="24"/>
          <w:lang w:eastAsia="ru-RU"/>
        </w:rPr>
        <w:t>самостоятельной  работы</w:t>
      </w:r>
      <w:proofErr w:type="gramEnd"/>
      <w:r w:rsidRPr="00360BE3">
        <w:rPr>
          <w:rFonts w:ascii="Times New Roman" w:hAnsi="Times New Roman" w:cs="Times New Roman"/>
          <w:sz w:val="24"/>
          <w:lang w:eastAsia="ru-RU"/>
        </w:rPr>
        <w:t xml:space="preserve">  на уроке  </w:t>
      </w:r>
      <w:proofErr w:type="spellStart"/>
      <w:r w:rsidRPr="00360BE3">
        <w:rPr>
          <w:rFonts w:ascii="Times New Roman" w:hAnsi="Times New Roman" w:cs="Times New Roman"/>
          <w:sz w:val="24"/>
          <w:lang w:eastAsia="ru-RU"/>
        </w:rPr>
        <w:t>низкомотивированным</w:t>
      </w:r>
      <w:proofErr w:type="spellEnd"/>
      <w:r w:rsidRPr="00360BE3">
        <w:rPr>
          <w:rFonts w:ascii="Times New Roman" w:hAnsi="Times New Roman" w:cs="Times New Roman"/>
          <w:sz w:val="24"/>
          <w:lang w:eastAsia="ru-RU"/>
        </w:rPr>
        <w:t xml:space="preserve">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rsidR="00F95590" w:rsidRPr="00360BE3" w:rsidRDefault="00F95590" w:rsidP="00F95590">
      <w:pPr>
        <w:pStyle w:val="a3"/>
        <w:numPr>
          <w:ilvl w:val="0"/>
          <w:numId w:val="12"/>
        </w:numPr>
        <w:jc w:val="both"/>
        <w:rPr>
          <w:rFonts w:ascii="Times New Roman" w:hAnsi="Times New Roman" w:cs="Times New Roman"/>
          <w:sz w:val="24"/>
          <w:lang w:eastAsia="ru-RU"/>
        </w:rPr>
      </w:pPr>
      <w:r w:rsidRPr="00360BE3">
        <w:rPr>
          <w:rFonts w:ascii="Times New Roman" w:hAnsi="Times New Roman" w:cs="Times New Roman"/>
          <w:sz w:val="24"/>
          <w:lang w:eastAsia="ru-RU"/>
        </w:rPr>
        <w:t xml:space="preserve">При организации </w:t>
      </w:r>
      <w:proofErr w:type="gramStart"/>
      <w:r w:rsidRPr="00360BE3">
        <w:rPr>
          <w:rFonts w:ascii="Times New Roman" w:hAnsi="Times New Roman" w:cs="Times New Roman"/>
          <w:sz w:val="24"/>
          <w:lang w:eastAsia="ru-RU"/>
        </w:rPr>
        <w:t>домашней  работы</w:t>
      </w:r>
      <w:proofErr w:type="gramEnd"/>
      <w:r w:rsidRPr="00360BE3">
        <w:rPr>
          <w:rFonts w:ascii="Times New Roman" w:hAnsi="Times New Roman" w:cs="Times New Roman"/>
          <w:sz w:val="24"/>
          <w:lang w:eastAsia="ru-RU"/>
        </w:rPr>
        <w:t xml:space="preserve">  для  </w:t>
      </w:r>
      <w:proofErr w:type="spellStart"/>
      <w:r w:rsidRPr="00360BE3">
        <w:rPr>
          <w:rFonts w:ascii="Times New Roman" w:hAnsi="Times New Roman" w:cs="Times New Roman"/>
          <w:sz w:val="24"/>
          <w:lang w:eastAsia="ru-RU"/>
        </w:rPr>
        <w:t>низкомотивированных</w:t>
      </w:r>
      <w:proofErr w:type="spellEnd"/>
      <w:r w:rsidRPr="00360BE3">
        <w:rPr>
          <w:rFonts w:ascii="Times New Roman" w:hAnsi="Times New Roman" w:cs="Times New Roman"/>
          <w:sz w:val="24"/>
          <w:lang w:eastAsia="ru-RU"/>
        </w:rPr>
        <w:t xml:space="preserve">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необходимости) 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w:t>
      </w:r>
    </w:p>
    <w:p w:rsidR="00F95590" w:rsidRDefault="00F95590" w:rsidP="00F95590">
      <w:pPr>
        <w:shd w:val="clear" w:color="auto" w:fill="FFFFFF"/>
        <w:spacing w:after="0" w:line="240" w:lineRule="auto"/>
        <w:jc w:val="both"/>
        <w:rPr>
          <w:rFonts w:ascii="Times New Roman" w:eastAsia="Times New Roman" w:hAnsi="Times New Roman" w:cs="Times New Roman"/>
          <w:sz w:val="24"/>
          <w:szCs w:val="24"/>
          <w:lang w:eastAsia="ru-RU"/>
        </w:rPr>
      </w:pPr>
      <w:r w:rsidRPr="005E1F3E">
        <w:rPr>
          <w:rFonts w:ascii="Times New Roman" w:eastAsia="Times New Roman" w:hAnsi="Times New Roman" w:cs="Times New Roman"/>
          <w:sz w:val="24"/>
          <w:szCs w:val="24"/>
          <w:lang w:eastAsia="ru-RU"/>
        </w:rPr>
        <w:t> </w:t>
      </w:r>
    </w:p>
    <w:p w:rsidR="00F95590" w:rsidRDefault="00F95590" w:rsidP="00F95590">
      <w:pPr>
        <w:shd w:val="clear" w:color="auto" w:fill="FFFFFF"/>
        <w:spacing w:after="0" w:line="240" w:lineRule="auto"/>
        <w:jc w:val="both"/>
        <w:rPr>
          <w:rFonts w:ascii="Times New Roman" w:eastAsia="Times New Roman" w:hAnsi="Times New Roman" w:cs="Times New Roman"/>
          <w:sz w:val="24"/>
          <w:szCs w:val="24"/>
          <w:lang w:eastAsia="ru-RU"/>
        </w:rPr>
      </w:pPr>
    </w:p>
    <w:p w:rsidR="00F95590" w:rsidRPr="00647C38" w:rsidRDefault="00F95590" w:rsidP="00F95590">
      <w:pPr>
        <w:shd w:val="clear" w:color="auto" w:fill="FFFFFF"/>
        <w:spacing w:after="150" w:line="240" w:lineRule="auto"/>
        <w:jc w:val="center"/>
        <w:rPr>
          <w:rFonts w:ascii="Times New Roman" w:eastAsia="Times New Roman" w:hAnsi="Times New Roman" w:cs="Times New Roman"/>
          <w:b/>
          <w:bCs/>
          <w:sz w:val="24"/>
          <w:szCs w:val="24"/>
          <w:lang w:eastAsia="ru-RU"/>
        </w:rPr>
      </w:pPr>
      <w:r w:rsidRPr="00647C38">
        <w:rPr>
          <w:rFonts w:ascii="Times New Roman" w:eastAsia="Times New Roman" w:hAnsi="Times New Roman" w:cs="Times New Roman"/>
          <w:b/>
          <w:bCs/>
          <w:sz w:val="24"/>
          <w:szCs w:val="24"/>
          <w:lang w:eastAsia="ru-RU"/>
        </w:rPr>
        <w:t>Десять правил работы со «слабоуспевающими»</w:t>
      </w:r>
    </w:p>
    <w:p w:rsidR="00F95590" w:rsidRPr="00647C38" w:rsidRDefault="00F95590" w:rsidP="00F95590">
      <w:pPr>
        <w:shd w:val="clear" w:color="auto" w:fill="FFFFFF"/>
        <w:spacing w:after="150" w:line="240" w:lineRule="auto"/>
        <w:ind w:left="426"/>
        <w:jc w:val="both"/>
        <w:rPr>
          <w:rFonts w:ascii="Times New Roman" w:hAnsi="Times New Roman" w:cs="Times New Roman"/>
          <w:sz w:val="24"/>
          <w:lang w:eastAsia="ru-RU"/>
        </w:rPr>
      </w:pPr>
      <w:r w:rsidRPr="00647C38">
        <w:rPr>
          <w:rFonts w:ascii="Times New Roman" w:hAnsi="Times New Roman" w:cs="Times New Roman"/>
          <w:sz w:val="24"/>
          <w:lang w:eastAsia="ru-RU"/>
        </w:rPr>
        <w:t>1. Верьте в способности «слабоуспевающего» ученика и старайтесь передать ему эту веру.</w:t>
      </w:r>
    </w:p>
    <w:p w:rsidR="00F95590" w:rsidRPr="00647C38" w:rsidRDefault="00F95590" w:rsidP="00F95590">
      <w:pPr>
        <w:shd w:val="clear" w:color="auto" w:fill="FFFFFF"/>
        <w:spacing w:after="150" w:line="240" w:lineRule="auto"/>
        <w:ind w:left="426"/>
        <w:jc w:val="both"/>
        <w:rPr>
          <w:rFonts w:ascii="Times New Roman" w:hAnsi="Times New Roman" w:cs="Times New Roman"/>
          <w:sz w:val="24"/>
          <w:lang w:eastAsia="ru-RU"/>
        </w:rPr>
      </w:pPr>
      <w:r w:rsidRPr="00647C38">
        <w:rPr>
          <w:rFonts w:ascii="Times New Roman" w:hAnsi="Times New Roman" w:cs="Times New Roman"/>
          <w:sz w:val="24"/>
          <w:lang w:eastAsia="ru-RU"/>
        </w:rPr>
        <w:t>2.Помните, что для «слабоуспевающего» необходим период «вживания» в материал. Не торопите его. Научитесь ждать.</w:t>
      </w:r>
    </w:p>
    <w:p w:rsidR="00F95590" w:rsidRPr="00647C38" w:rsidRDefault="00F95590" w:rsidP="00F95590">
      <w:pPr>
        <w:shd w:val="clear" w:color="auto" w:fill="FFFFFF"/>
        <w:spacing w:after="150" w:line="240" w:lineRule="auto"/>
        <w:ind w:left="426"/>
        <w:jc w:val="both"/>
        <w:rPr>
          <w:rFonts w:ascii="Times New Roman" w:hAnsi="Times New Roman" w:cs="Times New Roman"/>
          <w:sz w:val="24"/>
          <w:lang w:eastAsia="ru-RU"/>
        </w:rPr>
      </w:pPr>
      <w:r w:rsidRPr="00647C38">
        <w:rPr>
          <w:rFonts w:ascii="Times New Roman" w:hAnsi="Times New Roman" w:cs="Times New Roman"/>
          <w:sz w:val="24"/>
          <w:lang w:eastAsia="ru-RU"/>
        </w:rPr>
        <w:t>3.Каждый урок - продолжение предыдущего. Каждый вносит свою лепту в изучаемую тему. Многократное повторение основного материала - один из приёмов работы со слабыми.</w:t>
      </w:r>
    </w:p>
    <w:p w:rsidR="00F95590" w:rsidRPr="00647C38" w:rsidRDefault="00F95590" w:rsidP="00F95590">
      <w:pPr>
        <w:shd w:val="clear" w:color="auto" w:fill="FFFFFF"/>
        <w:spacing w:after="150" w:line="240" w:lineRule="auto"/>
        <w:ind w:left="426"/>
        <w:jc w:val="both"/>
        <w:rPr>
          <w:rFonts w:ascii="Times New Roman" w:hAnsi="Times New Roman" w:cs="Times New Roman"/>
          <w:sz w:val="24"/>
          <w:lang w:eastAsia="ru-RU"/>
        </w:rPr>
      </w:pPr>
      <w:r w:rsidRPr="00647C38">
        <w:rPr>
          <w:rFonts w:ascii="Times New Roman" w:hAnsi="Times New Roman" w:cs="Times New Roman"/>
          <w:sz w:val="24"/>
          <w:lang w:eastAsia="ru-RU"/>
        </w:rPr>
        <w:t>4.Вселяя слабым веру в то, что они запомнят, поймут, чаще предлагайте им однотипные задания (с учителем, с классом, самостоятельно).</w:t>
      </w:r>
    </w:p>
    <w:p w:rsidR="00F95590" w:rsidRPr="00647C38" w:rsidRDefault="00F95590" w:rsidP="00F95590">
      <w:pPr>
        <w:shd w:val="clear" w:color="auto" w:fill="FFFFFF"/>
        <w:spacing w:after="150" w:line="240" w:lineRule="auto"/>
        <w:ind w:left="426"/>
        <w:jc w:val="both"/>
        <w:rPr>
          <w:rFonts w:ascii="Times New Roman" w:hAnsi="Times New Roman" w:cs="Times New Roman"/>
          <w:sz w:val="24"/>
          <w:lang w:eastAsia="ru-RU"/>
        </w:rPr>
      </w:pPr>
      <w:r w:rsidRPr="00647C38">
        <w:rPr>
          <w:rFonts w:ascii="Times New Roman" w:hAnsi="Times New Roman" w:cs="Times New Roman"/>
          <w:sz w:val="24"/>
          <w:lang w:eastAsia="ru-RU"/>
        </w:rPr>
        <w:t xml:space="preserve">5.Работу со «слабоуспевающими» не понимайте примитивно. Тут идёт постоянное развитие </w:t>
      </w:r>
      <w:proofErr w:type="spellStart"/>
      <w:proofErr w:type="gramStart"/>
      <w:r w:rsidRPr="00647C38">
        <w:rPr>
          <w:rFonts w:ascii="Times New Roman" w:hAnsi="Times New Roman" w:cs="Times New Roman"/>
          <w:sz w:val="24"/>
          <w:lang w:eastAsia="ru-RU"/>
        </w:rPr>
        <w:t>памяти,логики</w:t>
      </w:r>
      <w:proofErr w:type="spellEnd"/>
      <w:proofErr w:type="gramEnd"/>
      <w:r w:rsidRPr="00647C38">
        <w:rPr>
          <w:rFonts w:ascii="Times New Roman" w:hAnsi="Times New Roman" w:cs="Times New Roman"/>
          <w:sz w:val="24"/>
          <w:lang w:eastAsia="ru-RU"/>
        </w:rPr>
        <w:t>, мышления, эмоций, чувств, интереса к учению.</w:t>
      </w:r>
    </w:p>
    <w:p w:rsidR="00F95590" w:rsidRPr="00647C38" w:rsidRDefault="00F95590" w:rsidP="00F95590">
      <w:pPr>
        <w:shd w:val="clear" w:color="auto" w:fill="FFFFFF"/>
        <w:spacing w:after="150" w:line="240" w:lineRule="auto"/>
        <w:ind w:left="426"/>
        <w:jc w:val="both"/>
        <w:rPr>
          <w:rFonts w:ascii="Times New Roman" w:hAnsi="Times New Roman" w:cs="Times New Roman"/>
          <w:sz w:val="24"/>
          <w:lang w:eastAsia="ru-RU"/>
        </w:rPr>
      </w:pPr>
      <w:r w:rsidRPr="00647C38">
        <w:rPr>
          <w:rFonts w:ascii="Times New Roman" w:hAnsi="Times New Roman" w:cs="Times New Roman"/>
          <w:sz w:val="24"/>
          <w:lang w:eastAsia="ru-RU"/>
        </w:rPr>
        <w:t>6.Не гонитесь за обилием новой информации. Умейте из изучаемого выбрать главное, изложить его, повторить и закрепить.</w:t>
      </w:r>
    </w:p>
    <w:p w:rsidR="00F95590" w:rsidRPr="00647C38" w:rsidRDefault="00F95590" w:rsidP="00F95590">
      <w:pPr>
        <w:shd w:val="clear" w:color="auto" w:fill="FFFFFF"/>
        <w:spacing w:after="150" w:line="240" w:lineRule="auto"/>
        <w:ind w:left="426"/>
        <w:jc w:val="both"/>
        <w:rPr>
          <w:rFonts w:ascii="Times New Roman" w:hAnsi="Times New Roman" w:cs="Times New Roman"/>
          <w:sz w:val="24"/>
          <w:lang w:eastAsia="ru-RU"/>
        </w:rPr>
      </w:pPr>
      <w:r w:rsidRPr="00647C38">
        <w:rPr>
          <w:rFonts w:ascii="Times New Roman" w:hAnsi="Times New Roman" w:cs="Times New Roman"/>
          <w:sz w:val="24"/>
          <w:lang w:eastAsia="ru-RU"/>
        </w:rPr>
        <w:t>7.Общение - главная составляющая любой методики. Не сумеете расположить ребят к себе - не получите и результатов обучения.</w:t>
      </w:r>
    </w:p>
    <w:p w:rsidR="00F95590" w:rsidRPr="00647C38" w:rsidRDefault="00F95590" w:rsidP="00F95590">
      <w:pPr>
        <w:shd w:val="clear" w:color="auto" w:fill="FFFFFF"/>
        <w:spacing w:after="150" w:line="240" w:lineRule="auto"/>
        <w:ind w:left="426"/>
        <w:jc w:val="both"/>
        <w:rPr>
          <w:rFonts w:ascii="Times New Roman" w:hAnsi="Times New Roman" w:cs="Times New Roman"/>
          <w:sz w:val="24"/>
          <w:lang w:eastAsia="ru-RU"/>
        </w:rPr>
      </w:pPr>
      <w:r w:rsidRPr="00647C38">
        <w:rPr>
          <w:rFonts w:ascii="Times New Roman" w:hAnsi="Times New Roman" w:cs="Times New Roman"/>
          <w:sz w:val="24"/>
          <w:lang w:eastAsia="ru-RU"/>
        </w:rPr>
        <w:t>8. Научитесь управлять классом. Если урок однообразен, дети сами найдут выход - займутся своими делами.</w:t>
      </w:r>
    </w:p>
    <w:p w:rsidR="00F95590" w:rsidRPr="00647C38" w:rsidRDefault="00F95590" w:rsidP="00F95590">
      <w:pPr>
        <w:shd w:val="clear" w:color="auto" w:fill="FFFFFF"/>
        <w:spacing w:after="150" w:line="240" w:lineRule="auto"/>
        <w:ind w:left="426"/>
        <w:jc w:val="both"/>
        <w:rPr>
          <w:rFonts w:ascii="Times New Roman" w:hAnsi="Times New Roman" w:cs="Times New Roman"/>
          <w:sz w:val="24"/>
          <w:lang w:eastAsia="ru-RU"/>
        </w:rPr>
      </w:pPr>
      <w:r w:rsidRPr="00647C38">
        <w:rPr>
          <w:rFonts w:ascii="Times New Roman" w:hAnsi="Times New Roman" w:cs="Times New Roman"/>
          <w:sz w:val="24"/>
          <w:lang w:eastAsia="ru-RU"/>
        </w:rPr>
        <w:lastRenderedPageBreak/>
        <w:t>9.Начав целенаправленно работать со слабыми, помните: спустя короткое время их среда вновь расколется - на способных, средних и ... «слабоуспевающих».</w:t>
      </w:r>
    </w:p>
    <w:p w:rsidR="00F95590" w:rsidRPr="00647C38" w:rsidRDefault="00F95590" w:rsidP="00F95590">
      <w:pPr>
        <w:shd w:val="clear" w:color="auto" w:fill="FFFFFF"/>
        <w:spacing w:after="150" w:line="240" w:lineRule="auto"/>
        <w:ind w:left="426"/>
        <w:jc w:val="both"/>
        <w:rPr>
          <w:rFonts w:ascii="Times New Roman" w:hAnsi="Times New Roman" w:cs="Times New Roman"/>
          <w:sz w:val="24"/>
          <w:lang w:eastAsia="ru-RU"/>
        </w:rPr>
      </w:pPr>
      <w:r w:rsidRPr="00647C38">
        <w:rPr>
          <w:rFonts w:ascii="Times New Roman" w:hAnsi="Times New Roman" w:cs="Times New Roman"/>
          <w:sz w:val="24"/>
          <w:lang w:eastAsia="ru-RU"/>
        </w:rPr>
        <w:t>10.Научитесь привлекать к обучению слабых более сильных ребят. Изложили материал, опросили сильных - посадите их к слабым, и пусть продолжается учёба</w:t>
      </w:r>
    </w:p>
    <w:p w:rsidR="00F95590" w:rsidRPr="005E1F3E" w:rsidRDefault="00F95590" w:rsidP="00F95590">
      <w:pPr>
        <w:shd w:val="clear" w:color="auto" w:fill="FFFFFF"/>
        <w:spacing w:after="0" w:line="240" w:lineRule="auto"/>
        <w:jc w:val="both"/>
        <w:rPr>
          <w:rFonts w:ascii="Times New Roman" w:eastAsia="Times New Roman" w:hAnsi="Times New Roman" w:cs="Times New Roman"/>
          <w:sz w:val="24"/>
          <w:szCs w:val="24"/>
          <w:lang w:eastAsia="ru-RU"/>
        </w:rPr>
      </w:pPr>
    </w:p>
    <w:p w:rsidR="00F95590" w:rsidRPr="00683B2C" w:rsidRDefault="00F95590" w:rsidP="00F95590">
      <w:pPr>
        <w:pStyle w:val="a6"/>
        <w:jc w:val="center"/>
        <w:rPr>
          <w:rFonts w:eastAsia="Calibri"/>
          <w:szCs w:val="22"/>
        </w:rPr>
      </w:pPr>
      <w:r w:rsidRPr="00683B2C">
        <w:rPr>
          <w:rFonts w:eastAsia="Calibri"/>
          <w:b/>
          <w:bCs/>
          <w:szCs w:val="22"/>
        </w:rPr>
        <w:t xml:space="preserve">Памятка </w:t>
      </w:r>
      <w:r w:rsidRPr="00683B2C">
        <w:rPr>
          <w:rFonts w:eastAsia="Calibri"/>
          <w:szCs w:val="22"/>
        </w:rPr>
        <w:br/>
      </w:r>
      <w:r w:rsidRPr="00683B2C">
        <w:rPr>
          <w:rFonts w:eastAsia="Calibri"/>
          <w:b/>
          <w:bCs/>
          <w:szCs w:val="22"/>
        </w:rPr>
        <w:t xml:space="preserve">"Психотерапия неуспеваемости" </w:t>
      </w:r>
    </w:p>
    <w:p w:rsidR="00F95590" w:rsidRPr="00683B2C" w:rsidRDefault="00F95590" w:rsidP="00F95590">
      <w:pPr>
        <w:jc w:val="both"/>
        <w:rPr>
          <w:rFonts w:ascii="Times New Roman" w:hAnsi="Times New Roman" w:cs="Times New Roman"/>
          <w:sz w:val="24"/>
          <w:lang w:eastAsia="ru-RU"/>
        </w:rPr>
      </w:pPr>
      <w:r w:rsidRPr="00683B2C">
        <w:rPr>
          <w:rFonts w:ascii="Times New Roman" w:hAnsi="Times New Roman" w:cs="Times New Roman"/>
          <w:sz w:val="24"/>
          <w:lang w:eastAsia="ru-RU"/>
        </w:rPr>
        <w:t xml:space="preserve">1. "Не бить лежачего" // </w:t>
      </w:r>
      <w:proofErr w:type="gramStart"/>
      <w:r w:rsidRPr="00683B2C">
        <w:rPr>
          <w:rFonts w:ascii="Times New Roman" w:hAnsi="Times New Roman" w:cs="Times New Roman"/>
          <w:sz w:val="24"/>
          <w:lang w:eastAsia="ru-RU"/>
        </w:rPr>
        <w:t>Оценку своих знаний</w:t>
      </w:r>
      <w:proofErr w:type="gramEnd"/>
      <w:r w:rsidRPr="00683B2C">
        <w:rPr>
          <w:rFonts w:ascii="Times New Roman" w:hAnsi="Times New Roman" w:cs="Times New Roman"/>
          <w:sz w:val="24"/>
          <w:lang w:eastAsia="ru-RU"/>
        </w:rPr>
        <w:t xml:space="preserve"> обучающийся уже получил и ждет спокойной помощи, а не новых упреков.</w:t>
      </w:r>
    </w:p>
    <w:p w:rsidR="00F95590" w:rsidRPr="00683B2C" w:rsidRDefault="00F95590" w:rsidP="00F95590">
      <w:pPr>
        <w:pStyle w:val="a6"/>
        <w:jc w:val="both"/>
        <w:rPr>
          <w:rFonts w:eastAsia="Calibri"/>
          <w:szCs w:val="22"/>
        </w:rPr>
      </w:pPr>
      <w:r w:rsidRPr="00683B2C">
        <w:rPr>
          <w:rFonts w:eastAsia="Calibri"/>
          <w:szCs w:val="22"/>
        </w:rPr>
        <w:t>2. Не более одного недостатка в минуту // 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F95590" w:rsidRPr="00683B2C" w:rsidRDefault="00F95590" w:rsidP="00F95590">
      <w:pPr>
        <w:jc w:val="both"/>
        <w:rPr>
          <w:rFonts w:ascii="Times New Roman" w:hAnsi="Times New Roman" w:cs="Times New Roman"/>
          <w:sz w:val="24"/>
          <w:lang w:eastAsia="ru-RU"/>
        </w:rPr>
      </w:pPr>
    </w:p>
    <w:p w:rsidR="00F95590" w:rsidRPr="00683B2C" w:rsidRDefault="00F95590" w:rsidP="00F95590">
      <w:pPr>
        <w:jc w:val="both"/>
        <w:rPr>
          <w:rFonts w:ascii="Times New Roman" w:hAnsi="Times New Roman" w:cs="Times New Roman"/>
          <w:sz w:val="24"/>
          <w:lang w:eastAsia="ru-RU"/>
        </w:rPr>
      </w:pPr>
      <w:r w:rsidRPr="00683B2C">
        <w:rPr>
          <w:rFonts w:ascii="Times New Roman" w:hAnsi="Times New Roman" w:cs="Times New Roman"/>
          <w:sz w:val="24"/>
          <w:lang w:eastAsia="ru-RU"/>
        </w:rPr>
        <w:t>3. "За двумя зайцами погонишься…" // Начните с ликвидации тех учебных трудностей, которые в первую очередь значимы для самого учащегося.</w:t>
      </w:r>
    </w:p>
    <w:p w:rsidR="00F95590" w:rsidRPr="00683B2C" w:rsidRDefault="00F95590" w:rsidP="00F95590">
      <w:pPr>
        <w:pStyle w:val="a6"/>
        <w:jc w:val="both"/>
        <w:rPr>
          <w:rFonts w:eastAsia="Calibri"/>
          <w:szCs w:val="22"/>
        </w:rPr>
      </w:pPr>
      <w:r w:rsidRPr="00683B2C">
        <w:rPr>
          <w:rFonts w:eastAsia="Calibri"/>
          <w:szCs w:val="22"/>
        </w:rPr>
        <w:t>4. Хвалить исполнителя, критиковать исполнение // Оценка должна иметь точный адрес. Критика должна быть как можно более безличной.</w:t>
      </w:r>
    </w:p>
    <w:p w:rsidR="00F95590" w:rsidRPr="00683B2C" w:rsidRDefault="00F95590" w:rsidP="00F95590">
      <w:pPr>
        <w:pStyle w:val="a6"/>
        <w:jc w:val="both"/>
        <w:rPr>
          <w:rFonts w:eastAsia="Calibri"/>
          <w:szCs w:val="22"/>
        </w:rPr>
      </w:pPr>
      <w:r w:rsidRPr="00683B2C">
        <w:rPr>
          <w:rFonts w:eastAsia="Calibri"/>
          <w:szCs w:val="22"/>
        </w:rPr>
        <w:t>5. Сравнивайте сегодняшние успехи учащегося с его собственными вчерашними неудачами // Даже самый малый успех – это победа над собой, и она должна быть замечена и оценена по заслугам.</w:t>
      </w:r>
    </w:p>
    <w:p w:rsidR="00F95590" w:rsidRPr="00683B2C" w:rsidRDefault="00F95590" w:rsidP="00F95590">
      <w:pPr>
        <w:pStyle w:val="a6"/>
        <w:jc w:val="both"/>
        <w:rPr>
          <w:rFonts w:eastAsia="Calibri"/>
          <w:szCs w:val="22"/>
        </w:rPr>
      </w:pPr>
      <w:r w:rsidRPr="00683B2C">
        <w:rPr>
          <w:rFonts w:eastAsia="Calibri"/>
          <w:szCs w:val="22"/>
        </w:rPr>
        <w:t>6. Не скупитесь на похвалу // 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F95590" w:rsidRPr="00683B2C" w:rsidRDefault="00F95590" w:rsidP="00F95590">
      <w:pPr>
        <w:pStyle w:val="a6"/>
        <w:jc w:val="both"/>
        <w:rPr>
          <w:rFonts w:eastAsia="Calibri"/>
          <w:szCs w:val="22"/>
        </w:rPr>
      </w:pPr>
      <w:r w:rsidRPr="00683B2C">
        <w:rPr>
          <w:rFonts w:eastAsia="Calibri"/>
          <w:szCs w:val="22"/>
        </w:rPr>
        <w:t>7. Техника оценочной безопасности // Оценивать деятельность дробно, дифференцированно. Возникает деловая мотивация учения: "Еще не знаю, но могу и хочу знать".</w:t>
      </w:r>
    </w:p>
    <w:p w:rsidR="00F95590" w:rsidRPr="00683B2C" w:rsidRDefault="00F95590" w:rsidP="00F95590">
      <w:pPr>
        <w:pStyle w:val="a6"/>
        <w:jc w:val="both"/>
        <w:rPr>
          <w:rFonts w:eastAsia="Calibri"/>
          <w:szCs w:val="22"/>
        </w:rPr>
      </w:pPr>
      <w:r w:rsidRPr="00683B2C">
        <w:rPr>
          <w:rFonts w:eastAsia="Calibri"/>
          <w:szCs w:val="22"/>
        </w:rPr>
        <w:t>8. Ставьте перед учащимися предельно конкретные и реальные цели // Не искушайте его невыполнимыми целями.</w:t>
      </w:r>
    </w:p>
    <w:p w:rsidR="00F95590" w:rsidRPr="00683B2C" w:rsidRDefault="00F95590" w:rsidP="00F95590">
      <w:pPr>
        <w:pStyle w:val="a6"/>
        <w:jc w:val="both"/>
        <w:rPr>
          <w:rFonts w:eastAsia="Calibri"/>
          <w:szCs w:val="22"/>
        </w:rPr>
      </w:pPr>
      <w:r w:rsidRPr="00683B2C">
        <w:rPr>
          <w:rFonts w:eastAsia="Calibri"/>
          <w:szCs w:val="22"/>
        </w:rPr>
        <w:t>9. Учащийся не объект, а соучастник оценки // 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заслуживают красота, скорость выполнения работ, ошибки за невнимание и ошибки "на правила", своевременное выполнение задания.</w:t>
      </w:r>
    </w:p>
    <w:p w:rsidR="00F95590" w:rsidRPr="00683B2C" w:rsidRDefault="00F95590" w:rsidP="00F95590">
      <w:pPr>
        <w:pStyle w:val="a6"/>
        <w:jc w:val="both"/>
      </w:pPr>
      <w:r w:rsidRPr="00683B2C">
        <w:rPr>
          <w:rFonts w:eastAsia="Calibri"/>
          <w:szCs w:val="22"/>
        </w:rPr>
        <w:t>10. Сравнивайте достижения // Оценка должна выражаться в каких-либо зримых знаках: графиках, таблицах, которые помогут сравнить вчерашние и сегодняшние достижения учащегося.</w:t>
      </w:r>
    </w:p>
    <w:p w:rsidR="005F07D2" w:rsidRDefault="005F07D2"/>
    <w:sectPr w:rsidR="005F07D2" w:rsidSect="00F95590">
      <w:pgSz w:w="11906" w:h="16838"/>
      <w:pgMar w:top="568"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AB2"/>
      </v:shape>
    </w:pict>
  </w:numPicBullet>
  <w:abstractNum w:abstractNumId="0" w15:restartNumberingAfterBreak="0">
    <w:nsid w:val="0CB5202C"/>
    <w:multiLevelType w:val="multilevel"/>
    <w:tmpl w:val="0274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E5B47"/>
    <w:multiLevelType w:val="hybridMultilevel"/>
    <w:tmpl w:val="F39A04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99F2F0A"/>
    <w:multiLevelType w:val="multilevel"/>
    <w:tmpl w:val="B5481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E471D"/>
    <w:multiLevelType w:val="hybridMultilevel"/>
    <w:tmpl w:val="1F8204D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6323BF"/>
    <w:multiLevelType w:val="multilevel"/>
    <w:tmpl w:val="41F8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C45B1"/>
    <w:multiLevelType w:val="hybridMultilevel"/>
    <w:tmpl w:val="CCEAD4BE"/>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6" w15:restartNumberingAfterBreak="0">
    <w:nsid w:val="2BA76809"/>
    <w:multiLevelType w:val="multilevel"/>
    <w:tmpl w:val="D2EE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413CE"/>
    <w:multiLevelType w:val="multilevel"/>
    <w:tmpl w:val="D042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F07CA"/>
    <w:multiLevelType w:val="multilevel"/>
    <w:tmpl w:val="F7CE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971FB"/>
    <w:multiLevelType w:val="multilevel"/>
    <w:tmpl w:val="1A70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D5286"/>
    <w:multiLevelType w:val="multilevel"/>
    <w:tmpl w:val="636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F0C73"/>
    <w:multiLevelType w:val="multilevel"/>
    <w:tmpl w:val="A2D2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47D0F"/>
    <w:multiLevelType w:val="multilevel"/>
    <w:tmpl w:val="EB36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71A08"/>
    <w:multiLevelType w:val="hybridMultilevel"/>
    <w:tmpl w:val="CF16F4D4"/>
    <w:lvl w:ilvl="0" w:tplc="04190007">
      <w:start w:val="1"/>
      <w:numFmt w:val="bullet"/>
      <w:lvlText w:val=""/>
      <w:lvlPicBulletId w:val="0"/>
      <w:lvlJc w:val="left"/>
      <w:pPr>
        <w:tabs>
          <w:tab w:val="num" w:pos="540"/>
        </w:tabs>
        <w:ind w:left="54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14239F"/>
    <w:multiLevelType w:val="multilevel"/>
    <w:tmpl w:val="9C68C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F64C6"/>
    <w:multiLevelType w:val="hybridMultilevel"/>
    <w:tmpl w:val="826CE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8E56E7"/>
    <w:multiLevelType w:val="hybridMultilevel"/>
    <w:tmpl w:val="6786F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570FCF"/>
    <w:multiLevelType w:val="hybridMultilevel"/>
    <w:tmpl w:val="303E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B97C5D"/>
    <w:multiLevelType w:val="multilevel"/>
    <w:tmpl w:val="98CEA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793BF6"/>
    <w:multiLevelType w:val="multilevel"/>
    <w:tmpl w:val="3F3A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0073E"/>
    <w:multiLevelType w:val="hybridMultilevel"/>
    <w:tmpl w:val="1AEA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2B254D"/>
    <w:multiLevelType w:val="multilevel"/>
    <w:tmpl w:val="707C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F2EA4"/>
    <w:multiLevelType w:val="multilevel"/>
    <w:tmpl w:val="113A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75469"/>
    <w:multiLevelType w:val="multilevel"/>
    <w:tmpl w:val="F6D2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C2558"/>
    <w:multiLevelType w:val="multilevel"/>
    <w:tmpl w:val="99608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81166D"/>
    <w:multiLevelType w:val="multilevel"/>
    <w:tmpl w:val="144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D60878"/>
    <w:multiLevelType w:val="hybridMultilevel"/>
    <w:tmpl w:val="07BC35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E55550"/>
    <w:multiLevelType w:val="multilevel"/>
    <w:tmpl w:val="4AEC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9D4B9C"/>
    <w:multiLevelType w:val="multilevel"/>
    <w:tmpl w:val="CBCA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18"/>
  </w:num>
  <w:num w:numId="4">
    <w:abstractNumId w:val="4"/>
  </w:num>
  <w:num w:numId="5">
    <w:abstractNumId w:val="19"/>
  </w:num>
  <w:num w:numId="6">
    <w:abstractNumId w:val="12"/>
  </w:num>
  <w:num w:numId="7">
    <w:abstractNumId w:val="24"/>
  </w:num>
  <w:num w:numId="8">
    <w:abstractNumId w:val="2"/>
  </w:num>
  <w:num w:numId="9">
    <w:abstractNumId w:val="14"/>
  </w:num>
  <w:num w:numId="10">
    <w:abstractNumId w:val="26"/>
  </w:num>
  <w:num w:numId="11">
    <w:abstractNumId w:val="3"/>
  </w:num>
  <w:num w:numId="12">
    <w:abstractNumId w:val="15"/>
  </w:num>
  <w:num w:numId="13">
    <w:abstractNumId w:val="13"/>
  </w:num>
  <w:num w:numId="14">
    <w:abstractNumId w:val="17"/>
  </w:num>
  <w:num w:numId="15">
    <w:abstractNumId w:val="20"/>
  </w:num>
  <w:num w:numId="16">
    <w:abstractNumId w:val="5"/>
  </w:num>
  <w:num w:numId="17">
    <w:abstractNumId w:val="10"/>
  </w:num>
  <w:num w:numId="18">
    <w:abstractNumId w:val="7"/>
  </w:num>
  <w:num w:numId="19">
    <w:abstractNumId w:val="25"/>
  </w:num>
  <w:num w:numId="20">
    <w:abstractNumId w:val="6"/>
  </w:num>
  <w:num w:numId="21">
    <w:abstractNumId w:val="9"/>
  </w:num>
  <w:num w:numId="22">
    <w:abstractNumId w:val="21"/>
  </w:num>
  <w:num w:numId="23">
    <w:abstractNumId w:val="0"/>
  </w:num>
  <w:num w:numId="24">
    <w:abstractNumId w:val="23"/>
  </w:num>
  <w:num w:numId="25">
    <w:abstractNumId w:val="28"/>
  </w:num>
  <w:num w:numId="26">
    <w:abstractNumId w:val="11"/>
  </w:num>
  <w:num w:numId="27">
    <w:abstractNumId w:val="27"/>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90"/>
    <w:rsid w:val="00130AD7"/>
    <w:rsid w:val="00464489"/>
    <w:rsid w:val="00544747"/>
    <w:rsid w:val="005F07D2"/>
    <w:rsid w:val="009722D5"/>
    <w:rsid w:val="00F9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F7CC"/>
  <w15:chartTrackingRefBased/>
  <w15:docId w15:val="{F2190EF0-63E3-4098-9586-FBF3ECA7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590"/>
    <w:pPr>
      <w:spacing w:after="200" w:line="276" w:lineRule="auto"/>
    </w:pPr>
    <w:rPr>
      <w:rFonts w:ascii="Calibri" w:eastAsia="Calibri" w:hAnsi="Calibri" w:cs="Calibri"/>
    </w:rPr>
  </w:style>
  <w:style w:type="paragraph" w:styleId="1">
    <w:name w:val="heading 1"/>
    <w:basedOn w:val="a"/>
    <w:link w:val="10"/>
    <w:uiPriority w:val="9"/>
    <w:qFormat/>
    <w:rsid w:val="00F95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590"/>
    <w:rPr>
      <w:rFonts w:ascii="Times New Roman" w:eastAsia="Times New Roman" w:hAnsi="Times New Roman" w:cs="Times New Roman"/>
      <w:b/>
      <w:bCs/>
      <w:kern w:val="36"/>
      <w:sz w:val="48"/>
      <w:szCs w:val="48"/>
      <w:lang w:eastAsia="ru-RU"/>
    </w:rPr>
  </w:style>
  <w:style w:type="character" w:customStyle="1" w:styleId="2">
    <w:name w:val="Основной текст (2)_"/>
    <w:link w:val="20"/>
    <w:uiPriority w:val="99"/>
    <w:locked/>
    <w:rsid w:val="00F95590"/>
    <w:rPr>
      <w:rFonts w:ascii="Calibri" w:eastAsia="Times New Roman" w:hAnsi="Calibri" w:cs="Calibri"/>
      <w:b/>
      <w:bCs/>
      <w:spacing w:val="-10"/>
      <w:sz w:val="34"/>
      <w:szCs w:val="34"/>
      <w:shd w:val="clear" w:color="auto" w:fill="FFFFFF"/>
    </w:rPr>
  </w:style>
  <w:style w:type="paragraph" w:customStyle="1" w:styleId="20">
    <w:name w:val="Основной текст (2)"/>
    <w:basedOn w:val="a"/>
    <w:link w:val="2"/>
    <w:uiPriority w:val="99"/>
    <w:rsid w:val="00F95590"/>
    <w:pPr>
      <w:widowControl w:val="0"/>
      <w:shd w:val="clear" w:color="auto" w:fill="FFFFFF"/>
      <w:spacing w:after="3600" w:line="240" w:lineRule="atLeast"/>
    </w:pPr>
    <w:rPr>
      <w:rFonts w:eastAsia="Times New Roman"/>
      <w:b/>
      <w:bCs/>
      <w:spacing w:val="-10"/>
      <w:sz w:val="34"/>
      <w:szCs w:val="34"/>
    </w:rPr>
  </w:style>
  <w:style w:type="character" w:customStyle="1" w:styleId="21">
    <w:name w:val="Заголовок №2_"/>
    <w:link w:val="22"/>
    <w:uiPriority w:val="99"/>
    <w:locked/>
    <w:rsid w:val="00F95590"/>
    <w:rPr>
      <w:rFonts w:ascii="Calibri" w:eastAsia="Times New Roman" w:hAnsi="Calibri" w:cs="Calibri"/>
      <w:b/>
      <w:bCs/>
      <w:spacing w:val="-10"/>
      <w:sz w:val="42"/>
      <w:szCs w:val="42"/>
      <w:shd w:val="clear" w:color="auto" w:fill="FFFFFF"/>
    </w:rPr>
  </w:style>
  <w:style w:type="paragraph" w:customStyle="1" w:styleId="22">
    <w:name w:val="Заголовок №2"/>
    <w:basedOn w:val="a"/>
    <w:link w:val="21"/>
    <w:uiPriority w:val="99"/>
    <w:rsid w:val="00F95590"/>
    <w:pPr>
      <w:widowControl w:val="0"/>
      <w:shd w:val="clear" w:color="auto" w:fill="FFFFFF"/>
      <w:spacing w:before="3600" w:after="240" w:line="240" w:lineRule="atLeast"/>
      <w:outlineLvl w:val="1"/>
    </w:pPr>
    <w:rPr>
      <w:rFonts w:eastAsia="Times New Roman"/>
      <w:b/>
      <w:bCs/>
      <w:spacing w:val="-10"/>
      <w:sz w:val="42"/>
      <w:szCs w:val="42"/>
    </w:rPr>
  </w:style>
  <w:style w:type="paragraph" w:styleId="a3">
    <w:name w:val="No Spacing"/>
    <w:uiPriority w:val="1"/>
    <w:qFormat/>
    <w:rsid w:val="00F95590"/>
    <w:pPr>
      <w:spacing w:after="0" w:line="240" w:lineRule="auto"/>
    </w:pPr>
    <w:rPr>
      <w:rFonts w:ascii="Calibri" w:eastAsia="Calibri" w:hAnsi="Calibri" w:cs="Calibri"/>
    </w:rPr>
  </w:style>
  <w:style w:type="paragraph" w:customStyle="1" w:styleId="Default">
    <w:name w:val="Default"/>
    <w:uiPriority w:val="99"/>
    <w:rsid w:val="00F95590"/>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a4">
    <w:name w:val="Текст выноски Знак"/>
    <w:basedOn w:val="a0"/>
    <w:link w:val="a5"/>
    <w:uiPriority w:val="99"/>
    <w:semiHidden/>
    <w:rsid w:val="00F95590"/>
    <w:rPr>
      <w:rFonts w:ascii="Tahoma" w:eastAsia="Calibri" w:hAnsi="Tahoma" w:cs="Tahoma"/>
      <w:sz w:val="16"/>
      <w:szCs w:val="16"/>
    </w:rPr>
  </w:style>
  <w:style w:type="paragraph" w:styleId="a5">
    <w:name w:val="Balloon Text"/>
    <w:basedOn w:val="a"/>
    <w:link w:val="a4"/>
    <w:uiPriority w:val="99"/>
    <w:semiHidden/>
    <w:rsid w:val="00F95590"/>
    <w:pPr>
      <w:spacing w:after="0" w:line="240" w:lineRule="auto"/>
    </w:pPr>
    <w:rPr>
      <w:rFonts w:ascii="Tahoma" w:hAnsi="Tahoma" w:cs="Tahoma"/>
      <w:sz w:val="16"/>
      <w:szCs w:val="16"/>
    </w:rPr>
  </w:style>
  <w:style w:type="paragraph" w:customStyle="1" w:styleId="c38c1">
    <w:name w:val="c38 c1"/>
    <w:basedOn w:val="a"/>
    <w:rsid w:val="00F95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c5c35">
    <w:name w:val="c31 c5 c35"/>
    <w:basedOn w:val="a"/>
    <w:rsid w:val="00F95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c34c47">
    <w:name w:val="c30 c34 c47"/>
    <w:rsid w:val="00F95590"/>
  </w:style>
  <w:style w:type="character" w:customStyle="1" w:styleId="apple-converted-space">
    <w:name w:val="apple-converted-space"/>
    <w:rsid w:val="00F95590"/>
  </w:style>
  <w:style w:type="paragraph" w:styleId="a6">
    <w:name w:val="Normal (Web)"/>
    <w:basedOn w:val="a"/>
    <w:uiPriority w:val="99"/>
    <w:unhideWhenUsed/>
    <w:rsid w:val="00F95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F95590"/>
    <w:rPr>
      <w:b/>
      <w:bCs/>
    </w:rPr>
  </w:style>
  <w:style w:type="character" w:styleId="a8">
    <w:name w:val="Emphasis"/>
    <w:uiPriority w:val="20"/>
    <w:qFormat/>
    <w:rsid w:val="00F95590"/>
    <w:rPr>
      <w:i/>
      <w:iCs/>
    </w:rPr>
  </w:style>
  <w:style w:type="paragraph" w:customStyle="1" w:styleId="23">
    <w:name w:val="Без интервала2"/>
    <w:basedOn w:val="a"/>
    <w:link w:val="NoSpacingChar"/>
    <w:rsid w:val="00F95590"/>
    <w:pPr>
      <w:widowControl w:val="0"/>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NoSpacingChar">
    <w:name w:val="No Spacing Char"/>
    <w:link w:val="23"/>
    <w:locked/>
    <w:rsid w:val="00F95590"/>
    <w:rPr>
      <w:rFonts w:ascii="Times New Roman" w:eastAsia="Calibri" w:hAnsi="Times New Roman" w:cs="Times New Roman"/>
      <w:sz w:val="20"/>
      <w:szCs w:val="20"/>
      <w:lang w:eastAsia="ru-RU"/>
    </w:rPr>
  </w:style>
  <w:style w:type="character" w:styleId="a9">
    <w:name w:val="Hyperlink"/>
    <w:basedOn w:val="a0"/>
    <w:uiPriority w:val="99"/>
    <w:unhideWhenUsed/>
    <w:rsid w:val="00F95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4955</Words>
  <Characters>28245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2025-01-16T18:25:00Z</dcterms:created>
  <dcterms:modified xsi:type="dcterms:W3CDTF">2025-01-16T19:20:00Z</dcterms:modified>
</cp:coreProperties>
</file>