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8AA7" w14:textId="77777777" w:rsidR="00A370F1" w:rsidRPr="00A370F1" w:rsidRDefault="00A370F1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70F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B78BF0" wp14:editId="66B78BF1">
            <wp:extent cx="657225" cy="6762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78AA8" w14:textId="77777777" w:rsidR="00F45AB9" w:rsidRPr="00F45AB9" w:rsidRDefault="00A370F1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AB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45AB9" w:rsidRPr="00F45AB9">
        <w:rPr>
          <w:rFonts w:ascii="Times New Roman" w:eastAsia="Calibri" w:hAnsi="Times New Roman" w:cs="Times New Roman"/>
          <w:b/>
          <w:sz w:val="28"/>
          <w:szCs w:val="28"/>
        </w:rPr>
        <w:t>РЛОВСКАЯ ОБЛАСТНАЯ ОРГАНИЗАЦИЯ ПРОФЕССИОНАЛЬНОГО СОЮЗА РАБОТНИКОВ НАРОДНОГО ОБРАЗОВАНИЯ И НАУКИ РОССИЙСКОЙ ФЕДЕРАЦИИ</w:t>
      </w:r>
    </w:p>
    <w:p w14:paraId="66B78AA9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B78AAA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B78AAB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B78AAC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B78AAD" w14:textId="77777777" w:rsidR="00A370F1" w:rsidRPr="007E00FE" w:rsidRDefault="007E00FE" w:rsidP="00BF0EFB">
      <w:pPr>
        <w:tabs>
          <w:tab w:val="left" w:pos="264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7E00FE">
        <w:rPr>
          <w:rFonts w:ascii="Times New Roman" w:eastAsia="Calibri" w:hAnsi="Times New Roman" w:cs="Times New Roman"/>
          <w:b/>
          <w:sz w:val="56"/>
          <w:szCs w:val="56"/>
        </w:rPr>
        <w:t xml:space="preserve">СОЦИАЛЬНЫЙ </w:t>
      </w:r>
      <w:r w:rsidR="00A370F1" w:rsidRPr="007E00FE">
        <w:rPr>
          <w:rFonts w:ascii="Times New Roman" w:eastAsia="Calibri" w:hAnsi="Times New Roman" w:cs="Times New Roman"/>
          <w:b/>
          <w:sz w:val="56"/>
          <w:szCs w:val="56"/>
        </w:rPr>
        <w:t>ПАСПОРТ</w:t>
      </w:r>
    </w:p>
    <w:p w14:paraId="66B78AAE" w14:textId="77777777" w:rsidR="007E00FE" w:rsidRDefault="007E00FE" w:rsidP="00BF0EFB">
      <w:pPr>
        <w:tabs>
          <w:tab w:val="left" w:pos="3780"/>
        </w:tabs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14:paraId="66B78AAF" w14:textId="77777777" w:rsidR="007E00FE" w:rsidRDefault="007E00FE" w:rsidP="00BF0EFB">
      <w:pPr>
        <w:tabs>
          <w:tab w:val="left" w:pos="3780"/>
        </w:tabs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</w:rPr>
        <w:t>___________________________</w:t>
      </w:r>
    </w:p>
    <w:p w14:paraId="66B78AB0" w14:textId="77777777" w:rsidR="00F45AB9" w:rsidRDefault="0098605C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Первичной профсоюзной</w:t>
      </w:r>
      <w:r w:rsidR="007E00FE">
        <w:rPr>
          <w:rFonts w:ascii="Times New Roman" w:eastAsia="Calibri" w:hAnsi="Times New Roman" w:cs="Times New Roman"/>
          <w:b/>
          <w:sz w:val="36"/>
          <w:szCs w:val="36"/>
        </w:rPr>
        <w:t xml:space="preserve"> организации </w:t>
      </w:r>
    </w:p>
    <w:p w14:paraId="66B78AB1" w14:textId="7B8DFE4B" w:rsidR="007E00FE" w:rsidRPr="00785C37" w:rsidRDefault="007E00FE" w:rsidP="00785C3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85C37">
        <w:rPr>
          <w:rFonts w:ascii="Times New Roman" w:hAnsi="Times New Roman" w:cs="Times New Roman"/>
          <w:b/>
          <w:bCs/>
          <w:sz w:val="36"/>
          <w:szCs w:val="36"/>
          <w:u w:val="single"/>
        </w:rPr>
        <w:t>_____</w:t>
      </w:r>
      <w:r w:rsidR="00963EBE" w:rsidRPr="00785C3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БОУ ТР ОО «Никольская </w:t>
      </w:r>
      <w:proofErr w:type="gramStart"/>
      <w:r w:rsidR="00963EBE" w:rsidRPr="00785C37">
        <w:rPr>
          <w:rFonts w:ascii="Times New Roman" w:hAnsi="Times New Roman" w:cs="Times New Roman"/>
          <w:b/>
          <w:bCs/>
          <w:sz w:val="36"/>
          <w:szCs w:val="36"/>
          <w:u w:val="single"/>
        </w:rPr>
        <w:t>СОШ»</w:t>
      </w:r>
      <w:r w:rsidRPr="00785C37">
        <w:rPr>
          <w:rFonts w:ascii="Times New Roman" w:hAnsi="Times New Roman" w:cs="Times New Roman"/>
          <w:b/>
          <w:bCs/>
          <w:sz w:val="36"/>
          <w:szCs w:val="36"/>
          <w:u w:val="single"/>
        </w:rPr>
        <w:t>_</w:t>
      </w:r>
      <w:proofErr w:type="gramEnd"/>
      <w:r w:rsidRPr="00785C37">
        <w:rPr>
          <w:rFonts w:ascii="Times New Roman" w:hAnsi="Times New Roman" w:cs="Times New Roman"/>
          <w:b/>
          <w:bCs/>
          <w:sz w:val="36"/>
          <w:szCs w:val="36"/>
          <w:u w:val="single"/>
        </w:rPr>
        <w:t>___________</w:t>
      </w:r>
    </w:p>
    <w:p w14:paraId="66B78AB2" w14:textId="77777777" w:rsidR="00A370F1" w:rsidRPr="00A370F1" w:rsidRDefault="00A370F1" w:rsidP="00BF0EFB">
      <w:pPr>
        <w:pStyle w:val="a4"/>
        <w:jc w:val="center"/>
      </w:pPr>
      <w:r w:rsidRPr="007E00FE">
        <w:rPr>
          <w:rFonts w:ascii="Times New Roman" w:hAnsi="Times New Roman" w:cs="Times New Roman"/>
        </w:rPr>
        <w:t xml:space="preserve">(наименование </w:t>
      </w:r>
      <w:r w:rsidR="0098605C">
        <w:rPr>
          <w:rFonts w:ascii="Times New Roman" w:hAnsi="Times New Roman" w:cs="Times New Roman"/>
        </w:rPr>
        <w:t xml:space="preserve">образовательной </w:t>
      </w:r>
      <w:r w:rsidRPr="007E00FE">
        <w:rPr>
          <w:rFonts w:ascii="Times New Roman" w:hAnsi="Times New Roman" w:cs="Times New Roman"/>
        </w:rPr>
        <w:t>организации</w:t>
      </w:r>
      <w:r w:rsidRPr="00A370F1">
        <w:t>)</w:t>
      </w:r>
    </w:p>
    <w:p w14:paraId="66B78AB3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4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5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6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7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8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9" w14:textId="77777777" w:rsidR="00A370F1" w:rsidRPr="00A370F1" w:rsidRDefault="00A370F1" w:rsidP="00BF0EF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6B78ABA" w14:textId="77777777" w:rsidR="00A370F1" w:rsidRPr="00A370F1" w:rsidRDefault="00A370F1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65BDD8E" w14:textId="77777777" w:rsidR="00963EBE" w:rsidRDefault="00963EBE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65FFB0F" w14:textId="77777777" w:rsidR="00963EBE" w:rsidRDefault="00963EBE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6B78ABB" w14:textId="3B2F558D" w:rsidR="00A370F1" w:rsidRPr="00A370F1" w:rsidRDefault="00A370F1" w:rsidP="00BF0EFB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370F1">
        <w:rPr>
          <w:rFonts w:ascii="Times New Roman" w:eastAsia="Calibri" w:hAnsi="Times New Roman" w:cs="Times New Roman"/>
          <w:sz w:val="36"/>
          <w:szCs w:val="36"/>
        </w:rPr>
        <w:lastRenderedPageBreak/>
        <w:t>20</w:t>
      </w:r>
      <w:r w:rsidR="007E00FE">
        <w:rPr>
          <w:rFonts w:ascii="Times New Roman" w:eastAsia="Calibri" w:hAnsi="Times New Roman" w:cs="Times New Roman"/>
          <w:sz w:val="36"/>
          <w:szCs w:val="36"/>
        </w:rPr>
        <w:t>2</w:t>
      </w:r>
      <w:r w:rsidR="00FD4FCA">
        <w:rPr>
          <w:rFonts w:ascii="Times New Roman" w:eastAsia="Calibri" w:hAnsi="Times New Roman" w:cs="Times New Roman"/>
          <w:sz w:val="36"/>
          <w:szCs w:val="36"/>
        </w:rPr>
        <w:t>4</w:t>
      </w:r>
      <w:r w:rsidR="008A266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A370F1">
        <w:rPr>
          <w:rFonts w:ascii="Times New Roman" w:eastAsia="Calibri" w:hAnsi="Times New Roman" w:cs="Times New Roman"/>
          <w:sz w:val="36"/>
          <w:szCs w:val="36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5331"/>
        <w:gridCol w:w="3189"/>
      </w:tblGrid>
      <w:tr w:rsidR="00A370F1" w:rsidRPr="00671777" w14:paraId="66B78ABE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BC" w14:textId="77777777" w:rsidR="00A370F1" w:rsidRPr="00671777" w:rsidRDefault="00A370F1" w:rsidP="000A4CCE">
            <w:pPr>
              <w:pStyle w:val="a5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BD" w14:textId="77777777" w:rsidR="00A370F1" w:rsidRPr="00671777" w:rsidRDefault="008E26E7" w:rsidP="00327D8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ОСНОВНЫЕ СВЕДЕНИЯ</w:t>
            </w:r>
            <w:r w:rsidR="00A370F1" w:rsidRPr="0067177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ОБ</w:t>
            </w:r>
            <w:r w:rsidR="007E00FE" w:rsidRPr="0067177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ОРГАНИЗАЦИИ НА </w:t>
            </w:r>
            <w:r w:rsidR="007E00FE" w:rsidRPr="00671777">
              <w:rPr>
                <w:rFonts w:ascii="Times New Roman" w:eastAsia="Calibri" w:hAnsi="Times New Roman" w:cs="Times New Roman"/>
                <w:b/>
                <w:color w:val="FF0000"/>
                <w:sz w:val="27"/>
                <w:szCs w:val="27"/>
              </w:rPr>
              <w:t>01.</w:t>
            </w:r>
            <w:r w:rsidR="00327D8C">
              <w:rPr>
                <w:rFonts w:ascii="Times New Roman" w:eastAsia="Calibri" w:hAnsi="Times New Roman" w:cs="Times New Roman"/>
                <w:b/>
                <w:color w:val="FF0000"/>
                <w:sz w:val="27"/>
                <w:szCs w:val="27"/>
              </w:rPr>
              <w:t>12</w:t>
            </w:r>
            <w:r w:rsidR="007E00FE" w:rsidRPr="00671777">
              <w:rPr>
                <w:rFonts w:ascii="Times New Roman" w:eastAsia="Calibri" w:hAnsi="Times New Roman" w:cs="Times New Roman"/>
                <w:b/>
                <w:color w:val="FF0000"/>
                <w:sz w:val="27"/>
                <w:szCs w:val="27"/>
              </w:rPr>
              <w:t>.202</w:t>
            </w:r>
            <w:r w:rsidR="00327D8C">
              <w:rPr>
                <w:rFonts w:ascii="Times New Roman" w:eastAsia="Calibri" w:hAnsi="Times New Roman" w:cs="Times New Roman"/>
                <w:b/>
                <w:color w:val="FF0000"/>
                <w:sz w:val="27"/>
                <w:szCs w:val="27"/>
              </w:rPr>
              <w:t>4</w:t>
            </w:r>
            <w:r w:rsidR="00A370F1" w:rsidRPr="00671777">
              <w:rPr>
                <w:rFonts w:ascii="Times New Roman" w:eastAsia="Calibri" w:hAnsi="Times New Roman" w:cs="Times New Roman"/>
                <w:b/>
                <w:color w:val="FF0000"/>
                <w:sz w:val="27"/>
                <w:szCs w:val="27"/>
              </w:rPr>
              <w:t>г.</w:t>
            </w:r>
          </w:p>
        </w:tc>
      </w:tr>
      <w:tr w:rsidR="00DE359D" w:rsidRPr="00671777" w14:paraId="66B78AC2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BF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0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Всего работающих в учреждениях образования (без совместителей)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C1" w14:textId="4642A7F3" w:rsidR="00A370F1" w:rsidRPr="00671777" w:rsidRDefault="00785C3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37</w:t>
            </w:r>
            <w:r w:rsidR="000E1E3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чел.</w:t>
            </w:r>
          </w:p>
        </w:tc>
      </w:tr>
      <w:tr w:rsidR="00DE359D" w:rsidRPr="00671777" w14:paraId="66B78AC6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3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4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Общее количество работающих членов Профсоюза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C5" w14:textId="66BAF628" w:rsidR="00A370F1" w:rsidRPr="00671777" w:rsidRDefault="00703E39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  <w:r w:rsidR="000E1E3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чел.</w:t>
            </w:r>
          </w:p>
        </w:tc>
      </w:tr>
      <w:tr w:rsidR="00DE359D" w:rsidRPr="00671777" w14:paraId="66B78ACA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7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8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Охват профсоюзным членством составляет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C9" w14:textId="7D87DEB8" w:rsidR="00A370F1" w:rsidRPr="00671777" w:rsidRDefault="000E1E3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94,59%</w:t>
            </w:r>
          </w:p>
        </w:tc>
      </w:tr>
      <w:tr w:rsidR="00DE359D" w:rsidRPr="00671777" w14:paraId="66B78ACE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B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C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Не работающих пенсионеров, состоящих на профсоюзном учете в профорганизации и уплачивающих взносы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CD" w14:textId="60782856" w:rsidR="00A370F1" w:rsidRPr="00671777" w:rsidRDefault="000E1E3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</w:p>
        </w:tc>
      </w:tr>
      <w:tr w:rsidR="00DE359D" w:rsidRPr="00671777" w14:paraId="66B78AD5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CF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D0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Всего руководителей</w:t>
            </w:r>
          </w:p>
          <w:p w14:paraId="66B78AD1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Из них:</w:t>
            </w:r>
          </w:p>
          <w:p w14:paraId="66B78AD2" w14:textId="77777777" w:rsidR="00A370F1" w:rsidRPr="00BD18D0" w:rsidRDefault="00A370F1" w:rsidP="008E26E7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работающих пенсионеров (по возрасту)</w:t>
            </w:r>
            <w:r w:rsidR="009C34BD"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AD3" w14:textId="77777777" w:rsidR="00A370F1" w:rsidRPr="00BD18D0" w:rsidRDefault="00A370F1" w:rsidP="008E26E7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582" w14:textId="77777777" w:rsidR="00D44CE7" w:rsidRDefault="00D44CE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8FDB064" w14:textId="77777777" w:rsidR="00D44CE7" w:rsidRDefault="00D44CE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FA03676" w14:textId="77777777" w:rsidR="00A370F1" w:rsidRDefault="008142D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  <w:p w14:paraId="66B78AD4" w14:textId="40565802" w:rsidR="00D44CE7" w:rsidRPr="00671777" w:rsidRDefault="00D44CE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</w:tr>
      <w:tr w:rsidR="00DE359D" w:rsidRPr="00671777" w14:paraId="66B78ADC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D6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D7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Административно-управленческий аппарат</w:t>
            </w:r>
          </w:p>
          <w:p w14:paraId="66B78AD8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Из них:</w:t>
            </w:r>
          </w:p>
          <w:p w14:paraId="66B78AD9" w14:textId="77777777" w:rsidR="00A370F1" w:rsidRPr="00BD18D0" w:rsidRDefault="00A370F1" w:rsidP="008E26E7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работающих пенсионеров (по возрасту)</w:t>
            </w:r>
            <w:r w:rsidR="009C34BD"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ADA" w14:textId="77777777" w:rsidR="00A370F1" w:rsidRPr="00BD18D0" w:rsidRDefault="00A370F1" w:rsidP="008E26E7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875" w14:textId="7503E2C2" w:rsidR="00B40612" w:rsidRDefault="008C104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  <w:p w14:paraId="5EA52839" w14:textId="77777777" w:rsidR="00B40612" w:rsidRDefault="00B4061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94ED65A" w14:textId="77777777" w:rsidR="00A370F1" w:rsidRDefault="00D44CE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  <w:p w14:paraId="66B78ADB" w14:textId="116CBEB5" w:rsidR="00B40612" w:rsidRPr="00671777" w:rsidRDefault="008C104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</w:tr>
      <w:tr w:rsidR="00DE359D" w:rsidRPr="00671777" w14:paraId="66B78AE3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DD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DE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Педагогических работников</w:t>
            </w:r>
          </w:p>
          <w:p w14:paraId="66B78ADF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Из них:</w:t>
            </w:r>
          </w:p>
          <w:p w14:paraId="66B78AE0" w14:textId="77777777" w:rsidR="00A370F1" w:rsidRPr="00BD18D0" w:rsidRDefault="00A370F1" w:rsidP="008E26E7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работающих пенсионеров (по возрасту)</w:t>
            </w:r>
            <w:r w:rsidR="009C34BD"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AE1" w14:textId="77777777" w:rsidR="00A370F1" w:rsidRPr="00BD18D0" w:rsidRDefault="00A370F1" w:rsidP="008E26E7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B3F" w14:textId="77777777" w:rsidR="00A370F1" w:rsidRDefault="00B4061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  <w:p w14:paraId="5047E885" w14:textId="77777777" w:rsidR="003B0A96" w:rsidRDefault="003B0A96" w:rsidP="003B0A9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03753B4" w14:textId="32007352" w:rsidR="003B0A96" w:rsidRDefault="00DE5DC2" w:rsidP="007D1B2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  <w:p w14:paraId="729A97EA" w14:textId="4500F286" w:rsidR="007D1B2E" w:rsidRDefault="007D1B2E" w:rsidP="007D1B2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B07AB3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  <w:p w14:paraId="66B78AE2" w14:textId="1F46F525" w:rsidR="003B0A96" w:rsidRPr="00671777" w:rsidRDefault="003B0A96" w:rsidP="003B0A9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AEA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E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E5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Учебно-вспомогательный, обслуживающий персонал</w:t>
            </w:r>
          </w:p>
          <w:p w14:paraId="66B78AE6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Из них:</w:t>
            </w:r>
          </w:p>
          <w:p w14:paraId="66B78AE7" w14:textId="77777777" w:rsidR="00A370F1" w:rsidRPr="00BD18D0" w:rsidRDefault="00A370F1" w:rsidP="008E26E7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работающих пенсионеров (по возрасту)</w:t>
            </w:r>
            <w:r w:rsidR="009C34BD"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AE8" w14:textId="77777777" w:rsidR="00A370F1" w:rsidRPr="00BD18D0" w:rsidRDefault="00A370F1" w:rsidP="008E26E7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F18" w14:textId="77777777" w:rsidR="00A370F1" w:rsidRDefault="0005363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  <w:p w14:paraId="523DAC0A" w14:textId="77777777" w:rsidR="00053632" w:rsidRDefault="0005363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D9A6425" w14:textId="77777777" w:rsidR="00053632" w:rsidRDefault="0005363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A6B511E" w14:textId="77777777" w:rsidR="00053632" w:rsidRDefault="00B07AB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  <w:p w14:paraId="66B78AE9" w14:textId="758E73F8" w:rsidR="00B07AB3" w:rsidRPr="00671777" w:rsidRDefault="008C104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</w:tr>
      <w:tr w:rsidR="00DE359D" w:rsidRPr="00671777" w14:paraId="66B78AEF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EB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EC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Число женщин, работающих в образовательных учреждениях:</w:t>
            </w:r>
          </w:p>
          <w:p w14:paraId="66B78AED" w14:textId="77777777" w:rsidR="00A370F1" w:rsidRPr="00BD18D0" w:rsidRDefault="00A370F1" w:rsidP="008E26E7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из них работающих пенсионеров (по возрасту)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6C3" w14:textId="77777777" w:rsidR="00A370F1" w:rsidRDefault="004C430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  <w:p w14:paraId="534374A9" w14:textId="77777777" w:rsidR="00DE13A0" w:rsidRDefault="00DE13A0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AEE" w14:textId="4AB6C50F" w:rsidR="00DE13A0" w:rsidRPr="00671777" w:rsidRDefault="001B05C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</w:tr>
      <w:tr w:rsidR="00DE359D" w:rsidRPr="00671777" w14:paraId="66B78AF3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F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F1" w14:textId="77777777" w:rsidR="00A370F1" w:rsidRPr="00BD18D0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D18D0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молодых специалистов до 35 лет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F2" w14:textId="60B2BE84" w:rsidR="00A370F1" w:rsidRPr="00671777" w:rsidRDefault="001B05C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</w:tr>
      <w:tr w:rsidR="00DE359D" w:rsidRPr="00671777" w14:paraId="66B78AF7" w14:textId="77777777" w:rsidTr="00DE359D">
        <w:trPr>
          <w:trHeight w:val="58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AF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F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Педагогические работники по уровню образования: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F6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AFB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AF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F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высшее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FA" w14:textId="648346F4" w:rsidR="00A370F1" w:rsidRPr="00671777" w:rsidRDefault="002E509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</w:tr>
      <w:tr w:rsidR="00DE359D" w:rsidRPr="00671777" w14:paraId="66B78AFF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AF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AFD" w14:textId="77777777" w:rsidR="00A370F1" w:rsidRPr="00671777" w:rsidRDefault="00A370F1" w:rsidP="00C2026F">
            <w:pPr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среднее </w:t>
            </w:r>
            <w:r w:rsidR="00C2026F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профессиональное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AFE" w14:textId="032FC2ED" w:rsidR="00A370F1" w:rsidRPr="00671777" w:rsidRDefault="0009711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</w:tr>
      <w:tr w:rsidR="00DE359D" w:rsidRPr="00671777" w14:paraId="66B78B03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0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01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обучаются заочно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02" w14:textId="5A55C31B" w:rsidR="00A370F1" w:rsidRPr="00671777" w:rsidRDefault="0009711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</w:tr>
      <w:tr w:rsidR="00DE359D" w:rsidRPr="00671777" w14:paraId="66B78B07" w14:textId="77777777" w:rsidTr="00DE359D">
        <w:trPr>
          <w:trHeight w:val="33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0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0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Стаж работы педагогических работников: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06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0B" w14:textId="77777777" w:rsidTr="00DE359D">
        <w:trPr>
          <w:trHeight w:val="12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0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0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молодые специалисты, работающие первый 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год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0A" w14:textId="272AC7D1" w:rsidR="00A370F1" w:rsidRPr="00671777" w:rsidRDefault="0009711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-</w:t>
            </w:r>
          </w:p>
        </w:tc>
      </w:tr>
      <w:tr w:rsidR="00DE359D" w:rsidRPr="00671777" w14:paraId="66B78B0F" w14:textId="77777777" w:rsidTr="00DE359D">
        <w:trPr>
          <w:trHeight w:val="1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0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0D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до 3-х лет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0E" w14:textId="77B1BA19" w:rsidR="00A370F1" w:rsidRPr="00671777" w:rsidRDefault="00111400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</w:p>
        </w:tc>
      </w:tr>
      <w:tr w:rsidR="00DE359D" w:rsidRPr="00671777" w14:paraId="66B78B13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1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11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10 до 20 лет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2" w14:textId="398A8DFE" w:rsidR="00A370F1" w:rsidRPr="00671777" w:rsidRDefault="00FD3526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</w:tr>
      <w:tr w:rsidR="00DE359D" w:rsidRPr="00671777" w14:paraId="66B78B17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1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1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свыше 20 лет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6" w14:textId="34C0D1A2" w:rsidR="00A370F1" w:rsidRPr="00671777" w:rsidRDefault="00FD3526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</w:tr>
      <w:tr w:rsidR="00DE359D" w:rsidRPr="00671777" w14:paraId="66B78B1C" w14:textId="77777777" w:rsidTr="00DE359D">
        <w:trPr>
          <w:trHeight w:val="67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1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Результаты аттестации педагогов.</w:t>
            </w:r>
          </w:p>
          <w:p w14:paraId="66B78B1A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Имеют: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B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20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1D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E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высшую квалификационную категорию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1F" w14:textId="014C596E" w:rsidR="00A370F1" w:rsidRPr="00E81992" w:rsidRDefault="00E8199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14</w:t>
            </w:r>
          </w:p>
        </w:tc>
      </w:tr>
      <w:tr w:rsidR="00DE359D" w:rsidRPr="00671777" w14:paraId="66B78B24" w14:textId="77777777" w:rsidTr="00DE359D">
        <w:trPr>
          <w:trHeight w:val="8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21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2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первую квалификационную категорию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3" w14:textId="528FDD83" w:rsidR="00A370F1" w:rsidRPr="00B61808" w:rsidRDefault="00B6180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</w:tr>
      <w:tr w:rsidR="00DE359D" w:rsidRPr="00671777" w14:paraId="66B78B28" w14:textId="77777777" w:rsidTr="00DE359D">
        <w:trPr>
          <w:trHeight w:val="11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25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6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соответствие занимаемой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7" w14:textId="1ACD5703" w:rsidR="00A370F1" w:rsidRPr="00B61808" w:rsidRDefault="00B6180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2C" w14:textId="77777777" w:rsidTr="00DE359D">
        <w:trPr>
          <w:trHeight w:val="195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29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A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работают без квалификации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B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37E9B" w:rsidRPr="00671777" w14:paraId="66B78B30" w14:textId="77777777" w:rsidTr="00DE359D">
        <w:trPr>
          <w:trHeight w:val="100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2D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2E" w14:textId="77777777" w:rsidR="00F37E9B" w:rsidRPr="00671777" w:rsidRDefault="00F37E9B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Число педагогических работников, имеющих о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траслевые и профсоюзные награды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2F" w14:textId="77777777" w:rsidR="00F37E9B" w:rsidRPr="00671777" w:rsidRDefault="00F37E9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37E9B" w:rsidRPr="00671777" w14:paraId="66B78B36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31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32" w14:textId="77777777" w:rsidR="00F37E9B" w:rsidRDefault="00F37E9B" w:rsidP="008A266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Из них:</w:t>
            </w:r>
          </w:p>
          <w:p w14:paraId="66B78B33" w14:textId="77777777" w:rsidR="00F37E9B" w:rsidRDefault="00F37E9B" w:rsidP="008A266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>ведомственные награды Министерства просвещения РФ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B34" w14:textId="77777777" w:rsidR="00F37E9B" w:rsidRPr="008A2661" w:rsidRDefault="00F37E9B" w:rsidP="008A266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>ведомственные награды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Министерства науки и высшего образования РФ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4CB" w14:textId="77777777" w:rsidR="00F37E9B" w:rsidRDefault="00F37E9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1AC98FE4" w14:textId="77777777" w:rsidR="00A27915" w:rsidRDefault="00A27915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B35" w14:textId="41A1D4AD" w:rsidR="00A27915" w:rsidRPr="00A27915" w:rsidRDefault="00A27915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7</w:t>
            </w:r>
          </w:p>
        </w:tc>
      </w:tr>
      <w:tr w:rsidR="00F37E9B" w:rsidRPr="00671777" w14:paraId="66B78B3A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8B37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38" w14:textId="77777777" w:rsidR="00F37E9B" w:rsidRPr="00671777" w:rsidRDefault="00F37E9B" w:rsidP="0065755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Награды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Общероссийского Профсоюза образования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39" w14:textId="1D6A98CA" w:rsidR="00F37E9B" w:rsidRPr="008E1BB1" w:rsidRDefault="008E1BB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F37E9B" w:rsidRPr="00671777" w14:paraId="66B78B3E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3B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3C" w14:textId="77777777" w:rsidR="00F37E9B" w:rsidRPr="00671777" w:rsidRDefault="00F37E9B" w:rsidP="008A266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Почетн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ые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грамот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ы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Федерации профсоюзов Орловской области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3D" w14:textId="1D744039" w:rsidR="00F37E9B" w:rsidRPr="008E1BB1" w:rsidRDefault="008E1BB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F37E9B" w:rsidRPr="00671777" w14:paraId="66B78B42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8B3F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0" w14:textId="77777777" w:rsidR="00F37E9B" w:rsidRPr="00671777" w:rsidRDefault="00F37E9B" w:rsidP="008A266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Почетные грамоты 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Орловской областной организации Общероссийского Профсоюза образования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1" w14:textId="013A5480" w:rsidR="00F37E9B" w:rsidRPr="000D6424" w:rsidRDefault="000D6424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</w:tr>
      <w:tr w:rsidR="00F37E9B" w:rsidRPr="00671777" w14:paraId="66B78B46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8B43" w14:textId="77777777" w:rsidR="00F37E9B" w:rsidRPr="00671777" w:rsidRDefault="00F37E9B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4" w14:textId="77777777" w:rsidR="00F37E9B" w:rsidRDefault="00F37E9B" w:rsidP="008A266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Другое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5" w14:textId="77777777" w:rsidR="00F37E9B" w:rsidRPr="00671777" w:rsidRDefault="00F37E9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4B" w14:textId="77777777" w:rsidTr="00DE359D">
        <w:trPr>
          <w:trHeight w:val="67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47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48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Учебная нагрузка педработников. </w:t>
            </w:r>
          </w:p>
          <w:p w14:paraId="66B78B4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Имеют: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A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4F" w14:textId="77777777" w:rsidTr="00DE359D">
        <w:trPr>
          <w:trHeight w:val="1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4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4D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менее ставки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4E" w14:textId="4E7FB89A" w:rsidR="00A370F1" w:rsidRPr="0036000B" w:rsidRDefault="0036000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53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5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1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ставку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52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57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полторы и более ставок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56" w14:textId="5788D83D" w:rsidR="00A370F1" w:rsidRPr="00107269" w:rsidRDefault="00107269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17</w:t>
            </w:r>
          </w:p>
        </w:tc>
      </w:tr>
      <w:tr w:rsidR="00DE359D" w:rsidRPr="00671777" w14:paraId="66B78B5B" w14:textId="77777777" w:rsidTr="00DE359D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9" w14:textId="77777777" w:rsidR="00A370F1" w:rsidRPr="00671777" w:rsidRDefault="00A370F1" w:rsidP="00F342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Количество работников, получающих заработную плату на уровне </w:t>
            </w:r>
            <w:r w:rsidR="00F342B3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минимального размера о</w:t>
            </w:r>
            <w:r w:rsidR="003F26C9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платы труда, установленного в Российской Федерации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5A" w14:textId="52283D08" w:rsidR="00A370F1" w:rsidRPr="00107269" w:rsidRDefault="00107269" w:rsidP="00A370F1">
            <w:pP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AF7EE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18</w:t>
            </w:r>
          </w:p>
        </w:tc>
      </w:tr>
      <w:tr w:rsidR="00DE359D" w:rsidRPr="00671777" w14:paraId="66B78B5F" w14:textId="77777777" w:rsidTr="00DE359D">
        <w:trPr>
          <w:trHeight w:val="6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5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5D" w14:textId="77777777" w:rsidR="00A370F1" w:rsidRPr="00671777" w:rsidRDefault="00A370F1" w:rsidP="008D1085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Количество </w:t>
            </w:r>
            <w:r w:rsidR="008D108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педагогических 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работников, получающих </w:t>
            </w:r>
            <w:r w:rsidR="008D1085">
              <w:rPr>
                <w:rFonts w:ascii="Times New Roman" w:eastAsia="Calibri" w:hAnsi="Times New Roman" w:cs="Times New Roman"/>
                <w:sz w:val="27"/>
                <w:szCs w:val="27"/>
              </w:rPr>
              <w:t>досрочную пенсию по выслуге лет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5E" w14:textId="5C92C84C" w:rsidR="00A370F1" w:rsidRPr="00C95343" w:rsidRDefault="00C9534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11</w:t>
            </w:r>
          </w:p>
        </w:tc>
      </w:tr>
      <w:tr w:rsidR="005E435D" w:rsidRPr="00671777" w14:paraId="66B78B63" w14:textId="77777777" w:rsidTr="00DE359D">
        <w:trPr>
          <w:trHeight w:val="6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60" w14:textId="77777777" w:rsidR="005E435D" w:rsidRPr="00671777" w:rsidRDefault="005E435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61" w14:textId="77777777" w:rsidR="005E435D" w:rsidRPr="00671777" w:rsidRDefault="005E435D" w:rsidP="005E435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работников, оформивших профсоюзны</w:t>
            </w:r>
            <w:r w:rsidR="00671777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е пенсионные выплаты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62" w14:textId="5355FCE1" w:rsidR="005E435D" w:rsidRPr="00FD1323" w:rsidRDefault="00FD132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67" w14:textId="77777777" w:rsidTr="00DE359D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6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6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Педагогические работники, воспользовавшиеся правом на получение длительного отпуска сроком до одного года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66" w14:textId="660E72C6" w:rsidR="00A370F1" w:rsidRPr="00FD1323" w:rsidRDefault="00FD132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6B" w14:textId="77777777" w:rsidTr="00DE359D">
        <w:trPr>
          <w:trHeight w:val="63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6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6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Семейное положение работников и состав семьи: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6A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6F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6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6D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многодетная семья</w:t>
            </w:r>
            <w:r w:rsidR="003F26C9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(3 и более детей)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6E" w14:textId="3D7D7F2B" w:rsidR="00A370F1" w:rsidRPr="00297A4A" w:rsidRDefault="00297A4A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</w:tr>
      <w:tr w:rsidR="00DE359D" w:rsidRPr="00671777" w14:paraId="66B78B73" w14:textId="77777777" w:rsidTr="00DE359D">
        <w:trPr>
          <w:trHeight w:val="14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7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71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неполная семья (один из родителей воспитывает детей самостоятельно)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72" w14:textId="74C1C2B6" w:rsidR="00A370F1" w:rsidRPr="003325DB" w:rsidRDefault="003325D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77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7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7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семей, где два и более членов семьи работают в отрасли «Образование»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76" w14:textId="31CAF3DD" w:rsidR="00A370F1" w:rsidRPr="007C43D6" w:rsidRDefault="007C43D6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7B" w14:textId="77777777" w:rsidTr="00DE359D">
        <w:trPr>
          <w:trHeight w:val="28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7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7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Имеют детей: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7A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7F" w14:textId="77777777" w:rsidTr="00DE359D">
        <w:trPr>
          <w:trHeight w:val="1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7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7D" w14:textId="77777777" w:rsidR="00A370F1" w:rsidRPr="00671777" w:rsidRDefault="003F26C9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дошкольники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7E" w14:textId="15B93B0E" w:rsidR="00A370F1" w:rsidRPr="00BC299C" w:rsidRDefault="00BC299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83" w14:textId="77777777" w:rsidTr="00DE359D">
        <w:trPr>
          <w:trHeight w:val="12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80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81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школьники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82" w14:textId="3FA6982E" w:rsidR="00A370F1" w:rsidRPr="001D2BF0" w:rsidRDefault="001D2BF0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</w:tr>
      <w:tr w:rsidR="00DE359D" w:rsidRPr="00671777" w14:paraId="66B78B87" w14:textId="77777777" w:rsidTr="00DE359D">
        <w:trPr>
          <w:trHeight w:val="13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8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8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студенты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86" w14:textId="1BF221F6" w:rsidR="00A370F1" w:rsidRPr="006074B2" w:rsidRDefault="006074B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</w:tr>
      <w:tr w:rsidR="00DE359D" w:rsidRPr="00671777" w14:paraId="66B78B8B" w14:textId="77777777" w:rsidTr="00DE359D">
        <w:trPr>
          <w:trHeight w:val="13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88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89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дети-инвалиды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8A" w14:textId="2DEE12A5" w:rsidR="00A370F1" w:rsidRPr="002B3DDE" w:rsidRDefault="002B3DDE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90" w14:textId="77777777" w:rsidTr="00DE359D">
        <w:trPr>
          <w:trHeight w:val="55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8C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8D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Условия проживания работников.</w:t>
            </w:r>
          </w:p>
          <w:p w14:paraId="66B78B8E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Проживают: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8F" w14:textId="77777777" w:rsidR="00A370F1" w:rsidRPr="00671777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94" w14:textId="77777777" w:rsidTr="00DE359D">
        <w:trPr>
          <w:trHeight w:val="1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91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92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 собственном жилье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93" w14:textId="15B5F78D" w:rsidR="00A370F1" w:rsidRPr="00D549E6" w:rsidRDefault="00D549E6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35</w:t>
            </w:r>
          </w:p>
        </w:tc>
      </w:tr>
      <w:tr w:rsidR="00DE359D" w:rsidRPr="00671777" w14:paraId="66B78B98" w14:textId="77777777" w:rsidTr="00DE359D">
        <w:trPr>
          <w:trHeight w:val="1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95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96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 служебном жилье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97" w14:textId="061B04EC" w:rsidR="00A370F1" w:rsidRPr="00C95343" w:rsidRDefault="00C9534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9C" w14:textId="77777777" w:rsidTr="00DE359D">
        <w:trPr>
          <w:trHeight w:val="15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99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9A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 арендованном жилье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9B" w14:textId="55989398" w:rsidR="00A370F1" w:rsidRPr="00C95343" w:rsidRDefault="00C9534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A0" w14:textId="77777777" w:rsidTr="00DE359D">
        <w:trPr>
          <w:trHeight w:val="25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9D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9E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состоят на учете для улучшения жилищных условий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9F" w14:textId="59632175" w:rsidR="00A370F1" w:rsidRPr="00C95343" w:rsidRDefault="00C95343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A4" w14:textId="77777777" w:rsidTr="00DE359D">
        <w:trPr>
          <w:trHeight w:val="30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A1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A2" w14:textId="77777777" w:rsidR="00DE359D" w:rsidRPr="00671777" w:rsidRDefault="00DE359D" w:rsidP="00F37E9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Возраст работников образовательн</w:t>
            </w:r>
            <w:r w:rsidR="00F37E9B">
              <w:rPr>
                <w:rFonts w:ascii="Times New Roman" w:eastAsia="Calibri" w:hAnsi="Times New Roman" w:cs="Times New Roman"/>
                <w:sz w:val="27"/>
                <w:szCs w:val="27"/>
              </w:rPr>
              <w:t>ых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учреждени</w:t>
            </w:r>
            <w:r w:rsidR="00F37E9B">
              <w:rPr>
                <w:rFonts w:ascii="Times New Roman" w:eastAsia="Calibri" w:hAnsi="Times New Roman" w:cs="Times New Roman"/>
                <w:sz w:val="27"/>
                <w:szCs w:val="27"/>
              </w:rPr>
              <w:t>й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A3" w14:textId="77777777" w:rsidR="00DE359D" w:rsidRPr="00671777" w:rsidRDefault="00DE359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A8" w14:textId="77777777" w:rsidTr="00DE359D">
        <w:trPr>
          <w:trHeight w:val="14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A5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A6" w14:textId="77777777" w:rsidR="00DE359D" w:rsidRPr="00671777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до 20 лет/из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A7" w14:textId="59551E0A" w:rsidR="00DE359D" w:rsidRPr="00661AE8" w:rsidRDefault="00661AE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AC" w14:textId="77777777" w:rsidTr="00DE359D">
        <w:trPr>
          <w:trHeight w:val="7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A9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AA" w14:textId="77777777" w:rsidR="00DE359D" w:rsidRPr="00671777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20 до 30 лет/ 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AB" w14:textId="316E4FCF" w:rsidR="00DE359D" w:rsidRPr="00661AE8" w:rsidRDefault="00661AE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B0" w14:textId="77777777" w:rsidTr="00DE359D">
        <w:trPr>
          <w:trHeight w:val="13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AD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AE" w14:textId="77777777" w:rsidR="00DE359D" w:rsidRPr="00671777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30 до 50 лет/из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AF" w14:textId="09BA189F" w:rsidR="00DE359D" w:rsidRPr="00FA58A5" w:rsidRDefault="00FA58A5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8|3</w:t>
            </w:r>
          </w:p>
        </w:tc>
      </w:tr>
      <w:tr w:rsidR="00DE359D" w:rsidRPr="00671777" w14:paraId="66B78BB4" w14:textId="77777777" w:rsidTr="00DE359D">
        <w:trPr>
          <w:trHeight w:val="11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B1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B2" w14:textId="77777777" w:rsidR="00DE359D" w:rsidRPr="00671777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50 до 55 лет/из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B3" w14:textId="1C2CEDC9" w:rsidR="00DE359D" w:rsidRPr="001E6AE6" w:rsidRDefault="001E6AE6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  <w:r w:rsidR="003225FF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2|</w:t>
            </w:r>
            <w:r w:rsidR="00A9091F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</w:tr>
      <w:tr w:rsidR="00DE359D" w:rsidRPr="00671777" w14:paraId="66B78BB8" w14:textId="77777777" w:rsidTr="00DE359D">
        <w:trPr>
          <w:trHeight w:val="15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B5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B6" w14:textId="77777777" w:rsidR="00DE359D" w:rsidRPr="00671777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55 до 60 лет/из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B7" w14:textId="7F5744DC" w:rsidR="00DE359D" w:rsidRPr="001A3877" w:rsidRDefault="001A3877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9|</w:t>
            </w:r>
            <w:r w:rsidR="00EC5D99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</w:tr>
      <w:tr w:rsidR="00DE359D" w:rsidRPr="00671777" w14:paraId="66B78BBC" w14:textId="77777777" w:rsidTr="00DE359D">
        <w:trPr>
          <w:trHeight w:val="15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8BB9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BA" w14:textId="77777777" w:rsidR="00DE359D" w:rsidRPr="00671777" w:rsidRDefault="00DE359D" w:rsidP="00DE359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от 60 до 70 лет/ из них педагоги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BB" w14:textId="4EAC403F" w:rsidR="00DE359D" w:rsidRPr="00A17F79" w:rsidRDefault="00A17F79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5 </w:t>
            </w:r>
            <w:r w:rsidR="00602B01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| 4</w:t>
            </w:r>
          </w:p>
        </w:tc>
      </w:tr>
      <w:tr w:rsidR="00DE359D" w:rsidRPr="00671777" w14:paraId="66B78BC0" w14:textId="77777777" w:rsidTr="0065755E">
        <w:trPr>
          <w:trHeight w:val="69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BD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BE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Педагоги, воспользовавшиеся мерой соцподдержки по сохранению повышающего коэффициента квалификации после выхода из отпуска по беременности и отпуска по уходу за ребенком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BF" w14:textId="626F0D11" w:rsidR="00A370F1" w:rsidRPr="00661AE8" w:rsidRDefault="00661AE8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C4" w14:textId="77777777" w:rsidTr="00DE359D">
        <w:trPr>
          <w:trHeight w:val="8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C1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C2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педагогов, фактически пользуются мерой соцподдержки на получение компенсации расходов на оплату жилого помещения, отопления и освещения, работающих и проживающих в сельской местности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8BC3" w14:textId="05A4C2A1" w:rsidR="00A370F1" w:rsidRPr="000016BC" w:rsidRDefault="000016B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17</w:t>
            </w:r>
          </w:p>
        </w:tc>
      </w:tr>
      <w:tr w:rsidR="00DE359D" w:rsidRPr="00671777" w14:paraId="66B78BC9" w14:textId="77777777" w:rsidTr="00DE359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78BC5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C6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молодых специалистов, получивших с 20</w:t>
            </w:r>
            <w:r w:rsidR="007E00FE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года единовременную выплату в размере 2000 руб. из средств областной организации Профсоюза:</w:t>
            </w:r>
          </w:p>
          <w:p w14:paraId="66B78BC7" w14:textId="77777777" w:rsidR="00A370F1" w:rsidRPr="00671777" w:rsidRDefault="00A370F1" w:rsidP="008E26E7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из них продолжают работать в учреждении образования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F9B19" w14:textId="77777777" w:rsidR="00A370F1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  <w:p w14:paraId="27183886" w14:textId="77777777" w:rsidR="003B737D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3E13856" w14:textId="77777777" w:rsidR="003B737D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D3D73FB" w14:textId="77777777" w:rsidR="003B737D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0451019F" w14:textId="77777777" w:rsidR="003B737D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BC8" w14:textId="32B7EEE1" w:rsidR="003B737D" w:rsidRPr="00AF10A1" w:rsidRDefault="003B737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</w:tr>
      <w:tr w:rsidR="00DE359D" w:rsidRPr="00671777" w14:paraId="66B78BCD" w14:textId="77777777" w:rsidTr="00DE359D">
        <w:trPr>
          <w:trHeight w:val="390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CA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CB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работников, членов Профсоюза, прошедших льготное лечение и оздоровление в санаторных учреждениях</w:t>
            </w:r>
            <w:r w:rsidR="0065755E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 2020 года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14:paraId="66B78BCC" w14:textId="24662A32" w:rsidR="00A370F1" w:rsidRPr="00AF10A1" w:rsidRDefault="00AF10A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</w:tr>
      <w:tr w:rsidR="00DE359D" w:rsidRPr="00671777" w14:paraId="66B78BD3" w14:textId="77777777" w:rsidTr="00DE359D">
        <w:trPr>
          <w:trHeight w:val="326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14:paraId="66B78BCE" w14:textId="77777777" w:rsidR="00DE359D" w:rsidRPr="00671777" w:rsidRDefault="00DE359D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</w:tcPr>
          <w:p w14:paraId="66B78BCF" w14:textId="77777777" w:rsidR="008A2661" w:rsidRDefault="00DE359D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Количество рабочих мест</w:t>
            </w:r>
            <w:r w:rsidR="008A2661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</w:p>
          <w:p w14:paraId="66B78BD0" w14:textId="77777777" w:rsidR="008A2661" w:rsidRDefault="008A2661" w:rsidP="008A266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подлежащих </w:t>
            </w: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>специальн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ой</w:t>
            </w: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оценк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е</w:t>
            </w: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условий труда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14:paraId="66B78BD1" w14:textId="77777777" w:rsidR="00DE359D" w:rsidRPr="008A2661" w:rsidRDefault="00DE359D" w:rsidP="008A2661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A266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прошедших специальную оценку условий труда 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14:paraId="56F3ACB4" w14:textId="77777777" w:rsidR="00DE359D" w:rsidRDefault="00DE359D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335A4B2" w14:textId="210BB939" w:rsidR="0057433E" w:rsidRPr="0057719B" w:rsidRDefault="0057719B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14</w:t>
            </w:r>
          </w:p>
          <w:p w14:paraId="34B39474" w14:textId="77777777" w:rsidR="0057433E" w:rsidRDefault="0057433E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BD2" w14:textId="685300A7" w:rsidR="0057433E" w:rsidRPr="0057433E" w:rsidRDefault="0057433E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DE359D" w:rsidRPr="00671777" w14:paraId="66B78BDA" w14:textId="77777777" w:rsidTr="00DE359D">
        <w:trPr>
          <w:trHeight w:val="330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D4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D5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Количественный состав:</w:t>
            </w:r>
          </w:p>
          <w:p w14:paraId="66B78BD6" w14:textId="77777777" w:rsidR="00A370F1" w:rsidRDefault="008A2661" w:rsidP="008E26E7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комитета/с</w:t>
            </w:r>
            <w:r w:rsidR="00A370F1"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овета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8605C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первичной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организации Профсоюза;</w:t>
            </w:r>
          </w:p>
          <w:p w14:paraId="66B78BD7" w14:textId="77777777" w:rsidR="008A2661" w:rsidRPr="00671777" w:rsidRDefault="008A2661" w:rsidP="008E26E7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президиума;</w:t>
            </w:r>
          </w:p>
          <w:p w14:paraId="66B78BD8" w14:textId="77777777" w:rsidR="00A370F1" w:rsidRPr="00671777" w:rsidRDefault="00A370F1" w:rsidP="008E26E7">
            <w:pPr>
              <w:pStyle w:val="a5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контрольно-ревизионной комиссии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14:paraId="1BF9D37A" w14:textId="77777777" w:rsidR="00A370F1" w:rsidRDefault="00A370F1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487B8218" w14:textId="77777777" w:rsidR="00992DAD" w:rsidRDefault="00760FF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  <w:p w14:paraId="7500D261" w14:textId="77777777" w:rsidR="00760FF2" w:rsidRDefault="00760FF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0882EC8" w14:textId="77777777" w:rsidR="00760FF2" w:rsidRDefault="00760FF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BD9" w14:textId="7377875E" w:rsidR="00760FF2" w:rsidRPr="00671777" w:rsidRDefault="00760FF2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</w:tr>
      <w:tr w:rsidR="00DE359D" w:rsidRPr="00671777" w14:paraId="66B78BDE" w14:textId="77777777" w:rsidTr="00DE359D">
        <w:trPr>
          <w:trHeight w:val="345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DB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DC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При профсоюзном комитете созданы следующие комиссии: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14:paraId="19A9FDA1" w14:textId="59F10CB5" w:rsidR="00A370F1" w:rsidRDefault="00AF7EE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Ревизионная</w:t>
            </w:r>
          </w:p>
          <w:p w14:paraId="66B78BDD" w14:textId="115DD65E" w:rsidR="00AF7EEC" w:rsidRPr="00AD26DC" w:rsidRDefault="00AF7EE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Комиссия по трудовым спорам</w:t>
            </w:r>
          </w:p>
        </w:tc>
      </w:tr>
      <w:tr w:rsidR="00DE359D" w:rsidRPr="00671777" w14:paraId="66B78BE5" w14:textId="77777777" w:rsidTr="00DE359D">
        <w:trPr>
          <w:trHeight w:val="285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DF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B78BE0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Участие профорганизации:</w:t>
            </w:r>
          </w:p>
          <w:p w14:paraId="66B78BE1" w14:textId="77777777" w:rsidR="00A370F1" w:rsidRPr="00671777" w:rsidRDefault="00A370F1" w:rsidP="008E26E7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во всероссийских конкурсах</w:t>
            </w:r>
          </w:p>
          <w:p w14:paraId="66B78BE2" w14:textId="77777777" w:rsidR="00A370F1" w:rsidRPr="00671777" w:rsidRDefault="00A370F1" w:rsidP="008E26E7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 областных конкурсах</w:t>
            </w:r>
          </w:p>
          <w:p w14:paraId="66B78BE3" w14:textId="77777777" w:rsidR="00A370F1" w:rsidRPr="00671777" w:rsidRDefault="00A370F1" w:rsidP="008E26E7">
            <w:pPr>
              <w:pStyle w:val="a5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в районных(городских) конкурсах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14:paraId="5CBB8CAB" w14:textId="22107236" w:rsidR="00BD2029" w:rsidRDefault="00BD2029" w:rsidP="00BD2029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BFA3F48" w14:textId="746FA176" w:rsidR="00BD2029" w:rsidRPr="00512A24" w:rsidRDefault="00512A24" w:rsidP="00BD2029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12A24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Конкурс «Эффективные практики наставничества в ОО Орловской области</w:t>
            </w:r>
          </w:p>
          <w:p w14:paraId="380A8504" w14:textId="77777777" w:rsidR="00BD2029" w:rsidRDefault="00BD2029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66B78BE4" w14:textId="2C7F5D4C" w:rsidR="00BD2029" w:rsidRPr="00BD2029" w:rsidRDefault="00BD2029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DE359D" w:rsidRPr="00671777" w14:paraId="66B78BE9" w14:textId="77777777" w:rsidTr="00DE359D">
        <w:trPr>
          <w:trHeight w:val="405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E6" w14:textId="77777777" w:rsidR="00A370F1" w:rsidRPr="00671777" w:rsidRDefault="00A370F1" w:rsidP="000A4CCE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8BE7" w14:textId="77777777" w:rsidR="00A370F1" w:rsidRPr="00671777" w:rsidRDefault="00A370F1" w:rsidP="00A370F1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1777">
              <w:rPr>
                <w:rFonts w:ascii="Times New Roman" w:eastAsia="Calibri" w:hAnsi="Times New Roman" w:cs="Times New Roman"/>
                <w:sz w:val="27"/>
                <w:szCs w:val="27"/>
              </w:rPr>
              <w:t>Адрес сайта, на котором размещены информационные материалы профорганизации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BE8" w14:textId="3054014B" w:rsidR="00A370F1" w:rsidRPr="00671777" w:rsidRDefault="00AD26DC" w:rsidP="00A370F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6" w:tgtFrame="_blank" w:history="1">
              <w:r>
                <w:rPr>
                  <w:rStyle w:val="a8"/>
                  <w:rFonts w:ascii="Arial" w:hAnsi="Arial" w:cs="Arial"/>
                  <w:shd w:val="clear" w:color="auto" w:fill="FFFFFF"/>
                </w:rPr>
                <w:t>https://tr-nikolskoe-sosh.obr57.ru/</w:t>
              </w:r>
            </w:hyperlink>
          </w:p>
        </w:tc>
      </w:tr>
    </w:tbl>
    <w:p w14:paraId="66B78BEA" w14:textId="77777777" w:rsidR="00A370F1" w:rsidRDefault="00A370F1" w:rsidP="00A370F1">
      <w:pPr>
        <w:spacing w:after="200" w:line="276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6B78BEB" w14:textId="77777777" w:rsidR="00671777" w:rsidRPr="00671777" w:rsidRDefault="00671777" w:rsidP="00A370F1">
      <w:pPr>
        <w:spacing w:after="200" w:line="276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6B78BEC" w14:textId="761B9A1A" w:rsidR="00A370F1" w:rsidRPr="0057719B" w:rsidRDefault="00A370F1" w:rsidP="00A370F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370F1">
        <w:rPr>
          <w:rFonts w:ascii="Times New Roman" w:eastAsia="Calibri" w:hAnsi="Times New Roman" w:cs="Times New Roman"/>
          <w:sz w:val="28"/>
          <w:szCs w:val="28"/>
        </w:rPr>
        <w:t xml:space="preserve">Председатель районной                                                                               организации Профсоюза                                              </w:t>
      </w:r>
      <w:r w:rsidR="0057719B" w:rsidRPr="0057719B">
        <w:rPr>
          <w:rFonts w:ascii="Times New Roman" w:eastAsia="Calibri" w:hAnsi="Times New Roman" w:cs="Times New Roman"/>
          <w:sz w:val="28"/>
          <w:szCs w:val="28"/>
          <w:u w:val="single"/>
        </w:rPr>
        <w:t>Демченкова Е.С.</w:t>
      </w:r>
    </w:p>
    <w:p w14:paraId="66B78BED" w14:textId="77777777" w:rsidR="00A370F1" w:rsidRPr="00A370F1" w:rsidRDefault="00A370F1" w:rsidP="00A370F1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70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7E00FE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A370F1">
        <w:rPr>
          <w:rFonts w:ascii="Times New Roman" w:eastAsia="Calibri" w:hAnsi="Times New Roman" w:cs="Times New Roman"/>
          <w:sz w:val="20"/>
          <w:szCs w:val="20"/>
        </w:rPr>
        <w:t xml:space="preserve">  (подпись, печать)              </w:t>
      </w:r>
    </w:p>
    <w:p w14:paraId="66B78BEE" w14:textId="77777777" w:rsidR="00A370F1" w:rsidRPr="00A370F1" w:rsidRDefault="00A370F1" w:rsidP="00A370F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66B78BEF" w14:textId="77777777" w:rsidR="00082293" w:rsidRDefault="00082293"/>
    <w:sectPr w:rsidR="00082293" w:rsidSect="007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EAC"/>
    <w:multiLevelType w:val="hybridMultilevel"/>
    <w:tmpl w:val="92B828E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937"/>
    <w:multiLevelType w:val="hybridMultilevel"/>
    <w:tmpl w:val="18DE50D2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348B"/>
    <w:multiLevelType w:val="hybridMultilevel"/>
    <w:tmpl w:val="E5A22902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1148"/>
    <w:multiLevelType w:val="hybridMultilevel"/>
    <w:tmpl w:val="754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715FC"/>
    <w:multiLevelType w:val="hybridMultilevel"/>
    <w:tmpl w:val="581A49E8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3FCD"/>
    <w:multiLevelType w:val="hybridMultilevel"/>
    <w:tmpl w:val="A8ECEE1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BF7"/>
    <w:multiLevelType w:val="hybridMultilevel"/>
    <w:tmpl w:val="5F7A25D0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6FC"/>
    <w:multiLevelType w:val="hybridMultilevel"/>
    <w:tmpl w:val="56A0CAEC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E61"/>
    <w:multiLevelType w:val="hybridMultilevel"/>
    <w:tmpl w:val="C23AE5F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A90"/>
    <w:rsid w:val="000016BC"/>
    <w:rsid w:val="00053632"/>
    <w:rsid w:val="00054E60"/>
    <w:rsid w:val="000815C5"/>
    <w:rsid w:val="00082293"/>
    <w:rsid w:val="0009711C"/>
    <w:rsid w:val="000A4CCE"/>
    <w:rsid w:val="000D6424"/>
    <w:rsid w:val="000E1E37"/>
    <w:rsid w:val="00107269"/>
    <w:rsid w:val="00111400"/>
    <w:rsid w:val="0019345E"/>
    <w:rsid w:val="001A3877"/>
    <w:rsid w:val="001B05C3"/>
    <w:rsid w:val="001D2BF0"/>
    <w:rsid w:val="001E6AE6"/>
    <w:rsid w:val="00240F85"/>
    <w:rsid w:val="00297A4A"/>
    <w:rsid w:val="002B3DDE"/>
    <w:rsid w:val="002E5097"/>
    <w:rsid w:val="003225FF"/>
    <w:rsid w:val="00327D8C"/>
    <w:rsid w:val="003325DB"/>
    <w:rsid w:val="0036000B"/>
    <w:rsid w:val="003B0A96"/>
    <w:rsid w:val="003B737D"/>
    <w:rsid w:val="003F26C9"/>
    <w:rsid w:val="004C430C"/>
    <w:rsid w:val="00512A24"/>
    <w:rsid w:val="0057433E"/>
    <w:rsid w:val="0057719B"/>
    <w:rsid w:val="005B53A8"/>
    <w:rsid w:val="005E435D"/>
    <w:rsid w:val="005F6A90"/>
    <w:rsid w:val="00602B01"/>
    <w:rsid w:val="006074B2"/>
    <w:rsid w:val="0065755E"/>
    <w:rsid w:val="00661AE8"/>
    <w:rsid w:val="00671777"/>
    <w:rsid w:val="006A06A6"/>
    <w:rsid w:val="006E37BE"/>
    <w:rsid w:val="00703E39"/>
    <w:rsid w:val="00760FF2"/>
    <w:rsid w:val="00785C37"/>
    <w:rsid w:val="007C43D6"/>
    <w:rsid w:val="007D1B2E"/>
    <w:rsid w:val="007E00FE"/>
    <w:rsid w:val="008142D8"/>
    <w:rsid w:val="008A2661"/>
    <w:rsid w:val="008C1048"/>
    <w:rsid w:val="008D1085"/>
    <w:rsid w:val="008E1BB1"/>
    <w:rsid w:val="008E26E7"/>
    <w:rsid w:val="00963EBE"/>
    <w:rsid w:val="00980F49"/>
    <w:rsid w:val="0098605C"/>
    <w:rsid w:val="00992DAD"/>
    <w:rsid w:val="009C34BD"/>
    <w:rsid w:val="00A032F2"/>
    <w:rsid w:val="00A17F79"/>
    <w:rsid w:val="00A27915"/>
    <w:rsid w:val="00A370F1"/>
    <w:rsid w:val="00A9091F"/>
    <w:rsid w:val="00AD26DC"/>
    <w:rsid w:val="00AF10A1"/>
    <w:rsid w:val="00AF7EEC"/>
    <w:rsid w:val="00B07AB3"/>
    <w:rsid w:val="00B40612"/>
    <w:rsid w:val="00B61808"/>
    <w:rsid w:val="00BC299C"/>
    <w:rsid w:val="00BD18D0"/>
    <w:rsid w:val="00BD2029"/>
    <w:rsid w:val="00BF0EFB"/>
    <w:rsid w:val="00C2026F"/>
    <w:rsid w:val="00C718A2"/>
    <w:rsid w:val="00C95343"/>
    <w:rsid w:val="00D22AC8"/>
    <w:rsid w:val="00D44CE7"/>
    <w:rsid w:val="00D549E6"/>
    <w:rsid w:val="00D72D20"/>
    <w:rsid w:val="00D841E8"/>
    <w:rsid w:val="00DE13A0"/>
    <w:rsid w:val="00DE359D"/>
    <w:rsid w:val="00DE5DC2"/>
    <w:rsid w:val="00E343F7"/>
    <w:rsid w:val="00E81992"/>
    <w:rsid w:val="00EC5D99"/>
    <w:rsid w:val="00F342B3"/>
    <w:rsid w:val="00F37E9B"/>
    <w:rsid w:val="00F45AB9"/>
    <w:rsid w:val="00FA58A5"/>
    <w:rsid w:val="00FD1323"/>
    <w:rsid w:val="00FD3526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8AA7"/>
  <w15:docId w15:val="{0CCC5DFC-B02D-4553-8F99-57F949BF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00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26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05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D2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-nikolskoe-sosh.obr57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демченкова</cp:lastModifiedBy>
  <cp:revision>86</cp:revision>
  <cp:lastPrinted>2024-10-17T08:35:00Z</cp:lastPrinted>
  <dcterms:created xsi:type="dcterms:W3CDTF">2022-02-03T07:48:00Z</dcterms:created>
  <dcterms:modified xsi:type="dcterms:W3CDTF">2024-11-07T16:08:00Z</dcterms:modified>
</cp:coreProperties>
</file>