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79" w:rsidRDefault="00822179" w:rsidP="00822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общеобразовательное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</w:p>
    <w:p w:rsidR="00822179" w:rsidRDefault="00822179" w:rsidP="00822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«Никольская средняя общеобразовательная школа»</w:t>
      </w:r>
    </w:p>
    <w:p w:rsidR="00822179" w:rsidRDefault="00822179" w:rsidP="00822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</w:t>
      </w:r>
      <w:r w:rsidR="007B53D2">
        <w:rPr>
          <w:rFonts w:ascii="Times New Roman" w:hAnsi="Times New Roman" w:cs="Times New Roman"/>
          <w:sz w:val="28"/>
          <w:szCs w:val="28"/>
        </w:rPr>
        <w:t>28_» __08__</w:t>
      </w:r>
      <w:r>
        <w:rPr>
          <w:rFonts w:ascii="Times New Roman" w:hAnsi="Times New Roman" w:cs="Times New Roman"/>
          <w:sz w:val="28"/>
          <w:szCs w:val="28"/>
        </w:rPr>
        <w:t>2025г.                                    №_</w:t>
      </w:r>
      <w:r w:rsidR="007B53D2">
        <w:rPr>
          <w:rFonts w:ascii="Times New Roman" w:hAnsi="Times New Roman" w:cs="Times New Roman"/>
          <w:sz w:val="28"/>
          <w:szCs w:val="28"/>
        </w:rPr>
        <w:t>213-Д_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локальных актов.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режим дня дошкольной группы 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«Никольская СОШ» на 2025-2026учебный год;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расписание ООД детей младшей разновозрастной группы 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«Никольская СОШ» на 2025-2026учебный год;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расписание ООД детей старшей разновозрастной группы 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«Никольская СОШ» на 2025-2026учебный год;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-календарный учебный график дошкольной группы 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«Никольская СОШ» на 2025-2026учебный год;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план дошкольной группы 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 «Никольская СОШ» на 2025-2026учебный год;</w:t>
      </w:r>
    </w:p>
    <w:p w:rsidR="00C451E0" w:rsidRDefault="00C451E0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-дополнительную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программу художественной направленности  «Цветные ладошки»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комплектование</w:t>
      </w:r>
      <w:r w:rsidR="00A85A3E">
        <w:rPr>
          <w:rFonts w:ascii="Times New Roman" w:hAnsi="Times New Roman" w:cs="Times New Roman"/>
          <w:sz w:val="28"/>
          <w:szCs w:val="28"/>
        </w:rPr>
        <w:t xml:space="preserve"> педагогических работников  на 01.09.2025</w:t>
      </w:r>
      <w:r>
        <w:rPr>
          <w:rFonts w:ascii="Times New Roman" w:hAnsi="Times New Roman" w:cs="Times New Roman"/>
          <w:sz w:val="28"/>
          <w:szCs w:val="28"/>
        </w:rPr>
        <w:t xml:space="preserve"> на 2025-2026учебный год.</w:t>
      </w:r>
    </w:p>
    <w:p w:rsidR="00A85A3E" w:rsidRDefault="00A85A3E" w:rsidP="00A8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комплектование дошкольной группы  на 01.09.2025 на 2025-2026учебный год.</w:t>
      </w:r>
    </w:p>
    <w:p w:rsidR="007B53D2" w:rsidRDefault="007B53D2" w:rsidP="00A85A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структурном подразделении – дошкольной группе.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_______________ 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179" w:rsidRDefault="00822179" w:rsidP="00822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D58" w:rsidRDefault="00EA6D58"/>
    <w:sectPr w:rsidR="00EA6D58" w:rsidSect="00F5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179"/>
    <w:rsid w:val="00545984"/>
    <w:rsid w:val="007B53D2"/>
    <w:rsid w:val="00822179"/>
    <w:rsid w:val="008A61DA"/>
    <w:rsid w:val="00A85A3E"/>
    <w:rsid w:val="00C451E0"/>
    <w:rsid w:val="00E16D21"/>
    <w:rsid w:val="00EA6D58"/>
    <w:rsid w:val="00F20F7E"/>
    <w:rsid w:val="00F5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2025-09-05T04:32:00Z</cp:lastPrinted>
  <dcterms:created xsi:type="dcterms:W3CDTF">2025-07-23T11:19:00Z</dcterms:created>
  <dcterms:modified xsi:type="dcterms:W3CDTF">2025-10-07T10:52:00Z</dcterms:modified>
</cp:coreProperties>
</file>